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EE5C8B" w:rsidP="7AC8BAC5" w:rsidRDefault="5EEE5C8B" w14:paraId="53F70F5A" w14:textId="659A2F2F">
      <w:pPr>
        <w:pStyle w:val="Normal"/>
        <w:spacing w:line="360" w:lineRule="auto"/>
        <w:jc w:val="center"/>
        <w:rPr>
          <w:rFonts w:ascii="Arial" w:hAnsi="Arial" w:eastAsia="Arial" w:cs="Arial"/>
          <w:sz w:val="24"/>
          <w:szCs w:val="24"/>
        </w:rPr>
      </w:pPr>
      <w:r w:rsidRPr="7AC8BAC5" w:rsidR="5EEE5C8B">
        <w:rPr>
          <w:rFonts w:ascii="Arial" w:hAnsi="Arial" w:eastAsia="Arial" w:cs="Arial"/>
          <w:sz w:val="24"/>
          <w:szCs w:val="24"/>
        </w:rPr>
        <w:t>Global Perspectives on Education</w:t>
      </w:r>
    </w:p>
    <w:p xmlns:wp14="http://schemas.microsoft.com/office/word/2010/wordml" w:rsidP="74E40255" w14:paraId="5E5787A5" wp14:textId="5846C734">
      <w:pPr>
        <w:pStyle w:val="Normal"/>
        <w:spacing w:line="360" w:lineRule="auto"/>
        <w:jc w:val="both"/>
        <w:rPr>
          <w:rFonts w:ascii="Arial" w:hAnsi="Arial" w:eastAsia="Arial" w:cs="Arial"/>
          <w:sz w:val="24"/>
          <w:szCs w:val="24"/>
        </w:rPr>
      </w:pPr>
      <w:r w:rsidRPr="750F5C69" w:rsidR="76C2B547">
        <w:rPr>
          <w:rFonts w:ascii="Arial" w:hAnsi="Arial" w:eastAsia="Arial" w:cs="Arial"/>
          <w:sz w:val="24"/>
          <w:szCs w:val="24"/>
        </w:rPr>
        <w:t xml:space="preserve">Elizabeth </w:t>
      </w:r>
      <w:r w:rsidRPr="750F5C69" w:rsidR="3F47A8A6">
        <w:rPr>
          <w:rFonts w:ascii="Arial" w:hAnsi="Arial" w:eastAsia="Arial" w:cs="Arial"/>
          <w:sz w:val="24"/>
          <w:szCs w:val="24"/>
        </w:rPr>
        <w:t>Trovall</w:t>
      </w:r>
      <w:r w:rsidRPr="750F5C69" w:rsidR="0CCEC7CE">
        <w:rPr>
          <w:rFonts w:ascii="Arial" w:hAnsi="Arial" w:eastAsia="Arial" w:cs="Arial"/>
          <w:sz w:val="24"/>
          <w:szCs w:val="24"/>
        </w:rPr>
        <w:t xml:space="preserve"> </w:t>
      </w:r>
      <w:r w:rsidRPr="750F5C69" w:rsidR="3F47A8A6">
        <w:rPr>
          <w:rFonts w:ascii="Arial" w:hAnsi="Arial" w:eastAsia="Arial" w:cs="Arial"/>
          <w:sz w:val="24"/>
          <w:szCs w:val="24"/>
        </w:rPr>
        <w:t xml:space="preserve">(2017) describes </w:t>
      </w:r>
      <w:r w:rsidRPr="750F5C69" w:rsidR="62E1BF9E">
        <w:rPr>
          <w:rFonts w:ascii="Arial" w:hAnsi="Arial" w:eastAsia="Arial" w:cs="Arial"/>
          <w:sz w:val="24"/>
          <w:szCs w:val="24"/>
        </w:rPr>
        <w:t xml:space="preserve">Having a global perspective is </w:t>
      </w:r>
      <w:r w:rsidRPr="750F5C69" w:rsidR="45FE53A3">
        <w:rPr>
          <w:rFonts w:ascii="Arial" w:hAnsi="Arial" w:eastAsia="Arial" w:cs="Arial"/>
          <w:sz w:val="24"/>
          <w:szCs w:val="24"/>
        </w:rPr>
        <w:t xml:space="preserve">to understand the world around you, to teach children and young people </w:t>
      </w:r>
      <w:r w:rsidRPr="750F5C69" w:rsidR="5C8BA677">
        <w:rPr>
          <w:rFonts w:ascii="Arial" w:hAnsi="Arial" w:eastAsia="Arial" w:cs="Arial"/>
          <w:sz w:val="24"/>
          <w:szCs w:val="24"/>
        </w:rPr>
        <w:t>if you want to succeed</w:t>
      </w:r>
      <w:r w:rsidRPr="750F5C69" w:rsidR="1DAD955F">
        <w:rPr>
          <w:rFonts w:ascii="Arial" w:hAnsi="Arial" w:eastAsia="Arial" w:cs="Arial"/>
          <w:sz w:val="24"/>
          <w:szCs w:val="24"/>
        </w:rPr>
        <w:t xml:space="preserve"> then you need to</w:t>
      </w:r>
      <w:r w:rsidRPr="750F5C69" w:rsidR="5C8BA677">
        <w:rPr>
          <w:rFonts w:ascii="Arial" w:hAnsi="Arial" w:eastAsia="Arial" w:cs="Arial"/>
          <w:sz w:val="24"/>
          <w:szCs w:val="24"/>
        </w:rPr>
        <w:t xml:space="preserve"> learn how the world works and how t</w:t>
      </w:r>
      <w:r w:rsidRPr="750F5C69" w:rsidR="31D5F481">
        <w:rPr>
          <w:rFonts w:ascii="Arial" w:hAnsi="Arial" w:eastAsia="Arial" w:cs="Arial"/>
          <w:sz w:val="24"/>
          <w:szCs w:val="24"/>
        </w:rPr>
        <w:t>o understand and interconnect</w:t>
      </w:r>
      <w:r w:rsidRPr="750F5C69" w:rsidR="3BBE364E">
        <w:rPr>
          <w:rFonts w:ascii="Arial" w:hAnsi="Arial" w:eastAsia="Arial" w:cs="Arial"/>
          <w:sz w:val="24"/>
          <w:szCs w:val="24"/>
        </w:rPr>
        <w:t>,</w:t>
      </w:r>
      <w:r w:rsidRPr="750F5C69" w:rsidR="2B2C0679">
        <w:rPr>
          <w:rFonts w:ascii="Arial" w:hAnsi="Arial" w:eastAsia="Arial" w:cs="Arial"/>
          <w:sz w:val="24"/>
          <w:szCs w:val="24"/>
        </w:rPr>
        <w:t xml:space="preserve"> to have </w:t>
      </w:r>
      <w:r w:rsidRPr="750F5C69" w:rsidR="010B88EB">
        <w:rPr>
          <w:rFonts w:ascii="Arial" w:hAnsi="Arial" w:eastAsia="Arial" w:cs="Arial"/>
          <w:sz w:val="24"/>
          <w:szCs w:val="24"/>
        </w:rPr>
        <w:t>acceptance</w:t>
      </w:r>
      <w:r w:rsidRPr="750F5C69" w:rsidR="2B2C0679">
        <w:rPr>
          <w:rFonts w:ascii="Arial" w:hAnsi="Arial" w:eastAsia="Arial" w:cs="Arial"/>
          <w:sz w:val="24"/>
          <w:szCs w:val="24"/>
        </w:rPr>
        <w:t xml:space="preserve"> and understanding for all cultures</w:t>
      </w:r>
      <w:r w:rsidRPr="750F5C69" w:rsidR="754CCA38">
        <w:rPr>
          <w:rFonts w:ascii="Arial" w:hAnsi="Arial" w:eastAsia="Arial" w:cs="Arial"/>
          <w:sz w:val="24"/>
          <w:szCs w:val="24"/>
        </w:rPr>
        <w:t xml:space="preserve"> and how others live</w:t>
      </w:r>
      <w:r w:rsidRPr="750F5C69" w:rsidR="1355587A">
        <w:rPr>
          <w:rFonts w:ascii="Arial" w:hAnsi="Arial" w:eastAsia="Arial" w:cs="Arial"/>
          <w:sz w:val="24"/>
          <w:szCs w:val="24"/>
        </w:rPr>
        <w:t>,</w:t>
      </w:r>
      <w:r w:rsidRPr="750F5C69" w:rsidR="754CCA38">
        <w:rPr>
          <w:rFonts w:ascii="Arial" w:hAnsi="Arial" w:eastAsia="Arial" w:cs="Arial"/>
          <w:sz w:val="24"/>
          <w:szCs w:val="24"/>
        </w:rPr>
        <w:t xml:space="preserve"> recognising that not everyone lives the same way</w:t>
      </w:r>
      <w:r w:rsidRPr="750F5C69" w:rsidR="51561141">
        <w:rPr>
          <w:rFonts w:ascii="Arial" w:hAnsi="Arial" w:eastAsia="Arial" w:cs="Arial"/>
          <w:sz w:val="24"/>
          <w:szCs w:val="24"/>
        </w:rPr>
        <w:t>.</w:t>
      </w:r>
      <w:r w:rsidRPr="750F5C69" w:rsidR="61AE80B8">
        <w:rPr>
          <w:rFonts w:ascii="Arial" w:hAnsi="Arial" w:eastAsia="Arial" w:cs="Arial"/>
          <w:sz w:val="24"/>
          <w:szCs w:val="24"/>
        </w:rPr>
        <w:t xml:space="preserve"> </w:t>
      </w:r>
      <w:r w:rsidRPr="750F5C69" w:rsidR="665BBD71">
        <w:rPr>
          <w:rFonts w:ascii="Arial" w:hAnsi="Arial" w:eastAsia="Arial" w:cs="Arial"/>
          <w:sz w:val="24"/>
          <w:szCs w:val="24"/>
        </w:rPr>
        <w:t>T</w:t>
      </w:r>
      <w:r w:rsidRPr="750F5C69" w:rsidR="665BBD71">
        <w:rPr>
          <w:rFonts w:ascii="Arial" w:hAnsi="Arial" w:eastAsia="Arial" w:cs="Arial"/>
          <w:sz w:val="24"/>
          <w:szCs w:val="24"/>
        </w:rPr>
        <w:t xml:space="preserve">his </w:t>
      </w:r>
      <w:r w:rsidRPr="750F5C69" w:rsidR="3411B2F4">
        <w:rPr>
          <w:rFonts w:ascii="Arial" w:hAnsi="Arial" w:eastAsia="Arial" w:cs="Arial"/>
          <w:sz w:val="24"/>
          <w:szCs w:val="24"/>
        </w:rPr>
        <w:t>essay explores the globalisation differences between Vietnam a middle-income country and Wales a higher- income country and their standards of living, education, and the economy, identify the barries that affect our children who live in poverty and the disadvantages this can bring, especially access to a good education</w:t>
      </w:r>
      <w:r w:rsidRPr="750F5C69" w:rsidR="4025E6ED">
        <w:rPr>
          <w:rFonts w:ascii="Arial" w:hAnsi="Arial" w:eastAsia="Arial" w:cs="Arial"/>
          <w:sz w:val="24"/>
          <w:szCs w:val="24"/>
        </w:rPr>
        <w:t xml:space="preserve">. </w:t>
      </w:r>
      <w:r w:rsidRPr="750F5C69" w:rsidR="6AD69363">
        <w:rPr>
          <w:rFonts w:ascii="Arial" w:hAnsi="Arial" w:eastAsia="Arial" w:cs="Arial"/>
          <w:sz w:val="24"/>
          <w:szCs w:val="24"/>
        </w:rPr>
        <w:t>Focus</w:t>
      </w:r>
      <w:r w:rsidRPr="750F5C69" w:rsidR="7AB1BAC2">
        <w:rPr>
          <w:rFonts w:ascii="Arial" w:hAnsi="Arial" w:eastAsia="Arial" w:cs="Arial"/>
          <w:sz w:val="24"/>
          <w:szCs w:val="24"/>
        </w:rPr>
        <w:t>ing</w:t>
      </w:r>
      <w:r w:rsidRPr="750F5C69" w:rsidR="57B967A2">
        <w:rPr>
          <w:rFonts w:ascii="Arial" w:hAnsi="Arial" w:eastAsia="Arial" w:cs="Arial"/>
          <w:sz w:val="24"/>
          <w:szCs w:val="24"/>
        </w:rPr>
        <w:t xml:space="preserve"> </w:t>
      </w:r>
      <w:r w:rsidRPr="750F5C69" w:rsidR="2DC50689">
        <w:rPr>
          <w:rFonts w:ascii="Arial" w:hAnsi="Arial" w:eastAsia="Arial" w:cs="Arial"/>
          <w:sz w:val="24"/>
          <w:szCs w:val="24"/>
        </w:rPr>
        <w:t>on</w:t>
      </w:r>
      <w:r w:rsidRPr="750F5C69" w:rsidR="742468C8">
        <w:rPr>
          <w:rFonts w:ascii="Arial" w:hAnsi="Arial" w:eastAsia="Arial" w:cs="Arial"/>
          <w:sz w:val="24"/>
          <w:szCs w:val="24"/>
        </w:rPr>
        <w:t xml:space="preserve"> government </w:t>
      </w:r>
      <w:r w:rsidRPr="750F5C69" w:rsidR="4232C930">
        <w:rPr>
          <w:rFonts w:ascii="Arial" w:hAnsi="Arial" w:eastAsia="Arial" w:cs="Arial"/>
          <w:sz w:val="24"/>
          <w:szCs w:val="24"/>
        </w:rPr>
        <w:t xml:space="preserve">policies and how </w:t>
      </w:r>
      <w:r w:rsidRPr="750F5C69" w:rsidR="2815EC15">
        <w:rPr>
          <w:rFonts w:ascii="Arial" w:hAnsi="Arial" w:eastAsia="Arial" w:cs="Arial"/>
          <w:sz w:val="24"/>
          <w:szCs w:val="24"/>
        </w:rPr>
        <w:t xml:space="preserve">they relate to the UNCRC, and the Daker Framework </w:t>
      </w:r>
      <w:r w:rsidRPr="750F5C69" w:rsidR="4EDD43BF">
        <w:rPr>
          <w:rFonts w:ascii="Arial" w:hAnsi="Arial" w:eastAsia="Arial" w:cs="Arial"/>
          <w:sz w:val="24"/>
          <w:szCs w:val="24"/>
        </w:rPr>
        <w:t xml:space="preserve">for All </w:t>
      </w:r>
      <w:r w:rsidRPr="750F5C69" w:rsidR="2D1C3ABE">
        <w:rPr>
          <w:rFonts w:ascii="Arial" w:hAnsi="Arial" w:eastAsia="Arial" w:cs="Arial"/>
          <w:sz w:val="24"/>
          <w:szCs w:val="24"/>
        </w:rPr>
        <w:t xml:space="preserve">and what </w:t>
      </w:r>
      <w:r w:rsidRPr="750F5C69" w:rsidR="4232C930">
        <w:rPr>
          <w:rFonts w:ascii="Arial" w:hAnsi="Arial" w:eastAsia="Arial" w:cs="Arial"/>
          <w:sz w:val="24"/>
          <w:szCs w:val="24"/>
        </w:rPr>
        <w:t>they are trying to</w:t>
      </w:r>
      <w:r w:rsidRPr="750F5C69" w:rsidR="76F007CD">
        <w:rPr>
          <w:rFonts w:ascii="Arial" w:hAnsi="Arial" w:eastAsia="Arial" w:cs="Arial"/>
          <w:sz w:val="24"/>
          <w:szCs w:val="24"/>
        </w:rPr>
        <w:t xml:space="preserve"> do to</w:t>
      </w:r>
      <w:r w:rsidRPr="750F5C69" w:rsidR="4232C930">
        <w:rPr>
          <w:rFonts w:ascii="Arial" w:hAnsi="Arial" w:eastAsia="Arial" w:cs="Arial"/>
          <w:sz w:val="24"/>
          <w:szCs w:val="24"/>
        </w:rPr>
        <w:t xml:space="preserve"> improve</w:t>
      </w:r>
      <w:r w:rsidRPr="750F5C69" w:rsidR="44F95810">
        <w:rPr>
          <w:rFonts w:ascii="Arial" w:hAnsi="Arial" w:eastAsia="Arial" w:cs="Arial"/>
          <w:sz w:val="24"/>
          <w:szCs w:val="24"/>
        </w:rPr>
        <w:t>. Comparing the</w:t>
      </w:r>
      <w:r w:rsidRPr="750F5C69" w:rsidR="6D93F95E">
        <w:rPr>
          <w:rFonts w:ascii="Arial" w:hAnsi="Arial" w:eastAsia="Arial" w:cs="Arial"/>
          <w:sz w:val="24"/>
          <w:szCs w:val="24"/>
        </w:rPr>
        <w:t xml:space="preserve"> education system</w:t>
      </w:r>
      <w:r w:rsidRPr="750F5C69" w:rsidR="7227B653">
        <w:rPr>
          <w:rFonts w:ascii="Arial" w:hAnsi="Arial" w:eastAsia="Arial" w:cs="Arial"/>
          <w:sz w:val="24"/>
          <w:szCs w:val="24"/>
        </w:rPr>
        <w:t xml:space="preserve"> and </w:t>
      </w:r>
      <w:r w:rsidRPr="750F5C69" w:rsidR="524BCE75">
        <w:rPr>
          <w:rFonts w:ascii="Arial" w:hAnsi="Arial" w:eastAsia="Arial" w:cs="Arial"/>
          <w:sz w:val="24"/>
          <w:szCs w:val="24"/>
        </w:rPr>
        <w:t xml:space="preserve">Vietnam’s </w:t>
      </w:r>
      <w:r w:rsidRPr="750F5C69" w:rsidR="116DB56B">
        <w:rPr>
          <w:rFonts w:ascii="Arial" w:hAnsi="Arial" w:eastAsia="Arial" w:cs="Arial"/>
          <w:sz w:val="24"/>
          <w:szCs w:val="24"/>
        </w:rPr>
        <w:t>te</w:t>
      </w:r>
      <w:r w:rsidRPr="750F5C69" w:rsidR="1EB4133C">
        <w:rPr>
          <w:rFonts w:ascii="Arial" w:hAnsi="Arial" w:eastAsia="Arial" w:cs="Arial"/>
          <w:sz w:val="24"/>
          <w:szCs w:val="24"/>
        </w:rPr>
        <w:t xml:space="preserve">aching methods </w:t>
      </w:r>
      <w:r w:rsidRPr="750F5C69" w:rsidR="21EBE4D0">
        <w:rPr>
          <w:rFonts w:ascii="Arial" w:hAnsi="Arial" w:eastAsia="Arial" w:cs="Arial"/>
          <w:sz w:val="24"/>
          <w:szCs w:val="24"/>
        </w:rPr>
        <w:t>to here in Wales</w:t>
      </w:r>
      <w:r w:rsidRPr="750F5C69" w:rsidR="788CC8FB">
        <w:rPr>
          <w:rFonts w:ascii="Arial" w:hAnsi="Arial" w:eastAsia="Arial" w:cs="Arial"/>
          <w:sz w:val="24"/>
          <w:szCs w:val="24"/>
        </w:rPr>
        <w:t>, a</w:t>
      </w:r>
      <w:r w:rsidRPr="750F5C69" w:rsidR="2A660521">
        <w:rPr>
          <w:rFonts w:ascii="Arial" w:hAnsi="Arial" w:eastAsia="Arial" w:cs="Arial"/>
          <w:sz w:val="24"/>
          <w:szCs w:val="24"/>
        </w:rPr>
        <w:t xml:space="preserve">nd the connection </w:t>
      </w:r>
      <w:r w:rsidRPr="750F5C69" w:rsidR="6EFE9AA9">
        <w:rPr>
          <w:rFonts w:ascii="Arial" w:hAnsi="Arial" w:eastAsia="Arial" w:cs="Arial"/>
          <w:sz w:val="24"/>
          <w:szCs w:val="24"/>
        </w:rPr>
        <w:t xml:space="preserve">of </w:t>
      </w:r>
      <w:r w:rsidRPr="750F5C69" w:rsidR="2A660521">
        <w:rPr>
          <w:rFonts w:ascii="Arial" w:hAnsi="Arial" w:eastAsia="Arial" w:cs="Arial"/>
          <w:sz w:val="24"/>
          <w:szCs w:val="24"/>
        </w:rPr>
        <w:t xml:space="preserve">Vietnams teaching style to the </w:t>
      </w:r>
      <w:r w:rsidRPr="750F5C69" w:rsidR="09E6BC7C">
        <w:rPr>
          <w:rFonts w:ascii="Arial" w:hAnsi="Arial" w:eastAsia="Arial" w:cs="Arial"/>
          <w:sz w:val="24"/>
          <w:szCs w:val="24"/>
        </w:rPr>
        <w:t xml:space="preserve">social </w:t>
      </w:r>
      <w:r w:rsidRPr="750F5C69" w:rsidR="116DB56B">
        <w:rPr>
          <w:rFonts w:ascii="Arial" w:hAnsi="Arial" w:eastAsia="Arial" w:cs="Arial"/>
          <w:sz w:val="24"/>
          <w:szCs w:val="24"/>
        </w:rPr>
        <w:t>theorist Lev Vygotsky</w:t>
      </w:r>
      <w:r w:rsidRPr="750F5C69" w:rsidR="404069B0">
        <w:rPr>
          <w:rFonts w:ascii="Arial" w:hAnsi="Arial" w:eastAsia="Arial" w:cs="Arial"/>
          <w:sz w:val="24"/>
          <w:szCs w:val="24"/>
        </w:rPr>
        <w:t>.</w:t>
      </w:r>
      <w:r w:rsidRPr="750F5C69" w:rsidR="116DB56B">
        <w:rPr>
          <w:rFonts w:ascii="Arial" w:hAnsi="Arial" w:eastAsia="Arial" w:cs="Arial"/>
          <w:sz w:val="24"/>
          <w:szCs w:val="24"/>
        </w:rPr>
        <w:t xml:space="preserve"> </w:t>
      </w:r>
    </w:p>
    <w:p w:rsidR="16608632" w:rsidP="67CDA246" w:rsidRDefault="16608632" w14:paraId="74579872" w14:textId="07151CEE">
      <w:pPr>
        <w:pStyle w:val="Normal"/>
        <w:spacing w:line="360" w:lineRule="auto"/>
        <w:jc w:val="both"/>
        <w:rPr>
          <w:rFonts w:ascii="Arial" w:hAnsi="Arial" w:eastAsia="Arial" w:cs="Arial"/>
          <w:color w:val="FF0000"/>
          <w:sz w:val="24"/>
          <w:szCs w:val="24"/>
        </w:rPr>
      </w:pPr>
      <w:r w:rsidRPr="7AC8BAC5" w:rsidR="16608632">
        <w:rPr>
          <w:rFonts w:ascii="Arial" w:hAnsi="Arial" w:eastAsia="Arial" w:cs="Arial"/>
          <w:sz w:val="24"/>
          <w:szCs w:val="24"/>
        </w:rPr>
        <w:t xml:space="preserve">Vietnam is a country </w:t>
      </w:r>
      <w:r w:rsidRPr="7AC8BAC5" w:rsidR="7C814F1C">
        <w:rPr>
          <w:rFonts w:ascii="Arial" w:hAnsi="Arial" w:eastAsia="Arial" w:cs="Arial"/>
          <w:sz w:val="24"/>
          <w:szCs w:val="24"/>
        </w:rPr>
        <w:t xml:space="preserve">that occupies </w:t>
      </w:r>
      <w:r w:rsidRPr="7AC8BAC5" w:rsidR="16608632">
        <w:rPr>
          <w:rFonts w:ascii="Arial" w:hAnsi="Arial" w:eastAsia="Arial" w:cs="Arial"/>
          <w:sz w:val="24"/>
          <w:szCs w:val="24"/>
        </w:rPr>
        <w:t xml:space="preserve">the </w:t>
      </w:r>
      <w:r w:rsidRPr="7AC8BAC5" w:rsidR="5936C932">
        <w:rPr>
          <w:rFonts w:ascii="Arial" w:hAnsi="Arial" w:eastAsia="Arial" w:cs="Arial"/>
          <w:sz w:val="24"/>
          <w:szCs w:val="24"/>
        </w:rPr>
        <w:t>E</w:t>
      </w:r>
      <w:r w:rsidRPr="7AC8BAC5" w:rsidR="16608632">
        <w:rPr>
          <w:rFonts w:ascii="Arial" w:hAnsi="Arial" w:eastAsia="Arial" w:cs="Arial"/>
          <w:sz w:val="24"/>
          <w:szCs w:val="24"/>
        </w:rPr>
        <w:t xml:space="preserve">astern </w:t>
      </w:r>
      <w:r w:rsidRPr="7AC8BAC5" w:rsidR="7BCD54C1">
        <w:rPr>
          <w:rFonts w:ascii="Arial" w:hAnsi="Arial" w:eastAsia="Arial" w:cs="Arial"/>
          <w:sz w:val="24"/>
          <w:szCs w:val="24"/>
        </w:rPr>
        <w:t xml:space="preserve">and </w:t>
      </w:r>
      <w:r w:rsidRPr="7AC8BAC5" w:rsidR="6C735D78">
        <w:rPr>
          <w:rFonts w:ascii="Arial" w:hAnsi="Arial" w:eastAsia="Arial" w:cs="Arial"/>
          <w:sz w:val="24"/>
          <w:szCs w:val="24"/>
        </w:rPr>
        <w:t>S</w:t>
      </w:r>
      <w:r w:rsidRPr="7AC8BAC5" w:rsidR="7BCD54C1">
        <w:rPr>
          <w:rFonts w:ascii="Arial" w:hAnsi="Arial" w:eastAsia="Arial" w:cs="Arial"/>
          <w:sz w:val="24"/>
          <w:szCs w:val="24"/>
        </w:rPr>
        <w:t>outhern part of Indochinese peninsula in mainland</w:t>
      </w:r>
      <w:r w:rsidRPr="7AC8BAC5" w:rsidR="16608632">
        <w:rPr>
          <w:rFonts w:ascii="Arial" w:hAnsi="Arial" w:eastAsia="Arial" w:cs="Arial"/>
          <w:sz w:val="24"/>
          <w:szCs w:val="24"/>
        </w:rPr>
        <w:t xml:space="preserve"> Southeast </w:t>
      </w:r>
      <w:r w:rsidRPr="7AC8BAC5" w:rsidR="0EB3B6C1">
        <w:rPr>
          <w:rFonts w:ascii="Arial" w:hAnsi="Arial" w:eastAsia="Arial" w:cs="Arial"/>
          <w:sz w:val="24"/>
          <w:szCs w:val="24"/>
        </w:rPr>
        <w:t>Asia</w:t>
      </w:r>
      <w:r w:rsidRPr="7AC8BAC5" w:rsidR="4ECE2640">
        <w:rPr>
          <w:rFonts w:ascii="Arial" w:hAnsi="Arial" w:eastAsia="Arial" w:cs="Arial"/>
          <w:sz w:val="24"/>
          <w:szCs w:val="24"/>
        </w:rPr>
        <w:t xml:space="preserve">, </w:t>
      </w:r>
      <w:r w:rsidRPr="7AC8BAC5" w:rsidR="094E7BE5">
        <w:rPr>
          <w:rFonts w:ascii="Arial" w:hAnsi="Arial" w:eastAsia="Arial" w:cs="Arial"/>
          <w:sz w:val="24"/>
          <w:szCs w:val="24"/>
        </w:rPr>
        <w:t>with the south China sea along its entire coast. T</w:t>
      </w:r>
      <w:r w:rsidRPr="7AC8BAC5" w:rsidR="4ECE2640">
        <w:rPr>
          <w:rFonts w:ascii="Arial" w:hAnsi="Arial" w:eastAsia="Arial" w:cs="Arial"/>
          <w:sz w:val="24"/>
          <w:szCs w:val="24"/>
        </w:rPr>
        <w:t xml:space="preserve">he </w:t>
      </w:r>
      <w:r w:rsidRPr="7AC8BAC5" w:rsidR="229B47BE">
        <w:rPr>
          <w:rFonts w:ascii="Arial" w:hAnsi="Arial" w:eastAsia="Arial" w:cs="Arial"/>
          <w:sz w:val="24"/>
          <w:szCs w:val="24"/>
        </w:rPr>
        <w:t>capital of</w:t>
      </w:r>
      <w:r w:rsidRPr="7AC8BAC5" w:rsidR="4ECE2640">
        <w:rPr>
          <w:rFonts w:ascii="Arial" w:hAnsi="Arial" w:eastAsia="Arial" w:cs="Arial"/>
          <w:sz w:val="24"/>
          <w:szCs w:val="24"/>
        </w:rPr>
        <w:t xml:space="preserve"> </w:t>
      </w:r>
      <w:r w:rsidRPr="7AC8BAC5" w:rsidR="5E13FE4A">
        <w:rPr>
          <w:rFonts w:ascii="Arial" w:hAnsi="Arial" w:eastAsia="Arial" w:cs="Arial"/>
          <w:sz w:val="24"/>
          <w:szCs w:val="24"/>
        </w:rPr>
        <w:t>Vietnam</w:t>
      </w:r>
      <w:r w:rsidRPr="7AC8BAC5" w:rsidR="4ECE2640">
        <w:rPr>
          <w:rFonts w:ascii="Arial" w:hAnsi="Arial" w:eastAsia="Arial" w:cs="Arial"/>
          <w:sz w:val="24"/>
          <w:szCs w:val="24"/>
        </w:rPr>
        <w:t xml:space="preserve"> is Hanoi</w:t>
      </w:r>
      <w:r w:rsidRPr="7AC8BAC5" w:rsidR="5A1EBFFE">
        <w:rPr>
          <w:rFonts w:ascii="Arial" w:hAnsi="Arial" w:eastAsia="Arial" w:cs="Arial"/>
          <w:sz w:val="24"/>
          <w:szCs w:val="24"/>
        </w:rPr>
        <w:t xml:space="preserve"> and China sits to the north and Loas and Cambodia are to the West. </w:t>
      </w:r>
      <w:r w:rsidRPr="7AC8BAC5" w:rsidR="0EB3B6C1">
        <w:rPr>
          <w:rFonts w:ascii="Arial" w:hAnsi="Arial" w:eastAsia="Arial" w:cs="Arial"/>
          <w:sz w:val="24"/>
          <w:szCs w:val="24"/>
        </w:rPr>
        <w:t>The</w:t>
      </w:r>
      <w:r w:rsidRPr="7AC8BAC5" w:rsidR="16608632">
        <w:rPr>
          <w:rFonts w:ascii="Arial" w:hAnsi="Arial" w:eastAsia="Arial" w:cs="Arial"/>
          <w:sz w:val="24"/>
          <w:szCs w:val="24"/>
        </w:rPr>
        <w:t xml:space="preserve"> </w:t>
      </w:r>
      <w:r w:rsidRPr="7AC8BAC5" w:rsidR="75B402F8">
        <w:rPr>
          <w:rFonts w:ascii="Arial" w:hAnsi="Arial" w:eastAsia="Arial" w:cs="Arial"/>
          <w:sz w:val="24"/>
          <w:szCs w:val="24"/>
        </w:rPr>
        <w:t>P</w:t>
      </w:r>
      <w:r w:rsidRPr="7AC8BAC5" w:rsidR="1F0B520F">
        <w:rPr>
          <w:rFonts w:ascii="Arial" w:hAnsi="Arial" w:eastAsia="Arial" w:cs="Arial"/>
          <w:sz w:val="24"/>
          <w:szCs w:val="24"/>
        </w:rPr>
        <w:t>rime</w:t>
      </w:r>
      <w:r w:rsidRPr="7AC8BAC5" w:rsidR="16608632">
        <w:rPr>
          <w:rFonts w:ascii="Arial" w:hAnsi="Arial" w:eastAsia="Arial" w:cs="Arial"/>
          <w:sz w:val="24"/>
          <w:szCs w:val="24"/>
        </w:rPr>
        <w:t xml:space="preserve"> </w:t>
      </w:r>
      <w:r w:rsidRPr="7AC8BAC5" w:rsidR="0A33A5D0">
        <w:rPr>
          <w:rFonts w:ascii="Arial" w:hAnsi="Arial" w:eastAsia="Arial" w:cs="Arial"/>
          <w:sz w:val="24"/>
          <w:szCs w:val="24"/>
        </w:rPr>
        <w:t>M</w:t>
      </w:r>
      <w:r w:rsidRPr="7AC8BAC5" w:rsidR="16608632">
        <w:rPr>
          <w:rFonts w:ascii="Arial" w:hAnsi="Arial" w:eastAsia="Arial" w:cs="Arial"/>
          <w:sz w:val="24"/>
          <w:szCs w:val="24"/>
        </w:rPr>
        <w:t>i</w:t>
      </w:r>
      <w:r w:rsidRPr="7AC8BAC5" w:rsidR="4E9ED4FF">
        <w:rPr>
          <w:rFonts w:ascii="Arial" w:hAnsi="Arial" w:eastAsia="Arial" w:cs="Arial"/>
          <w:sz w:val="24"/>
          <w:szCs w:val="24"/>
        </w:rPr>
        <w:t xml:space="preserve">nister </w:t>
      </w:r>
      <w:r w:rsidRPr="7AC8BAC5" w:rsidR="743BF904">
        <w:rPr>
          <w:rFonts w:ascii="Arial" w:hAnsi="Arial" w:eastAsia="Arial" w:cs="Arial"/>
          <w:sz w:val="24"/>
          <w:szCs w:val="24"/>
        </w:rPr>
        <w:t>i</w:t>
      </w:r>
      <w:r w:rsidRPr="7AC8BAC5" w:rsidR="4E9ED4FF">
        <w:rPr>
          <w:rFonts w:ascii="Arial" w:hAnsi="Arial" w:eastAsia="Arial" w:cs="Arial"/>
          <w:sz w:val="24"/>
          <w:szCs w:val="24"/>
        </w:rPr>
        <w:t xml:space="preserve">s Nguyen Xuan </w:t>
      </w:r>
      <w:r w:rsidRPr="7AC8BAC5" w:rsidR="09469C15">
        <w:rPr>
          <w:rFonts w:ascii="Arial" w:hAnsi="Arial" w:eastAsia="Arial" w:cs="Arial"/>
          <w:sz w:val="24"/>
          <w:szCs w:val="24"/>
        </w:rPr>
        <w:t>Phuc,</w:t>
      </w:r>
      <w:r w:rsidRPr="7AC8BAC5" w:rsidR="61AEF539">
        <w:rPr>
          <w:rFonts w:ascii="Arial" w:hAnsi="Arial" w:eastAsia="Arial" w:cs="Arial"/>
          <w:sz w:val="24"/>
          <w:szCs w:val="24"/>
        </w:rPr>
        <w:t xml:space="preserve"> and the </w:t>
      </w:r>
      <w:r w:rsidRPr="7AC8BAC5" w:rsidR="28796651">
        <w:rPr>
          <w:rFonts w:ascii="Arial" w:hAnsi="Arial" w:eastAsia="Arial" w:cs="Arial"/>
          <w:sz w:val="24"/>
          <w:szCs w:val="24"/>
        </w:rPr>
        <w:t>official</w:t>
      </w:r>
      <w:r w:rsidRPr="7AC8BAC5" w:rsidR="61AEF539">
        <w:rPr>
          <w:rFonts w:ascii="Arial" w:hAnsi="Arial" w:eastAsia="Arial" w:cs="Arial"/>
          <w:sz w:val="24"/>
          <w:szCs w:val="24"/>
        </w:rPr>
        <w:t xml:space="preserve"> language is </w:t>
      </w:r>
      <w:r w:rsidRPr="7AC8BAC5" w:rsidR="418F89DA">
        <w:rPr>
          <w:rFonts w:ascii="Arial" w:hAnsi="Arial" w:eastAsia="Arial" w:cs="Arial"/>
          <w:sz w:val="24"/>
          <w:szCs w:val="24"/>
        </w:rPr>
        <w:t>Vietnamese.</w:t>
      </w:r>
      <w:r w:rsidRPr="7AC8BAC5" w:rsidR="3DEAA305">
        <w:rPr>
          <w:rFonts w:ascii="Arial" w:hAnsi="Arial" w:eastAsia="Arial" w:cs="Arial"/>
          <w:sz w:val="24"/>
          <w:szCs w:val="24"/>
        </w:rPr>
        <w:t xml:space="preserve"> With a population of around 103,196</w:t>
      </w:r>
      <w:r w:rsidRPr="7AC8BAC5" w:rsidR="33833045">
        <w:rPr>
          <w:rFonts w:ascii="Arial" w:hAnsi="Arial" w:eastAsia="Arial" w:cs="Arial"/>
          <w:sz w:val="24"/>
          <w:szCs w:val="24"/>
        </w:rPr>
        <w:t xml:space="preserve"> </w:t>
      </w:r>
      <w:r w:rsidRPr="7AC8BAC5" w:rsidR="3DEAA305">
        <w:rPr>
          <w:rFonts w:ascii="Arial" w:hAnsi="Arial" w:eastAsia="Arial" w:cs="Arial"/>
          <w:sz w:val="24"/>
          <w:szCs w:val="24"/>
        </w:rPr>
        <w:t>million</w:t>
      </w:r>
      <w:r w:rsidRPr="7AC8BAC5" w:rsidR="3CC0EC63">
        <w:rPr>
          <w:rFonts w:ascii="Arial" w:hAnsi="Arial" w:eastAsia="Arial" w:cs="Arial"/>
          <w:sz w:val="24"/>
          <w:szCs w:val="24"/>
        </w:rPr>
        <w:t>.</w:t>
      </w:r>
      <w:r w:rsidRPr="7AC8BAC5" w:rsidR="4F73D25B">
        <w:rPr>
          <w:rFonts w:ascii="Arial" w:hAnsi="Arial" w:eastAsia="Arial" w:cs="Arial"/>
          <w:sz w:val="24"/>
          <w:szCs w:val="24"/>
        </w:rPr>
        <w:t xml:space="preserve"> </w:t>
      </w:r>
      <w:r w:rsidRPr="7AC8BAC5" w:rsidR="632D52E5">
        <w:rPr>
          <w:rFonts w:ascii="Arial" w:hAnsi="Arial" w:eastAsia="Arial" w:cs="Arial"/>
          <w:sz w:val="24"/>
          <w:szCs w:val="24"/>
        </w:rPr>
        <w:t>Vietnam is a on</w:t>
      </w:r>
      <w:r w:rsidRPr="7AC8BAC5" w:rsidR="094042CB">
        <w:rPr>
          <w:rFonts w:ascii="Arial" w:hAnsi="Arial" w:eastAsia="Arial" w:cs="Arial"/>
          <w:sz w:val="24"/>
          <w:szCs w:val="24"/>
        </w:rPr>
        <w:t>e-</w:t>
      </w:r>
      <w:r w:rsidRPr="7AC8BAC5" w:rsidR="632D52E5">
        <w:rPr>
          <w:rFonts w:ascii="Arial" w:hAnsi="Arial" w:eastAsia="Arial" w:cs="Arial"/>
          <w:sz w:val="24"/>
          <w:szCs w:val="24"/>
        </w:rPr>
        <w:t>party communist state and is becoming south-east Asi</w:t>
      </w:r>
      <w:r w:rsidRPr="7AC8BAC5" w:rsidR="5F84227C">
        <w:rPr>
          <w:rFonts w:ascii="Arial" w:hAnsi="Arial" w:eastAsia="Arial" w:cs="Arial"/>
          <w:sz w:val="24"/>
          <w:szCs w:val="24"/>
        </w:rPr>
        <w:t xml:space="preserve">a’s fastest growing </w:t>
      </w:r>
      <w:r w:rsidRPr="7AC8BAC5" w:rsidR="5BC641F1">
        <w:rPr>
          <w:rFonts w:ascii="Arial" w:hAnsi="Arial" w:eastAsia="Arial" w:cs="Arial"/>
          <w:sz w:val="24"/>
          <w:szCs w:val="24"/>
        </w:rPr>
        <w:t>economies</w:t>
      </w:r>
      <w:r w:rsidRPr="7AC8BAC5" w:rsidR="50F47439">
        <w:rPr>
          <w:rFonts w:ascii="Arial" w:hAnsi="Arial" w:eastAsia="Arial" w:cs="Arial"/>
          <w:sz w:val="24"/>
          <w:szCs w:val="24"/>
        </w:rPr>
        <w:t xml:space="preserve">, </w:t>
      </w:r>
      <w:r w:rsidRPr="7AC8BAC5" w:rsidR="5BC641F1">
        <w:rPr>
          <w:rFonts w:ascii="Arial" w:hAnsi="Arial" w:eastAsia="Arial" w:cs="Arial"/>
          <w:sz w:val="24"/>
          <w:szCs w:val="24"/>
        </w:rPr>
        <w:t>even though it is a deve</w:t>
      </w:r>
      <w:r w:rsidRPr="7AC8BAC5" w:rsidR="68936EB9">
        <w:rPr>
          <w:rFonts w:ascii="Arial" w:hAnsi="Arial" w:eastAsia="Arial" w:cs="Arial"/>
          <w:sz w:val="24"/>
          <w:szCs w:val="24"/>
        </w:rPr>
        <w:t xml:space="preserve">loping country it still has one of the lowest unemployment rates in the developing world. </w:t>
      </w:r>
      <w:r w:rsidRPr="7AC8BAC5" w:rsidR="3D0CD41F">
        <w:rPr>
          <w:rFonts w:ascii="Arial" w:hAnsi="Arial" w:eastAsia="Arial" w:cs="Arial"/>
          <w:sz w:val="24"/>
          <w:szCs w:val="24"/>
        </w:rPr>
        <w:t>Duiker (2021).</w:t>
      </w:r>
    </w:p>
    <w:p w:rsidR="32ADE045" w:rsidP="67CDA246" w:rsidRDefault="32ADE045" w14:paraId="79B33364" w14:textId="0BC840A7">
      <w:pPr>
        <w:pStyle w:val="Normal"/>
        <w:spacing w:line="360" w:lineRule="auto"/>
        <w:jc w:val="both"/>
        <w:rPr>
          <w:rFonts w:ascii="Arial" w:hAnsi="Arial" w:eastAsia="Arial" w:cs="Arial"/>
          <w:color w:val="auto"/>
          <w:sz w:val="24"/>
          <w:szCs w:val="24"/>
        </w:rPr>
      </w:pPr>
      <w:r w:rsidRPr="7AC8BAC5" w:rsidR="25D00A50">
        <w:rPr>
          <w:rFonts w:ascii="Arial" w:hAnsi="Arial" w:eastAsia="Arial" w:cs="Arial"/>
          <w:color w:val="auto"/>
          <w:sz w:val="24"/>
          <w:szCs w:val="24"/>
        </w:rPr>
        <w:t>Communism means</w:t>
      </w:r>
      <w:r w:rsidRPr="7AC8BAC5" w:rsidR="370DD794">
        <w:rPr>
          <w:rFonts w:ascii="Arial" w:hAnsi="Arial" w:eastAsia="Arial" w:cs="Arial"/>
          <w:color w:val="auto"/>
          <w:sz w:val="24"/>
          <w:szCs w:val="24"/>
        </w:rPr>
        <w:t xml:space="preserve"> the </w:t>
      </w:r>
      <w:r w:rsidRPr="7AC8BAC5" w:rsidR="5AAE0EDB">
        <w:rPr>
          <w:rFonts w:ascii="Arial" w:hAnsi="Arial" w:eastAsia="Arial" w:cs="Arial"/>
          <w:color w:val="auto"/>
          <w:sz w:val="24"/>
          <w:szCs w:val="24"/>
        </w:rPr>
        <w:t>economic</w:t>
      </w:r>
      <w:r w:rsidRPr="7AC8BAC5" w:rsidR="370DD794">
        <w:rPr>
          <w:rFonts w:ascii="Arial" w:hAnsi="Arial" w:eastAsia="Arial" w:cs="Arial"/>
          <w:color w:val="auto"/>
          <w:sz w:val="24"/>
          <w:szCs w:val="24"/>
        </w:rPr>
        <w:t xml:space="preserve"> system </w:t>
      </w:r>
      <w:r w:rsidRPr="7AC8BAC5" w:rsidR="4AE3B2F2">
        <w:rPr>
          <w:rFonts w:ascii="Arial" w:hAnsi="Arial" w:eastAsia="Arial" w:cs="Arial"/>
          <w:color w:val="auto"/>
          <w:sz w:val="24"/>
          <w:szCs w:val="24"/>
        </w:rPr>
        <w:t>is where the group owns the factors of production this means</w:t>
      </w:r>
      <w:r w:rsidRPr="7AC8BAC5" w:rsidR="3FA06298">
        <w:rPr>
          <w:rFonts w:ascii="Arial" w:hAnsi="Arial" w:eastAsia="Arial" w:cs="Arial"/>
          <w:color w:val="auto"/>
          <w:sz w:val="24"/>
          <w:szCs w:val="24"/>
        </w:rPr>
        <w:t xml:space="preserve"> in Vietnam</w:t>
      </w:r>
      <w:r w:rsidRPr="7AC8BAC5" w:rsidR="4AE3B2F2">
        <w:rPr>
          <w:rFonts w:ascii="Arial" w:hAnsi="Arial" w:eastAsia="Arial" w:cs="Arial"/>
          <w:color w:val="auto"/>
          <w:sz w:val="24"/>
          <w:szCs w:val="24"/>
        </w:rPr>
        <w:t xml:space="preserve"> that the gov</w:t>
      </w:r>
      <w:r w:rsidRPr="7AC8BAC5" w:rsidR="13E07CA0">
        <w:rPr>
          <w:rFonts w:ascii="Arial" w:hAnsi="Arial" w:eastAsia="Arial" w:cs="Arial"/>
          <w:color w:val="auto"/>
          <w:sz w:val="24"/>
          <w:szCs w:val="24"/>
        </w:rPr>
        <w:t xml:space="preserve">ernment represents the group and </w:t>
      </w:r>
      <w:r w:rsidRPr="7AC8BAC5" w:rsidR="1A20023A">
        <w:rPr>
          <w:rFonts w:ascii="Arial" w:hAnsi="Arial" w:eastAsia="Arial" w:cs="Arial"/>
          <w:color w:val="auto"/>
          <w:sz w:val="24"/>
          <w:szCs w:val="24"/>
        </w:rPr>
        <w:t xml:space="preserve">production represents </w:t>
      </w:r>
      <w:r w:rsidRPr="7AC8BAC5" w:rsidR="43E5BCC8">
        <w:rPr>
          <w:rFonts w:ascii="Arial" w:hAnsi="Arial" w:eastAsia="Arial" w:cs="Arial"/>
          <w:color w:val="auto"/>
          <w:sz w:val="24"/>
          <w:szCs w:val="24"/>
        </w:rPr>
        <w:t>labour, entrepreneurship</w:t>
      </w:r>
      <w:r w:rsidRPr="7AC8BAC5" w:rsidR="1A20023A">
        <w:rPr>
          <w:rFonts w:ascii="Arial" w:hAnsi="Arial" w:eastAsia="Arial" w:cs="Arial"/>
          <w:color w:val="auto"/>
          <w:sz w:val="24"/>
          <w:szCs w:val="24"/>
        </w:rPr>
        <w:t>, capital go</w:t>
      </w:r>
      <w:r w:rsidRPr="7AC8BAC5" w:rsidR="26884387">
        <w:rPr>
          <w:rFonts w:ascii="Arial" w:hAnsi="Arial" w:eastAsia="Arial" w:cs="Arial"/>
          <w:color w:val="auto"/>
          <w:sz w:val="24"/>
          <w:szCs w:val="24"/>
        </w:rPr>
        <w:t xml:space="preserve">ods and natural </w:t>
      </w:r>
      <w:r w:rsidRPr="7AC8BAC5" w:rsidR="455D2BDF">
        <w:rPr>
          <w:rFonts w:ascii="Arial" w:hAnsi="Arial" w:eastAsia="Arial" w:cs="Arial"/>
          <w:color w:val="auto"/>
          <w:sz w:val="24"/>
          <w:szCs w:val="24"/>
        </w:rPr>
        <w:t>resources</w:t>
      </w:r>
      <w:r w:rsidRPr="7AC8BAC5" w:rsidR="26884387">
        <w:rPr>
          <w:rFonts w:ascii="Arial" w:hAnsi="Arial" w:eastAsia="Arial" w:cs="Arial"/>
          <w:color w:val="auto"/>
          <w:sz w:val="24"/>
          <w:szCs w:val="24"/>
        </w:rPr>
        <w:t>.</w:t>
      </w:r>
      <w:r w:rsidRPr="7AC8BAC5" w:rsidR="583256C2">
        <w:rPr>
          <w:rFonts w:ascii="Arial" w:hAnsi="Arial" w:eastAsia="Arial" w:cs="Arial"/>
          <w:color w:val="auto"/>
          <w:sz w:val="24"/>
          <w:szCs w:val="24"/>
        </w:rPr>
        <w:t xml:space="preserve"> Even though the government does not legally own the labour force, the central planners </w:t>
      </w:r>
      <w:r w:rsidRPr="7AC8BAC5" w:rsidR="39B62A00">
        <w:rPr>
          <w:rFonts w:ascii="Arial" w:hAnsi="Arial" w:eastAsia="Arial" w:cs="Arial"/>
          <w:color w:val="auto"/>
          <w:sz w:val="24"/>
          <w:szCs w:val="24"/>
        </w:rPr>
        <w:t xml:space="preserve">can still tell the people where they should </w:t>
      </w:r>
      <w:r w:rsidRPr="7AC8BAC5" w:rsidR="03D05653">
        <w:rPr>
          <w:rFonts w:ascii="Arial" w:hAnsi="Arial" w:eastAsia="Arial" w:cs="Arial"/>
          <w:color w:val="auto"/>
          <w:sz w:val="24"/>
          <w:szCs w:val="24"/>
        </w:rPr>
        <w:t>work</w:t>
      </w:r>
      <w:r w:rsidRPr="7AC8BAC5" w:rsidR="4D2190FD">
        <w:rPr>
          <w:rFonts w:ascii="Arial" w:hAnsi="Arial" w:eastAsia="Arial" w:cs="Arial"/>
          <w:color w:val="auto"/>
          <w:sz w:val="24"/>
          <w:szCs w:val="24"/>
        </w:rPr>
        <w:t xml:space="preserve"> </w:t>
      </w:r>
      <w:r w:rsidRPr="7AC8BAC5" w:rsidR="39B62A00">
        <w:rPr>
          <w:rFonts w:ascii="Arial" w:hAnsi="Arial" w:eastAsia="Arial" w:cs="Arial"/>
          <w:color w:val="auto"/>
          <w:sz w:val="24"/>
          <w:szCs w:val="24"/>
        </w:rPr>
        <w:t>Amadeo</w:t>
      </w:r>
      <w:r w:rsidRPr="7AC8BAC5" w:rsidR="14F1972D">
        <w:rPr>
          <w:rFonts w:ascii="Arial" w:hAnsi="Arial" w:eastAsia="Arial" w:cs="Arial"/>
          <w:color w:val="auto"/>
          <w:sz w:val="24"/>
          <w:szCs w:val="24"/>
        </w:rPr>
        <w:t xml:space="preserve"> (</w:t>
      </w:r>
      <w:r w:rsidRPr="7AC8BAC5" w:rsidR="39B62A00">
        <w:rPr>
          <w:rFonts w:ascii="Arial" w:hAnsi="Arial" w:eastAsia="Arial" w:cs="Arial"/>
          <w:color w:val="auto"/>
          <w:sz w:val="24"/>
          <w:szCs w:val="24"/>
        </w:rPr>
        <w:t>2020).</w:t>
      </w:r>
      <w:r w:rsidRPr="7AC8BAC5" w:rsidR="700DB1F4">
        <w:rPr>
          <w:rFonts w:ascii="Arial" w:hAnsi="Arial" w:eastAsia="Arial" w:cs="Arial"/>
          <w:color w:val="auto"/>
          <w:sz w:val="24"/>
          <w:szCs w:val="24"/>
        </w:rPr>
        <w:t xml:space="preserve"> Vietnam has a long histor</w:t>
      </w:r>
      <w:r w:rsidRPr="7AC8BAC5" w:rsidR="0FEB0DC6">
        <w:rPr>
          <w:rFonts w:ascii="Arial" w:hAnsi="Arial" w:eastAsia="Arial" w:cs="Arial"/>
          <w:color w:val="auto"/>
          <w:sz w:val="24"/>
          <w:szCs w:val="24"/>
        </w:rPr>
        <w:t xml:space="preserve">y of affiliating with a </w:t>
      </w:r>
      <w:r w:rsidRPr="7AC8BAC5" w:rsidR="4A12AEE2">
        <w:rPr>
          <w:rFonts w:ascii="Arial" w:hAnsi="Arial" w:eastAsia="Arial" w:cs="Arial"/>
          <w:color w:val="auto"/>
          <w:sz w:val="24"/>
          <w:szCs w:val="24"/>
        </w:rPr>
        <w:t xml:space="preserve">superior </w:t>
      </w:r>
      <w:r w:rsidRPr="7AC8BAC5" w:rsidR="0FEB0DC6">
        <w:rPr>
          <w:rFonts w:ascii="Arial" w:hAnsi="Arial" w:eastAsia="Arial" w:cs="Arial"/>
          <w:color w:val="auto"/>
          <w:sz w:val="24"/>
          <w:szCs w:val="24"/>
        </w:rPr>
        <w:t>civili</w:t>
      </w:r>
      <w:r w:rsidRPr="7AC8BAC5" w:rsidR="6774193F">
        <w:rPr>
          <w:rFonts w:ascii="Arial" w:hAnsi="Arial" w:eastAsia="Arial" w:cs="Arial"/>
          <w:color w:val="auto"/>
          <w:sz w:val="24"/>
          <w:szCs w:val="24"/>
        </w:rPr>
        <w:t>s</w:t>
      </w:r>
      <w:r w:rsidRPr="7AC8BAC5" w:rsidR="0FEB0DC6">
        <w:rPr>
          <w:rFonts w:ascii="Arial" w:hAnsi="Arial" w:eastAsia="Arial" w:cs="Arial"/>
          <w:color w:val="auto"/>
          <w:sz w:val="24"/>
          <w:szCs w:val="24"/>
        </w:rPr>
        <w:t>ation</w:t>
      </w:r>
      <w:r w:rsidRPr="7AC8BAC5" w:rsidR="1968849E">
        <w:rPr>
          <w:rFonts w:ascii="Arial" w:hAnsi="Arial" w:eastAsia="Arial" w:cs="Arial"/>
          <w:color w:val="auto"/>
          <w:sz w:val="24"/>
          <w:szCs w:val="24"/>
        </w:rPr>
        <w:t xml:space="preserve"> </w:t>
      </w:r>
      <w:r w:rsidRPr="7AC8BAC5" w:rsidR="206070B7">
        <w:rPr>
          <w:rFonts w:ascii="Arial" w:hAnsi="Arial" w:eastAsia="Arial" w:cs="Arial"/>
          <w:color w:val="auto"/>
          <w:sz w:val="24"/>
          <w:szCs w:val="24"/>
        </w:rPr>
        <w:t xml:space="preserve">and adopting that civilisation’s ideas such as their technology and </w:t>
      </w:r>
      <w:r w:rsidRPr="7AC8BAC5" w:rsidR="7801C8C4">
        <w:rPr>
          <w:rFonts w:ascii="Arial" w:hAnsi="Arial" w:eastAsia="Arial" w:cs="Arial"/>
          <w:color w:val="auto"/>
          <w:sz w:val="24"/>
          <w:szCs w:val="24"/>
        </w:rPr>
        <w:t>institutions for their own gain.</w:t>
      </w:r>
      <w:r w:rsidRPr="7AC8BAC5" w:rsidR="597CC10B">
        <w:rPr>
          <w:rFonts w:ascii="Arial" w:hAnsi="Arial" w:eastAsia="Arial" w:cs="Arial"/>
          <w:color w:val="auto"/>
          <w:sz w:val="24"/>
          <w:szCs w:val="24"/>
        </w:rPr>
        <w:t xml:space="preserve"> </w:t>
      </w:r>
      <w:r w:rsidRPr="7AC8BAC5" w:rsidR="79CFD3C9">
        <w:rPr>
          <w:rFonts w:ascii="Arial" w:hAnsi="Arial" w:eastAsia="Arial" w:cs="Arial"/>
          <w:color w:val="auto"/>
          <w:sz w:val="24"/>
          <w:szCs w:val="24"/>
        </w:rPr>
        <w:t>T</w:t>
      </w:r>
      <w:r w:rsidRPr="7AC8BAC5" w:rsidR="597CC10B">
        <w:rPr>
          <w:rFonts w:ascii="Arial" w:hAnsi="Arial" w:eastAsia="Arial" w:cs="Arial"/>
          <w:color w:val="auto"/>
          <w:sz w:val="24"/>
          <w:szCs w:val="24"/>
        </w:rPr>
        <w:t>he</w:t>
      </w:r>
      <w:r w:rsidRPr="7AC8BAC5" w:rsidR="79CFD3C9">
        <w:rPr>
          <w:rFonts w:ascii="Arial" w:hAnsi="Arial" w:eastAsia="Arial" w:cs="Arial"/>
          <w:color w:val="auto"/>
          <w:sz w:val="24"/>
          <w:szCs w:val="24"/>
        </w:rPr>
        <w:t xml:space="preserve"> history of </w:t>
      </w:r>
      <w:r w:rsidRPr="7AC8BAC5" w:rsidR="6845AC6A">
        <w:rPr>
          <w:rFonts w:ascii="Arial" w:hAnsi="Arial" w:eastAsia="Arial" w:cs="Arial"/>
          <w:color w:val="auto"/>
          <w:sz w:val="24"/>
          <w:szCs w:val="24"/>
        </w:rPr>
        <w:t>C</w:t>
      </w:r>
      <w:r w:rsidRPr="7AC8BAC5" w:rsidR="79CFD3C9">
        <w:rPr>
          <w:rFonts w:ascii="Arial" w:hAnsi="Arial" w:eastAsia="Arial" w:cs="Arial"/>
          <w:color w:val="auto"/>
          <w:sz w:val="24"/>
          <w:szCs w:val="24"/>
        </w:rPr>
        <w:t xml:space="preserve">hina’s and </w:t>
      </w:r>
      <w:r w:rsidRPr="7AC8BAC5" w:rsidR="209078FF">
        <w:rPr>
          <w:rFonts w:ascii="Arial" w:hAnsi="Arial" w:eastAsia="Arial" w:cs="Arial"/>
          <w:color w:val="auto"/>
          <w:sz w:val="24"/>
          <w:szCs w:val="24"/>
        </w:rPr>
        <w:t>Vi</w:t>
      </w:r>
      <w:r w:rsidRPr="7AC8BAC5" w:rsidR="79CFD3C9">
        <w:rPr>
          <w:rFonts w:ascii="Arial" w:hAnsi="Arial" w:eastAsia="Arial" w:cs="Arial"/>
          <w:color w:val="auto"/>
          <w:sz w:val="24"/>
          <w:szCs w:val="24"/>
        </w:rPr>
        <w:t>etnam</w:t>
      </w:r>
      <w:r w:rsidRPr="7AC8BAC5" w:rsidR="57794979">
        <w:rPr>
          <w:rFonts w:ascii="Arial" w:hAnsi="Arial" w:eastAsia="Arial" w:cs="Arial"/>
          <w:color w:val="auto"/>
          <w:sz w:val="24"/>
          <w:szCs w:val="24"/>
        </w:rPr>
        <w:t xml:space="preserve"> and their relationship shows evidence</w:t>
      </w:r>
      <w:r w:rsidRPr="7AC8BAC5" w:rsidR="4C70F7E1">
        <w:rPr>
          <w:rFonts w:ascii="Arial" w:hAnsi="Arial" w:eastAsia="Arial" w:cs="Arial"/>
          <w:color w:val="auto"/>
          <w:sz w:val="24"/>
          <w:szCs w:val="24"/>
        </w:rPr>
        <w:t xml:space="preserve"> </w:t>
      </w:r>
      <w:r w:rsidRPr="7AC8BAC5" w:rsidR="57794979">
        <w:rPr>
          <w:rFonts w:ascii="Arial" w:hAnsi="Arial" w:eastAsia="Arial" w:cs="Arial"/>
          <w:color w:val="auto"/>
          <w:sz w:val="24"/>
          <w:szCs w:val="24"/>
        </w:rPr>
        <w:t>o</w:t>
      </w:r>
      <w:r w:rsidRPr="7AC8BAC5" w:rsidR="6D74698F">
        <w:rPr>
          <w:rFonts w:ascii="Arial" w:hAnsi="Arial" w:eastAsia="Arial" w:cs="Arial"/>
          <w:color w:val="auto"/>
          <w:sz w:val="24"/>
          <w:szCs w:val="24"/>
        </w:rPr>
        <w:t>f th</w:t>
      </w:r>
      <w:r w:rsidRPr="7AC8BAC5" w:rsidR="0B1469DC">
        <w:rPr>
          <w:rFonts w:ascii="Arial" w:hAnsi="Arial" w:eastAsia="Arial" w:cs="Arial"/>
          <w:color w:val="auto"/>
          <w:sz w:val="24"/>
          <w:szCs w:val="24"/>
        </w:rPr>
        <w:t>i</w:t>
      </w:r>
      <w:r w:rsidRPr="7AC8BAC5" w:rsidR="6D74698F">
        <w:rPr>
          <w:rFonts w:ascii="Arial" w:hAnsi="Arial" w:eastAsia="Arial" w:cs="Arial"/>
          <w:color w:val="auto"/>
          <w:sz w:val="24"/>
          <w:szCs w:val="24"/>
        </w:rPr>
        <w:t xml:space="preserve">s </w:t>
      </w:r>
      <w:r w:rsidRPr="7AC8BAC5" w:rsidR="7B7B4380">
        <w:rPr>
          <w:rFonts w:ascii="Arial" w:hAnsi="Arial" w:eastAsia="Arial" w:cs="Arial"/>
          <w:color w:val="auto"/>
          <w:sz w:val="24"/>
          <w:szCs w:val="24"/>
        </w:rPr>
        <w:t xml:space="preserve">affiliating when the </w:t>
      </w:r>
      <w:r w:rsidRPr="7AC8BAC5" w:rsidR="4B60607A">
        <w:rPr>
          <w:rFonts w:ascii="Arial" w:hAnsi="Arial" w:eastAsia="Arial" w:cs="Arial"/>
          <w:color w:val="auto"/>
          <w:sz w:val="24"/>
          <w:szCs w:val="24"/>
        </w:rPr>
        <w:t>descendants</w:t>
      </w:r>
      <w:r w:rsidRPr="7AC8BAC5" w:rsidR="7B7B4380">
        <w:rPr>
          <w:rFonts w:ascii="Arial" w:hAnsi="Arial" w:eastAsia="Arial" w:cs="Arial"/>
          <w:color w:val="auto"/>
          <w:sz w:val="24"/>
          <w:szCs w:val="24"/>
        </w:rPr>
        <w:t xml:space="preserve"> of the Mandarins resp</w:t>
      </w:r>
      <w:r w:rsidRPr="7AC8BAC5" w:rsidR="4D324053">
        <w:rPr>
          <w:rFonts w:ascii="Arial" w:hAnsi="Arial" w:eastAsia="Arial" w:cs="Arial"/>
          <w:color w:val="auto"/>
          <w:sz w:val="24"/>
          <w:szCs w:val="24"/>
        </w:rPr>
        <w:t xml:space="preserve">onded to the challenge of the West </w:t>
      </w:r>
      <w:r w:rsidRPr="7AC8BAC5" w:rsidR="1C3BA2AB">
        <w:rPr>
          <w:rFonts w:ascii="Arial" w:hAnsi="Arial" w:eastAsia="Arial" w:cs="Arial"/>
          <w:color w:val="auto"/>
          <w:sz w:val="24"/>
          <w:szCs w:val="24"/>
        </w:rPr>
        <w:t xml:space="preserve">by rejecting tradition and became a </w:t>
      </w:r>
      <w:r w:rsidRPr="7AC8BAC5" w:rsidR="196EDF00">
        <w:rPr>
          <w:rFonts w:ascii="Arial" w:hAnsi="Arial" w:eastAsia="Arial" w:cs="Arial"/>
          <w:color w:val="auto"/>
          <w:sz w:val="24"/>
          <w:szCs w:val="24"/>
        </w:rPr>
        <w:t>communist's</w:t>
      </w:r>
      <w:r w:rsidRPr="7AC8BAC5" w:rsidR="1C3BA2AB">
        <w:rPr>
          <w:rFonts w:ascii="Arial" w:hAnsi="Arial" w:eastAsia="Arial" w:cs="Arial"/>
          <w:color w:val="auto"/>
          <w:sz w:val="24"/>
          <w:szCs w:val="24"/>
        </w:rPr>
        <w:t xml:space="preserve"> country to combat coloni</w:t>
      </w:r>
      <w:r w:rsidRPr="7AC8BAC5" w:rsidR="0652C8A4">
        <w:rPr>
          <w:rFonts w:ascii="Arial" w:hAnsi="Arial" w:eastAsia="Arial" w:cs="Arial"/>
          <w:color w:val="auto"/>
          <w:sz w:val="24"/>
          <w:szCs w:val="24"/>
        </w:rPr>
        <w:t>alism</w:t>
      </w:r>
      <w:r w:rsidRPr="7AC8BAC5" w:rsidR="3F91420B">
        <w:rPr>
          <w:rFonts w:ascii="Arial" w:hAnsi="Arial" w:eastAsia="Arial" w:cs="Arial"/>
          <w:color w:val="auto"/>
          <w:sz w:val="24"/>
          <w:szCs w:val="24"/>
        </w:rPr>
        <w:t xml:space="preserve"> Duiker (2021).</w:t>
      </w:r>
      <w:r w:rsidRPr="7AC8BAC5" w:rsidR="3BD3F8D2">
        <w:rPr>
          <w:rFonts w:ascii="Arial" w:hAnsi="Arial" w:eastAsia="Arial" w:cs="Arial"/>
          <w:color w:val="auto"/>
          <w:sz w:val="24"/>
          <w:szCs w:val="24"/>
        </w:rPr>
        <w:t xml:space="preserve"> </w:t>
      </w:r>
    </w:p>
    <w:p w:rsidR="552F8472" w:rsidP="67CDA246" w:rsidRDefault="552F8472" w14:paraId="71E9CE52" w14:textId="6BD7796A">
      <w:pPr>
        <w:pStyle w:val="Normal"/>
        <w:spacing w:line="360" w:lineRule="auto"/>
        <w:jc w:val="both"/>
        <w:rPr>
          <w:rFonts w:ascii="Arial" w:hAnsi="Arial" w:eastAsia="Arial" w:cs="Arial"/>
          <w:color w:val="auto"/>
          <w:sz w:val="24"/>
          <w:szCs w:val="24"/>
        </w:rPr>
      </w:pPr>
      <w:r w:rsidRPr="750F5C69" w:rsidR="71DD3EB4">
        <w:rPr>
          <w:rFonts w:ascii="Arial" w:hAnsi="Arial" w:eastAsia="Arial" w:cs="Arial"/>
          <w:color w:val="auto"/>
          <w:sz w:val="24"/>
          <w:szCs w:val="24"/>
        </w:rPr>
        <w:t xml:space="preserve">Since 1986 Vietnam has been transitioning </w:t>
      </w:r>
      <w:r w:rsidRPr="750F5C69" w:rsidR="1CD27983">
        <w:rPr>
          <w:rFonts w:ascii="Arial" w:hAnsi="Arial" w:eastAsia="Arial" w:cs="Arial"/>
          <w:color w:val="auto"/>
          <w:sz w:val="24"/>
          <w:szCs w:val="24"/>
        </w:rPr>
        <w:t xml:space="preserve">from a centrally planned, highly agrarian economy to a more </w:t>
      </w:r>
      <w:r w:rsidRPr="750F5C69" w:rsidR="3C76729A">
        <w:rPr>
          <w:rFonts w:ascii="Arial" w:hAnsi="Arial" w:eastAsia="Arial" w:cs="Arial"/>
          <w:color w:val="auto"/>
          <w:sz w:val="24"/>
          <w:szCs w:val="24"/>
        </w:rPr>
        <w:t>industrial</w:t>
      </w:r>
      <w:r w:rsidRPr="750F5C69" w:rsidR="1CD27983">
        <w:rPr>
          <w:rFonts w:ascii="Arial" w:hAnsi="Arial" w:eastAsia="Arial" w:cs="Arial"/>
          <w:color w:val="auto"/>
          <w:sz w:val="24"/>
          <w:szCs w:val="24"/>
        </w:rPr>
        <w:t xml:space="preserve"> </w:t>
      </w:r>
      <w:r w:rsidRPr="750F5C69" w:rsidR="231A6E0E">
        <w:rPr>
          <w:rFonts w:ascii="Arial" w:hAnsi="Arial" w:eastAsia="Arial" w:cs="Arial"/>
          <w:color w:val="auto"/>
          <w:sz w:val="24"/>
          <w:szCs w:val="24"/>
        </w:rPr>
        <w:t xml:space="preserve">and </w:t>
      </w:r>
      <w:r w:rsidRPr="750F5C69" w:rsidR="77EA5BAE">
        <w:rPr>
          <w:rFonts w:ascii="Arial" w:hAnsi="Arial" w:eastAsia="Arial" w:cs="Arial"/>
          <w:color w:val="auto"/>
          <w:sz w:val="24"/>
          <w:szCs w:val="24"/>
        </w:rPr>
        <w:t>market-based</w:t>
      </w:r>
      <w:r w:rsidRPr="750F5C69" w:rsidR="231A6E0E">
        <w:rPr>
          <w:rFonts w:ascii="Arial" w:hAnsi="Arial" w:eastAsia="Arial" w:cs="Arial"/>
          <w:color w:val="auto"/>
          <w:sz w:val="24"/>
          <w:szCs w:val="24"/>
        </w:rPr>
        <w:t xml:space="preserve"> </w:t>
      </w:r>
      <w:r w:rsidRPr="750F5C69" w:rsidR="0C498343">
        <w:rPr>
          <w:rFonts w:ascii="Arial" w:hAnsi="Arial" w:eastAsia="Arial" w:cs="Arial"/>
          <w:color w:val="auto"/>
          <w:sz w:val="24"/>
          <w:szCs w:val="24"/>
        </w:rPr>
        <w:t xml:space="preserve">economy </w:t>
      </w:r>
      <w:r w:rsidRPr="750F5C69" w:rsidR="216D1DDC">
        <w:rPr>
          <w:rFonts w:ascii="Arial" w:hAnsi="Arial" w:eastAsia="Arial" w:cs="Arial"/>
          <w:color w:val="auto"/>
          <w:sz w:val="24"/>
          <w:szCs w:val="24"/>
        </w:rPr>
        <w:t>raising</w:t>
      </w:r>
      <w:r w:rsidRPr="750F5C69" w:rsidR="231A6E0E">
        <w:rPr>
          <w:rFonts w:ascii="Arial" w:hAnsi="Arial" w:eastAsia="Arial" w:cs="Arial"/>
          <w:color w:val="auto"/>
          <w:sz w:val="24"/>
          <w:szCs w:val="24"/>
        </w:rPr>
        <w:t xml:space="preserve"> </w:t>
      </w:r>
      <w:r w:rsidRPr="750F5C69" w:rsidR="13E6D27B">
        <w:rPr>
          <w:rFonts w:ascii="Arial" w:hAnsi="Arial" w:eastAsia="Arial" w:cs="Arial"/>
          <w:color w:val="auto"/>
          <w:sz w:val="24"/>
          <w:szCs w:val="24"/>
        </w:rPr>
        <w:t>incomes (</w:t>
      </w:r>
      <w:r w:rsidRPr="750F5C69" w:rsidR="247E02F8">
        <w:rPr>
          <w:rFonts w:ascii="Arial" w:hAnsi="Arial" w:eastAsia="Arial" w:cs="Arial"/>
          <w:color w:val="auto"/>
          <w:sz w:val="24"/>
          <w:szCs w:val="24"/>
        </w:rPr>
        <w:t>Inforplease.com</w:t>
      </w:r>
      <w:r w:rsidRPr="750F5C69" w:rsidR="2B5B4AB0">
        <w:rPr>
          <w:rFonts w:ascii="Arial" w:hAnsi="Arial" w:eastAsia="Arial" w:cs="Arial"/>
          <w:color w:val="auto"/>
          <w:sz w:val="24"/>
          <w:szCs w:val="24"/>
        </w:rPr>
        <w:t xml:space="preserve"> </w:t>
      </w:r>
      <w:r w:rsidRPr="750F5C69" w:rsidR="025EFCD0">
        <w:rPr>
          <w:rFonts w:ascii="Arial" w:hAnsi="Arial" w:eastAsia="Arial" w:cs="Arial"/>
          <w:color w:val="auto"/>
          <w:sz w:val="24"/>
          <w:szCs w:val="24"/>
        </w:rPr>
        <w:t>no, date</w:t>
      </w:r>
      <w:r w:rsidRPr="750F5C69" w:rsidR="74FA32F7">
        <w:rPr>
          <w:rFonts w:ascii="Arial" w:hAnsi="Arial" w:eastAsia="Arial" w:cs="Arial"/>
          <w:color w:val="auto"/>
          <w:sz w:val="24"/>
          <w:szCs w:val="24"/>
        </w:rPr>
        <w:t>).</w:t>
      </w:r>
      <w:r w:rsidRPr="750F5C69" w:rsidR="17896503">
        <w:rPr>
          <w:rFonts w:ascii="Arial" w:hAnsi="Arial" w:eastAsia="Arial" w:cs="Arial"/>
          <w:color w:val="auto"/>
          <w:sz w:val="24"/>
          <w:szCs w:val="24"/>
        </w:rPr>
        <w:t xml:space="preserve"> </w:t>
      </w:r>
      <w:r w:rsidRPr="750F5C69" w:rsidR="61041EA5">
        <w:rPr>
          <w:rFonts w:ascii="Arial" w:hAnsi="Arial" w:eastAsia="Arial" w:cs="Arial"/>
          <w:color w:val="auto"/>
          <w:sz w:val="24"/>
          <w:szCs w:val="24"/>
        </w:rPr>
        <w:t>S</w:t>
      </w:r>
      <w:r w:rsidRPr="750F5C69" w:rsidR="5EF93F48">
        <w:rPr>
          <w:rFonts w:ascii="Arial" w:hAnsi="Arial" w:eastAsia="Arial" w:cs="Arial"/>
          <w:color w:val="auto"/>
          <w:sz w:val="24"/>
          <w:szCs w:val="24"/>
        </w:rPr>
        <w:t>ince the late ninety’s centrali</w:t>
      </w:r>
      <w:r w:rsidRPr="750F5C69" w:rsidR="59C58ED7">
        <w:rPr>
          <w:rFonts w:ascii="Arial" w:hAnsi="Arial" w:eastAsia="Arial" w:cs="Arial"/>
          <w:color w:val="auto"/>
          <w:sz w:val="24"/>
          <w:szCs w:val="24"/>
        </w:rPr>
        <w:t xml:space="preserve">zed economy </w:t>
      </w:r>
      <w:r w:rsidRPr="750F5C69" w:rsidR="3413C65F">
        <w:rPr>
          <w:rFonts w:ascii="Arial" w:hAnsi="Arial" w:eastAsia="Arial" w:cs="Arial"/>
          <w:color w:val="auto"/>
          <w:sz w:val="24"/>
          <w:szCs w:val="24"/>
        </w:rPr>
        <w:t>has transformed Vietnam with an annual growth rate of 7.4 percent, this has he</w:t>
      </w:r>
      <w:r w:rsidRPr="750F5C69" w:rsidR="61A1149C">
        <w:rPr>
          <w:rFonts w:ascii="Arial" w:hAnsi="Arial" w:eastAsia="Arial" w:cs="Arial"/>
          <w:color w:val="auto"/>
          <w:sz w:val="24"/>
          <w:szCs w:val="24"/>
        </w:rPr>
        <w:t>lped the country mo</w:t>
      </w:r>
      <w:r w:rsidRPr="750F5C69" w:rsidR="46478829">
        <w:rPr>
          <w:rFonts w:ascii="Arial" w:hAnsi="Arial" w:eastAsia="Arial" w:cs="Arial"/>
          <w:color w:val="auto"/>
          <w:sz w:val="24"/>
          <w:szCs w:val="24"/>
        </w:rPr>
        <w:t>v</w:t>
      </w:r>
      <w:r w:rsidRPr="750F5C69" w:rsidR="61A1149C">
        <w:rPr>
          <w:rFonts w:ascii="Arial" w:hAnsi="Arial" w:eastAsia="Arial" w:cs="Arial"/>
          <w:color w:val="auto"/>
          <w:sz w:val="24"/>
          <w:szCs w:val="24"/>
        </w:rPr>
        <w:t xml:space="preserve">e from the list of </w:t>
      </w:r>
      <w:r w:rsidRPr="750F5C69" w:rsidR="14E3DFE5">
        <w:rPr>
          <w:rFonts w:ascii="Arial" w:hAnsi="Arial" w:eastAsia="Arial" w:cs="Arial"/>
          <w:color w:val="auto"/>
          <w:sz w:val="24"/>
          <w:szCs w:val="24"/>
        </w:rPr>
        <w:t>low-income</w:t>
      </w:r>
      <w:r w:rsidRPr="750F5C69" w:rsidR="321120C2">
        <w:rPr>
          <w:rFonts w:ascii="Arial" w:hAnsi="Arial" w:eastAsia="Arial" w:cs="Arial"/>
          <w:color w:val="auto"/>
          <w:sz w:val="24"/>
          <w:szCs w:val="24"/>
        </w:rPr>
        <w:t xml:space="preserve"> </w:t>
      </w:r>
      <w:r w:rsidRPr="750F5C69" w:rsidR="61A1149C">
        <w:rPr>
          <w:rFonts w:ascii="Arial" w:hAnsi="Arial" w:eastAsia="Arial" w:cs="Arial"/>
          <w:color w:val="auto"/>
          <w:sz w:val="24"/>
          <w:szCs w:val="24"/>
        </w:rPr>
        <w:t>countr</w:t>
      </w:r>
      <w:r w:rsidRPr="750F5C69" w:rsidR="101C4CBB">
        <w:rPr>
          <w:rFonts w:ascii="Arial" w:hAnsi="Arial" w:eastAsia="Arial" w:cs="Arial"/>
          <w:color w:val="auto"/>
          <w:sz w:val="24"/>
          <w:szCs w:val="24"/>
        </w:rPr>
        <w:t>y</w:t>
      </w:r>
      <w:r w:rsidRPr="750F5C69" w:rsidR="61A1149C">
        <w:rPr>
          <w:rFonts w:ascii="Arial" w:hAnsi="Arial" w:eastAsia="Arial" w:cs="Arial"/>
          <w:color w:val="auto"/>
          <w:sz w:val="24"/>
          <w:szCs w:val="24"/>
        </w:rPr>
        <w:t xml:space="preserve"> to a </w:t>
      </w:r>
      <w:r w:rsidRPr="750F5C69" w:rsidR="69412808">
        <w:rPr>
          <w:rFonts w:ascii="Arial" w:hAnsi="Arial" w:eastAsia="Arial" w:cs="Arial"/>
          <w:color w:val="auto"/>
          <w:sz w:val="24"/>
          <w:szCs w:val="24"/>
        </w:rPr>
        <w:t>middle-income</w:t>
      </w:r>
      <w:r w:rsidRPr="750F5C69" w:rsidR="61A1149C">
        <w:rPr>
          <w:rFonts w:ascii="Arial" w:hAnsi="Arial" w:eastAsia="Arial" w:cs="Arial"/>
          <w:color w:val="auto"/>
          <w:sz w:val="24"/>
          <w:szCs w:val="24"/>
        </w:rPr>
        <w:t xml:space="preserve"> </w:t>
      </w:r>
      <w:r w:rsidRPr="750F5C69" w:rsidR="6B48D893">
        <w:rPr>
          <w:rFonts w:ascii="Arial" w:hAnsi="Arial" w:eastAsia="Arial" w:cs="Arial"/>
          <w:color w:val="auto"/>
          <w:sz w:val="24"/>
          <w:szCs w:val="24"/>
        </w:rPr>
        <w:t>countr</w:t>
      </w:r>
      <w:r w:rsidRPr="750F5C69" w:rsidR="6A670724">
        <w:rPr>
          <w:rFonts w:ascii="Arial" w:hAnsi="Arial" w:eastAsia="Arial" w:cs="Arial"/>
          <w:color w:val="auto"/>
          <w:sz w:val="24"/>
          <w:szCs w:val="24"/>
        </w:rPr>
        <w:t>y</w:t>
      </w:r>
      <w:r w:rsidRPr="750F5C69" w:rsidR="61A1149C">
        <w:rPr>
          <w:rFonts w:ascii="Arial" w:hAnsi="Arial" w:eastAsia="Arial" w:cs="Arial"/>
          <w:color w:val="auto"/>
          <w:sz w:val="24"/>
          <w:szCs w:val="24"/>
        </w:rPr>
        <w:t xml:space="preserve"> in 2009</w:t>
      </w:r>
      <w:r w:rsidRPr="750F5C69" w:rsidR="533DF1A4">
        <w:rPr>
          <w:rFonts w:ascii="Arial" w:hAnsi="Arial" w:eastAsia="Arial" w:cs="Arial"/>
          <w:color w:val="auto"/>
          <w:sz w:val="24"/>
          <w:szCs w:val="24"/>
        </w:rPr>
        <w:t xml:space="preserve"> (</w:t>
      </w:r>
      <w:r w:rsidRPr="750F5C69" w:rsidR="666C4625">
        <w:rPr>
          <w:rFonts w:ascii="Arial" w:hAnsi="Arial" w:eastAsia="Arial" w:cs="Arial"/>
          <w:color w:val="auto"/>
          <w:sz w:val="24"/>
          <w:szCs w:val="24"/>
        </w:rPr>
        <w:t>S</w:t>
      </w:r>
      <w:r w:rsidRPr="750F5C69" w:rsidR="533DF1A4">
        <w:rPr>
          <w:rFonts w:ascii="Arial" w:hAnsi="Arial" w:eastAsia="Arial" w:cs="Arial"/>
          <w:color w:val="auto"/>
          <w:sz w:val="24"/>
          <w:szCs w:val="24"/>
        </w:rPr>
        <w:t xml:space="preserve">ave the </w:t>
      </w:r>
      <w:r w:rsidRPr="750F5C69" w:rsidR="685E4C09">
        <w:rPr>
          <w:rFonts w:ascii="Arial" w:hAnsi="Arial" w:eastAsia="Arial" w:cs="Arial"/>
          <w:color w:val="auto"/>
          <w:sz w:val="24"/>
          <w:szCs w:val="24"/>
        </w:rPr>
        <w:t>C</w:t>
      </w:r>
      <w:r w:rsidRPr="750F5C69" w:rsidR="533DF1A4">
        <w:rPr>
          <w:rFonts w:ascii="Arial" w:hAnsi="Arial" w:eastAsia="Arial" w:cs="Arial"/>
          <w:color w:val="auto"/>
          <w:sz w:val="24"/>
          <w:szCs w:val="24"/>
        </w:rPr>
        <w:t>hildren</w:t>
      </w:r>
      <w:r w:rsidRPr="750F5C69" w:rsidR="1E129E33">
        <w:rPr>
          <w:rFonts w:ascii="Arial" w:hAnsi="Arial" w:eastAsia="Arial" w:cs="Arial"/>
          <w:color w:val="auto"/>
          <w:sz w:val="24"/>
          <w:szCs w:val="24"/>
        </w:rPr>
        <w:t>,2014</w:t>
      </w:r>
      <w:r w:rsidRPr="750F5C69" w:rsidR="192D2C6A">
        <w:rPr>
          <w:rFonts w:ascii="Arial" w:hAnsi="Arial" w:eastAsia="Arial" w:cs="Arial"/>
          <w:color w:val="auto"/>
          <w:sz w:val="24"/>
          <w:szCs w:val="24"/>
        </w:rPr>
        <w:t>,</w:t>
      </w:r>
      <w:r w:rsidRPr="750F5C69" w:rsidR="4F23B9DE">
        <w:rPr>
          <w:rFonts w:ascii="Arial" w:hAnsi="Arial" w:eastAsia="Arial" w:cs="Arial"/>
          <w:color w:val="auto"/>
          <w:sz w:val="24"/>
          <w:szCs w:val="24"/>
        </w:rPr>
        <w:t xml:space="preserve"> </w:t>
      </w:r>
      <w:r w:rsidRPr="750F5C69" w:rsidR="192D2C6A">
        <w:rPr>
          <w:rFonts w:ascii="Arial" w:hAnsi="Arial" w:eastAsia="Arial" w:cs="Arial"/>
          <w:color w:val="auto"/>
          <w:sz w:val="24"/>
          <w:szCs w:val="24"/>
        </w:rPr>
        <w:t>p</w:t>
      </w:r>
      <w:r w:rsidRPr="750F5C69" w:rsidR="7F9DF0E3">
        <w:rPr>
          <w:rFonts w:ascii="Arial" w:hAnsi="Arial" w:eastAsia="Arial" w:cs="Arial"/>
          <w:color w:val="auto"/>
          <w:sz w:val="24"/>
          <w:szCs w:val="24"/>
        </w:rPr>
        <w:t xml:space="preserve"> </w:t>
      </w:r>
      <w:r w:rsidRPr="750F5C69" w:rsidR="192D2C6A">
        <w:rPr>
          <w:rFonts w:ascii="Arial" w:hAnsi="Arial" w:eastAsia="Arial" w:cs="Arial"/>
          <w:color w:val="auto"/>
          <w:sz w:val="24"/>
          <w:szCs w:val="24"/>
        </w:rPr>
        <w:t>4</w:t>
      </w:r>
      <w:r w:rsidRPr="750F5C69" w:rsidR="1E129E33">
        <w:rPr>
          <w:rFonts w:ascii="Arial" w:hAnsi="Arial" w:eastAsia="Arial" w:cs="Arial"/>
          <w:color w:val="auto"/>
          <w:sz w:val="24"/>
          <w:szCs w:val="24"/>
        </w:rPr>
        <w:t>).</w:t>
      </w:r>
      <w:r w:rsidRPr="750F5C69" w:rsidR="61A1149C">
        <w:rPr>
          <w:rFonts w:ascii="Arial" w:hAnsi="Arial" w:eastAsia="Arial" w:cs="Arial"/>
          <w:color w:val="auto"/>
          <w:sz w:val="24"/>
          <w:szCs w:val="24"/>
        </w:rPr>
        <w:t xml:space="preserve"> </w:t>
      </w:r>
      <w:r w:rsidRPr="750F5C69" w:rsidR="6F3A1DF6">
        <w:rPr>
          <w:rFonts w:ascii="Arial" w:hAnsi="Arial" w:eastAsia="Arial" w:cs="Arial"/>
          <w:color w:val="auto"/>
          <w:sz w:val="24"/>
          <w:szCs w:val="24"/>
        </w:rPr>
        <w:t>However, even</w:t>
      </w:r>
      <w:r w:rsidRPr="750F5C69" w:rsidR="17896503">
        <w:rPr>
          <w:rFonts w:ascii="Arial" w:hAnsi="Arial" w:eastAsia="Arial" w:cs="Arial"/>
          <w:color w:val="auto"/>
          <w:sz w:val="24"/>
          <w:szCs w:val="24"/>
        </w:rPr>
        <w:t xml:space="preserve"> though it continues to make significa</w:t>
      </w:r>
      <w:r w:rsidRPr="750F5C69" w:rsidR="790E972A">
        <w:rPr>
          <w:rFonts w:ascii="Arial" w:hAnsi="Arial" w:eastAsia="Arial" w:cs="Arial"/>
          <w:color w:val="auto"/>
          <w:sz w:val="24"/>
          <w:szCs w:val="24"/>
        </w:rPr>
        <w:t>nt economic a</w:t>
      </w:r>
      <w:r w:rsidRPr="750F5C69" w:rsidR="09589F72">
        <w:rPr>
          <w:rFonts w:ascii="Arial" w:hAnsi="Arial" w:eastAsia="Arial" w:cs="Arial"/>
          <w:color w:val="auto"/>
          <w:sz w:val="24"/>
          <w:szCs w:val="24"/>
        </w:rPr>
        <w:t>nd evolutionary</w:t>
      </w:r>
      <w:r w:rsidRPr="750F5C69" w:rsidR="790E972A">
        <w:rPr>
          <w:rFonts w:ascii="Arial" w:hAnsi="Arial" w:eastAsia="Arial" w:cs="Arial"/>
          <w:color w:val="auto"/>
          <w:sz w:val="24"/>
          <w:szCs w:val="24"/>
        </w:rPr>
        <w:t xml:space="preserve"> progress</w:t>
      </w:r>
      <w:r w:rsidRPr="750F5C69" w:rsidR="790E972A">
        <w:rPr>
          <w:rFonts w:ascii="Arial" w:hAnsi="Arial" w:eastAsia="Arial" w:cs="Arial"/>
          <w:color w:val="auto"/>
          <w:sz w:val="24"/>
          <w:szCs w:val="24"/>
        </w:rPr>
        <w:t xml:space="preserve"> over the last decade </w:t>
      </w:r>
      <w:r w:rsidRPr="750F5C69" w:rsidR="0AC8C2FC">
        <w:rPr>
          <w:rFonts w:ascii="Arial" w:hAnsi="Arial" w:eastAsia="Arial" w:cs="Arial"/>
          <w:color w:val="auto"/>
          <w:sz w:val="24"/>
          <w:szCs w:val="24"/>
        </w:rPr>
        <w:t xml:space="preserve">while </w:t>
      </w:r>
      <w:r w:rsidRPr="750F5C69" w:rsidR="0E3492C6">
        <w:rPr>
          <w:rFonts w:ascii="Arial" w:hAnsi="Arial" w:eastAsia="Arial" w:cs="Arial"/>
          <w:color w:val="auto"/>
          <w:sz w:val="24"/>
          <w:szCs w:val="24"/>
        </w:rPr>
        <w:t>operating</w:t>
      </w:r>
      <w:r w:rsidRPr="750F5C69" w:rsidR="0E3492C6">
        <w:rPr>
          <w:rFonts w:ascii="Arial" w:hAnsi="Arial" w:eastAsia="Arial" w:cs="Arial"/>
          <w:color w:val="auto"/>
          <w:sz w:val="24"/>
          <w:szCs w:val="24"/>
        </w:rPr>
        <w:t xml:space="preserve"> </w:t>
      </w:r>
      <w:r w:rsidRPr="750F5C69" w:rsidR="0AC8C2FC">
        <w:rPr>
          <w:rFonts w:ascii="Arial" w:hAnsi="Arial" w:eastAsia="Arial" w:cs="Arial"/>
          <w:color w:val="auto"/>
          <w:sz w:val="24"/>
          <w:szCs w:val="24"/>
        </w:rPr>
        <w:t>in an increasingly global landscape,</w:t>
      </w:r>
      <w:r w:rsidRPr="750F5C69" w:rsidR="32FD72B2">
        <w:rPr>
          <w:rFonts w:ascii="Arial" w:hAnsi="Arial" w:eastAsia="Arial" w:cs="Arial"/>
          <w:color w:val="auto"/>
          <w:sz w:val="24"/>
          <w:szCs w:val="24"/>
        </w:rPr>
        <w:t xml:space="preserve"> </w:t>
      </w:r>
      <w:r w:rsidRPr="750F5C69" w:rsidR="28D4C580">
        <w:rPr>
          <w:rFonts w:ascii="Arial" w:hAnsi="Arial" w:eastAsia="Arial" w:cs="Arial"/>
          <w:color w:val="auto"/>
          <w:sz w:val="24"/>
          <w:szCs w:val="24"/>
        </w:rPr>
        <w:t>families</w:t>
      </w:r>
      <w:r w:rsidRPr="750F5C69" w:rsidR="0AC8C2FC">
        <w:rPr>
          <w:rFonts w:ascii="Arial" w:hAnsi="Arial" w:eastAsia="Arial" w:cs="Arial"/>
          <w:color w:val="auto"/>
          <w:sz w:val="24"/>
          <w:szCs w:val="24"/>
        </w:rPr>
        <w:t xml:space="preserve"> living in rura</w:t>
      </w:r>
      <w:r w:rsidRPr="750F5C69" w:rsidR="3055B655">
        <w:rPr>
          <w:rFonts w:ascii="Arial" w:hAnsi="Arial" w:eastAsia="Arial" w:cs="Arial"/>
          <w:color w:val="auto"/>
          <w:sz w:val="24"/>
          <w:szCs w:val="24"/>
        </w:rPr>
        <w:t>l</w:t>
      </w:r>
      <w:r w:rsidRPr="750F5C69" w:rsidR="0AC8C2FC">
        <w:rPr>
          <w:rFonts w:ascii="Arial" w:hAnsi="Arial" w:eastAsia="Arial" w:cs="Arial"/>
          <w:color w:val="auto"/>
          <w:sz w:val="24"/>
          <w:szCs w:val="24"/>
        </w:rPr>
        <w:t xml:space="preserve"> areas are plunging</w:t>
      </w:r>
      <w:r w:rsidRPr="750F5C69" w:rsidR="3F8F9CA9">
        <w:rPr>
          <w:rFonts w:ascii="Arial" w:hAnsi="Arial" w:eastAsia="Arial" w:cs="Arial"/>
          <w:color w:val="auto"/>
          <w:sz w:val="24"/>
          <w:szCs w:val="24"/>
        </w:rPr>
        <w:t xml:space="preserve"> deeper into </w:t>
      </w:r>
      <w:r w:rsidRPr="750F5C69" w:rsidR="6F71EF24">
        <w:rPr>
          <w:rFonts w:ascii="Arial" w:hAnsi="Arial" w:eastAsia="Arial" w:cs="Arial"/>
          <w:color w:val="auto"/>
          <w:sz w:val="24"/>
          <w:szCs w:val="24"/>
        </w:rPr>
        <w:t>poverty (</w:t>
      </w:r>
      <w:r w:rsidRPr="750F5C69" w:rsidR="1F08C399">
        <w:rPr>
          <w:rFonts w:ascii="Arial" w:hAnsi="Arial" w:eastAsia="Arial" w:cs="Arial"/>
          <w:color w:val="auto"/>
          <w:sz w:val="24"/>
          <w:szCs w:val="24"/>
        </w:rPr>
        <w:t>Asia foundation</w:t>
      </w:r>
      <w:r w:rsidRPr="750F5C69" w:rsidR="3AF989D2">
        <w:rPr>
          <w:rFonts w:ascii="Arial" w:hAnsi="Arial" w:eastAsia="Arial" w:cs="Arial"/>
          <w:color w:val="auto"/>
          <w:sz w:val="24"/>
          <w:szCs w:val="24"/>
        </w:rPr>
        <w:t>, 2008</w:t>
      </w:r>
      <w:r w:rsidRPr="750F5C69" w:rsidR="1F08C399">
        <w:rPr>
          <w:rFonts w:ascii="Arial" w:hAnsi="Arial" w:eastAsia="Arial" w:cs="Arial"/>
          <w:color w:val="auto"/>
          <w:sz w:val="24"/>
          <w:szCs w:val="24"/>
        </w:rPr>
        <w:t>)</w:t>
      </w:r>
      <w:r w:rsidRPr="750F5C69" w:rsidR="1AE19A38">
        <w:rPr>
          <w:rFonts w:ascii="Arial" w:hAnsi="Arial" w:eastAsia="Arial" w:cs="Arial"/>
          <w:color w:val="auto"/>
          <w:sz w:val="24"/>
          <w:szCs w:val="24"/>
        </w:rPr>
        <w:t>.</w:t>
      </w:r>
      <w:r w:rsidRPr="750F5C69" w:rsidR="67884DE8">
        <w:rPr>
          <w:rFonts w:ascii="Arial" w:hAnsi="Arial" w:eastAsia="Arial" w:cs="Arial"/>
          <w:color w:val="auto"/>
          <w:sz w:val="24"/>
          <w:szCs w:val="24"/>
        </w:rPr>
        <w:t xml:space="preserve"> Vietnam’s rural areas</w:t>
      </w:r>
      <w:r w:rsidRPr="750F5C69" w:rsidR="3FBB9A7D">
        <w:rPr>
          <w:rFonts w:ascii="Arial" w:hAnsi="Arial" w:eastAsia="Arial" w:cs="Arial"/>
          <w:color w:val="auto"/>
          <w:sz w:val="24"/>
          <w:szCs w:val="24"/>
        </w:rPr>
        <w:t>,</w:t>
      </w:r>
      <w:r w:rsidRPr="750F5C69" w:rsidR="67884DE8">
        <w:rPr>
          <w:rFonts w:ascii="Arial" w:hAnsi="Arial" w:eastAsia="Arial" w:cs="Arial"/>
          <w:color w:val="auto"/>
          <w:sz w:val="24"/>
          <w:szCs w:val="24"/>
        </w:rPr>
        <w:t xml:space="preserve"> families struggle to make ends meet</w:t>
      </w:r>
      <w:r w:rsidRPr="750F5C69" w:rsidR="15E1C7D8">
        <w:rPr>
          <w:rFonts w:ascii="Arial" w:hAnsi="Arial" w:eastAsia="Arial" w:cs="Arial"/>
          <w:color w:val="auto"/>
          <w:sz w:val="24"/>
          <w:szCs w:val="24"/>
        </w:rPr>
        <w:t>,</w:t>
      </w:r>
      <w:r w:rsidRPr="750F5C69" w:rsidR="67884DE8">
        <w:rPr>
          <w:rFonts w:ascii="Arial" w:hAnsi="Arial" w:eastAsia="Arial" w:cs="Arial"/>
          <w:color w:val="auto"/>
          <w:sz w:val="24"/>
          <w:szCs w:val="24"/>
        </w:rPr>
        <w:t xml:space="preserve"> at least </w:t>
      </w:r>
      <w:r w:rsidRPr="750F5C69" w:rsidR="074E3E3C">
        <w:rPr>
          <w:rFonts w:ascii="Arial" w:hAnsi="Arial" w:eastAsia="Arial" w:cs="Arial"/>
          <w:color w:val="auto"/>
          <w:sz w:val="24"/>
          <w:szCs w:val="24"/>
        </w:rPr>
        <w:t xml:space="preserve">90 </w:t>
      </w:r>
      <w:r w:rsidRPr="750F5C69" w:rsidR="67884DE8">
        <w:rPr>
          <w:rFonts w:ascii="Arial" w:hAnsi="Arial" w:eastAsia="Arial" w:cs="Arial"/>
          <w:color w:val="auto"/>
          <w:sz w:val="24"/>
          <w:szCs w:val="24"/>
        </w:rPr>
        <w:t xml:space="preserve">percent </w:t>
      </w:r>
      <w:r w:rsidRPr="750F5C69" w:rsidR="5EFD7DDF">
        <w:rPr>
          <w:rFonts w:ascii="Arial" w:hAnsi="Arial" w:eastAsia="Arial" w:cs="Arial"/>
          <w:color w:val="auto"/>
          <w:sz w:val="24"/>
          <w:szCs w:val="24"/>
        </w:rPr>
        <w:t>in total are poor. As urbanization grows it is pushing them further away</w:t>
      </w:r>
      <w:r w:rsidRPr="750F5C69" w:rsidR="1E0C94CD">
        <w:rPr>
          <w:rFonts w:ascii="Arial" w:hAnsi="Arial" w:eastAsia="Arial" w:cs="Arial"/>
          <w:color w:val="auto"/>
          <w:sz w:val="24"/>
          <w:szCs w:val="24"/>
        </w:rPr>
        <w:t xml:space="preserve"> from economic and educational opportunities (Asia foundation</w:t>
      </w:r>
      <w:r w:rsidRPr="750F5C69" w:rsidR="56BAD153">
        <w:rPr>
          <w:rFonts w:ascii="Arial" w:hAnsi="Arial" w:eastAsia="Arial" w:cs="Arial"/>
          <w:color w:val="auto"/>
          <w:sz w:val="24"/>
          <w:szCs w:val="24"/>
        </w:rPr>
        <w:t>, 2008</w:t>
      </w:r>
      <w:r w:rsidRPr="750F5C69" w:rsidR="1E0C94CD">
        <w:rPr>
          <w:rFonts w:ascii="Arial" w:hAnsi="Arial" w:eastAsia="Arial" w:cs="Arial"/>
          <w:color w:val="auto"/>
          <w:sz w:val="24"/>
          <w:szCs w:val="24"/>
        </w:rPr>
        <w:t>).</w:t>
      </w:r>
      <w:r w:rsidRPr="750F5C69" w:rsidR="5EFD7DDF">
        <w:rPr>
          <w:rFonts w:ascii="Arial" w:hAnsi="Arial" w:eastAsia="Arial" w:cs="Arial"/>
          <w:color w:val="auto"/>
          <w:sz w:val="24"/>
          <w:szCs w:val="24"/>
        </w:rPr>
        <w:t xml:space="preserve"> </w:t>
      </w:r>
      <w:r w:rsidRPr="750F5C69" w:rsidR="1310E651">
        <w:rPr>
          <w:rFonts w:ascii="Arial" w:hAnsi="Arial" w:eastAsia="Arial" w:cs="Arial"/>
          <w:color w:val="auto"/>
          <w:sz w:val="24"/>
          <w:szCs w:val="24"/>
        </w:rPr>
        <w:t xml:space="preserve">It continues to </w:t>
      </w:r>
      <w:r w:rsidRPr="750F5C69" w:rsidR="39CC7E6C">
        <w:rPr>
          <w:rFonts w:ascii="Arial" w:hAnsi="Arial" w:eastAsia="Arial" w:cs="Arial"/>
          <w:color w:val="auto"/>
          <w:sz w:val="24"/>
          <w:szCs w:val="24"/>
        </w:rPr>
        <w:t xml:space="preserve">dismiss the </w:t>
      </w:r>
      <w:r w:rsidRPr="750F5C69" w:rsidR="411462FF">
        <w:rPr>
          <w:rFonts w:ascii="Arial" w:hAnsi="Arial" w:eastAsia="Arial" w:cs="Arial"/>
          <w:color w:val="auto"/>
          <w:sz w:val="24"/>
          <w:szCs w:val="24"/>
        </w:rPr>
        <w:t xml:space="preserve">social, </w:t>
      </w:r>
      <w:r w:rsidRPr="750F5C69" w:rsidR="411462FF">
        <w:rPr>
          <w:rFonts w:ascii="Arial" w:hAnsi="Arial" w:eastAsia="Arial" w:cs="Arial"/>
          <w:color w:val="auto"/>
          <w:sz w:val="24"/>
          <w:szCs w:val="24"/>
        </w:rPr>
        <w:t>ethnic</w:t>
      </w:r>
      <w:r w:rsidRPr="750F5C69" w:rsidR="411462FF">
        <w:rPr>
          <w:rFonts w:ascii="Arial" w:hAnsi="Arial" w:eastAsia="Arial" w:cs="Arial"/>
          <w:color w:val="auto"/>
          <w:sz w:val="24"/>
          <w:szCs w:val="24"/>
        </w:rPr>
        <w:t xml:space="preserve"> and regional inequalities</w:t>
      </w:r>
      <w:r w:rsidRPr="750F5C69" w:rsidR="6219CA6A">
        <w:rPr>
          <w:rFonts w:ascii="Arial" w:hAnsi="Arial" w:eastAsia="Arial" w:cs="Arial"/>
          <w:color w:val="auto"/>
          <w:sz w:val="24"/>
          <w:szCs w:val="24"/>
        </w:rPr>
        <w:t xml:space="preserve"> those like the most vulnerable </w:t>
      </w:r>
      <w:r w:rsidRPr="750F5C69" w:rsidR="75FBB701">
        <w:rPr>
          <w:rFonts w:ascii="Arial" w:hAnsi="Arial" w:eastAsia="Arial" w:cs="Arial"/>
          <w:color w:val="auto"/>
          <w:sz w:val="24"/>
          <w:szCs w:val="24"/>
        </w:rPr>
        <w:t xml:space="preserve">subgroups and the </w:t>
      </w:r>
      <w:r w:rsidRPr="750F5C69" w:rsidR="75FBB701">
        <w:rPr>
          <w:rFonts w:ascii="Arial" w:hAnsi="Arial" w:eastAsia="Arial" w:cs="Arial"/>
          <w:color w:val="auto"/>
          <w:sz w:val="24"/>
          <w:szCs w:val="24"/>
        </w:rPr>
        <w:t>very poor</w:t>
      </w:r>
      <w:r w:rsidRPr="750F5C69" w:rsidR="75FBB701">
        <w:rPr>
          <w:rFonts w:ascii="Arial" w:hAnsi="Arial" w:eastAsia="Arial" w:cs="Arial"/>
          <w:color w:val="auto"/>
          <w:sz w:val="24"/>
          <w:szCs w:val="24"/>
        </w:rPr>
        <w:t>. (</w:t>
      </w:r>
      <w:r w:rsidRPr="750F5C69" w:rsidR="430152C3">
        <w:rPr>
          <w:rFonts w:ascii="Arial" w:hAnsi="Arial" w:eastAsia="Arial" w:cs="Arial"/>
          <w:color w:val="auto"/>
          <w:sz w:val="24"/>
          <w:szCs w:val="24"/>
        </w:rPr>
        <w:t>S</w:t>
      </w:r>
      <w:r w:rsidRPr="750F5C69" w:rsidR="75FBB701">
        <w:rPr>
          <w:rFonts w:ascii="Arial" w:hAnsi="Arial" w:eastAsia="Arial" w:cs="Arial"/>
          <w:color w:val="auto"/>
          <w:sz w:val="24"/>
          <w:szCs w:val="24"/>
        </w:rPr>
        <w:t xml:space="preserve">ave the </w:t>
      </w:r>
      <w:r w:rsidRPr="750F5C69" w:rsidR="42C6D5DE">
        <w:rPr>
          <w:rFonts w:ascii="Arial" w:hAnsi="Arial" w:eastAsia="Arial" w:cs="Arial"/>
          <w:color w:val="auto"/>
          <w:sz w:val="24"/>
          <w:szCs w:val="24"/>
        </w:rPr>
        <w:t>C</w:t>
      </w:r>
      <w:r w:rsidRPr="750F5C69" w:rsidR="75FBB701">
        <w:rPr>
          <w:rFonts w:ascii="Arial" w:hAnsi="Arial" w:eastAsia="Arial" w:cs="Arial"/>
          <w:color w:val="auto"/>
          <w:sz w:val="24"/>
          <w:szCs w:val="24"/>
        </w:rPr>
        <w:t>hildren</w:t>
      </w:r>
      <w:r w:rsidRPr="750F5C69" w:rsidR="4674DDC8">
        <w:rPr>
          <w:rFonts w:ascii="Arial" w:hAnsi="Arial" w:eastAsia="Arial" w:cs="Arial"/>
          <w:color w:val="auto"/>
          <w:sz w:val="24"/>
          <w:szCs w:val="24"/>
        </w:rPr>
        <w:t>, 2014</w:t>
      </w:r>
      <w:r w:rsidRPr="750F5C69" w:rsidR="0A8DB63A">
        <w:rPr>
          <w:rFonts w:ascii="Arial" w:hAnsi="Arial" w:eastAsia="Arial" w:cs="Arial"/>
          <w:color w:val="auto"/>
          <w:sz w:val="24"/>
          <w:szCs w:val="24"/>
        </w:rPr>
        <w:t>, p 4)</w:t>
      </w:r>
      <w:r w:rsidRPr="750F5C69" w:rsidR="1A8E2BB0">
        <w:rPr>
          <w:rFonts w:ascii="Arial" w:hAnsi="Arial" w:eastAsia="Arial" w:cs="Arial"/>
          <w:color w:val="auto"/>
          <w:sz w:val="24"/>
          <w:szCs w:val="24"/>
        </w:rPr>
        <w:t>.</w:t>
      </w:r>
    </w:p>
    <w:p w:rsidR="2A7DE6C1" w:rsidP="67CDA246" w:rsidRDefault="2A7DE6C1" w14:paraId="370A7BD1" w14:textId="52D5FD7E">
      <w:pPr>
        <w:pStyle w:val="Normal"/>
        <w:spacing w:line="360" w:lineRule="auto"/>
        <w:jc w:val="both"/>
        <w:rPr>
          <w:rFonts w:ascii="Arial" w:hAnsi="Arial" w:eastAsia="Arial" w:cs="Arial"/>
          <w:color w:val="auto"/>
          <w:sz w:val="24"/>
          <w:szCs w:val="24"/>
        </w:rPr>
      </w:pPr>
      <w:r w:rsidRPr="750F5C69" w:rsidR="67C86D36">
        <w:rPr>
          <w:rFonts w:ascii="Arial" w:hAnsi="Arial" w:eastAsia="Arial" w:cs="Arial"/>
          <w:color w:val="auto"/>
          <w:sz w:val="24"/>
          <w:szCs w:val="24"/>
        </w:rPr>
        <w:t xml:space="preserve">The continuing growth of the wealthy nations </w:t>
      </w:r>
      <w:r w:rsidRPr="750F5C69" w:rsidR="781001D5">
        <w:rPr>
          <w:rFonts w:ascii="Arial" w:hAnsi="Arial" w:eastAsia="Arial" w:cs="Arial"/>
          <w:color w:val="auto"/>
          <w:sz w:val="24"/>
          <w:szCs w:val="24"/>
        </w:rPr>
        <w:t xml:space="preserve">changing from national </w:t>
      </w:r>
      <w:r w:rsidRPr="750F5C69" w:rsidR="177BA9FE">
        <w:rPr>
          <w:rFonts w:ascii="Arial" w:hAnsi="Arial" w:eastAsia="Arial" w:cs="Arial"/>
          <w:color w:val="auto"/>
          <w:sz w:val="24"/>
          <w:szCs w:val="24"/>
        </w:rPr>
        <w:t>resources</w:t>
      </w:r>
      <w:r w:rsidRPr="750F5C69" w:rsidR="781001D5">
        <w:rPr>
          <w:rFonts w:ascii="Arial" w:hAnsi="Arial" w:eastAsia="Arial" w:cs="Arial"/>
          <w:color w:val="auto"/>
          <w:sz w:val="24"/>
          <w:szCs w:val="24"/>
        </w:rPr>
        <w:t xml:space="preserve"> in the past to knowledge today with advancing technology</w:t>
      </w:r>
      <w:r w:rsidRPr="750F5C69" w:rsidR="72338BEE">
        <w:rPr>
          <w:rFonts w:ascii="Arial" w:hAnsi="Arial" w:eastAsia="Arial" w:cs="Arial"/>
          <w:color w:val="auto"/>
          <w:sz w:val="24"/>
          <w:szCs w:val="24"/>
        </w:rPr>
        <w:t xml:space="preserve"> and a</w:t>
      </w:r>
      <w:r w:rsidRPr="750F5C69" w:rsidR="019D4E76">
        <w:rPr>
          <w:rFonts w:ascii="Arial" w:hAnsi="Arial" w:eastAsia="Arial" w:cs="Arial"/>
          <w:color w:val="auto"/>
          <w:sz w:val="24"/>
          <w:szCs w:val="24"/>
        </w:rPr>
        <w:t xml:space="preserve"> better understanding and knowledge </w:t>
      </w:r>
      <w:r w:rsidRPr="750F5C69" w:rsidR="7FCF5FBA">
        <w:rPr>
          <w:rFonts w:ascii="Arial" w:hAnsi="Arial" w:eastAsia="Arial" w:cs="Arial"/>
          <w:color w:val="auto"/>
          <w:sz w:val="24"/>
          <w:szCs w:val="24"/>
        </w:rPr>
        <w:t>have</w:t>
      </w:r>
      <w:r w:rsidRPr="750F5C69" w:rsidR="019D4E76">
        <w:rPr>
          <w:rFonts w:ascii="Arial" w:hAnsi="Arial" w:eastAsia="Arial" w:cs="Arial"/>
          <w:color w:val="auto"/>
          <w:sz w:val="24"/>
          <w:szCs w:val="24"/>
        </w:rPr>
        <w:t xml:space="preserve"> </w:t>
      </w:r>
      <w:r w:rsidRPr="750F5C69" w:rsidR="714D60D4">
        <w:rPr>
          <w:rFonts w:ascii="Arial" w:hAnsi="Arial" w:eastAsia="Arial" w:cs="Arial"/>
          <w:color w:val="auto"/>
          <w:sz w:val="24"/>
          <w:szCs w:val="24"/>
        </w:rPr>
        <w:t xml:space="preserve">generated the globalization process </w:t>
      </w:r>
      <w:proofErr w:type="spellStart"/>
      <w:r w:rsidRPr="750F5C69" w:rsidR="714D60D4">
        <w:rPr>
          <w:rFonts w:ascii="Arial" w:hAnsi="Arial" w:eastAsia="Arial" w:cs="Arial"/>
          <w:color w:val="auto"/>
          <w:sz w:val="24"/>
          <w:szCs w:val="24"/>
        </w:rPr>
        <w:t>Altbac</w:t>
      </w:r>
      <w:r w:rsidRPr="750F5C69" w:rsidR="66726666">
        <w:rPr>
          <w:rFonts w:ascii="Arial" w:hAnsi="Arial" w:eastAsia="Arial" w:cs="Arial"/>
          <w:color w:val="auto"/>
          <w:sz w:val="24"/>
          <w:szCs w:val="24"/>
        </w:rPr>
        <w:t>h</w:t>
      </w:r>
      <w:proofErr w:type="spellEnd"/>
      <w:r w:rsidRPr="750F5C69" w:rsidR="66726666">
        <w:rPr>
          <w:rFonts w:ascii="Arial" w:hAnsi="Arial" w:eastAsia="Arial" w:cs="Arial"/>
          <w:color w:val="auto"/>
          <w:sz w:val="24"/>
          <w:szCs w:val="24"/>
        </w:rPr>
        <w:t xml:space="preserve"> (2004)</w:t>
      </w:r>
      <w:r w:rsidRPr="750F5C69" w:rsidR="410388E2">
        <w:rPr>
          <w:rFonts w:ascii="Arial" w:hAnsi="Arial" w:eastAsia="Arial" w:cs="Arial"/>
          <w:color w:val="auto"/>
          <w:sz w:val="24"/>
          <w:szCs w:val="24"/>
        </w:rPr>
        <w:t xml:space="preserve"> </w:t>
      </w:r>
      <w:r w:rsidRPr="750F5C69" w:rsidR="7B84657C">
        <w:rPr>
          <w:rFonts w:ascii="Arial" w:hAnsi="Arial" w:eastAsia="Arial" w:cs="Arial"/>
          <w:color w:val="auto"/>
          <w:sz w:val="24"/>
          <w:szCs w:val="24"/>
        </w:rPr>
        <w:t>Military, culture, immigration and the environment became a large part of the new phenomenon of globalization which became huge in the late twentieth century</w:t>
      </w:r>
      <w:r w:rsidRPr="750F5C69" w:rsidR="7B84657C">
        <w:rPr>
          <w:rFonts w:ascii="Arial" w:hAnsi="Arial" w:eastAsia="Arial" w:cs="Arial"/>
          <w:color w:val="auto"/>
          <w:sz w:val="24"/>
          <w:szCs w:val="24"/>
        </w:rPr>
        <w:t xml:space="preserve">. </w:t>
      </w:r>
      <w:r w:rsidRPr="750F5C69" w:rsidR="246ED178">
        <w:rPr>
          <w:rFonts w:ascii="Arial" w:hAnsi="Arial" w:eastAsia="Arial" w:cs="Arial"/>
          <w:color w:val="auto"/>
          <w:sz w:val="24"/>
          <w:szCs w:val="24"/>
        </w:rPr>
        <w:t xml:space="preserve">To be able to develop </w:t>
      </w:r>
      <w:r w:rsidRPr="750F5C69" w:rsidR="2EAFBEE4">
        <w:rPr>
          <w:rFonts w:ascii="Arial" w:hAnsi="Arial" w:eastAsia="Arial" w:cs="Arial"/>
          <w:color w:val="auto"/>
          <w:sz w:val="24"/>
          <w:szCs w:val="24"/>
        </w:rPr>
        <w:t>economically</w:t>
      </w:r>
      <w:r w:rsidRPr="750F5C69" w:rsidR="4A95DFAD">
        <w:rPr>
          <w:rFonts w:ascii="Arial" w:hAnsi="Arial" w:eastAsia="Arial" w:cs="Arial"/>
          <w:color w:val="auto"/>
          <w:sz w:val="24"/>
          <w:szCs w:val="24"/>
        </w:rPr>
        <w:t>,</w:t>
      </w:r>
      <w:r w:rsidRPr="750F5C69" w:rsidR="246ED178">
        <w:rPr>
          <w:rFonts w:ascii="Arial" w:hAnsi="Arial" w:eastAsia="Arial" w:cs="Arial"/>
          <w:color w:val="auto"/>
          <w:sz w:val="24"/>
          <w:szCs w:val="24"/>
        </w:rPr>
        <w:t xml:space="preserve"> countries will have to develop and invest in education and train</w:t>
      </w:r>
      <w:r w:rsidRPr="750F5C69" w:rsidR="33486B3C">
        <w:rPr>
          <w:rFonts w:ascii="Arial" w:hAnsi="Arial" w:eastAsia="Arial" w:cs="Arial"/>
          <w:color w:val="auto"/>
          <w:sz w:val="24"/>
          <w:szCs w:val="24"/>
        </w:rPr>
        <w:t>in</w:t>
      </w:r>
      <w:r w:rsidRPr="750F5C69" w:rsidR="246ED178">
        <w:rPr>
          <w:rFonts w:ascii="Arial" w:hAnsi="Arial" w:eastAsia="Arial" w:cs="Arial"/>
          <w:color w:val="auto"/>
          <w:sz w:val="24"/>
          <w:szCs w:val="24"/>
        </w:rPr>
        <w:t>g</w:t>
      </w:r>
      <w:r w:rsidRPr="750F5C69" w:rsidR="246ED178">
        <w:rPr>
          <w:rFonts w:ascii="Arial" w:hAnsi="Arial" w:eastAsia="Arial" w:cs="Arial"/>
          <w:color w:val="auto"/>
          <w:sz w:val="24"/>
          <w:szCs w:val="24"/>
        </w:rPr>
        <w:t xml:space="preserve"> thi</w:t>
      </w:r>
      <w:r w:rsidRPr="750F5C69" w:rsidR="421E1BF6">
        <w:rPr>
          <w:rFonts w:ascii="Arial" w:hAnsi="Arial" w:eastAsia="Arial" w:cs="Arial"/>
          <w:color w:val="auto"/>
          <w:sz w:val="24"/>
          <w:szCs w:val="24"/>
        </w:rPr>
        <w:t>s will have a hu</w:t>
      </w:r>
      <w:r w:rsidRPr="750F5C69" w:rsidR="7DC88961">
        <w:rPr>
          <w:rFonts w:ascii="Arial" w:hAnsi="Arial" w:eastAsia="Arial" w:cs="Arial"/>
          <w:color w:val="auto"/>
          <w:sz w:val="24"/>
          <w:szCs w:val="24"/>
        </w:rPr>
        <w:t>g</w:t>
      </w:r>
      <w:r w:rsidRPr="750F5C69" w:rsidR="421E1BF6">
        <w:rPr>
          <w:rFonts w:ascii="Arial" w:hAnsi="Arial" w:eastAsia="Arial" w:cs="Arial"/>
          <w:color w:val="auto"/>
          <w:sz w:val="24"/>
          <w:szCs w:val="24"/>
        </w:rPr>
        <w:t>e impact on the poorer countries</w:t>
      </w:r>
      <w:r w:rsidRPr="750F5C69" w:rsidR="3E42398D">
        <w:rPr>
          <w:rFonts w:ascii="Arial" w:hAnsi="Arial" w:eastAsia="Arial" w:cs="Arial"/>
          <w:color w:val="auto"/>
          <w:sz w:val="24"/>
          <w:szCs w:val="24"/>
        </w:rPr>
        <w:t xml:space="preserve"> </w:t>
      </w:r>
      <w:r w:rsidRPr="750F5C69" w:rsidR="67BD4C33">
        <w:rPr>
          <w:rFonts w:ascii="Arial" w:hAnsi="Arial" w:eastAsia="Arial" w:cs="Arial"/>
          <w:color w:val="auto"/>
          <w:sz w:val="24"/>
          <w:szCs w:val="24"/>
        </w:rPr>
        <w:t>(Ane Le, 2016, p 3).</w:t>
      </w:r>
    </w:p>
    <w:p w:rsidR="0C0F2998" w:rsidP="67CDA246" w:rsidRDefault="0C0F2998" w14:paraId="5AB34432" w14:textId="6D4E1331">
      <w:pPr>
        <w:pStyle w:val="Normal"/>
        <w:spacing w:line="360" w:lineRule="auto"/>
        <w:jc w:val="both"/>
        <w:rPr>
          <w:rFonts w:ascii="Arial" w:hAnsi="Arial" w:eastAsia="Arial" w:cs="Arial"/>
          <w:color w:val="auto"/>
          <w:sz w:val="24"/>
          <w:szCs w:val="24"/>
        </w:rPr>
      </w:pPr>
      <w:r w:rsidRPr="7AC8BAC5" w:rsidR="0C0F2998">
        <w:rPr>
          <w:rFonts w:ascii="Arial" w:hAnsi="Arial" w:eastAsia="Arial" w:cs="Arial"/>
          <w:color w:val="auto"/>
          <w:sz w:val="24"/>
          <w:szCs w:val="24"/>
        </w:rPr>
        <w:t>Since 2008 the Vietnam government has recognised that education is a national priority</w:t>
      </w:r>
      <w:r w:rsidRPr="7AC8BAC5" w:rsidR="4D02BF45">
        <w:rPr>
          <w:rFonts w:ascii="Arial" w:hAnsi="Arial" w:eastAsia="Arial" w:cs="Arial"/>
          <w:color w:val="auto"/>
          <w:sz w:val="24"/>
          <w:szCs w:val="24"/>
        </w:rPr>
        <w:t xml:space="preserve"> it</w:t>
      </w:r>
      <w:r w:rsidRPr="7AC8BAC5" w:rsidR="7C73CE4F">
        <w:rPr>
          <w:rFonts w:ascii="Arial" w:hAnsi="Arial" w:eastAsia="Arial" w:cs="Arial"/>
          <w:color w:val="auto"/>
          <w:sz w:val="24"/>
          <w:szCs w:val="24"/>
        </w:rPr>
        <w:t xml:space="preserve"> has been spending twenty percent of its budget on education (</w:t>
      </w:r>
      <w:r w:rsidRPr="7AC8BAC5" w:rsidR="52B86DBC">
        <w:rPr>
          <w:rFonts w:ascii="Arial" w:hAnsi="Arial" w:eastAsia="Arial" w:cs="Arial"/>
          <w:color w:val="auto"/>
          <w:sz w:val="24"/>
          <w:szCs w:val="24"/>
        </w:rPr>
        <w:t>Gl</w:t>
      </w:r>
      <w:r w:rsidRPr="7AC8BAC5" w:rsidR="7C73CE4F">
        <w:rPr>
          <w:rFonts w:ascii="Arial" w:hAnsi="Arial" w:eastAsia="Arial" w:cs="Arial"/>
          <w:color w:val="auto"/>
          <w:sz w:val="24"/>
          <w:szCs w:val="24"/>
        </w:rPr>
        <w:t>obal</w:t>
      </w:r>
      <w:r w:rsidRPr="7AC8BAC5" w:rsidR="4E4FA25E">
        <w:rPr>
          <w:rFonts w:ascii="Arial" w:hAnsi="Arial" w:eastAsia="Arial" w:cs="Arial"/>
          <w:color w:val="auto"/>
          <w:sz w:val="24"/>
          <w:szCs w:val="24"/>
        </w:rPr>
        <w:t xml:space="preserve"> </w:t>
      </w:r>
      <w:r w:rsidRPr="7AC8BAC5" w:rsidR="7C73CE4F">
        <w:rPr>
          <w:rFonts w:ascii="Arial" w:hAnsi="Arial" w:eastAsia="Arial" w:cs="Arial"/>
          <w:color w:val="auto"/>
          <w:sz w:val="24"/>
          <w:szCs w:val="24"/>
        </w:rPr>
        <w:t>partnership</w:t>
      </w:r>
      <w:r w:rsidRPr="7AC8BAC5" w:rsidR="21EA8C42">
        <w:rPr>
          <w:rFonts w:ascii="Arial" w:hAnsi="Arial" w:eastAsia="Arial" w:cs="Arial"/>
          <w:color w:val="auto"/>
          <w:sz w:val="24"/>
          <w:szCs w:val="24"/>
        </w:rPr>
        <w:t>, 2020</w:t>
      </w:r>
      <w:r w:rsidRPr="7AC8BAC5" w:rsidR="7C73CE4F">
        <w:rPr>
          <w:rFonts w:ascii="Arial" w:hAnsi="Arial" w:eastAsia="Arial" w:cs="Arial"/>
          <w:color w:val="auto"/>
          <w:sz w:val="24"/>
          <w:szCs w:val="24"/>
        </w:rPr>
        <w:t>)</w:t>
      </w:r>
      <w:r w:rsidRPr="7AC8BAC5" w:rsidR="66544A4D">
        <w:rPr>
          <w:rFonts w:ascii="Arial" w:hAnsi="Arial" w:eastAsia="Arial" w:cs="Arial"/>
          <w:color w:val="auto"/>
          <w:sz w:val="24"/>
          <w:szCs w:val="24"/>
        </w:rPr>
        <w:t>. P</w:t>
      </w:r>
      <w:r w:rsidRPr="7AC8BAC5" w:rsidR="4EE1EF0D">
        <w:rPr>
          <w:rFonts w:ascii="Arial" w:hAnsi="Arial" w:eastAsia="Arial" w:cs="Arial"/>
          <w:color w:val="auto"/>
          <w:sz w:val="24"/>
          <w:szCs w:val="24"/>
        </w:rPr>
        <w:t>arents also believe that education is critical</w:t>
      </w:r>
      <w:r w:rsidRPr="7AC8BAC5" w:rsidR="619E29D0">
        <w:rPr>
          <w:rFonts w:ascii="Arial" w:hAnsi="Arial" w:eastAsia="Arial" w:cs="Arial"/>
          <w:color w:val="auto"/>
          <w:sz w:val="24"/>
          <w:szCs w:val="24"/>
        </w:rPr>
        <w:t>,</w:t>
      </w:r>
      <w:r w:rsidRPr="7AC8BAC5" w:rsidR="299C45B0">
        <w:rPr>
          <w:rFonts w:ascii="Arial" w:hAnsi="Arial" w:eastAsia="Arial" w:cs="Arial"/>
          <w:color w:val="auto"/>
          <w:sz w:val="24"/>
          <w:szCs w:val="24"/>
        </w:rPr>
        <w:t xml:space="preserve"> as it has </w:t>
      </w:r>
      <w:r w:rsidRPr="7AC8BAC5" w:rsidR="504D2468">
        <w:rPr>
          <w:rFonts w:ascii="Arial" w:hAnsi="Arial" w:eastAsia="Arial" w:cs="Arial"/>
          <w:color w:val="auto"/>
          <w:sz w:val="24"/>
          <w:szCs w:val="24"/>
        </w:rPr>
        <w:t>helped</w:t>
      </w:r>
      <w:r w:rsidRPr="7AC8BAC5" w:rsidR="299C45B0">
        <w:rPr>
          <w:rFonts w:ascii="Arial" w:hAnsi="Arial" w:eastAsia="Arial" w:cs="Arial"/>
          <w:color w:val="auto"/>
          <w:sz w:val="24"/>
          <w:szCs w:val="24"/>
        </w:rPr>
        <w:t xml:space="preserve"> the countri</w:t>
      </w:r>
      <w:r w:rsidRPr="7AC8BAC5" w:rsidR="61DA947D">
        <w:rPr>
          <w:rFonts w:ascii="Arial" w:hAnsi="Arial" w:eastAsia="Arial" w:cs="Arial"/>
          <w:color w:val="auto"/>
          <w:sz w:val="24"/>
          <w:szCs w:val="24"/>
        </w:rPr>
        <w:t>es recovery after decades of war.</w:t>
      </w:r>
      <w:r w:rsidRPr="7AC8BAC5" w:rsidR="687530D9">
        <w:rPr>
          <w:rFonts w:ascii="Arial" w:hAnsi="Arial" w:eastAsia="Arial" w:cs="Arial"/>
          <w:color w:val="auto"/>
          <w:sz w:val="24"/>
          <w:szCs w:val="24"/>
        </w:rPr>
        <w:t xml:space="preserve"> Their dedication to education is cultural</w:t>
      </w:r>
      <w:r w:rsidRPr="7AC8BAC5" w:rsidR="3EB58C2D">
        <w:rPr>
          <w:rFonts w:ascii="Arial" w:hAnsi="Arial" w:eastAsia="Arial" w:cs="Arial"/>
          <w:color w:val="auto"/>
          <w:sz w:val="24"/>
          <w:szCs w:val="24"/>
        </w:rPr>
        <w:t xml:space="preserve"> Lu </w:t>
      </w:r>
      <w:r w:rsidRPr="7AC8BAC5" w:rsidR="5CD4A4E0">
        <w:rPr>
          <w:rFonts w:ascii="Arial" w:hAnsi="Arial" w:eastAsia="Arial" w:cs="Arial"/>
          <w:color w:val="auto"/>
          <w:sz w:val="24"/>
          <w:szCs w:val="24"/>
        </w:rPr>
        <w:t>(</w:t>
      </w:r>
      <w:r w:rsidRPr="7AC8BAC5" w:rsidR="3EB58C2D">
        <w:rPr>
          <w:rFonts w:ascii="Arial" w:hAnsi="Arial" w:eastAsia="Arial" w:cs="Arial"/>
          <w:color w:val="auto"/>
          <w:sz w:val="24"/>
          <w:szCs w:val="24"/>
        </w:rPr>
        <w:t xml:space="preserve">2016), as the </w:t>
      </w:r>
      <w:r w:rsidRPr="7AC8BAC5" w:rsidR="51651D37">
        <w:rPr>
          <w:rFonts w:ascii="Arial" w:hAnsi="Arial" w:eastAsia="Arial" w:cs="Arial"/>
          <w:color w:val="auto"/>
          <w:sz w:val="24"/>
          <w:szCs w:val="24"/>
        </w:rPr>
        <w:t>Vietnam</w:t>
      </w:r>
      <w:r w:rsidRPr="7AC8BAC5" w:rsidR="3EB58C2D">
        <w:rPr>
          <w:rFonts w:ascii="Arial" w:hAnsi="Arial" w:eastAsia="Arial" w:cs="Arial"/>
          <w:color w:val="auto"/>
          <w:sz w:val="24"/>
          <w:szCs w:val="24"/>
        </w:rPr>
        <w:t xml:space="preserve"> war or the Ameri</w:t>
      </w:r>
      <w:r w:rsidRPr="7AC8BAC5" w:rsidR="5D508482">
        <w:rPr>
          <w:rFonts w:ascii="Arial" w:hAnsi="Arial" w:eastAsia="Arial" w:cs="Arial"/>
          <w:color w:val="auto"/>
          <w:sz w:val="24"/>
          <w:szCs w:val="24"/>
        </w:rPr>
        <w:t xml:space="preserve">can </w:t>
      </w:r>
      <w:r w:rsidRPr="7AC8BAC5" w:rsidR="6F5C7501">
        <w:rPr>
          <w:rFonts w:ascii="Arial" w:hAnsi="Arial" w:eastAsia="Arial" w:cs="Arial"/>
          <w:color w:val="auto"/>
          <w:sz w:val="24"/>
          <w:szCs w:val="24"/>
        </w:rPr>
        <w:t>war,</w:t>
      </w:r>
      <w:r w:rsidRPr="7AC8BAC5" w:rsidR="5D508482">
        <w:rPr>
          <w:rFonts w:ascii="Arial" w:hAnsi="Arial" w:eastAsia="Arial" w:cs="Arial"/>
          <w:color w:val="auto"/>
          <w:sz w:val="24"/>
          <w:szCs w:val="24"/>
        </w:rPr>
        <w:t xml:space="preserve"> </w:t>
      </w:r>
      <w:r w:rsidRPr="7AC8BAC5" w:rsidR="248A1D8B">
        <w:rPr>
          <w:rFonts w:ascii="Arial" w:hAnsi="Arial" w:eastAsia="Arial" w:cs="Arial"/>
          <w:color w:val="auto"/>
          <w:sz w:val="24"/>
          <w:szCs w:val="24"/>
        </w:rPr>
        <w:t>which is what the Vietnamese call it, was long and costl</w:t>
      </w:r>
      <w:r w:rsidRPr="7AC8BAC5" w:rsidR="68F5DE9D">
        <w:rPr>
          <w:rFonts w:ascii="Arial" w:hAnsi="Arial" w:eastAsia="Arial" w:cs="Arial"/>
          <w:color w:val="auto"/>
          <w:sz w:val="24"/>
          <w:szCs w:val="24"/>
        </w:rPr>
        <w:t>y with a divisive conflic</w:t>
      </w:r>
      <w:r w:rsidRPr="7AC8BAC5" w:rsidR="24D92769">
        <w:rPr>
          <w:rFonts w:ascii="Arial" w:hAnsi="Arial" w:eastAsia="Arial" w:cs="Arial"/>
          <w:color w:val="auto"/>
          <w:sz w:val="24"/>
          <w:szCs w:val="24"/>
        </w:rPr>
        <w:t xml:space="preserve">t that </w:t>
      </w:r>
      <w:r w:rsidRPr="7AC8BAC5" w:rsidR="3D257E91">
        <w:rPr>
          <w:rFonts w:ascii="Arial" w:hAnsi="Arial" w:eastAsia="Arial" w:cs="Arial"/>
          <w:color w:val="auto"/>
          <w:sz w:val="24"/>
          <w:szCs w:val="24"/>
        </w:rPr>
        <w:t xml:space="preserve">challenged and divided </w:t>
      </w:r>
      <w:r w:rsidRPr="7AC8BAC5" w:rsidR="24D92769">
        <w:rPr>
          <w:rFonts w:ascii="Arial" w:hAnsi="Arial" w:eastAsia="Arial" w:cs="Arial"/>
          <w:color w:val="auto"/>
          <w:sz w:val="24"/>
          <w:szCs w:val="24"/>
        </w:rPr>
        <w:t xml:space="preserve">the communist government of North </w:t>
      </w:r>
      <w:r w:rsidRPr="7AC8BAC5" w:rsidR="1336310E">
        <w:rPr>
          <w:rFonts w:ascii="Arial" w:hAnsi="Arial" w:eastAsia="Arial" w:cs="Arial"/>
          <w:color w:val="auto"/>
          <w:sz w:val="24"/>
          <w:szCs w:val="24"/>
        </w:rPr>
        <w:t>Vietnam</w:t>
      </w:r>
      <w:r w:rsidRPr="7AC8BAC5" w:rsidR="24D92769">
        <w:rPr>
          <w:rFonts w:ascii="Arial" w:hAnsi="Arial" w:eastAsia="Arial" w:cs="Arial"/>
          <w:color w:val="auto"/>
          <w:sz w:val="24"/>
          <w:szCs w:val="24"/>
        </w:rPr>
        <w:t xml:space="preserve"> against Sout</w:t>
      </w:r>
      <w:r w:rsidRPr="7AC8BAC5" w:rsidR="16FB850A">
        <w:rPr>
          <w:rFonts w:ascii="Arial" w:hAnsi="Arial" w:eastAsia="Arial" w:cs="Arial"/>
          <w:color w:val="auto"/>
          <w:sz w:val="24"/>
          <w:szCs w:val="24"/>
        </w:rPr>
        <w:t>h Vietnam</w:t>
      </w:r>
      <w:r w:rsidRPr="7AC8BAC5" w:rsidR="73A29A92">
        <w:rPr>
          <w:rFonts w:ascii="Arial" w:hAnsi="Arial" w:eastAsia="Arial" w:cs="Arial"/>
          <w:color w:val="auto"/>
          <w:sz w:val="24"/>
          <w:szCs w:val="24"/>
        </w:rPr>
        <w:t xml:space="preserve"> and their principal ally, the United States of America.</w:t>
      </w:r>
      <w:r w:rsidRPr="7AC8BAC5" w:rsidR="3AF37B16">
        <w:rPr>
          <w:rFonts w:ascii="Arial" w:hAnsi="Arial" w:eastAsia="Arial" w:cs="Arial"/>
          <w:color w:val="auto"/>
          <w:sz w:val="24"/>
          <w:szCs w:val="24"/>
        </w:rPr>
        <w:t xml:space="preserve"> </w:t>
      </w:r>
      <w:r w:rsidRPr="7AC8BAC5" w:rsidR="5E573E1A">
        <w:rPr>
          <w:rFonts w:ascii="Arial" w:hAnsi="Arial" w:eastAsia="Arial" w:cs="Arial"/>
          <w:color w:val="auto"/>
          <w:sz w:val="24"/>
          <w:szCs w:val="24"/>
        </w:rPr>
        <w:t xml:space="preserve">The war claimed the deaths of </w:t>
      </w:r>
      <w:r w:rsidRPr="7AC8BAC5" w:rsidR="50126371">
        <w:rPr>
          <w:rFonts w:ascii="Arial" w:hAnsi="Arial" w:eastAsia="Arial" w:cs="Arial"/>
          <w:color w:val="auto"/>
          <w:sz w:val="24"/>
          <w:szCs w:val="24"/>
        </w:rPr>
        <w:t>three</w:t>
      </w:r>
      <w:r w:rsidRPr="7AC8BAC5" w:rsidR="5E573E1A">
        <w:rPr>
          <w:rFonts w:ascii="Arial" w:hAnsi="Arial" w:eastAsia="Arial" w:cs="Arial"/>
          <w:color w:val="auto"/>
          <w:sz w:val="24"/>
          <w:szCs w:val="24"/>
        </w:rPr>
        <w:t xml:space="preserve"> million people of which half </w:t>
      </w:r>
      <w:r w:rsidRPr="7AC8BAC5" w:rsidR="046A2E00">
        <w:rPr>
          <w:rFonts w:ascii="Arial" w:hAnsi="Arial" w:eastAsia="Arial" w:cs="Arial"/>
          <w:color w:val="auto"/>
          <w:sz w:val="24"/>
          <w:szCs w:val="24"/>
        </w:rPr>
        <w:t>were Vietnamese civilians (history.com</w:t>
      </w:r>
      <w:r w:rsidRPr="7AC8BAC5" w:rsidR="713937A1">
        <w:rPr>
          <w:rFonts w:ascii="Arial" w:hAnsi="Arial" w:eastAsia="Arial" w:cs="Arial"/>
          <w:color w:val="auto"/>
          <w:sz w:val="24"/>
          <w:szCs w:val="24"/>
        </w:rPr>
        <w:t>,2020</w:t>
      </w:r>
      <w:r w:rsidRPr="7AC8BAC5" w:rsidR="046A2E00">
        <w:rPr>
          <w:rFonts w:ascii="Arial" w:hAnsi="Arial" w:eastAsia="Arial" w:cs="Arial"/>
          <w:color w:val="auto"/>
          <w:sz w:val="24"/>
          <w:szCs w:val="24"/>
        </w:rPr>
        <w:t>).</w:t>
      </w:r>
    </w:p>
    <w:p w:rsidR="30029E97" w:rsidP="5EA8ADB0" w:rsidRDefault="30029E97" w14:paraId="109CEDC6" w14:textId="67E5FA13">
      <w:pPr>
        <w:pStyle w:val="Normal"/>
        <w:spacing w:line="360" w:lineRule="auto"/>
        <w:jc w:val="both"/>
        <w:rPr>
          <w:rFonts w:ascii="Arial" w:hAnsi="Arial" w:eastAsia="Arial" w:cs="Arial"/>
          <w:color w:val="auto"/>
          <w:sz w:val="24"/>
          <w:szCs w:val="24"/>
        </w:rPr>
      </w:pPr>
      <w:r w:rsidRPr="7AC8BAC5" w:rsidR="059DCA63">
        <w:rPr>
          <w:rFonts w:ascii="Arial" w:hAnsi="Arial" w:eastAsia="Arial" w:cs="Arial"/>
          <w:color w:val="auto"/>
          <w:sz w:val="24"/>
          <w:szCs w:val="24"/>
        </w:rPr>
        <w:t xml:space="preserve">Vietnam was the first Asian country and second in the world to </w:t>
      </w:r>
      <w:r w:rsidRPr="7AC8BAC5" w:rsidR="30E1A71A">
        <w:rPr>
          <w:rFonts w:ascii="Arial" w:hAnsi="Arial" w:eastAsia="Arial" w:cs="Arial"/>
          <w:color w:val="auto"/>
          <w:sz w:val="24"/>
          <w:szCs w:val="24"/>
        </w:rPr>
        <w:t>sign the Convention on the Rights of the Child</w:t>
      </w:r>
      <w:r w:rsidRPr="7AC8BAC5" w:rsidR="0F3D8577">
        <w:rPr>
          <w:rFonts w:ascii="Arial" w:hAnsi="Arial" w:eastAsia="Arial" w:cs="Arial"/>
          <w:color w:val="auto"/>
          <w:sz w:val="24"/>
          <w:szCs w:val="24"/>
        </w:rPr>
        <w:t xml:space="preserve"> (</w:t>
      </w:r>
      <w:r w:rsidRPr="7AC8BAC5" w:rsidR="75D93D4B">
        <w:rPr>
          <w:rFonts w:ascii="Arial" w:hAnsi="Arial" w:eastAsia="Arial" w:cs="Arial"/>
          <w:color w:val="auto"/>
          <w:sz w:val="24"/>
          <w:szCs w:val="24"/>
        </w:rPr>
        <w:t>S</w:t>
      </w:r>
      <w:r w:rsidRPr="7AC8BAC5" w:rsidR="0F3D8577">
        <w:rPr>
          <w:rFonts w:ascii="Arial" w:hAnsi="Arial" w:eastAsia="Arial" w:cs="Arial"/>
          <w:color w:val="auto"/>
          <w:sz w:val="24"/>
          <w:szCs w:val="24"/>
        </w:rPr>
        <w:t xml:space="preserve">ave the </w:t>
      </w:r>
      <w:r w:rsidRPr="7AC8BAC5" w:rsidR="326344C2">
        <w:rPr>
          <w:rFonts w:ascii="Arial" w:hAnsi="Arial" w:eastAsia="Arial" w:cs="Arial"/>
          <w:color w:val="auto"/>
          <w:sz w:val="24"/>
          <w:szCs w:val="24"/>
        </w:rPr>
        <w:t>C</w:t>
      </w:r>
      <w:r w:rsidRPr="7AC8BAC5" w:rsidR="0F3D8577">
        <w:rPr>
          <w:rFonts w:ascii="Arial" w:hAnsi="Arial" w:eastAsia="Arial" w:cs="Arial"/>
          <w:color w:val="auto"/>
          <w:sz w:val="24"/>
          <w:szCs w:val="24"/>
        </w:rPr>
        <w:t xml:space="preserve">hildren,2014) however, </w:t>
      </w:r>
      <w:r w:rsidRPr="7AC8BAC5" w:rsidR="084BBEF8">
        <w:rPr>
          <w:rFonts w:ascii="Arial" w:hAnsi="Arial" w:eastAsia="Arial" w:cs="Arial"/>
          <w:color w:val="auto"/>
          <w:sz w:val="24"/>
          <w:szCs w:val="24"/>
        </w:rPr>
        <w:t xml:space="preserve">the socialist country </w:t>
      </w:r>
      <w:r w:rsidRPr="7AC8BAC5" w:rsidR="6A113EA7">
        <w:rPr>
          <w:rFonts w:ascii="Arial" w:hAnsi="Arial" w:eastAsia="Arial" w:cs="Arial"/>
          <w:color w:val="auto"/>
          <w:sz w:val="24"/>
          <w:szCs w:val="24"/>
        </w:rPr>
        <w:t xml:space="preserve">has yet to socialise education entirely and education </w:t>
      </w:r>
      <w:r w:rsidRPr="7AC8BAC5" w:rsidR="04B3ACB3">
        <w:rPr>
          <w:rFonts w:ascii="Arial" w:hAnsi="Arial" w:eastAsia="Arial" w:cs="Arial"/>
          <w:color w:val="auto"/>
          <w:sz w:val="24"/>
          <w:szCs w:val="24"/>
        </w:rPr>
        <w:t>is meant to be free and primary schools compulsory</w:t>
      </w:r>
      <w:r w:rsidRPr="7AC8BAC5" w:rsidR="3F2A7319">
        <w:rPr>
          <w:rFonts w:ascii="Arial" w:hAnsi="Arial" w:eastAsia="Arial" w:cs="Arial"/>
          <w:color w:val="auto"/>
          <w:sz w:val="24"/>
          <w:szCs w:val="24"/>
        </w:rPr>
        <w:t>,</w:t>
      </w:r>
      <w:r w:rsidRPr="7AC8BAC5" w:rsidR="07E16F28">
        <w:rPr>
          <w:rFonts w:ascii="Arial" w:hAnsi="Arial" w:eastAsia="Arial" w:cs="Arial"/>
          <w:color w:val="auto"/>
          <w:sz w:val="24"/>
          <w:szCs w:val="24"/>
        </w:rPr>
        <w:t xml:space="preserve"> </w:t>
      </w:r>
      <w:r w:rsidRPr="7AC8BAC5" w:rsidR="3F2A7319">
        <w:rPr>
          <w:rFonts w:ascii="Arial" w:hAnsi="Arial" w:eastAsia="Arial" w:cs="Arial"/>
          <w:color w:val="auto"/>
          <w:sz w:val="24"/>
          <w:szCs w:val="24"/>
        </w:rPr>
        <w:t>other costs such as textbooks and uniforms</w:t>
      </w:r>
      <w:r w:rsidRPr="7AC8BAC5" w:rsidR="14C883B3">
        <w:rPr>
          <w:rFonts w:ascii="Arial" w:hAnsi="Arial" w:eastAsia="Arial" w:cs="Arial"/>
          <w:color w:val="auto"/>
          <w:sz w:val="24"/>
          <w:szCs w:val="24"/>
        </w:rPr>
        <w:t xml:space="preserve"> and fees for secondary schools and beyond </w:t>
      </w:r>
      <w:r w:rsidRPr="7AC8BAC5" w:rsidR="20554E7B">
        <w:rPr>
          <w:rFonts w:ascii="Arial" w:hAnsi="Arial" w:eastAsia="Arial" w:cs="Arial"/>
          <w:color w:val="auto"/>
          <w:sz w:val="24"/>
          <w:szCs w:val="24"/>
        </w:rPr>
        <w:t>means that there are a lot of families that cannot afford to send their children to school</w:t>
      </w:r>
      <w:r w:rsidRPr="7AC8BAC5" w:rsidR="6137B618">
        <w:rPr>
          <w:rFonts w:ascii="Arial" w:hAnsi="Arial" w:eastAsia="Arial" w:cs="Arial"/>
          <w:color w:val="auto"/>
          <w:sz w:val="24"/>
          <w:szCs w:val="24"/>
        </w:rPr>
        <w:t xml:space="preserve">. </w:t>
      </w:r>
      <w:r w:rsidRPr="7AC8BAC5" w:rsidR="37005B46">
        <w:rPr>
          <w:rFonts w:ascii="Arial" w:hAnsi="Arial" w:eastAsia="Arial" w:cs="Arial"/>
          <w:color w:val="auto"/>
          <w:sz w:val="24"/>
          <w:szCs w:val="24"/>
        </w:rPr>
        <w:t xml:space="preserve">The United Nations body have been </w:t>
      </w:r>
      <w:r w:rsidRPr="7AC8BAC5" w:rsidR="13240DE1">
        <w:rPr>
          <w:rFonts w:ascii="Arial" w:hAnsi="Arial" w:eastAsia="Arial" w:cs="Arial"/>
          <w:color w:val="auto"/>
          <w:sz w:val="24"/>
          <w:szCs w:val="24"/>
        </w:rPr>
        <w:t>importuning</w:t>
      </w:r>
      <w:r w:rsidRPr="7AC8BAC5" w:rsidR="12E99BA6">
        <w:rPr>
          <w:rFonts w:ascii="Arial" w:hAnsi="Arial" w:eastAsia="Arial" w:cs="Arial"/>
          <w:color w:val="auto"/>
          <w:sz w:val="24"/>
          <w:szCs w:val="24"/>
        </w:rPr>
        <w:t xml:space="preserve"> the </w:t>
      </w:r>
      <w:r w:rsidRPr="7AC8BAC5" w:rsidR="41B0C2CE">
        <w:rPr>
          <w:rFonts w:ascii="Arial" w:hAnsi="Arial" w:eastAsia="Arial" w:cs="Arial"/>
          <w:color w:val="auto"/>
          <w:sz w:val="24"/>
          <w:szCs w:val="24"/>
        </w:rPr>
        <w:t>Vietnamese's</w:t>
      </w:r>
      <w:r w:rsidRPr="7AC8BAC5" w:rsidR="12E99BA6">
        <w:rPr>
          <w:rFonts w:ascii="Arial" w:hAnsi="Arial" w:eastAsia="Arial" w:cs="Arial"/>
          <w:color w:val="auto"/>
          <w:sz w:val="24"/>
          <w:szCs w:val="24"/>
        </w:rPr>
        <w:t xml:space="preserve"> law makers </w:t>
      </w:r>
      <w:r w:rsidRPr="7AC8BAC5" w:rsidR="12BD8098">
        <w:rPr>
          <w:rFonts w:ascii="Arial" w:hAnsi="Arial" w:eastAsia="Arial" w:cs="Arial"/>
          <w:color w:val="auto"/>
          <w:sz w:val="24"/>
          <w:szCs w:val="24"/>
        </w:rPr>
        <w:t xml:space="preserve">to commit to Article 59 and guarantee free education </w:t>
      </w:r>
      <w:r w:rsidRPr="7AC8BAC5" w:rsidR="321D3888">
        <w:rPr>
          <w:rFonts w:ascii="Arial" w:hAnsi="Arial" w:eastAsia="Arial" w:cs="Arial"/>
          <w:color w:val="auto"/>
          <w:sz w:val="24"/>
          <w:szCs w:val="24"/>
        </w:rPr>
        <w:t>Hoang</w:t>
      </w:r>
      <w:r w:rsidRPr="7AC8BAC5" w:rsidR="1A025D24">
        <w:rPr>
          <w:rFonts w:ascii="Arial" w:hAnsi="Arial" w:eastAsia="Arial" w:cs="Arial"/>
          <w:color w:val="auto"/>
          <w:sz w:val="24"/>
          <w:szCs w:val="24"/>
        </w:rPr>
        <w:t xml:space="preserve"> (</w:t>
      </w:r>
      <w:r w:rsidRPr="7AC8BAC5" w:rsidR="321D3888">
        <w:rPr>
          <w:rFonts w:ascii="Arial" w:hAnsi="Arial" w:eastAsia="Arial" w:cs="Arial"/>
          <w:color w:val="auto"/>
          <w:sz w:val="24"/>
          <w:szCs w:val="24"/>
        </w:rPr>
        <w:t>2013).</w:t>
      </w:r>
      <w:r w:rsidRPr="7AC8BAC5" w:rsidR="785C017B">
        <w:rPr>
          <w:rFonts w:ascii="Arial" w:hAnsi="Arial" w:eastAsia="Arial" w:cs="Arial"/>
          <w:color w:val="auto"/>
          <w:sz w:val="24"/>
          <w:szCs w:val="24"/>
        </w:rPr>
        <w:t xml:space="preserve"> </w:t>
      </w:r>
    </w:p>
    <w:p w:rsidR="4B044407" w:rsidP="5EA8ADB0" w:rsidRDefault="4B044407" w14:paraId="051FCDA5" w14:textId="4AC9C9BE">
      <w:pPr>
        <w:pStyle w:val="Normal"/>
        <w:spacing w:line="360" w:lineRule="auto"/>
        <w:jc w:val="both"/>
        <w:rPr>
          <w:rFonts w:ascii="Arial" w:hAnsi="Arial" w:eastAsia="Arial" w:cs="Arial"/>
          <w:color w:val="auto"/>
          <w:sz w:val="24"/>
          <w:szCs w:val="24"/>
        </w:rPr>
      </w:pPr>
      <w:r w:rsidRPr="750F5C69" w:rsidR="16B1F373">
        <w:rPr>
          <w:rFonts w:ascii="Arial" w:hAnsi="Arial" w:eastAsia="Arial" w:cs="Arial"/>
          <w:color w:val="auto"/>
          <w:sz w:val="24"/>
          <w:szCs w:val="24"/>
        </w:rPr>
        <w:t>All children between the age of six and eleven must go to school</w:t>
      </w:r>
      <w:r w:rsidRPr="750F5C69" w:rsidR="50FD85DF">
        <w:rPr>
          <w:rFonts w:ascii="Arial" w:hAnsi="Arial" w:eastAsia="Arial" w:cs="Arial"/>
          <w:color w:val="auto"/>
          <w:sz w:val="24"/>
          <w:szCs w:val="24"/>
        </w:rPr>
        <w:t xml:space="preserve">, however families in the country find it a struggle to send their children to school </w:t>
      </w:r>
      <w:r w:rsidRPr="750F5C69" w:rsidR="1B783D1E">
        <w:rPr>
          <w:rFonts w:ascii="Arial" w:hAnsi="Arial" w:eastAsia="Arial" w:cs="Arial"/>
          <w:color w:val="auto"/>
          <w:sz w:val="24"/>
          <w:szCs w:val="24"/>
        </w:rPr>
        <w:t>as they live so far away</w:t>
      </w:r>
      <w:r w:rsidRPr="750F5C69" w:rsidR="293D70FC">
        <w:rPr>
          <w:rFonts w:ascii="Arial" w:hAnsi="Arial" w:eastAsia="Arial" w:cs="Arial"/>
          <w:color w:val="auto"/>
          <w:sz w:val="24"/>
          <w:szCs w:val="24"/>
        </w:rPr>
        <w:t xml:space="preserve"> in rural areas</w:t>
      </w:r>
      <w:r w:rsidRPr="750F5C69" w:rsidR="1B783D1E">
        <w:rPr>
          <w:rFonts w:ascii="Arial" w:hAnsi="Arial" w:eastAsia="Arial" w:cs="Arial"/>
          <w:color w:val="auto"/>
          <w:sz w:val="24"/>
          <w:szCs w:val="24"/>
        </w:rPr>
        <w:t xml:space="preserve"> and when </w:t>
      </w:r>
      <w:r w:rsidRPr="750F5C69" w:rsidR="06E33E1F">
        <w:rPr>
          <w:rFonts w:ascii="Arial" w:hAnsi="Arial" w:eastAsia="Arial" w:cs="Arial"/>
          <w:color w:val="auto"/>
          <w:sz w:val="24"/>
          <w:szCs w:val="24"/>
        </w:rPr>
        <w:t>the farms are at their busiest with planting or harvesting then parents need the children to stay and work</w:t>
      </w:r>
      <w:r w:rsidRPr="750F5C69" w:rsidR="1B88B07F">
        <w:rPr>
          <w:rFonts w:ascii="Arial" w:hAnsi="Arial" w:eastAsia="Arial" w:cs="Arial"/>
          <w:color w:val="auto"/>
          <w:sz w:val="24"/>
          <w:szCs w:val="24"/>
        </w:rPr>
        <w:t xml:space="preserve"> (</w:t>
      </w:r>
      <w:r w:rsidRPr="750F5C69" w:rsidR="1B88B07F">
        <w:rPr>
          <w:rFonts w:ascii="Arial" w:hAnsi="Arial" w:eastAsia="Arial" w:cs="Arial"/>
          <w:color w:val="auto"/>
          <w:sz w:val="24"/>
          <w:szCs w:val="24"/>
        </w:rPr>
        <w:t>kidcyber</w:t>
      </w:r>
      <w:r w:rsidRPr="750F5C69" w:rsidR="1B88B07F">
        <w:rPr>
          <w:rFonts w:ascii="Arial" w:hAnsi="Arial" w:eastAsia="Arial" w:cs="Arial"/>
          <w:color w:val="auto"/>
          <w:sz w:val="24"/>
          <w:szCs w:val="24"/>
        </w:rPr>
        <w:t>.com)</w:t>
      </w:r>
      <w:r w:rsidRPr="750F5C69" w:rsidR="203B0705">
        <w:rPr>
          <w:rFonts w:ascii="Arial" w:hAnsi="Arial" w:eastAsia="Arial" w:cs="Arial"/>
          <w:color w:val="auto"/>
          <w:sz w:val="24"/>
          <w:szCs w:val="24"/>
        </w:rPr>
        <w:t xml:space="preserve"> children as young as six are unable to attend schools because their families cannot afford it</w:t>
      </w:r>
      <w:r w:rsidRPr="750F5C69" w:rsidR="3B9891A0">
        <w:rPr>
          <w:rFonts w:ascii="Arial" w:hAnsi="Arial" w:eastAsia="Arial" w:cs="Arial"/>
          <w:color w:val="auto"/>
          <w:sz w:val="24"/>
          <w:szCs w:val="24"/>
        </w:rPr>
        <w:t xml:space="preserve">. This is </w:t>
      </w:r>
      <w:r w:rsidRPr="750F5C69" w:rsidR="34B68D6D">
        <w:rPr>
          <w:rFonts w:ascii="Arial" w:hAnsi="Arial" w:eastAsia="Arial" w:cs="Arial"/>
          <w:color w:val="auto"/>
          <w:sz w:val="24"/>
          <w:szCs w:val="24"/>
        </w:rPr>
        <w:t>quite common</w:t>
      </w:r>
      <w:r w:rsidRPr="750F5C69" w:rsidR="3B9891A0">
        <w:rPr>
          <w:rFonts w:ascii="Arial" w:hAnsi="Arial" w:eastAsia="Arial" w:cs="Arial"/>
          <w:color w:val="auto"/>
          <w:sz w:val="24"/>
          <w:szCs w:val="24"/>
        </w:rPr>
        <w:t xml:space="preserve"> throughout Vietnam</w:t>
      </w:r>
      <w:r w:rsidRPr="750F5C69" w:rsidR="2C34D861">
        <w:rPr>
          <w:rFonts w:ascii="Arial" w:hAnsi="Arial" w:eastAsia="Arial" w:cs="Arial"/>
          <w:color w:val="auto"/>
          <w:sz w:val="24"/>
          <w:szCs w:val="24"/>
        </w:rPr>
        <w:t xml:space="preserve"> </w:t>
      </w:r>
      <w:r w:rsidRPr="750F5C69" w:rsidR="17D74011">
        <w:rPr>
          <w:rFonts w:ascii="Arial" w:hAnsi="Arial" w:eastAsia="Arial" w:cs="Arial"/>
          <w:color w:val="auto"/>
          <w:sz w:val="24"/>
          <w:szCs w:val="24"/>
        </w:rPr>
        <w:t>Hoang</w:t>
      </w:r>
      <w:r w:rsidRPr="750F5C69" w:rsidR="20C4E872">
        <w:rPr>
          <w:rFonts w:ascii="Arial" w:hAnsi="Arial" w:eastAsia="Arial" w:cs="Arial"/>
          <w:color w:val="auto"/>
          <w:sz w:val="24"/>
          <w:szCs w:val="24"/>
        </w:rPr>
        <w:t xml:space="preserve"> (</w:t>
      </w:r>
      <w:r w:rsidRPr="750F5C69" w:rsidR="17D74011">
        <w:rPr>
          <w:rFonts w:ascii="Arial" w:hAnsi="Arial" w:eastAsia="Arial" w:cs="Arial"/>
          <w:color w:val="auto"/>
          <w:sz w:val="24"/>
          <w:szCs w:val="24"/>
        </w:rPr>
        <w:t>2013)</w:t>
      </w:r>
      <w:r w:rsidRPr="750F5C69" w:rsidR="1147C753">
        <w:rPr>
          <w:rFonts w:ascii="Arial" w:hAnsi="Arial" w:eastAsia="Arial" w:cs="Arial"/>
          <w:color w:val="auto"/>
          <w:sz w:val="24"/>
          <w:szCs w:val="24"/>
        </w:rPr>
        <w:t xml:space="preserve">. In 2012 </w:t>
      </w:r>
      <w:r w:rsidRPr="750F5C69" w:rsidR="7192A8F1">
        <w:rPr>
          <w:rFonts w:ascii="Arial" w:hAnsi="Arial" w:eastAsia="Arial" w:cs="Arial"/>
          <w:color w:val="auto"/>
          <w:sz w:val="24"/>
          <w:szCs w:val="24"/>
        </w:rPr>
        <w:t xml:space="preserve">out of more than forty developing countries Vietnam was recognised as </w:t>
      </w:r>
      <w:r w:rsidRPr="750F5C69" w:rsidR="2A195EA3">
        <w:rPr>
          <w:rFonts w:ascii="Arial" w:hAnsi="Arial" w:eastAsia="Arial" w:cs="Arial"/>
          <w:color w:val="auto"/>
          <w:sz w:val="24"/>
          <w:szCs w:val="24"/>
        </w:rPr>
        <w:t xml:space="preserve">to have done better than expected, the government has made significant efforts in </w:t>
      </w:r>
      <w:r w:rsidRPr="750F5C69" w:rsidR="230C6338">
        <w:rPr>
          <w:rFonts w:ascii="Arial" w:hAnsi="Arial" w:eastAsia="Arial" w:cs="Arial"/>
          <w:color w:val="auto"/>
          <w:sz w:val="24"/>
          <w:szCs w:val="24"/>
        </w:rPr>
        <w:t xml:space="preserve">completing a legal policy, incorporating international laws, regulations into the national legal system. </w:t>
      </w:r>
      <w:r w:rsidRPr="750F5C69" w:rsidR="245843CE">
        <w:rPr>
          <w:rFonts w:ascii="Arial" w:hAnsi="Arial" w:eastAsia="Arial" w:cs="Arial"/>
          <w:color w:val="auto"/>
          <w:sz w:val="24"/>
          <w:szCs w:val="24"/>
        </w:rPr>
        <w:t>National programmes on child protection have been put into place</w:t>
      </w:r>
      <w:r w:rsidRPr="750F5C69" w:rsidR="4269B4D4">
        <w:rPr>
          <w:rFonts w:ascii="Arial" w:hAnsi="Arial" w:eastAsia="Arial" w:cs="Arial"/>
          <w:color w:val="auto"/>
          <w:sz w:val="24"/>
          <w:szCs w:val="24"/>
        </w:rPr>
        <w:t xml:space="preserve"> to protect the child (</w:t>
      </w:r>
      <w:r w:rsidRPr="750F5C69" w:rsidR="4BBDAE25">
        <w:rPr>
          <w:rFonts w:ascii="Arial" w:hAnsi="Arial" w:eastAsia="Arial" w:cs="Arial"/>
          <w:color w:val="auto"/>
          <w:sz w:val="24"/>
          <w:szCs w:val="24"/>
        </w:rPr>
        <w:t>S</w:t>
      </w:r>
      <w:r w:rsidRPr="750F5C69" w:rsidR="4269B4D4">
        <w:rPr>
          <w:rFonts w:ascii="Arial" w:hAnsi="Arial" w:eastAsia="Arial" w:cs="Arial"/>
          <w:color w:val="auto"/>
          <w:sz w:val="24"/>
          <w:szCs w:val="24"/>
        </w:rPr>
        <w:t xml:space="preserve">ave the </w:t>
      </w:r>
      <w:r w:rsidRPr="750F5C69" w:rsidR="70744AAD">
        <w:rPr>
          <w:rFonts w:ascii="Arial" w:hAnsi="Arial" w:eastAsia="Arial" w:cs="Arial"/>
          <w:color w:val="auto"/>
          <w:sz w:val="24"/>
          <w:szCs w:val="24"/>
        </w:rPr>
        <w:t>C</w:t>
      </w:r>
      <w:r w:rsidRPr="750F5C69" w:rsidR="4269B4D4">
        <w:rPr>
          <w:rFonts w:ascii="Arial" w:hAnsi="Arial" w:eastAsia="Arial" w:cs="Arial"/>
          <w:color w:val="auto"/>
          <w:sz w:val="24"/>
          <w:szCs w:val="24"/>
        </w:rPr>
        <w:t>hildren, 2014).</w:t>
      </w:r>
      <w:r w:rsidRPr="750F5C69" w:rsidR="2CCB9FAB">
        <w:rPr>
          <w:rFonts w:ascii="Arial" w:hAnsi="Arial" w:eastAsia="Arial" w:cs="Arial"/>
          <w:color w:val="auto"/>
          <w:sz w:val="24"/>
          <w:szCs w:val="24"/>
        </w:rPr>
        <w:t xml:space="preserve"> </w:t>
      </w:r>
      <w:r w:rsidRPr="750F5C69" w:rsidR="5E85A4BD">
        <w:rPr>
          <w:rFonts w:ascii="Arial" w:hAnsi="Arial" w:eastAsia="Arial" w:cs="Arial"/>
          <w:color w:val="auto"/>
          <w:sz w:val="24"/>
          <w:szCs w:val="24"/>
        </w:rPr>
        <w:t>Continuing with the need to improve both access to education and quality</w:t>
      </w:r>
      <w:r w:rsidRPr="750F5C69" w:rsidR="520693D9">
        <w:rPr>
          <w:rFonts w:ascii="Arial" w:hAnsi="Arial" w:eastAsia="Arial" w:cs="Arial"/>
          <w:color w:val="auto"/>
          <w:sz w:val="24"/>
          <w:szCs w:val="24"/>
        </w:rPr>
        <w:t xml:space="preserve">, Vietnam has adopted the Dakar Education for All (EFA) </w:t>
      </w:r>
      <w:r w:rsidRPr="750F5C69" w:rsidR="24C3D80A">
        <w:rPr>
          <w:rFonts w:ascii="Arial" w:hAnsi="Arial" w:eastAsia="Arial" w:cs="Arial"/>
          <w:color w:val="auto"/>
          <w:sz w:val="24"/>
          <w:szCs w:val="24"/>
        </w:rPr>
        <w:t xml:space="preserve">Framework for Action </w:t>
      </w:r>
      <w:r w:rsidRPr="750F5C69" w:rsidR="68054D60">
        <w:rPr>
          <w:rFonts w:ascii="Arial" w:hAnsi="Arial" w:eastAsia="Arial" w:cs="Arial"/>
          <w:color w:val="auto"/>
          <w:sz w:val="24"/>
          <w:szCs w:val="24"/>
        </w:rPr>
        <w:t>(</w:t>
      </w:r>
      <w:proofErr w:type="spellStart"/>
      <w:r w:rsidRPr="750F5C69" w:rsidR="68054D60">
        <w:rPr>
          <w:rFonts w:ascii="Arial" w:hAnsi="Arial" w:eastAsia="Arial" w:cs="Arial"/>
          <w:b w:val="0"/>
          <w:bCs w:val="0"/>
          <w:i w:val="0"/>
          <w:iCs w:val="0"/>
          <w:noProof w:val="0"/>
          <w:color w:val="000000" w:themeColor="text1" w:themeTint="FF" w:themeShade="FF"/>
          <w:sz w:val="24"/>
          <w:szCs w:val="24"/>
          <w:lang w:val="en-GB"/>
        </w:rPr>
        <w:t>Thi</w:t>
      </w:r>
      <w:proofErr w:type="spellEnd"/>
      <w:r w:rsidRPr="750F5C69" w:rsidR="68054D60">
        <w:rPr>
          <w:rFonts w:ascii="Arial" w:hAnsi="Arial" w:eastAsia="Arial" w:cs="Arial"/>
          <w:b w:val="0"/>
          <w:bCs w:val="0"/>
          <w:i w:val="0"/>
          <w:iCs w:val="0"/>
          <w:noProof w:val="0"/>
          <w:color w:val="000000" w:themeColor="text1" w:themeTint="FF" w:themeShade="FF"/>
          <w:sz w:val="24"/>
          <w:szCs w:val="24"/>
          <w:lang w:val="en-GB"/>
        </w:rPr>
        <w:t xml:space="preserve"> Lan and Jones, no date</w:t>
      </w:r>
      <w:r w:rsidRPr="750F5C69" w:rsidR="24C3D80A">
        <w:rPr>
          <w:rFonts w:ascii="Arial" w:hAnsi="Arial" w:eastAsia="Arial" w:cs="Arial"/>
          <w:color w:val="auto"/>
          <w:sz w:val="24"/>
          <w:szCs w:val="24"/>
        </w:rPr>
        <w:t>)</w:t>
      </w:r>
      <w:r w:rsidRPr="750F5C69" w:rsidR="24C3D80A">
        <w:rPr>
          <w:rFonts w:ascii="Arial" w:hAnsi="Arial" w:eastAsia="Arial" w:cs="Arial"/>
          <w:color w:val="auto"/>
          <w:sz w:val="24"/>
          <w:szCs w:val="24"/>
        </w:rPr>
        <w:t xml:space="preserve">. </w:t>
      </w:r>
      <w:r w:rsidRPr="750F5C69" w:rsidR="24C3D80A">
        <w:rPr>
          <w:rFonts w:ascii="Arial" w:hAnsi="Arial" w:eastAsia="Arial" w:cs="Arial"/>
          <w:color w:val="auto"/>
          <w:sz w:val="24"/>
          <w:szCs w:val="24"/>
        </w:rPr>
        <w:t>The Daka</w:t>
      </w:r>
      <w:r w:rsidRPr="750F5C69" w:rsidR="02C2A864">
        <w:rPr>
          <w:rFonts w:ascii="Arial" w:hAnsi="Arial" w:eastAsia="Arial" w:cs="Arial"/>
          <w:color w:val="auto"/>
          <w:sz w:val="24"/>
          <w:szCs w:val="24"/>
        </w:rPr>
        <w:t xml:space="preserve">r Framework for Action is based on </w:t>
      </w:r>
      <w:r w:rsidRPr="750F5C69" w:rsidR="382465F8">
        <w:rPr>
          <w:rFonts w:ascii="Arial" w:hAnsi="Arial" w:eastAsia="Arial" w:cs="Arial"/>
          <w:color w:val="auto"/>
          <w:sz w:val="24"/>
          <w:szCs w:val="24"/>
        </w:rPr>
        <w:t>the most extensive eval</w:t>
      </w:r>
      <w:r w:rsidRPr="750F5C69" w:rsidR="6A7C0BD4">
        <w:rPr>
          <w:rFonts w:ascii="Arial" w:hAnsi="Arial" w:eastAsia="Arial" w:cs="Arial"/>
          <w:color w:val="auto"/>
          <w:sz w:val="24"/>
          <w:szCs w:val="24"/>
        </w:rPr>
        <w:t>uation of education ever undertaken</w:t>
      </w:r>
      <w:r w:rsidRPr="750F5C69" w:rsidR="691A0CE2">
        <w:rPr>
          <w:rFonts w:ascii="Arial" w:hAnsi="Arial" w:eastAsia="Arial" w:cs="Arial"/>
          <w:color w:val="auto"/>
          <w:sz w:val="24"/>
          <w:szCs w:val="24"/>
        </w:rPr>
        <w:t xml:space="preserve"> </w:t>
      </w:r>
      <w:r w:rsidRPr="750F5C69" w:rsidR="1A4D9E0A">
        <w:rPr>
          <w:rFonts w:ascii="Arial" w:hAnsi="Arial" w:eastAsia="Arial" w:cs="Arial"/>
          <w:color w:val="auto"/>
          <w:sz w:val="24"/>
          <w:szCs w:val="24"/>
        </w:rPr>
        <w:t>Senegal</w:t>
      </w:r>
      <w:r w:rsidRPr="750F5C69" w:rsidR="691A0CE2">
        <w:rPr>
          <w:rFonts w:ascii="Arial" w:hAnsi="Arial" w:eastAsia="Arial" w:cs="Arial"/>
          <w:color w:val="auto"/>
          <w:sz w:val="24"/>
          <w:szCs w:val="24"/>
        </w:rPr>
        <w:t xml:space="preserve"> </w:t>
      </w:r>
      <w:r w:rsidRPr="750F5C69" w:rsidR="5ADD9F2A">
        <w:rPr>
          <w:rFonts w:ascii="Arial" w:hAnsi="Arial" w:eastAsia="Arial" w:cs="Arial"/>
          <w:color w:val="auto"/>
          <w:sz w:val="24"/>
          <w:szCs w:val="24"/>
        </w:rPr>
        <w:t>(</w:t>
      </w:r>
      <w:r w:rsidRPr="750F5C69" w:rsidR="691A0CE2">
        <w:rPr>
          <w:rFonts w:ascii="Arial" w:hAnsi="Arial" w:eastAsia="Arial" w:cs="Arial"/>
          <w:color w:val="auto"/>
          <w:sz w:val="24"/>
          <w:szCs w:val="24"/>
        </w:rPr>
        <w:t>2000).</w:t>
      </w:r>
      <w:r w:rsidRPr="750F5C69" w:rsidR="7AD750EE">
        <w:rPr>
          <w:rFonts w:ascii="Arial" w:hAnsi="Arial" w:eastAsia="Arial" w:cs="Arial"/>
          <w:color w:val="auto"/>
          <w:sz w:val="24"/>
          <w:szCs w:val="24"/>
        </w:rPr>
        <w:t xml:space="preserve"> The EFA was an</w:t>
      </w:r>
      <w:r w:rsidRPr="750F5C69" w:rsidR="27699AB5">
        <w:rPr>
          <w:rFonts w:ascii="Arial" w:hAnsi="Arial" w:eastAsia="Arial" w:cs="Arial"/>
          <w:color w:val="auto"/>
          <w:sz w:val="24"/>
          <w:szCs w:val="24"/>
        </w:rPr>
        <w:t xml:space="preserve"> </w:t>
      </w:r>
      <w:r w:rsidRPr="750F5C69" w:rsidR="7AD750EE">
        <w:rPr>
          <w:rFonts w:ascii="Arial" w:hAnsi="Arial" w:eastAsia="Arial" w:cs="Arial"/>
          <w:color w:val="auto"/>
          <w:sz w:val="24"/>
          <w:szCs w:val="24"/>
        </w:rPr>
        <w:t xml:space="preserve">international initiative </w:t>
      </w:r>
      <w:r w:rsidRPr="750F5C69" w:rsidR="0F62BFB0">
        <w:rPr>
          <w:rFonts w:ascii="Arial" w:hAnsi="Arial" w:eastAsia="Arial" w:cs="Arial"/>
          <w:color w:val="auto"/>
          <w:sz w:val="24"/>
          <w:szCs w:val="24"/>
        </w:rPr>
        <w:t>started at the “World Conference on Education for All</w:t>
      </w:r>
      <w:r w:rsidRPr="750F5C69" w:rsidR="7E673012">
        <w:rPr>
          <w:rFonts w:ascii="Arial" w:hAnsi="Arial" w:eastAsia="Arial" w:cs="Arial"/>
          <w:color w:val="auto"/>
          <w:sz w:val="24"/>
          <w:szCs w:val="24"/>
        </w:rPr>
        <w:t xml:space="preserve">.” in </w:t>
      </w:r>
      <w:proofErr w:type="spellStart"/>
      <w:r w:rsidRPr="750F5C69" w:rsidR="7E673012">
        <w:rPr>
          <w:rFonts w:ascii="Arial" w:hAnsi="Arial" w:eastAsia="Arial" w:cs="Arial"/>
          <w:color w:val="auto"/>
          <w:sz w:val="24"/>
          <w:szCs w:val="24"/>
        </w:rPr>
        <w:t>Jamitien</w:t>
      </w:r>
      <w:proofErr w:type="spellEnd"/>
      <w:r w:rsidRPr="750F5C69" w:rsidR="7E673012">
        <w:rPr>
          <w:rFonts w:ascii="Arial" w:hAnsi="Arial" w:eastAsia="Arial" w:cs="Arial"/>
          <w:color w:val="auto"/>
          <w:sz w:val="24"/>
          <w:szCs w:val="24"/>
        </w:rPr>
        <w:t>,</w:t>
      </w:r>
      <w:r w:rsidRPr="750F5C69" w:rsidR="0683933B">
        <w:rPr>
          <w:rFonts w:ascii="Arial" w:hAnsi="Arial" w:eastAsia="Arial" w:cs="Arial"/>
          <w:color w:val="auto"/>
          <w:sz w:val="24"/>
          <w:szCs w:val="24"/>
        </w:rPr>
        <w:t xml:space="preserve"> </w:t>
      </w:r>
      <w:r w:rsidRPr="750F5C69" w:rsidR="7E673012">
        <w:rPr>
          <w:rFonts w:ascii="Arial" w:hAnsi="Arial" w:eastAsia="Arial" w:cs="Arial"/>
          <w:color w:val="auto"/>
          <w:sz w:val="24"/>
          <w:szCs w:val="24"/>
        </w:rPr>
        <w:t>Thailand</w:t>
      </w:r>
      <w:r w:rsidRPr="750F5C69" w:rsidR="7E673012">
        <w:rPr>
          <w:rFonts w:ascii="Arial" w:hAnsi="Arial" w:eastAsia="Arial" w:cs="Arial"/>
          <w:color w:val="auto"/>
          <w:sz w:val="24"/>
          <w:szCs w:val="24"/>
        </w:rPr>
        <w:t xml:space="preserve"> in 1990 by the UNESCO,</w:t>
      </w:r>
      <w:r w:rsidRPr="750F5C69" w:rsidR="58E0DE40">
        <w:rPr>
          <w:rFonts w:ascii="Arial" w:hAnsi="Arial" w:eastAsia="Arial" w:cs="Arial"/>
          <w:color w:val="auto"/>
          <w:sz w:val="24"/>
          <w:szCs w:val="24"/>
        </w:rPr>
        <w:t xml:space="preserve"> UNDP, UNFPA, UNICEF and the world b</w:t>
      </w:r>
      <w:r w:rsidRPr="750F5C69" w:rsidR="2EA3A054">
        <w:rPr>
          <w:rFonts w:ascii="Arial" w:hAnsi="Arial" w:eastAsia="Arial" w:cs="Arial"/>
          <w:color w:val="auto"/>
          <w:sz w:val="24"/>
          <w:szCs w:val="24"/>
        </w:rPr>
        <w:t>an</w:t>
      </w:r>
      <w:r w:rsidRPr="750F5C69" w:rsidR="58E0DE40">
        <w:rPr>
          <w:rFonts w:ascii="Arial" w:hAnsi="Arial" w:eastAsia="Arial" w:cs="Arial"/>
          <w:color w:val="auto"/>
          <w:sz w:val="24"/>
          <w:szCs w:val="24"/>
        </w:rPr>
        <w:t>k</w:t>
      </w:r>
      <w:r w:rsidRPr="750F5C69" w:rsidR="36CC3A89">
        <w:rPr>
          <w:rFonts w:ascii="Arial" w:hAnsi="Arial" w:eastAsia="Arial" w:cs="Arial"/>
          <w:color w:val="auto"/>
          <w:sz w:val="24"/>
          <w:szCs w:val="24"/>
        </w:rPr>
        <w:t>.</w:t>
      </w:r>
      <w:r w:rsidRPr="750F5C69" w:rsidR="3EDC841F">
        <w:rPr>
          <w:rFonts w:ascii="Arial" w:hAnsi="Arial" w:eastAsia="Arial" w:cs="Arial"/>
          <w:color w:val="auto"/>
          <w:sz w:val="24"/>
          <w:szCs w:val="24"/>
        </w:rPr>
        <w:t xml:space="preserve"> Vietnam has made education one of the countr</w:t>
      </w:r>
      <w:r w:rsidRPr="750F5C69" w:rsidR="0B1A5BC2">
        <w:rPr>
          <w:rFonts w:ascii="Arial" w:hAnsi="Arial" w:eastAsia="Arial" w:cs="Arial"/>
          <w:color w:val="auto"/>
          <w:sz w:val="24"/>
          <w:szCs w:val="24"/>
        </w:rPr>
        <w:t xml:space="preserve">y’s key </w:t>
      </w:r>
      <w:r w:rsidRPr="750F5C69" w:rsidR="6201A1C1">
        <w:rPr>
          <w:rFonts w:ascii="Arial" w:hAnsi="Arial" w:eastAsia="Arial" w:cs="Arial"/>
          <w:color w:val="auto"/>
          <w:sz w:val="24"/>
          <w:szCs w:val="24"/>
        </w:rPr>
        <w:t>objectives and</w:t>
      </w:r>
      <w:r w:rsidRPr="750F5C69" w:rsidR="0B1A5BC2">
        <w:rPr>
          <w:rFonts w:ascii="Arial" w:hAnsi="Arial" w:eastAsia="Arial" w:cs="Arial"/>
          <w:color w:val="auto"/>
          <w:sz w:val="24"/>
          <w:szCs w:val="24"/>
        </w:rPr>
        <w:t xml:space="preserve"> has a strong political commitment to the EEF </w:t>
      </w:r>
      <w:r w:rsidRPr="750F5C69" w:rsidR="0564D927">
        <w:rPr>
          <w:rFonts w:ascii="Arial" w:hAnsi="Arial" w:eastAsia="Arial" w:cs="Arial"/>
          <w:color w:val="auto"/>
          <w:sz w:val="24"/>
          <w:szCs w:val="24"/>
        </w:rPr>
        <w:t>(</w:t>
      </w:r>
      <w:proofErr w:type="spellStart"/>
      <w:r w:rsidRPr="750F5C69" w:rsidR="0564D927">
        <w:rPr>
          <w:rFonts w:ascii="Arial" w:hAnsi="Arial" w:eastAsia="Arial" w:cs="Arial"/>
          <w:color w:val="auto"/>
          <w:sz w:val="24"/>
          <w:szCs w:val="24"/>
        </w:rPr>
        <w:t>Thi</w:t>
      </w:r>
      <w:proofErr w:type="spellEnd"/>
      <w:r w:rsidRPr="750F5C69" w:rsidR="0564D927">
        <w:rPr>
          <w:rFonts w:ascii="Arial" w:hAnsi="Arial" w:eastAsia="Arial" w:cs="Arial"/>
          <w:color w:val="auto"/>
          <w:sz w:val="24"/>
          <w:szCs w:val="24"/>
        </w:rPr>
        <w:t xml:space="preserve"> Lan and </w:t>
      </w:r>
      <w:r w:rsidRPr="750F5C69" w:rsidR="0564D927">
        <w:rPr>
          <w:rFonts w:ascii="Arial" w:hAnsi="Arial" w:eastAsia="Arial" w:cs="Arial"/>
          <w:color w:val="auto"/>
          <w:sz w:val="24"/>
          <w:szCs w:val="24"/>
        </w:rPr>
        <w:t>Jones,</w:t>
      </w:r>
      <w:r w:rsidRPr="750F5C69" w:rsidR="09797C51">
        <w:rPr>
          <w:rFonts w:ascii="Arial" w:hAnsi="Arial" w:eastAsia="Arial" w:cs="Arial"/>
          <w:color w:val="auto"/>
          <w:sz w:val="24"/>
          <w:szCs w:val="24"/>
        </w:rPr>
        <w:t xml:space="preserve"> </w:t>
      </w:r>
      <w:r w:rsidRPr="750F5C69" w:rsidR="0564D927">
        <w:rPr>
          <w:rFonts w:ascii="Arial" w:hAnsi="Arial" w:eastAsia="Arial" w:cs="Arial"/>
          <w:color w:val="auto"/>
          <w:sz w:val="24"/>
          <w:szCs w:val="24"/>
        </w:rPr>
        <w:t>no</w:t>
      </w:r>
      <w:r w:rsidRPr="750F5C69" w:rsidR="0564D927">
        <w:rPr>
          <w:rFonts w:ascii="Arial" w:hAnsi="Arial" w:eastAsia="Arial" w:cs="Arial"/>
          <w:color w:val="auto"/>
          <w:sz w:val="24"/>
          <w:szCs w:val="24"/>
        </w:rPr>
        <w:t xml:space="preserve"> date</w:t>
      </w:r>
      <w:r w:rsidRPr="750F5C69" w:rsidR="4D006713">
        <w:rPr>
          <w:rFonts w:ascii="Arial" w:hAnsi="Arial" w:eastAsia="Arial" w:cs="Arial"/>
          <w:color w:val="auto"/>
          <w:sz w:val="24"/>
          <w:szCs w:val="24"/>
        </w:rPr>
        <w:t xml:space="preserve">). </w:t>
      </w:r>
      <w:r w:rsidRPr="750F5C69" w:rsidR="022499F8">
        <w:rPr>
          <w:rFonts w:ascii="Arial" w:hAnsi="Arial" w:eastAsia="Arial" w:cs="Arial"/>
          <w:color w:val="auto"/>
          <w:sz w:val="24"/>
          <w:szCs w:val="24"/>
        </w:rPr>
        <w:t xml:space="preserve">According to the Dakar Framework for Action 2000 “Quality of education can </w:t>
      </w:r>
      <w:r w:rsidRPr="750F5C69" w:rsidR="7A0E6D40">
        <w:rPr>
          <w:rFonts w:ascii="Arial" w:hAnsi="Arial" w:eastAsia="Arial" w:cs="Arial"/>
          <w:color w:val="auto"/>
          <w:sz w:val="24"/>
          <w:szCs w:val="24"/>
        </w:rPr>
        <w:t>be viewed and defined in different ways</w:t>
      </w:r>
      <w:r w:rsidRPr="750F5C69" w:rsidR="5F054D76">
        <w:rPr>
          <w:rFonts w:ascii="Arial" w:hAnsi="Arial" w:eastAsia="Arial" w:cs="Arial"/>
          <w:color w:val="auto"/>
          <w:sz w:val="24"/>
          <w:szCs w:val="24"/>
        </w:rPr>
        <w:t>”</w:t>
      </w:r>
      <w:r w:rsidRPr="750F5C69" w:rsidR="7A0E6D40">
        <w:rPr>
          <w:rFonts w:ascii="Arial" w:hAnsi="Arial" w:eastAsia="Arial" w:cs="Arial"/>
          <w:color w:val="auto"/>
          <w:sz w:val="24"/>
          <w:szCs w:val="24"/>
        </w:rPr>
        <w:t>.</w:t>
      </w:r>
      <w:r w:rsidRPr="750F5C69" w:rsidR="39261C4B">
        <w:rPr>
          <w:rFonts w:ascii="Arial" w:hAnsi="Arial" w:eastAsia="Arial" w:cs="Arial"/>
          <w:color w:val="auto"/>
          <w:sz w:val="24"/>
          <w:szCs w:val="24"/>
        </w:rPr>
        <w:t xml:space="preserve"> However, in Vietnam they define the quality of e</w:t>
      </w:r>
      <w:r w:rsidRPr="750F5C69" w:rsidR="3A02AB61">
        <w:rPr>
          <w:rFonts w:ascii="Arial" w:hAnsi="Arial" w:eastAsia="Arial" w:cs="Arial"/>
          <w:color w:val="auto"/>
          <w:sz w:val="24"/>
          <w:szCs w:val="24"/>
        </w:rPr>
        <w:t xml:space="preserve">ducation a little different, they strongly believe that the quality </w:t>
      </w:r>
      <w:r w:rsidRPr="750F5C69" w:rsidR="22E1E56B">
        <w:rPr>
          <w:rFonts w:ascii="Arial" w:hAnsi="Arial" w:eastAsia="Arial" w:cs="Arial"/>
          <w:color w:val="auto"/>
          <w:sz w:val="24"/>
          <w:szCs w:val="24"/>
        </w:rPr>
        <w:t xml:space="preserve">of education comes from the teachers, quality of the </w:t>
      </w:r>
      <w:r w:rsidRPr="750F5C69" w:rsidR="5A885EF5">
        <w:rPr>
          <w:rFonts w:ascii="Arial" w:hAnsi="Arial" w:eastAsia="Arial" w:cs="Arial"/>
          <w:color w:val="auto"/>
          <w:sz w:val="24"/>
          <w:szCs w:val="24"/>
        </w:rPr>
        <w:t>curricula</w:t>
      </w:r>
      <w:r w:rsidRPr="750F5C69" w:rsidR="22E1E56B">
        <w:rPr>
          <w:rFonts w:ascii="Arial" w:hAnsi="Arial" w:eastAsia="Arial" w:cs="Arial"/>
          <w:color w:val="auto"/>
          <w:sz w:val="24"/>
          <w:szCs w:val="24"/>
        </w:rPr>
        <w:t xml:space="preserve"> and learning materials</w:t>
      </w:r>
      <w:r w:rsidRPr="750F5C69" w:rsidR="5677D8DE">
        <w:rPr>
          <w:rFonts w:ascii="Arial" w:hAnsi="Arial" w:eastAsia="Arial" w:cs="Arial"/>
          <w:color w:val="auto"/>
          <w:sz w:val="24"/>
          <w:szCs w:val="24"/>
        </w:rPr>
        <w:t xml:space="preserve"> </w:t>
      </w:r>
      <w:r w:rsidRPr="750F5C69" w:rsidR="63668C6B">
        <w:rPr>
          <w:rFonts w:ascii="Arial" w:hAnsi="Arial" w:eastAsia="Arial" w:cs="Arial"/>
          <w:color w:val="auto"/>
          <w:sz w:val="24"/>
          <w:szCs w:val="24"/>
        </w:rPr>
        <w:t>(</w:t>
      </w:r>
      <w:proofErr w:type="spellStart"/>
      <w:r w:rsidRPr="750F5C69" w:rsidR="63668C6B">
        <w:rPr>
          <w:rFonts w:ascii="Arial" w:hAnsi="Arial" w:eastAsia="Arial" w:cs="Arial"/>
          <w:color w:val="auto"/>
          <w:sz w:val="24"/>
          <w:szCs w:val="24"/>
        </w:rPr>
        <w:t>Thi</w:t>
      </w:r>
      <w:proofErr w:type="spellEnd"/>
      <w:r w:rsidRPr="750F5C69" w:rsidR="63668C6B">
        <w:rPr>
          <w:rFonts w:ascii="Arial" w:hAnsi="Arial" w:eastAsia="Arial" w:cs="Arial"/>
          <w:color w:val="auto"/>
          <w:sz w:val="24"/>
          <w:szCs w:val="24"/>
        </w:rPr>
        <w:t xml:space="preserve"> Lan and Jones, no date)</w:t>
      </w:r>
      <w:r w:rsidRPr="750F5C69" w:rsidR="681CB3E6">
        <w:rPr>
          <w:rFonts w:ascii="Arial" w:hAnsi="Arial" w:eastAsia="Arial" w:cs="Arial"/>
          <w:color w:val="auto"/>
          <w:sz w:val="24"/>
          <w:szCs w:val="24"/>
        </w:rPr>
        <w:t>, the methods of the teaching of learners, motivation and the school's ability to prepare the student for life Phuong</w:t>
      </w:r>
      <w:r w:rsidRPr="750F5C69" w:rsidR="5D842829">
        <w:rPr>
          <w:rFonts w:ascii="Arial" w:hAnsi="Arial" w:eastAsia="Arial" w:cs="Arial"/>
          <w:color w:val="auto"/>
          <w:sz w:val="24"/>
          <w:szCs w:val="24"/>
        </w:rPr>
        <w:t xml:space="preserve"> (no date</w:t>
      </w:r>
      <w:r w:rsidRPr="750F5C69" w:rsidR="681CB3E6">
        <w:rPr>
          <w:rFonts w:ascii="Arial" w:hAnsi="Arial" w:eastAsia="Arial" w:cs="Arial"/>
          <w:color w:val="auto"/>
          <w:sz w:val="24"/>
          <w:szCs w:val="24"/>
        </w:rPr>
        <w:t xml:space="preserve">). </w:t>
      </w:r>
      <w:r w:rsidRPr="750F5C69" w:rsidR="393F493E">
        <w:rPr>
          <w:rFonts w:ascii="Arial" w:hAnsi="Arial" w:eastAsia="Arial" w:cs="Arial"/>
          <w:color w:val="auto"/>
          <w:sz w:val="24"/>
          <w:szCs w:val="24"/>
        </w:rPr>
        <w:t>Similarly, to</w:t>
      </w:r>
      <w:r w:rsidRPr="750F5C69" w:rsidR="30DEBFBF">
        <w:rPr>
          <w:rFonts w:ascii="Arial" w:hAnsi="Arial" w:eastAsia="Arial" w:cs="Arial"/>
          <w:color w:val="auto"/>
          <w:sz w:val="24"/>
          <w:szCs w:val="24"/>
        </w:rPr>
        <w:t xml:space="preserve"> the social theorist </w:t>
      </w:r>
      <w:r w:rsidRPr="750F5C69" w:rsidR="393F493E">
        <w:rPr>
          <w:rFonts w:ascii="Arial" w:hAnsi="Arial" w:eastAsia="Arial" w:cs="Arial"/>
          <w:color w:val="auto"/>
          <w:sz w:val="24"/>
          <w:szCs w:val="24"/>
        </w:rPr>
        <w:t>Lev Vygotsky</w:t>
      </w:r>
      <w:r w:rsidRPr="750F5C69" w:rsidR="2282994D">
        <w:rPr>
          <w:rFonts w:ascii="Arial" w:hAnsi="Arial" w:eastAsia="Arial" w:cs="Arial"/>
          <w:color w:val="auto"/>
          <w:sz w:val="24"/>
          <w:szCs w:val="24"/>
        </w:rPr>
        <w:t xml:space="preserve"> who examined the social environments that influ</w:t>
      </w:r>
      <w:r w:rsidRPr="750F5C69" w:rsidR="2E9FE4FF">
        <w:rPr>
          <w:rFonts w:ascii="Arial" w:hAnsi="Arial" w:eastAsia="Arial" w:cs="Arial"/>
          <w:color w:val="auto"/>
          <w:sz w:val="24"/>
          <w:szCs w:val="24"/>
        </w:rPr>
        <w:t>en</w:t>
      </w:r>
      <w:r w:rsidRPr="750F5C69" w:rsidR="2282994D">
        <w:rPr>
          <w:rFonts w:ascii="Arial" w:hAnsi="Arial" w:eastAsia="Arial" w:cs="Arial"/>
          <w:color w:val="auto"/>
          <w:sz w:val="24"/>
          <w:szCs w:val="24"/>
        </w:rPr>
        <w:t>ce</w:t>
      </w:r>
      <w:r w:rsidRPr="750F5C69" w:rsidR="1C3C1377">
        <w:rPr>
          <w:rFonts w:ascii="Arial" w:hAnsi="Arial" w:eastAsia="Arial" w:cs="Arial"/>
          <w:color w:val="auto"/>
          <w:sz w:val="24"/>
          <w:szCs w:val="24"/>
        </w:rPr>
        <w:t xml:space="preserve"> </w:t>
      </w:r>
      <w:r w:rsidRPr="750F5C69" w:rsidR="2282994D">
        <w:rPr>
          <w:rFonts w:ascii="Arial" w:hAnsi="Arial" w:eastAsia="Arial" w:cs="Arial"/>
          <w:color w:val="auto"/>
          <w:sz w:val="24"/>
          <w:szCs w:val="24"/>
        </w:rPr>
        <w:t>the learning process.</w:t>
      </w:r>
      <w:r w:rsidRPr="750F5C69" w:rsidR="7DBC76BC">
        <w:rPr>
          <w:rFonts w:ascii="Arial" w:hAnsi="Arial" w:eastAsia="Arial" w:cs="Arial"/>
          <w:color w:val="auto"/>
          <w:sz w:val="24"/>
          <w:szCs w:val="24"/>
        </w:rPr>
        <w:t xml:space="preserve"> Vygotsky argued</w:t>
      </w:r>
      <w:r w:rsidRPr="750F5C69" w:rsidR="461B19CF">
        <w:rPr>
          <w:rFonts w:ascii="Arial" w:hAnsi="Arial" w:eastAsia="Arial" w:cs="Arial"/>
          <w:color w:val="auto"/>
          <w:sz w:val="24"/>
          <w:szCs w:val="24"/>
        </w:rPr>
        <w:t xml:space="preserve"> that culture is </w:t>
      </w:r>
      <w:r w:rsidRPr="750F5C69" w:rsidR="52A957AF">
        <w:rPr>
          <w:rFonts w:ascii="Arial" w:hAnsi="Arial" w:eastAsia="Arial" w:cs="Arial"/>
          <w:color w:val="auto"/>
          <w:sz w:val="24"/>
          <w:szCs w:val="24"/>
        </w:rPr>
        <w:t xml:space="preserve">the determining factor for knowledge </w:t>
      </w:r>
      <w:r w:rsidRPr="750F5C69" w:rsidR="64BBEB0F">
        <w:rPr>
          <w:rFonts w:ascii="Arial" w:hAnsi="Arial" w:eastAsia="Arial" w:cs="Arial"/>
          <w:color w:val="auto"/>
          <w:sz w:val="24"/>
          <w:szCs w:val="24"/>
        </w:rPr>
        <w:t>construction and believes that students learn through the interactions of their teachers and other expects Neff</w:t>
      </w:r>
      <w:r w:rsidRPr="750F5C69" w:rsidR="0C5FC56B">
        <w:rPr>
          <w:rFonts w:ascii="Arial" w:hAnsi="Arial" w:eastAsia="Arial" w:cs="Arial"/>
          <w:color w:val="auto"/>
          <w:sz w:val="24"/>
          <w:szCs w:val="24"/>
        </w:rPr>
        <w:t xml:space="preserve"> (</w:t>
      </w:r>
      <w:r w:rsidRPr="750F5C69" w:rsidR="64BBEB0F">
        <w:rPr>
          <w:rFonts w:ascii="Arial" w:hAnsi="Arial" w:eastAsia="Arial" w:cs="Arial"/>
          <w:color w:val="auto"/>
          <w:sz w:val="24"/>
          <w:szCs w:val="24"/>
        </w:rPr>
        <w:t xml:space="preserve">no date). </w:t>
      </w:r>
      <w:r w:rsidRPr="750F5C69" w:rsidR="56BA6294">
        <w:rPr>
          <w:rFonts w:ascii="Arial" w:hAnsi="Arial" w:eastAsia="Arial" w:cs="Arial"/>
          <w:color w:val="auto"/>
          <w:sz w:val="24"/>
          <w:szCs w:val="24"/>
        </w:rPr>
        <w:t xml:space="preserve">in Vietnam they believe that their teachers are the hierarchy and </w:t>
      </w:r>
      <w:r w:rsidRPr="750F5C69" w:rsidR="13EF4B0F">
        <w:rPr>
          <w:rFonts w:ascii="Arial" w:hAnsi="Arial" w:eastAsia="Arial" w:cs="Arial"/>
          <w:color w:val="auto"/>
          <w:sz w:val="24"/>
          <w:szCs w:val="24"/>
        </w:rPr>
        <w:t>are senior to the students</w:t>
      </w:r>
      <w:r w:rsidRPr="750F5C69" w:rsidR="18D91FE7">
        <w:rPr>
          <w:rFonts w:ascii="Arial" w:hAnsi="Arial" w:eastAsia="Arial" w:cs="Arial"/>
          <w:color w:val="auto"/>
          <w:sz w:val="24"/>
          <w:szCs w:val="24"/>
        </w:rPr>
        <w:t>, the opinions and knowledge of the teacher is right and not to be questioned.</w:t>
      </w:r>
      <w:r w:rsidRPr="750F5C69" w:rsidR="30FC3149">
        <w:rPr>
          <w:rFonts w:ascii="Arial" w:hAnsi="Arial" w:eastAsia="Arial" w:cs="Arial"/>
          <w:color w:val="auto"/>
          <w:sz w:val="24"/>
          <w:szCs w:val="24"/>
        </w:rPr>
        <w:t xml:space="preserve"> Moreover, </w:t>
      </w:r>
      <w:r w:rsidRPr="750F5C69" w:rsidR="40236419">
        <w:rPr>
          <w:rFonts w:ascii="Arial" w:hAnsi="Arial" w:eastAsia="Arial" w:cs="Arial"/>
          <w:color w:val="auto"/>
          <w:sz w:val="24"/>
          <w:szCs w:val="24"/>
        </w:rPr>
        <w:t>there is only one set of textbooks and their words are to be taken as standard (</w:t>
      </w:r>
      <w:r w:rsidRPr="750F5C69" w:rsidR="3BE1597A">
        <w:rPr>
          <w:rFonts w:ascii="Arial" w:hAnsi="Arial" w:eastAsia="Arial" w:cs="Arial"/>
          <w:color w:val="auto"/>
          <w:sz w:val="24"/>
          <w:szCs w:val="24"/>
        </w:rPr>
        <w:t>G</w:t>
      </w:r>
      <w:r w:rsidRPr="750F5C69" w:rsidR="0C0BED30">
        <w:rPr>
          <w:rFonts w:ascii="Arial" w:hAnsi="Arial" w:eastAsia="Arial" w:cs="Arial"/>
          <w:color w:val="auto"/>
          <w:sz w:val="24"/>
          <w:szCs w:val="24"/>
        </w:rPr>
        <w:t>lobal</w:t>
      </w:r>
      <w:r w:rsidRPr="750F5C69" w:rsidR="695BB194">
        <w:rPr>
          <w:rFonts w:ascii="Arial" w:hAnsi="Arial" w:eastAsia="Arial" w:cs="Arial"/>
          <w:color w:val="auto"/>
          <w:sz w:val="24"/>
          <w:szCs w:val="24"/>
        </w:rPr>
        <w:t xml:space="preserve"> </w:t>
      </w:r>
      <w:r w:rsidRPr="750F5C69" w:rsidR="63715312">
        <w:rPr>
          <w:rFonts w:ascii="Arial" w:hAnsi="Arial" w:eastAsia="Arial" w:cs="Arial"/>
          <w:color w:val="auto"/>
          <w:sz w:val="24"/>
          <w:szCs w:val="24"/>
        </w:rPr>
        <w:t>P</w:t>
      </w:r>
      <w:r w:rsidRPr="750F5C69" w:rsidR="0C0BED30">
        <w:rPr>
          <w:rFonts w:ascii="Arial" w:hAnsi="Arial" w:eastAsia="Arial" w:cs="Arial"/>
          <w:color w:val="auto"/>
          <w:sz w:val="24"/>
          <w:szCs w:val="24"/>
        </w:rPr>
        <w:t>artnership</w:t>
      </w:r>
      <w:r w:rsidRPr="750F5C69" w:rsidR="6FD507A9">
        <w:rPr>
          <w:rFonts w:ascii="Arial" w:hAnsi="Arial" w:eastAsia="Arial" w:cs="Arial"/>
          <w:color w:val="auto"/>
          <w:sz w:val="24"/>
          <w:szCs w:val="24"/>
        </w:rPr>
        <w:t>,2020</w:t>
      </w:r>
      <w:r w:rsidRPr="750F5C69" w:rsidR="0C0BED30">
        <w:rPr>
          <w:rFonts w:ascii="Arial" w:hAnsi="Arial" w:eastAsia="Arial" w:cs="Arial"/>
          <w:color w:val="auto"/>
          <w:sz w:val="24"/>
          <w:szCs w:val="24"/>
        </w:rPr>
        <w:t>).</w:t>
      </w:r>
      <w:r w:rsidRPr="750F5C69" w:rsidR="741F15C9">
        <w:rPr>
          <w:rFonts w:ascii="Arial" w:hAnsi="Arial" w:eastAsia="Arial" w:cs="Arial"/>
          <w:color w:val="FF0000"/>
          <w:sz w:val="24"/>
          <w:szCs w:val="24"/>
        </w:rPr>
        <w:t xml:space="preserve"> </w:t>
      </w:r>
      <w:r w:rsidRPr="750F5C69" w:rsidR="741F15C9">
        <w:rPr>
          <w:rFonts w:ascii="Arial" w:hAnsi="Arial" w:eastAsia="Arial" w:cs="Arial"/>
          <w:color w:val="auto"/>
          <w:sz w:val="24"/>
          <w:szCs w:val="24"/>
        </w:rPr>
        <w:t xml:space="preserve">Like Vygotsky stated, </w:t>
      </w:r>
      <w:r w:rsidRPr="750F5C69" w:rsidR="10D84755">
        <w:rPr>
          <w:rFonts w:ascii="Arial" w:hAnsi="Arial" w:eastAsia="Arial" w:cs="Arial"/>
          <w:color w:val="auto"/>
          <w:sz w:val="24"/>
          <w:szCs w:val="24"/>
        </w:rPr>
        <w:t>“</w:t>
      </w:r>
      <w:r w:rsidRPr="750F5C69" w:rsidR="741F15C9">
        <w:rPr>
          <w:rFonts w:ascii="Arial" w:hAnsi="Arial" w:eastAsia="Arial" w:cs="Arial"/>
          <w:color w:val="auto"/>
          <w:sz w:val="24"/>
          <w:szCs w:val="24"/>
        </w:rPr>
        <w:t>we</w:t>
      </w:r>
      <w:r w:rsidRPr="750F5C69" w:rsidR="3D31618D">
        <w:rPr>
          <w:rFonts w:ascii="Arial" w:hAnsi="Arial" w:eastAsia="Arial" w:cs="Arial"/>
          <w:color w:val="auto"/>
          <w:sz w:val="24"/>
          <w:szCs w:val="24"/>
        </w:rPr>
        <w:t xml:space="preserve"> learn through this </w:t>
      </w:r>
      <w:r w:rsidRPr="750F5C69" w:rsidR="2E32FA32">
        <w:rPr>
          <w:rFonts w:ascii="Arial" w:hAnsi="Arial" w:eastAsia="Arial" w:cs="Arial"/>
          <w:color w:val="auto"/>
          <w:sz w:val="24"/>
          <w:szCs w:val="24"/>
        </w:rPr>
        <w:t>cultural</w:t>
      </w:r>
      <w:r w:rsidRPr="750F5C69" w:rsidR="3D31618D">
        <w:rPr>
          <w:rFonts w:ascii="Arial" w:hAnsi="Arial" w:eastAsia="Arial" w:cs="Arial"/>
          <w:color w:val="auto"/>
          <w:sz w:val="24"/>
          <w:szCs w:val="24"/>
        </w:rPr>
        <w:t xml:space="preserve"> lens by interacting with others and following the </w:t>
      </w:r>
      <w:r w:rsidRPr="750F5C69" w:rsidR="3EF661D0">
        <w:rPr>
          <w:rFonts w:ascii="Arial" w:hAnsi="Arial" w:eastAsia="Arial" w:cs="Arial"/>
          <w:color w:val="auto"/>
          <w:sz w:val="24"/>
          <w:szCs w:val="24"/>
        </w:rPr>
        <w:t>rules, skills</w:t>
      </w:r>
      <w:r w:rsidRPr="750F5C69" w:rsidR="3D31618D">
        <w:rPr>
          <w:rFonts w:ascii="Arial" w:hAnsi="Arial" w:eastAsia="Arial" w:cs="Arial"/>
          <w:color w:val="auto"/>
          <w:sz w:val="24"/>
          <w:szCs w:val="24"/>
        </w:rPr>
        <w:t xml:space="preserve"> an</w:t>
      </w:r>
      <w:r w:rsidRPr="750F5C69" w:rsidR="3450B27B">
        <w:rPr>
          <w:rFonts w:ascii="Arial" w:hAnsi="Arial" w:eastAsia="Arial" w:cs="Arial"/>
          <w:color w:val="auto"/>
          <w:sz w:val="24"/>
          <w:szCs w:val="24"/>
        </w:rPr>
        <w:t>d abilities shaped by our culture</w:t>
      </w:r>
      <w:r w:rsidRPr="750F5C69" w:rsidR="5A7B8CC9">
        <w:rPr>
          <w:rFonts w:ascii="Arial" w:hAnsi="Arial" w:eastAsia="Arial" w:cs="Arial"/>
          <w:color w:val="auto"/>
          <w:sz w:val="24"/>
          <w:szCs w:val="24"/>
        </w:rPr>
        <w:t>”</w:t>
      </w:r>
      <w:r w:rsidRPr="750F5C69" w:rsidR="3450B27B">
        <w:rPr>
          <w:rFonts w:ascii="Arial" w:hAnsi="Arial" w:eastAsia="Arial" w:cs="Arial"/>
          <w:color w:val="auto"/>
          <w:sz w:val="24"/>
          <w:szCs w:val="24"/>
        </w:rPr>
        <w:t xml:space="preserve"> </w:t>
      </w:r>
      <w:r w:rsidRPr="750F5C69" w:rsidR="077C3A04">
        <w:rPr>
          <w:rFonts w:ascii="Arial" w:hAnsi="Arial" w:eastAsia="Arial" w:cs="Arial"/>
          <w:b w:val="0"/>
          <w:bCs w:val="0"/>
          <w:i w:val="0"/>
          <w:iCs w:val="0"/>
          <w:noProof w:val="0"/>
          <w:color w:val="000000" w:themeColor="text1" w:themeTint="FF" w:themeShade="FF"/>
          <w:sz w:val="24"/>
          <w:szCs w:val="24"/>
          <w:lang w:val="en-GB"/>
        </w:rPr>
        <w:t>Lev Vygotsky (1962)</w:t>
      </w:r>
      <w:r w:rsidRPr="750F5C69" w:rsidR="39392B7B">
        <w:rPr>
          <w:rFonts w:ascii="Arial" w:hAnsi="Arial" w:eastAsia="Arial" w:cs="Arial"/>
          <w:b w:val="0"/>
          <w:bCs w:val="0"/>
          <w:i w:val="0"/>
          <w:iCs w:val="0"/>
          <w:noProof w:val="0"/>
          <w:color w:val="000000" w:themeColor="text1" w:themeTint="FF" w:themeShade="FF"/>
          <w:sz w:val="24"/>
          <w:szCs w:val="24"/>
          <w:lang w:val="en-GB"/>
        </w:rPr>
        <w:t>.</w:t>
      </w:r>
      <w:r w:rsidRPr="750F5C69" w:rsidR="1EFF02E1">
        <w:rPr>
          <w:rFonts w:ascii="Arial" w:hAnsi="Arial" w:eastAsia="Arial" w:cs="Arial"/>
          <w:color w:val="auto"/>
          <w:sz w:val="24"/>
          <w:szCs w:val="24"/>
        </w:rPr>
        <w:t xml:space="preserve"> </w:t>
      </w:r>
      <w:r w:rsidRPr="750F5C69" w:rsidR="410AC176">
        <w:rPr>
          <w:rFonts w:ascii="Arial" w:hAnsi="Arial" w:eastAsia="Arial" w:cs="Arial"/>
          <w:color w:val="auto"/>
          <w:sz w:val="24"/>
          <w:szCs w:val="24"/>
        </w:rPr>
        <w:t xml:space="preserve">In </w:t>
      </w:r>
      <w:r w:rsidRPr="750F5C69" w:rsidR="5757DCBA">
        <w:rPr>
          <w:rFonts w:ascii="Arial" w:hAnsi="Arial" w:eastAsia="Arial" w:cs="Arial"/>
          <w:color w:val="auto"/>
          <w:sz w:val="24"/>
          <w:szCs w:val="24"/>
        </w:rPr>
        <w:t xml:space="preserve">2015 </w:t>
      </w:r>
      <w:r w:rsidRPr="750F5C69" w:rsidR="40451ADC">
        <w:rPr>
          <w:rFonts w:ascii="Arial" w:hAnsi="Arial" w:eastAsia="Arial" w:cs="Arial"/>
          <w:color w:val="auto"/>
          <w:sz w:val="24"/>
          <w:szCs w:val="24"/>
        </w:rPr>
        <w:t>as part of their commitment to the EFA Vietnam</w:t>
      </w:r>
      <w:r w:rsidRPr="750F5C69" w:rsidR="32BD326A">
        <w:rPr>
          <w:rFonts w:ascii="Arial" w:hAnsi="Arial" w:eastAsia="Arial" w:cs="Arial"/>
          <w:color w:val="auto"/>
          <w:sz w:val="24"/>
          <w:szCs w:val="24"/>
        </w:rPr>
        <w:t xml:space="preserve"> </w:t>
      </w:r>
      <w:r w:rsidRPr="750F5C69" w:rsidR="40451ADC">
        <w:rPr>
          <w:rFonts w:ascii="Arial" w:hAnsi="Arial" w:eastAsia="Arial" w:cs="Arial"/>
          <w:color w:val="auto"/>
          <w:sz w:val="24"/>
          <w:szCs w:val="24"/>
        </w:rPr>
        <w:t xml:space="preserve">develop a promising </w:t>
      </w:r>
      <w:r w:rsidRPr="750F5C69" w:rsidR="255F8872">
        <w:rPr>
          <w:rFonts w:ascii="Arial" w:hAnsi="Arial" w:eastAsia="Arial" w:cs="Arial"/>
          <w:color w:val="auto"/>
          <w:sz w:val="24"/>
          <w:szCs w:val="24"/>
        </w:rPr>
        <w:t xml:space="preserve">new programme to support disadvantaged children. The programme involves </w:t>
      </w:r>
      <w:r w:rsidRPr="750F5C69" w:rsidR="1803E878">
        <w:rPr>
          <w:rFonts w:ascii="Arial" w:hAnsi="Arial" w:eastAsia="Arial" w:cs="Arial"/>
          <w:color w:val="auto"/>
          <w:sz w:val="24"/>
          <w:szCs w:val="24"/>
        </w:rPr>
        <w:t>abolishing all primary school fees, poor children in the highland areas will not be charged for textbooks and new schools to be built</w:t>
      </w:r>
      <w:r w:rsidRPr="750F5C69" w:rsidR="01E1F29F">
        <w:rPr>
          <w:rFonts w:ascii="Arial" w:hAnsi="Arial" w:eastAsia="Arial" w:cs="Arial"/>
          <w:color w:val="auto"/>
          <w:sz w:val="24"/>
          <w:szCs w:val="24"/>
        </w:rPr>
        <w:t xml:space="preserve"> (</w:t>
      </w:r>
      <w:proofErr w:type="spellStart"/>
      <w:r w:rsidRPr="750F5C69" w:rsidR="2F0FD484">
        <w:rPr>
          <w:rFonts w:ascii="Arial" w:hAnsi="Arial" w:eastAsia="Arial" w:cs="Arial"/>
          <w:color w:val="auto"/>
          <w:sz w:val="24"/>
          <w:szCs w:val="24"/>
        </w:rPr>
        <w:t>Thi</w:t>
      </w:r>
      <w:proofErr w:type="spellEnd"/>
      <w:r w:rsidRPr="750F5C69" w:rsidR="2F0FD484">
        <w:rPr>
          <w:rFonts w:ascii="Arial" w:hAnsi="Arial" w:eastAsia="Arial" w:cs="Arial"/>
          <w:color w:val="auto"/>
          <w:sz w:val="24"/>
          <w:szCs w:val="24"/>
        </w:rPr>
        <w:t xml:space="preserve"> and Jones</w:t>
      </w:r>
      <w:r w:rsidRPr="750F5C69" w:rsidR="0059EC1B">
        <w:rPr>
          <w:rFonts w:ascii="Arial" w:hAnsi="Arial" w:eastAsia="Arial" w:cs="Arial"/>
          <w:color w:val="auto"/>
          <w:sz w:val="24"/>
          <w:szCs w:val="24"/>
        </w:rPr>
        <w:t>, no date</w:t>
      </w:r>
      <w:r w:rsidRPr="750F5C69" w:rsidR="01E1F29F">
        <w:rPr>
          <w:rFonts w:ascii="Arial" w:hAnsi="Arial" w:eastAsia="Arial" w:cs="Arial"/>
          <w:color w:val="auto"/>
          <w:sz w:val="24"/>
          <w:szCs w:val="24"/>
        </w:rPr>
        <w:t>)</w:t>
      </w:r>
      <w:r w:rsidRPr="750F5C69" w:rsidR="283A496E">
        <w:rPr>
          <w:rFonts w:ascii="Arial" w:hAnsi="Arial" w:eastAsia="Arial" w:cs="Arial"/>
          <w:color w:val="auto"/>
          <w:sz w:val="24"/>
          <w:szCs w:val="24"/>
        </w:rPr>
        <w:t>. E</w:t>
      </w:r>
      <w:r w:rsidRPr="750F5C69" w:rsidR="61AC8D19">
        <w:rPr>
          <w:rFonts w:ascii="Arial" w:hAnsi="Arial" w:eastAsia="Arial" w:cs="Arial"/>
          <w:color w:val="auto"/>
          <w:sz w:val="24"/>
          <w:szCs w:val="24"/>
        </w:rPr>
        <w:t xml:space="preserve">qually important to a quality education </w:t>
      </w:r>
      <w:r w:rsidRPr="750F5C69" w:rsidR="025F57EE">
        <w:rPr>
          <w:rFonts w:ascii="Arial" w:hAnsi="Arial" w:eastAsia="Arial" w:cs="Arial"/>
          <w:color w:val="auto"/>
          <w:sz w:val="24"/>
          <w:szCs w:val="24"/>
        </w:rPr>
        <w:t xml:space="preserve">in Vietnam </w:t>
      </w:r>
      <w:r w:rsidRPr="750F5C69" w:rsidR="61AC8D19">
        <w:rPr>
          <w:rFonts w:ascii="Arial" w:hAnsi="Arial" w:eastAsia="Arial" w:cs="Arial"/>
          <w:color w:val="auto"/>
          <w:sz w:val="24"/>
          <w:szCs w:val="24"/>
        </w:rPr>
        <w:t>is t</w:t>
      </w:r>
      <w:r w:rsidRPr="750F5C69" w:rsidR="2FDAC3A4">
        <w:rPr>
          <w:rFonts w:ascii="Arial" w:hAnsi="Arial" w:eastAsia="Arial" w:cs="Arial"/>
          <w:color w:val="auto"/>
          <w:sz w:val="24"/>
          <w:szCs w:val="24"/>
        </w:rPr>
        <w:t xml:space="preserve">o make sure that </w:t>
      </w:r>
      <w:r w:rsidRPr="750F5C69" w:rsidR="49F8912F">
        <w:rPr>
          <w:rFonts w:ascii="Arial" w:hAnsi="Arial" w:eastAsia="Arial" w:cs="Arial"/>
          <w:color w:val="auto"/>
          <w:sz w:val="24"/>
          <w:szCs w:val="24"/>
        </w:rPr>
        <w:t>recourses, time and</w:t>
      </w:r>
      <w:r w:rsidRPr="750F5C69" w:rsidR="2FDAC3A4">
        <w:rPr>
          <w:rFonts w:ascii="Arial" w:hAnsi="Arial" w:eastAsia="Arial" w:cs="Arial"/>
          <w:color w:val="auto"/>
          <w:sz w:val="24"/>
          <w:szCs w:val="24"/>
        </w:rPr>
        <w:t xml:space="preserve"> effort must be invested</w:t>
      </w:r>
      <w:r w:rsidRPr="750F5C69" w:rsidR="04E70168">
        <w:rPr>
          <w:rFonts w:ascii="Arial" w:hAnsi="Arial" w:eastAsia="Arial" w:cs="Arial"/>
          <w:color w:val="auto"/>
          <w:sz w:val="24"/>
          <w:szCs w:val="24"/>
        </w:rPr>
        <w:t xml:space="preserve">, starting with updating the curricula, training teachers and suppling them with the right materials, </w:t>
      </w:r>
      <w:r w:rsidRPr="750F5C69" w:rsidR="60C2DAB0">
        <w:rPr>
          <w:rFonts w:ascii="Arial" w:hAnsi="Arial" w:eastAsia="Arial" w:cs="Arial"/>
          <w:color w:val="auto"/>
          <w:sz w:val="24"/>
          <w:szCs w:val="24"/>
        </w:rPr>
        <w:t xml:space="preserve">improving administration by updating ICT, </w:t>
      </w:r>
      <w:r w:rsidRPr="750F5C69" w:rsidR="622B1C9B">
        <w:rPr>
          <w:rFonts w:ascii="Arial" w:hAnsi="Arial" w:eastAsia="Arial" w:cs="Arial"/>
          <w:color w:val="auto"/>
          <w:sz w:val="24"/>
          <w:szCs w:val="24"/>
        </w:rPr>
        <w:t xml:space="preserve">quality school facilities and the use of high </w:t>
      </w:r>
      <w:r w:rsidRPr="750F5C69" w:rsidR="08C71C7E">
        <w:rPr>
          <w:rFonts w:ascii="Arial" w:hAnsi="Arial" w:eastAsia="Arial" w:cs="Arial"/>
          <w:color w:val="auto"/>
          <w:sz w:val="24"/>
          <w:szCs w:val="24"/>
        </w:rPr>
        <w:t>standard</w:t>
      </w:r>
      <w:r w:rsidRPr="750F5C69" w:rsidR="622B1C9B">
        <w:rPr>
          <w:rFonts w:ascii="Arial" w:hAnsi="Arial" w:eastAsia="Arial" w:cs="Arial"/>
          <w:color w:val="auto"/>
          <w:sz w:val="24"/>
          <w:szCs w:val="24"/>
        </w:rPr>
        <w:t xml:space="preserve"> assurance practices</w:t>
      </w:r>
      <w:r w:rsidRPr="750F5C69" w:rsidR="12C5C471">
        <w:rPr>
          <w:rFonts w:ascii="Arial" w:hAnsi="Arial" w:eastAsia="Arial" w:cs="Arial"/>
          <w:color w:val="auto"/>
          <w:sz w:val="24"/>
          <w:szCs w:val="24"/>
        </w:rPr>
        <w:t xml:space="preserve"> Phuong</w:t>
      </w:r>
      <w:r w:rsidRPr="750F5C69" w:rsidR="6A302E23">
        <w:rPr>
          <w:rFonts w:ascii="Arial" w:hAnsi="Arial" w:eastAsia="Arial" w:cs="Arial"/>
          <w:color w:val="auto"/>
          <w:sz w:val="24"/>
          <w:szCs w:val="24"/>
        </w:rPr>
        <w:t xml:space="preserve"> (no date).</w:t>
      </w:r>
    </w:p>
    <w:p w:rsidR="1A5792F9" w:rsidP="74E40255" w:rsidRDefault="1A5792F9" w14:paraId="0630F656" w14:textId="4A0D30BA">
      <w:pPr>
        <w:pStyle w:val="Normal"/>
        <w:spacing w:line="360" w:lineRule="auto"/>
        <w:jc w:val="both"/>
        <w:rPr>
          <w:rFonts w:ascii="Arial" w:hAnsi="Arial" w:eastAsia="Arial" w:cs="Arial"/>
          <w:color w:val="auto"/>
          <w:sz w:val="24"/>
          <w:szCs w:val="24"/>
        </w:rPr>
      </w:pPr>
      <w:r w:rsidRPr="7AC8BAC5" w:rsidR="2B68F16A">
        <w:rPr>
          <w:rFonts w:ascii="Arial" w:hAnsi="Arial" w:eastAsia="Arial" w:cs="Arial"/>
          <w:color w:val="auto"/>
          <w:sz w:val="24"/>
          <w:szCs w:val="24"/>
        </w:rPr>
        <w:t>The education system in Vietnam is influenced by its history and culture</w:t>
      </w:r>
      <w:r w:rsidRPr="7AC8BAC5" w:rsidR="0053CF7A">
        <w:rPr>
          <w:rFonts w:ascii="Arial" w:hAnsi="Arial" w:eastAsia="Arial" w:cs="Arial"/>
          <w:color w:val="auto"/>
          <w:sz w:val="24"/>
          <w:szCs w:val="24"/>
        </w:rPr>
        <w:t xml:space="preserve"> which is very much the same in Wales. Wales has </w:t>
      </w:r>
      <w:r w:rsidRPr="7AC8BAC5" w:rsidR="1C5DB74A">
        <w:rPr>
          <w:rFonts w:ascii="Arial" w:hAnsi="Arial" w:eastAsia="Arial" w:cs="Arial"/>
          <w:color w:val="auto"/>
          <w:sz w:val="24"/>
          <w:szCs w:val="24"/>
        </w:rPr>
        <w:t xml:space="preserve">a characteristic culture full of traditions, such as its language, </w:t>
      </w:r>
      <w:r w:rsidRPr="7AC8BAC5" w:rsidR="20B41725">
        <w:rPr>
          <w:rFonts w:ascii="Arial" w:hAnsi="Arial" w:eastAsia="Arial" w:cs="Arial"/>
          <w:color w:val="auto"/>
          <w:sz w:val="24"/>
          <w:szCs w:val="24"/>
        </w:rPr>
        <w:t>Customes, holidays and music (</w:t>
      </w:r>
      <w:r w:rsidRPr="7AC8BAC5" w:rsidR="20B41725">
        <w:rPr>
          <w:rFonts w:ascii="Arial" w:hAnsi="Arial" w:eastAsia="Arial" w:cs="Arial"/>
          <w:color w:val="auto"/>
          <w:sz w:val="24"/>
          <w:szCs w:val="24"/>
        </w:rPr>
        <w:t>kids</w:t>
      </w:r>
      <w:r w:rsidRPr="7AC8BAC5" w:rsidR="03092EC7">
        <w:rPr>
          <w:rFonts w:ascii="Arial" w:hAnsi="Arial" w:eastAsia="Arial" w:cs="Arial"/>
          <w:color w:val="auto"/>
          <w:sz w:val="24"/>
          <w:szCs w:val="24"/>
        </w:rPr>
        <w:t xml:space="preserve"> </w:t>
      </w:r>
      <w:r w:rsidRPr="7AC8BAC5" w:rsidR="20B41725">
        <w:rPr>
          <w:rFonts w:ascii="Arial" w:hAnsi="Arial" w:eastAsia="Arial" w:cs="Arial"/>
          <w:color w:val="auto"/>
          <w:sz w:val="24"/>
          <w:szCs w:val="24"/>
        </w:rPr>
        <w:t>kiddle</w:t>
      </w:r>
      <w:r w:rsidRPr="7AC8BAC5" w:rsidR="36BA6CAA">
        <w:rPr>
          <w:rFonts w:ascii="Arial" w:hAnsi="Arial" w:eastAsia="Arial" w:cs="Arial"/>
          <w:color w:val="auto"/>
          <w:sz w:val="24"/>
          <w:szCs w:val="24"/>
        </w:rPr>
        <w:t>,2020</w:t>
      </w:r>
      <w:r w:rsidRPr="7AC8BAC5" w:rsidR="20B41725">
        <w:rPr>
          <w:rFonts w:ascii="Arial" w:hAnsi="Arial" w:eastAsia="Arial" w:cs="Arial"/>
          <w:color w:val="auto"/>
          <w:sz w:val="24"/>
          <w:szCs w:val="24"/>
        </w:rPr>
        <w:t xml:space="preserve">). Wales is a small nation with a population of </w:t>
      </w:r>
      <w:r w:rsidRPr="7AC8BAC5" w:rsidR="0F1DA9BE">
        <w:rPr>
          <w:rFonts w:ascii="Arial" w:hAnsi="Arial" w:eastAsia="Arial" w:cs="Arial"/>
          <w:color w:val="auto"/>
          <w:sz w:val="24"/>
          <w:szCs w:val="24"/>
        </w:rPr>
        <w:t>three m</w:t>
      </w:r>
      <w:r w:rsidRPr="7AC8BAC5" w:rsidR="2233661A">
        <w:rPr>
          <w:rFonts w:ascii="Arial" w:hAnsi="Arial" w:eastAsia="Arial" w:cs="Arial"/>
          <w:color w:val="auto"/>
          <w:sz w:val="24"/>
          <w:szCs w:val="24"/>
        </w:rPr>
        <w:t xml:space="preserve">illion and is located to the west of the </w:t>
      </w:r>
      <w:r w:rsidRPr="7AC8BAC5" w:rsidR="29BA28AA">
        <w:rPr>
          <w:rFonts w:ascii="Arial" w:hAnsi="Arial" w:eastAsia="Arial" w:cs="Arial"/>
          <w:color w:val="auto"/>
          <w:sz w:val="24"/>
          <w:szCs w:val="24"/>
        </w:rPr>
        <w:t>United Kingdom</w:t>
      </w:r>
      <w:r w:rsidRPr="7AC8BAC5" w:rsidR="352E6455">
        <w:rPr>
          <w:rFonts w:ascii="Arial" w:hAnsi="Arial" w:eastAsia="Arial" w:cs="Arial"/>
          <w:color w:val="auto"/>
          <w:sz w:val="24"/>
          <w:szCs w:val="24"/>
        </w:rPr>
        <w:t xml:space="preserve">, and </w:t>
      </w:r>
      <w:r w:rsidRPr="7AC8BAC5" w:rsidR="2233661A">
        <w:rPr>
          <w:rFonts w:ascii="Arial" w:hAnsi="Arial" w:eastAsia="Arial" w:cs="Arial"/>
          <w:color w:val="auto"/>
          <w:sz w:val="24"/>
          <w:szCs w:val="24"/>
        </w:rPr>
        <w:t>is famous for its vast mount</w:t>
      </w:r>
      <w:r w:rsidRPr="7AC8BAC5" w:rsidR="59670EFD">
        <w:rPr>
          <w:rFonts w:ascii="Arial" w:hAnsi="Arial" w:eastAsia="Arial" w:cs="Arial"/>
          <w:color w:val="auto"/>
          <w:sz w:val="24"/>
          <w:szCs w:val="24"/>
        </w:rPr>
        <w:t>ains, forests and farmlands</w:t>
      </w:r>
      <w:r w:rsidRPr="7AC8BAC5" w:rsidR="7D16BD2E">
        <w:rPr>
          <w:rFonts w:ascii="Arial" w:hAnsi="Arial" w:eastAsia="Arial" w:cs="Arial"/>
          <w:color w:val="auto"/>
          <w:sz w:val="24"/>
          <w:szCs w:val="24"/>
        </w:rPr>
        <w:t xml:space="preserve"> Juliao</w:t>
      </w:r>
      <w:r w:rsidRPr="7AC8BAC5" w:rsidR="642F4CCE">
        <w:rPr>
          <w:rFonts w:ascii="Arial" w:hAnsi="Arial" w:eastAsia="Arial" w:cs="Arial"/>
          <w:color w:val="auto"/>
          <w:sz w:val="24"/>
          <w:szCs w:val="24"/>
        </w:rPr>
        <w:t xml:space="preserve"> (2019).</w:t>
      </w:r>
      <w:r w:rsidRPr="7AC8BAC5" w:rsidR="43B325A4">
        <w:rPr>
          <w:rFonts w:ascii="Arial" w:hAnsi="Arial" w:eastAsia="Arial" w:cs="Arial"/>
          <w:color w:val="auto"/>
          <w:sz w:val="24"/>
          <w:szCs w:val="24"/>
        </w:rPr>
        <w:t xml:space="preserve"> </w:t>
      </w:r>
      <w:r w:rsidRPr="7AC8BAC5" w:rsidR="5A5D7645">
        <w:rPr>
          <w:rFonts w:ascii="Arial" w:hAnsi="Arial" w:eastAsia="Arial" w:cs="Arial"/>
          <w:color w:val="auto"/>
          <w:sz w:val="24"/>
          <w:szCs w:val="24"/>
        </w:rPr>
        <w:t>Wales has endured many battles and conflicts o</w:t>
      </w:r>
      <w:r w:rsidRPr="7AC8BAC5" w:rsidR="44B22BA7">
        <w:rPr>
          <w:rFonts w:ascii="Arial" w:hAnsi="Arial" w:eastAsia="Arial" w:cs="Arial"/>
          <w:color w:val="auto"/>
          <w:sz w:val="24"/>
          <w:szCs w:val="24"/>
        </w:rPr>
        <w:t>ver the years including World War l</w:t>
      </w:r>
      <w:r w:rsidRPr="7AC8BAC5" w:rsidR="289E1CD2">
        <w:rPr>
          <w:rFonts w:ascii="Arial" w:hAnsi="Arial" w:eastAsia="Arial" w:cs="Arial"/>
          <w:color w:val="auto"/>
          <w:sz w:val="24"/>
          <w:szCs w:val="24"/>
        </w:rPr>
        <w:t xml:space="preserve"> </w:t>
      </w:r>
      <w:r w:rsidRPr="7AC8BAC5" w:rsidR="44B22BA7">
        <w:rPr>
          <w:rFonts w:ascii="Arial" w:hAnsi="Arial" w:eastAsia="Arial" w:cs="Arial"/>
          <w:color w:val="auto"/>
          <w:sz w:val="24"/>
          <w:szCs w:val="24"/>
        </w:rPr>
        <w:t>and World War two</w:t>
      </w:r>
      <w:r w:rsidRPr="7AC8BAC5" w:rsidR="49C55B27">
        <w:rPr>
          <w:rFonts w:ascii="Arial" w:hAnsi="Arial" w:eastAsia="Arial" w:cs="Arial"/>
          <w:color w:val="auto"/>
          <w:sz w:val="24"/>
          <w:szCs w:val="24"/>
        </w:rPr>
        <w:t xml:space="preserve"> </w:t>
      </w:r>
      <w:proofErr w:type="spellStart"/>
      <w:r w:rsidRPr="7AC8BAC5" w:rsidR="49C55B27">
        <w:rPr>
          <w:rFonts w:ascii="Arial" w:hAnsi="Arial" w:eastAsia="Arial" w:cs="Arial"/>
          <w:color w:val="auto"/>
          <w:sz w:val="24"/>
          <w:szCs w:val="24"/>
        </w:rPr>
        <w:t>ll</w:t>
      </w:r>
      <w:proofErr w:type="spellEnd"/>
      <w:r w:rsidRPr="7AC8BAC5" w:rsidR="49C55B27">
        <w:rPr>
          <w:rFonts w:ascii="Arial" w:hAnsi="Arial" w:eastAsia="Arial" w:cs="Arial"/>
          <w:color w:val="auto"/>
          <w:sz w:val="24"/>
          <w:szCs w:val="24"/>
        </w:rPr>
        <w:t>, however, one of its many conflicts have been</w:t>
      </w:r>
      <w:r w:rsidRPr="7AC8BAC5" w:rsidR="4CBC700F">
        <w:rPr>
          <w:rFonts w:ascii="Arial" w:hAnsi="Arial" w:eastAsia="Arial" w:cs="Arial"/>
          <w:color w:val="auto"/>
          <w:sz w:val="24"/>
          <w:szCs w:val="24"/>
        </w:rPr>
        <w:t xml:space="preserve"> with</w:t>
      </w:r>
      <w:r w:rsidRPr="7AC8BAC5" w:rsidR="608EBB59">
        <w:rPr>
          <w:rFonts w:ascii="Arial" w:hAnsi="Arial" w:eastAsia="Arial" w:cs="Arial"/>
          <w:color w:val="auto"/>
          <w:sz w:val="24"/>
          <w:szCs w:val="24"/>
        </w:rPr>
        <w:t xml:space="preserve"> the</w:t>
      </w:r>
      <w:r w:rsidRPr="7AC8BAC5" w:rsidR="49C55B27">
        <w:rPr>
          <w:rFonts w:ascii="Arial" w:hAnsi="Arial" w:eastAsia="Arial" w:cs="Arial"/>
          <w:color w:val="auto"/>
          <w:sz w:val="24"/>
          <w:szCs w:val="24"/>
        </w:rPr>
        <w:t xml:space="preserve"> </w:t>
      </w:r>
      <w:r w:rsidRPr="7AC8BAC5" w:rsidR="43D8C08F">
        <w:rPr>
          <w:rFonts w:ascii="Arial" w:hAnsi="Arial" w:eastAsia="Arial" w:cs="Arial"/>
          <w:color w:val="auto"/>
          <w:sz w:val="24"/>
          <w:szCs w:val="24"/>
        </w:rPr>
        <w:t>Eng</w:t>
      </w:r>
      <w:r w:rsidRPr="7AC8BAC5" w:rsidR="2C2203A0">
        <w:rPr>
          <w:rFonts w:ascii="Arial" w:hAnsi="Arial" w:eastAsia="Arial" w:cs="Arial"/>
          <w:color w:val="auto"/>
          <w:sz w:val="24"/>
          <w:szCs w:val="24"/>
        </w:rPr>
        <w:t xml:space="preserve">lish parliament </w:t>
      </w:r>
      <w:r w:rsidRPr="7AC8BAC5" w:rsidR="43D8C08F">
        <w:rPr>
          <w:rFonts w:ascii="Arial" w:hAnsi="Arial" w:eastAsia="Arial" w:cs="Arial"/>
          <w:color w:val="auto"/>
          <w:sz w:val="24"/>
          <w:szCs w:val="24"/>
        </w:rPr>
        <w:t xml:space="preserve">and its power over the Welsh language. During the </w:t>
      </w:r>
      <w:r w:rsidRPr="7AC8BAC5" w:rsidR="345A6C1D">
        <w:rPr>
          <w:rFonts w:ascii="Arial" w:hAnsi="Arial" w:eastAsia="Arial" w:cs="Arial"/>
          <w:color w:val="auto"/>
          <w:sz w:val="24"/>
          <w:szCs w:val="24"/>
        </w:rPr>
        <w:t>E</w:t>
      </w:r>
      <w:r w:rsidRPr="7AC8BAC5" w:rsidR="43D8C08F">
        <w:rPr>
          <w:rFonts w:ascii="Arial" w:hAnsi="Arial" w:eastAsia="Arial" w:cs="Arial"/>
          <w:color w:val="auto"/>
          <w:sz w:val="24"/>
          <w:szCs w:val="24"/>
        </w:rPr>
        <w:t>ighteenth</w:t>
      </w:r>
      <w:r w:rsidRPr="7AC8BAC5" w:rsidR="0912E826">
        <w:rPr>
          <w:rFonts w:ascii="Arial" w:hAnsi="Arial" w:eastAsia="Arial" w:cs="Arial"/>
          <w:color w:val="auto"/>
          <w:sz w:val="24"/>
          <w:szCs w:val="24"/>
        </w:rPr>
        <w:t xml:space="preserve"> and </w:t>
      </w:r>
      <w:r w:rsidRPr="7AC8BAC5" w:rsidR="36B4929F">
        <w:rPr>
          <w:rFonts w:ascii="Arial" w:hAnsi="Arial" w:eastAsia="Arial" w:cs="Arial"/>
          <w:color w:val="auto"/>
          <w:sz w:val="24"/>
          <w:szCs w:val="24"/>
        </w:rPr>
        <w:t>N</w:t>
      </w:r>
      <w:r w:rsidRPr="7AC8BAC5" w:rsidR="0912E826">
        <w:rPr>
          <w:rFonts w:ascii="Arial" w:hAnsi="Arial" w:eastAsia="Arial" w:cs="Arial"/>
          <w:color w:val="auto"/>
          <w:sz w:val="24"/>
          <w:szCs w:val="24"/>
        </w:rPr>
        <w:t xml:space="preserve">ineteenth centuries </w:t>
      </w:r>
      <w:r w:rsidRPr="7AC8BAC5" w:rsidR="4B925024">
        <w:rPr>
          <w:rFonts w:ascii="Arial" w:hAnsi="Arial" w:eastAsia="Arial" w:cs="Arial"/>
          <w:color w:val="auto"/>
          <w:sz w:val="24"/>
          <w:szCs w:val="24"/>
        </w:rPr>
        <w:t xml:space="preserve">Wales’s biggest employment for men was down the coal mines, </w:t>
      </w:r>
      <w:r w:rsidRPr="7AC8BAC5" w:rsidR="18EDBB51">
        <w:rPr>
          <w:rFonts w:ascii="Arial" w:hAnsi="Arial" w:eastAsia="Arial" w:cs="Arial"/>
          <w:color w:val="auto"/>
          <w:sz w:val="24"/>
          <w:szCs w:val="24"/>
        </w:rPr>
        <w:t xml:space="preserve">which were situated </w:t>
      </w:r>
      <w:r w:rsidRPr="7AC8BAC5" w:rsidR="66A1B230">
        <w:rPr>
          <w:rFonts w:ascii="Arial" w:hAnsi="Arial" w:eastAsia="Arial" w:cs="Arial"/>
          <w:color w:val="auto"/>
          <w:sz w:val="24"/>
          <w:szCs w:val="24"/>
        </w:rPr>
        <w:t xml:space="preserve">hundreds </w:t>
      </w:r>
      <w:r w:rsidRPr="7AC8BAC5" w:rsidR="18EDBB51">
        <w:rPr>
          <w:rFonts w:ascii="Arial" w:hAnsi="Arial" w:eastAsia="Arial" w:cs="Arial"/>
          <w:color w:val="auto"/>
          <w:sz w:val="24"/>
          <w:szCs w:val="24"/>
        </w:rPr>
        <w:t>of</w:t>
      </w:r>
      <w:r w:rsidRPr="7AC8BAC5" w:rsidR="18EDBB51">
        <w:rPr>
          <w:rFonts w:ascii="Arial" w:hAnsi="Arial" w:eastAsia="Arial" w:cs="Arial"/>
          <w:color w:val="auto"/>
          <w:sz w:val="24"/>
          <w:szCs w:val="24"/>
        </w:rPr>
        <w:t xml:space="preserve"> miles below ground in very small and dangerous conditions. To help provide ligh</w:t>
      </w:r>
      <w:r w:rsidRPr="7AC8BAC5" w:rsidR="7A2B781E">
        <w:rPr>
          <w:rFonts w:ascii="Arial" w:hAnsi="Arial" w:eastAsia="Arial" w:cs="Arial"/>
          <w:color w:val="auto"/>
          <w:sz w:val="24"/>
          <w:szCs w:val="24"/>
        </w:rPr>
        <w:t xml:space="preserve">t and keep the door shafts closed </w:t>
      </w:r>
      <w:r w:rsidRPr="7AC8BAC5" w:rsidR="5F9A6B1B">
        <w:rPr>
          <w:rFonts w:ascii="Arial" w:hAnsi="Arial" w:eastAsia="Arial" w:cs="Arial"/>
          <w:color w:val="auto"/>
          <w:sz w:val="24"/>
          <w:szCs w:val="24"/>
        </w:rPr>
        <w:t>f</w:t>
      </w:r>
      <w:r w:rsidRPr="7AC8BAC5" w:rsidR="7A2B781E">
        <w:rPr>
          <w:rFonts w:ascii="Arial" w:hAnsi="Arial" w:eastAsia="Arial" w:cs="Arial"/>
          <w:color w:val="auto"/>
          <w:sz w:val="24"/>
          <w:szCs w:val="24"/>
        </w:rPr>
        <w:t>or</w:t>
      </w:r>
      <w:r w:rsidRPr="7AC8BAC5" w:rsidR="7A2B781E">
        <w:rPr>
          <w:rFonts w:ascii="Arial" w:hAnsi="Arial" w:eastAsia="Arial" w:cs="Arial"/>
          <w:color w:val="auto"/>
          <w:sz w:val="24"/>
          <w:szCs w:val="24"/>
        </w:rPr>
        <w:t xml:space="preserve"> safety reason, </w:t>
      </w:r>
      <w:r w:rsidRPr="7AC8BAC5" w:rsidR="7A2B781E">
        <w:rPr>
          <w:rFonts w:ascii="Arial" w:hAnsi="Arial" w:eastAsia="Arial" w:cs="Arial"/>
          <w:color w:val="auto"/>
          <w:sz w:val="24"/>
          <w:szCs w:val="24"/>
        </w:rPr>
        <w:t>children</w:t>
      </w:r>
      <w:r w:rsidRPr="7AC8BAC5" w:rsidR="66993FBA">
        <w:rPr>
          <w:rFonts w:ascii="Arial" w:hAnsi="Arial" w:eastAsia="Arial" w:cs="Arial"/>
          <w:color w:val="auto"/>
          <w:sz w:val="24"/>
          <w:szCs w:val="24"/>
        </w:rPr>
        <w:t xml:space="preserve"> </w:t>
      </w:r>
      <w:r w:rsidRPr="7AC8BAC5" w:rsidR="7A2B781E">
        <w:rPr>
          <w:rFonts w:ascii="Arial" w:hAnsi="Arial" w:eastAsia="Arial" w:cs="Arial"/>
          <w:color w:val="auto"/>
          <w:sz w:val="24"/>
          <w:szCs w:val="24"/>
        </w:rPr>
        <w:t>as</w:t>
      </w:r>
      <w:r w:rsidRPr="7AC8BAC5" w:rsidR="7A2B781E">
        <w:rPr>
          <w:rFonts w:ascii="Arial" w:hAnsi="Arial" w:eastAsia="Arial" w:cs="Arial"/>
          <w:color w:val="auto"/>
          <w:sz w:val="24"/>
          <w:szCs w:val="24"/>
        </w:rPr>
        <w:t xml:space="preserve"> young as five years old would be used </w:t>
      </w:r>
      <w:r w:rsidRPr="7AC8BAC5" w:rsidR="06914EC9">
        <w:rPr>
          <w:rFonts w:ascii="Arial" w:hAnsi="Arial" w:eastAsia="Arial" w:cs="Arial"/>
          <w:color w:val="auto"/>
          <w:sz w:val="24"/>
          <w:szCs w:val="24"/>
        </w:rPr>
        <w:t xml:space="preserve">as these areas were too small for adults. Being in the mines for </w:t>
      </w:r>
      <w:r w:rsidRPr="7AC8BAC5" w:rsidR="65CEB811">
        <w:rPr>
          <w:rFonts w:ascii="Arial" w:hAnsi="Arial" w:eastAsia="Arial" w:cs="Arial"/>
          <w:color w:val="auto"/>
          <w:sz w:val="24"/>
          <w:szCs w:val="24"/>
        </w:rPr>
        <w:t xml:space="preserve">the adult men was a dangerous </w:t>
      </w:r>
      <w:r w:rsidRPr="7AC8BAC5" w:rsidR="33D8A0B1">
        <w:rPr>
          <w:rFonts w:ascii="Arial" w:hAnsi="Arial" w:eastAsia="Arial" w:cs="Arial"/>
          <w:color w:val="auto"/>
          <w:sz w:val="24"/>
          <w:szCs w:val="24"/>
        </w:rPr>
        <w:t>occupation</w:t>
      </w:r>
      <w:r w:rsidRPr="7AC8BAC5" w:rsidR="65CEB811">
        <w:rPr>
          <w:rFonts w:ascii="Arial" w:hAnsi="Arial" w:eastAsia="Arial" w:cs="Arial"/>
          <w:color w:val="auto"/>
          <w:sz w:val="24"/>
          <w:szCs w:val="24"/>
        </w:rPr>
        <w:t xml:space="preserve"> however, for the young </w:t>
      </w:r>
      <w:r w:rsidRPr="7AC8BAC5" w:rsidR="3D2DC527">
        <w:rPr>
          <w:rFonts w:ascii="Arial" w:hAnsi="Arial" w:eastAsia="Arial" w:cs="Arial"/>
          <w:color w:val="auto"/>
          <w:sz w:val="24"/>
          <w:szCs w:val="24"/>
        </w:rPr>
        <w:t xml:space="preserve">children mainly boys </w:t>
      </w:r>
      <w:r w:rsidRPr="7AC8BAC5" w:rsidR="65CEB811">
        <w:rPr>
          <w:rFonts w:ascii="Arial" w:hAnsi="Arial" w:eastAsia="Arial" w:cs="Arial"/>
          <w:color w:val="auto"/>
          <w:sz w:val="24"/>
          <w:szCs w:val="24"/>
        </w:rPr>
        <w:t xml:space="preserve">they would be lucky if they </w:t>
      </w:r>
      <w:r w:rsidRPr="7AC8BAC5" w:rsidR="7FF3A54F">
        <w:rPr>
          <w:rFonts w:ascii="Arial" w:hAnsi="Arial" w:eastAsia="Arial" w:cs="Arial"/>
          <w:color w:val="auto"/>
          <w:sz w:val="24"/>
          <w:szCs w:val="24"/>
        </w:rPr>
        <w:t>survived and if they were lucky to reach their tenth birthday then only half of them would make it to twenty</w:t>
      </w:r>
      <w:r w:rsidRPr="7AC8BAC5" w:rsidR="34AEB04D">
        <w:rPr>
          <w:rFonts w:ascii="Arial" w:hAnsi="Arial" w:eastAsia="Arial" w:cs="Arial"/>
          <w:color w:val="auto"/>
          <w:sz w:val="24"/>
          <w:szCs w:val="24"/>
        </w:rPr>
        <w:t xml:space="preserve"> years old. </w:t>
      </w:r>
      <w:r w:rsidRPr="7AC8BAC5" w:rsidR="7C5F5AA1">
        <w:rPr>
          <w:rFonts w:ascii="Arial" w:hAnsi="Arial" w:eastAsia="Arial" w:cs="Arial"/>
          <w:color w:val="auto"/>
          <w:sz w:val="24"/>
          <w:szCs w:val="24"/>
        </w:rPr>
        <w:t xml:space="preserve">During this time many religious organizations and social reformers </w:t>
      </w:r>
      <w:r w:rsidRPr="7AC8BAC5" w:rsidR="103C0483">
        <w:rPr>
          <w:rFonts w:ascii="Arial" w:hAnsi="Arial" w:eastAsia="Arial" w:cs="Arial"/>
          <w:color w:val="auto"/>
          <w:sz w:val="24"/>
          <w:szCs w:val="24"/>
        </w:rPr>
        <w:t>fought to improve the standards of public education</w:t>
      </w:r>
      <w:r w:rsidRPr="7AC8BAC5" w:rsidR="07E8D8C6">
        <w:rPr>
          <w:rFonts w:ascii="Arial" w:hAnsi="Arial" w:eastAsia="Arial" w:cs="Arial"/>
          <w:color w:val="auto"/>
          <w:sz w:val="24"/>
          <w:szCs w:val="24"/>
        </w:rPr>
        <w:t xml:space="preserve">. Over time </w:t>
      </w:r>
      <w:r w:rsidRPr="7AC8BAC5" w:rsidR="1D451C95">
        <w:rPr>
          <w:rFonts w:ascii="Arial" w:hAnsi="Arial" w:eastAsia="Arial" w:cs="Arial"/>
          <w:color w:val="auto"/>
          <w:sz w:val="24"/>
          <w:szCs w:val="24"/>
        </w:rPr>
        <w:t>conditions</w:t>
      </w:r>
      <w:r w:rsidRPr="7AC8BAC5" w:rsidR="07E8D8C6">
        <w:rPr>
          <w:rFonts w:ascii="Arial" w:hAnsi="Arial" w:eastAsia="Arial" w:cs="Arial"/>
          <w:color w:val="auto"/>
          <w:sz w:val="24"/>
          <w:szCs w:val="24"/>
        </w:rPr>
        <w:t xml:space="preserve"> gradually improve</w:t>
      </w:r>
      <w:r w:rsidRPr="7AC8BAC5" w:rsidR="318FE812">
        <w:rPr>
          <w:rFonts w:ascii="Arial" w:hAnsi="Arial" w:eastAsia="Arial" w:cs="Arial"/>
          <w:color w:val="auto"/>
          <w:sz w:val="24"/>
          <w:szCs w:val="24"/>
        </w:rPr>
        <w:t>d</w:t>
      </w:r>
      <w:r w:rsidRPr="7AC8BAC5" w:rsidR="07E8D8C6">
        <w:rPr>
          <w:rFonts w:ascii="Arial" w:hAnsi="Arial" w:eastAsia="Arial" w:cs="Arial"/>
          <w:color w:val="auto"/>
          <w:sz w:val="24"/>
          <w:szCs w:val="24"/>
        </w:rPr>
        <w:t xml:space="preserve"> for the children and </w:t>
      </w:r>
      <w:r w:rsidRPr="7AC8BAC5" w:rsidR="47C8FA22">
        <w:rPr>
          <w:rFonts w:ascii="Arial" w:hAnsi="Arial" w:eastAsia="Arial" w:cs="Arial"/>
          <w:color w:val="auto"/>
          <w:sz w:val="24"/>
          <w:szCs w:val="24"/>
        </w:rPr>
        <w:t>compulsory</w:t>
      </w:r>
      <w:r w:rsidRPr="7AC8BAC5" w:rsidR="2B04C3DB">
        <w:rPr>
          <w:rFonts w:ascii="Arial" w:hAnsi="Arial" w:eastAsia="Arial" w:cs="Arial"/>
          <w:color w:val="auto"/>
          <w:sz w:val="24"/>
          <w:szCs w:val="24"/>
        </w:rPr>
        <w:t xml:space="preserve"> education enacted,</w:t>
      </w:r>
      <w:r w:rsidRPr="7AC8BAC5" w:rsidR="3CB1A921">
        <w:rPr>
          <w:rFonts w:ascii="Arial" w:hAnsi="Arial" w:eastAsia="Arial" w:cs="Arial"/>
          <w:color w:val="auto"/>
          <w:sz w:val="24"/>
          <w:szCs w:val="24"/>
        </w:rPr>
        <w:t xml:space="preserve"> the Education Act 1870 passed to enforce</w:t>
      </w:r>
      <w:r w:rsidRPr="7AC8BAC5" w:rsidR="3BB83A2C">
        <w:rPr>
          <w:rFonts w:ascii="Arial" w:hAnsi="Arial" w:eastAsia="Arial" w:cs="Arial"/>
          <w:color w:val="auto"/>
          <w:sz w:val="24"/>
          <w:szCs w:val="24"/>
        </w:rPr>
        <w:t xml:space="preserve"> </w:t>
      </w:r>
      <w:r w:rsidRPr="7AC8BAC5" w:rsidR="3CB1A921">
        <w:rPr>
          <w:rFonts w:ascii="Arial" w:hAnsi="Arial" w:eastAsia="Arial" w:cs="Arial"/>
          <w:color w:val="auto"/>
          <w:sz w:val="24"/>
          <w:szCs w:val="24"/>
        </w:rPr>
        <w:t xml:space="preserve">basic standards however, decided </w:t>
      </w:r>
      <w:r w:rsidRPr="7AC8BAC5" w:rsidR="295F0FFA">
        <w:rPr>
          <w:rFonts w:ascii="Arial" w:hAnsi="Arial" w:eastAsia="Arial" w:cs="Arial"/>
          <w:color w:val="auto"/>
          <w:sz w:val="24"/>
          <w:szCs w:val="24"/>
        </w:rPr>
        <w:t xml:space="preserve">to banish </w:t>
      </w:r>
      <w:r w:rsidRPr="7AC8BAC5" w:rsidR="0820EF2B">
        <w:rPr>
          <w:rFonts w:ascii="Arial" w:hAnsi="Arial" w:eastAsia="Arial" w:cs="Arial"/>
          <w:color w:val="auto"/>
          <w:sz w:val="24"/>
          <w:szCs w:val="24"/>
        </w:rPr>
        <w:t>W</w:t>
      </w:r>
      <w:r w:rsidRPr="7AC8BAC5" w:rsidR="295F0FFA">
        <w:rPr>
          <w:rFonts w:ascii="Arial" w:hAnsi="Arial" w:eastAsia="Arial" w:cs="Arial"/>
          <w:color w:val="auto"/>
          <w:sz w:val="24"/>
          <w:szCs w:val="24"/>
        </w:rPr>
        <w:t>elsh completely from the education system (</w:t>
      </w:r>
      <w:r w:rsidRPr="7AC8BAC5" w:rsidR="789142FC">
        <w:rPr>
          <w:rFonts w:ascii="Arial" w:hAnsi="Arial" w:eastAsia="Arial" w:cs="Arial"/>
          <w:color w:val="auto"/>
          <w:sz w:val="24"/>
          <w:szCs w:val="24"/>
        </w:rPr>
        <w:t>E</w:t>
      </w:r>
      <w:r w:rsidRPr="7AC8BAC5" w:rsidR="295F0FFA">
        <w:rPr>
          <w:rFonts w:ascii="Arial" w:hAnsi="Arial" w:eastAsia="Arial" w:cs="Arial"/>
          <w:color w:val="auto"/>
          <w:sz w:val="24"/>
          <w:szCs w:val="24"/>
        </w:rPr>
        <w:t>very</w:t>
      </w:r>
      <w:r w:rsidRPr="7AC8BAC5" w:rsidR="79322A9C">
        <w:rPr>
          <w:rFonts w:ascii="Arial" w:hAnsi="Arial" w:eastAsia="Arial" w:cs="Arial"/>
          <w:color w:val="auto"/>
          <w:sz w:val="24"/>
          <w:szCs w:val="24"/>
        </w:rPr>
        <w:t xml:space="preserve"> </w:t>
      </w:r>
      <w:r w:rsidRPr="7AC8BAC5" w:rsidR="7905D17A">
        <w:rPr>
          <w:rFonts w:ascii="Arial" w:hAnsi="Arial" w:eastAsia="Arial" w:cs="Arial"/>
          <w:color w:val="auto"/>
          <w:sz w:val="24"/>
          <w:szCs w:val="24"/>
        </w:rPr>
        <w:t>C</w:t>
      </w:r>
      <w:r w:rsidRPr="7AC8BAC5" w:rsidR="295F0FFA">
        <w:rPr>
          <w:rFonts w:ascii="Arial" w:hAnsi="Arial" w:eastAsia="Arial" w:cs="Arial"/>
          <w:color w:val="auto"/>
          <w:sz w:val="24"/>
          <w:szCs w:val="24"/>
        </w:rPr>
        <w:t>ulture</w:t>
      </w:r>
      <w:r w:rsidRPr="7AC8BAC5" w:rsidR="1D1F61C0">
        <w:rPr>
          <w:rFonts w:ascii="Arial" w:hAnsi="Arial" w:eastAsia="Arial" w:cs="Arial"/>
          <w:color w:val="auto"/>
          <w:sz w:val="24"/>
          <w:szCs w:val="24"/>
        </w:rPr>
        <w:t>, no date</w:t>
      </w:r>
      <w:r w:rsidRPr="7AC8BAC5" w:rsidR="295F0FFA">
        <w:rPr>
          <w:rFonts w:ascii="Arial" w:hAnsi="Arial" w:eastAsia="Arial" w:cs="Arial"/>
          <w:color w:val="auto"/>
          <w:sz w:val="24"/>
          <w:szCs w:val="24"/>
        </w:rPr>
        <w:t>).</w:t>
      </w:r>
      <w:r w:rsidRPr="7AC8BAC5" w:rsidR="3262D263">
        <w:rPr>
          <w:rFonts w:ascii="Arial" w:hAnsi="Arial" w:eastAsia="Arial" w:cs="Arial"/>
          <w:color w:val="auto"/>
          <w:sz w:val="24"/>
          <w:szCs w:val="24"/>
        </w:rPr>
        <w:t xml:space="preserve"> </w:t>
      </w:r>
      <w:r w:rsidRPr="7AC8BAC5" w:rsidR="2922034A">
        <w:rPr>
          <w:rFonts w:ascii="Arial" w:hAnsi="Arial" w:eastAsia="Arial" w:cs="Arial"/>
          <w:color w:val="auto"/>
          <w:sz w:val="24"/>
          <w:szCs w:val="24"/>
        </w:rPr>
        <w:t>Currently</w:t>
      </w:r>
      <w:r w:rsidRPr="7AC8BAC5" w:rsidR="3262D263">
        <w:rPr>
          <w:rFonts w:ascii="Arial" w:hAnsi="Arial" w:eastAsia="Arial" w:cs="Arial"/>
          <w:color w:val="auto"/>
          <w:sz w:val="24"/>
          <w:szCs w:val="24"/>
        </w:rPr>
        <w:t xml:space="preserve"> the </w:t>
      </w:r>
      <w:r w:rsidRPr="7AC8BAC5" w:rsidR="673CC8A9">
        <w:rPr>
          <w:rFonts w:ascii="Arial" w:hAnsi="Arial" w:eastAsia="Arial" w:cs="Arial"/>
          <w:color w:val="auto"/>
          <w:sz w:val="24"/>
          <w:szCs w:val="24"/>
        </w:rPr>
        <w:t>W</w:t>
      </w:r>
      <w:r w:rsidRPr="7AC8BAC5" w:rsidR="3262D263">
        <w:rPr>
          <w:rFonts w:ascii="Arial" w:hAnsi="Arial" w:eastAsia="Arial" w:cs="Arial"/>
          <w:color w:val="auto"/>
          <w:sz w:val="24"/>
          <w:szCs w:val="24"/>
        </w:rPr>
        <w:t xml:space="preserve">elsh language was the dominant language </w:t>
      </w:r>
      <w:r w:rsidRPr="7AC8BAC5" w:rsidR="12BD5BA1">
        <w:rPr>
          <w:rFonts w:ascii="Arial" w:hAnsi="Arial" w:eastAsia="Arial" w:cs="Arial"/>
          <w:color w:val="auto"/>
          <w:sz w:val="24"/>
          <w:szCs w:val="24"/>
        </w:rPr>
        <w:t xml:space="preserve">only a few educated men were able to speak </w:t>
      </w:r>
      <w:r w:rsidRPr="7AC8BAC5" w:rsidR="0440A29A">
        <w:rPr>
          <w:rFonts w:ascii="Arial" w:hAnsi="Arial" w:eastAsia="Arial" w:cs="Arial"/>
          <w:color w:val="auto"/>
          <w:sz w:val="24"/>
          <w:szCs w:val="24"/>
        </w:rPr>
        <w:t>English.</w:t>
      </w:r>
      <w:r w:rsidRPr="7AC8BAC5" w:rsidR="1D9EA667">
        <w:rPr>
          <w:rFonts w:ascii="Arial" w:hAnsi="Arial" w:eastAsia="Arial" w:cs="Arial"/>
          <w:color w:val="auto"/>
          <w:sz w:val="24"/>
          <w:szCs w:val="24"/>
        </w:rPr>
        <w:t xml:space="preserve"> </w:t>
      </w:r>
      <w:r w:rsidRPr="7AC8BAC5" w:rsidR="0440A29A">
        <w:rPr>
          <w:rFonts w:ascii="Arial" w:hAnsi="Arial" w:eastAsia="Arial" w:cs="Arial"/>
          <w:color w:val="auto"/>
          <w:sz w:val="24"/>
          <w:szCs w:val="24"/>
        </w:rPr>
        <w:t>English was th</w:t>
      </w:r>
      <w:r w:rsidRPr="7AC8BAC5" w:rsidR="22D2E1F7">
        <w:rPr>
          <w:rFonts w:ascii="Arial" w:hAnsi="Arial" w:eastAsia="Arial" w:cs="Arial"/>
          <w:color w:val="auto"/>
          <w:sz w:val="24"/>
          <w:szCs w:val="24"/>
        </w:rPr>
        <w:t xml:space="preserve">e language of power and if you wanted to </w:t>
      </w:r>
      <w:r w:rsidRPr="7AC8BAC5" w:rsidR="22219A70">
        <w:rPr>
          <w:rFonts w:ascii="Arial" w:hAnsi="Arial" w:eastAsia="Arial" w:cs="Arial"/>
          <w:color w:val="auto"/>
          <w:sz w:val="24"/>
          <w:szCs w:val="24"/>
        </w:rPr>
        <w:t>progress in life you would need to speak it</w:t>
      </w:r>
      <w:r w:rsidRPr="7AC8BAC5" w:rsidR="36977B10">
        <w:rPr>
          <w:rFonts w:ascii="Arial" w:hAnsi="Arial" w:eastAsia="Arial" w:cs="Arial"/>
          <w:color w:val="auto"/>
          <w:sz w:val="24"/>
          <w:szCs w:val="24"/>
        </w:rPr>
        <w:t xml:space="preserve"> Johnes</w:t>
      </w:r>
      <w:r w:rsidRPr="7AC8BAC5" w:rsidR="033AE384">
        <w:rPr>
          <w:rFonts w:ascii="Arial" w:hAnsi="Arial" w:eastAsia="Arial" w:cs="Arial"/>
          <w:color w:val="auto"/>
          <w:sz w:val="24"/>
          <w:szCs w:val="24"/>
        </w:rPr>
        <w:t xml:space="preserve"> (</w:t>
      </w:r>
      <w:r w:rsidRPr="7AC8BAC5" w:rsidR="2679540F">
        <w:rPr>
          <w:rFonts w:ascii="Arial" w:hAnsi="Arial" w:eastAsia="Arial" w:cs="Arial"/>
          <w:color w:val="auto"/>
          <w:sz w:val="24"/>
          <w:szCs w:val="24"/>
        </w:rPr>
        <w:t>2019</w:t>
      </w:r>
      <w:r w:rsidRPr="7AC8BAC5" w:rsidR="033AE384">
        <w:rPr>
          <w:rFonts w:ascii="Arial" w:hAnsi="Arial" w:eastAsia="Arial" w:cs="Arial"/>
          <w:color w:val="auto"/>
          <w:sz w:val="24"/>
          <w:szCs w:val="24"/>
        </w:rPr>
        <w:t>). In Westminst</w:t>
      </w:r>
      <w:r w:rsidRPr="7AC8BAC5" w:rsidR="65550A9C">
        <w:rPr>
          <w:rFonts w:ascii="Arial" w:hAnsi="Arial" w:eastAsia="Arial" w:cs="Arial"/>
          <w:color w:val="auto"/>
          <w:sz w:val="24"/>
          <w:szCs w:val="24"/>
        </w:rPr>
        <w:t>er question</w:t>
      </w:r>
      <w:r w:rsidRPr="7AC8BAC5" w:rsidR="22560944">
        <w:rPr>
          <w:rFonts w:ascii="Arial" w:hAnsi="Arial" w:eastAsia="Arial" w:cs="Arial"/>
          <w:color w:val="auto"/>
          <w:sz w:val="24"/>
          <w:szCs w:val="24"/>
        </w:rPr>
        <w:t>s</w:t>
      </w:r>
      <w:r w:rsidRPr="7AC8BAC5" w:rsidR="65550A9C">
        <w:rPr>
          <w:rFonts w:ascii="Arial" w:hAnsi="Arial" w:eastAsia="Arial" w:cs="Arial"/>
          <w:color w:val="auto"/>
          <w:sz w:val="24"/>
          <w:szCs w:val="24"/>
        </w:rPr>
        <w:t xml:space="preserve"> were being </w:t>
      </w:r>
      <w:r w:rsidRPr="7AC8BAC5" w:rsidR="34C17F55">
        <w:rPr>
          <w:rFonts w:ascii="Arial" w:hAnsi="Arial" w:eastAsia="Arial" w:cs="Arial"/>
          <w:color w:val="auto"/>
          <w:sz w:val="24"/>
          <w:szCs w:val="24"/>
        </w:rPr>
        <w:t>raised to</w:t>
      </w:r>
      <w:r w:rsidRPr="7AC8BAC5" w:rsidR="65550A9C">
        <w:rPr>
          <w:rFonts w:ascii="Arial" w:hAnsi="Arial" w:eastAsia="Arial" w:cs="Arial"/>
          <w:color w:val="auto"/>
          <w:sz w:val="24"/>
          <w:szCs w:val="24"/>
        </w:rPr>
        <w:t xml:space="preserve"> why the education in Wales was so poor and one of the answers was because they spoke </w:t>
      </w:r>
      <w:r w:rsidRPr="7AC8BAC5" w:rsidR="036FFBF9">
        <w:rPr>
          <w:rFonts w:ascii="Arial" w:hAnsi="Arial" w:eastAsia="Arial" w:cs="Arial"/>
          <w:color w:val="auto"/>
          <w:sz w:val="24"/>
          <w:szCs w:val="24"/>
        </w:rPr>
        <w:t>W</w:t>
      </w:r>
      <w:r w:rsidRPr="7AC8BAC5" w:rsidR="65550A9C">
        <w:rPr>
          <w:rFonts w:ascii="Arial" w:hAnsi="Arial" w:eastAsia="Arial" w:cs="Arial"/>
          <w:color w:val="auto"/>
          <w:sz w:val="24"/>
          <w:szCs w:val="24"/>
        </w:rPr>
        <w:t>elsh.</w:t>
      </w:r>
      <w:r w:rsidRPr="7AC8BAC5" w:rsidR="3A1264F4">
        <w:rPr>
          <w:rFonts w:ascii="Arial" w:hAnsi="Arial" w:eastAsia="Arial" w:cs="Arial"/>
          <w:color w:val="auto"/>
          <w:sz w:val="24"/>
          <w:szCs w:val="24"/>
        </w:rPr>
        <w:t xml:space="preserve"> The</w:t>
      </w:r>
      <w:r w:rsidRPr="7AC8BAC5" w:rsidR="08DDB6A8">
        <w:rPr>
          <w:rFonts w:ascii="Arial" w:hAnsi="Arial" w:eastAsia="Arial" w:cs="Arial"/>
          <w:color w:val="auto"/>
          <w:sz w:val="24"/>
          <w:szCs w:val="24"/>
        </w:rPr>
        <w:t>y</w:t>
      </w:r>
      <w:r w:rsidRPr="7AC8BAC5" w:rsidR="3A1264F4">
        <w:rPr>
          <w:rFonts w:ascii="Arial" w:hAnsi="Arial" w:eastAsia="Arial" w:cs="Arial"/>
          <w:color w:val="auto"/>
          <w:sz w:val="24"/>
          <w:szCs w:val="24"/>
        </w:rPr>
        <w:t xml:space="preserve"> believed that the language was a drawback</w:t>
      </w:r>
      <w:r w:rsidRPr="7AC8BAC5" w:rsidR="5720018E">
        <w:rPr>
          <w:rFonts w:ascii="Arial" w:hAnsi="Arial" w:eastAsia="Arial" w:cs="Arial"/>
          <w:color w:val="auto"/>
          <w:sz w:val="24"/>
          <w:szCs w:val="24"/>
        </w:rPr>
        <w:t xml:space="preserve"> and therefore the people of </w:t>
      </w:r>
      <w:r w:rsidRPr="7AC8BAC5" w:rsidR="28846A03">
        <w:rPr>
          <w:rFonts w:ascii="Arial" w:hAnsi="Arial" w:eastAsia="Arial" w:cs="Arial"/>
          <w:color w:val="auto"/>
          <w:sz w:val="24"/>
          <w:szCs w:val="24"/>
        </w:rPr>
        <w:t>W</w:t>
      </w:r>
      <w:r w:rsidRPr="7AC8BAC5" w:rsidR="5720018E">
        <w:rPr>
          <w:rFonts w:ascii="Arial" w:hAnsi="Arial" w:eastAsia="Arial" w:cs="Arial"/>
          <w:color w:val="auto"/>
          <w:sz w:val="24"/>
          <w:szCs w:val="24"/>
        </w:rPr>
        <w:t>ales would have better morals and material conditions</w:t>
      </w:r>
      <w:r w:rsidRPr="7AC8BAC5" w:rsidR="1BA21751">
        <w:rPr>
          <w:rFonts w:ascii="Arial" w:hAnsi="Arial" w:eastAsia="Arial" w:cs="Arial"/>
          <w:color w:val="auto"/>
          <w:sz w:val="24"/>
          <w:szCs w:val="24"/>
        </w:rPr>
        <w:t xml:space="preserve"> for the people would only improve with the introduction of English. </w:t>
      </w:r>
      <w:r w:rsidRPr="7AC8BAC5" w:rsidR="43EB7098">
        <w:rPr>
          <w:rFonts w:ascii="Arial" w:hAnsi="Arial" w:eastAsia="Arial" w:cs="Arial"/>
          <w:color w:val="auto"/>
          <w:sz w:val="24"/>
          <w:szCs w:val="24"/>
        </w:rPr>
        <w:t>T</w:t>
      </w:r>
      <w:r w:rsidRPr="7AC8BAC5" w:rsidR="0155C3A4">
        <w:rPr>
          <w:rFonts w:ascii="Arial" w:hAnsi="Arial" w:eastAsia="Arial" w:cs="Arial"/>
          <w:color w:val="auto"/>
          <w:sz w:val="24"/>
          <w:szCs w:val="24"/>
        </w:rPr>
        <w:t xml:space="preserve">he </w:t>
      </w:r>
      <w:r w:rsidRPr="7AC8BAC5" w:rsidR="1C3949D6">
        <w:rPr>
          <w:rFonts w:ascii="Arial" w:hAnsi="Arial" w:eastAsia="Arial" w:cs="Arial"/>
          <w:color w:val="auto"/>
          <w:sz w:val="24"/>
          <w:szCs w:val="24"/>
        </w:rPr>
        <w:t>W</w:t>
      </w:r>
      <w:r w:rsidRPr="7AC8BAC5" w:rsidR="0155C3A4">
        <w:rPr>
          <w:rFonts w:ascii="Arial" w:hAnsi="Arial" w:eastAsia="Arial" w:cs="Arial"/>
          <w:color w:val="auto"/>
          <w:sz w:val="24"/>
          <w:szCs w:val="24"/>
        </w:rPr>
        <w:t xml:space="preserve">elsh language was actively discouraged from being used in </w:t>
      </w:r>
      <w:r w:rsidRPr="7AC8BAC5" w:rsidR="7D2317DE">
        <w:rPr>
          <w:rFonts w:ascii="Arial" w:hAnsi="Arial" w:eastAsia="Arial" w:cs="Arial"/>
          <w:color w:val="auto"/>
          <w:sz w:val="24"/>
          <w:szCs w:val="24"/>
        </w:rPr>
        <w:t>schools;</w:t>
      </w:r>
      <w:r w:rsidRPr="7AC8BAC5" w:rsidR="0F047557">
        <w:rPr>
          <w:rFonts w:ascii="Arial" w:hAnsi="Arial" w:eastAsia="Arial" w:cs="Arial"/>
          <w:color w:val="auto"/>
          <w:sz w:val="24"/>
          <w:szCs w:val="24"/>
        </w:rPr>
        <w:t xml:space="preserve"> this w</w:t>
      </w:r>
      <w:r w:rsidRPr="7AC8BAC5" w:rsidR="5DFE1BA3">
        <w:rPr>
          <w:rFonts w:ascii="Arial" w:hAnsi="Arial" w:eastAsia="Arial" w:cs="Arial"/>
          <w:color w:val="auto"/>
          <w:sz w:val="24"/>
          <w:szCs w:val="24"/>
        </w:rPr>
        <w:t>as when</w:t>
      </w:r>
      <w:r w:rsidRPr="7AC8BAC5" w:rsidR="0F047557">
        <w:rPr>
          <w:rFonts w:ascii="Arial" w:hAnsi="Arial" w:eastAsia="Arial" w:cs="Arial"/>
          <w:color w:val="auto"/>
          <w:sz w:val="24"/>
          <w:szCs w:val="24"/>
        </w:rPr>
        <w:t xml:space="preserve"> the most hatred symbol of </w:t>
      </w:r>
      <w:r w:rsidRPr="7AC8BAC5" w:rsidR="34762724">
        <w:rPr>
          <w:rFonts w:ascii="Arial" w:hAnsi="Arial" w:eastAsia="Arial" w:cs="Arial"/>
          <w:color w:val="auto"/>
          <w:sz w:val="24"/>
          <w:szCs w:val="24"/>
        </w:rPr>
        <w:t xml:space="preserve">English culture </w:t>
      </w:r>
      <w:r w:rsidRPr="7AC8BAC5" w:rsidR="0F047557">
        <w:rPr>
          <w:rFonts w:ascii="Arial" w:hAnsi="Arial" w:eastAsia="Arial" w:cs="Arial"/>
          <w:color w:val="auto"/>
          <w:sz w:val="24"/>
          <w:szCs w:val="24"/>
        </w:rPr>
        <w:t xml:space="preserve">in </w:t>
      </w:r>
      <w:r w:rsidRPr="7AC8BAC5" w:rsidR="20B5440C">
        <w:rPr>
          <w:rFonts w:ascii="Arial" w:hAnsi="Arial" w:eastAsia="Arial" w:cs="Arial"/>
          <w:color w:val="auto"/>
          <w:sz w:val="24"/>
          <w:szCs w:val="24"/>
        </w:rPr>
        <w:t>W</w:t>
      </w:r>
      <w:r w:rsidRPr="7AC8BAC5" w:rsidR="0F047557">
        <w:rPr>
          <w:rFonts w:ascii="Arial" w:hAnsi="Arial" w:eastAsia="Arial" w:cs="Arial"/>
          <w:color w:val="auto"/>
          <w:sz w:val="24"/>
          <w:szCs w:val="24"/>
        </w:rPr>
        <w:t xml:space="preserve">elsh history </w:t>
      </w:r>
      <w:r w:rsidRPr="7AC8BAC5" w:rsidR="2C803E92">
        <w:rPr>
          <w:rFonts w:ascii="Arial" w:hAnsi="Arial" w:eastAsia="Arial" w:cs="Arial"/>
          <w:color w:val="auto"/>
          <w:sz w:val="24"/>
          <w:szCs w:val="24"/>
        </w:rPr>
        <w:t xml:space="preserve">the ‘Welsh Not’ </w:t>
      </w:r>
      <w:r w:rsidRPr="7AC8BAC5" w:rsidR="1B2C87FD">
        <w:rPr>
          <w:rFonts w:ascii="Arial" w:hAnsi="Arial" w:eastAsia="Arial" w:cs="Arial"/>
          <w:color w:val="auto"/>
          <w:sz w:val="24"/>
          <w:szCs w:val="24"/>
        </w:rPr>
        <w:t xml:space="preserve">was introduced. The </w:t>
      </w:r>
      <w:proofErr w:type="gramStart"/>
      <w:r w:rsidRPr="7AC8BAC5" w:rsidR="1B2C87FD">
        <w:rPr>
          <w:rFonts w:ascii="Arial" w:hAnsi="Arial" w:eastAsia="Arial" w:cs="Arial"/>
          <w:color w:val="auto"/>
          <w:sz w:val="24"/>
          <w:szCs w:val="24"/>
        </w:rPr>
        <w:t>Not</w:t>
      </w:r>
      <w:proofErr w:type="gramEnd"/>
      <w:r w:rsidRPr="7AC8BAC5" w:rsidR="2C803E92">
        <w:rPr>
          <w:rFonts w:ascii="Arial" w:hAnsi="Arial" w:eastAsia="Arial" w:cs="Arial"/>
          <w:color w:val="auto"/>
          <w:sz w:val="24"/>
          <w:szCs w:val="24"/>
        </w:rPr>
        <w:t xml:space="preserve"> was to stop the children from talking</w:t>
      </w:r>
      <w:r w:rsidRPr="7AC8BAC5" w:rsidR="18C5C137">
        <w:rPr>
          <w:rFonts w:ascii="Arial" w:hAnsi="Arial" w:eastAsia="Arial" w:cs="Arial"/>
          <w:color w:val="auto"/>
          <w:sz w:val="24"/>
          <w:szCs w:val="24"/>
        </w:rPr>
        <w:t xml:space="preserve"> in </w:t>
      </w:r>
      <w:r w:rsidRPr="7AC8BAC5" w:rsidR="18D3FCB4">
        <w:rPr>
          <w:rFonts w:ascii="Arial" w:hAnsi="Arial" w:eastAsia="Arial" w:cs="Arial"/>
          <w:color w:val="auto"/>
          <w:sz w:val="24"/>
          <w:szCs w:val="24"/>
        </w:rPr>
        <w:t>W</w:t>
      </w:r>
      <w:r w:rsidRPr="7AC8BAC5" w:rsidR="18C5C137">
        <w:rPr>
          <w:rFonts w:ascii="Arial" w:hAnsi="Arial" w:eastAsia="Arial" w:cs="Arial"/>
          <w:color w:val="auto"/>
          <w:sz w:val="24"/>
          <w:szCs w:val="24"/>
        </w:rPr>
        <w:t>elsh</w:t>
      </w:r>
      <w:r w:rsidRPr="7AC8BAC5" w:rsidR="6F705A7E">
        <w:rPr>
          <w:rFonts w:ascii="Arial" w:hAnsi="Arial" w:eastAsia="Arial" w:cs="Arial"/>
          <w:color w:val="auto"/>
          <w:sz w:val="24"/>
          <w:szCs w:val="24"/>
        </w:rPr>
        <w:t>,</w:t>
      </w:r>
      <w:r w:rsidRPr="7AC8BAC5" w:rsidR="4D5AADF9">
        <w:rPr>
          <w:rFonts w:ascii="Arial" w:hAnsi="Arial" w:eastAsia="Arial" w:cs="Arial"/>
          <w:color w:val="auto"/>
          <w:sz w:val="24"/>
          <w:szCs w:val="24"/>
        </w:rPr>
        <w:t xml:space="preserve"> </w:t>
      </w:r>
      <w:r w:rsidRPr="7AC8BAC5" w:rsidR="4D5AADF9">
        <w:rPr>
          <w:rFonts w:ascii="Arial" w:hAnsi="Arial" w:eastAsia="Arial" w:cs="Arial"/>
          <w:color w:val="auto"/>
          <w:sz w:val="24"/>
          <w:szCs w:val="24"/>
        </w:rPr>
        <w:t xml:space="preserve">whoever was wearing the </w:t>
      </w:r>
      <w:r w:rsidRPr="7AC8BAC5" w:rsidR="2233402A">
        <w:rPr>
          <w:rFonts w:ascii="Arial" w:hAnsi="Arial" w:eastAsia="Arial" w:cs="Arial"/>
          <w:color w:val="auto"/>
          <w:sz w:val="24"/>
          <w:szCs w:val="24"/>
        </w:rPr>
        <w:t>N</w:t>
      </w:r>
      <w:r w:rsidRPr="7AC8BAC5" w:rsidR="4D5AADF9">
        <w:rPr>
          <w:rFonts w:ascii="Arial" w:hAnsi="Arial" w:eastAsia="Arial" w:cs="Arial"/>
          <w:color w:val="auto"/>
          <w:sz w:val="24"/>
          <w:szCs w:val="24"/>
        </w:rPr>
        <w:t xml:space="preserve">ot </w:t>
      </w:r>
      <w:r w:rsidRPr="7AC8BAC5" w:rsidR="10CCCC26">
        <w:rPr>
          <w:rFonts w:ascii="Arial" w:hAnsi="Arial" w:eastAsia="Arial" w:cs="Arial"/>
          <w:color w:val="auto"/>
          <w:sz w:val="24"/>
          <w:szCs w:val="24"/>
        </w:rPr>
        <w:t>(</w:t>
      </w:r>
      <w:r w:rsidRPr="7AC8BAC5" w:rsidR="4D5AADF9">
        <w:rPr>
          <w:rFonts w:ascii="Arial" w:hAnsi="Arial" w:eastAsia="Arial" w:cs="Arial"/>
          <w:color w:val="auto"/>
          <w:sz w:val="24"/>
          <w:szCs w:val="24"/>
        </w:rPr>
        <w:t>which was hung around their neck</w:t>
      </w:r>
      <w:r w:rsidRPr="7AC8BAC5" w:rsidR="4D5AADF9">
        <w:rPr>
          <w:rFonts w:ascii="Arial" w:hAnsi="Arial" w:eastAsia="Arial" w:cs="Arial"/>
          <w:color w:val="auto"/>
          <w:sz w:val="24"/>
          <w:szCs w:val="24"/>
        </w:rPr>
        <w:t>s</w:t>
      </w:r>
      <w:r w:rsidRPr="7AC8BAC5" w:rsidR="343EDFCD">
        <w:rPr>
          <w:rFonts w:ascii="Arial" w:hAnsi="Arial" w:eastAsia="Arial" w:cs="Arial"/>
          <w:color w:val="auto"/>
          <w:sz w:val="24"/>
          <w:szCs w:val="24"/>
        </w:rPr>
        <w:t xml:space="preserve">) </w:t>
      </w:r>
      <w:r w:rsidRPr="7AC8BAC5" w:rsidR="4D5AADF9">
        <w:rPr>
          <w:rFonts w:ascii="Arial" w:hAnsi="Arial" w:eastAsia="Arial" w:cs="Arial"/>
          <w:color w:val="auto"/>
          <w:sz w:val="24"/>
          <w:szCs w:val="24"/>
        </w:rPr>
        <w:t>at the end of the day would be punished</w:t>
      </w:r>
      <w:r w:rsidRPr="7AC8BAC5" w:rsidR="510974D4">
        <w:rPr>
          <w:rFonts w:ascii="Arial" w:hAnsi="Arial" w:eastAsia="Arial" w:cs="Arial"/>
          <w:color w:val="auto"/>
          <w:sz w:val="24"/>
          <w:szCs w:val="24"/>
        </w:rPr>
        <w:t xml:space="preserve"> </w:t>
      </w:r>
      <w:r w:rsidRPr="7AC8BAC5" w:rsidR="172E9990">
        <w:rPr>
          <w:rFonts w:ascii="Arial" w:hAnsi="Arial" w:eastAsia="Arial" w:cs="Arial"/>
          <w:color w:val="auto"/>
          <w:sz w:val="24"/>
          <w:szCs w:val="24"/>
        </w:rPr>
        <w:t>Davies (2014).</w:t>
      </w:r>
      <w:r w:rsidRPr="7AC8BAC5" w:rsidR="510974D4">
        <w:rPr>
          <w:rFonts w:ascii="Arial" w:hAnsi="Arial" w:eastAsia="Arial" w:cs="Arial"/>
          <w:color w:val="auto"/>
          <w:sz w:val="24"/>
          <w:szCs w:val="24"/>
        </w:rPr>
        <w:t xml:space="preserve"> </w:t>
      </w:r>
    </w:p>
    <w:p w:rsidR="1A5792F9" w:rsidP="74E40255" w:rsidRDefault="1A5792F9" w14:paraId="02D70BEF" w14:textId="3421A03B">
      <w:pPr>
        <w:pStyle w:val="Normal"/>
        <w:spacing w:line="360" w:lineRule="auto"/>
        <w:jc w:val="both"/>
        <w:rPr>
          <w:rFonts w:ascii="Arial" w:hAnsi="Arial" w:eastAsia="Arial" w:cs="Arial"/>
          <w:color w:val="auto"/>
          <w:sz w:val="24"/>
          <w:szCs w:val="24"/>
        </w:rPr>
      </w:pPr>
      <w:r w:rsidRPr="750F5C69" w:rsidR="389EE79B">
        <w:rPr>
          <w:rFonts w:ascii="Arial" w:hAnsi="Arial" w:eastAsia="Arial" w:cs="Arial"/>
          <w:color w:val="auto"/>
          <w:sz w:val="24"/>
          <w:szCs w:val="24"/>
        </w:rPr>
        <w:t>O</w:t>
      </w:r>
      <w:r w:rsidRPr="750F5C69" w:rsidR="469CE3F8">
        <w:rPr>
          <w:rFonts w:ascii="Arial" w:hAnsi="Arial" w:eastAsia="Arial" w:cs="Arial"/>
          <w:color w:val="auto"/>
          <w:sz w:val="24"/>
          <w:szCs w:val="24"/>
        </w:rPr>
        <w:t xml:space="preserve">ver </w:t>
      </w:r>
      <w:r w:rsidRPr="750F5C69" w:rsidR="32F92DD8">
        <w:rPr>
          <w:rFonts w:ascii="Arial" w:hAnsi="Arial" w:eastAsia="Arial" w:cs="Arial"/>
          <w:color w:val="auto"/>
          <w:sz w:val="24"/>
          <w:szCs w:val="24"/>
        </w:rPr>
        <w:t xml:space="preserve">150 </w:t>
      </w:r>
      <w:r w:rsidRPr="750F5C69" w:rsidR="389EE79B">
        <w:rPr>
          <w:rFonts w:ascii="Arial" w:hAnsi="Arial" w:eastAsia="Arial" w:cs="Arial"/>
          <w:color w:val="auto"/>
          <w:sz w:val="24"/>
          <w:szCs w:val="24"/>
        </w:rPr>
        <w:t>years later</w:t>
      </w:r>
      <w:r w:rsidRPr="750F5C69" w:rsidR="389EE79B">
        <w:rPr>
          <w:rFonts w:ascii="Arial" w:hAnsi="Arial" w:eastAsia="Arial" w:cs="Arial"/>
          <w:color w:val="auto"/>
          <w:sz w:val="24"/>
          <w:szCs w:val="24"/>
        </w:rPr>
        <w:t xml:space="preserve"> much has changed in Wales</w:t>
      </w:r>
      <w:r w:rsidRPr="750F5C69" w:rsidR="233CF623">
        <w:rPr>
          <w:rFonts w:ascii="Arial" w:hAnsi="Arial" w:eastAsia="Arial" w:cs="Arial"/>
          <w:color w:val="auto"/>
          <w:sz w:val="24"/>
          <w:szCs w:val="24"/>
        </w:rPr>
        <w:t>,</w:t>
      </w:r>
      <w:r w:rsidRPr="750F5C69" w:rsidR="0748DF3B">
        <w:rPr>
          <w:rFonts w:ascii="Arial" w:hAnsi="Arial" w:eastAsia="Arial" w:cs="Arial"/>
          <w:color w:val="auto"/>
          <w:sz w:val="24"/>
          <w:szCs w:val="24"/>
        </w:rPr>
        <w:t xml:space="preserve"> </w:t>
      </w:r>
      <w:r w:rsidRPr="750F5C69" w:rsidR="6AC8B45E">
        <w:rPr>
          <w:rFonts w:ascii="Arial" w:hAnsi="Arial" w:eastAsia="Arial" w:cs="Arial"/>
          <w:color w:val="auto"/>
          <w:sz w:val="24"/>
          <w:szCs w:val="24"/>
        </w:rPr>
        <w:t xml:space="preserve">the Welsh language is growing </w:t>
      </w:r>
      <w:r w:rsidRPr="750F5C69" w:rsidR="6AAD86DF">
        <w:rPr>
          <w:rFonts w:ascii="Arial" w:hAnsi="Arial" w:eastAsia="Arial" w:cs="Arial"/>
          <w:color w:val="auto"/>
          <w:sz w:val="24"/>
          <w:szCs w:val="24"/>
        </w:rPr>
        <w:t>s</w:t>
      </w:r>
      <w:r w:rsidRPr="750F5C69" w:rsidR="6AC8B45E">
        <w:rPr>
          <w:rFonts w:ascii="Arial" w:hAnsi="Arial" w:eastAsia="Arial" w:cs="Arial"/>
          <w:color w:val="auto"/>
          <w:sz w:val="24"/>
          <w:szCs w:val="24"/>
        </w:rPr>
        <w:t xml:space="preserve">tronger </w:t>
      </w:r>
      <w:r w:rsidRPr="750F5C69" w:rsidR="4C964C47">
        <w:rPr>
          <w:rFonts w:ascii="Arial" w:hAnsi="Arial" w:eastAsia="Arial" w:cs="Arial"/>
          <w:color w:val="auto"/>
          <w:sz w:val="24"/>
          <w:szCs w:val="24"/>
        </w:rPr>
        <w:t>than</w:t>
      </w:r>
      <w:r w:rsidRPr="750F5C69" w:rsidR="6AC8B45E">
        <w:rPr>
          <w:rFonts w:ascii="Arial" w:hAnsi="Arial" w:eastAsia="Arial" w:cs="Arial"/>
          <w:color w:val="auto"/>
          <w:sz w:val="24"/>
          <w:szCs w:val="24"/>
        </w:rPr>
        <w:t xml:space="preserve"> ever</w:t>
      </w:r>
      <w:r w:rsidRPr="750F5C69" w:rsidR="603BC42B">
        <w:rPr>
          <w:rFonts w:ascii="Arial" w:hAnsi="Arial" w:eastAsia="Arial" w:cs="Arial"/>
          <w:color w:val="auto"/>
          <w:sz w:val="24"/>
          <w:szCs w:val="24"/>
        </w:rPr>
        <w:t xml:space="preserve">. </w:t>
      </w:r>
      <w:r w:rsidRPr="750F5C69" w:rsidR="7C65C50C">
        <w:rPr>
          <w:rFonts w:ascii="Arial" w:hAnsi="Arial" w:eastAsia="Arial" w:cs="Arial"/>
          <w:color w:val="auto"/>
          <w:sz w:val="24"/>
          <w:szCs w:val="24"/>
        </w:rPr>
        <w:t>People are prou</w:t>
      </w:r>
      <w:r w:rsidRPr="750F5C69" w:rsidR="7EA914FD">
        <w:rPr>
          <w:rFonts w:ascii="Arial" w:hAnsi="Arial" w:eastAsia="Arial" w:cs="Arial"/>
          <w:color w:val="auto"/>
          <w:sz w:val="24"/>
          <w:szCs w:val="24"/>
        </w:rPr>
        <w:t xml:space="preserve">d to be </w:t>
      </w:r>
      <w:r w:rsidRPr="750F5C69" w:rsidR="7D4D51A9">
        <w:rPr>
          <w:rFonts w:ascii="Arial" w:hAnsi="Arial" w:eastAsia="Arial" w:cs="Arial"/>
          <w:color w:val="auto"/>
          <w:sz w:val="24"/>
          <w:szCs w:val="24"/>
        </w:rPr>
        <w:t>W</w:t>
      </w:r>
      <w:r w:rsidRPr="750F5C69" w:rsidR="7EA914FD">
        <w:rPr>
          <w:rFonts w:ascii="Arial" w:hAnsi="Arial" w:eastAsia="Arial" w:cs="Arial"/>
          <w:color w:val="auto"/>
          <w:sz w:val="24"/>
          <w:szCs w:val="24"/>
        </w:rPr>
        <w:t>elsh</w:t>
      </w:r>
      <w:r w:rsidRPr="750F5C69" w:rsidR="0CBDE86F">
        <w:rPr>
          <w:rFonts w:ascii="Arial" w:hAnsi="Arial" w:eastAsia="Arial" w:cs="Arial"/>
          <w:color w:val="auto"/>
          <w:sz w:val="24"/>
          <w:szCs w:val="24"/>
        </w:rPr>
        <w:t>.</w:t>
      </w:r>
      <w:r w:rsidRPr="750F5C69" w:rsidR="6D64AB0F">
        <w:rPr>
          <w:rFonts w:ascii="Arial" w:hAnsi="Arial" w:eastAsia="Arial" w:cs="Arial"/>
          <w:color w:val="auto"/>
          <w:sz w:val="24"/>
          <w:szCs w:val="24"/>
        </w:rPr>
        <w:t xml:space="preserve"> </w:t>
      </w:r>
      <w:r w:rsidRPr="750F5C69" w:rsidR="6D64AB0F">
        <w:rPr>
          <w:rFonts w:ascii="Arial" w:hAnsi="Arial" w:eastAsia="Arial" w:cs="Arial"/>
          <w:color w:val="auto"/>
          <w:sz w:val="24"/>
          <w:szCs w:val="24"/>
        </w:rPr>
        <w:t xml:space="preserve">We have </w:t>
      </w:r>
      <w:r w:rsidRPr="750F5C69" w:rsidR="2779433C">
        <w:rPr>
          <w:rFonts w:ascii="Arial" w:hAnsi="Arial" w:eastAsia="Arial" w:cs="Arial"/>
          <w:color w:val="auto"/>
          <w:sz w:val="24"/>
          <w:szCs w:val="24"/>
        </w:rPr>
        <w:t xml:space="preserve">both primary and secondary </w:t>
      </w:r>
      <w:r w:rsidRPr="750F5C69" w:rsidR="7C7A3278">
        <w:rPr>
          <w:rFonts w:ascii="Arial" w:hAnsi="Arial" w:eastAsia="Arial" w:cs="Arial"/>
          <w:color w:val="auto"/>
          <w:sz w:val="24"/>
          <w:szCs w:val="24"/>
        </w:rPr>
        <w:t>W</w:t>
      </w:r>
      <w:r w:rsidRPr="750F5C69" w:rsidR="24C30D9F">
        <w:rPr>
          <w:rFonts w:ascii="Arial" w:hAnsi="Arial" w:eastAsia="Arial" w:cs="Arial"/>
          <w:color w:val="auto"/>
          <w:sz w:val="24"/>
          <w:szCs w:val="24"/>
        </w:rPr>
        <w:t>elsh medium</w:t>
      </w:r>
      <w:r w:rsidRPr="750F5C69" w:rsidR="71DF202C">
        <w:rPr>
          <w:rFonts w:ascii="Arial" w:hAnsi="Arial" w:eastAsia="Arial" w:cs="Arial"/>
          <w:color w:val="auto"/>
          <w:sz w:val="24"/>
          <w:szCs w:val="24"/>
        </w:rPr>
        <w:t xml:space="preserve"> and</w:t>
      </w:r>
      <w:r w:rsidRPr="750F5C69" w:rsidR="593CCDD8">
        <w:rPr>
          <w:rFonts w:ascii="Arial" w:hAnsi="Arial" w:eastAsia="Arial" w:cs="Arial"/>
          <w:color w:val="auto"/>
          <w:sz w:val="24"/>
          <w:szCs w:val="24"/>
        </w:rPr>
        <w:t xml:space="preserve"> </w:t>
      </w:r>
      <w:r w:rsidRPr="750F5C69" w:rsidR="24C30D9F">
        <w:rPr>
          <w:rFonts w:ascii="Arial" w:hAnsi="Arial" w:eastAsia="Arial" w:cs="Arial"/>
          <w:color w:val="auto"/>
          <w:sz w:val="24"/>
          <w:szCs w:val="24"/>
        </w:rPr>
        <w:t xml:space="preserve">English medium schools that teacher the </w:t>
      </w:r>
      <w:r w:rsidRPr="750F5C69" w:rsidR="5F72D1CD">
        <w:rPr>
          <w:rFonts w:ascii="Arial" w:hAnsi="Arial" w:eastAsia="Arial" w:cs="Arial"/>
          <w:color w:val="auto"/>
          <w:sz w:val="24"/>
          <w:szCs w:val="24"/>
        </w:rPr>
        <w:t>W</w:t>
      </w:r>
      <w:r w:rsidRPr="750F5C69" w:rsidR="24C30D9F">
        <w:rPr>
          <w:rFonts w:ascii="Arial" w:hAnsi="Arial" w:eastAsia="Arial" w:cs="Arial"/>
          <w:color w:val="auto"/>
          <w:sz w:val="24"/>
          <w:szCs w:val="24"/>
        </w:rPr>
        <w:t>elsh language</w:t>
      </w:r>
      <w:r w:rsidRPr="750F5C69" w:rsidR="0C27D86A">
        <w:rPr>
          <w:rFonts w:ascii="Arial" w:hAnsi="Arial" w:eastAsia="Arial" w:cs="Arial"/>
          <w:color w:val="auto"/>
          <w:sz w:val="24"/>
          <w:szCs w:val="24"/>
        </w:rPr>
        <w:t xml:space="preserve"> and enjoy learning and </w:t>
      </w:r>
      <w:r w:rsidRPr="750F5C69" w:rsidR="55D8E156">
        <w:rPr>
          <w:rFonts w:ascii="Arial" w:hAnsi="Arial" w:eastAsia="Arial" w:cs="Arial"/>
          <w:color w:val="auto"/>
          <w:sz w:val="24"/>
          <w:szCs w:val="24"/>
        </w:rPr>
        <w:t xml:space="preserve">celebrate </w:t>
      </w:r>
      <w:r w:rsidRPr="750F5C69" w:rsidR="0C27D86A">
        <w:rPr>
          <w:rFonts w:ascii="Arial" w:hAnsi="Arial" w:eastAsia="Arial" w:cs="Arial"/>
          <w:color w:val="auto"/>
          <w:sz w:val="24"/>
          <w:szCs w:val="24"/>
        </w:rPr>
        <w:t xml:space="preserve">about the history and culture. </w:t>
      </w:r>
      <w:r w:rsidRPr="750F5C69" w:rsidR="6E957A31">
        <w:rPr>
          <w:rFonts w:ascii="Arial" w:hAnsi="Arial" w:eastAsia="Arial" w:cs="Arial"/>
          <w:color w:val="auto"/>
          <w:sz w:val="24"/>
          <w:szCs w:val="24"/>
        </w:rPr>
        <w:t>Wales has its own</w:t>
      </w:r>
      <w:r w:rsidRPr="750F5C69" w:rsidR="3B56B131">
        <w:rPr>
          <w:rFonts w:ascii="Arial" w:hAnsi="Arial" w:eastAsia="Arial" w:cs="Arial"/>
          <w:color w:val="auto"/>
          <w:sz w:val="24"/>
          <w:szCs w:val="24"/>
        </w:rPr>
        <w:t xml:space="preserve"> government and has </w:t>
      </w:r>
      <w:r w:rsidRPr="750F5C69" w:rsidR="4D821019">
        <w:rPr>
          <w:rFonts w:ascii="Arial" w:hAnsi="Arial" w:eastAsia="Arial" w:cs="Arial"/>
          <w:color w:val="auto"/>
          <w:sz w:val="24"/>
          <w:szCs w:val="24"/>
        </w:rPr>
        <w:t xml:space="preserve">made education its national mission to improve the </w:t>
      </w:r>
      <w:r w:rsidRPr="750F5C69" w:rsidR="292421EB">
        <w:rPr>
          <w:rFonts w:ascii="Arial" w:hAnsi="Arial" w:eastAsia="Arial" w:cs="Arial"/>
          <w:color w:val="auto"/>
          <w:sz w:val="24"/>
          <w:szCs w:val="24"/>
        </w:rPr>
        <w:t>experiences</w:t>
      </w:r>
      <w:r w:rsidRPr="750F5C69" w:rsidR="4D821019">
        <w:rPr>
          <w:rFonts w:ascii="Arial" w:hAnsi="Arial" w:eastAsia="Arial" w:cs="Arial"/>
          <w:color w:val="auto"/>
          <w:sz w:val="24"/>
          <w:szCs w:val="24"/>
        </w:rPr>
        <w:t>, knowledge</w:t>
      </w:r>
      <w:r w:rsidRPr="750F5C69" w:rsidR="0EDD2AE8">
        <w:rPr>
          <w:rFonts w:ascii="Arial" w:hAnsi="Arial" w:eastAsia="Arial" w:cs="Arial"/>
          <w:color w:val="auto"/>
          <w:sz w:val="24"/>
          <w:szCs w:val="24"/>
        </w:rPr>
        <w:t xml:space="preserve"> and skills that the young people of </w:t>
      </w:r>
      <w:r w:rsidRPr="750F5C69" w:rsidR="216AAFC6">
        <w:rPr>
          <w:rFonts w:ascii="Arial" w:hAnsi="Arial" w:eastAsia="Arial" w:cs="Arial"/>
          <w:color w:val="auto"/>
          <w:sz w:val="24"/>
          <w:szCs w:val="24"/>
        </w:rPr>
        <w:t>W</w:t>
      </w:r>
      <w:r w:rsidRPr="750F5C69" w:rsidR="0EDD2AE8">
        <w:rPr>
          <w:rFonts w:ascii="Arial" w:hAnsi="Arial" w:eastAsia="Arial" w:cs="Arial"/>
          <w:color w:val="auto"/>
          <w:sz w:val="24"/>
          <w:szCs w:val="24"/>
        </w:rPr>
        <w:t>ales need for employment, lifelong learning and an active citizenship</w:t>
      </w:r>
      <w:r w:rsidRPr="750F5C69" w:rsidR="34FE53E7">
        <w:rPr>
          <w:rFonts w:ascii="Arial" w:hAnsi="Arial" w:eastAsia="Arial" w:cs="Arial"/>
          <w:color w:val="auto"/>
          <w:sz w:val="24"/>
          <w:szCs w:val="24"/>
        </w:rPr>
        <w:t xml:space="preserve"> (</w:t>
      </w:r>
      <w:r w:rsidRPr="750F5C69" w:rsidR="067452D6">
        <w:rPr>
          <w:rFonts w:ascii="Arial" w:hAnsi="Arial" w:eastAsia="Arial" w:cs="Arial"/>
          <w:color w:val="auto"/>
          <w:sz w:val="24"/>
          <w:szCs w:val="24"/>
        </w:rPr>
        <w:t>H</w:t>
      </w:r>
      <w:r w:rsidRPr="750F5C69" w:rsidR="34FE53E7">
        <w:rPr>
          <w:rFonts w:ascii="Arial" w:hAnsi="Arial" w:eastAsia="Arial" w:cs="Arial"/>
          <w:color w:val="auto"/>
          <w:sz w:val="24"/>
          <w:szCs w:val="24"/>
        </w:rPr>
        <w:t>wb</w:t>
      </w:r>
      <w:r w:rsidRPr="750F5C69" w:rsidR="34FE53E7">
        <w:rPr>
          <w:rFonts w:ascii="Arial" w:hAnsi="Arial" w:eastAsia="Arial" w:cs="Arial"/>
          <w:color w:val="auto"/>
          <w:sz w:val="24"/>
          <w:szCs w:val="24"/>
        </w:rPr>
        <w:t>.</w:t>
      </w:r>
      <w:r w:rsidRPr="750F5C69" w:rsidR="386CC970">
        <w:rPr>
          <w:rFonts w:ascii="Arial" w:hAnsi="Arial" w:eastAsia="Arial" w:cs="Arial"/>
          <w:color w:val="auto"/>
          <w:sz w:val="24"/>
          <w:szCs w:val="24"/>
        </w:rPr>
        <w:t>g</w:t>
      </w:r>
      <w:r w:rsidRPr="750F5C69" w:rsidR="34FE53E7">
        <w:rPr>
          <w:rFonts w:ascii="Arial" w:hAnsi="Arial" w:eastAsia="Arial" w:cs="Arial"/>
          <w:color w:val="auto"/>
          <w:sz w:val="24"/>
          <w:szCs w:val="24"/>
        </w:rPr>
        <w:t>ov</w:t>
      </w:r>
      <w:r w:rsidRPr="750F5C69" w:rsidR="05A91F77">
        <w:rPr>
          <w:rFonts w:ascii="Arial" w:hAnsi="Arial" w:eastAsia="Arial" w:cs="Arial"/>
          <w:color w:val="auto"/>
          <w:sz w:val="24"/>
          <w:szCs w:val="24"/>
        </w:rPr>
        <w:t>, 2020</w:t>
      </w:r>
      <w:r w:rsidRPr="750F5C69" w:rsidR="34FE53E7">
        <w:rPr>
          <w:rFonts w:ascii="Arial" w:hAnsi="Arial" w:eastAsia="Arial" w:cs="Arial"/>
          <w:color w:val="auto"/>
          <w:sz w:val="24"/>
          <w:szCs w:val="24"/>
        </w:rPr>
        <w:t>).</w:t>
      </w:r>
      <w:r w:rsidRPr="750F5C69" w:rsidR="27914ED7">
        <w:rPr>
          <w:rFonts w:ascii="Arial" w:hAnsi="Arial" w:eastAsia="Arial" w:cs="Arial"/>
          <w:color w:val="auto"/>
          <w:sz w:val="24"/>
          <w:szCs w:val="24"/>
        </w:rPr>
        <w:t xml:space="preserve"> Since the Welsh Government sign</w:t>
      </w:r>
      <w:r w:rsidRPr="750F5C69" w:rsidR="2456E718">
        <w:rPr>
          <w:rFonts w:ascii="Arial" w:hAnsi="Arial" w:eastAsia="Arial" w:cs="Arial"/>
          <w:color w:val="auto"/>
          <w:sz w:val="24"/>
          <w:szCs w:val="24"/>
        </w:rPr>
        <w:t>ed</w:t>
      </w:r>
      <w:r w:rsidRPr="750F5C69" w:rsidR="27914ED7">
        <w:rPr>
          <w:rFonts w:ascii="Arial" w:hAnsi="Arial" w:eastAsia="Arial" w:cs="Arial"/>
          <w:color w:val="auto"/>
          <w:sz w:val="24"/>
          <w:szCs w:val="24"/>
        </w:rPr>
        <w:t xml:space="preserve"> the United Nations Convention </w:t>
      </w:r>
      <w:r w:rsidRPr="750F5C69" w:rsidR="514D6F25">
        <w:rPr>
          <w:rFonts w:ascii="Arial" w:hAnsi="Arial" w:eastAsia="Arial" w:cs="Arial"/>
          <w:color w:val="auto"/>
          <w:sz w:val="24"/>
          <w:szCs w:val="24"/>
        </w:rPr>
        <w:t xml:space="preserve">on the Rights of the Child </w:t>
      </w:r>
      <w:r w:rsidRPr="750F5C69" w:rsidR="7D890941">
        <w:rPr>
          <w:rFonts w:ascii="Arial" w:hAnsi="Arial" w:eastAsia="Arial" w:cs="Arial"/>
          <w:color w:val="auto"/>
          <w:sz w:val="24"/>
          <w:szCs w:val="24"/>
        </w:rPr>
        <w:t xml:space="preserve">back in </w:t>
      </w:r>
      <w:r w:rsidRPr="750F5C69" w:rsidR="1C3B4EFD">
        <w:rPr>
          <w:rFonts w:ascii="Arial" w:hAnsi="Arial" w:eastAsia="Arial" w:cs="Arial"/>
          <w:color w:val="auto"/>
          <w:sz w:val="24"/>
          <w:szCs w:val="24"/>
        </w:rPr>
        <w:t>2004,</w:t>
      </w:r>
      <w:r w:rsidRPr="750F5C69" w:rsidR="7D890941">
        <w:rPr>
          <w:rFonts w:ascii="Arial" w:hAnsi="Arial" w:eastAsia="Arial" w:cs="Arial"/>
          <w:color w:val="auto"/>
          <w:sz w:val="24"/>
          <w:szCs w:val="24"/>
        </w:rPr>
        <w:t xml:space="preserve"> they have made all their policy making related to children and young people</w:t>
      </w:r>
      <w:r w:rsidRPr="750F5C69" w:rsidR="4830A324">
        <w:rPr>
          <w:rFonts w:ascii="Arial" w:hAnsi="Arial" w:eastAsia="Arial" w:cs="Arial"/>
          <w:color w:val="auto"/>
          <w:sz w:val="24"/>
          <w:szCs w:val="24"/>
        </w:rPr>
        <w:t xml:space="preserve"> adapting the</w:t>
      </w:r>
      <w:r w:rsidRPr="750F5C69" w:rsidR="278315BD">
        <w:rPr>
          <w:rFonts w:ascii="Arial" w:hAnsi="Arial" w:eastAsia="Arial" w:cs="Arial"/>
          <w:color w:val="auto"/>
          <w:sz w:val="24"/>
          <w:szCs w:val="24"/>
        </w:rPr>
        <w:t xml:space="preserve"> UNCRC articles, with the four main principles</w:t>
      </w:r>
      <w:r w:rsidRPr="750F5C69" w:rsidR="576FCABA">
        <w:rPr>
          <w:rFonts w:ascii="Arial" w:hAnsi="Arial" w:eastAsia="Arial" w:cs="Arial"/>
          <w:color w:val="auto"/>
          <w:sz w:val="24"/>
          <w:szCs w:val="24"/>
        </w:rPr>
        <w:t>;</w:t>
      </w:r>
      <w:r w:rsidRPr="750F5C69" w:rsidR="278315BD">
        <w:rPr>
          <w:rFonts w:ascii="Arial" w:hAnsi="Arial" w:eastAsia="Arial" w:cs="Arial"/>
          <w:color w:val="auto"/>
          <w:sz w:val="24"/>
          <w:szCs w:val="24"/>
        </w:rPr>
        <w:t xml:space="preserve"> </w:t>
      </w:r>
      <w:r w:rsidRPr="750F5C69" w:rsidR="49239DF0">
        <w:rPr>
          <w:rFonts w:ascii="Arial" w:hAnsi="Arial" w:eastAsia="Arial" w:cs="Arial"/>
          <w:color w:val="auto"/>
          <w:sz w:val="24"/>
          <w:szCs w:val="24"/>
        </w:rPr>
        <w:t xml:space="preserve">to have </w:t>
      </w:r>
      <w:r w:rsidRPr="750F5C69" w:rsidR="671AF5BA">
        <w:rPr>
          <w:rFonts w:ascii="Arial" w:hAnsi="Arial" w:eastAsia="Arial" w:cs="Arial"/>
          <w:color w:val="auto"/>
          <w:sz w:val="24"/>
          <w:szCs w:val="24"/>
        </w:rPr>
        <w:t>non-discrimination</w:t>
      </w:r>
      <w:r w:rsidRPr="750F5C69" w:rsidR="49239DF0">
        <w:rPr>
          <w:rFonts w:ascii="Arial" w:hAnsi="Arial" w:eastAsia="Arial" w:cs="Arial"/>
          <w:color w:val="auto"/>
          <w:sz w:val="24"/>
          <w:szCs w:val="24"/>
        </w:rPr>
        <w:t xml:space="preserve">, to put the best interest of the child </w:t>
      </w:r>
      <w:r w:rsidRPr="750F5C69" w:rsidR="770D20C9">
        <w:rPr>
          <w:rFonts w:ascii="Arial" w:hAnsi="Arial" w:eastAsia="Arial" w:cs="Arial"/>
          <w:color w:val="auto"/>
          <w:sz w:val="24"/>
          <w:szCs w:val="24"/>
        </w:rPr>
        <w:t xml:space="preserve">first, that the child has the right to life, </w:t>
      </w:r>
      <w:r w:rsidRPr="750F5C69" w:rsidR="04211381">
        <w:rPr>
          <w:rFonts w:ascii="Arial" w:hAnsi="Arial" w:eastAsia="Arial" w:cs="Arial"/>
          <w:color w:val="auto"/>
          <w:sz w:val="24"/>
          <w:szCs w:val="24"/>
        </w:rPr>
        <w:t>survival</w:t>
      </w:r>
      <w:r w:rsidRPr="750F5C69" w:rsidR="770D20C9">
        <w:rPr>
          <w:rFonts w:ascii="Arial" w:hAnsi="Arial" w:eastAsia="Arial" w:cs="Arial"/>
          <w:color w:val="auto"/>
          <w:sz w:val="24"/>
          <w:szCs w:val="24"/>
        </w:rPr>
        <w:t xml:space="preserve"> and development and to always listen to the views of t</w:t>
      </w:r>
      <w:r w:rsidRPr="750F5C69" w:rsidR="1C53F403">
        <w:rPr>
          <w:rFonts w:ascii="Arial" w:hAnsi="Arial" w:eastAsia="Arial" w:cs="Arial"/>
          <w:color w:val="auto"/>
          <w:sz w:val="24"/>
          <w:szCs w:val="24"/>
        </w:rPr>
        <w:t>he child.</w:t>
      </w:r>
      <w:r w:rsidRPr="750F5C69" w:rsidR="61389178">
        <w:rPr>
          <w:rFonts w:ascii="Arial" w:hAnsi="Arial" w:eastAsia="Arial" w:cs="Arial"/>
          <w:color w:val="auto"/>
          <w:sz w:val="24"/>
          <w:szCs w:val="24"/>
        </w:rPr>
        <w:t xml:space="preserve"> </w:t>
      </w:r>
      <w:r w:rsidRPr="750F5C69" w:rsidR="1231530A">
        <w:rPr>
          <w:rFonts w:ascii="Arial" w:hAnsi="Arial" w:eastAsia="Arial" w:cs="Arial"/>
          <w:color w:val="auto"/>
          <w:sz w:val="24"/>
          <w:szCs w:val="24"/>
        </w:rPr>
        <w:t>Following the Education Act in 1988 which introduced the basic curriculum</w:t>
      </w:r>
      <w:r w:rsidRPr="750F5C69" w:rsidR="50D6383B">
        <w:rPr>
          <w:rFonts w:ascii="Arial" w:hAnsi="Arial" w:eastAsia="Arial" w:cs="Arial"/>
          <w:color w:val="auto"/>
          <w:sz w:val="24"/>
          <w:szCs w:val="24"/>
        </w:rPr>
        <w:t xml:space="preserve">, Wales has gone through many reviews and </w:t>
      </w:r>
      <w:r w:rsidRPr="750F5C69" w:rsidR="6866F9A1">
        <w:rPr>
          <w:rFonts w:ascii="Arial" w:hAnsi="Arial" w:eastAsia="Arial" w:cs="Arial"/>
          <w:color w:val="auto"/>
          <w:sz w:val="24"/>
          <w:szCs w:val="24"/>
        </w:rPr>
        <w:t xml:space="preserve">has arrived at its most recent curriculum which is </w:t>
      </w:r>
      <w:r w:rsidRPr="750F5C69" w:rsidR="540266E0">
        <w:rPr>
          <w:rFonts w:ascii="Arial" w:hAnsi="Arial" w:eastAsia="Arial" w:cs="Arial"/>
          <w:color w:val="auto"/>
          <w:sz w:val="24"/>
          <w:szCs w:val="24"/>
        </w:rPr>
        <w:t>relevant</w:t>
      </w:r>
      <w:r w:rsidRPr="750F5C69" w:rsidR="6866F9A1">
        <w:rPr>
          <w:rFonts w:ascii="Arial" w:hAnsi="Arial" w:eastAsia="Arial" w:cs="Arial"/>
          <w:color w:val="auto"/>
          <w:sz w:val="24"/>
          <w:szCs w:val="24"/>
        </w:rPr>
        <w:t xml:space="preserve"> to the </w:t>
      </w:r>
      <w:r w:rsidRPr="750F5C69" w:rsidR="1E84253B">
        <w:rPr>
          <w:rFonts w:ascii="Arial" w:hAnsi="Arial" w:eastAsia="Arial" w:cs="Arial"/>
          <w:color w:val="auto"/>
          <w:sz w:val="24"/>
          <w:szCs w:val="24"/>
        </w:rPr>
        <w:t>21st</w:t>
      </w:r>
      <w:r w:rsidRPr="750F5C69" w:rsidR="50056F86">
        <w:rPr>
          <w:rFonts w:ascii="Arial" w:hAnsi="Arial" w:eastAsia="Arial" w:cs="Arial"/>
          <w:color w:val="auto"/>
          <w:sz w:val="24"/>
          <w:szCs w:val="24"/>
        </w:rPr>
        <w:t xml:space="preserve"> </w:t>
      </w:r>
      <w:r w:rsidRPr="750F5C69" w:rsidR="50056F86">
        <w:rPr>
          <w:rFonts w:ascii="Arial" w:hAnsi="Arial" w:eastAsia="Arial" w:cs="Arial"/>
          <w:color w:val="auto"/>
          <w:sz w:val="24"/>
          <w:szCs w:val="24"/>
        </w:rPr>
        <w:t>century.</w:t>
      </w:r>
      <w:r w:rsidRPr="750F5C69" w:rsidR="3E790ACF">
        <w:rPr>
          <w:rFonts w:ascii="Arial" w:hAnsi="Arial" w:eastAsia="Arial" w:cs="Arial"/>
          <w:color w:val="auto"/>
          <w:sz w:val="24"/>
          <w:szCs w:val="24"/>
        </w:rPr>
        <w:t xml:space="preserve"> Professor Graham Donaldson was commissioned b</w:t>
      </w:r>
      <w:r w:rsidRPr="750F5C69" w:rsidR="1CA4CCAF">
        <w:rPr>
          <w:rFonts w:ascii="Arial" w:hAnsi="Arial" w:eastAsia="Arial" w:cs="Arial"/>
          <w:color w:val="auto"/>
          <w:sz w:val="24"/>
          <w:szCs w:val="24"/>
        </w:rPr>
        <w:t>y</w:t>
      </w:r>
      <w:r w:rsidRPr="750F5C69" w:rsidR="3E790ACF">
        <w:rPr>
          <w:rFonts w:ascii="Arial" w:hAnsi="Arial" w:eastAsia="Arial" w:cs="Arial"/>
          <w:color w:val="auto"/>
          <w:sz w:val="24"/>
          <w:szCs w:val="24"/>
        </w:rPr>
        <w:t xml:space="preserve"> the Welsh Government and introduced the ‘pro</w:t>
      </w:r>
      <w:r w:rsidRPr="750F5C69" w:rsidR="44DFA133">
        <w:rPr>
          <w:rFonts w:ascii="Arial" w:hAnsi="Arial" w:eastAsia="Arial" w:cs="Arial"/>
          <w:color w:val="auto"/>
          <w:sz w:val="24"/>
          <w:szCs w:val="24"/>
        </w:rPr>
        <w:t>gression steps’ the curriculum would transcend all learning from age three through to six</w:t>
      </w:r>
      <w:r w:rsidRPr="750F5C69" w:rsidR="014B528C">
        <w:rPr>
          <w:rFonts w:ascii="Arial" w:hAnsi="Arial" w:eastAsia="Arial" w:cs="Arial"/>
          <w:color w:val="auto"/>
          <w:sz w:val="24"/>
          <w:szCs w:val="24"/>
        </w:rPr>
        <w:t>teen Evans</w:t>
      </w:r>
      <w:r w:rsidRPr="750F5C69" w:rsidR="38551992">
        <w:rPr>
          <w:rFonts w:ascii="Arial" w:hAnsi="Arial" w:eastAsia="Arial" w:cs="Arial"/>
          <w:color w:val="auto"/>
          <w:sz w:val="24"/>
          <w:szCs w:val="24"/>
        </w:rPr>
        <w:t xml:space="preserve"> (</w:t>
      </w:r>
      <w:r w:rsidRPr="750F5C69" w:rsidR="014B528C">
        <w:rPr>
          <w:rFonts w:ascii="Arial" w:hAnsi="Arial" w:eastAsia="Arial" w:cs="Arial"/>
          <w:color w:val="auto"/>
          <w:sz w:val="24"/>
          <w:szCs w:val="24"/>
        </w:rPr>
        <w:t>2015)</w:t>
      </w:r>
      <w:r w:rsidRPr="750F5C69" w:rsidR="0D56E8FA">
        <w:rPr>
          <w:rFonts w:ascii="Arial" w:hAnsi="Arial" w:eastAsia="Arial" w:cs="Arial"/>
          <w:color w:val="auto"/>
          <w:sz w:val="24"/>
          <w:szCs w:val="24"/>
        </w:rPr>
        <w:t>. The new curriculum should be running in all schools by 2022 with four main purposes</w:t>
      </w:r>
      <w:r w:rsidRPr="750F5C69" w:rsidR="60C1F919">
        <w:rPr>
          <w:rFonts w:ascii="Arial" w:hAnsi="Arial" w:eastAsia="Arial" w:cs="Arial"/>
          <w:color w:val="auto"/>
          <w:sz w:val="24"/>
          <w:szCs w:val="24"/>
        </w:rPr>
        <w:t xml:space="preserve"> so that</w:t>
      </w:r>
      <w:r w:rsidRPr="750F5C69" w:rsidR="0D56E8FA">
        <w:rPr>
          <w:rFonts w:ascii="Arial" w:hAnsi="Arial" w:eastAsia="Arial" w:cs="Arial"/>
          <w:color w:val="auto"/>
          <w:sz w:val="24"/>
          <w:szCs w:val="24"/>
        </w:rPr>
        <w:t xml:space="preserve"> all </w:t>
      </w:r>
      <w:r w:rsidRPr="750F5C69" w:rsidR="641EFACD">
        <w:rPr>
          <w:rFonts w:ascii="Arial" w:hAnsi="Arial" w:eastAsia="Arial" w:cs="Arial"/>
          <w:color w:val="auto"/>
          <w:sz w:val="24"/>
          <w:szCs w:val="24"/>
        </w:rPr>
        <w:t xml:space="preserve">students </w:t>
      </w:r>
      <w:r w:rsidRPr="750F5C69" w:rsidR="1BBDADE2">
        <w:rPr>
          <w:rFonts w:ascii="Arial" w:hAnsi="Arial" w:eastAsia="Arial" w:cs="Arial"/>
          <w:color w:val="auto"/>
          <w:sz w:val="24"/>
          <w:szCs w:val="24"/>
        </w:rPr>
        <w:t xml:space="preserve">can </w:t>
      </w:r>
      <w:r w:rsidRPr="750F5C69" w:rsidR="6B9AF72F">
        <w:rPr>
          <w:rFonts w:ascii="Arial" w:hAnsi="Arial" w:eastAsia="Arial" w:cs="Arial"/>
          <w:color w:val="auto"/>
          <w:sz w:val="24"/>
          <w:szCs w:val="24"/>
        </w:rPr>
        <w:t>becom</w:t>
      </w:r>
      <w:r w:rsidRPr="750F5C69" w:rsidR="5D376DA5">
        <w:rPr>
          <w:rFonts w:ascii="Arial" w:hAnsi="Arial" w:eastAsia="Arial" w:cs="Arial"/>
          <w:color w:val="auto"/>
          <w:sz w:val="24"/>
          <w:szCs w:val="24"/>
        </w:rPr>
        <w:t>e</w:t>
      </w:r>
      <w:r w:rsidRPr="750F5C69" w:rsidR="641EFACD">
        <w:rPr>
          <w:rFonts w:ascii="Arial" w:hAnsi="Arial" w:eastAsia="Arial" w:cs="Arial"/>
          <w:color w:val="auto"/>
          <w:sz w:val="24"/>
          <w:szCs w:val="24"/>
        </w:rPr>
        <w:t xml:space="preserve"> ambitious capable learners, ethical informed citizens,</w:t>
      </w:r>
      <w:r w:rsidRPr="750F5C69" w:rsidR="256BDC82">
        <w:rPr>
          <w:rFonts w:ascii="Arial" w:hAnsi="Arial" w:eastAsia="Arial" w:cs="Arial"/>
          <w:color w:val="auto"/>
          <w:sz w:val="24"/>
          <w:szCs w:val="24"/>
        </w:rPr>
        <w:t xml:space="preserve"> </w:t>
      </w:r>
      <w:r w:rsidRPr="750F5C69" w:rsidR="641EFACD">
        <w:rPr>
          <w:rFonts w:ascii="Arial" w:hAnsi="Arial" w:eastAsia="Arial" w:cs="Arial"/>
          <w:color w:val="auto"/>
          <w:sz w:val="24"/>
          <w:szCs w:val="24"/>
        </w:rPr>
        <w:t>healthy confident individuals and enterprising creative con</w:t>
      </w:r>
      <w:r w:rsidRPr="750F5C69" w:rsidR="549B9868">
        <w:rPr>
          <w:rFonts w:ascii="Arial" w:hAnsi="Arial" w:eastAsia="Arial" w:cs="Arial"/>
          <w:color w:val="auto"/>
          <w:sz w:val="24"/>
          <w:szCs w:val="24"/>
        </w:rPr>
        <w:t>tributors</w:t>
      </w:r>
      <w:r w:rsidRPr="750F5C69" w:rsidR="30064C79">
        <w:rPr>
          <w:rFonts w:ascii="Arial" w:hAnsi="Arial" w:eastAsia="Arial" w:cs="Arial"/>
          <w:color w:val="auto"/>
          <w:sz w:val="24"/>
          <w:szCs w:val="24"/>
        </w:rPr>
        <w:t xml:space="preserve"> (</w:t>
      </w:r>
      <w:r w:rsidRPr="750F5C69" w:rsidR="22EC31CC">
        <w:rPr>
          <w:rFonts w:ascii="Arial" w:hAnsi="Arial" w:eastAsia="Arial" w:cs="Arial"/>
          <w:color w:val="auto"/>
          <w:sz w:val="24"/>
          <w:szCs w:val="24"/>
        </w:rPr>
        <w:t>Morriston</w:t>
      </w:r>
      <w:r w:rsidRPr="750F5C69" w:rsidR="5F1A5310">
        <w:rPr>
          <w:rFonts w:ascii="Arial" w:hAnsi="Arial" w:eastAsia="Arial" w:cs="Arial"/>
          <w:color w:val="auto"/>
          <w:sz w:val="24"/>
          <w:szCs w:val="24"/>
        </w:rPr>
        <w:t xml:space="preserve"> </w:t>
      </w:r>
      <w:r w:rsidRPr="750F5C69" w:rsidR="30064C79">
        <w:rPr>
          <w:rFonts w:ascii="Arial" w:hAnsi="Arial" w:eastAsia="Arial" w:cs="Arial"/>
          <w:color w:val="auto"/>
          <w:sz w:val="24"/>
          <w:szCs w:val="24"/>
        </w:rPr>
        <w:t>primary</w:t>
      </w:r>
      <w:r w:rsidRPr="750F5C69" w:rsidR="3071EFAD">
        <w:rPr>
          <w:rFonts w:ascii="Arial" w:hAnsi="Arial" w:eastAsia="Arial" w:cs="Arial"/>
          <w:color w:val="auto"/>
          <w:sz w:val="24"/>
          <w:szCs w:val="24"/>
        </w:rPr>
        <w:t>, no date</w:t>
      </w:r>
      <w:r w:rsidRPr="750F5C69" w:rsidR="30064C79">
        <w:rPr>
          <w:rFonts w:ascii="Arial" w:hAnsi="Arial" w:eastAsia="Arial" w:cs="Arial"/>
          <w:color w:val="auto"/>
          <w:sz w:val="24"/>
          <w:szCs w:val="24"/>
        </w:rPr>
        <w:t>).</w:t>
      </w:r>
    </w:p>
    <w:p w:rsidR="1A5792F9" w:rsidP="20C7E998" w:rsidRDefault="1A5792F9" w14:paraId="58CBD1E1" w14:textId="429D4B41">
      <w:pPr>
        <w:pStyle w:val="Normal"/>
        <w:spacing w:line="360" w:lineRule="auto"/>
        <w:jc w:val="both"/>
        <w:rPr>
          <w:rFonts w:ascii="Arial" w:hAnsi="Arial" w:eastAsia="Arial" w:cs="Arial"/>
          <w:color w:val="auto"/>
          <w:sz w:val="24"/>
          <w:szCs w:val="24"/>
        </w:rPr>
      </w:pPr>
      <w:r w:rsidRPr="7AC8BAC5" w:rsidR="6AC044DB">
        <w:rPr>
          <w:rFonts w:ascii="Arial" w:hAnsi="Arial" w:eastAsia="Arial" w:cs="Arial"/>
          <w:color w:val="auto"/>
          <w:sz w:val="24"/>
          <w:szCs w:val="24"/>
        </w:rPr>
        <w:t xml:space="preserve"> In Wales school is compulsory from the age of five years old</w:t>
      </w:r>
      <w:r w:rsidRPr="7AC8BAC5" w:rsidR="7C6EA1FF">
        <w:rPr>
          <w:rFonts w:ascii="Arial" w:hAnsi="Arial" w:eastAsia="Arial" w:cs="Arial"/>
          <w:color w:val="auto"/>
          <w:sz w:val="24"/>
          <w:szCs w:val="24"/>
        </w:rPr>
        <w:t xml:space="preserve"> </w:t>
      </w:r>
      <w:r w:rsidRPr="7AC8BAC5" w:rsidR="4FA76CB2">
        <w:rPr>
          <w:rFonts w:ascii="Arial" w:hAnsi="Arial" w:eastAsia="Arial" w:cs="Arial"/>
          <w:color w:val="auto"/>
          <w:sz w:val="24"/>
          <w:szCs w:val="24"/>
        </w:rPr>
        <w:t>until</w:t>
      </w:r>
      <w:r w:rsidRPr="7AC8BAC5" w:rsidR="2BCDB0A6">
        <w:rPr>
          <w:rFonts w:ascii="Arial" w:hAnsi="Arial" w:eastAsia="Arial" w:cs="Arial"/>
          <w:color w:val="auto"/>
          <w:sz w:val="24"/>
          <w:szCs w:val="24"/>
        </w:rPr>
        <w:t xml:space="preserve"> they are sixteen where they can leave</w:t>
      </w:r>
      <w:r w:rsidRPr="7AC8BAC5" w:rsidR="17FABC3D">
        <w:rPr>
          <w:rFonts w:ascii="Arial" w:hAnsi="Arial" w:eastAsia="Arial" w:cs="Arial"/>
          <w:color w:val="auto"/>
          <w:sz w:val="24"/>
          <w:szCs w:val="24"/>
        </w:rPr>
        <w:t xml:space="preserve"> after sitting their GCSE’s</w:t>
      </w:r>
      <w:r w:rsidRPr="7AC8BAC5" w:rsidR="2BCDB0A6">
        <w:rPr>
          <w:rFonts w:ascii="Arial" w:hAnsi="Arial" w:eastAsia="Arial" w:cs="Arial"/>
          <w:color w:val="auto"/>
          <w:sz w:val="24"/>
          <w:szCs w:val="24"/>
        </w:rPr>
        <w:t xml:space="preserve"> or continue onto further education</w:t>
      </w:r>
      <w:r w:rsidRPr="7AC8BAC5" w:rsidR="3B42D9F1">
        <w:rPr>
          <w:rFonts w:ascii="Arial" w:hAnsi="Arial" w:eastAsia="Arial" w:cs="Arial"/>
          <w:color w:val="auto"/>
          <w:sz w:val="24"/>
          <w:szCs w:val="24"/>
        </w:rPr>
        <w:t>.</w:t>
      </w:r>
      <w:r w:rsidRPr="7AC8BAC5" w:rsidR="2BCDB0A6">
        <w:rPr>
          <w:rFonts w:ascii="Arial" w:hAnsi="Arial" w:eastAsia="Arial" w:cs="Arial"/>
          <w:color w:val="auto"/>
          <w:sz w:val="24"/>
          <w:szCs w:val="24"/>
        </w:rPr>
        <w:t xml:space="preserve"> </w:t>
      </w:r>
      <w:r w:rsidRPr="7AC8BAC5" w:rsidR="301334EB">
        <w:rPr>
          <w:rFonts w:ascii="Arial" w:hAnsi="Arial" w:eastAsia="Arial" w:cs="Arial"/>
          <w:color w:val="auto"/>
          <w:sz w:val="24"/>
          <w:szCs w:val="24"/>
        </w:rPr>
        <w:t>H</w:t>
      </w:r>
      <w:r w:rsidRPr="7AC8BAC5" w:rsidR="7C6EA1FF">
        <w:rPr>
          <w:rFonts w:ascii="Arial" w:hAnsi="Arial" w:eastAsia="Arial" w:cs="Arial"/>
          <w:color w:val="auto"/>
          <w:sz w:val="24"/>
          <w:szCs w:val="24"/>
        </w:rPr>
        <w:t>owever, with the new entitlement children between the ages</w:t>
      </w:r>
      <w:r w:rsidRPr="7AC8BAC5" w:rsidR="67E9913F">
        <w:rPr>
          <w:rFonts w:ascii="Arial" w:hAnsi="Arial" w:eastAsia="Arial" w:cs="Arial"/>
          <w:color w:val="auto"/>
          <w:sz w:val="24"/>
          <w:szCs w:val="24"/>
        </w:rPr>
        <w:t xml:space="preserve"> of</w:t>
      </w:r>
      <w:r w:rsidRPr="7AC8BAC5" w:rsidR="7C6EA1FF">
        <w:rPr>
          <w:rFonts w:ascii="Arial" w:hAnsi="Arial" w:eastAsia="Arial" w:cs="Arial"/>
          <w:color w:val="auto"/>
          <w:sz w:val="24"/>
          <w:szCs w:val="24"/>
        </w:rPr>
        <w:t xml:space="preserve"> three and four </w:t>
      </w:r>
      <w:r w:rsidRPr="7AC8BAC5" w:rsidR="2ECA8C8B">
        <w:rPr>
          <w:rFonts w:ascii="Arial" w:hAnsi="Arial" w:eastAsia="Arial" w:cs="Arial"/>
          <w:color w:val="auto"/>
          <w:sz w:val="24"/>
          <w:szCs w:val="24"/>
        </w:rPr>
        <w:t>can</w:t>
      </w:r>
      <w:r w:rsidRPr="7AC8BAC5" w:rsidR="7C6EA1FF">
        <w:rPr>
          <w:rFonts w:ascii="Arial" w:hAnsi="Arial" w:eastAsia="Arial" w:cs="Arial"/>
          <w:color w:val="auto"/>
          <w:sz w:val="24"/>
          <w:szCs w:val="24"/>
        </w:rPr>
        <w:t xml:space="preserve"> attended scho</w:t>
      </w:r>
      <w:r w:rsidRPr="7AC8BAC5" w:rsidR="222B12B7">
        <w:rPr>
          <w:rFonts w:ascii="Arial" w:hAnsi="Arial" w:eastAsia="Arial" w:cs="Arial"/>
          <w:color w:val="auto"/>
          <w:sz w:val="24"/>
          <w:szCs w:val="24"/>
        </w:rPr>
        <w:t>ol in the foundation phase</w:t>
      </w:r>
      <w:r w:rsidRPr="7AC8BAC5" w:rsidR="0BDF03CB">
        <w:rPr>
          <w:rFonts w:ascii="Arial" w:hAnsi="Arial" w:eastAsia="Arial" w:cs="Arial"/>
          <w:color w:val="auto"/>
          <w:sz w:val="24"/>
          <w:szCs w:val="24"/>
        </w:rPr>
        <w:t xml:space="preserve"> </w:t>
      </w:r>
      <w:r w:rsidRPr="7AC8BAC5" w:rsidR="6FED3A2B">
        <w:rPr>
          <w:rFonts w:ascii="Arial" w:hAnsi="Arial" w:eastAsia="Arial" w:cs="Arial"/>
          <w:color w:val="auto"/>
          <w:sz w:val="24"/>
          <w:szCs w:val="24"/>
        </w:rPr>
        <w:t>(</w:t>
      </w:r>
      <w:proofErr w:type="spellStart"/>
      <w:r w:rsidRPr="7AC8BAC5" w:rsidR="01D2784E">
        <w:rPr>
          <w:rFonts w:ascii="Arial" w:hAnsi="Arial" w:eastAsia="Arial" w:cs="Arial"/>
          <w:color w:val="auto"/>
          <w:sz w:val="24"/>
          <w:szCs w:val="24"/>
        </w:rPr>
        <w:t>E</w:t>
      </w:r>
      <w:r w:rsidRPr="7AC8BAC5" w:rsidR="6FED3A2B">
        <w:rPr>
          <w:rFonts w:ascii="Arial" w:hAnsi="Arial" w:eastAsia="Arial" w:cs="Arial"/>
          <w:color w:val="auto"/>
          <w:sz w:val="24"/>
          <w:szCs w:val="24"/>
        </w:rPr>
        <w:t>acea</w:t>
      </w:r>
      <w:proofErr w:type="spellEnd"/>
      <w:r w:rsidRPr="7AC8BAC5" w:rsidR="4979B201">
        <w:rPr>
          <w:rFonts w:ascii="Arial" w:hAnsi="Arial" w:eastAsia="Arial" w:cs="Arial"/>
          <w:color w:val="auto"/>
          <w:sz w:val="24"/>
          <w:szCs w:val="24"/>
        </w:rPr>
        <w:t>, 2020</w:t>
      </w:r>
      <w:r w:rsidRPr="7AC8BAC5" w:rsidR="6FED3A2B">
        <w:rPr>
          <w:rFonts w:ascii="Arial" w:hAnsi="Arial" w:eastAsia="Arial" w:cs="Arial"/>
          <w:color w:val="auto"/>
          <w:sz w:val="24"/>
          <w:szCs w:val="24"/>
        </w:rPr>
        <w:t>)</w:t>
      </w:r>
      <w:r w:rsidRPr="7AC8BAC5" w:rsidR="2C5F39FD">
        <w:rPr>
          <w:rFonts w:ascii="Arial" w:hAnsi="Arial" w:eastAsia="Arial" w:cs="Arial"/>
          <w:color w:val="auto"/>
          <w:sz w:val="24"/>
          <w:szCs w:val="24"/>
        </w:rPr>
        <w:t>.</w:t>
      </w:r>
      <w:r w:rsidRPr="7AC8BAC5" w:rsidR="63200D63">
        <w:rPr>
          <w:rFonts w:ascii="Arial" w:hAnsi="Arial" w:eastAsia="Arial" w:cs="Arial"/>
          <w:color w:val="auto"/>
          <w:sz w:val="24"/>
          <w:szCs w:val="24"/>
        </w:rPr>
        <w:t xml:space="preserve"> </w:t>
      </w:r>
      <w:r w:rsidRPr="7AC8BAC5" w:rsidR="34FF043A">
        <w:rPr>
          <w:rFonts w:ascii="Arial" w:hAnsi="Arial" w:eastAsia="Arial" w:cs="Arial"/>
          <w:color w:val="auto"/>
          <w:sz w:val="24"/>
          <w:szCs w:val="24"/>
        </w:rPr>
        <w:t>C</w:t>
      </w:r>
      <w:r w:rsidRPr="7AC8BAC5" w:rsidR="63200D63">
        <w:rPr>
          <w:rFonts w:ascii="Arial" w:hAnsi="Arial" w:eastAsia="Arial" w:cs="Arial"/>
          <w:color w:val="auto"/>
          <w:sz w:val="24"/>
          <w:szCs w:val="24"/>
        </w:rPr>
        <w:t>ompared to Vietnam were school is optional for children under six</w:t>
      </w:r>
      <w:r w:rsidRPr="7AC8BAC5" w:rsidR="0117652E">
        <w:rPr>
          <w:rFonts w:ascii="Arial" w:hAnsi="Arial" w:eastAsia="Arial" w:cs="Arial"/>
          <w:color w:val="auto"/>
          <w:sz w:val="24"/>
          <w:szCs w:val="24"/>
        </w:rPr>
        <w:t>, after which school is compulsory until eleven years old</w:t>
      </w:r>
      <w:r w:rsidRPr="7AC8BAC5" w:rsidR="63200D63">
        <w:rPr>
          <w:rFonts w:ascii="Arial" w:hAnsi="Arial" w:eastAsia="Arial" w:cs="Arial"/>
          <w:color w:val="auto"/>
          <w:sz w:val="24"/>
          <w:szCs w:val="24"/>
        </w:rPr>
        <w:t xml:space="preserve"> (</w:t>
      </w:r>
      <w:r w:rsidRPr="7AC8BAC5" w:rsidR="67A2F5A1">
        <w:rPr>
          <w:rFonts w:ascii="Arial" w:hAnsi="Arial" w:eastAsia="Arial" w:cs="Arial"/>
          <w:color w:val="auto"/>
          <w:sz w:val="24"/>
          <w:szCs w:val="24"/>
        </w:rPr>
        <w:t>Sydenham and Thomas, 2020</w:t>
      </w:r>
      <w:r w:rsidRPr="7AC8BAC5" w:rsidR="63200D63">
        <w:rPr>
          <w:rFonts w:ascii="Arial" w:hAnsi="Arial" w:eastAsia="Arial" w:cs="Arial"/>
          <w:color w:val="auto"/>
          <w:sz w:val="24"/>
          <w:szCs w:val="24"/>
        </w:rPr>
        <w:t>).</w:t>
      </w:r>
      <w:r w:rsidRPr="7AC8BAC5" w:rsidR="6909A203">
        <w:rPr>
          <w:rFonts w:ascii="Arial" w:hAnsi="Arial" w:eastAsia="Arial" w:cs="Arial"/>
          <w:color w:val="auto"/>
          <w:sz w:val="24"/>
          <w:szCs w:val="24"/>
        </w:rPr>
        <w:t xml:space="preserve"> Uniforms ar</w:t>
      </w:r>
      <w:r w:rsidRPr="7AC8BAC5" w:rsidR="4C897727">
        <w:rPr>
          <w:rFonts w:ascii="Arial" w:hAnsi="Arial" w:eastAsia="Arial" w:cs="Arial"/>
          <w:color w:val="auto"/>
          <w:sz w:val="24"/>
          <w:szCs w:val="24"/>
        </w:rPr>
        <w:t>e</w:t>
      </w:r>
      <w:r w:rsidRPr="7AC8BAC5" w:rsidR="6909A203">
        <w:rPr>
          <w:rFonts w:ascii="Arial" w:hAnsi="Arial" w:eastAsia="Arial" w:cs="Arial"/>
          <w:color w:val="auto"/>
          <w:sz w:val="24"/>
          <w:szCs w:val="24"/>
        </w:rPr>
        <w:t xml:space="preserve"> worn in both countries,</w:t>
      </w:r>
      <w:r w:rsidRPr="7AC8BAC5" w:rsidR="455A6015">
        <w:rPr>
          <w:rFonts w:ascii="Arial" w:hAnsi="Arial" w:eastAsia="Arial" w:cs="Arial"/>
          <w:color w:val="auto"/>
          <w:sz w:val="24"/>
          <w:szCs w:val="24"/>
        </w:rPr>
        <w:t xml:space="preserve"> and </w:t>
      </w:r>
      <w:r w:rsidRPr="7AC8BAC5" w:rsidR="5D89EF68">
        <w:rPr>
          <w:rFonts w:ascii="Arial" w:hAnsi="Arial" w:eastAsia="Arial" w:cs="Arial"/>
          <w:color w:val="auto"/>
          <w:sz w:val="24"/>
          <w:szCs w:val="24"/>
        </w:rPr>
        <w:t>must</w:t>
      </w:r>
      <w:r w:rsidRPr="7AC8BAC5" w:rsidR="455A6015">
        <w:rPr>
          <w:rFonts w:ascii="Arial" w:hAnsi="Arial" w:eastAsia="Arial" w:cs="Arial"/>
          <w:color w:val="auto"/>
          <w:sz w:val="24"/>
          <w:szCs w:val="24"/>
        </w:rPr>
        <w:t xml:space="preserve"> be bought by the parents, though in Wales you can receive </w:t>
      </w:r>
      <w:r w:rsidRPr="7AC8BAC5" w:rsidR="609451E4">
        <w:rPr>
          <w:rFonts w:ascii="Arial" w:hAnsi="Arial" w:eastAsia="Arial" w:cs="Arial"/>
          <w:color w:val="auto"/>
          <w:sz w:val="24"/>
          <w:szCs w:val="24"/>
        </w:rPr>
        <w:t xml:space="preserve">financial support towards the cost. </w:t>
      </w:r>
      <w:r w:rsidRPr="7AC8BAC5" w:rsidR="63557DA4">
        <w:rPr>
          <w:rFonts w:ascii="Arial" w:hAnsi="Arial" w:eastAsia="Arial" w:cs="Arial"/>
          <w:color w:val="auto"/>
          <w:sz w:val="24"/>
          <w:szCs w:val="24"/>
        </w:rPr>
        <w:t>School rules in Vietnam</w:t>
      </w:r>
      <w:r w:rsidRPr="7AC8BAC5" w:rsidR="7FCA2364">
        <w:rPr>
          <w:rFonts w:ascii="Arial" w:hAnsi="Arial" w:eastAsia="Arial" w:cs="Arial"/>
          <w:color w:val="auto"/>
          <w:sz w:val="24"/>
          <w:szCs w:val="24"/>
        </w:rPr>
        <w:t xml:space="preserve"> are strict but respect is shown to the </w:t>
      </w:r>
      <w:r w:rsidRPr="7AC8BAC5" w:rsidR="6349F888">
        <w:rPr>
          <w:rFonts w:ascii="Arial" w:hAnsi="Arial" w:eastAsia="Arial" w:cs="Arial"/>
          <w:color w:val="auto"/>
          <w:sz w:val="24"/>
          <w:szCs w:val="24"/>
        </w:rPr>
        <w:t xml:space="preserve">teachers by the students in the same way as they would their own parents and other </w:t>
      </w:r>
      <w:r w:rsidRPr="7AC8BAC5" w:rsidR="6349F888">
        <w:rPr>
          <w:rFonts w:ascii="Arial" w:hAnsi="Arial" w:eastAsia="Arial" w:cs="Arial"/>
          <w:color w:val="auto"/>
          <w:sz w:val="24"/>
          <w:szCs w:val="24"/>
        </w:rPr>
        <w:t xml:space="preserve">adults </w:t>
      </w:r>
      <w:r w:rsidRPr="7AC8BAC5" w:rsidR="46F5683A">
        <w:rPr>
          <w:rFonts w:ascii="Arial" w:hAnsi="Arial" w:eastAsia="Arial" w:cs="Arial"/>
          <w:color w:val="auto"/>
          <w:sz w:val="24"/>
          <w:szCs w:val="24"/>
        </w:rPr>
        <w:t>(Sydenham and Thomas, 2020)</w:t>
      </w:r>
      <w:r w:rsidRPr="7AC8BAC5" w:rsidR="6349F888">
        <w:rPr>
          <w:rFonts w:ascii="Arial" w:hAnsi="Arial" w:eastAsia="Arial" w:cs="Arial"/>
          <w:color w:val="auto"/>
          <w:sz w:val="24"/>
          <w:szCs w:val="24"/>
        </w:rPr>
        <w:t>.</w:t>
      </w:r>
      <w:r w:rsidRPr="7AC8BAC5" w:rsidR="02F6520A">
        <w:rPr>
          <w:rFonts w:ascii="Arial" w:hAnsi="Arial" w:eastAsia="Arial" w:cs="Arial"/>
          <w:color w:val="auto"/>
          <w:sz w:val="24"/>
          <w:szCs w:val="24"/>
        </w:rPr>
        <w:t xml:space="preserve"> In Wales we have</w:t>
      </w:r>
      <w:r w:rsidRPr="7AC8BAC5" w:rsidR="5708BD39">
        <w:rPr>
          <w:rFonts w:ascii="Arial" w:hAnsi="Arial" w:eastAsia="Arial" w:cs="Arial"/>
          <w:color w:val="auto"/>
          <w:sz w:val="24"/>
          <w:szCs w:val="24"/>
        </w:rPr>
        <w:t xml:space="preserve"> </w:t>
      </w:r>
      <w:r w:rsidRPr="7AC8BAC5" w:rsidR="36C96983">
        <w:rPr>
          <w:rFonts w:ascii="Arial" w:hAnsi="Arial" w:eastAsia="Arial" w:cs="Arial"/>
          <w:color w:val="auto"/>
          <w:sz w:val="24"/>
          <w:szCs w:val="24"/>
        </w:rPr>
        <w:t xml:space="preserve">rules </w:t>
      </w:r>
      <w:r w:rsidRPr="7AC8BAC5" w:rsidR="512658F7">
        <w:rPr>
          <w:rFonts w:ascii="Arial" w:hAnsi="Arial" w:eastAsia="Arial" w:cs="Arial"/>
          <w:color w:val="auto"/>
          <w:sz w:val="24"/>
          <w:szCs w:val="24"/>
        </w:rPr>
        <w:t xml:space="preserve">however, </w:t>
      </w:r>
      <w:r w:rsidRPr="7AC8BAC5" w:rsidR="6676272D">
        <w:rPr>
          <w:rFonts w:ascii="Arial" w:hAnsi="Arial" w:eastAsia="Arial" w:cs="Arial"/>
          <w:color w:val="auto"/>
          <w:sz w:val="24"/>
          <w:szCs w:val="24"/>
        </w:rPr>
        <w:t>rules are written by the class, this allows the chil</w:t>
      </w:r>
      <w:r w:rsidRPr="7AC8BAC5" w:rsidR="126B7B55">
        <w:rPr>
          <w:rFonts w:ascii="Arial" w:hAnsi="Arial" w:eastAsia="Arial" w:cs="Arial"/>
          <w:color w:val="auto"/>
          <w:sz w:val="24"/>
          <w:szCs w:val="24"/>
        </w:rPr>
        <w:t>dren to come up with what they like to follow and</w:t>
      </w:r>
      <w:r w:rsidRPr="7AC8BAC5" w:rsidR="7242200F">
        <w:rPr>
          <w:rFonts w:ascii="Arial" w:hAnsi="Arial" w:eastAsia="Arial" w:cs="Arial"/>
          <w:color w:val="auto"/>
          <w:sz w:val="24"/>
          <w:szCs w:val="24"/>
        </w:rPr>
        <w:t xml:space="preserve"> </w:t>
      </w:r>
      <w:r w:rsidRPr="7AC8BAC5" w:rsidR="126B7B55">
        <w:rPr>
          <w:rFonts w:ascii="Arial" w:hAnsi="Arial" w:eastAsia="Arial" w:cs="Arial"/>
          <w:color w:val="auto"/>
          <w:sz w:val="24"/>
          <w:szCs w:val="24"/>
        </w:rPr>
        <w:t>what is right and work together t</w:t>
      </w:r>
      <w:r w:rsidRPr="7AC8BAC5" w:rsidR="1117465F">
        <w:rPr>
          <w:rFonts w:ascii="Arial" w:hAnsi="Arial" w:eastAsia="Arial" w:cs="Arial"/>
          <w:color w:val="auto"/>
          <w:sz w:val="24"/>
          <w:szCs w:val="24"/>
        </w:rPr>
        <w:t xml:space="preserve">o </w:t>
      </w:r>
      <w:r w:rsidRPr="7AC8BAC5" w:rsidR="126B7B55">
        <w:rPr>
          <w:rFonts w:ascii="Arial" w:hAnsi="Arial" w:eastAsia="Arial" w:cs="Arial"/>
          <w:color w:val="auto"/>
          <w:sz w:val="24"/>
          <w:szCs w:val="24"/>
        </w:rPr>
        <w:t xml:space="preserve">implement these rules, </w:t>
      </w:r>
      <w:r w:rsidRPr="7AC8BAC5" w:rsidR="6BDB89AB">
        <w:rPr>
          <w:rFonts w:ascii="Arial" w:hAnsi="Arial" w:eastAsia="Arial" w:cs="Arial"/>
          <w:color w:val="auto"/>
          <w:sz w:val="24"/>
          <w:szCs w:val="24"/>
        </w:rPr>
        <w:t xml:space="preserve">with this there </w:t>
      </w:r>
      <w:r w:rsidRPr="7AC8BAC5" w:rsidR="7D89E6CF">
        <w:rPr>
          <w:rFonts w:ascii="Arial" w:hAnsi="Arial" w:eastAsia="Arial" w:cs="Arial"/>
          <w:color w:val="auto"/>
          <w:sz w:val="24"/>
          <w:szCs w:val="24"/>
        </w:rPr>
        <w:t>i</w:t>
      </w:r>
      <w:r w:rsidRPr="7AC8BAC5" w:rsidR="6BDB89AB">
        <w:rPr>
          <w:rFonts w:ascii="Arial" w:hAnsi="Arial" w:eastAsia="Arial" w:cs="Arial"/>
          <w:color w:val="auto"/>
          <w:sz w:val="24"/>
          <w:szCs w:val="24"/>
        </w:rPr>
        <w:t>s more</w:t>
      </w:r>
      <w:r w:rsidRPr="7AC8BAC5" w:rsidR="68C3D5E0">
        <w:rPr>
          <w:rFonts w:ascii="Arial" w:hAnsi="Arial" w:eastAsia="Arial" w:cs="Arial"/>
          <w:color w:val="auto"/>
          <w:sz w:val="24"/>
          <w:szCs w:val="24"/>
        </w:rPr>
        <w:t xml:space="preserve"> of a </w:t>
      </w:r>
      <w:r w:rsidRPr="7AC8BAC5" w:rsidR="68C3D5E0">
        <w:rPr>
          <w:rFonts w:ascii="Arial" w:hAnsi="Arial" w:eastAsia="Arial" w:cs="Arial"/>
          <w:color w:val="auto"/>
          <w:sz w:val="24"/>
          <w:szCs w:val="24"/>
        </w:rPr>
        <w:t>chance</w:t>
      </w:r>
      <w:r w:rsidRPr="7AC8BAC5" w:rsidR="68C3D5E0">
        <w:rPr>
          <w:rFonts w:ascii="Arial" w:hAnsi="Arial" w:eastAsia="Arial" w:cs="Arial"/>
          <w:color w:val="auto"/>
          <w:sz w:val="24"/>
          <w:szCs w:val="24"/>
        </w:rPr>
        <w:t xml:space="preserve"> that </w:t>
      </w:r>
      <w:r w:rsidRPr="7AC8BAC5" w:rsidR="286EF7E9">
        <w:rPr>
          <w:rFonts w:ascii="Arial" w:hAnsi="Arial" w:eastAsia="Arial" w:cs="Arial"/>
          <w:color w:val="auto"/>
          <w:sz w:val="24"/>
          <w:szCs w:val="24"/>
        </w:rPr>
        <w:t xml:space="preserve">they will </w:t>
      </w:r>
      <w:r w:rsidRPr="7AC8BAC5" w:rsidR="6BDB89AB">
        <w:rPr>
          <w:rFonts w:ascii="Arial" w:hAnsi="Arial" w:eastAsia="Arial" w:cs="Arial"/>
          <w:color w:val="auto"/>
          <w:sz w:val="24"/>
          <w:szCs w:val="24"/>
        </w:rPr>
        <w:t>respect an</w:t>
      </w:r>
      <w:r w:rsidRPr="7AC8BAC5" w:rsidR="01B7495B">
        <w:rPr>
          <w:rFonts w:ascii="Arial" w:hAnsi="Arial" w:eastAsia="Arial" w:cs="Arial"/>
          <w:color w:val="auto"/>
          <w:sz w:val="24"/>
          <w:szCs w:val="24"/>
        </w:rPr>
        <w:t xml:space="preserve">d </w:t>
      </w:r>
      <w:r w:rsidRPr="7AC8BAC5" w:rsidR="31DA000D">
        <w:rPr>
          <w:rFonts w:ascii="Arial" w:hAnsi="Arial" w:eastAsia="Arial" w:cs="Arial"/>
          <w:color w:val="auto"/>
          <w:sz w:val="24"/>
          <w:szCs w:val="24"/>
        </w:rPr>
        <w:t>follow</w:t>
      </w:r>
      <w:r w:rsidRPr="7AC8BAC5" w:rsidR="01B7495B">
        <w:rPr>
          <w:rFonts w:ascii="Arial" w:hAnsi="Arial" w:eastAsia="Arial" w:cs="Arial"/>
          <w:color w:val="auto"/>
          <w:sz w:val="24"/>
          <w:szCs w:val="24"/>
        </w:rPr>
        <w:t xml:space="preserve"> </w:t>
      </w:r>
      <w:r w:rsidRPr="7AC8BAC5" w:rsidR="6BDB89AB">
        <w:rPr>
          <w:rFonts w:ascii="Arial" w:hAnsi="Arial" w:eastAsia="Arial" w:cs="Arial"/>
          <w:color w:val="auto"/>
          <w:sz w:val="24"/>
          <w:szCs w:val="24"/>
        </w:rPr>
        <w:t>their own classroom rules.</w:t>
      </w:r>
      <w:r w:rsidRPr="7AC8BAC5" w:rsidR="7BD4E518">
        <w:rPr>
          <w:rFonts w:ascii="Arial" w:hAnsi="Arial" w:eastAsia="Arial" w:cs="Arial"/>
          <w:color w:val="auto"/>
          <w:sz w:val="24"/>
          <w:szCs w:val="24"/>
        </w:rPr>
        <w:t xml:space="preserve"> </w:t>
      </w:r>
    </w:p>
    <w:p w:rsidR="1A5792F9" w:rsidP="20C7E998" w:rsidRDefault="1A5792F9" w14:paraId="47B2DFBF" w14:textId="0E362AF6">
      <w:pPr>
        <w:pStyle w:val="Normal"/>
        <w:spacing w:line="360" w:lineRule="auto"/>
        <w:jc w:val="both"/>
        <w:rPr>
          <w:rFonts w:ascii="Arial" w:hAnsi="Arial" w:eastAsia="Arial" w:cs="Arial"/>
          <w:color w:val="auto"/>
          <w:sz w:val="24"/>
          <w:szCs w:val="24"/>
        </w:rPr>
      </w:pPr>
      <w:r w:rsidRPr="750F5C69" w:rsidR="5186598E">
        <w:rPr>
          <w:rFonts w:ascii="Arial" w:hAnsi="Arial" w:eastAsia="Arial" w:cs="Arial"/>
          <w:color w:val="auto"/>
          <w:sz w:val="24"/>
          <w:szCs w:val="24"/>
        </w:rPr>
        <w:t>Overcrowded classrooms seem to be a problem in both countries the d</w:t>
      </w:r>
      <w:r w:rsidRPr="750F5C69" w:rsidR="28BD340C">
        <w:rPr>
          <w:rFonts w:ascii="Arial" w:hAnsi="Arial" w:eastAsia="Arial" w:cs="Arial"/>
          <w:color w:val="auto"/>
          <w:sz w:val="24"/>
          <w:szCs w:val="24"/>
        </w:rPr>
        <w:t xml:space="preserve">ifference is that in Vietnam the classrooms are not well equipped </w:t>
      </w:r>
      <w:r w:rsidRPr="750F5C69" w:rsidR="6762193D">
        <w:rPr>
          <w:rFonts w:ascii="Arial" w:hAnsi="Arial" w:eastAsia="Arial" w:cs="Arial"/>
          <w:color w:val="auto"/>
          <w:sz w:val="24"/>
          <w:szCs w:val="24"/>
        </w:rPr>
        <w:t>and do not have playgrounds (</w:t>
      </w:r>
      <w:r w:rsidRPr="750F5C69" w:rsidR="7D812E01">
        <w:rPr>
          <w:rFonts w:ascii="Arial" w:hAnsi="Arial" w:eastAsia="Arial" w:cs="Arial"/>
          <w:color w:val="auto"/>
          <w:sz w:val="24"/>
          <w:szCs w:val="24"/>
        </w:rPr>
        <w:t>(Sydenham and Thomas, 2020)</w:t>
      </w:r>
      <w:r w:rsidRPr="750F5C69" w:rsidR="6762193D">
        <w:rPr>
          <w:rFonts w:ascii="Arial" w:hAnsi="Arial" w:eastAsia="Arial" w:cs="Arial"/>
          <w:color w:val="auto"/>
          <w:sz w:val="24"/>
          <w:szCs w:val="24"/>
        </w:rPr>
        <w:t xml:space="preserve">, </w:t>
      </w:r>
      <w:r w:rsidRPr="750F5C69" w:rsidR="6A32C9D6">
        <w:rPr>
          <w:rFonts w:ascii="Arial" w:hAnsi="Arial" w:eastAsia="Arial" w:cs="Arial"/>
          <w:color w:val="auto"/>
          <w:sz w:val="24"/>
          <w:szCs w:val="24"/>
        </w:rPr>
        <w:t>whereas in Wales classrooms are well equipped and there is plenty of acces</w:t>
      </w:r>
      <w:r w:rsidRPr="750F5C69" w:rsidR="49853C6F">
        <w:rPr>
          <w:rFonts w:ascii="Arial" w:hAnsi="Arial" w:eastAsia="Arial" w:cs="Arial"/>
          <w:color w:val="auto"/>
          <w:sz w:val="24"/>
          <w:szCs w:val="24"/>
        </w:rPr>
        <w:t>s to outside play with many school</w:t>
      </w:r>
      <w:r w:rsidRPr="750F5C69" w:rsidR="27544466">
        <w:rPr>
          <w:rFonts w:ascii="Arial" w:hAnsi="Arial" w:eastAsia="Arial" w:cs="Arial"/>
          <w:color w:val="auto"/>
          <w:sz w:val="24"/>
          <w:szCs w:val="24"/>
        </w:rPr>
        <w:t>s</w:t>
      </w:r>
      <w:r w:rsidRPr="750F5C69" w:rsidR="49853C6F">
        <w:rPr>
          <w:rFonts w:ascii="Arial" w:hAnsi="Arial" w:eastAsia="Arial" w:cs="Arial"/>
          <w:color w:val="auto"/>
          <w:sz w:val="24"/>
          <w:szCs w:val="24"/>
        </w:rPr>
        <w:t xml:space="preserve"> having playgrounds.</w:t>
      </w:r>
      <w:r w:rsidRPr="750F5C69" w:rsidR="3A01DA0A">
        <w:rPr>
          <w:rFonts w:ascii="Arial" w:hAnsi="Arial" w:eastAsia="Arial" w:cs="Arial"/>
          <w:color w:val="auto"/>
          <w:sz w:val="24"/>
          <w:szCs w:val="24"/>
        </w:rPr>
        <w:t xml:space="preserve"> The teaching style between both countries is very different </w:t>
      </w:r>
      <w:r w:rsidRPr="750F5C69" w:rsidR="0BCC494E">
        <w:rPr>
          <w:rFonts w:ascii="Arial" w:hAnsi="Arial" w:eastAsia="Arial" w:cs="Arial"/>
          <w:color w:val="auto"/>
          <w:sz w:val="24"/>
          <w:szCs w:val="24"/>
        </w:rPr>
        <w:t>especially</w:t>
      </w:r>
      <w:r w:rsidRPr="750F5C69" w:rsidR="3A01DA0A">
        <w:rPr>
          <w:rFonts w:ascii="Arial" w:hAnsi="Arial" w:eastAsia="Arial" w:cs="Arial"/>
          <w:color w:val="auto"/>
          <w:sz w:val="24"/>
          <w:szCs w:val="24"/>
        </w:rPr>
        <w:t xml:space="preserve"> since the </w:t>
      </w:r>
      <w:r w:rsidRPr="750F5C69" w:rsidR="1FAF947F">
        <w:rPr>
          <w:rFonts w:ascii="Arial" w:hAnsi="Arial" w:eastAsia="Arial" w:cs="Arial"/>
          <w:color w:val="auto"/>
          <w:sz w:val="24"/>
          <w:szCs w:val="24"/>
        </w:rPr>
        <w:t>introduction</w:t>
      </w:r>
      <w:r w:rsidRPr="750F5C69" w:rsidR="3A01DA0A">
        <w:rPr>
          <w:rFonts w:ascii="Arial" w:hAnsi="Arial" w:eastAsia="Arial" w:cs="Arial"/>
          <w:color w:val="auto"/>
          <w:sz w:val="24"/>
          <w:szCs w:val="24"/>
        </w:rPr>
        <w:t xml:space="preserve"> of the new curriculum</w:t>
      </w:r>
      <w:r w:rsidRPr="750F5C69" w:rsidR="0CD5C117">
        <w:rPr>
          <w:rFonts w:ascii="Arial" w:hAnsi="Arial" w:eastAsia="Arial" w:cs="Arial"/>
          <w:color w:val="auto"/>
          <w:sz w:val="24"/>
          <w:szCs w:val="24"/>
        </w:rPr>
        <w:t>.</w:t>
      </w:r>
      <w:r w:rsidRPr="750F5C69" w:rsidR="3A01DA0A">
        <w:rPr>
          <w:rFonts w:ascii="Arial" w:hAnsi="Arial" w:eastAsia="Arial" w:cs="Arial"/>
          <w:color w:val="auto"/>
          <w:sz w:val="24"/>
          <w:szCs w:val="24"/>
        </w:rPr>
        <w:t xml:space="preserve"> </w:t>
      </w:r>
      <w:r w:rsidRPr="750F5C69" w:rsidR="52C8A55D">
        <w:rPr>
          <w:rFonts w:ascii="Arial" w:hAnsi="Arial" w:eastAsia="Arial" w:cs="Arial"/>
          <w:color w:val="auto"/>
          <w:sz w:val="24"/>
          <w:szCs w:val="24"/>
        </w:rPr>
        <w:t>C</w:t>
      </w:r>
      <w:r w:rsidRPr="750F5C69" w:rsidR="1371E861">
        <w:rPr>
          <w:rFonts w:ascii="Arial" w:hAnsi="Arial" w:eastAsia="Arial" w:cs="Arial"/>
          <w:color w:val="auto"/>
          <w:sz w:val="24"/>
          <w:szCs w:val="24"/>
        </w:rPr>
        <w:t>hildren in Wales</w:t>
      </w:r>
      <w:r w:rsidRPr="750F5C69" w:rsidR="230A89E1">
        <w:rPr>
          <w:rFonts w:ascii="Arial" w:hAnsi="Arial" w:eastAsia="Arial" w:cs="Arial"/>
          <w:color w:val="auto"/>
          <w:sz w:val="24"/>
          <w:szCs w:val="24"/>
        </w:rPr>
        <w:t xml:space="preserve"> are</w:t>
      </w:r>
      <w:r w:rsidRPr="750F5C69" w:rsidR="1371E861">
        <w:rPr>
          <w:rFonts w:ascii="Arial" w:hAnsi="Arial" w:eastAsia="Arial" w:cs="Arial"/>
          <w:color w:val="auto"/>
          <w:sz w:val="24"/>
          <w:szCs w:val="24"/>
        </w:rPr>
        <w:t xml:space="preserve"> </w:t>
      </w:r>
      <w:r w:rsidRPr="750F5C69" w:rsidR="38E20265">
        <w:rPr>
          <w:rFonts w:ascii="Arial" w:hAnsi="Arial" w:eastAsia="Arial" w:cs="Arial"/>
          <w:color w:val="auto"/>
          <w:sz w:val="24"/>
          <w:szCs w:val="24"/>
        </w:rPr>
        <w:t>independent</w:t>
      </w:r>
      <w:r w:rsidRPr="750F5C69" w:rsidR="7F0D559F">
        <w:rPr>
          <w:rFonts w:ascii="Arial" w:hAnsi="Arial" w:eastAsia="Arial" w:cs="Arial"/>
          <w:color w:val="auto"/>
          <w:sz w:val="24"/>
          <w:szCs w:val="24"/>
        </w:rPr>
        <w:t xml:space="preserve"> and are encouraged to work independently or together with their peers</w:t>
      </w:r>
      <w:r w:rsidRPr="750F5C69" w:rsidR="081BE887">
        <w:rPr>
          <w:rFonts w:ascii="Arial" w:hAnsi="Arial" w:eastAsia="Arial" w:cs="Arial"/>
          <w:color w:val="auto"/>
          <w:sz w:val="24"/>
          <w:szCs w:val="24"/>
        </w:rPr>
        <w:t xml:space="preserve">, </w:t>
      </w:r>
      <w:r w:rsidRPr="750F5C69" w:rsidR="64395026">
        <w:rPr>
          <w:rFonts w:ascii="Arial" w:hAnsi="Arial" w:eastAsia="Arial" w:cs="Arial"/>
          <w:color w:val="auto"/>
          <w:sz w:val="24"/>
          <w:szCs w:val="24"/>
        </w:rPr>
        <w:t>children</w:t>
      </w:r>
      <w:r w:rsidRPr="750F5C69" w:rsidR="081BE887">
        <w:rPr>
          <w:rFonts w:ascii="Arial" w:hAnsi="Arial" w:eastAsia="Arial" w:cs="Arial"/>
          <w:color w:val="auto"/>
          <w:sz w:val="24"/>
          <w:szCs w:val="24"/>
        </w:rPr>
        <w:t xml:space="preserve"> and teachers are seen as more of an equal so that they feel more comfortable in asking questi</w:t>
      </w:r>
      <w:r w:rsidRPr="750F5C69" w:rsidR="27833CE1">
        <w:rPr>
          <w:rFonts w:ascii="Arial" w:hAnsi="Arial" w:eastAsia="Arial" w:cs="Arial"/>
          <w:color w:val="auto"/>
          <w:sz w:val="24"/>
          <w:szCs w:val="24"/>
        </w:rPr>
        <w:t xml:space="preserve">ons </w:t>
      </w:r>
      <w:r w:rsidRPr="750F5C69" w:rsidR="1745C15D">
        <w:rPr>
          <w:rFonts w:ascii="Arial" w:hAnsi="Arial" w:eastAsia="Arial" w:cs="Arial"/>
          <w:color w:val="auto"/>
          <w:sz w:val="24"/>
          <w:szCs w:val="24"/>
        </w:rPr>
        <w:t xml:space="preserve">and </w:t>
      </w:r>
      <w:r w:rsidRPr="750F5C69" w:rsidR="27833CE1">
        <w:rPr>
          <w:rFonts w:ascii="Arial" w:hAnsi="Arial" w:eastAsia="Arial" w:cs="Arial"/>
          <w:color w:val="auto"/>
          <w:sz w:val="24"/>
          <w:szCs w:val="24"/>
        </w:rPr>
        <w:t xml:space="preserve">question the knowledge of the teacher and are </w:t>
      </w:r>
      <w:r w:rsidRPr="750F5C69" w:rsidR="0B48172C">
        <w:rPr>
          <w:rFonts w:ascii="Arial" w:hAnsi="Arial" w:eastAsia="Arial" w:cs="Arial"/>
          <w:color w:val="auto"/>
          <w:sz w:val="24"/>
          <w:szCs w:val="24"/>
        </w:rPr>
        <w:t>not forced into taking the teachers opinion and to have an opinion of their own.</w:t>
      </w:r>
      <w:r w:rsidRPr="750F5C69" w:rsidR="5FFC10E3">
        <w:rPr>
          <w:rFonts w:ascii="Arial" w:hAnsi="Arial" w:eastAsia="Arial" w:cs="Arial"/>
          <w:color w:val="auto"/>
          <w:sz w:val="24"/>
          <w:szCs w:val="24"/>
        </w:rPr>
        <w:t xml:space="preserve"> Children are also encouraged to find information using different </w:t>
      </w:r>
      <w:r w:rsidRPr="750F5C69" w:rsidR="7EF49C93">
        <w:rPr>
          <w:rFonts w:ascii="Arial" w:hAnsi="Arial" w:eastAsia="Arial" w:cs="Arial"/>
          <w:color w:val="auto"/>
          <w:sz w:val="24"/>
          <w:szCs w:val="24"/>
        </w:rPr>
        <w:t xml:space="preserve">resources that are available to them such as reading books, textbooks or using the computers for research. In Vietnam it is quite the </w:t>
      </w:r>
      <w:r w:rsidRPr="750F5C69" w:rsidR="4EC3ACC7">
        <w:rPr>
          <w:rFonts w:ascii="Arial" w:hAnsi="Arial" w:eastAsia="Arial" w:cs="Arial"/>
          <w:color w:val="auto"/>
          <w:sz w:val="24"/>
          <w:szCs w:val="24"/>
        </w:rPr>
        <w:t xml:space="preserve">opposite teachers are senior to the children </w:t>
      </w:r>
      <w:r w:rsidRPr="750F5C69" w:rsidR="177858C6">
        <w:rPr>
          <w:rFonts w:ascii="Arial" w:hAnsi="Arial" w:eastAsia="Arial" w:cs="Arial"/>
          <w:color w:val="auto"/>
          <w:sz w:val="24"/>
          <w:szCs w:val="24"/>
        </w:rPr>
        <w:t>therefore their opinions and knowledge is all that matters and i</w:t>
      </w:r>
      <w:r w:rsidRPr="750F5C69" w:rsidR="70E8671C">
        <w:rPr>
          <w:rFonts w:ascii="Arial" w:hAnsi="Arial" w:eastAsia="Arial" w:cs="Arial"/>
          <w:color w:val="auto"/>
          <w:sz w:val="24"/>
          <w:szCs w:val="24"/>
        </w:rPr>
        <w:t>s</w:t>
      </w:r>
      <w:r w:rsidRPr="750F5C69" w:rsidR="177858C6">
        <w:rPr>
          <w:rFonts w:ascii="Arial" w:hAnsi="Arial" w:eastAsia="Arial" w:cs="Arial"/>
          <w:color w:val="auto"/>
          <w:sz w:val="24"/>
          <w:szCs w:val="24"/>
        </w:rPr>
        <w:t xml:space="preserve"> not to be questioned,</w:t>
      </w:r>
      <w:r w:rsidRPr="750F5C69" w:rsidR="659B5FE2">
        <w:rPr>
          <w:rFonts w:ascii="Arial" w:hAnsi="Arial" w:eastAsia="Arial" w:cs="Arial"/>
          <w:color w:val="auto"/>
          <w:sz w:val="24"/>
          <w:szCs w:val="24"/>
        </w:rPr>
        <w:t xml:space="preserve"> </w:t>
      </w:r>
      <w:r w:rsidRPr="750F5C69" w:rsidR="13CF285D">
        <w:rPr>
          <w:rFonts w:ascii="Arial" w:hAnsi="Arial" w:eastAsia="Arial" w:cs="Arial"/>
          <w:color w:val="auto"/>
          <w:sz w:val="24"/>
          <w:szCs w:val="24"/>
        </w:rPr>
        <w:t xml:space="preserve">or open for </w:t>
      </w:r>
      <w:r w:rsidRPr="750F5C69" w:rsidR="641807B7">
        <w:rPr>
          <w:rFonts w:ascii="Arial" w:hAnsi="Arial" w:eastAsia="Arial" w:cs="Arial"/>
          <w:color w:val="auto"/>
          <w:sz w:val="24"/>
          <w:szCs w:val="24"/>
        </w:rPr>
        <w:t>discussion</w:t>
      </w:r>
      <w:r w:rsidRPr="750F5C69" w:rsidR="14EC2F13">
        <w:rPr>
          <w:rFonts w:ascii="Arial" w:hAnsi="Arial" w:eastAsia="Arial" w:cs="Arial"/>
          <w:color w:val="auto"/>
          <w:sz w:val="24"/>
          <w:szCs w:val="24"/>
        </w:rPr>
        <w:t xml:space="preserve">, they only access to textbooks </w:t>
      </w:r>
      <w:r w:rsidRPr="750F5C69" w:rsidR="2BA17D46">
        <w:rPr>
          <w:rFonts w:ascii="Arial" w:hAnsi="Arial" w:eastAsia="Arial" w:cs="Arial"/>
          <w:color w:val="auto"/>
          <w:sz w:val="24"/>
          <w:szCs w:val="24"/>
        </w:rPr>
        <w:t>is</w:t>
      </w:r>
      <w:r w:rsidRPr="750F5C69" w:rsidR="14EC2F13">
        <w:rPr>
          <w:rFonts w:ascii="Arial" w:hAnsi="Arial" w:eastAsia="Arial" w:cs="Arial"/>
          <w:color w:val="auto"/>
          <w:sz w:val="24"/>
          <w:szCs w:val="24"/>
        </w:rPr>
        <w:t xml:space="preserve"> provided by their teachers and thei</w:t>
      </w:r>
      <w:r w:rsidRPr="750F5C69" w:rsidR="08792883">
        <w:rPr>
          <w:rFonts w:ascii="Arial" w:hAnsi="Arial" w:eastAsia="Arial" w:cs="Arial"/>
          <w:color w:val="auto"/>
          <w:sz w:val="24"/>
          <w:szCs w:val="24"/>
        </w:rPr>
        <w:t xml:space="preserve">r words are to be taken as standard </w:t>
      </w:r>
      <w:proofErr w:type="spellStart"/>
      <w:r w:rsidRPr="750F5C69" w:rsidR="08792883">
        <w:rPr>
          <w:rFonts w:ascii="Arial" w:hAnsi="Arial" w:eastAsia="Arial" w:cs="Arial"/>
          <w:color w:val="auto"/>
          <w:sz w:val="24"/>
          <w:szCs w:val="24"/>
        </w:rPr>
        <w:t>Warderson</w:t>
      </w:r>
      <w:proofErr w:type="spellEnd"/>
      <w:r w:rsidRPr="750F5C69" w:rsidR="17E26DCC">
        <w:rPr>
          <w:rFonts w:ascii="Arial" w:hAnsi="Arial" w:eastAsia="Arial" w:cs="Arial"/>
          <w:color w:val="auto"/>
          <w:sz w:val="24"/>
          <w:szCs w:val="24"/>
        </w:rPr>
        <w:t xml:space="preserve"> (</w:t>
      </w:r>
      <w:r w:rsidRPr="750F5C69" w:rsidR="764DC99A">
        <w:rPr>
          <w:rFonts w:ascii="Arial" w:hAnsi="Arial" w:eastAsia="Arial" w:cs="Arial"/>
          <w:color w:val="auto"/>
          <w:sz w:val="24"/>
          <w:szCs w:val="24"/>
        </w:rPr>
        <w:t>no</w:t>
      </w:r>
      <w:r w:rsidRPr="750F5C69" w:rsidR="45F3DCC9">
        <w:rPr>
          <w:rFonts w:ascii="Arial" w:hAnsi="Arial" w:eastAsia="Arial" w:cs="Arial"/>
          <w:color w:val="auto"/>
          <w:sz w:val="24"/>
          <w:szCs w:val="24"/>
        </w:rPr>
        <w:t xml:space="preserve"> </w:t>
      </w:r>
      <w:r w:rsidRPr="750F5C69" w:rsidR="764DC99A">
        <w:rPr>
          <w:rFonts w:ascii="Arial" w:hAnsi="Arial" w:eastAsia="Arial" w:cs="Arial"/>
          <w:color w:val="auto"/>
          <w:sz w:val="24"/>
          <w:szCs w:val="24"/>
        </w:rPr>
        <w:t>date).</w:t>
      </w:r>
      <w:r w:rsidRPr="750F5C69" w:rsidR="3F7EABD6">
        <w:rPr>
          <w:rFonts w:ascii="Arial" w:hAnsi="Arial" w:eastAsia="Arial" w:cs="Arial"/>
          <w:color w:val="auto"/>
          <w:sz w:val="24"/>
          <w:szCs w:val="24"/>
        </w:rPr>
        <w:t xml:space="preserve"> </w:t>
      </w:r>
    </w:p>
    <w:p w:rsidR="1A5792F9" w:rsidP="20C7E998" w:rsidRDefault="1A5792F9" w14:paraId="32790E91" w14:textId="16490255">
      <w:pPr>
        <w:pStyle w:val="Normal"/>
        <w:spacing w:line="360" w:lineRule="auto"/>
        <w:jc w:val="both"/>
        <w:rPr>
          <w:rFonts w:ascii="Arial" w:hAnsi="Arial" w:eastAsia="Arial" w:cs="Arial"/>
          <w:color w:val="auto"/>
          <w:sz w:val="24"/>
          <w:szCs w:val="24"/>
        </w:rPr>
      </w:pPr>
      <w:r w:rsidRPr="750F5C69" w:rsidR="3F7EABD6">
        <w:rPr>
          <w:rFonts w:ascii="Arial" w:hAnsi="Arial" w:eastAsia="Arial" w:cs="Arial"/>
          <w:color w:val="auto"/>
          <w:sz w:val="24"/>
          <w:szCs w:val="24"/>
        </w:rPr>
        <w:t>D</w:t>
      </w:r>
      <w:r w:rsidRPr="750F5C69" w:rsidR="154CF3F5">
        <w:rPr>
          <w:rFonts w:ascii="Arial" w:hAnsi="Arial" w:eastAsia="Arial" w:cs="Arial"/>
          <w:color w:val="auto"/>
          <w:sz w:val="24"/>
          <w:szCs w:val="24"/>
        </w:rPr>
        <w:t xml:space="preserve">espite the differences in teaching styles, classrooms and </w:t>
      </w:r>
      <w:r w:rsidRPr="750F5C69" w:rsidR="5149DCA3">
        <w:rPr>
          <w:rFonts w:ascii="Arial" w:hAnsi="Arial" w:eastAsia="Arial" w:cs="Arial"/>
          <w:color w:val="auto"/>
          <w:sz w:val="24"/>
          <w:szCs w:val="24"/>
        </w:rPr>
        <w:t>resources</w:t>
      </w:r>
      <w:r w:rsidRPr="750F5C69" w:rsidR="78FCB238">
        <w:rPr>
          <w:rFonts w:ascii="Arial" w:hAnsi="Arial" w:eastAsia="Arial" w:cs="Arial"/>
          <w:color w:val="auto"/>
          <w:sz w:val="24"/>
          <w:szCs w:val="24"/>
        </w:rPr>
        <w:t>,</w:t>
      </w:r>
      <w:r w:rsidRPr="750F5C69" w:rsidR="154CF3F5">
        <w:rPr>
          <w:rFonts w:ascii="Arial" w:hAnsi="Arial" w:eastAsia="Arial" w:cs="Arial"/>
          <w:color w:val="auto"/>
          <w:sz w:val="24"/>
          <w:szCs w:val="24"/>
        </w:rPr>
        <w:t xml:space="preserve"> </w:t>
      </w:r>
      <w:r w:rsidRPr="750F5C69" w:rsidR="148F8BC0">
        <w:rPr>
          <w:rFonts w:ascii="Arial" w:hAnsi="Arial" w:eastAsia="Arial" w:cs="Arial"/>
          <w:color w:val="auto"/>
          <w:sz w:val="24"/>
          <w:szCs w:val="24"/>
        </w:rPr>
        <w:t>one thing in</w:t>
      </w:r>
      <w:r w:rsidRPr="750F5C69" w:rsidR="154CF3F5">
        <w:rPr>
          <w:rFonts w:ascii="Arial" w:hAnsi="Arial" w:eastAsia="Arial" w:cs="Arial"/>
          <w:color w:val="auto"/>
          <w:sz w:val="24"/>
          <w:szCs w:val="24"/>
        </w:rPr>
        <w:t xml:space="preserve"> </w:t>
      </w:r>
      <w:r w:rsidRPr="750F5C69" w:rsidR="154CF3F5">
        <w:rPr>
          <w:rFonts w:ascii="Arial" w:hAnsi="Arial" w:eastAsia="Arial" w:cs="Arial"/>
          <w:color w:val="auto"/>
          <w:sz w:val="24"/>
          <w:szCs w:val="24"/>
        </w:rPr>
        <w:t>commo</w:t>
      </w:r>
      <w:r w:rsidRPr="750F5C69" w:rsidR="23B640B2">
        <w:rPr>
          <w:rFonts w:ascii="Arial" w:hAnsi="Arial" w:eastAsia="Arial" w:cs="Arial"/>
          <w:color w:val="auto"/>
          <w:sz w:val="24"/>
          <w:szCs w:val="24"/>
        </w:rPr>
        <w:t>n</w:t>
      </w:r>
      <w:r w:rsidRPr="750F5C69" w:rsidR="482739DB">
        <w:rPr>
          <w:rFonts w:ascii="Arial" w:hAnsi="Arial" w:eastAsia="Arial" w:cs="Arial"/>
          <w:color w:val="auto"/>
          <w:sz w:val="24"/>
          <w:szCs w:val="24"/>
        </w:rPr>
        <w:t xml:space="preserve"> is</w:t>
      </w:r>
      <w:r w:rsidRPr="750F5C69" w:rsidR="70855DCF">
        <w:rPr>
          <w:rFonts w:ascii="Arial" w:hAnsi="Arial" w:eastAsia="Arial" w:cs="Arial"/>
          <w:color w:val="auto"/>
          <w:sz w:val="24"/>
          <w:szCs w:val="24"/>
        </w:rPr>
        <w:t xml:space="preserve"> the</w:t>
      </w:r>
      <w:r w:rsidRPr="750F5C69" w:rsidR="482739DB">
        <w:rPr>
          <w:rFonts w:ascii="Arial" w:hAnsi="Arial" w:eastAsia="Arial" w:cs="Arial"/>
          <w:color w:val="auto"/>
          <w:sz w:val="24"/>
          <w:szCs w:val="24"/>
        </w:rPr>
        <w:t xml:space="preserve"> barrie</w:t>
      </w:r>
      <w:r w:rsidRPr="750F5C69" w:rsidR="5A586F8A">
        <w:rPr>
          <w:rFonts w:ascii="Arial" w:hAnsi="Arial" w:eastAsia="Arial" w:cs="Arial"/>
          <w:color w:val="auto"/>
          <w:sz w:val="24"/>
          <w:szCs w:val="24"/>
        </w:rPr>
        <w:t>r</w:t>
      </w:r>
      <w:r w:rsidRPr="750F5C69" w:rsidR="482739DB">
        <w:rPr>
          <w:rFonts w:ascii="Arial" w:hAnsi="Arial" w:eastAsia="Arial" w:cs="Arial"/>
          <w:color w:val="auto"/>
          <w:sz w:val="24"/>
          <w:szCs w:val="24"/>
        </w:rPr>
        <w:t>s for some of ou</w:t>
      </w:r>
      <w:r w:rsidRPr="750F5C69" w:rsidR="73E1FE58">
        <w:rPr>
          <w:rFonts w:ascii="Arial" w:hAnsi="Arial" w:eastAsia="Arial" w:cs="Arial"/>
          <w:color w:val="auto"/>
          <w:sz w:val="24"/>
          <w:szCs w:val="24"/>
        </w:rPr>
        <w:t>r</w:t>
      </w:r>
      <w:r w:rsidRPr="750F5C69" w:rsidR="482739DB">
        <w:rPr>
          <w:rFonts w:ascii="Arial" w:hAnsi="Arial" w:eastAsia="Arial" w:cs="Arial"/>
          <w:color w:val="auto"/>
          <w:sz w:val="24"/>
          <w:szCs w:val="24"/>
        </w:rPr>
        <w:t xml:space="preserve"> deprived </w:t>
      </w:r>
      <w:r w:rsidRPr="750F5C69" w:rsidR="2766332E">
        <w:rPr>
          <w:rFonts w:ascii="Arial" w:hAnsi="Arial" w:eastAsia="Arial" w:cs="Arial"/>
          <w:color w:val="auto"/>
          <w:sz w:val="24"/>
          <w:szCs w:val="24"/>
        </w:rPr>
        <w:t>areas</w:t>
      </w:r>
      <w:r w:rsidRPr="750F5C69" w:rsidR="482739DB">
        <w:rPr>
          <w:rFonts w:ascii="Arial" w:hAnsi="Arial" w:eastAsia="Arial" w:cs="Arial"/>
          <w:color w:val="auto"/>
          <w:sz w:val="24"/>
          <w:szCs w:val="24"/>
        </w:rPr>
        <w:t xml:space="preserve"> and </w:t>
      </w:r>
      <w:r w:rsidRPr="750F5C69" w:rsidR="01253A10">
        <w:rPr>
          <w:rFonts w:ascii="Arial" w:hAnsi="Arial" w:eastAsia="Arial" w:cs="Arial"/>
          <w:color w:val="auto"/>
          <w:sz w:val="24"/>
          <w:szCs w:val="24"/>
        </w:rPr>
        <w:t>poorest</w:t>
      </w:r>
      <w:r w:rsidRPr="750F5C69" w:rsidR="482739DB">
        <w:rPr>
          <w:rFonts w:ascii="Arial" w:hAnsi="Arial" w:eastAsia="Arial" w:cs="Arial"/>
          <w:color w:val="auto"/>
          <w:sz w:val="24"/>
          <w:szCs w:val="24"/>
        </w:rPr>
        <w:t xml:space="preserve"> communities</w:t>
      </w:r>
      <w:r w:rsidRPr="750F5C69" w:rsidR="1152762E">
        <w:rPr>
          <w:rFonts w:ascii="Arial" w:hAnsi="Arial" w:eastAsia="Arial" w:cs="Arial"/>
          <w:color w:val="auto"/>
          <w:sz w:val="24"/>
          <w:szCs w:val="24"/>
        </w:rPr>
        <w:t xml:space="preserve">. </w:t>
      </w:r>
      <w:r w:rsidRPr="750F5C69" w:rsidR="63670271">
        <w:rPr>
          <w:rFonts w:ascii="Arial" w:hAnsi="Arial" w:eastAsia="Arial" w:cs="Arial"/>
          <w:color w:val="auto"/>
          <w:sz w:val="24"/>
          <w:szCs w:val="24"/>
        </w:rPr>
        <w:t>It is no secret that children who grow up in poorer familie</w:t>
      </w:r>
      <w:r w:rsidRPr="750F5C69" w:rsidR="3CD710C8">
        <w:rPr>
          <w:rFonts w:ascii="Arial" w:hAnsi="Arial" w:eastAsia="Arial" w:cs="Arial"/>
          <w:color w:val="auto"/>
          <w:sz w:val="24"/>
          <w:szCs w:val="24"/>
        </w:rPr>
        <w:t xml:space="preserve">s will leave school with considerably </w:t>
      </w:r>
      <w:r w:rsidRPr="750F5C69" w:rsidR="522E9E55">
        <w:rPr>
          <w:rFonts w:ascii="Arial" w:hAnsi="Arial" w:eastAsia="Arial" w:cs="Arial"/>
          <w:color w:val="auto"/>
          <w:sz w:val="24"/>
          <w:szCs w:val="24"/>
        </w:rPr>
        <w:t>lower levels of education</w:t>
      </w:r>
      <w:r w:rsidRPr="750F5C69" w:rsidR="12BB5CDD">
        <w:rPr>
          <w:rFonts w:ascii="Arial" w:hAnsi="Arial" w:eastAsia="Arial" w:cs="Arial"/>
          <w:color w:val="auto"/>
          <w:sz w:val="24"/>
          <w:szCs w:val="24"/>
        </w:rPr>
        <w:t xml:space="preserve"> </w:t>
      </w:r>
      <w:r w:rsidRPr="750F5C69" w:rsidR="222BD8D6">
        <w:rPr>
          <w:rFonts w:ascii="Arial" w:hAnsi="Arial" w:eastAsia="Arial" w:cs="Arial"/>
          <w:color w:val="auto"/>
          <w:sz w:val="24"/>
          <w:szCs w:val="24"/>
        </w:rPr>
        <w:t xml:space="preserve">Goodman and </w:t>
      </w:r>
      <w:r w:rsidRPr="750F5C69" w:rsidR="12BB5CDD">
        <w:rPr>
          <w:rFonts w:ascii="Arial" w:hAnsi="Arial" w:eastAsia="Arial" w:cs="Arial"/>
          <w:color w:val="auto"/>
          <w:sz w:val="24"/>
          <w:szCs w:val="24"/>
        </w:rPr>
        <w:t>Gregg</w:t>
      </w:r>
      <w:r w:rsidRPr="750F5C69" w:rsidR="4B4DAE65">
        <w:rPr>
          <w:rFonts w:ascii="Arial" w:hAnsi="Arial" w:eastAsia="Arial" w:cs="Arial"/>
          <w:color w:val="auto"/>
          <w:sz w:val="24"/>
          <w:szCs w:val="24"/>
        </w:rPr>
        <w:t xml:space="preserve"> (</w:t>
      </w:r>
      <w:r w:rsidRPr="750F5C69" w:rsidR="12BB5CDD">
        <w:rPr>
          <w:rFonts w:ascii="Arial" w:hAnsi="Arial" w:eastAsia="Arial" w:cs="Arial"/>
          <w:color w:val="auto"/>
          <w:sz w:val="24"/>
          <w:szCs w:val="24"/>
        </w:rPr>
        <w:t>2010)</w:t>
      </w:r>
      <w:r w:rsidRPr="750F5C69" w:rsidR="6598428A">
        <w:rPr>
          <w:rFonts w:ascii="Arial" w:hAnsi="Arial" w:eastAsia="Arial" w:cs="Arial"/>
          <w:color w:val="auto"/>
          <w:sz w:val="24"/>
          <w:szCs w:val="24"/>
        </w:rPr>
        <w:t xml:space="preserve">. </w:t>
      </w:r>
      <w:r w:rsidRPr="750F5C69" w:rsidR="5D1C1E99">
        <w:rPr>
          <w:rFonts w:ascii="Arial" w:hAnsi="Arial" w:eastAsia="Arial" w:cs="Arial"/>
          <w:color w:val="auto"/>
          <w:sz w:val="24"/>
          <w:szCs w:val="24"/>
        </w:rPr>
        <w:t xml:space="preserve">In Wales </w:t>
      </w:r>
      <w:r w:rsidRPr="750F5C69" w:rsidR="799C4975">
        <w:rPr>
          <w:rFonts w:ascii="Arial" w:hAnsi="Arial" w:eastAsia="Arial" w:cs="Arial"/>
          <w:color w:val="auto"/>
          <w:sz w:val="24"/>
          <w:szCs w:val="24"/>
        </w:rPr>
        <w:t>there are around</w:t>
      </w:r>
      <w:r w:rsidRPr="750F5C69" w:rsidR="0002DFDA">
        <w:rPr>
          <w:rFonts w:ascii="Arial" w:hAnsi="Arial" w:eastAsia="Arial" w:cs="Arial"/>
          <w:color w:val="auto"/>
          <w:sz w:val="24"/>
          <w:szCs w:val="24"/>
        </w:rPr>
        <w:t xml:space="preserve"> </w:t>
      </w:r>
      <w:r w:rsidRPr="750F5C69" w:rsidR="02489697">
        <w:rPr>
          <w:rFonts w:ascii="Arial" w:hAnsi="Arial" w:eastAsia="Arial" w:cs="Arial"/>
          <w:color w:val="auto"/>
          <w:sz w:val="24"/>
          <w:szCs w:val="24"/>
        </w:rPr>
        <w:t>200</w:t>
      </w:r>
      <w:r w:rsidRPr="750F5C69" w:rsidR="0002DFDA">
        <w:rPr>
          <w:rFonts w:ascii="Arial" w:hAnsi="Arial" w:eastAsia="Arial" w:cs="Arial"/>
          <w:color w:val="auto"/>
          <w:sz w:val="24"/>
          <w:szCs w:val="24"/>
        </w:rPr>
        <w:t xml:space="preserve"> thousand children living in poverty </w:t>
      </w:r>
      <w:r w:rsidRPr="750F5C69" w:rsidR="1793A140">
        <w:rPr>
          <w:rFonts w:ascii="Arial" w:hAnsi="Arial" w:eastAsia="Arial" w:cs="Arial"/>
          <w:color w:val="auto"/>
          <w:sz w:val="24"/>
          <w:szCs w:val="24"/>
        </w:rPr>
        <w:t xml:space="preserve">with as many as </w:t>
      </w:r>
      <w:r w:rsidRPr="750F5C69" w:rsidR="7A2CFE7B">
        <w:rPr>
          <w:rFonts w:ascii="Arial" w:hAnsi="Arial" w:eastAsia="Arial" w:cs="Arial"/>
          <w:color w:val="auto"/>
          <w:sz w:val="24"/>
          <w:szCs w:val="24"/>
        </w:rPr>
        <w:t xml:space="preserve">90 </w:t>
      </w:r>
      <w:r w:rsidRPr="750F5C69" w:rsidR="1793A140">
        <w:rPr>
          <w:rFonts w:ascii="Arial" w:hAnsi="Arial" w:eastAsia="Arial" w:cs="Arial"/>
          <w:color w:val="auto"/>
          <w:sz w:val="24"/>
          <w:szCs w:val="24"/>
        </w:rPr>
        <w:t>thousand living in severe poverty</w:t>
      </w:r>
      <w:r w:rsidRPr="750F5C69" w:rsidR="3BBD7A6E">
        <w:rPr>
          <w:rFonts w:ascii="Arial" w:hAnsi="Arial" w:eastAsia="Arial" w:cs="Arial"/>
          <w:color w:val="auto"/>
          <w:sz w:val="24"/>
          <w:szCs w:val="24"/>
        </w:rPr>
        <w:t>,</w:t>
      </w:r>
      <w:r w:rsidRPr="750F5C69" w:rsidR="3351C531">
        <w:rPr>
          <w:rFonts w:ascii="Arial" w:hAnsi="Arial" w:eastAsia="Arial" w:cs="Arial"/>
          <w:color w:val="auto"/>
          <w:sz w:val="24"/>
          <w:szCs w:val="24"/>
        </w:rPr>
        <w:t xml:space="preserve"> </w:t>
      </w:r>
      <w:r w:rsidRPr="750F5C69" w:rsidR="1793A140">
        <w:rPr>
          <w:rFonts w:ascii="Arial" w:hAnsi="Arial" w:eastAsia="Arial" w:cs="Arial"/>
          <w:color w:val="auto"/>
          <w:sz w:val="24"/>
          <w:szCs w:val="24"/>
        </w:rPr>
        <w:t>o</w:t>
      </w:r>
      <w:r w:rsidRPr="750F5C69" w:rsidR="62818117">
        <w:rPr>
          <w:rFonts w:ascii="Arial" w:hAnsi="Arial" w:eastAsia="Arial" w:cs="Arial"/>
          <w:color w:val="auto"/>
          <w:sz w:val="24"/>
          <w:szCs w:val="24"/>
        </w:rPr>
        <w:t xml:space="preserve">ut of the four nations in the </w:t>
      </w:r>
      <w:r w:rsidRPr="750F5C69" w:rsidR="124F7922">
        <w:rPr>
          <w:rFonts w:ascii="Arial" w:hAnsi="Arial" w:eastAsia="Arial" w:cs="Arial"/>
          <w:color w:val="auto"/>
          <w:sz w:val="24"/>
          <w:szCs w:val="24"/>
        </w:rPr>
        <w:t>United Kingdom</w:t>
      </w:r>
      <w:r w:rsidRPr="750F5C69" w:rsidR="62818117">
        <w:rPr>
          <w:rFonts w:ascii="Arial" w:hAnsi="Arial" w:eastAsia="Arial" w:cs="Arial"/>
          <w:color w:val="auto"/>
          <w:sz w:val="24"/>
          <w:szCs w:val="24"/>
        </w:rPr>
        <w:t xml:space="preserve"> Wales has the highest rate of child poverty </w:t>
      </w:r>
      <w:r w:rsidRPr="750F5C69" w:rsidR="027B6943">
        <w:rPr>
          <w:rFonts w:ascii="Arial" w:hAnsi="Arial" w:eastAsia="Arial" w:cs="Arial"/>
          <w:color w:val="auto"/>
          <w:sz w:val="24"/>
          <w:szCs w:val="24"/>
        </w:rPr>
        <w:t>(PSE, no date</w:t>
      </w:r>
      <w:r w:rsidRPr="750F5C69" w:rsidR="62818117">
        <w:rPr>
          <w:rFonts w:ascii="Arial" w:hAnsi="Arial" w:eastAsia="Arial" w:cs="Arial"/>
          <w:color w:val="auto"/>
          <w:sz w:val="24"/>
          <w:szCs w:val="24"/>
        </w:rPr>
        <w:t>)</w:t>
      </w:r>
      <w:r w:rsidRPr="750F5C69" w:rsidR="74F5F465">
        <w:rPr>
          <w:rFonts w:ascii="Arial" w:hAnsi="Arial" w:eastAsia="Arial" w:cs="Arial"/>
          <w:color w:val="auto"/>
          <w:sz w:val="24"/>
          <w:szCs w:val="24"/>
        </w:rPr>
        <w:t xml:space="preserve"> and has</w:t>
      </w:r>
      <w:r w:rsidRPr="750F5C69" w:rsidR="488AA736">
        <w:rPr>
          <w:rFonts w:ascii="Arial" w:hAnsi="Arial" w:eastAsia="Arial" w:cs="Arial"/>
          <w:color w:val="auto"/>
          <w:sz w:val="24"/>
          <w:szCs w:val="24"/>
        </w:rPr>
        <w:t xml:space="preserve"> the lowest earnings</w:t>
      </w:r>
      <w:r w:rsidRPr="750F5C69" w:rsidR="6E9D971B">
        <w:rPr>
          <w:rFonts w:ascii="Arial" w:hAnsi="Arial" w:eastAsia="Arial" w:cs="Arial"/>
          <w:color w:val="auto"/>
          <w:sz w:val="24"/>
          <w:szCs w:val="24"/>
        </w:rPr>
        <w:t xml:space="preserve"> for people</w:t>
      </w:r>
      <w:r w:rsidRPr="750F5C69" w:rsidR="488AA736">
        <w:rPr>
          <w:rFonts w:ascii="Arial" w:hAnsi="Arial" w:eastAsia="Arial" w:cs="Arial"/>
          <w:color w:val="auto"/>
          <w:sz w:val="24"/>
          <w:szCs w:val="24"/>
        </w:rPr>
        <w:t xml:space="preserve"> in every </w:t>
      </w:r>
      <w:r w:rsidRPr="750F5C69" w:rsidR="488AA736">
        <w:rPr>
          <w:rFonts w:ascii="Arial" w:hAnsi="Arial" w:eastAsia="Arial" w:cs="Arial"/>
          <w:color w:val="auto"/>
          <w:sz w:val="24"/>
          <w:szCs w:val="24"/>
        </w:rPr>
        <w:t>sector</w:t>
      </w:r>
      <w:r w:rsidRPr="750F5C69" w:rsidR="18FD6A11">
        <w:rPr>
          <w:rFonts w:ascii="Arial" w:hAnsi="Arial" w:eastAsia="Arial" w:cs="Arial"/>
          <w:color w:val="auto"/>
          <w:sz w:val="24"/>
          <w:szCs w:val="24"/>
        </w:rPr>
        <w:t>.</w:t>
      </w:r>
      <w:r w:rsidRPr="750F5C69" w:rsidR="14DD6BA3">
        <w:rPr>
          <w:rFonts w:ascii="Arial" w:hAnsi="Arial" w:eastAsia="Arial" w:cs="Arial"/>
          <w:color w:val="auto"/>
          <w:sz w:val="24"/>
          <w:szCs w:val="24"/>
        </w:rPr>
        <w:t xml:space="preserve"> Th</w:t>
      </w:r>
      <w:r w:rsidRPr="750F5C69" w:rsidR="2B094874">
        <w:rPr>
          <w:rFonts w:ascii="Arial" w:hAnsi="Arial" w:eastAsia="Arial" w:cs="Arial"/>
          <w:color w:val="auto"/>
          <w:sz w:val="24"/>
          <w:szCs w:val="24"/>
        </w:rPr>
        <w:t xml:space="preserve">is </w:t>
      </w:r>
      <w:r w:rsidRPr="750F5C69" w:rsidR="6631E1DE">
        <w:rPr>
          <w:rFonts w:ascii="Arial" w:hAnsi="Arial" w:eastAsia="Arial" w:cs="Arial"/>
          <w:color w:val="auto"/>
          <w:sz w:val="24"/>
          <w:szCs w:val="24"/>
        </w:rPr>
        <w:t>affects</w:t>
      </w:r>
      <w:r w:rsidRPr="750F5C69" w:rsidR="370225F8">
        <w:rPr>
          <w:rFonts w:ascii="Arial" w:hAnsi="Arial" w:eastAsia="Arial" w:cs="Arial"/>
          <w:color w:val="auto"/>
          <w:sz w:val="24"/>
          <w:szCs w:val="24"/>
        </w:rPr>
        <w:t xml:space="preserve"> </w:t>
      </w:r>
      <w:r w:rsidRPr="750F5C69" w:rsidR="370225F8">
        <w:rPr>
          <w:rFonts w:ascii="Arial" w:hAnsi="Arial" w:eastAsia="Arial" w:cs="Arial"/>
          <w:color w:val="auto"/>
          <w:sz w:val="24"/>
          <w:szCs w:val="24"/>
        </w:rPr>
        <w:t xml:space="preserve">children who are </w:t>
      </w:r>
      <w:r w:rsidRPr="750F5C69" w:rsidR="14DD6BA3">
        <w:rPr>
          <w:rFonts w:ascii="Arial" w:hAnsi="Arial" w:eastAsia="Arial" w:cs="Arial"/>
          <w:color w:val="auto"/>
          <w:sz w:val="24"/>
          <w:szCs w:val="24"/>
        </w:rPr>
        <w:t xml:space="preserve">living in poverty </w:t>
      </w:r>
      <w:r w:rsidRPr="750F5C69" w:rsidR="5B804B08">
        <w:rPr>
          <w:rFonts w:ascii="Arial" w:hAnsi="Arial" w:eastAsia="Arial" w:cs="Arial"/>
          <w:color w:val="auto"/>
          <w:sz w:val="24"/>
          <w:szCs w:val="24"/>
        </w:rPr>
        <w:t>as it will</w:t>
      </w:r>
      <w:r w:rsidRPr="750F5C69" w:rsidR="14DD6BA3">
        <w:rPr>
          <w:rFonts w:ascii="Arial" w:hAnsi="Arial" w:eastAsia="Arial" w:cs="Arial"/>
          <w:color w:val="auto"/>
          <w:sz w:val="24"/>
          <w:szCs w:val="24"/>
        </w:rPr>
        <w:t xml:space="preserve"> </w:t>
      </w:r>
      <w:r w:rsidRPr="750F5C69" w:rsidR="5E7BBBB5">
        <w:rPr>
          <w:rFonts w:ascii="Arial" w:hAnsi="Arial" w:eastAsia="Arial" w:cs="Arial"/>
          <w:color w:val="auto"/>
          <w:sz w:val="24"/>
          <w:szCs w:val="24"/>
        </w:rPr>
        <w:t>continue into later life</w:t>
      </w:r>
      <w:r w:rsidRPr="750F5C69" w:rsidR="7BD98C8D">
        <w:rPr>
          <w:rFonts w:ascii="Arial" w:hAnsi="Arial" w:eastAsia="Arial" w:cs="Arial"/>
          <w:color w:val="auto"/>
          <w:sz w:val="24"/>
          <w:szCs w:val="24"/>
        </w:rPr>
        <w:t xml:space="preserve"> Hirs</w:t>
      </w:r>
      <w:r w:rsidRPr="750F5C69" w:rsidR="7DAE013D">
        <w:rPr>
          <w:rFonts w:ascii="Arial" w:hAnsi="Arial" w:eastAsia="Arial" w:cs="Arial"/>
          <w:color w:val="auto"/>
          <w:sz w:val="24"/>
          <w:szCs w:val="24"/>
        </w:rPr>
        <w:t>c</w:t>
      </w:r>
      <w:r w:rsidRPr="750F5C69" w:rsidR="7BD98C8D">
        <w:rPr>
          <w:rFonts w:ascii="Arial" w:hAnsi="Arial" w:eastAsia="Arial" w:cs="Arial"/>
          <w:color w:val="auto"/>
          <w:sz w:val="24"/>
          <w:szCs w:val="24"/>
        </w:rPr>
        <w:t>h</w:t>
      </w:r>
      <w:r w:rsidRPr="750F5C69" w:rsidR="3BE76436">
        <w:rPr>
          <w:rFonts w:ascii="Arial" w:hAnsi="Arial" w:eastAsia="Arial" w:cs="Arial"/>
          <w:color w:val="auto"/>
          <w:sz w:val="24"/>
          <w:szCs w:val="24"/>
        </w:rPr>
        <w:t xml:space="preserve"> (</w:t>
      </w:r>
      <w:r w:rsidRPr="750F5C69" w:rsidR="7BD98C8D">
        <w:rPr>
          <w:rFonts w:ascii="Arial" w:hAnsi="Arial" w:eastAsia="Arial" w:cs="Arial"/>
          <w:color w:val="auto"/>
          <w:sz w:val="24"/>
          <w:szCs w:val="24"/>
        </w:rPr>
        <w:t>2007</w:t>
      </w:r>
      <w:r w:rsidRPr="750F5C69" w:rsidR="397D3DD9">
        <w:rPr>
          <w:rFonts w:ascii="Arial" w:hAnsi="Arial" w:eastAsia="Arial" w:cs="Arial"/>
          <w:color w:val="auto"/>
          <w:sz w:val="24"/>
          <w:szCs w:val="24"/>
        </w:rPr>
        <w:t>)</w:t>
      </w:r>
      <w:r w:rsidRPr="750F5C69" w:rsidR="7BD98C8D">
        <w:rPr>
          <w:rFonts w:ascii="Arial" w:hAnsi="Arial" w:eastAsia="Arial" w:cs="Arial"/>
          <w:color w:val="auto"/>
          <w:sz w:val="24"/>
          <w:szCs w:val="24"/>
        </w:rPr>
        <w:t xml:space="preserve">. </w:t>
      </w:r>
      <w:r w:rsidRPr="750F5C69" w:rsidR="4086A441">
        <w:rPr>
          <w:rFonts w:ascii="Arial" w:hAnsi="Arial" w:eastAsia="Arial" w:cs="Arial"/>
          <w:color w:val="auto"/>
          <w:sz w:val="24"/>
          <w:szCs w:val="24"/>
        </w:rPr>
        <w:t>While in Vietnam there is still a wide gap between the rich and the poor</w:t>
      </w:r>
      <w:r w:rsidRPr="750F5C69" w:rsidR="263FAD3E">
        <w:rPr>
          <w:rFonts w:ascii="Arial" w:hAnsi="Arial" w:eastAsia="Arial" w:cs="Arial"/>
          <w:color w:val="auto"/>
          <w:sz w:val="24"/>
          <w:szCs w:val="24"/>
        </w:rPr>
        <w:t xml:space="preserve"> and the most vulnerable groups such as the eth</w:t>
      </w:r>
      <w:r w:rsidRPr="750F5C69" w:rsidR="205D48FC">
        <w:rPr>
          <w:rFonts w:ascii="Arial" w:hAnsi="Arial" w:eastAsia="Arial" w:cs="Arial"/>
          <w:color w:val="auto"/>
          <w:sz w:val="24"/>
          <w:szCs w:val="24"/>
        </w:rPr>
        <w:t xml:space="preserve">nic minority groups when it </w:t>
      </w:r>
      <w:r w:rsidRPr="750F5C69" w:rsidR="296BDBE3">
        <w:rPr>
          <w:rFonts w:ascii="Arial" w:hAnsi="Arial" w:eastAsia="Arial" w:cs="Arial"/>
          <w:color w:val="auto"/>
          <w:sz w:val="24"/>
          <w:szCs w:val="24"/>
        </w:rPr>
        <w:t>comes to education</w:t>
      </w:r>
      <w:r w:rsidRPr="750F5C69" w:rsidR="61EA8192">
        <w:rPr>
          <w:rFonts w:ascii="Arial" w:hAnsi="Arial" w:eastAsia="Arial" w:cs="Arial"/>
          <w:color w:val="auto"/>
          <w:sz w:val="24"/>
          <w:szCs w:val="24"/>
        </w:rPr>
        <w:t>, a national household living standard survey estimate</w:t>
      </w:r>
      <w:r w:rsidRPr="750F5C69" w:rsidR="4D85EED1">
        <w:rPr>
          <w:rFonts w:ascii="Arial" w:hAnsi="Arial" w:eastAsia="Arial" w:cs="Arial"/>
          <w:color w:val="auto"/>
          <w:sz w:val="24"/>
          <w:szCs w:val="24"/>
        </w:rPr>
        <w:t xml:space="preserve">d the child </w:t>
      </w:r>
      <w:r w:rsidRPr="750F5C69" w:rsidR="68D54A18">
        <w:rPr>
          <w:rFonts w:ascii="Arial" w:hAnsi="Arial" w:eastAsia="Arial" w:cs="Arial"/>
          <w:color w:val="auto"/>
          <w:sz w:val="24"/>
          <w:szCs w:val="24"/>
        </w:rPr>
        <w:t>poverty</w:t>
      </w:r>
      <w:r w:rsidRPr="750F5C69" w:rsidR="4D85EED1">
        <w:rPr>
          <w:rFonts w:ascii="Arial" w:hAnsi="Arial" w:eastAsia="Arial" w:cs="Arial"/>
          <w:color w:val="auto"/>
          <w:sz w:val="24"/>
          <w:szCs w:val="24"/>
        </w:rPr>
        <w:t xml:space="preserve"> rate was </w:t>
      </w:r>
      <w:r w:rsidRPr="750F5C69" w:rsidR="518AC4CA">
        <w:rPr>
          <w:rFonts w:ascii="Arial" w:hAnsi="Arial" w:eastAsia="Arial" w:cs="Arial"/>
          <w:color w:val="auto"/>
          <w:sz w:val="24"/>
          <w:szCs w:val="24"/>
        </w:rPr>
        <w:t xml:space="preserve">29% </w:t>
      </w:r>
      <w:r w:rsidRPr="750F5C69" w:rsidR="4D85EED1">
        <w:rPr>
          <w:rFonts w:ascii="Arial" w:hAnsi="Arial" w:eastAsia="Arial" w:cs="Arial"/>
          <w:color w:val="auto"/>
          <w:sz w:val="24"/>
          <w:szCs w:val="24"/>
        </w:rPr>
        <w:t xml:space="preserve">which is the </w:t>
      </w:r>
      <w:r w:rsidRPr="750F5C69" w:rsidR="0CAF0625">
        <w:rPr>
          <w:rFonts w:ascii="Arial" w:hAnsi="Arial" w:eastAsia="Arial" w:cs="Arial"/>
          <w:color w:val="auto"/>
          <w:sz w:val="24"/>
          <w:szCs w:val="24"/>
        </w:rPr>
        <w:t>equivalent</w:t>
      </w:r>
      <w:r w:rsidRPr="750F5C69" w:rsidR="211398E6">
        <w:rPr>
          <w:rFonts w:ascii="Arial" w:hAnsi="Arial" w:eastAsia="Arial" w:cs="Arial"/>
          <w:color w:val="auto"/>
          <w:sz w:val="24"/>
          <w:szCs w:val="24"/>
        </w:rPr>
        <w:t xml:space="preserve"> </w:t>
      </w:r>
      <w:r w:rsidRPr="750F5C69" w:rsidR="4D85EED1">
        <w:rPr>
          <w:rFonts w:ascii="Arial" w:hAnsi="Arial" w:eastAsia="Arial" w:cs="Arial"/>
          <w:color w:val="auto"/>
          <w:sz w:val="24"/>
          <w:szCs w:val="24"/>
        </w:rPr>
        <w:t xml:space="preserve">to </w:t>
      </w:r>
      <w:r w:rsidRPr="750F5C69" w:rsidR="5DBE64D7">
        <w:rPr>
          <w:rFonts w:ascii="Arial" w:hAnsi="Arial" w:eastAsia="Arial" w:cs="Arial"/>
          <w:color w:val="auto"/>
          <w:sz w:val="24"/>
          <w:szCs w:val="24"/>
        </w:rPr>
        <w:t>7.5</w:t>
      </w:r>
      <w:r w:rsidRPr="750F5C69" w:rsidR="39EA3E2A">
        <w:rPr>
          <w:rFonts w:ascii="Arial" w:hAnsi="Arial" w:eastAsia="Arial" w:cs="Arial"/>
          <w:color w:val="auto"/>
          <w:sz w:val="24"/>
          <w:szCs w:val="24"/>
        </w:rPr>
        <w:t xml:space="preserve"> million children</w:t>
      </w:r>
      <w:r w:rsidRPr="750F5C69" w:rsidR="2A222BCD">
        <w:rPr>
          <w:rFonts w:ascii="Arial" w:hAnsi="Arial" w:eastAsia="Arial" w:cs="Arial"/>
          <w:color w:val="auto"/>
          <w:sz w:val="24"/>
          <w:szCs w:val="24"/>
        </w:rPr>
        <w:t xml:space="preserve">, which </w:t>
      </w:r>
      <w:r w:rsidRPr="750F5C69" w:rsidR="667389AD">
        <w:rPr>
          <w:rFonts w:ascii="Arial" w:hAnsi="Arial" w:eastAsia="Arial" w:cs="Arial"/>
          <w:color w:val="auto"/>
          <w:sz w:val="24"/>
          <w:szCs w:val="24"/>
        </w:rPr>
        <w:t>60%</w:t>
      </w:r>
      <w:r w:rsidRPr="750F5C69" w:rsidR="68019F93">
        <w:rPr>
          <w:rFonts w:ascii="Arial" w:hAnsi="Arial" w:eastAsia="Arial" w:cs="Arial"/>
          <w:color w:val="auto"/>
          <w:sz w:val="24"/>
          <w:szCs w:val="24"/>
        </w:rPr>
        <w:t xml:space="preserve"> are </w:t>
      </w:r>
      <w:r w:rsidRPr="750F5C69" w:rsidR="2A222BCD">
        <w:rPr>
          <w:rFonts w:ascii="Arial" w:hAnsi="Arial" w:eastAsia="Arial" w:cs="Arial"/>
          <w:color w:val="auto"/>
          <w:sz w:val="24"/>
          <w:szCs w:val="24"/>
        </w:rPr>
        <w:t>ethnic minority groups. These figures sh</w:t>
      </w:r>
      <w:r w:rsidRPr="750F5C69" w:rsidR="220693B2">
        <w:rPr>
          <w:rFonts w:ascii="Arial" w:hAnsi="Arial" w:eastAsia="Arial" w:cs="Arial"/>
          <w:color w:val="auto"/>
          <w:sz w:val="24"/>
          <w:szCs w:val="24"/>
        </w:rPr>
        <w:t xml:space="preserve">ow that there is a growing concern on the </w:t>
      </w:r>
      <w:r w:rsidRPr="750F5C69" w:rsidR="24C3F9AD">
        <w:rPr>
          <w:rFonts w:ascii="Arial" w:hAnsi="Arial" w:eastAsia="Arial" w:cs="Arial"/>
          <w:color w:val="auto"/>
          <w:sz w:val="24"/>
          <w:szCs w:val="24"/>
        </w:rPr>
        <w:t>negative</w:t>
      </w:r>
      <w:r w:rsidRPr="750F5C69" w:rsidR="220693B2">
        <w:rPr>
          <w:rFonts w:ascii="Arial" w:hAnsi="Arial" w:eastAsia="Arial" w:cs="Arial"/>
          <w:color w:val="auto"/>
          <w:sz w:val="24"/>
          <w:szCs w:val="24"/>
        </w:rPr>
        <w:t xml:space="preserve"> impact of the rights of the children belonging to the most vul</w:t>
      </w:r>
      <w:r w:rsidRPr="750F5C69" w:rsidR="6EF19F04">
        <w:rPr>
          <w:rFonts w:ascii="Arial" w:hAnsi="Arial" w:eastAsia="Arial" w:cs="Arial"/>
          <w:color w:val="auto"/>
          <w:sz w:val="24"/>
          <w:szCs w:val="24"/>
        </w:rPr>
        <w:t>nerable groups</w:t>
      </w:r>
      <w:r w:rsidRPr="750F5C69" w:rsidR="1011E65D">
        <w:rPr>
          <w:rFonts w:ascii="Arial" w:hAnsi="Arial" w:eastAsia="Arial" w:cs="Arial"/>
          <w:color w:val="auto"/>
          <w:sz w:val="24"/>
          <w:szCs w:val="24"/>
        </w:rPr>
        <w:t xml:space="preserve"> (</w:t>
      </w:r>
      <w:r w:rsidRPr="750F5C69" w:rsidR="5D2D801A">
        <w:rPr>
          <w:rFonts w:ascii="Arial" w:hAnsi="Arial" w:eastAsia="Arial" w:cs="Arial"/>
          <w:color w:val="auto"/>
          <w:sz w:val="24"/>
          <w:szCs w:val="24"/>
        </w:rPr>
        <w:t>S</w:t>
      </w:r>
      <w:r w:rsidRPr="750F5C69" w:rsidR="1011E65D">
        <w:rPr>
          <w:rFonts w:ascii="Arial" w:hAnsi="Arial" w:eastAsia="Arial" w:cs="Arial"/>
          <w:color w:val="auto"/>
          <w:sz w:val="24"/>
          <w:szCs w:val="24"/>
        </w:rPr>
        <w:t xml:space="preserve">ave the </w:t>
      </w:r>
      <w:r w:rsidRPr="750F5C69" w:rsidR="4581D9E2">
        <w:rPr>
          <w:rFonts w:ascii="Arial" w:hAnsi="Arial" w:eastAsia="Arial" w:cs="Arial"/>
          <w:color w:val="auto"/>
          <w:sz w:val="24"/>
          <w:szCs w:val="24"/>
        </w:rPr>
        <w:t>C</w:t>
      </w:r>
      <w:r w:rsidRPr="750F5C69" w:rsidR="1011E65D">
        <w:rPr>
          <w:rFonts w:ascii="Arial" w:hAnsi="Arial" w:eastAsia="Arial" w:cs="Arial"/>
          <w:color w:val="auto"/>
          <w:sz w:val="24"/>
          <w:szCs w:val="24"/>
        </w:rPr>
        <w:t>hildren, 2014).</w:t>
      </w:r>
      <w:r w:rsidRPr="750F5C69" w:rsidR="78042332">
        <w:rPr>
          <w:rFonts w:ascii="Arial" w:hAnsi="Arial" w:eastAsia="Arial" w:cs="Arial"/>
          <w:color w:val="auto"/>
          <w:sz w:val="24"/>
          <w:szCs w:val="24"/>
        </w:rPr>
        <w:t xml:space="preserve"> </w:t>
      </w:r>
    </w:p>
    <w:p w:rsidR="1A5792F9" w:rsidP="1A5792F9" w:rsidRDefault="1A5792F9" w14:paraId="493E3AF3" w14:textId="7B66580E">
      <w:pPr>
        <w:pStyle w:val="Normal"/>
        <w:spacing w:line="360" w:lineRule="auto"/>
        <w:jc w:val="both"/>
        <w:rPr>
          <w:rFonts w:ascii="Arial" w:hAnsi="Arial" w:eastAsia="Arial" w:cs="Arial"/>
          <w:color w:val="auto"/>
          <w:sz w:val="24"/>
          <w:szCs w:val="24"/>
        </w:rPr>
      </w:pPr>
      <w:r w:rsidRPr="750F5C69" w:rsidR="27A8C8B4">
        <w:rPr>
          <w:rFonts w:ascii="Arial" w:hAnsi="Arial" w:eastAsia="Arial" w:cs="Arial"/>
          <w:color w:val="auto"/>
          <w:sz w:val="24"/>
          <w:szCs w:val="24"/>
        </w:rPr>
        <w:t xml:space="preserve">Both countries have signed the </w:t>
      </w:r>
      <w:r w:rsidRPr="750F5C69" w:rsidR="1A0D24AA">
        <w:rPr>
          <w:rFonts w:ascii="Arial" w:hAnsi="Arial" w:eastAsia="Arial" w:cs="Arial"/>
          <w:color w:val="auto"/>
          <w:sz w:val="24"/>
          <w:szCs w:val="24"/>
        </w:rPr>
        <w:t>UNCRC,</w:t>
      </w:r>
      <w:r w:rsidRPr="750F5C69" w:rsidR="27A8C8B4">
        <w:rPr>
          <w:rFonts w:ascii="Arial" w:hAnsi="Arial" w:eastAsia="Arial" w:cs="Arial"/>
          <w:color w:val="auto"/>
          <w:sz w:val="24"/>
          <w:szCs w:val="24"/>
        </w:rPr>
        <w:t xml:space="preserve"> and</w:t>
      </w:r>
      <w:r w:rsidRPr="750F5C69" w:rsidR="52455286">
        <w:rPr>
          <w:rFonts w:ascii="Arial" w:hAnsi="Arial" w:eastAsia="Arial" w:cs="Arial"/>
          <w:color w:val="auto"/>
          <w:sz w:val="24"/>
          <w:szCs w:val="24"/>
        </w:rPr>
        <w:t xml:space="preserve"> their governments </w:t>
      </w:r>
      <w:r w:rsidRPr="750F5C69" w:rsidR="27A8C8B4">
        <w:rPr>
          <w:rFonts w:ascii="Arial" w:hAnsi="Arial" w:eastAsia="Arial" w:cs="Arial"/>
          <w:color w:val="auto"/>
          <w:sz w:val="24"/>
          <w:szCs w:val="24"/>
        </w:rPr>
        <w:t>have</w:t>
      </w:r>
      <w:r w:rsidRPr="750F5C69" w:rsidR="21AB2C7D">
        <w:rPr>
          <w:rFonts w:ascii="Arial" w:hAnsi="Arial" w:eastAsia="Arial" w:cs="Arial"/>
          <w:color w:val="auto"/>
          <w:sz w:val="24"/>
          <w:szCs w:val="24"/>
        </w:rPr>
        <w:t xml:space="preserve"> made significant efforts</w:t>
      </w:r>
      <w:r w:rsidRPr="750F5C69" w:rsidR="27A8C8B4">
        <w:rPr>
          <w:rFonts w:ascii="Arial" w:hAnsi="Arial" w:eastAsia="Arial" w:cs="Arial"/>
          <w:color w:val="auto"/>
          <w:sz w:val="24"/>
          <w:szCs w:val="24"/>
        </w:rPr>
        <w:t xml:space="preserve"> link</w:t>
      </w:r>
      <w:r w:rsidRPr="750F5C69" w:rsidR="3DE0BFC5">
        <w:rPr>
          <w:rFonts w:ascii="Arial" w:hAnsi="Arial" w:eastAsia="Arial" w:cs="Arial"/>
          <w:color w:val="auto"/>
          <w:sz w:val="24"/>
          <w:szCs w:val="24"/>
        </w:rPr>
        <w:t>ing</w:t>
      </w:r>
      <w:r w:rsidRPr="750F5C69" w:rsidR="27A8C8B4">
        <w:rPr>
          <w:rFonts w:ascii="Arial" w:hAnsi="Arial" w:eastAsia="Arial" w:cs="Arial"/>
          <w:color w:val="auto"/>
          <w:sz w:val="24"/>
          <w:szCs w:val="24"/>
        </w:rPr>
        <w:t xml:space="preserve"> </w:t>
      </w:r>
      <w:r w:rsidRPr="750F5C69" w:rsidR="2E0F5F18">
        <w:rPr>
          <w:rFonts w:ascii="Arial" w:hAnsi="Arial" w:eastAsia="Arial" w:cs="Arial"/>
          <w:color w:val="auto"/>
          <w:sz w:val="24"/>
          <w:szCs w:val="24"/>
        </w:rPr>
        <w:t>their policies</w:t>
      </w:r>
      <w:r w:rsidRPr="750F5C69" w:rsidR="39C3A52B">
        <w:rPr>
          <w:rFonts w:ascii="Arial" w:hAnsi="Arial" w:eastAsia="Arial" w:cs="Arial"/>
          <w:color w:val="auto"/>
          <w:sz w:val="24"/>
          <w:szCs w:val="24"/>
        </w:rPr>
        <w:t xml:space="preserve"> and national programmes in child protection and</w:t>
      </w:r>
      <w:r w:rsidRPr="750F5C69" w:rsidR="703CAA50">
        <w:rPr>
          <w:rFonts w:ascii="Arial" w:hAnsi="Arial" w:eastAsia="Arial" w:cs="Arial"/>
          <w:color w:val="auto"/>
          <w:sz w:val="24"/>
          <w:szCs w:val="24"/>
        </w:rPr>
        <w:t xml:space="preserve"> the safeguarding of all children and young people.</w:t>
      </w:r>
      <w:r w:rsidRPr="750F5C69" w:rsidR="1D24F944">
        <w:rPr>
          <w:rFonts w:ascii="Arial" w:hAnsi="Arial" w:eastAsia="Arial" w:cs="Arial"/>
          <w:color w:val="auto"/>
          <w:sz w:val="24"/>
          <w:szCs w:val="24"/>
        </w:rPr>
        <w:t xml:space="preserve"> </w:t>
      </w:r>
      <w:r w:rsidRPr="750F5C69" w:rsidR="7124C1EB">
        <w:rPr>
          <w:rFonts w:ascii="Arial" w:hAnsi="Arial" w:eastAsia="Arial" w:cs="Arial"/>
          <w:color w:val="auto"/>
          <w:sz w:val="24"/>
          <w:szCs w:val="24"/>
        </w:rPr>
        <w:t>T</w:t>
      </w:r>
      <w:r w:rsidRPr="750F5C69" w:rsidR="6E796F7F">
        <w:rPr>
          <w:rFonts w:ascii="Arial" w:hAnsi="Arial" w:eastAsia="Arial" w:cs="Arial"/>
          <w:color w:val="auto"/>
          <w:sz w:val="24"/>
          <w:szCs w:val="24"/>
        </w:rPr>
        <w:t xml:space="preserve">he Welsh </w:t>
      </w:r>
      <w:r w:rsidRPr="750F5C69" w:rsidR="0E05D577">
        <w:rPr>
          <w:rFonts w:ascii="Arial" w:hAnsi="Arial" w:eastAsia="Arial" w:cs="Arial"/>
          <w:color w:val="auto"/>
          <w:sz w:val="24"/>
          <w:szCs w:val="24"/>
        </w:rPr>
        <w:t>g</w:t>
      </w:r>
      <w:r w:rsidRPr="750F5C69" w:rsidR="6E796F7F">
        <w:rPr>
          <w:rFonts w:ascii="Arial" w:hAnsi="Arial" w:eastAsia="Arial" w:cs="Arial"/>
          <w:color w:val="auto"/>
          <w:sz w:val="24"/>
          <w:szCs w:val="24"/>
        </w:rPr>
        <w:t xml:space="preserve">overnment remains </w:t>
      </w:r>
      <w:r w:rsidRPr="750F5C69" w:rsidR="0027CCA4">
        <w:rPr>
          <w:rFonts w:ascii="Arial" w:hAnsi="Arial" w:eastAsia="Arial" w:cs="Arial"/>
          <w:color w:val="auto"/>
          <w:sz w:val="24"/>
          <w:szCs w:val="24"/>
        </w:rPr>
        <w:t>committed</w:t>
      </w:r>
      <w:r w:rsidRPr="750F5C69" w:rsidR="6E796F7F">
        <w:rPr>
          <w:rFonts w:ascii="Arial" w:hAnsi="Arial" w:eastAsia="Arial" w:cs="Arial"/>
          <w:color w:val="auto"/>
          <w:sz w:val="24"/>
          <w:szCs w:val="24"/>
        </w:rPr>
        <w:t xml:space="preserve"> to the e</w:t>
      </w:r>
      <w:r w:rsidRPr="750F5C69" w:rsidR="20D55A0B">
        <w:rPr>
          <w:rFonts w:ascii="Arial" w:hAnsi="Arial" w:eastAsia="Arial" w:cs="Arial"/>
          <w:color w:val="auto"/>
          <w:sz w:val="24"/>
          <w:szCs w:val="24"/>
        </w:rPr>
        <w:t>ra</w:t>
      </w:r>
      <w:r w:rsidRPr="750F5C69" w:rsidR="6E796F7F">
        <w:rPr>
          <w:rFonts w:ascii="Arial" w:hAnsi="Arial" w:eastAsia="Arial" w:cs="Arial"/>
          <w:color w:val="auto"/>
          <w:sz w:val="24"/>
          <w:szCs w:val="24"/>
        </w:rPr>
        <w:t>d</w:t>
      </w:r>
      <w:r w:rsidRPr="750F5C69" w:rsidR="6F9C8731">
        <w:rPr>
          <w:rFonts w:ascii="Arial" w:hAnsi="Arial" w:eastAsia="Arial" w:cs="Arial"/>
          <w:color w:val="auto"/>
          <w:sz w:val="24"/>
          <w:szCs w:val="24"/>
        </w:rPr>
        <w:t>i</w:t>
      </w:r>
      <w:r w:rsidRPr="750F5C69" w:rsidR="6E796F7F">
        <w:rPr>
          <w:rFonts w:ascii="Arial" w:hAnsi="Arial" w:eastAsia="Arial" w:cs="Arial"/>
          <w:color w:val="auto"/>
          <w:sz w:val="24"/>
          <w:szCs w:val="24"/>
        </w:rPr>
        <w:t xml:space="preserve">cating </w:t>
      </w:r>
      <w:r w:rsidRPr="750F5C69" w:rsidR="3955F035">
        <w:rPr>
          <w:rFonts w:ascii="Arial" w:hAnsi="Arial" w:eastAsia="Arial" w:cs="Arial"/>
          <w:color w:val="auto"/>
          <w:sz w:val="24"/>
          <w:szCs w:val="24"/>
        </w:rPr>
        <w:t xml:space="preserve">of </w:t>
      </w:r>
      <w:r w:rsidRPr="750F5C69" w:rsidR="2D130D65">
        <w:rPr>
          <w:rFonts w:ascii="Arial" w:hAnsi="Arial" w:eastAsia="Arial" w:cs="Arial"/>
          <w:color w:val="auto"/>
          <w:sz w:val="24"/>
          <w:szCs w:val="24"/>
        </w:rPr>
        <w:t>child poverty</w:t>
      </w:r>
      <w:r w:rsidRPr="750F5C69" w:rsidR="1EDB6DA7">
        <w:rPr>
          <w:rFonts w:ascii="Arial" w:hAnsi="Arial" w:eastAsia="Arial" w:cs="Arial"/>
          <w:color w:val="auto"/>
          <w:sz w:val="24"/>
          <w:szCs w:val="24"/>
        </w:rPr>
        <w:t xml:space="preserve"> however</w:t>
      </w:r>
      <w:r w:rsidRPr="750F5C69" w:rsidR="16A0126C">
        <w:rPr>
          <w:rFonts w:ascii="Arial" w:hAnsi="Arial" w:eastAsia="Arial" w:cs="Arial"/>
          <w:color w:val="auto"/>
          <w:sz w:val="24"/>
          <w:szCs w:val="24"/>
        </w:rPr>
        <w:t>,</w:t>
      </w:r>
      <w:r w:rsidRPr="750F5C69" w:rsidR="1EDB6DA7">
        <w:rPr>
          <w:rFonts w:ascii="Arial" w:hAnsi="Arial" w:eastAsia="Arial" w:cs="Arial"/>
          <w:color w:val="auto"/>
          <w:sz w:val="24"/>
          <w:szCs w:val="24"/>
        </w:rPr>
        <w:t xml:space="preserve"> the </w:t>
      </w:r>
      <w:r w:rsidRPr="750F5C69" w:rsidR="3E87C728">
        <w:rPr>
          <w:rFonts w:ascii="Arial" w:hAnsi="Arial" w:eastAsia="Arial" w:cs="Arial"/>
          <w:color w:val="auto"/>
          <w:sz w:val="24"/>
          <w:szCs w:val="24"/>
        </w:rPr>
        <w:t>responsibility</w:t>
      </w:r>
      <w:r w:rsidRPr="750F5C69" w:rsidR="1EDB6DA7">
        <w:rPr>
          <w:rFonts w:ascii="Arial" w:hAnsi="Arial" w:eastAsia="Arial" w:cs="Arial"/>
          <w:color w:val="auto"/>
          <w:sz w:val="24"/>
          <w:szCs w:val="24"/>
        </w:rPr>
        <w:t xml:space="preserve"> </w:t>
      </w:r>
      <w:r w:rsidRPr="750F5C69" w:rsidR="2543E748">
        <w:rPr>
          <w:rFonts w:ascii="Arial" w:hAnsi="Arial" w:eastAsia="Arial" w:cs="Arial"/>
          <w:color w:val="auto"/>
          <w:sz w:val="24"/>
          <w:szCs w:val="24"/>
        </w:rPr>
        <w:t>is not</w:t>
      </w:r>
      <w:r w:rsidRPr="750F5C69" w:rsidR="1EDB6DA7">
        <w:rPr>
          <w:rFonts w:ascii="Arial" w:hAnsi="Arial" w:eastAsia="Arial" w:cs="Arial"/>
          <w:color w:val="auto"/>
          <w:sz w:val="24"/>
          <w:szCs w:val="24"/>
        </w:rPr>
        <w:t xml:space="preserve"> </w:t>
      </w:r>
      <w:r w:rsidRPr="750F5C69" w:rsidR="0F210398">
        <w:rPr>
          <w:rFonts w:ascii="Arial" w:hAnsi="Arial" w:eastAsia="Arial" w:cs="Arial"/>
          <w:color w:val="auto"/>
          <w:sz w:val="24"/>
          <w:szCs w:val="24"/>
        </w:rPr>
        <w:t xml:space="preserve">entirely </w:t>
      </w:r>
      <w:r w:rsidRPr="750F5C69" w:rsidR="79C48C28">
        <w:rPr>
          <w:rFonts w:ascii="Arial" w:hAnsi="Arial" w:eastAsia="Arial" w:cs="Arial"/>
          <w:color w:val="auto"/>
          <w:sz w:val="24"/>
          <w:szCs w:val="24"/>
        </w:rPr>
        <w:t xml:space="preserve">of </w:t>
      </w:r>
      <w:r w:rsidRPr="750F5C69" w:rsidR="0F210398">
        <w:rPr>
          <w:rFonts w:ascii="Arial" w:hAnsi="Arial" w:eastAsia="Arial" w:cs="Arial"/>
          <w:color w:val="auto"/>
          <w:sz w:val="24"/>
          <w:szCs w:val="24"/>
        </w:rPr>
        <w:t xml:space="preserve">the </w:t>
      </w:r>
      <w:r w:rsidRPr="750F5C69" w:rsidR="12BFE883">
        <w:rPr>
          <w:rFonts w:ascii="Arial" w:hAnsi="Arial" w:eastAsia="Arial" w:cs="Arial"/>
          <w:color w:val="auto"/>
          <w:sz w:val="24"/>
          <w:szCs w:val="24"/>
        </w:rPr>
        <w:t>W</w:t>
      </w:r>
      <w:r w:rsidRPr="750F5C69" w:rsidR="0F210398">
        <w:rPr>
          <w:rFonts w:ascii="Arial" w:hAnsi="Arial" w:eastAsia="Arial" w:cs="Arial"/>
          <w:color w:val="auto"/>
          <w:sz w:val="24"/>
          <w:szCs w:val="24"/>
        </w:rPr>
        <w:t>e</w:t>
      </w:r>
      <w:r w:rsidRPr="750F5C69" w:rsidR="65725B84">
        <w:rPr>
          <w:rFonts w:ascii="Arial" w:hAnsi="Arial" w:eastAsia="Arial" w:cs="Arial"/>
          <w:color w:val="auto"/>
          <w:sz w:val="24"/>
          <w:szCs w:val="24"/>
        </w:rPr>
        <w:t xml:space="preserve">lsh governments </w:t>
      </w:r>
      <w:r w:rsidRPr="750F5C69" w:rsidR="65725B84">
        <w:rPr>
          <w:rFonts w:ascii="Arial" w:hAnsi="Arial" w:eastAsia="Arial" w:cs="Arial"/>
          <w:color w:val="auto"/>
          <w:sz w:val="24"/>
          <w:szCs w:val="24"/>
        </w:rPr>
        <w:t>as the changes to tax</w:t>
      </w:r>
      <w:r w:rsidRPr="750F5C69" w:rsidR="20547DD2">
        <w:rPr>
          <w:rFonts w:ascii="Arial" w:hAnsi="Arial" w:eastAsia="Arial" w:cs="Arial"/>
          <w:color w:val="auto"/>
          <w:sz w:val="24"/>
          <w:szCs w:val="24"/>
        </w:rPr>
        <w:t xml:space="preserve"> and </w:t>
      </w:r>
      <w:r w:rsidRPr="750F5C69" w:rsidR="65725B84">
        <w:rPr>
          <w:rFonts w:ascii="Arial" w:hAnsi="Arial" w:eastAsia="Arial" w:cs="Arial"/>
          <w:color w:val="auto"/>
          <w:sz w:val="24"/>
          <w:szCs w:val="24"/>
        </w:rPr>
        <w:t xml:space="preserve">benefits system </w:t>
      </w:r>
      <w:r w:rsidRPr="750F5C69" w:rsidR="2BAA7DAC">
        <w:rPr>
          <w:rFonts w:ascii="Arial" w:hAnsi="Arial" w:eastAsia="Arial" w:cs="Arial"/>
          <w:color w:val="auto"/>
          <w:sz w:val="24"/>
          <w:szCs w:val="24"/>
        </w:rPr>
        <w:t>are the responsibility o</w:t>
      </w:r>
      <w:r w:rsidRPr="750F5C69" w:rsidR="15A34CE1">
        <w:rPr>
          <w:rFonts w:ascii="Arial" w:hAnsi="Arial" w:eastAsia="Arial" w:cs="Arial"/>
          <w:color w:val="auto"/>
          <w:sz w:val="24"/>
          <w:szCs w:val="24"/>
        </w:rPr>
        <w:t>f</w:t>
      </w:r>
      <w:r w:rsidRPr="750F5C69" w:rsidR="2BAA7DAC">
        <w:rPr>
          <w:rFonts w:ascii="Arial" w:hAnsi="Arial" w:eastAsia="Arial" w:cs="Arial"/>
          <w:color w:val="auto"/>
          <w:sz w:val="24"/>
          <w:szCs w:val="24"/>
        </w:rPr>
        <w:t xml:space="preserve"> the </w:t>
      </w:r>
      <w:r w:rsidRPr="750F5C69" w:rsidR="5019EE04">
        <w:rPr>
          <w:rFonts w:ascii="Arial" w:hAnsi="Arial" w:eastAsia="Arial" w:cs="Arial"/>
          <w:color w:val="auto"/>
          <w:sz w:val="24"/>
          <w:szCs w:val="24"/>
        </w:rPr>
        <w:t>U</w:t>
      </w:r>
      <w:r w:rsidRPr="750F5C69" w:rsidR="2BAA7DAC">
        <w:rPr>
          <w:rFonts w:ascii="Arial" w:hAnsi="Arial" w:eastAsia="Arial" w:cs="Arial"/>
          <w:color w:val="auto"/>
          <w:sz w:val="24"/>
          <w:szCs w:val="24"/>
        </w:rPr>
        <w:t xml:space="preserve">nited </w:t>
      </w:r>
      <w:r w:rsidRPr="750F5C69" w:rsidR="0156C400">
        <w:rPr>
          <w:rFonts w:ascii="Arial" w:hAnsi="Arial" w:eastAsia="Arial" w:cs="Arial"/>
          <w:color w:val="auto"/>
          <w:sz w:val="24"/>
          <w:szCs w:val="24"/>
        </w:rPr>
        <w:t>kingdom's</w:t>
      </w:r>
      <w:r w:rsidRPr="750F5C69" w:rsidR="2BAA7DAC">
        <w:rPr>
          <w:rFonts w:ascii="Arial" w:hAnsi="Arial" w:eastAsia="Arial" w:cs="Arial"/>
          <w:color w:val="auto"/>
          <w:sz w:val="24"/>
          <w:szCs w:val="24"/>
        </w:rPr>
        <w:t xml:space="preserve"> government</w:t>
      </w:r>
      <w:r w:rsidRPr="750F5C69" w:rsidR="3202DAF6">
        <w:rPr>
          <w:rFonts w:ascii="Arial" w:hAnsi="Arial" w:eastAsia="Arial" w:cs="Arial"/>
          <w:color w:val="auto"/>
          <w:sz w:val="24"/>
          <w:szCs w:val="24"/>
        </w:rPr>
        <w:t xml:space="preserve"> (Griffiths,</w:t>
      </w:r>
      <w:r w:rsidRPr="750F5C69" w:rsidR="5C0C3B28">
        <w:rPr>
          <w:rFonts w:ascii="Arial" w:hAnsi="Arial" w:eastAsia="Arial" w:cs="Arial"/>
          <w:color w:val="auto"/>
          <w:sz w:val="24"/>
          <w:szCs w:val="24"/>
        </w:rPr>
        <w:t xml:space="preserve"> </w:t>
      </w:r>
      <w:r w:rsidRPr="750F5C69" w:rsidR="3202DAF6">
        <w:rPr>
          <w:rFonts w:ascii="Arial" w:hAnsi="Arial" w:eastAsia="Arial" w:cs="Arial"/>
          <w:color w:val="auto"/>
          <w:sz w:val="24"/>
          <w:szCs w:val="24"/>
        </w:rPr>
        <w:t>2015</w:t>
      </w:r>
      <w:r w:rsidRPr="750F5C69" w:rsidR="7AF26ED9">
        <w:rPr>
          <w:rFonts w:ascii="Arial" w:hAnsi="Arial" w:eastAsia="Arial" w:cs="Arial"/>
          <w:color w:val="auto"/>
          <w:sz w:val="24"/>
          <w:szCs w:val="24"/>
        </w:rPr>
        <w:t xml:space="preserve"> p</w:t>
      </w:r>
      <w:r w:rsidRPr="750F5C69" w:rsidR="5788D356">
        <w:rPr>
          <w:rFonts w:ascii="Arial" w:hAnsi="Arial" w:eastAsia="Arial" w:cs="Arial"/>
          <w:color w:val="auto"/>
          <w:sz w:val="24"/>
          <w:szCs w:val="24"/>
        </w:rPr>
        <w:t xml:space="preserve"> </w:t>
      </w:r>
      <w:r w:rsidRPr="750F5C69" w:rsidR="7AF26ED9">
        <w:rPr>
          <w:rFonts w:ascii="Arial" w:hAnsi="Arial" w:eastAsia="Arial" w:cs="Arial"/>
          <w:color w:val="auto"/>
          <w:sz w:val="24"/>
          <w:szCs w:val="24"/>
        </w:rPr>
        <w:t>6</w:t>
      </w:r>
      <w:r w:rsidRPr="750F5C69" w:rsidR="3202DAF6">
        <w:rPr>
          <w:rFonts w:ascii="Arial" w:hAnsi="Arial" w:eastAsia="Arial" w:cs="Arial"/>
          <w:color w:val="auto"/>
          <w:sz w:val="24"/>
          <w:szCs w:val="24"/>
        </w:rPr>
        <w:t xml:space="preserve">) Wales, however, </w:t>
      </w:r>
      <w:r w:rsidRPr="750F5C69" w:rsidR="0CFABEE2">
        <w:rPr>
          <w:rFonts w:ascii="Arial" w:hAnsi="Arial" w:eastAsia="Arial" w:cs="Arial"/>
          <w:color w:val="auto"/>
          <w:sz w:val="24"/>
          <w:szCs w:val="24"/>
        </w:rPr>
        <w:t xml:space="preserve">prides itself on being an outward looking and globally responsible nation </w:t>
      </w:r>
      <w:r w:rsidRPr="750F5C69" w:rsidR="53F0A30D">
        <w:rPr>
          <w:rFonts w:ascii="Arial" w:hAnsi="Arial" w:eastAsia="Arial" w:cs="Arial"/>
          <w:color w:val="auto"/>
          <w:sz w:val="24"/>
          <w:szCs w:val="24"/>
        </w:rPr>
        <w:t>Goodman and Gregg (2010),</w:t>
      </w:r>
      <w:r w:rsidRPr="750F5C69" w:rsidR="754B1BBA">
        <w:rPr>
          <w:rFonts w:ascii="Arial" w:hAnsi="Arial" w:eastAsia="Arial" w:cs="Arial"/>
          <w:color w:val="auto"/>
          <w:sz w:val="24"/>
          <w:szCs w:val="24"/>
        </w:rPr>
        <w:t xml:space="preserve"> </w:t>
      </w:r>
      <w:r w:rsidRPr="750F5C69" w:rsidR="754B1BBA">
        <w:rPr>
          <w:rFonts w:ascii="Arial" w:hAnsi="Arial" w:eastAsia="Arial" w:cs="Arial"/>
          <w:color w:val="auto"/>
          <w:sz w:val="24"/>
          <w:szCs w:val="24"/>
        </w:rPr>
        <w:t xml:space="preserve">links between </w:t>
      </w:r>
      <w:r w:rsidRPr="750F5C69" w:rsidR="79B6530E">
        <w:rPr>
          <w:rFonts w:ascii="Arial" w:hAnsi="Arial" w:eastAsia="Arial" w:cs="Arial"/>
          <w:color w:val="auto"/>
          <w:sz w:val="24"/>
          <w:szCs w:val="24"/>
        </w:rPr>
        <w:t xml:space="preserve">tackling child poverty and UNCRC </w:t>
      </w:r>
      <w:r w:rsidRPr="750F5C69" w:rsidR="53266165">
        <w:rPr>
          <w:rFonts w:ascii="Arial" w:hAnsi="Arial" w:eastAsia="Arial" w:cs="Arial"/>
          <w:color w:val="auto"/>
          <w:sz w:val="24"/>
          <w:szCs w:val="24"/>
        </w:rPr>
        <w:t>with the Tackling Poverty Plan which is a new appr</w:t>
      </w:r>
      <w:r w:rsidRPr="750F5C69" w:rsidR="0F9212BE">
        <w:rPr>
          <w:rFonts w:ascii="Arial" w:hAnsi="Arial" w:eastAsia="Arial" w:cs="Arial"/>
          <w:color w:val="auto"/>
          <w:sz w:val="24"/>
          <w:szCs w:val="24"/>
        </w:rPr>
        <w:t xml:space="preserve">oach uses the UNCRC as a basis. </w:t>
      </w:r>
      <w:r w:rsidRPr="750F5C69" w:rsidR="1011E65D">
        <w:rPr>
          <w:rFonts w:ascii="Arial" w:hAnsi="Arial" w:eastAsia="Arial" w:cs="Arial"/>
          <w:color w:val="auto"/>
          <w:sz w:val="24"/>
          <w:szCs w:val="24"/>
        </w:rPr>
        <w:t>Article 2</w:t>
      </w:r>
      <w:r w:rsidRPr="750F5C69" w:rsidR="166EA22A">
        <w:rPr>
          <w:rFonts w:ascii="Arial" w:hAnsi="Arial" w:eastAsia="Arial" w:cs="Arial"/>
          <w:color w:val="auto"/>
          <w:sz w:val="24"/>
          <w:szCs w:val="24"/>
        </w:rPr>
        <w:t>6</w:t>
      </w:r>
      <w:r w:rsidRPr="750F5C69" w:rsidR="1011E65D">
        <w:rPr>
          <w:rFonts w:ascii="Arial" w:hAnsi="Arial" w:eastAsia="Arial" w:cs="Arial"/>
          <w:color w:val="auto"/>
          <w:sz w:val="24"/>
          <w:szCs w:val="24"/>
        </w:rPr>
        <w:t xml:space="preserve"> of the </w:t>
      </w:r>
      <w:r w:rsidRPr="750F5C69" w:rsidR="645E9BF3">
        <w:rPr>
          <w:rFonts w:ascii="Arial" w:hAnsi="Arial" w:eastAsia="Arial" w:cs="Arial"/>
          <w:color w:val="auto"/>
          <w:sz w:val="24"/>
          <w:szCs w:val="24"/>
        </w:rPr>
        <w:t>UNCRC</w:t>
      </w:r>
      <w:r w:rsidRPr="750F5C69" w:rsidR="7210B3FB">
        <w:rPr>
          <w:rFonts w:ascii="Arial" w:hAnsi="Arial" w:eastAsia="Arial" w:cs="Arial"/>
          <w:color w:val="auto"/>
          <w:sz w:val="24"/>
          <w:szCs w:val="24"/>
        </w:rPr>
        <w:t>; children, either through their guardians or directly,</w:t>
      </w:r>
      <w:r w:rsidRPr="750F5C69" w:rsidR="2AD334EB">
        <w:rPr>
          <w:rFonts w:ascii="Arial" w:hAnsi="Arial" w:eastAsia="Arial" w:cs="Arial"/>
          <w:color w:val="auto"/>
          <w:sz w:val="24"/>
          <w:szCs w:val="24"/>
        </w:rPr>
        <w:t xml:space="preserve"> </w:t>
      </w:r>
      <w:r w:rsidRPr="750F5C69" w:rsidR="7210B3FB">
        <w:rPr>
          <w:rFonts w:ascii="Arial" w:hAnsi="Arial" w:eastAsia="Arial" w:cs="Arial"/>
          <w:color w:val="auto"/>
          <w:sz w:val="24"/>
          <w:szCs w:val="24"/>
        </w:rPr>
        <w:t>have the right to</w:t>
      </w:r>
      <w:r w:rsidRPr="750F5C69" w:rsidR="30B5992D">
        <w:rPr>
          <w:rFonts w:ascii="Arial" w:hAnsi="Arial" w:eastAsia="Arial" w:cs="Arial"/>
          <w:color w:val="auto"/>
          <w:sz w:val="24"/>
          <w:szCs w:val="24"/>
        </w:rPr>
        <w:t xml:space="preserve"> help from the government if they are poor or in need</w:t>
      </w:r>
      <w:r w:rsidRPr="750F5C69" w:rsidR="64C84B03">
        <w:rPr>
          <w:rFonts w:ascii="Arial" w:hAnsi="Arial" w:eastAsia="Arial" w:cs="Arial"/>
          <w:color w:val="auto"/>
          <w:sz w:val="24"/>
          <w:szCs w:val="24"/>
        </w:rPr>
        <w:t xml:space="preserve">. And Article </w:t>
      </w:r>
      <w:r w:rsidRPr="750F5C69" w:rsidR="7CE0C3B1">
        <w:rPr>
          <w:rFonts w:ascii="Arial" w:hAnsi="Arial" w:eastAsia="Arial" w:cs="Arial"/>
          <w:color w:val="auto"/>
          <w:sz w:val="24"/>
          <w:szCs w:val="24"/>
        </w:rPr>
        <w:t>27; children have</w:t>
      </w:r>
      <w:r w:rsidRPr="750F5C69" w:rsidR="61FD6873">
        <w:rPr>
          <w:rFonts w:ascii="Arial" w:hAnsi="Arial" w:eastAsia="Arial" w:cs="Arial"/>
          <w:color w:val="auto"/>
          <w:sz w:val="24"/>
          <w:szCs w:val="24"/>
        </w:rPr>
        <w:t xml:space="preserve"> </w:t>
      </w:r>
      <w:r w:rsidRPr="750F5C69" w:rsidR="4245726B">
        <w:rPr>
          <w:rFonts w:ascii="Arial" w:hAnsi="Arial" w:eastAsia="Arial" w:cs="Arial"/>
          <w:color w:val="auto"/>
          <w:sz w:val="24"/>
          <w:szCs w:val="24"/>
        </w:rPr>
        <w:t>the</w:t>
      </w:r>
      <w:r w:rsidRPr="750F5C69" w:rsidR="7CE0C3B1">
        <w:rPr>
          <w:rFonts w:ascii="Arial" w:hAnsi="Arial" w:eastAsia="Arial" w:cs="Arial"/>
          <w:color w:val="auto"/>
          <w:sz w:val="24"/>
          <w:szCs w:val="24"/>
        </w:rPr>
        <w:t xml:space="preserve"> right to a standard of living which is good enough to meet their physical and menta</w:t>
      </w:r>
      <w:r w:rsidRPr="750F5C69" w:rsidR="3DF18E9F">
        <w:rPr>
          <w:rFonts w:ascii="Arial" w:hAnsi="Arial" w:eastAsia="Arial" w:cs="Arial"/>
          <w:color w:val="auto"/>
          <w:sz w:val="24"/>
          <w:szCs w:val="24"/>
        </w:rPr>
        <w:t>l needs</w:t>
      </w:r>
      <w:r w:rsidRPr="750F5C69" w:rsidR="530F1492">
        <w:rPr>
          <w:rFonts w:ascii="Arial" w:hAnsi="Arial" w:eastAsia="Arial" w:cs="Arial"/>
          <w:color w:val="auto"/>
          <w:sz w:val="24"/>
          <w:szCs w:val="24"/>
        </w:rPr>
        <w:t>, a</w:t>
      </w:r>
      <w:r w:rsidRPr="750F5C69" w:rsidR="3DF18E9F">
        <w:rPr>
          <w:rFonts w:ascii="Arial" w:hAnsi="Arial" w:eastAsia="Arial" w:cs="Arial"/>
          <w:color w:val="auto"/>
          <w:sz w:val="24"/>
          <w:szCs w:val="24"/>
        </w:rPr>
        <w:t xml:space="preserve">re just two of the </w:t>
      </w:r>
      <w:r w:rsidRPr="750F5C69" w:rsidR="4F312319">
        <w:rPr>
          <w:rFonts w:ascii="Arial" w:hAnsi="Arial" w:eastAsia="Arial" w:cs="Arial"/>
          <w:color w:val="auto"/>
          <w:sz w:val="24"/>
          <w:szCs w:val="24"/>
        </w:rPr>
        <w:t xml:space="preserve">UN articles that the Welsh government has </w:t>
      </w:r>
      <w:r w:rsidRPr="750F5C69" w:rsidR="78ED4367">
        <w:rPr>
          <w:rFonts w:ascii="Arial" w:hAnsi="Arial" w:eastAsia="Arial" w:cs="Arial"/>
          <w:color w:val="auto"/>
          <w:sz w:val="24"/>
          <w:szCs w:val="24"/>
        </w:rPr>
        <w:t>linked wit</w:t>
      </w:r>
      <w:r w:rsidRPr="750F5C69" w:rsidR="5D51D36A">
        <w:rPr>
          <w:rFonts w:ascii="Arial" w:hAnsi="Arial" w:eastAsia="Arial" w:cs="Arial"/>
          <w:color w:val="auto"/>
          <w:sz w:val="24"/>
          <w:szCs w:val="24"/>
        </w:rPr>
        <w:t>h setting up</w:t>
      </w:r>
      <w:r w:rsidRPr="750F5C69" w:rsidR="78ED4367">
        <w:rPr>
          <w:rFonts w:ascii="Arial" w:hAnsi="Arial" w:eastAsia="Arial" w:cs="Arial"/>
          <w:color w:val="auto"/>
          <w:sz w:val="24"/>
          <w:szCs w:val="24"/>
        </w:rPr>
        <w:t xml:space="preserve"> programmes such as flying start</w:t>
      </w:r>
      <w:r w:rsidRPr="750F5C69" w:rsidR="525D51BE">
        <w:rPr>
          <w:rFonts w:ascii="Arial" w:hAnsi="Arial" w:eastAsia="Arial" w:cs="Arial"/>
          <w:color w:val="auto"/>
          <w:sz w:val="24"/>
          <w:szCs w:val="24"/>
        </w:rPr>
        <w:t xml:space="preserve"> </w:t>
      </w:r>
      <w:r w:rsidRPr="750F5C69" w:rsidR="13563509">
        <w:rPr>
          <w:rFonts w:ascii="Arial" w:hAnsi="Arial" w:eastAsia="Arial" w:cs="Arial"/>
          <w:color w:val="auto"/>
          <w:sz w:val="24"/>
          <w:szCs w:val="24"/>
        </w:rPr>
        <w:t xml:space="preserve">which is a </w:t>
      </w:r>
      <w:r w:rsidRPr="750F5C69" w:rsidR="04E23FA4">
        <w:rPr>
          <w:rFonts w:ascii="Arial" w:hAnsi="Arial" w:eastAsia="Arial" w:cs="Arial"/>
          <w:color w:val="auto"/>
          <w:sz w:val="24"/>
          <w:szCs w:val="24"/>
        </w:rPr>
        <w:t xml:space="preserve">programme </w:t>
      </w:r>
      <w:r w:rsidRPr="750F5C69" w:rsidR="5B9C185D">
        <w:rPr>
          <w:rFonts w:ascii="Arial" w:hAnsi="Arial" w:eastAsia="Arial" w:cs="Arial"/>
          <w:color w:val="auto"/>
          <w:sz w:val="24"/>
          <w:szCs w:val="24"/>
        </w:rPr>
        <w:t xml:space="preserve">that supports </w:t>
      </w:r>
      <w:r w:rsidRPr="750F5C69" w:rsidR="04E23FA4">
        <w:rPr>
          <w:rFonts w:ascii="Arial" w:hAnsi="Arial" w:eastAsia="Arial" w:cs="Arial"/>
          <w:color w:val="auto"/>
          <w:sz w:val="24"/>
          <w:szCs w:val="24"/>
        </w:rPr>
        <w:t xml:space="preserve">families </w:t>
      </w:r>
      <w:r w:rsidRPr="750F5C69" w:rsidR="2AF52F89">
        <w:rPr>
          <w:rFonts w:ascii="Arial" w:hAnsi="Arial" w:eastAsia="Arial" w:cs="Arial"/>
          <w:color w:val="auto"/>
          <w:sz w:val="24"/>
          <w:szCs w:val="24"/>
        </w:rPr>
        <w:t>with children under four years old who live in the most disadvantaged areas</w:t>
      </w:r>
      <w:r w:rsidRPr="750F5C69" w:rsidR="1F306705">
        <w:rPr>
          <w:rFonts w:ascii="Arial" w:hAnsi="Arial" w:eastAsia="Arial" w:cs="Arial"/>
          <w:color w:val="auto"/>
          <w:sz w:val="24"/>
          <w:szCs w:val="24"/>
        </w:rPr>
        <w:t xml:space="preserve"> </w:t>
      </w:r>
      <w:r w:rsidRPr="750F5C69" w:rsidR="525D51BE">
        <w:rPr>
          <w:rFonts w:ascii="Arial" w:hAnsi="Arial" w:eastAsia="Arial" w:cs="Arial"/>
          <w:color w:val="auto"/>
          <w:sz w:val="24"/>
          <w:szCs w:val="24"/>
        </w:rPr>
        <w:t>and the foundation phase</w:t>
      </w:r>
      <w:r w:rsidRPr="750F5C69" w:rsidR="3154958F">
        <w:rPr>
          <w:rFonts w:ascii="Arial" w:hAnsi="Arial" w:eastAsia="Arial" w:cs="Arial"/>
          <w:color w:val="auto"/>
          <w:sz w:val="24"/>
          <w:szCs w:val="24"/>
        </w:rPr>
        <w:t xml:space="preserve"> which is</w:t>
      </w:r>
      <w:r w:rsidRPr="750F5C69" w:rsidR="3154958F">
        <w:rPr>
          <w:rFonts w:ascii="Arial" w:hAnsi="Arial" w:eastAsia="Arial" w:cs="Arial"/>
          <w:b w:val="0"/>
          <w:bCs w:val="0"/>
          <w:i w:val="0"/>
          <w:iCs w:val="0"/>
          <w:noProof w:val="0"/>
          <w:color w:val="183C71"/>
          <w:sz w:val="28"/>
          <w:szCs w:val="28"/>
          <w:lang w:val="en-GB"/>
        </w:rPr>
        <w:t xml:space="preserve"> </w:t>
      </w:r>
      <w:r w:rsidRPr="750F5C69" w:rsidR="3154958F">
        <w:rPr>
          <w:rFonts w:ascii="Arial" w:hAnsi="Arial" w:eastAsia="Arial" w:cs="Arial"/>
          <w:b w:val="0"/>
          <w:bCs w:val="0"/>
          <w:i w:val="0"/>
          <w:iCs w:val="0"/>
          <w:noProof w:val="0"/>
          <w:color w:val="auto"/>
          <w:sz w:val="24"/>
          <w:szCs w:val="24"/>
          <w:lang w:val="en-GB"/>
        </w:rPr>
        <w:t xml:space="preserve">the statutory curriculum for all </w:t>
      </w:r>
      <w:r w:rsidRPr="750F5C69" w:rsidR="59488237">
        <w:rPr>
          <w:rFonts w:ascii="Arial" w:hAnsi="Arial" w:eastAsia="Arial" w:cs="Arial"/>
          <w:b w:val="0"/>
          <w:bCs w:val="0"/>
          <w:i w:val="0"/>
          <w:iCs w:val="0"/>
          <w:noProof w:val="0"/>
          <w:color w:val="auto"/>
          <w:sz w:val="24"/>
          <w:szCs w:val="24"/>
          <w:lang w:val="en-GB"/>
        </w:rPr>
        <w:t>three- to seven-year-olds</w:t>
      </w:r>
      <w:r w:rsidRPr="750F5C69" w:rsidR="525D51BE">
        <w:rPr>
          <w:rFonts w:ascii="Arial" w:hAnsi="Arial" w:eastAsia="Arial" w:cs="Arial"/>
          <w:color w:val="auto"/>
          <w:sz w:val="24"/>
          <w:szCs w:val="24"/>
        </w:rPr>
        <w:t xml:space="preserve"> to help reduce educational inequalities and narrowing the gap</w:t>
      </w:r>
      <w:r w:rsidRPr="750F5C69" w:rsidR="15DA253C">
        <w:rPr>
          <w:rFonts w:ascii="Arial" w:hAnsi="Arial" w:eastAsia="Arial" w:cs="Arial"/>
          <w:color w:val="auto"/>
          <w:sz w:val="24"/>
          <w:szCs w:val="24"/>
        </w:rPr>
        <w:t xml:space="preserve"> </w:t>
      </w:r>
      <w:r w:rsidRPr="750F5C69" w:rsidR="0FF07E66">
        <w:rPr>
          <w:rFonts w:ascii="Arial" w:hAnsi="Arial" w:eastAsia="Arial" w:cs="Arial"/>
          <w:color w:val="auto"/>
          <w:sz w:val="24"/>
          <w:szCs w:val="24"/>
        </w:rPr>
        <w:t>(Griffiths, 2015 p 9)</w:t>
      </w:r>
      <w:r w:rsidRPr="750F5C69" w:rsidR="02A82400">
        <w:rPr>
          <w:rFonts w:ascii="Arial" w:hAnsi="Arial" w:eastAsia="Arial" w:cs="Arial"/>
          <w:color w:val="auto"/>
          <w:sz w:val="24"/>
          <w:szCs w:val="24"/>
        </w:rPr>
        <w:t>.</w:t>
      </w:r>
      <w:r w:rsidRPr="750F5C69" w:rsidR="07B04174">
        <w:rPr>
          <w:rFonts w:ascii="Arial" w:hAnsi="Arial" w:eastAsia="Arial" w:cs="Arial"/>
          <w:color w:val="auto"/>
          <w:sz w:val="24"/>
          <w:szCs w:val="24"/>
        </w:rPr>
        <w:t xml:space="preserve"> The </w:t>
      </w:r>
      <w:r w:rsidRPr="750F5C69" w:rsidR="7448FAFB">
        <w:rPr>
          <w:rFonts w:ascii="Arial" w:hAnsi="Arial" w:eastAsia="Arial" w:cs="Arial"/>
          <w:color w:val="auto"/>
          <w:sz w:val="24"/>
          <w:szCs w:val="24"/>
        </w:rPr>
        <w:t xml:space="preserve">2008 </w:t>
      </w:r>
      <w:r w:rsidRPr="750F5C69" w:rsidR="658B871E">
        <w:rPr>
          <w:rFonts w:ascii="Arial" w:hAnsi="Arial" w:eastAsia="Arial" w:cs="Arial"/>
          <w:color w:val="auto"/>
          <w:sz w:val="24"/>
          <w:szCs w:val="24"/>
        </w:rPr>
        <w:t>measures</w:t>
      </w:r>
      <w:r w:rsidRPr="750F5C69" w:rsidR="5D6FEF03">
        <w:rPr>
          <w:rFonts w:ascii="Arial" w:hAnsi="Arial" w:eastAsia="Arial" w:cs="Arial"/>
          <w:color w:val="auto"/>
          <w:sz w:val="24"/>
          <w:szCs w:val="24"/>
        </w:rPr>
        <w:t xml:space="preserve"> (</w:t>
      </w:r>
      <w:r w:rsidRPr="750F5C69" w:rsidR="5D6FEF03">
        <w:rPr>
          <w:rFonts w:ascii="Arial" w:hAnsi="Arial" w:eastAsia="Arial" w:cs="Arial"/>
          <w:i w:val="1"/>
          <w:iCs w:val="1"/>
          <w:color w:val="auto"/>
          <w:sz w:val="24"/>
          <w:szCs w:val="24"/>
        </w:rPr>
        <w:t>A Common Understanding for Schools (Wales) 2008)</w:t>
      </w:r>
      <w:r w:rsidRPr="750F5C69" w:rsidR="1886B58A">
        <w:rPr>
          <w:rFonts w:ascii="Arial" w:hAnsi="Arial" w:eastAsia="Arial" w:cs="Arial"/>
          <w:color w:val="auto"/>
          <w:sz w:val="24"/>
          <w:szCs w:val="24"/>
        </w:rPr>
        <w:t xml:space="preserve"> promotes Education for a </w:t>
      </w:r>
      <w:r w:rsidRPr="750F5C69" w:rsidR="301776F0">
        <w:rPr>
          <w:rFonts w:ascii="Arial" w:hAnsi="Arial" w:eastAsia="Arial" w:cs="Arial"/>
          <w:color w:val="auto"/>
          <w:sz w:val="24"/>
          <w:szCs w:val="24"/>
        </w:rPr>
        <w:t>S</w:t>
      </w:r>
      <w:r w:rsidRPr="750F5C69" w:rsidR="1886B58A">
        <w:rPr>
          <w:rFonts w:ascii="Arial" w:hAnsi="Arial" w:eastAsia="Arial" w:cs="Arial"/>
          <w:color w:val="auto"/>
          <w:sz w:val="24"/>
          <w:szCs w:val="24"/>
        </w:rPr>
        <w:t>ustainable Development and Global</w:t>
      </w:r>
      <w:r w:rsidRPr="750F5C69" w:rsidR="77D92822">
        <w:rPr>
          <w:rFonts w:ascii="Arial" w:hAnsi="Arial" w:eastAsia="Arial" w:cs="Arial"/>
          <w:color w:val="auto"/>
          <w:sz w:val="24"/>
          <w:szCs w:val="24"/>
        </w:rPr>
        <w:t xml:space="preserve"> Citizenship </w:t>
      </w:r>
      <w:r w:rsidRPr="750F5C69" w:rsidR="1DE46D2E">
        <w:rPr>
          <w:rFonts w:ascii="Arial" w:hAnsi="Arial" w:eastAsia="Arial" w:cs="Arial"/>
          <w:color w:val="auto"/>
          <w:sz w:val="24"/>
          <w:szCs w:val="24"/>
        </w:rPr>
        <w:t xml:space="preserve">which </w:t>
      </w:r>
      <w:r w:rsidRPr="750F5C69" w:rsidR="7DFE78BE">
        <w:rPr>
          <w:rFonts w:ascii="Arial" w:hAnsi="Arial" w:eastAsia="Arial" w:cs="Arial"/>
          <w:color w:val="auto"/>
          <w:sz w:val="24"/>
          <w:szCs w:val="24"/>
        </w:rPr>
        <w:t xml:space="preserve">assists an </w:t>
      </w:r>
      <w:r w:rsidRPr="750F5C69" w:rsidR="5C9AA288">
        <w:rPr>
          <w:rFonts w:ascii="Arial" w:hAnsi="Arial" w:eastAsia="Arial" w:cs="Arial"/>
          <w:color w:val="auto"/>
          <w:sz w:val="24"/>
          <w:szCs w:val="24"/>
        </w:rPr>
        <w:t xml:space="preserve">economy that </w:t>
      </w:r>
      <w:r w:rsidRPr="750F5C69" w:rsidR="33D17D06">
        <w:rPr>
          <w:rFonts w:ascii="Arial" w:hAnsi="Arial" w:eastAsia="Arial" w:cs="Arial"/>
          <w:color w:val="auto"/>
          <w:sz w:val="24"/>
          <w:szCs w:val="24"/>
        </w:rPr>
        <w:t xml:space="preserve">makes little demands on the </w:t>
      </w:r>
      <w:r w:rsidRPr="750F5C69" w:rsidR="7B00C2FC">
        <w:rPr>
          <w:rFonts w:ascii="Arial" w:hAnsi="Arial" w:eastAsia="Arial" w:cs="Arial"/>
          <w:color w:val="auto"/>
          <w:sz w:val="24"/>
          <w:szCs w:val="24"/>
        </w:rPr>
        <w:t>environment,</w:t>
      </w:r>
      <w:r w:rsidRPr="750F5C69" w:rsidR="33D17D06">
        <w:rPr>
          <w:rFonts w:ascii="Arial" w:hAnsi="Arial" w:eastAsia="Arial" w:cs="Arial"/>
          <w:color w:val="auto"/>
          <w:sz w:val="24"/>
          <w:szCs w:val="24"/>
        </w:rPr>
        <w:t xml:space="preserve"> </w:t>
      </w:r>
      <w:r w:rsidRPr="750F5C69" w:rsidR="2969B4A5">
        <w:rPr>
          <w:rFonts w:ascii="Arial" w:hAnsi="Arial" w:eastAsia="Arial" w:cs="Arial"/>
          <w:color w:val="auto"/>
          <w:sz w:val="24"/>
          <w:szCs w:val="24"/>
        </w:rPr>
        <w:t>acts</w:t>
      </w:r>
      <w:r w:rsidRPr="750F5C69" w:rsidR="33D17D06">
        <w:rPr>
          <w:rFonts w:ascii="Arial" w:hAnsi="Arial" w:eastAsia="Arial" w:cs="Arial"/>
          <w:color w:val="auto"/>
          <w:sz w:val="24"/>
          <w:szCs w:val="24"/>
        </w:rPr>
        <w:t xml:space="preserve"> on social justice</w:t>
      </w:r>
      <w:r w:rsidRPr="750F5C69" w:rsidR="4F97B9C0">
        <w:rPr>
          <w:rFonts w:ascii="Arial" w:hAnsi="Arial" w:eastAsia="Arial" w:cs="Arial"/>
          <w:color w:val="auto"/>
          <w:sz w:val="24"/>
          <w:szCs w:val="24"/>
        </w:rPr>
        <w:t>, tackles poverty and enhances diversity and biodiversity within its</w:t>
      </w:r>
      <w:r w:rsidRPr="750F5C69" w:rsidR="41238871">
        <w:rPr>
          <w:rFonts w:ascii="Arial" w:hAnsi="Arial" w:eastAsia="Arial" w:cs="Arial"/>
          <w:color w:val="auto"/>
          <w:sz w:val="24"/>
          <w:szCs w:val="24"/>
        </w:rPr>
        <w:t xml:space="preserve"> </w:t>
      </w:r>
      <w:r w:rsidRPr="750F5C69" w:rsidR="4F97B9C0">
        <w:rPr>
          <w:rFonts w:ascii="Arial" w:hAnsi="Arial" w:eastAsia="Arial" w:cs="Arial"/>
          <w:color w:val="auto"/>
          <w:sz w:val="24"/>
          <w:szCs w:val="24"/>
        </w:rPr>
        <w:t>communi</w:t>
      </w:r>
      <w:r w:rsidRPr="750F5C69" w:rsidR="311B4769">
        <w:rPr>
          <w:rFonts w:ascii="Arial" w:hAnsi="Arial" w:eastAsia="Arial" w:cs="Arial"/>
          <w:color w:val="auto"/>
          <w:sz w:val="24"/>
          <w:szCs w:val="24"/>
        </w:rPr>
        <w:t>ties</w:t>
      </w:r>
      <w:r w:rsidRPr="750F5C69" w:rsidR="321F2D4E">
        <w:rPr>
          <w:rFonts w:ascii="Arial" w:hAnsi="Arial" w:eastAsia="Arial" w:cs="Arial"/>
          <w:color w:val="auto"/>
          <w:sz w:val="24"/>
          <w:szCs w:val="24"/>
        </w:rPr>
        <w:t>.</w:t>
      </w:r>
      <w:r w:rsidRPr="750F5C69" w:rsidR="4F3983B3">
        <w:rPr>
          <w:rFonts w:ascii="Arial" w:hAnsi="Arial" w:eastAsia="Arial" w:cs="Arial"/>
          <w:color w:val="auto"/>
          <w:sz w:val="24"/>
          <w:szCs w:val="24"/>
        </w:rPr>
        <w:t xml:space="preserve"> </w:t>
      </w:r>
    </w:p>
    <w:p w:rsidR="4F3983B3" w:rsidP="20C7E998" w:rsidRDefault="4F3983B3" w14:paraId="288E0D6E" w14:textId="5BC5F028">
      <w:pPr>
        <w:pStyle w:val="Normal"/>
        <w:spacing w:line="360" w:lineRule="auto"/>
        <w:jc w:val="both"/>
        <w:rPr>
          <w:rFonts w:ascii="Arial" w:hAnsi="Arial" w:eastAsia="Arial" w:cs="Arial"/>
          <w:color w:val="auto"/>
          <w:sz w:val="24"/>
          <w:szCs w:val="24"/>
        </w:rPr>
      </w:pPr>
      <w:r w:rsidRPr="750F5C69" w:rsidR="4F3983B3">
        <w:rPr>
          <w:rFonts w:ascii="Arial" w:hAnsi="Arial" w:eastAsia="Arial" w:cs="Arial"/>
          <w:color w:val="auto"/>
          <w:sz w:val="24"/>
          <w:szCs w:val="24"/>
        </w:rPr>
        <w:t xml:space="preserve">Here in </w:t>
      </w:r>
      <w:r w:rsidRPr="750F5C69" w:rsidR="31495C47">
        <w:rPr>
          <w:rFonts w:ascii="Arial" w:hAnsi="Arial" w:eastAsia="Arial" w:cs="Arial"/>
          <w:color w:val="auto"/>
          <w:sz w:val="24"/>
          <w:szCs w:val="24"/>
        </w:rPr>
        <w:t>Wales,</w:t>
      </w:r>
      <w:r w:rsidRPr="750F5C69" w:rsidR="4F3983B3">
        <w:rPr>
          <w:rFonts w:ascii="Arial" w:hAnsi="Arial" w:eastAsia="Arial" w:cs="Arial"/>
          <w:color w:val="auto"/>
          <w:sz w:val="24"/>
          <w:szCs w:val="24"/>
        </w:rPr>
        <w:t xml:space="preserve"> we have free access to family and children services</w:t>
      </w:r>
      <w:r w:rsidRPr="750F5C69" w:rsidR="539D0CD2">
        <w:rPr>
          <w:rFonts w:ascii="Arial" w:hAnsi="Arial" w:eastAsia="Arial" w:cs="Arial"/>
          <w:color w:val="auto"/>
          <w:sz w:val="24"/>
          <w:szCs w:val="24"/>
        </w:rPr>
        <w:t xml:space="preserve"> and outside school agencies</w:t>
      </w:r>
      <w:r w:rsidRPr="750F5C69" w:rsidR="51F6E9AE">
        <w:rPr>
          <w:rFonts w:ascii="Arial" w:hAnsi="Arial" w:eastAsia="Arial" w:cs="Arial"/>
          <w:color w:val="auto"/>
          <w:sz w:val="24"/>
          <w:szCs w:val="24"/>
        </w:rPr>
        <w:t xml:space="preserve"> however, in Vietnam</w:t>
      </w:r>
      <w:r w:rsidRPr="750F5C69" w:rsidR="18245646">
        <w:rPr>
          <w:rFonts w:ascii="Arial" w:hAnsi="Arial" w:eastAsia="Arial" w:cs="Arial"/>
          <w:color w:val="auto"/>
          <w:sz w:val="24"/>
          <w:szCs w:val="24"/>
        </w:rPr>
        <w:t xml:space="preserve"> </w:t>
      </w:r>
      <w:r w:rsidRPr="750F5C69" w:rsidR="42738749">
        <w:rPr>
          <w:rFonts w:ascii="Arial" w:hAnsi="Arial" w:eastAsia="Arial" w:cs="Arial"/>
          <w:color w:val="auto"/>
          <w:sz w:val="24"/>
          <w:szCs w:val="24"/>
        </w:rPr>
        <w:t>social work</w:t>
      </w:r>
      <w:r w:rsidRPr="750F5C69" w:rsidR="16F42C2A">
        <w:rPr>
          <w:rFonts w:ascii="Arial" w:hAnsi="Arial" w:eastAsia="Arial" w:cs="Arial"/>
          <w:color w:val="auto"/>
          <w:sz w:val="24"/>
          <w:szCs w:val="24"/>
        </w:rPr>
        <w:t xml:space="preserve"> and </w:t>
      </w:r>
      <w:r w:rsidRPr="750F5C69" w:rsidR="42738749">
        <w:rPr>
          <w:rFonts w:ascii="Arial" w:hAnsi="Arial" w:eastAsia="Arial" w:cs="Arial"/>
          <w:color w:val="auto"/>
          <w:sz w:val="24"/>
          <w:szCs w:val="24"/>
        </w:rPr>
        <w:t xml:space="preserve">protection services are provided by </w:t>
      </w:r>
      <w:r w:rsidRPr="750F5C69" w:rsidR="70823A3A">
        <w:rPr>
          <w:rFonts w:ascii="Arial" w:hAnsi="Arial" w:eastAsia="Arial" w:cs="Arial"/>
          <w:color w:val="auto"/>
          <w:sz w:val="24"/>
          <w:szCs w:val="24"/>
        </w:rPr>
        <w:t>volunteers</w:t>
      </w:r>
      <w:r w:rsidRPr="750F5C69" w:rsidR="42738749">
        <w:rPr>
          <w:rFonts w:ascii="Arial" w:hAnsi="Arial" w:eastAsia="Arial" w:cs="Arial"/>
          <w:color w:val="auto"/>
          <w:sz w:val="24"/>
          <w:szCs w:val="24"/>
        </w:rPr>
        <w:t xml:space="preserve"> and untrained workers with</w:t>
      </w:r>
      <w:r w:rsidRPr="750F5C69" w:rsidR="21C5F9E2">
        <w:rPr>
          <w:rFonts w:ascii="Arial" w:hAnsi="Arial" w:eastAsia="Arial" w:cs="Arial"/>
          <w:color w:val="auto"/>
          <w:sz w:val="24"/>
          <w:szCs w:val="24"/>
        </w:rPr>
        <w:t xml:space="preserve">out the right skills and qualifications to undertake </w:t>
      </w:r>
      <w:r w:rsidRPr="750F5C69" w:rsidR="606ADF13">
        <w:rPr>
          <w:rFonts w:ascii="Arial" w:hAnsi="Arial" w:eastAsia="Arial" w:cs="Arial"/>
          <w:color w:val="auto"/>
          <w:sz w:val="24"/>
          <w:szCs w:val="24"/>
        </w:rPr>
        <w:t>difficult tasks</w:t>
      </w:r>
      <w:r w:rsidRPr="750F5C69" w:rsidR="7D27BB8C">
        <w:rPr>
          <w:rFonts w:ascii="Arial" w:hAnsi="Arial" w:eastAsia="Arial" w:cs="Arial"/>
          <w:color w:val="auto"/>
          <w:sz w:val="24"/>
          <w:szCs w:val="24"/>
        </w:rPr>
        <w:t xml:space="preserve"> </w:t>
      </w:r>
      <w:r w:rsidRPr="750F5C69" w:rsidR="606ADF13">
        <w:rPr>
          <w:rFonts w:ascii="Arial" w:hAnsi="Arial" w:eastAsia="Arial" w:cs="Arial"/>
          <w:color w:val="auto"/>
          <w:sz w:val="24"/>
          <w:szCs w:val="24"/>
        </w:rPr>
        <w:t>(</w:t>
      </w:r>
      <w:r w:rsidRPr="750F5C69" w:rsidR="50E405BE">
        <w:rPr>
          <w:rFonts w:ascii="Arial" w:hAnsi="Arial" w:eastAsia="Arial" w:cs="Arial"/>
          <w:color w:val="auto"/>
          <w:sz w:val="24"/>
          <w:szCs w:val="24"/>
        </w:rPr>
        <w:t>S</w:t>
      </w:r>
      <w:r w:rsidRPr="750F5C69" w:rsidR="606ADF13">
        <w:rPr>
          <w:rFonts w:ascii="Arial" w:hAnsi="Arial" w:eastAsia="Arial" w:cs="Arial"/>
          <w:color w:val="auto"/>
          <w:sz w:val="24"/>
          <w:szCs w:val="24"/>
        </w:rPr>
        <w:t xml:space="preserve">ave the </w:t>
      </w:r>
      <w:r w:rsidRPr="750F5C69" w:rsidR="7C9E724E">
        <w:rPr>
          <w:rFonts w:ascii="Arial" w:hAnsi="Arial" w:eastAsia="Arial" w:cs="Arial"/>
          <w:color w:val="auto"/>
          <w:sz w:val="24"/>
          <w:szCs w:val="24"/>
        </w:rPr>
        <w:t>C</w:t>
      </w:r>
      <w:r w:rsidRPr="750F5C69" w:rsidR="606ADF13">
        <w:rPr>
          <w:rFonts w:ascii="Arial" w:hAnsi="Arial" w:eastAsia="Arial" w:cs="Arial"/>
          <w:color w:val="auto"/>
          <w:sz w:val="24"/>
          <w:szCs w:val="24"/>
        </w:rPr>
        <w:t>hil</w:t>
      </w:r>
      <w:r w:rsidRPr="750F5C69" w:rsidR="2B58BEEB">
        <w:rPr>
          <w:rFonts w:ascii="Arial" w:hAnsi="Arial" w:eastAsia="Arial" w:cs="Arial"/>
          <w:color w:val="auto"/>
          <w:sz w:val="24"/>
          <w:szCs w:val="24"/>
        </w:rPr>
        <w:t>dren, 2014).</w:t>
      </w:r>
      <w:r w:rsidRPr="750F5C69" w:rsidR="7D8BD5E7">
        <w:rPr>
          <w:rFonts w:ascii="Arial" w:hAnsi="Arial" w:eastAsia="Arial" w:cs="Arial"/>
          <w:color w:val="auto"/>
          <w:sz w:val="24"/>
          <w:szCs w:val="24"/>
        </w:rPr>
        <w:t xml:space="preserve"> To ensure that the very poor enrol and stay</w:t>
      </w:r>
      <w:r w:rsidRPr="750F5C69" w:rsidR="5F177C59">
        <w:rPr>
          <w:rFonts w:ascii="Arial" w:hAnsi="Arial" w:eastAsia="Arial" w:cs="Arial"/>
          <w:color w:val="auto"/>
          <w:sz w:val="24"/>
          <w:szCs w:val="24"/>
        </w:rPr>
        <w:t xml:space="preserve"> in school, school feeding programmes are needed to make sure that</w:t>
      </w:r>
      <w:r w:rsidRPr="750F5C69" w:rsidR="117366E5">
        <w:rPr>
          <w:rFonts w:ascii="Arial" w:hAnsi="Arial" w:eastAsia="Arial" w:cs="Arial"/>
          <w:color w:val="auto"/>
          <w:sz w:val="24"/>
          <w:szCs w:val="24"/>
        </w:rPr>
        <w:t xml:space="preserve"> no child goes hungry while in school, th</w:t>
      </w:r>
      <w:r w:rsidRPr="750F5C69" w:rsidR="650110F9">
        <w:rPr>
          <w:rFonts w:ascii="Arial" w:hAnsi="Arial" w:eastAsia="Arial" w:cs="Arial"/>
          <w:color w:val="auto"/>
          <w:sz w:val="24"/>
          <w:szCs w:val="24"/>
        </w:rPr>
        <w:t>is programme</w:t>
      </w:r>
      <w:r w:rsidRPr="750F5C69" w:rsidR="7D0ED423">
        <w:rPr>
          <w:rFonts w:ascii="Arial" w:hAnsi="Arial" w:eastAsia="Arial" w:cs="Arial"/>
          <w:color w:val="auto"/>
          <w:sz w:val="24"/>
          <w:szCs w:val="24"/>
        </w:rPr>
        <w:t xml:space="preserve"> </w:t>
      </w:r>
      <w:r w:rsidRPr="750F5C69" w:rsidR="720743C8">
        <w:rPr>
          <w:rFonts w:ascii="Arial" w:hAnsi="Arial" w:eastAsia="Arial" w:cs="Arial"/>
          <w:color w:val="auto"/>
          <w:sz w:val="24"/>
          <w:szCs w:val="24"/>
        </w:rPr>
        <w:t xml:space="preserve">is </w:t>
      </w:r>
      <w:r w:rsidRPr="750F5C69" w:rsidR="7D0ED423">
        <w:rPr>
          <w:rFonts w:ascii="Arial" w:hAnsi="Arial" w:eastAsia="Arial" w:cs="Arial"/>
          <w:color w:val="auto"/>
          <w:sz w:val="24"/>
          <w:szCs w:val="24"/>
        </w:rPr>
        <w:t>from the Framework for Action</w:t>
      </w:r>
      <w:r w:rsidRPr="750F5C69" w:rsidR="39126904">
        <w:rPr>
          <w:rFonts w:ascii="Arial" w:hAnsi="Arial" w:eastAsia="Arial" w:cs="Arial"/>
          <w:color w:val="auto"/>
          <w:sz w:val="24"/>
          <w:szCs w:val="24"/>
        </w:rPr>
        <w:t>, of the Dakar Education for All</w:t>
      </w:r>
      <w:r w:rsidRPr="750F5C69" w:rsidR="26E70A1C">
        <w:rPr>
          <w:rFonts w:ascii="Arial" w:hAnsi="Arial" w:eastAsia="Arial" w:cs="Arial"/>
          <w:color w:val="auto"/>
          <w:sz w:val="24"/>
          <w:szCs w:val="24"/>
        </w:rPr>
        <w:t xml:space="preserve">, </w:t>
      </w:r>
      <w:r w:rsidRPr="750F5C69" w:rsidR="77F4B133">
        <w:rPr>
          <w:rFonts w:ascii="Arial" w:hAnsi="Arial" w:eastAsia="Arial" w:cs="Arial"/>
          <w:color w:val="auto"/>
          <w:sz w:val="24"/>
          <w:szCs w:val="24"/>
        </w:rPr>
        <w:t xml:space="preserve">to </w:t>
      </w:r>
      <w:r w:rsidRPr="750F5C69" w:rsidR="26E70A1C">
        <w:rPr>
          <w:rFonts w:ascii="Arial" w:hAnsi="Arial" w:eastAsia="Arial" w:cs="Arial"/>
          <w:color w:val="auto"/>
          <w:sz w:val="24"/>
          <w:szCs w:val="24"/>
        </w:rPr>
        <w:t xml:space="preserve">meet EFA </w:t>
      </w:r>
      <w:r w:rsidRPr="750F5C69" w:rsidR="23ACA25D">
        <w:rPr>
          <w:rFonts w:ascii="Arial" w:hAnsi="Arial" w:eastAsia="Arial" w:cs="Arial"/>
          <w:color w:val="auto"/>
          <w:sz w:val="24"/>
          <w:szCs w:val="24"/>
        </w:rPr>
        <w:t xml:space="preserve">goals </w:t>
      </w:r>
      <w:r w:rsidRPr="750F5C69" w:rsidR="32BCA84D">
        <w:rPr>
          <w:rFonts w:ascii="Arial" w:hAnsi="Arial" w:eastAsia="Arial" w:cs="Arial"/>
          <w:color w:val="auto"/>
          <w:sz w:val="24"/>
          <w:szCs w:val="24"/>
        </w:rPr>
        <w:t xml:space="preserve">Vietnam will require policies to address the nutritional needs of the </w:t>
      </w:r>
      <w:r w:rsidRPr="750F5C69" w:rsidR="038CEC67">
        <w:rPr>
          <w:rFonts w:ascii="Arial" w:hAnsi="Arial" w:eastAsia="Arial" w:cs="Arial"/>
          <w:color w:val="auto"/>
          <w:sz w:val="24"/>
          <w:szCs w:val="24"/>
        </w:rPr>
        <w:t>poorest children.</w:t>
      </w:r>
      <w:r w:rsidRPr="750F5C69" w:rsidR="5D8BA10E">
        <w:rPr>
          <w:rFonts w:ascii="Arial" w:hAnsi="Arial" w:eastAsia="Arial" w:cs="Arial"/>
          <w:color w:val="auto"/>
          <w:sz w:val="24"/>
          <w:szCs w:val="24"/>
        </w:rPr>
        <w:t xml:space="preserve"> </w:t>
      </w:r>
      <w:proofErr w:type="spellStart"/>
      <w:r w:rsidRPr="750F5C69" w:rsidR="5D8BA10E">
        <w:rPr>
          <w:rFonts w:ascii="Arial" w:hAnsi="Arial" w:eastAsia="Arial" w:cs="Arial"/>
          <w:color w:val="auto"/>
          <w:sz w:val="24"/>
          <w:szCs w:val="24"/>
        </w:rPr>
        <w:t>Thi</w:t>
      </w:r>
      <w:proofErr w:type="spellEnd"/>
      <w:r w:rsidRPr="750F5C69" w:rsidR="5D8BA10E">
        <w:rPr>
          <w:rFonts w:ascii="Arial" w:hAnsi="Arial" w:eastAsia="Arial" w:cs="Arial"/>
          <w:color w:val="auto"/>
          <w:sz w:val="24"/>
          <w:szCs w:val="24"/>
        </w:rPr>
        <w:t xml:space="preserve"> and Jones (no date).</w:t>
      </w:r>
      <w:r w:rsidRPr="750F5C69" w:rsidR="67686065">
        <w:rPr>
          <w:rFonts w:ascii="Arial" w:hAnsi="Arial" w:eastAsia="Arial" w:cs="Arial"/>
          <w:color w:val="auto"/>
          <w:sz w:val="24"/>
          <w:szCs w:val="24"/>
        </w:rPr>
        <w:t xml:space="preserve"> To be able to tackle the issues of poverty in our communities, rural areas and in our </w:t>
      </w:r>
      <w:r w:rsidRPr="750F5C69" w:rsidR="493594C8">
        <w:rPr>
          <w:rFonts w:ascii="Arial" w:hAnsi="Arial" w:eastAsia="Arial" w:cs="Arial"/>
          <w:color w:val="auto"/>
          <w:sz w:val="24"/>
          <w:szCs w:val="24"/>
        </w:rPr>
        <w:t>schools,</w:t>
      </w:r>
      <w:r w:rsidRPr="750F5C69" w:rsidR="49F1B65F">
        <w:rPr>
          <w:rFonts w:ascii="Arial" w:hAnsi="Arial" w:eastAsia="Arial" w:cs="Arial"/>
          <w:color w:val="auto"/>
          <w:sz w:val="24"/>
          <w:szCs w:val="24"/>
        </w:rPr>
        <w:t xml:space="preserve"> we need to understand the basic human needs of </w:t>
      </w:r>
      <w:r w:rsidRPr="750F5C69" w:rsidR="75E70A86">
        <w:rPr>
          <w:rFonts w:ascii="Arial" w:hAnsi="Arial" w:eastAsia="Arial" w:cs="Arial"/>
          <w:color w:val="auto"/>
          <w:sz w:val="24"/>
          <w:szCs w:val="24"/>
        </w:rPr>
        <w:t xml:space="preserve">those individuals. </w:t>
      </w:r>
      <w:r w:rsidRPr="750F5C69" w:rsidR="7B29BF65">
        <w:rPr>
          <w:rFonts w:ascii="Arial" w:hAnsi="Arial" w:eastAsia="Arial" w:cs="Arial"/>
          <w:color w:val="auto"/>
          <w:sz w:val="24"/>
          <w:szCs w:val="24"/>
        </w:rPr>
        <w:t xml:space="preserve">In the case of the theorist Maslow </w:t>
      </w:r>
      <w:r w:rsidRPr="750F5C69" w:rsidR="51D55F05">
        <w:rPr>
          <w:rFonts w:ascii="Arial" w:hAnsi="Arial" w:eastAsia="Arial" w:cs="Arial"/>
          <w:color w:val="auto"/>
          <w:sz w:val="24"/>
          <w:szCs w:val="24"/>
        </w:rPr>
        <w:t>who</w:t>
      </w:r>
      <w:r w:rsidRPr="750F5C69" w:rsidR="7B29BF65">
        <w:rPr>
          <w:rFonts w:ascii="Arial" w:hAnsi="Arial" w:eastAsia="Arial" w:cs="Arial"/>
          <w:color w:val="auto"/>
          <w:sz w:val="24"/>
          <w:szCs w:val="24"/>
        </w:rPr>
        <w:t xml:space="preserve"> believed that ever</w:t>
      </w:r>
      <w:r w:rsidRPr="750F5C69" w:rsidR="5A7C31FE">
        <w:rPr>
          <w:rFonts w:ascii="Arial" w:hAnsi="Arial" w:eastAsia="Arial" w:cs="Arial"/>
          <w:color w:val="auto"/>
          <w:sz w:val="24"/>
          <w:szCs w:val="24"/>
        </w:rPr>
        <w:t xml:space="preserve">yone has the inborn desire to be </w:t>
      </w:r>
      <w:r w:rsidRPr="750F5C69" w:rsidR="1D391043">
        <w:rPr>
          <w:rFonts w:ascii="Arial" w:hAnsi="Arial" w:eastAsia="Arial" w:cs="Arial"/>
          <w:color w:val="auto"/>
          <w:sz w:val="24"/>
          <w:szCs w:val="24"/>
        </w:rPr>
        <w:t>self-actualized</w:t>
      </w:r>
      <w:r w:rsidRPr="750F5C69" w:rsidR="5A7C31FE">
        <w:rPr>
          <w:rFonts w:ascii="Arial" w:hAnsi="Arial" w:eastAsia="Arial" w:cs="Arial"/>
          <w:color w:val="auto"/>
          <w:sz w:val="24"/>
          <w:szCs w:val="24"/>
        </w:rPr>
        <w:t>, to be all they can be</w:t>
      </w:r>
      <w:r w:rsidRPr="750F5C69" w:rsidR="3AFEB307">
        <w:rPr>
          <w:rFonts w:ascii="Arial" w:hAnsi="Arial" w:eastAsia="Arial" w:cs="Arial"/>
          <w:color w:val="auto"/>
          <w:sz w:val="24"/>
          <w:szCs w:val="24"/>
        </w:rPr>
        <w:t>, and to</w:t>
      </w:r>
      <w:r w:rsidRPr="750F5C69" w:rsidR="36548A95">
        <w:rPr>
          <w:rFonts w:ascii="Arial" w:hAnsi="Arial" w:eastAsia="Arial" w:cs="Arial"/>
          <w:color w:val="auto"/>
          <w:sz w:val="24"/>
          <w:szCs w:val="24"/>
        </w:rPr>
        <w:t xml:space="preserve"> achieve this they need </w:t>
      </w:r>
      <w:r w:rsidRPr="750F5C69" w:rsidR="3CFAD33C">
        <w:rPr>
          <w:rFonts w:ascii="Arial" w:hAnsi="Arial" w:eastAsia="Arial" w:cs="Arial"/>
          <w:color w:val="auto"/>
          <w:sz w:val="24"/>
          <w:szCs w:val="24"/>
        </w:rPr>
        <w:t>a few</w:t>
      </w:r>
      <w:r w:rsidRPr="750F5C69" w:rsidR="36548A95">
        <w:rPr>
          <w:rFonts w:ascii="Arial" w:hAnsi="Arial" w:eastAsia="Arial" w:cs="Arial"/>
          <w:color w:val="auto"/>
          <w:sz w:val="24"/>
          <w:szCs w:val="24"/>
        </w:rPr>
        <w:t xml:space="preserve"> basic needs</w:t>
      </w:r>
      <w:r w:rsidRPr="750F5C69" w:rsidR="36943CD8">
        <w:rPr>
          <w:rFonts w:ascii="Arial" w:hAnsi="Arial" w:eastAsia="Arial" w:cs="Arial"/>
          <w:color w:val="auto"/>
          <w:sz w:val="24"/>
          <w:szCs w:val="24"/>
        </w:rPr>
        <w:t xml:space="preserve">, such as food, safety, love and </w:t>
      </w:r>
      <w:r w:rsidRPr="750F5C69" w:rsidR="190A7AE1">
        <w:rPr>
          <w:rFonts w:ascii="Arial" w:hAnsi="Arial" w:eastAsia="Arial" w:cs="Arial"/>
          <w:color w:val="auto"/>
          <w:sz w:val="24"/>
          <w:szCs w:val="24"/>
        </w:rPr>
        <w:t>self-esteem</w:t>
      </w:r>
      <w:r w:rsidRPr="750F5C69" w:rsidR="5A609C2F">
        <w:rPr>
          <w:rFonts w:ascii="Arial" w:hAnsi="Arial" w:eastAsia="Arial" w:cs="Arial"/>
          <w:color w:val="auto"/>
          <w:sz w:val="24"/>
          <w:szCs w:val="24"/>
        </w:rPr>
        <w:t>.</w:t>
      </w:r>
      <w:r w:rsidRPr="750F5C69" w:rsidR="190A7AE1">
        <w:rPr>
          <w:rFonts w:ascii="Arial" w:hAnsi="Arial" w:eastAsia="Arial" w:cs="Arial"/>
          <w:color w:val="auto"/>
          <w:sz w:val="24"/>
          <w:szCs w:val="24"/>
        </w:rPr>
        <w:t xml:space="preserve"> </w:t>
      </w:r>
      <w:r w:rsidRPr="750F5C69" w:rsidR="66DB378A">
        <w:rPr>
          <w:rFonts w:ascii="Arial" w:hAnsi="Arial" w:eastAsia="Arial" w:cs="Arial"/>
          <w:color w:val="auto"/>
          <w:sz w:val="24"/>
          <w:szCs w:val="24"/>
        </w:rPr>
        <w:t>I</w:t>
      </w:r>
      <w:r w:rsidRPr="750F5C69" w:rsidR="190A7AE1">
        <w:rPr>
          <w:rFonts w:ascii="Arial" w:hAnsi="Arial" w:eastAsia="Arial" w:cs="Arial"/>
          <w:color w:val="auto"/>
          <w:sz w:val="24"/>
          <w:szCs w:val="24"/>
        </w:rPr>
        <w:t xml:space="preserve">t has been reported that different cultures all over the world </w:t>
      </w:r>
      <w:r w:rsidRPr="750F5C69" w:rsidR="22B3DC39">
        <w:rPr>
          <w:rFonts w:ascii="Arial" w:hAnsi="Arial" w:eastAsia="Arial" w:cs="Arial"/>
          <w:color w:val="auto"/>
          <w:sz w:val="24"/>
          <w:szCs w:val="24"/>
        </w:rPr>
        <w:t xml:space="preserve">believe that self-actualizing and social needs are still important </w:t>
      </w:r>
      <w:r w:rsidRPr="750F5C69" w:rsidR="2DFBA2F9">
        <w:rPr>
          <w:rFonts w:ascii="Arial" w:hAnsi="Arial" w:eastAsia="Arial" w:cs="Arial"/>
          <w:color w:val="auto"/>
          <w:sz w:val="24"/>
          <w:szCs w:val="24"/>
        </w:rPr>
        <w:t>even though many of the most basic needs were unfilled Cherry</w:t>
      </w:r>
      <w:r w:rsidRPr="750F5C69" w:rsidR="0DF4163E">
        <w:rPr>
          <w:rFonts w:ascii="Arial" w:hAnsi="Arial" w:eastAsia="Arial" w:cs="Arial"/>
          <w:color w:val="auto"/>
          <w:sz w:val="24"/>
          <w:szCs w:val="24"/>
        </w:rPr>
        <w:t xml:space="preserve"> (</w:t>
      </w:r>
      <w:r w:rsidRPr="750F5C69" w:rsidR="2DFBA2F9">
        <w:rPr>
          <w:rFonts w:ascii="Arial" w:hAnsi="Arial" w:eastAsia="Arial" w:cs="Arial"/>
          <w:color w:val="auto"/>
          <w:sz w:val="24"/>
          <w:szCs w:val="24"/>
        </w:rPr>
        <w:t>2020).</w:t>
      </w:r>
    </w:p>
    <w:p w:rsidR="6C1326A3" w:rsidP="74E40255" w:rsidRDefault="6C1326A3" w14:paraId="7F310A56" w14:textId="3367579A">
      <w:pPr>
        <w:pStyle w:val="Normal"/>
        <w:spacing w:line="360" w:lineRule="auto"/>
        <w:jc w:val="both"/>
        <w:rPr>
          <w:rFonts w:ascii="Arial" w:hAnsi="Arial" w:eastAsia="Arial" w:cs="Arial"/>
          <w:color w:val="auto"/>
          <w:sz w:val="24"/>
          <w:szCs w:val="24"/>
        </w:rPr>
      </w:pPr>
      <w:r w:rsidRPr="750F5C69" w:rsidR="3E77D2BE">
        <w:rPr>
          <w:rFonts w:ascii="Arial" w:hAnsi="Arial" w:eastAsia="Arial" w:cs="Arial"/>
          <w:color w:val="auto"/>
          <w:sz w:val="24"/>
          <w:szCs w:val="24"/>
        </w:rPr>
        <w:t xml:space="preserve">In </w:t>
      </w:r>
      <w:r w:rsidRPr="750F5C69" w:rsidR="65A5C902">
        <w:rPr>
          <w:rFonts w:ascii="Arial" w:hAnsi="Arial" w:eastAsia="Arial" w:cs="Arial"/>
          <w:color w:val="auto"/>
          <w:sz w:val="24"/>
          <w:szCs w:val="24"/>
        </w:rPr>
        <w:t>conclusion</w:t>
      </w:r>
      <w:r w:rsidRPr="750F5C69" w:rsidR="3E77D2BE">
        <w:rPr>
          <w:rFonts w:ascii="Arial" w:hAnsi="Arial" w:eastAsia="Arial" w:cs="Arial"/>
          <w:color w:val="auto"/>
          <w:sz w:val="24"/>
          <w:szCs w:val="24"/>
        </w:rPr>
        <w:t xml:space="preserve"> we recognise the importance of a quality education how it fa</w:t>
      </w:r>
      <w:r w:rsidRPr="750F5C69" w:rsidR="175044B5">
        <w:rPr>
          <w:rFonts w:ascii="Arial" w:hAnsi="Arial" w:eastAsia="Arial" w:cs="Arial"/>
          <w:color w:val="auto"/>
          <w:sz w:val="24"/>
          <w:szCs w:val="24"/>
        </w:rPr>
        <w:t>ctors into the life and development of every nation</w:t>
      </w:r>
      <w:r w:rsidRPr="750F5C69" w:rsidR="26937636">
        <w:rPr>
          <w:rFonts w:ascii="Arial" w:hAnsi="Arial" w:eastAsia="Arial" w:cs="Arial"/>
          <w:color w:val="auto"/>
          <w:sz w:val="24"/>
          <w:szCs w:val="24"/>
        </w:rPr>
        <w:t>.</w:t>
      </w:r>
      <w:r w:rsidRPr="750F5C69" w:rsidR="6887FC97">
        <w:rPr>
          <w:rFonts w:ascii="Arial" w:hAnsi="Arial" w:eastAsia="Arial" w:cs="Arial"/>
          <w:color w:val="auto"/>
          <w:sz w:val="24"/>
          <w:szCs w:val="24"/>
        </w:rPr>
        <w:t xml:space="preserve"> To make sure we receive this then a lot o</w:t>
      </w:r>
      <w:r w:rsidRPr="750F5C69" w:rsidR="5C9C8C02">
        <w:rPr>
          <w:rFonts w:ascii="Arial" w:hAnsi="Arial" w:eastAsia="Arial" w:cs="Arial"/>
          <w:color w:val="auto"/>
          <w:sz w:val="24"/>
          <w:szCs w:val="24"/>
        </w:rPr>
        <w:t>f effort and resources must be invested</w:t>
      </w:r>
      <w:r w:rsidRPr="750F5C69" w:rsidR="2762A736">
        <w:rPr>
          <w:rFonts w:ascii="Arial" w:hAnsi="Arial" w:eastAsia="Arial" w:cs="Arial"/>
          <w:color w:val="auto"/>
          <w:sz w:val="24"/>
          <w:szCs w:val="24"/>
        </w:rPr>
        <w:t xml:space="preserve"> Phuong</w:t>
      </w:r>
      <w:r w:rsidRPr="750F5C69" w:rsidR="130503FA">
        <w:rPr>
          <w:rFonts w:ascii="Arial" w:hAnsi="Arial" w:eastAsia="Arial" w:cs="Arial"/>
          <w:color w:val="auto"/>
          <w:sz w:val="24"/>
          <w:szCs w:val="24"/>
        </w:rPr>
        <w:t xml:space="preserve"> (</w:t>
      </w:r>
      <w:r w:rsidRPr="750F5C69" w:rsidR="2762A736">
        <w:rPr>
          <w:rFonts w:ascii="Arial" w:hAnsi="Arial" w:eastAsia="Arial" w:cs="Arial"/>
          <w:color w:val="auto"/>
          <w:sz w:val="24"/>
          <w:szCs w:val="24"/>
        </w:rPr>
        <w:t>no date)</w:t>
      </w:r>
      <w:r w:rsidRPr="750F5C69" w:rsidR="4DC1EE07">
        <w:rPr>
          <w:rFonts w:ascii="Arial" w:hAnsi="Arial" w:eastAsia="Arial" w:cs="Arial"/>
          <w:color w:val="auto"/>
          <w:sz w:val="24"/>
          <w:szCs w:val="24"/>
        </w:rPr>
        <w:t xml:space="preserve">. However, not all receive the education that they have the right to. When UNICEF recognised that there were no standards of protection for children the United Nations drafted up the United Nations Convention on the Rights of the Child in 1989, where 196 countries signed to protect the rights of the child. </w:t>
      </w:r>
      <w:r w:rsidRPr="750F5C69" w:rsidR="0B2217D2">
        <w:rPr>
          <w:rFonts w:ascii="Arial" w:hAnsi="Arial" w:eastAsia="Arial" w:cs="Arial"/>
          <w:color w:val="auto"/>
          <w:sz w:val="24"/>
          <w:szCs w:val="24"/>
        </w:rPr>
        <w:t>Providing all those countries with the s</w:t>
      </w:r>
      <w:r w:rsidRPr="750F5C69" w:rsidR="78F6B8E9">
        <w:rPr>
          <w:rFonts w:ascii="Arial" w:hAnsi="Arial" w:eastAsia="Arial" w:cs="Arial"/>
          <w:color w:val="auto"/>
          <w:sz w:val="24"/>
          <w:szCs w:val="24"/>
        </w:rPr>
        <w:t>upport and guidance</w:t>
      </w:r>
      <w:r w:rsidRPr="750F5C69" w:rsidR="2F800600">
        <w:rPr>
          <w:rFonts w:ascii="Arial" w:hAnsi="Arial" w:eastAsia="Arial" w:cs="Arial"/>
          <w:color w:val="auto"/>
          <w:sz w:val="24"/>
          <w:szCs w:val="24"/>
        </w:rPr>
        <w:t xml:space="preserve"> so they could </w:t>
      </w:r>
      <w:r w:rsidRPr="750F5C69" w:rsidR="78F6B8E9">
        <w:rPr>
          <w:rFonts w:ascii="Arial" w:hAnsi="Arial" w:eastAsia="Arial" w:cs="Arial"/>
          <w:color w:val="auto"/>
          <w:sz w:val="24"/>
          <w:szCs w:val="24"/>
        </w:rPr>
        <w:t xml:space="preserve">implement the main principles </w:t>
      </w:r>
      <w:r w:rsidRPr="750F5C69" w:rsidR="43D65FA7">
        <w:rPr>
          <w:rFonts w:ascii="Arial" w:hAnsi="Arial" w:eastAsia="Arial" w:cs="Arial"/>
          <w:color w:val="auto"/>
          <w:sz w:val="24"/>
          <w:szCs w:val="24"/>
        </w:rPr>
        <w:t>towards</w:t>
      </w:r>
      <w:r w:rsidRPr="750F5C69" w:rsidR="78F6B8E9">
        <w:rPr>
          <w:rFonts w:ascii="Arial" w:hAnsi="Arial" w:eastAsia="Arial" w:cs="Arial"/>
          <w:color w:val="auto"/>
          <w:sz w:val="24"/>
          <w:szCs w:val="24"/>
        </w:rPr>
        <w:t xml:space="preserve"> protect</w:t>
      </w:r>
      <w:r w:rsidRPr="750F5C69" w:rsidR="10DCF466">
        <w:rPr>
          <w:rFonts w:ascii="Arial" w:hAnsi="Arial" w:eastAsia="Arial" w:cs="Arial"/>
          <w:color w:val="auto"/>
          <w:sz w:val="24"/>
          <w:szCs w:val="24"/>
        </w:rPr>
        <w:t>ing</w:t>
      </w:r>
      <w:r w:rsidRPr="750F5C69" w:rsidR="78F6B8E9">
        <w:rPr>
          <w:rFonts w:ascii="Arial" w:hAnsi="Arial" w:eastAsia="Arial" w:cs="Arial"/>
          <w:color w:val="auto"/>
          <w:sz w:val="24"/>
          <w:szCs w:val="24"/>
        </w:rPr>
        <w:t xml:space="preserve"> their children</w:t>
      </w:r>
      <w:r w:rsidRPr="750F5C69" w:rsidR="40AA3102">
        <w:rPr>
          <w:rFonts w:ascii="Arial" w:hAnsi="Arial" w:eastAsia="Arial" w:cs="Arial"/>
          <w:color w:val="auto"/>
          <w:sz w:val="24"/>
          <w:szCs w:val="24"/>
        </w:rPr>
        <w:t>, starting with</w:t>
      </w:r>
      <w:r w:rsidRPr="750F5C69" w:rsidR="78F6B8E9">
        <w:rPr>
          <w:rFonts w:ascii="Arial" w:hAnsi="Arial" w:eastAsia="Arial" w:cs="Arial"/>
          <w:color w:val="auto"/>
          <w:sz w:val="24"/>
          <w:szCs w:val="24"/>
        </w:rPr>
        <w:t xml:space="preserve"> provid</w:t>
      </w:r>
      <w:r w:rsidRPr="750F5C69" w:rsidR="5C37B5CD">
        <w:rPr>
          <w:rFonts w:ascii="Arial" w:hAnsi="Arial" w:eastAsia="Arial" w:cs="Arial"/>
          <w:color w:val="auto"/>
          <w:sz w:val="24"/>
          <w:szCs w:val="24"/>
        </w:rPr>
        <w:t>ing</w:t>
      </w:r>
      <w:r w:rsidRPr="750F5C69" w:rsidR="1CD074F6">
        <w:rPr>
          <w:rFonts w:ascii="Arial" w:hAnsi="Arial" w:eastAsia="Arial" w:cs="Arial"/>
          <w:color w:val="auto"/>
          <w:sz w:val="24"/>
          <w:szCs w:val="24"/>
        </w:rPr>
        <w:t xml:space="preserve"> free </w:t>
      </w:r>
      <w:r w:rsidRPr="750F5C69" w:rsidR="20EF9E67">
        <w:rPr>
          <w:rFonts w:ascii="Arial" w:hAnsi="Arial" w:eastAsia="Arial" w:cs="Arial"/>
          <w:color w:val="auto"/>
          <w:sz w:val="24"/>
          <w:szCs w:val="24"/>
        </w:rPr>
        <w:t xml:space="preserve">and safe </w:t>
      </w:r>
      <w:r w:rsidRPr="750F5C69" w:rsidR="1CD074F6">
        <w:rPr>
          <w:rFonts w:ascii="Arial" w:hAnsi="Arial" w:eastAsia="Arial" w:cs="Arial"/>
          <w:color w:val="auto"/>
          <w:sz w:val="24"/>
          <w:szCs w:val="24"/>
        </w:rPr>
        <w:t>education</w:t>
      </w:r>
      <w:r w:rsidRPr="750F5C69" w:rsidR="4710C766">
        <w:rPr>
          <w:rFonts w:ascii="Arial" w:hAnsi="Arial" w:eastAsia="Arial" w:cs="Arial"/>
          <w:color w:val="auto"/>
          <w:sz w:val="24"/>
          <w:szCs w:val="24"/>
        </w:rPr>
        <w:t>, as a quality education is the first steps out of poverty.</w:t>
      </w:r>
      <w:r w:rsidRPr="750F5C69" w:rsidR="1B0D3A25">
        <w:rPr>
          <w:rFonts w:ascii="Arial" w:hAnsi="Arial" w:eastAsia="Arial" w:cs="Arial"/>
          <w:color w:val="auto"/>
          <w:sz w:val="24"/>
          <w:szCs w:val="24"/>
        </w:rPr>
        <w:t xml:space="preserve"> </w:t>
      </w:r>
      <w:r w:rsidRPr="750F5C69" w:rsidR="43EBB16E">
        <w:rPr>
          <w:rFonts w:ascii="Arial" w:hAnsi="Arial" w:eastAsia="Arial" w:cs="Arial"/>
          <w:color w:val="auto"/>
          <w:sz w:val="24"/>
          <w:szCs w:val="24"/>
        </w:rPr>
        <w:t xml:space="preserve">However, since the devasting impact of the pandemic of Covid 19 </w:t>
      </w:r>
      <w:r w:rsidRPr="750F5C69" w:rsidR="64939FC4">
        <w:rPr>
          <w:rFonts w:ascii="Arial" w:hAnsi="Arial" w:eastAsia="Arial" w:cs="Arial"/>
          <w:color w:val="auto"/>
          <w:sz w:val="24"/>
          <w:szCs w:val="24"/>
        </w:rPr>
        <w:t>both countries have seen a rise in poverty with an increase in unemployment.</w:t>
      </w:r>
      <w:r w:rsidRPr="750F5C69" w:rsidR="0775E00C">
        <w:rPr>
          <w:rFonts w:ascii="Arial" w:hAnsi="Arial" w:eastAsia="Arial" w:cs="Arial"/>
          <w:color w:val="FF0000"/>
          <w:sz w:val="24"/>
          <w:szCs w:val="24"/>
        </w:rPr>
        <w:t xml:space="preserve"> </w:t>
      </w:r>
      <w:r w:rsidRPr="750F5C69" w:rsidR="030FE7D9">
        <w:rPr>
          <w:rFonts w:ascii="Arial" w:hAnsi="Arial" w:eastAsia="Arial" w:cs="Arial"/>
          <w:color w:val="auto"/>
          <w:sz w:val="24"/>
          <w:szCs w:val="24"/>
        </w:rPr>
        <w:t>With the closure of schools</w:t>
      </w:r>
      <w:r w:rsidRPr="750F5C69" w:rsidR="3E094D2C">
        <w:rPr>
          <w:rFonts w:ascii="Arial" w:hAnsi="Arial" w:eastAsia="Arial" w:cs="Arial"/>
          <w:color w:val="auto"/>
          <w:sz w:val="24"/>
          <w:szCs w:val="24"/>
        </w:rPr>
        <w:t>,</w:t>
      </w:r>
      <w:r w:rsidRPr="750F5C69" w:rsidR="030FE7D9">
        <w:rPr>
          <w:rFonts w:ascii="Arial" w:hAnsi="Arial" w:eastAsia="Arial" w:cs="Arial"/>
          <w:color w:val="auto"/>
          <w:sz w:val="24"/>
          <w:szCs w:val="24"/>
        </w:rPr>
        <w:t xml:space="preserve"> many learners including those from vulnerable and </w:t>
      </w:r>
      <w:r w:rsidRPr="750F5C69" w:rsidR="3205B955">
        <w:rPr>
          <w:rFonts w:ascii="Arial" w:hAnsi="Arial" w:eastAsia="Arial" w:cs="Arial"/>
          <w:color w:val="auto"/>
          <w:sz w:val="24"/>
          <w:szCs w:val="24"/>
        </w:rPr>
        <w:t>disadvantaged</w:t>
      </w:r>
      <w:r w:rsidRPr="750F5C69" w:rsidR="030FE7D9">
        <w:rPr>
          <w:rFonts w:ascii="Arial" w:hAnsi="Arial" w:eastAsia="Arial" w:cs="Arial"/>
          <w:color w:val="auto"/>
          <w:sz w:val="24"/>
          <w:szCs w:val="24"/>
        </w:rPr>
        <w:t xml:space="preserve"> groups</w:t>
      </w:r>
      <w:r w:rsidRPr="750F5C69" w:rsidR="4D7095D0">
        <w:rPr>
          <w:rFonts w:ascii="Arial" w:hAnsi="Arial" w:eastAsia="Arial" w:cs="Arial"/>
          <w:color w:val="auto"/>
          <w:sz w:val="24"/>
          <w:szCs w:val="24"/>
        </w:rPr>
        <w:t xml:space="preserve"> have found it difficult</w:t>
      </w:r>
      <w:r w:rsidRPr="750F5C69" w:rsidR="42C04EA8">
        <w:rPr>
          <w:rFonts w:ascii="Arial" w:hAnsi="Arial" w:eastAsia="Arial" w:cs="Arial"/>
          <w:color w:val="auto"/>
          <w:sz w:val="24"/>
          <w:szCs w:val="24"/>
        </w:rPr>
        <w:t xml:space="preserve"> to access learning this has</w:t>
      </w:r>
      <w:r w:rsidRPr="750F5C69" w:rsidR="6C021D0B">
        <w:rPr>
          <w:rFonts w:ascii="Arial" w:hAnsi="Arial" w:eastAsia="Arial" w:cs="Arial"/>
          <w:color w:val="auto"/>
          <w:sz w:val="24"/>
          <w:szCs w:val="24"/>
        </w:rPr>
        <w:t xml:space="preserve"> had a negative impact on their well-being and </w:t>
      </w:r>
      <w:r w:rsidRPr="750F5C69" w:rsidR="6C021D0B">
        <w:rPr>
          <w:rFonts w:ascii="Arial" w:hAnsi="Arial" w:eastAsia="Arial" w:cs="Arial"/>
          <w:color w:val="auto"/>
          <w:sz w:val="24"/>
          <w:szCs w:val="24"/>
        </w:rPr>
        <w:t>progress in learning</w:t>
      </w:r>
      <w:r w:rsidRPr="750F5C69" w:rsidR="1CA9A0B1">
        <w:rPr>
          <w:rFonts w:ascii="Arial" w:hAnsi="Arial" w:eastAsia="Arial" w:cs="Arial"/>
          <w:color w:val="auto"/>
          <w:sz w:val="24"/>
          <w:szCs w:val="24"/>
        </w:rPr>
        <w:t xml:space="preserve"> (</w:t>
      </w:r>
      <w:r w:rsidRPr="750F5C69" w:rsidR="015A664A">
        <w:rPr>
          <w:rFonts w:ascii="Arial" w:hAnsi="Arial" w:eastAsia="Arial" w:cs="Arial"/>
          <w:color w:val="auto"/>
          <w:sz w:val="24"/>
          <w:szCs w:val="24"/>
        </w:rPr>
        <w:t>G</w:t>
      </w:r>
      <w:r w:rsidRPr="750F5C69" w:rsidR="1CA9A0B1">
        <w:rPr>
          <w:rFonts w:ascii="Arial" w:hAnsi="Arial" w:eastAsia="Arial" w:cs="Arial"/>
          <w:color w:val="auto"/>
          <w:sz w:val="24"/>
          <w:szCs w:val="24"/>
        </w:rPr>
        <w:t>ov.</w:t>
      </w:r>
      <w:r w:rsidRPr="750F5C69" w:rsidR="6DDD7F8F">
        <w:rPr>
          <w:rFonts w:ascii="Arial" w:hAnsi="Arial" w:eastAsia="Arial" w:cs="Arial"/>
          <w:color w:val="auto"/>
          <w:sz w:val="24"/>
          <w:szCs w:val="24"/>
        </w:rPr>
        <w:t xml:space="preserve"> </w:t>
      </w:r>
      <w:r w:rsidRPr="750F5C69" w:rsidR="59E91ABF">
        <w:rPr>
          <w:rFonts w:ascii="Arial" w:hAnsi="Arial" w:eastAsia="Arial" w:cs="Arial"/>
          <w:color w:val="auto"/>
          <w:sz w:val="24"/>
          <w:szCs w:val="24"/>
        </w:rPr>
        <w:t>W</w:t>
      </w:r>
      <w:r w:rsidRPr="750F5C69" w:rsidR="1CA9A0B1">
        <w:rPr>
          <w:rFonts w:ascii="Arial" w:hAnsi="Arial" w:eastAsia="Arial" w:cs="Arial"/>
          <w:color w:val="auto"/>
          <w:sz w:val="24"/>
          <w:szCs w:val="24"/>
        </w:rPr>
        <w:t>ales</w:t>
      </w:r>
      <w:r w:rsidRPr="750F5C69" w:rsidR="20744D07">
        <w:rPr>
          <w:rFonts w:ascii="Arial" w:hAnsi="Arial" w:eastAsia="Arial" w:cs="Arial"/>
          <w:color w:val="auto"/>
          <w:sz w:val="24"/>
          <w:szCs w:val="24"/>
        </w:rPr>
        <w:t>, 2020</w:t>
      </w:r>
      <w:r w:rsidRPr="750F5C69" w:rsidR="1B2E2D3A">
        <w:rPr>
          <w:rFonts w:ascii="Arial" w:hAnsi="Arial" w:eastAsia="Arial" w:cs="Arial"/>
          <w:color w:val="auto"/>
          <w:sz w:val="24"/>
          <w:szCs w:val="24"/>
        </w:rPr>
        <w:t xml:space="preserve">). </w:t>
      </w:r>
      <w:r w:rsidRPr="750F5C69" w:rsidR="37E738CA">
        <w:rPr>
          <w:rFonts w:ascii="Arial" w:hAnsi="Arial" w:eastAsia="Arial" w:cs="Arial"/>
          <w:color w:val="auto"/>
          <w:sz w:val="24"/>
          <w:szCs w:val="24"/>
        </w:rPr>
        <w:t xml:space="preserve">This will lead to many years of hard work </w:t>
      </w:r>
      <w:r w:rsidRPr="750F5C69" w:rsidR="66259B8C">
        <w:rPr>
          <w:rFonts w:ascii="Arial" w:hAnsi="Arial" w:eastAsia="Arial" w:cs="Arial"/>
          <w:color w:val="auto"/>
          <w:sz w:val="24"/>
          <w:szCs w:val="24"/>
        </w:rPr>
        <w:t xml:space="preserve">for </w:t>
      </w:r>
      <w:r w:rsidRPr="750F5C69" w:rsidR="37E738CA">
        <w:rPr>
          <w:rFonts w:ascii="Arial" w:hAnsi="Arial" w:eastAsia="Arial" w:cs="Arial"/>
          <w:color w:val="auto"/>
          <w:sz w:val="24"/>
          <w:szCs w:val="24"/>
        </w:rPr>
        <w:t>both countries and their governme</w:t>
      </w:r>
      <w:r w:rsidRPr="750F5C69" w:rsidR="758FE9C8">
        <w:rPr>
          <w:rFonts w:ascii="Arial" w:hAnsi="Arial" w:eastAsia="Arial" w:cs="Arial"/>
          <w:color w:val="auto"/>
          <w:sz w:val="24"/>
          <w:szCs w:val="24"/>
        </w:rPr>
        <w:t xml:space="preserve">nts to </w:t>
      </w:r>
      <w:r w:rsidRPr="750F5C69" w:rsidR="78E53B91">
        <w:rPr>
          <w:rFonts w:ascii="Arial" w:hAnsi="Arial" w:eastAsia="Arial" w:cs="Arial"/>
          <w:color w:val="auto"/>
          <w:sz w:val="24"/>
          <w:szCs w:val="24"/>
        </w:rPr>
        <w:t>recover</w:t>
      </w:r>
      <w:r w:rsidRPr="750F5C69" w:rsidR="53DA3546">
        <w:rPr>
          <w:rFonts w:ascii="Arial" w:hAnsi="Arial" w:eastAsia="Arial" w:cs="Arial"/>
          <w:color w:val="auto"/>
          <w:sz w:val="24"/>
          <w:szCs w:val="24"/>
        </w:rPr>
        <w:t xml:space="preserve"> from </w:t>
      </w:r>
      <w:r w:rsidRPr="750F5C69" w:rsidR="78E53B91">
        <w:rPr>
          <w:rFonts w:ascii="Arial" w:hAnsi="Arial" w:eastAsia="Arial" w:cs="Arial"/>
          <w:color w:val="auto"/>
          <w:sz w:val="24"/>
          <w:szCs w:val="24"/>
        </w:rPr>
        <w:t xml:space="preserve">the downturn </w:t>
      </w:r>
      <w:r w:rsidRPr="750F5C69" w:rsidR="5206FD79">
        <w:rPr>
          <w:rFonts w:ascii="Arial" w:hAnsi="Arial" w:eastAsia="Arial" w:cs="Arial"/>
          <w:color w:val="auto"/>
          <w:sz w:val="24"/>
          <w:szCs w:val="24"/>
        </w:rPr>
        <w:t>of the global</w:t>
      </w:r>
      <w:r w:rsidRPr="750F5C69" w:rsidR="78E53B91">
        <w:rPr>
          <w:rFonts w:ascii="Arial" w:hAnsi="Arial" w:eastAsia="Arial" w:cs="Arial"/>
          <w:color w:val="auto"/>
          <w:sz w:val="24"/>
          <w:szCs w:val="24"/>
        </w:rPr>
        <w:t xml:space="preserve"> economy</w:t>
      </w:r>
      <w:r w:rsidRPr="750F5C69" w:rsidR="333D0AE7">
        <w:rPr>
          <w:rFonts w:ascii="Arial" w:hAnsi="Arial" w:eastAsia="Arial" w:cs="Arial"/>
          <w:color w:val="auto"/>
          <w:sz w:val="24"/>
          <w:szCs w:val="24"/>
        </w:rPr>
        <w:t xml:space="preserve">. </w:t>
      </w:r>
    </w:p>
    <w:p w:rsidR="20C7E998" w:rsidP="20C7E998" w:rsidRDefault="20C7E998" w14:paraId="774D0FF7" w14:textId="526EE0B9">
      <w:pPr>
        <w:pStyle w:val="Normal"/>
        <w:spacing w:line="360" w:lineRule="auto"/>
        <w:jc w:val="both"/>
        <w:rPr>
          <w:rFonts w:ascii="Arial" w:hAnsi="Arial" w:eastAsia="Arial" w:cs="Arial"/>
          <w:color w:val="auto"/>
          <w:sz w:val="24"/>
          <w:szCs w:val="24"/>
        </w:rPr>
      </w:pPr>
    </w:p>
    <w:p w:rsidR="1A5792F9" w:rsidP="1A5792F9" w:rsidRDefault="1A5792F9" w14:paraId="656BFDCF" w14:textId="1A766858">
      <w:pPr>
        <w:pStyle w:val="Normal"/>
        <w:spacing w:line="360" w:lineRule="auto"/>
        <w:jc w:val="both"/>
        <w:rPr>
          <w:rFonts w:ascii="Arial" w:hAnsi="Arial" w:eastAsia="Arial" w:cs="Arial"/>
          <w:color w:val="auto"/>
          <w:sz w:val="24"/>
          <w:szCs w:val="24"/>
        </w:rPr>
      </w:pPr>
    </w:p>
    <w:p w:rsidR="69D70166" w:rsidP="69D70166" w:rsidRDefault="69D70166" w14:paraId="41FC0A2E" w14:textId="08CA06BB">
      <w:pPr>
        <w:pStyle w:val="Normal"/>
        <w:rPr>
          <w:rFonts w:ascii="Arial" w:hAnsi="Arial" w:eastAsia="Arial" w:cs="Arial"/>
          <w:b w:val="0"/>
          <w:bCs w:val="0"/>
          <w:i w:val="0"/>
          <w:iCs w:val="0"/>
          <w:noProof w:val="0"/>
          <w:color w:val="000000" w:themeColor="text1" w:themeTint="FF" w:themeShade="FF"/>
          <w:sz w:val="24"/>
          <w:szCs w:val="24"/>
          <w:lang w:val="en-GB"/>
        </w:rPr>
      </w:pPr>
    </w:p>
    <w:p w:rsidR="69D70166" w:rsidP="69D70166" w:rsidRDefault="69D70166" w14:paraId="6C88A7ED" w14:textId="2DFF95E5">
      <w:pPr>
        <w:pStyle w:val="Normal"/>
        <w:rPr>
          <w:rFonts w:ascii="Arial" w:hAnsi="Arial" w:eastAsia="Arial" w:cs="Arial"/>
          <w:b w:val="0"/>
          <w:bCs w:val="0"/>
          <w:i w:val="0"/>
          <w:iCs w:val="0"/>
          <w:noProof w:val="0"/>
          <w:color w:val="000000" w:themeColor="text1" w:themeTint="FF" w:themeShade="FF"/>
          <w:sz w:val="24"/>
          <w:szCs w:val="24"/>
          <w:lang w:val="en-GB"/>
        </w:rPr>
      </w:pPr>
    </w:p>
    <w:p w:rsidR="69D70166" w:rsidP="69D70166" w:rsidRDefault="69D70166" w14:paraId="1B71FF89" w14:textId="1547DD2C">
      <w:pPr>
        <w:pStyle w:val="Normal"/>
        <w:rPr>
          <w:rFonts w:ascii="Arial" w:hAnsi="Arial" w:eastAsia="Arial" w:cs="Arial"/>
          <w:b w:val="0"/>
          <w:bCs w:val="0"/>
          <w:i w:val="0"/>
          <w:iCs w:val="0"/>
          <w:noProof w:val="0"/>
          <w:color w:val="000000" w:themeColor="text1" w:themeTint="FF" w:themeShade="FF"/>
          <w:sz w:val="24"/>
          <w:szCs w:val="24"/>
          <w:lang w:val="en-GB"/>
        </w:rPr>
      </w:pPr>
    </w:p>
    <w:p w:rsidR="69D70166" w:rsidP="69D70166" w:rsidRDefault="69D70166" w14:paraId="59F276E7" w14:textId="78BE4778">
      <w:pPr>
        <w:pStyle w:val="Normal"/>
        <w:rPr>
          <w:rFonts w:ascii="Arial" w:hAnsi="Arial" w:eastAsia="Arial" w:cs="Arial"/>
          <w:b w:val="0"/>
          <w:bCs w:val="0"/>
          <w:i w:val="0"/>
          <w:iCs w:val="0"/>
          <w:noProof w:val="0"/>
          <w:color w:val="000000" w:themeColor="text1" w:themeTint="FF" w:themeShade="FF"/>
          <w:sz w:val="24"/>
          <w:szCs w:val="24"/>
          <w:lang w:val="en-GB"/>
        </w:rPr>
      </w:pPr>
    </w:p>
    <w:p w:rsidR="69D70166" w:rsidP="69D70166" w:rsidRDefault="69D70166" w14:paraId="7AFE6044" w14:textId="191CB22C">
      <w:pPr>
        <w:pStyle w:val="Normal"/>
        <w:rPr>
          <w:rFonts w:ascii="Arial" w:hAnsi="Arial" w:eastAsia="Arial" w:cs="Arial"/>
          <w:b w:val="0"/>
          <w:bCs w:val="0"/>
          <w:i w:val="0"/>
          <w:iCs w:val="0"/>
          <w:noProof w:val="0"/>
          <w:color w:val="000000" w:themeColor="text1" w:themeTint="FF" w:themeShade="FF"/>
          <w:sz w:val="24"/>
          <w:szCs w:val="24"/>
          <w:lang w:val="en-GB"/>
        </w:rPr>
      </w:pPr>
    </w:p>
    <w:p w:rsidR="69D70166" w:rsidP="69D70166" w:rsidRDefault="69D70166" w14:paraId="26B1A38C" w14:textId="24C4D173">
      <w:pPr>
        <w:pStyle w:val="Normal"/>
        <w:rPr>
          <w:rFonts w:ascii="Arial" w:hAnsi="Arial" w:eastAsia="Arial" w:cs="Arial"/>
          <w:b w:val="0"/>
          <w:bCs w:val="0"/>
          <w:i w:val="0"/>
          <w:iCs w:val="0"/>
          <w:noProof w:val="0"/>
          <w:color w:val="000000" w:themeColor="text1" w:themeTint="FF" w:themeShade="FF"/>
          <w:sz w:val="24"/>
          <w:szCs w:val="24"/>
          <w:lang w:val="en-GB"/>
        </w:rPr>
      </w:pPr>
    </w:p>
    <w:p w:rsidR="5C4BD163" w:rsidP="69D70166" w:rsidRDefault="5C4BD163" w14:paraId="1366FD1E" w14:textId="2934E57D">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D70166" w:rsidR="5C4BD163">
        <w:rPr>
          <w:rFonts w:ascii="Arial" w:hAnsi="Arial" w:eastAsia="Arial" w:cs="Arial"/>
          <w:b w:val="0"/>
          <w:bCs w:val="0"/>
          <w:i w:val="0"/>
          <w:iCs w:val="0"/>
          <w:noProof w:val="0"/>
          <w:color w:val="000000" w:themeColor="text1" w:themeTint="FF" w:themeShade="FF"/>
          <w:sz w:val="24"/>
          <w:szCs w:val="24"/>
          <w:lang w:val="en-GB"/>
        </w:rPr>
        <w:t>Reference list</w:t>
      </w:r>
    </w:p>
    <w:p w:rsidR="5C4BD163" w:rsidP="7AC8BAC5" w:rsidRDefault="5C4BD163" w14:paraId="76C6E83F" w14:textId="6C9DC62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1"/>
          <w:iCs w:val="1"/>
          <w:noProof w:val="0"/>
          <w:color w:val="000000" w:themeColor="text1" w:themeTint="FF" w:themeShade="FF"/>
          <w:sz w:val="24"/>
          <w:szCs w:val="24"/>
          <w:lang w:val="en-GB"/>
        </w:rPr>
        <w:t>A Common Understanding for Schools (Wales) measures 2008. Education for sustainable development and global citizenship</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108cdb89b1b44f07">
        <w:r w:rsidRPr="7AC8BAC5" w:rsidR="5C4BD163">
          <w:rPr>
            <w:rStyle w:val="Hyperlink"/>
            <w:rFonts w:ascii="Arial" w:hAnsi="Arial" w:eastAsia="Arial" w:cs="Arial"/>
            <w:b w:val="0"/>
            <w:bCs w:val="0"/>
            <w:i w:val="0"/>
            <w:iCs w:val="0"/>
            <w:strike w:val="0"/>
            <w:dstrike w:val="0"/>
            <w:noProof w:val="0"/>
            <w:sz w:val="24"/>
            <w:szCs w:val="24"/>
            <w:lang w:val="en-GB"/>
          </w:rPr>
          <w:t>https://hwb.gov.wales/api/storage/eaf467e6-30fe-45c9-93ef-cb30f31f1c90/common-understanding-for-school.pdf</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/065/2008 / contents (Accessed: 6 February 2021)</w:t>
      </w:r>
    </w:p>
    <w:p w:rsidR="5C4BD163" w:rsidP="7AC8BAC5" w:rsidRDefault="5C4BD163" w14:paraId="34B4AD88" w14:textId="248E0A58">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Altbach, P. G. (2004b). Globalization and the university: Myths and realities in an unequal world. Tertiary Education and Management, 10 (1), 3-25.</w:t>
      </w:r>
    </w:p>
    <w:p w:rsidR="5C4BD163" w:rsidP="7AC8BAC5" w:rsidRDefault="5C4BD163" w14:paraId="33E8EBD0" w14:textId="5A7C19F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Amadeo, K. (2020) </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What is communism? </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a8fa0af67d9e4a14">
        <w:r w:rsidRPr="7AC8BAC5" w:rsidR="5C4BD163">
          <w:rPr>
            <w:rStyle w:val="Hyperlink"/>
            <w:rFonts w:ascii="Arial" w:hAnsi="Arial" w:eastAsia="Arial" w:cs="Arial"/>
            <w:b w:val="0"/>
            <w:bCs w:val="0"/>
            <w:i w:val="0"/>
            <w:iCs w:val="0"/>
            <w:strike w:val="0"/>
            <w:dstrike w:val="0"/>
            <w:noProof w:val="0"/>
            <w:sz w:val="24"/>
            <w:szCs w:val="24"/>
            <w:lang w:val="en-GB"/>
          </w:rPr>
          <w:t>https://www.thebalance.com/communism-characteristics-pros-cons-examples-3305589</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20 February 2021).</w:t>
      </w:r>
    </w:p>
    <w:p w:rsidR="5C4BD163" w:rsidP="7AC8BAC5" w:rsidRDefault="5C4BD163" w14:paraId="2F2E94BF" w14:textId="6C0CA897">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Ane Le, Q. (2016) ‘</w:t>
      </w:r>
      <w:r w:rsidRPr="7AC8BAC5" w:rsidR="5C4BD163">
        <w:rPr>
          <w:rFonts w:ascii="Arial" w:hAnsi="Arial" w:eastAsia="Arial" w:cs="Arial"/>
          <w:b w:val="0"/>
          <w:bCs w:val="0"/>
          <w:i w:val="1"/>
          <w:iCs w:val="1"/>
          <w:noProof w:val="0"/>
          <w:color w:val="000000" w:themeColor="text1" w:themeTint="FF" w:themeShade="FF"/>
          <w:sz w:val="24"/>
          <w:szCs w:val="24"/>
          <w:lang w:val="en-GB"/>
        </w:rPr>
        <w:t>The impact of globalisation on the reform of higher education in Vietnam’,</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w:t>
      </w:r>
      <w:r w:rsidRPr="7AC8BAC5" w:rsidR="5C4BD163">
        <w:rPr>
          <w:rFonts w:ascii="Arial" w:hAnsi="Arial" w:eastAsia="Arial" w:cs="Arial"/>
          <w:b w:val="0"/>
          <w:bCs w:val="0"/>
          <w:i w:val="1"/>
          <w:iCs w:val="1"/>
          <w:noProof w:val="0"/>
          <w:color w:val="000000" w:themeColor="text1" w:themeTint="FF" w:themeShade="FF"/>
          <w:sz w:val="24"/>
          <w:szCs w:val="24"/>
          <w:lang w:val="en-GB"/>
        </w:rPr>
        <w:t>International Journal of Business and Economic Affairs (IJBEA)</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1(1), 29-35 p 3. 10.24088/IJBEA-2016-11005 Available at: (Accessed 20 February 2021).</w:t>
      </w:r>
    </w:p>
    <w:p w:rsidR="5C4BD163" w:rsidP="7AC8BAC5" w:rsidRDefault="5C4BD163" w14:paraId="5F02B237" w14:textId="54C6FF1F">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Cherry, K. (2020). The</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 5 levels of Maslow’s hierarchy of needs.</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w:t>
      </w:r>
      <w:hyperlink r:id="Rc8259411638344e3">
        <w:r w:rsidRPr="7AC8BAC5" w:rsidR="5C4BD163">
          <w:rPr>
            <w:rStyle w:val="Hyperlink"/>
            <w:rFonts w:ascii="Arial" w:hAnsi="Arial" w:eastAsia="Arial" w:cs="Arial"/>
            <w:b w:val="0"/>
            <w:bCs w:val="0"/>
            <w:i w:val="0"/>
            <w:iCs w:val="0"/>
            <w:strike w:val="0"/>
            <w:dstrike w:val="0"/>
            <w:noProof w:val="0"/>
            <w:sz w:val="24"/>
            <w:szCs w:val="24"/>
            <w:lang w:val="en-GB"/>
          </w:rPr>
          <w:t>https://www.verywellmind.com/what-is-maslows-hierarchy-of-needs-4136760</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(Accessed:10 March 2021).</w:t>
      </w:r>
    </w:p>
    <w:p w:rsidR="5C4BD163" w:rsidP="7AC8BAC5" w:rsidRDefault="5C4BD163" w14:paraId="47F2637C" w14:textId="76E4A96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1"/>
          <w:iCs w:val="1"/>
          <w:noProof w:val="0"/>
          <w:color w:val="000000" w:themeColor="text1" w:themeTint="FF" w:themeShade="FF"/>
          <w:sz w:val="24"/>
          <w:szCs w:val="24"/>
          <w:lang w:val="en-GB"/>
        </w:rPr>
        <w:t>D</w:t>
      </w:r>
      <w:r w:rsidRPr="7AC8BAC5" w:rsidR="5C4BD163">
        <w:rPr>
          <w:rFonts w:ascii="Arial" w:hAnsi="Arial" w:eastAsia="Arial" w:cs="Arial"/>
          <w:b w:val="0"/>
          <w:bCs w:val="0"/>
          <w:i w:val="0"/>
          <w:iCs w:val="0"/>
          <w:noProof w:val="0"/>
          <w:color w:val="000000" w:themeColor="text1" w:themeTint="FF" w:themeShade="FF"/>
          <w:sz w:val="24"/>
          <w:szCs w:val="24"/>
          <w:lang w:val="en-GB"/>
        </w:rPr>
        <w:t>avies, J. (2014).</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 Welsh history.</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271e07d51a8641d4">
        <w:r w:rsidRPr="7AC8BAC5" w:rsidR="5C4BD163">
          <w:rPr>
            <w:rStyle w:val="Hyperlink"/>
            <w:rFonts w:ascii="Arial" w:hAnsi="Arial" w:eastAsia="Arial" w:cs="Arial"/>
            <w:b w:val="0"/>
            <w:bCs w:val="0"/>
            <w:i w:val="0"/>
            <w:iCs w:val="0"/>
            <w:strike w:val="0"/>
            <w:dstrike w:val="0"/>
            <w:noProof w:val="0"/>
            <w:sz w:val="24"/>
            <w:szCs w:val="24"/>
            <w:lang w:val="en-GB"/>
          </w:rPr>
          <w:t>https://www.bbc.co.uk/wales/history/sites/themes/guide.shtml</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24 February 2021).</w:t>
      </w:r>
    </w:p>
    <w:p w:rsidR="5C4BD163" w:rsidP="7AC8BAC5" w:rsidRDefault="5C4BD163" w14:paraId="7A2A2200" w14:textId="53FB37C7">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Duiker, W.J. (2021) </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Vietnam. </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5d279e06e7ce470e">
        <w:r w:rsidRPr="7AC8BAC5" w:rsidR="5C4BD163">
          <w:rPr>
            <w:rStyle w:val="Hyperlink"/>
            <w:rFonts w:ascii="Arial" w:hAnsi="Arial" w:eastAsia="Arial" w:cs="Arial"/>
            <w:b w:val="0"/>
            <w:bCs w:val="0"/>
            <w:i w:val="0"/>
            <w:iCs w:val="0"/>
            <w:strike w:val="0"/>
            <w:dstrike w:val="0"/>
            <w:noProof w:val="0"/>
            <w:sz w:val="24"/>
            <w:szCs w:val="24"/>
            <w:lang w:val="en-GB"/>
          </w:rPr>
          <w:t>https://www.britannica.com/place/Vietnam</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20 February 2021).</w:t>
      </w:r>
    </w:p>
    <w:p w:rsidR="5C4BD163" w:rsidP="7AC8BAC5" w:rsidRDefault="5C4BD163" w14:paraId="79FAD72B" w14:textId="3115DBFD">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Eacea (2020) United</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 Kingdom Wales overview. </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78ebb0aef78d4926">
        <w:r w:rsidRPr="7AC8BAC5" w:rsidR="5C4BD163">
          <w:rPr>
            <w:rStyle w:val="Hyperlink"/>
            <w:rFonts w:ascii="Arial" w:hAnsi="Arial" w:eastAsia="Arial" w:cs="Arial"/>
            <w:b w:val="0"/>
            <w:bCs w:val="0"/>
            <w:i w:val="0"/>
            <w:iCs w:val="0"/>
            <w:strike w:val="0"/>
            <w:dstrike w:val="0"/>
            <w:noProof w:val="0"/>
            <w:sz w:val="24"/>
            <w:szCs w:val="24"/>
            <w:lang w:val="en-GB"/>
          </w:rPr>
          <w:t>https://eacea.ec.europa.eu/national-policies/eurydice/content/united-kingdom-wales_en</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24 February 2021).</w:t>
      </w:r>
    </w:p>
    <w:p w:rsidR="5C4BD163" w:rsidP="7AC8BAC5" w:rsidRDefault="5C4BD163" w14:paraId="7F16B373" w14:textId="6ACE6E5B">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141414"/>
          <w:sz w:val="24"/>
          <w:szCs w:val="24"/>
          <w:lang w:val="en-GB"/>
        </w:rPr>
        <w:t>Evans. G. (2015).</w:t>
      </w:r>
      <w:r w:rsidRPr="7AC8BAC5" w:rsidR="5C4BD163">
        <w:rPr>
          <w:rFonts w:ascii="Arial" w:hAnsi="Arial" w:eastAsia="Arial" w:cs="Arial"/>
          <w:b w:val="0"/>
          <w:bCs w:val="0"/>
          <w:i w:val="1"/>
          <w:iCs w:val="1"/>
          <w:noProof w:val="0"/>
          <w:color w:val="141414"/>
          <w:sz w:val="24"/>
          <w:szCs w:val="24"/>
          <w:lang w:val="en-GB"/>
        </w:rPr>
        <w:t>The Donaldson Report: An at-a-glance-guide.</w:t>
      </w:r>
      <w:r w:rsidRPr="7AC8BAC5" w:rsidR="5C4BD163">
        <w:rPr>
          <w:rFonts w:ascii="Arial" w:hAnsi="Arial" w:eastAsia="Arial" w:cs="Arial"/>
          <w:b w:val="0"/>
          <w:bCs w:val="0"/>
          <w:i w:val="0"/>
          <w:iCs w:val="0"/>
          <w:noProof w:val="0"/>
          <w:color w:val="141414"/>
          <w:sz w:val="24"/>
          <w:szCs w:val="24"/>
          <w:lang w:val="en-GB"/>
        </w:rPr>
        <w:t xml:space="preserve"> Available at:</w:t>
      </w:r>
      <w:hyperlink>
        <w:r w:rsidRPr="7AC8BAC5" w:rsidR="5C4BD163">
          <w:rPr>
            <w:rStyle w:val="Hyperlink"/>
            <w:rFonts w:ascii="Arial" w:hAnsi="Arial" w:eastAsia="Arial" w:cs="Arial"/>
            <w:b w:val="0"/>
            <w:bCs w:val="0"/>
            <w:i w:val="1"/>
            <w:iCs w:val="1"/>
            <w:strike w:val="0"/>
            <w:dstrike w:val="0"/>
            <w:noProof w:val="0"/>
            <w:sz w:val="24"/>
            <w:szCs w:val="24"/>
            <w:lang w:val="en-GB"/>
          </w:rPr>
          <w:t xml:space="preserve"> </w:t>
        </w:r>
      </w:hyperlink>
      <w:hyperlink r:id="R98497508deb84463">
        <w:r w:rsidRPr="7AC8BAC5" w:rsidR="5C4BD163">
          <w:rPr>
            <w:rStyle w:val="Hyperlink"/>
            <w:rFonts w:ascii="Arial" w:hAnsi="Arial" w:eastAsia="Arial" w:cs="Arial"/>
            <w:b w:val="0"/>
            <w:bCs w:val="0"/>
            <w:i w:val="0"/>
            <w:iCs w:val="0"/>
            <w:strike w:val="0"/>
            <w:dstrike w:val="0"/>
            <w:noProof w:val="0"/>
            <w:sz w:val="24"/>
            <w:szCs w:val="24"/>
            <w:lang w:val="en-GB"/>
          </w:rPr>
          <w:t>https://www.walesonline.co.uk/news/wales-news/the-donaldson-report-an-at-a-glance-guide-8713671 (Accessed</w:t>
        </w:r>
      </w:hyperlink>
      <w:r w:rsidRPr="7AC8BAC5" w:rsidR="5C4BD163">
        <w:rPr>
          <w:rFonts w:ascii="Arial" w:hAnsi="Arial" w:eastAsia="Arial" w:cs="Arial"/>
          <w:b w:val="0"/>
          <w:bCs w:val="0"/>
          <w:i w:val="0"/>
          <w:iCs w:val="0"/>
          <w:noProof w:val="0"/>
          <w:color w:val="000000" w:themeColor="text1" w:themeTint="FF" w:themeShade="FF"/>
          <w:sz w:val="24"/>
          <w:szCs w:val="24"/>
          <w:lang w:val="en-GB"/>
        </w:rPr>
        <w:t>: 10 February 2021)</w:t>
      </w:r>
    </w:p>
    <w:p w:rsidR="5C4BD163" w:rsidP="7AC8BAC5" w:rsidRDefault="5C4BD163" w14:paraId="5B83AAD4" w14:textId="7A4F5A6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Every Culture. (no date)</w:t>
      </w:r>
      <w:r w:rsidRPr="7AC8BAC5" w:rsidR="5C4BD163">
        <w:rPr>
          <w:rFonts w:ascii="Arial" w:hAnsi="Arial" w:eastAsia="Arial" w:cs="Arial"/>
          <w:b w:val="0"/>
          <w:bCs w:val="0"/>
          <w:i w:val="1"/>
          <w:iCs w:val="1"/>
          <w:noProof w:val="0"/>
          <w:color w:val="000000" w:themeColor="text1" w:themeTint="FF" w:themeShade="FF"/>
          <w:sz w:val="24"/>
          <w:szCs w:val="24"/>
          <w:lang w:val="en-GB"/>
        </w:rPr>
        <w:t>. Culture of Wales.</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ce70a002d767422a">
        <w:r w:rsidRPr="7AC8BAC5" w:rsidR="5C4BD163">
          <w:rPr>
            <w:rStyle w:val="Hyperlink"/>
            <w:rFonts w:ascii="Arial" w:hAnsi="Arial" w:eastAsia="Arial" w:cs="Arial"/>
            <w:b w:val="0"/>
            <w:bCs w:val="0"/>
            <w:i w:val="0"/>
            <w:iCs w:val="0"/>
            <w:strike w:val="0"/>
            <w:dstrike w:val="0"/>
            <w:noProof w:val="0"/>
            <w:sz w:val="24"/>
            <w:szCs w:val="24"/>
            <w:lang w:val="en-GB"/>
          </w:rPr>
          <w:t>https://www.everyculture.com/To-Z/Wales.html</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6 March 2021).</w:t>
      </w:r>
    </w:p>
    <w:p w:rsidR="5C4BD163" w:rsidP="7AC8BAC5" w:rsidRDefault="5C4BD163" w14:paraId="37AC73D1" w14:textId="3005BEC5">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Global Partnership (2020) </w:t>
      </w:r>
      <w:r w:rsidRPr="7AC8BAC5" w:rsidR="5C4BD163">
        <w:rPr>
          <w:rFonts w:ascii="Arial" w:hAnsi="Arial" w:eastAsia="Arial" w:cs="Arial"/>
          <w:b w:val="0"/>
          <w:bCs w:val="0"/>
          <w:i w:val="1"/>
          <w:iCs w:val="1"/>
          <w:noProof w:val="0"/>
          <w:color w:val="000000" w:themeColor="text1" w:themeTint="FF" w:themeShade="FF"/>
          <w:sz w:val="24"/>
          <w:szCs w:val="24"/>
          <w:lang w:val="en-GB"/>
        </w:rPr>
        <w:t>Vietnam. Available</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at: </w:t>
      </w:r>
      <w:hyperlink r:id="R0a38664868474551">
        <w:r w:rsidRPr="7AC8BAC5" w:rsidR="5C4BD163">
          <w:rPr>
            <w:rStyle w:val="Hyperlink"/>
            <w:rFonts w:ascii="Arial" w:hAnsi="Arial" w:eastAsia="Arial" w:cs="Arial"/>
            <w:b w:val="0"/>
            <w:bCs w:val="0"/>
            <w:i w:val="0"/>
            <w:iCs w:val="0"/>
            <w:strike w:val="0"/>
            <w:dstrike w:val="0"/>
            <w:noProof w:val="0"/>
            <w:sz w:val="24"/>
            <w:szCs w:val="24"/>
            <w:lang w:val="en-GB"/>
          </w:rPr>
          <w:t>https://www.globalpartnership.org/where-we-work/vietnam</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26 January 2021).</w:t>
      </w:r>
    </w:p>
    <w:p w:rsidR="5C4BD163" w:rsidP="7AC8BAC5" w:rsidRDefault="5C4BD163" w14:paraId="61E51602" w14:textId="34D7610B">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Goodman, A and Gregg, P. (2010).</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 Poorer children’s educational attainment: how important are attitudes and behaviour? </w:t>
      </w:r>
      <w:r w:rsidRPr="7AC8BAC5" w:rsidR="5C4BD163">
        <w:rPr>
          <w:rFonts w:ascii="Arial" w:hAnsi="Arial" w:eastAsia="Arial" w:cs="Arial"/>
          <w:b w:val="0"/>
          <w:bCs w:val="0"/>
          <w:i w:val="0"/>
          <w:iCs w:val="0"/>
          <w:noProof w:val="0"/>
          <w:color w:val="000000" w:themeColor="text1" w:themeTint="FF" w:themeShade="FF"/>
          <w:sz w:val="24"/>
          <w:szCs w:val="24"/>
          <w:lang w:val="en-GB"/>
        </w:rPr>
        <w:t>Available at:</w:t>
      </w:r>
      <w:r w:rsidRPr="7AC8BAC5" w:rsidR="5C4BD163">
        <w:rPr>
          <w:rFonts w:ascii="Arial" w:hAnsi="Arial" w:eastAsia="Arial" w:cs="Arial"/>
          <w:b w:val="0"/>
          <w:bCs w:val="0"/>
          <w:i w:val="0"/>
          <w:iCs w:val="0"/>
          <w:noProof w:val="0"/>
          <w:color w:val="2F5496" w:themeColor="accent1" w:themeTint="FF" w:themeShade="BF"/>
          <w:sz w:val="24"/>
          <w:szCs w:val="24"/>
          <w:lang w:val="en-GB"/>
        </w:rPr>
        <w:t xml:space="preserve"> </w:t>
      </w:r>
      <w:hyperlink r:id="R23c059b1544343b4">
        <w:r w:rsidRPr="7AC8BAC5" w:rsidR="5C4BD163">
          <w:rPr>
            <w:rStyle w:val="Hyperlink"/>
            <w:rFonts w:ascii="Arial" w:hAnsi="Arial" w:eastAsia="Arial" w:cs="Arial"/>
            <w:b w:val="0"/>
            <w:bCs w:val="0"/>
            <w:i w:val="0"/>
            <w:iCs w:val="0"/>
            <w:strike w:val="0"/>
            <w:dstrike w:val="0"/>
            <w:noProof w:val="0"/>
            <w:sz w:val="24"/>
            <w:szCs w:val="24"/>
            <w:lang w:val="en-GB"/>
          </w:rPr>
          <w:t>https://www.jrf.org.uk/report/poorer-children%E2%80%99s-educational-attainment-how-important-are-attitudes-and-behaviour</w:t>
        </w:r>
      </w:hyperlink>
      <w:r w:rsidRPr="7AC8BAC5" w:rsidR="5C4BD163">
        <w:rPr>
          <w:rFonts w:ascii="Arial" w:hAnsi="Arial" w:eastAsia="Arial" w:cs="Arial"/>
          <w:b w:val="0"/>
          <w:bCs w:val="0"/>
          <w:i w:val="0"/>
          <w:iCs w:val="0"/>
          <w:noProof w:val="0"/>
          <w:color w:val="2F5496" w:themeColor="accent1" w:themeTint="FF" w:themeShade="BF"/>
          <w:sz w:val="24"/>
          <w:szCs w:val="24"/>
          <w:lang w:val="en-GB"/>
        </w:rPr>
        <w:t xml:space="preserve"> </w:t>
      </w:r>
      <w:r w:rsidRPr="7AC8BAC5" w:rsidR="5C4BD163">
        <w:rPr>
          <w:rFonts w:ascii="Arial" w:hAnsi="Arial" w:eastAsia="Arial" w:cs="Arial"/>
          <w:b w:val="0"/>
          <w:bCs w:val="0"/>
          <w:i w:val="0"/>
          <w:iCs w:val="0"/>
          <w:noProof w:val="0"/>
          <w:color w:val="000000" w:themeColor="text1" w:themeTint="FF" w:themeShade="FF"/>
          <w:sz w:val="24"/>
          <w:szCs w:val="24"/>
          <w:lang w:val="en-GB"/>
        </w:rPr>
        <w:t>(Accessed: 24February 2021)</w:t>
      </w:r>
      <w:r w:rsidRPr="7AC8BAC5" w:rsidR="5C4BD163">
        <w:rPr>
          <w:rFonts w:ascii="Arial" w:hAnsi="Arial" w:eastAsia="Arial" w:cs="Arial"/>
          <w:b w:val="0"/>
          <w:bCs w:val="0"/>
          <w:i w:val="0"/>
          <w:iCs w:val="0"/>
          <w:noProof w:val="0"/>
          <w:color w:val="2F5496" w:themeColor="accent1" w:themeTint="FF" w:themeShade="BF"/>
          <w:sz w:val="24"/>
          <w:szCs w:val="24"/>
          <w:lang w:val="en-GB"/>
        </w:rPr>
        <w:t>.</w:t>
      </w:r>
    </w:p>
    <w:p w:rsidR="7AC8BAC5" w:rsidP="7AC8BAC5" w:rsidRDefault="7AC8BAC5" w14:paraId="73298FF6" w14:textId="0F3B27E0">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5C4BD163" w:rsidP="7AC8BAC5" w:rsidRDefault="5C4BD163" w14:paraId="430D55AC" w14:textId="54403C6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Gov. Wales (2020)</w:t>
      </w:r>
      <w:r w:rsidRPr="7AC8BAC5" w:rsidR="5C4BD163">
        <w:rPr>
          <w:rFonts w:ascii="Arial" w:hAnsi="Arial" w:eastAsia="Arial" w:cs="Arial"/>
          <w:b w:val="0"/>
          <w:bCs w:val="0"/>
          <w:i w:val="1"/>
          <w:iCs w:val="1"/>
          <w:noProof w:val="0"/>
          <w:color w:val="000000" w:themeColor="text1" w:themeTint="FF" w:themeShade="FF"/>
          <w:sz w:val="24"/>
          <w:szCs w:val="24"/>
          <w:lang w:val="en-GB"/>
        </w:rPr>
        <w:t>.Guidance for supporting vulnerable and disadvantaged learners.</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d8d3fe387ae24a65">
        <w:r w:rsidRPr="7AC8BAC5" w:rsidR="5C4BD163">
          <w:rPr>
            <w:rStyle w:val="Hyperlink"/>
            <w:rFonts w:ascii="Arial" w:hAnsi="Arial" w:eastAsia="Arial" w:cs="Arial"/>
            <w:b w:val="0"/>
            <w:bCs w:val="0"/>
            <w:i w:val="0"/>
            <w:iCs w:val="0"/>
            <w:strike w:val="0"/>
            <w:dstrike w:val="0"/>
            <w:noProof w:val="0"/>
            <w:sz w:val="24"/>
            <w:szCs w:val="24"/>
            <w:lang w:val="en-GB"/>
          </w:rPr>
          <w:t>https://gov.wales/sites/default/files/publications/2020-08/guidance-supporting-vulnerable-disadvantaged-learners.pdf</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10 March 2021).</w:t>
      </w:r>
    </w:p>
    <w:p w:rsidR="5C4BD163" w:rsidP="7AC8BAC5" w:rsidRDefault="5C4BD163" w14:paraId="20C866EF" w14:textId="49D2A636">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Griffiths. L. (2015).</w:t>
      </w:r>
      <w:r w:rsidRPr="7AC8BAC5" w:rsidR="5C4BD163">
        <w:rPr>
          <w:rFonts w:ascii="Arial" w:hAnsi="Arial" w:eastAsia="Arial" w:cs="Arial"/>
          <w:b w:val="0"/>
          <w:bCs w:val="0"/>
          <w:i w:val="1"/>
          <w:iCs w:val="1"/>
          <w:noProof w:val="0"/>
          <w:color w:val="000000" w:themeColor="text1" w:themeTint="FF" w:themeShade="FF"/>
          <w:sz w:val="24"/>
          <w:szCs w:val="24"/>
          <w:lang w:val="en-GB"/>
        </w:rPr>
        <w:t>Target to eradicate child poverty.</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3f0a1e886c124c19">
        <w:r w:rsidRPr="7AC8BAC5" w:rsidR="5C4BD163">
          <w:rPr>
            <w:rStyle w:val="Hyperlink"/>
            <w:rFonts w:ascii="Arial" w:hAnsi="Arial" w:eastAsia="Arial" w:cs="Arial"/>
            <w:b w:val="0"/>
            <w:bCs w:val="0"/>
            <w:i w:val="0"/>
            <w:iCs w:val="0"/>
            <w:strike w:val="0"/>
            <w:dstrike w:val="0"/>
            <w:noProof w:val="0"/>
            <w:sz w:val="24"/>
            <w:szCs w:val="24"/>
            <w:lang w:val="en-GB"/>
          </w:rPr>
          <w:t>https://gov.wales/sites/default/files/publications/2019-06/child-poverty-strategy-for-wales-report.pdf</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8 March 2021).</w:t>
      </w:r>
    </w:p>
    <w:p w:rsidR="5C4BD163" w:rsidP="7AC8BAC5" w:rsidRDefault="5C4BD163" w14:paraId="1F4B9E5C" w14:textId="5369C9FE">
      <w:pPr>
        <w:pStyle w:val="Heading1"/>
        <w:spacing w:before="240" w:after="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Hirsch, D. (2007). Experiences of poverty and educational disadvantage </w:t>
      </w:r>
    </w:p>
    <w:p w:rsidR="5C4BD163" w:rsidP="7AC8BAC5" w:rsidRDefault="5C4BD163" w14:paraId="5FA69FB1" w14:textId="7CDD347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c122946bfe09413c">
        <w:r w:rsidRPr="7AC8BAC5" w:rsidR="5C4BD163">
          <w:rPr>
            <w:rStyle w:val="Hyperlink"/>
            <w:rFonts w:ascii="Arial" w:hAnsi="Arial" w:eastAsia="Arial" w:cs="Arial"/>
            <w:b w:val="0"/>
            <w:bCs w:val="0"/>
            <w:i w:val="0"/>
            <w:iCs w:val="0"/>
            <w:strike w:val="0"/>
            <w:dstrike w:val="0"/>
            <w:noProof w:val="0"/>
            <w:sz w:val="24"/>
            <w:szCs w:val="24"/>
            <w:lang w:val="en-GB"/>
          </w:rPr>
          <w:t>https://www.jrf.org.uk/report/experiences-poverty-and-educational-disadvantage</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20 February 2021).</w:t>
      </w:r>
    </w:p>
    <w:p w:rsidR="5C4BD163" w:rsidP="7AC8BAC5" w:rsidRDefault="5C4BD163" w14:paraId="49BEBB39" w14:textId="250F5D90">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History.com (2020) </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Vietnam war. </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2913958c8f604e1b">
        <w:r w:rsidRPr="7AC8BAC5" w:rsidR="5C4BD163">
          <w:rPr>
            <w:rStyle w:val="Hyperlink"/>
            <w:rFonts w:ascii="Arial" w:hAnsi="Arial" w:eastAsia="Arial" w:cs="Arial"/>
            <w:b w:val="0"/>
            <w:bCs w:val="0"/>
            <w:i w:val="0"/>
            <w:iCs w:val="0"/>
            <w:strike w:val="0"/>
            <w:dstrike w:val="0"/>
            <w:noProof w:val="0"/>
            <w:sz w:val="24"/>
            <w:szCs w:val="24"/>
            <w:lang w:val="en-GB"/>
          </w:rPr>
          <w:t>https://www.history.com/topics/vietnam-war/vietnam-war-history</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20 February 2021).</w:t>
      </w:r>
    </w:p>
    <w:p w:rsidR="5C4BD163" w:rsidP="7AC8BAC5" w:rsidRDefault="5C4BD163" w14:paraId="35260984" w14:textId="2F5D47E3">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Hoang, L. (2013) </w:t>
      </w:r>
      <w:r w:rsidRPr="7AC8BAC5" w:rsidR="5C4BD163">
        <w:rPr>
          <w:rFonts w:ascii="Arial" w:hAnsi="Arial" w:eastAsia="Arial" w:cs="Arial"/>
          <w:b w:val="0"/>
          <w:bCs w:val="0"/>
          <w:i w:val="1"/>
          <w:iCs w:val="1"/>
          <w:noProof w:val="0"/>
          <w:color w:val="000000" w:themeColor="text1" w:themeTint="FF" w:themeShade="FF"/>
          <w:sz w:val="24"/>
          <w:szCs w:val="24"/>
          <w:lang w:val="en-GB"/>
        </w:rPr>
        <w:t>Vietnam, where free education isn’t free.</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c1aa0a39d3a9417c">
        <w:r w:rsidRPr="7AC8BAC5" w:rsidR="5C4BD163">
          <w:rPr>
            <w:rStyle w:val="Hyperlink"/>
            <w:rFonts w:ascii="Arial" w:hAnsi="Arial" w:eastAsia="Arial" w:cs="Arial"/>
            <w:b w:val="0"/>
            <w:bCs w:val="0"/>
            <w:i w:val="0"/>
            <w:iCs w:val="0"/>
            <w:strike w:val="0"/>
            <w:dstrike w:val="0"/>
            <w:noProof w:val="0"/>
            <w:sz w:val="24"/>
            <w:szCs w:val="24"/>
            <w:lang w:val="en-GB"/>
          </w:rPr>
          <w:t>https://www.aljazeera.com/features/2013/4/7/vietnam-where-free-education-isnt-so-free</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26 January 2021).</w:t>
      </w:r>
    </w:p>
    <w:p w:rsidR="5C4BD163" w:rsidP="7AC8BAC5" w:rsidRDefault="5C4BD163" w14:paraId="456F7521" w14:textId="2CA43A9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Hwb.gov. (2020). Available at: </w:t>
      </w:r>
      <w:hyperlink r:id="R440409c95c784fa6">
        <w:r w:rsidRPr="7AC8BAC5" w:rsidR="5C4BD163">
          <w:rPr>
            <w:rStyle w:val="Hyperlink"/>
            <w:rFonts w:ascii="Arial" w:hAnsi="Arial" w:eastAsia="Arial" w:cs="Arial"/>
            <w:b w:val="0"/>
            <w:bCs w:val="0"/>
            <w:i w:val="0"/>
            <w:iCs w:val="0"/>
            <w:strike w:val="0"/>
            <w:dstrike w:val="0"/>
            <w:noProof w:val="0"/>
            <w:sz w:val="24"/>
            <w:szCs w:val="24"/>
            <w:lang w:val="en-GB"/>
          </w:rPr>
          <w:t>https://hwb.gov.wales/curriculum-for-wales/introduction</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(Accessed:10 February 2021).</w:t>
      </w:r>
    </w:p>
    <w:p w:rsidR="5C4BD163" w:rsidP="7AC8BAC5" w:rsidRDefault="5C4BD163" w14:paraId="2C5BB8B9" w14:textId="5846F63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Infor please (no date) </w:t>
      </w:r>
      <w:r w:rsidRPr="7AC8BAC5" w:rsidR="5C4BD163">
        <w:rPr>
          <w:rFonts w:ascii="Arial" w:hAnsi="Arial" w:eastAsia="Arial" w:cs="Arial"/>
          <w:b w:val="0"/>
          <w:bCs w:val="0"/>
          <w:i w:val="1"/>
          <w:iCs w:val="1"/>
          <w:noProof w:val="0"/>
          <w:color w:val="000000" w:themeColor="text1" w:themeTint="FF" w:themeShade="FF"/>
          <w:sz w:val="24"/>
          <w:szCs w:val="24"/>
          <w:lang w:val="en-GB"/>
        </w:rPr>
        <w:t>Vietnam.</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a1da7a6f4b0f4bfc">
        <w:r w:rsidRPr="7AC8BAC5" w:rsidR="5C4BD163">
          <w:rPr>
            <w:rStyle w:val="Hyperlink"/>
            <w:rFonts w:ascii="Arial" w:hAnsi="Arial" w:eastAsia="Arial" w:cs="Arial"/>
            <w:b w:val="0"/>
            <w:bCs w:val="0"/>
            <w:i w:val="0"/>
            <w:iCs w:val="0"/>
            <w:strike w:val="0"/>
            <w:dstrike w:val="0"/>
            <w:noProof w:val="0"/>
            <w:sz w:val="24"/>
            <w:szCs w:val="24"/>
            <w:lang w:val="en-GB"/>
          </w:rPr>
          <w:t>https://www.infoplease.com/world/countries/vietnam</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26 January 2021).</w:t>
      </w:r>
    </w:p>
    <w:p w:rsidR="5C4BD163" w:rsidP="7AC8BAC5" w:rsidRDefault="5C4BD163" w14:paraId="158FCE12" w14:textId="06C09245">
      <w:pPr>
        <w:pStyle w:val="Heading1"/>
        <w:spacing w:before="240" w:after="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2F5496" w:themeColor="accent1" w:themeTint="FF" w:themeShade="BF"/>
          <w:sz w:val="24"/>
          <w:szCs w:val="24"/>
          <w:lang w:val="en-GB"/>
        </w:rPr>
        <w:t>Johnes, M. (2019).</w:t>
      </w:r>
      <w:r w:rsidRPr="7AC8BAC5" w:rsidR="5C4BD163">
        <w:rPr>
          <w:rFonts w:ascii="Arial" w:hAnsi="Arial" w:eastAsia="Arial" w:cs="Arial"/>
          <w:b w:val="0"/>
          <w:bCs w:val="0"/>
          <w:i w:val="1"/>
          <w:iCs w:val="1"/>
          <w:noProof w:val="0"/>
          <w:color w:val="2F5496" w:themeColor="accent1" w:themeTint="FF" w:themeShade="BF"/>
          <w:sz w:val="24"/>
          <w:szCs w:val="24"/>
          <w:lang w:val="en-GB"/>
        </w:rPr>
        <w:t xml:space="preserve"> </w:t>
      </w:r>
      <w:r w:rsidRPr="7AC8BAC5" w:rsidR="5C4BD163">
        <w:rPr>
          <w:rFonts w:ascii="Arial" w:hAnsi="Arial" w:eastAsia="Arial" w:cs="Arial"/>
          <w:b w:val="0"/>
          <w:bCs w:val="0"/>
          <w:i w:val="1"/>
          <w:iCs w:val="1"/>
          <w:noProof w:val="0"/>
          <w:color w:val="000000" w:themeColor="text1" w:themeTint="FF" w:themeShade="FF"/>
          <w:sz w:val="24"/>
          <w:szCs w:val="24"/>
          <w:lang w:val="en-GB"/>
        </w:rPr>
        <w:t>A brief history of Wales: the resilient nation.</w:t>
      </w:r>
    </w:p>
    <w:p w:rsidR="5C4BD163" w:rsidP="7AC8BAC5" w:rsidRDefault="5C4BD163" w14:paraId="28DC910E" w14:textId="05B43F4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efc3d3b45c7e4098">
        <w:r w:rsidRPr="7AC8BAC5" w:rsidR="5C4BD163">
          <w:rPr>
            <w:rStyle w:val="Hyperlink"/>
            <w:rFonts w:ascii="Arial" w:hAnsi="Arial" w:eastAsia="Arial" w:cs="Arial"/>
            <w:b w:val="0"/>
            <w:bCs w:val="0"/>
            <w:i w:val="0"/>
            <w:iCs w:val="0"/>
            <w:strike w:val="0"/>
            <w:dstrike w:val="0"/>
            <w:noProof w:val="0"/>
            <w:sz w:val="24"/>
            <w:szCs w:val="24"/>
            <w:lang w:val="en-GB"/>
          </w:rPr>
          <w:t>https://www.historyextra.com/period/modern/wales-welsh-history-language-culture-differences-england-industry-coal-independence/</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6 March 2021).</w:t>
      </w:r>
    </w:p>
    <w:p w:rsidR="5C4BD163" w:rsidP="7AC8BAC5" w:rsidRDefault="5C4BD163" w14:paraId="15B004D6" w14:textId="37E42474">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Juliao, D. (2019).</w:t>
      </w:r>
      <w:r w:rsidRPr="7AC8BAC5" w:rsidR="5C4BD163">
        <w:rPr>
          <w:rFonts w:ascii="Arial" w:hAnsi="Arial" w:eastAsia="Arial" w:cs="Arial"/>
          <w:b w:val="0"/>
          <w:bCs w:val="0"/>
          <w:i w:val="1"/>
          <w:iCs w:val="1"/>
          <w:noProof w:val="0"/>
          <w:color w:val="000000" w:themeColor="text1" w:themeTint="FF" w:themeShade="FF"/>
          <w:sz w:val="24"/>
          <w:szCs w:val="24"/>
          <w:lang w:val="en-GB"/>
        </w:rPr>
        <w:t>Welsh Culture: Facts &amp; Traditions</w:t>
      </w:r>
      <w:r w:rsidRPr="7AC8BAC5" w:rsidR="5C4BD163">
        <w:rPr>
          <w:rFonts w:ascii="Arial" w:hAnsi="Arial" w:eastAsia="Arial" w:cs="Arial"/>
          <w:b w:val="0"/>
          <w:bCs w:val="0"/>
          <w:i w:val="1"/>
          <w:iCs w:val="1"/>
          <w:noProof w:val="0"/>
          <w:color w:val="2F5496" w:themeColor="accent1" w:themeTint="FF" w:themeShade="BF"/>
          <w:sz w:val="24"/>
          <w:szCs w:val="24"/>
          <w:lang w:val="en-GB"/>
        </w:rPr>
        <w:t>.</w:t>
      </w:r>
      <w:r w:rsidRPr="7AC8BAC5" w:rsidR="5C4BD163">
        <w:rPr>
          <w:rFonts w:ascii="Arial" w:hAnsi="Arial" w:eastAsia="Arial" w:cs="Arial"/>
          <w:b w:val="0"/>
          <w:bCs w:val="0"/>
          <w:i w:val="0"/>
          <w:iCs w:val="0"/>
          <w:noProof w:val="0"/>
          <w:color w:val="2F5496" w:themeColor="accent1" w:themeTint="FF" w:themeShade="BF"/>
          <w:sz w:val="24"/>
          <w:szCs w:val="24"/>
          <w:lang w:val="en-GB"/>
        </w:rPr>
        <w:t xml:space="preserve"> Available at:</w:t>
      </w:r>
    </w:p>
    <w:p w:rsidR="5C4BD163" w:rsidP="7AC8BAC5" w:rsidRDefault="5C4BD163" w14:paraId="53C79300" w14:textId="0544D867">
      <w:pPr>
        <w:spacing w:after="160" w:line="259" w:lineRule="auto"/>
        <w:rPr>
          <w:rFonts w:ascii="Arial" w:hAnsi="Arial" w:eastAsia="Arial" w:cs="Arial"/>
          <w:b w:val="0"/>
          <w:bCs w:val="0"/>
          <w:i w:val="0"/>
          <w:iCs w:val="0"/>
          <w:noProof w:val="0"/>
          <w:color w:val="000000" w:themeColor="text1" w:themeTint="FF" w:themeShade="FF"/>
          <w:sz w:val="24"/>
          <w:szCs w:val="24"/>
          <w:lang w:val="en-GB"/>
        </w:rPr>
      </w:pPr>
      <w:hyperlink r:id="Rc19d5dd7b8ca4b68">
        <w:r w:rsidRPr="7AC8BAC5" w:rsidR="5C4BD163">
          <w:rPr>
            <w:rStyle w:val="Hyperlink"/>
            <w:rFonts w:ascii="Arial" w:hAnsi="Arial" w:eastAsia="Arial" w:cs="Arial"/>
            <w:b w:val="0"/>
            <w:bCs w:val="0"/>
            <w:i w:val="0"/>
            <w:iCs w:val="0"/>
            <w:strike w:val="0"/>
            <w:dstrike w:val="0"/>
            <w:noProof w:val="0"/>
            <w:sz w:val="24"/>
            <w:szCs w:val="24"/>
            <w:lang w:val="en-GB"/>
          </w:rPr>
          <w:t>https://study.com/academy/lesson/welsh-culture-facts-traditions.html</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6 March 2021).</w:t>
      </w:r>
    </w:p>
    <w:p w:rsidR="5C4BD163" w:rsidP="7AC8BAC5" w:rsidRDefault="5C4BD163" w14:paraId="21373A35" w14:textId="7AACF40D">
      <w:pPr>
        <w:pStyle w:val="Heading1"/>
        <w:spacing w:before="240" w:after="0" w:line="259" w:lineRule="auto"/>
        <w:rPr>
          <w:rFonts w:ascii="Arial" w:hAnsi="Arial" w:eastAsia="Arial" w:cs="Arial"/>
          <w:b w:val="0"/>
          <w:bCs w:val="0"/>
          <w:i w:val="0"/>
          <w:iCs w:val="0"/>
          <w:noProof w:val="0"/>
          <w:color w:val="222222"/>
          <w:sz w:val="24"/>
          <w:szCs w:val="24"/>
          <w:lang w:val="en-GB"/>
        </w:rPr>
      </w:pPr>
      <w:r w:rsidRPr="7AC8BAC5" w:rsidR="5C4BD163">
        <w:rPr>
          <w:rFonts w:ascii="Arial" w:hAnsi="Arial" w:eastAsia="Arial" w:cs="Arial"/>
          <w:b w:val="0"/>
          <w:bCs w:val="0"/>
          <w:i w:val="0"/>
          <w:iCs w:val="0"/>
          <w:noProof w:val="0"/>
          <w:color w:val="2F5496" w:themeColor="accent1" w:themeTint="FF" w:themeShade="BF"/>
          <w:sz w:val="24"/>
          <w:szCs w:val="24"/>
          <w:lang w:val="en-GB"/>
        </w:rPr>
        <w:t>Kids kiddle (2020).</w:t>
      </w:r>
      <w:r w:rsidRPr="7AC8BAC5" w:rsidR="5C4BD163">
        <w:rPr>
          <w:rFonts w:ascii="Arial" w:hAnsi="Arial" w:eastAsia="Arial" w:cs="Arial"/>
          <w:b w:val="0"/>
          <w:bCs w:val="0"/>
          <w:i w:val="1"/>
          <w:iCs w:val="1"/>
          <w:noProof w:val="0"/>
          <w:color w:val="2F5496" w:themeColor="accent1" w:themeTint="FF" w:themeShade="BF"/>
          <w:sz w:val="24"/>
          <w:szCs w:val="24"/>
          <w:lang w:val="en-GB"/>
        </w:rPr>
        <w:t xml:space="preserve"> Culture of Wales facts for kids. </w:t>
      </w:r>
      <w:r w:rsidRPr="7AC8BAC5" w:rsidR="5C4BD163">
        <w:rPr>
          <w:rFonts w:ascii="Arial" w:hAnsi="Arial" w:eastAsia="Arial" w:cs="Arial"/>
          <w:b w:val="0"/>
          <w:bCs w:val="0"/>
          <w:i w:val="0"/>
          <w:iCs w:val="0"/>
          <w:noProof w:val="0"/>
          <w:color w:val="222222"/>
          <w:sz w:val="24"/>
          <w:szCs w:val="24"/>
          <w:lang w:val="en-GB"/>
        </w:rPr>
        <w:t>Available:</w:t>
      </w:r>
    </w:p>
    <w:p w:rsidR="5C4BD163" w:rsidP="7AC8BAC5" w:rsidRDefault="5C4BD163" w14:paraId="338EEE0D" w14:textId="1A3674C3">
      <w:pPr>
        <w:spacing w:after="160" w:line="259" w:lineRule="auto"/>
        <w:rPr>
          <w:rFonts w:ascii="Arial" w:hAnsi="Arial" w:eastAsia="Arial" w:cs="Arial"/>
          <w:b w:val="0"/>
          <w:bCs w:val="0"/>
          <w:i w:val="0"/>
          <w:iCs w:val="0"/>
          <w:noProof w:val="0"/>
          <w:color w:val="000000" w:themeColor="text1" w:themeTint="FF" w:themeShade="FF"/>
          <w:sz w:val="24"/>
          <w:szCs w:val="24"/>
          <w:lang w:val="en-GB"/>
        </w:rPr>
      </w:pPr>
      <w:hyperlink w:anchor=":~:text=Wales%20has%20a%20distinctive%20culture,daffodils%20(cennin%20Pedr%2C%20lit" r:id="R1347ea6b2f1b46b0">
        <w:r w:rsidRPr="7AC8BAC5" w:rsidR="5C4BD163">
          <w:rPr>
            <w:rStyle w:val="Hyperlink"/>
            <w:rFonts w:ascii="Arial" w:hAnsi="Arial" w:eastAsia="Arial" w:cs="Arial"/>
            <w:b w:val="0"/>
            <w:bCs w:val="0"/>
            <w:i w:val="0"/>
            <w:iCs w:val="0"/>
            <w:strike w:val="0"/>
            <w:dstrike w:val="0"/>
            <w:noProof w:val="0"/>
            <w:sz w:val="24"/>
            <w:szCs w:val="24"/>
            <w:lang w:val="en-GB"/>
          </w:rPr>
          <w:t>https://kids.kiddle.co/Culture_of_Wales#:~:text=Wales%20has%20a%20distinctive%20culture,daffodils%20(cennin%20Pedr%2C%20lit</w:t>
        </w:r>
      </w:hyperlink>
      <w:r w:rsidRPr="7AC8BAC5" w:rsidR="5C4BD163">
        <w:rPr>
          <w:rFonts w:ascii="Arial" w:hAnsi="Arial" w:eastAsia="Arial" w:cs="Arial"/>
          <w:b w:val="0"/>
          <w:bCs w:val="0"/>
          <w:i w:val="0"/>
          <w:iCs w:val="0"/>
          <w:noProof w:val="0"/>
          <w:color w:val="000000" w:themeColor="text1" w:themeTint="FF" w:themeShade="FF"/>
          <w:sz w:val="24"/>
          <w:szCs w:val="24"/>
          <w:lang w:val="en-GB"/>
        </w:rPr>
        <w:t>. (Accessed: 6 March 2021).</w:t>
      </w:r>
    </w:p>
    <w:p w:rsidR="5C4BD163" w:rsidP="7AC8BAC5" w:rsidRDefault="5C4BD163" w14:paraId="7E4E8BF0" w14:textId="6FC34995">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Lu, J. (2016) </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Vietnam interest in poor students with remarkable results. </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e83d7b3fd7a340fc">
        <w:r w:rsidRPr="7AC8BAC5" w:rsidR="5C4BD163">
          <w:rPr>
            <w:rStyle w:val="Hyperlink"/>
            <w:rFonts w:ascii="Arial" w:hAnsi="Arial" w:eastAsia="Arial" w:cs="Arial"/>
            <w:b w:val="0"/>
            <w:bCs w:val="0"/>
            <w:i w:val="0"/>
            <w:iCs w:val="0"/>
            <w:strike w:val="0"/>
            <w:dstrike w:val="0"/>
            <w:noProof w:val="0"/>
            <w:sz w:val="24"/>
            <w:szCs w:val="24"/>
            <w:lang w:val="en-GB"/>
          </w:rPr>
          <w:t>https://www.humanosphere.org/basics/2016/12/vietnam-invests-poor-students-remarkable-results/</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 February 2021).</w:t>
      </w:r>
    </w:p>
    <w:p w:rsidR="5C4BD163" w:rsidP="7AC8BAC5" w:rsidRDefault="5C4BD163" w14:paraId="386107E2" w14:textId="50ED2110">
      <w:pPr>
        <w:pStyle w:val="Heading1"/>
        <w:spacing w:before="240" w:after="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Morriston Primary school (no date) </w:t>
      </w:r>
      <w:r w:rsidRPr="7AC8BAC5" w:rsidR="5C4BD163">
        <w:rPr>
          <w:rFonts w:ascii="Arial" w:hAnsi="Arial" w:eastAsia="Arial" w:cs="Arial"/>
          <w:b w:val="0"/>
          <w:bCs w:val="0"/>
          <w:i w:val="1"/>
          <w:iCs w:val="1"/>
          <w:noProof w:val="0"/>
          <w:color w:val="000000" w:themeColor="text1" w:themeTint="FF" w:themeShade="FF"/>
          <w:sz w:val="24"/>
          <w:szCs w:val="24"/>
          <w:lang w:val="en-GB"/>
        </w:rPr>
        <w:t>The four purposes.</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w:t>
      </w:r>
      <w:r w:rsidRPr="7AC8BAC5" w:rsidR="5C4BD163">
        <w:rPr>
          <w:rFonts w:ascii="Arial" w:hAnsi="Arial" w:eastAsia="Arial" w:cs="Arial"/>
          <w:b w:val="0"/>
          <w:bCs w:val="0"/>
          <w:i w:val="0"/>
          <w:iCs w:val="0"/>
          <w:noProof w:val="0"/>
          <w:color w:val="2F5496" w:themeColor="accent1" w:themeTint="FF" w:themeShade="BF"/>
          <w:sz w:val="24"/>
          <w:szCs w:val="24"/>
          <w:lang w:val="en-GB"/>
        </w:rPr>
        <w:t xml:space="preserve"> </w:t>
      </w:r>
      <w:hyperlink r:id="Rc6e7dfd5a2924e0a">
        <w:r w:rsidRPr="7AC8BAC5" w:rsidR="5C4BD163">
          <w:rPr>
            <w:rStyle w:val="Hyperlink"/>
            <w:rFonts w:ascii="Arial" w:hAnsi="Arial" w:eastAsia="Arial" w:cs="Arial"/>
            <w:b w:val="0"/>
            <w:bCs w:val="0"/>
            <w:i w:val="0"/>
            <w:iCs w:val="0"/>
            <w:strike w:val="0"/>
            <w:dstrike w:val="0"/>
            <w:noProof w:val="0"/>
            <w:sz w:val="24"/>
            <w:szCs w:val="24"/>
            <w:lang w:val="en-GB"/>
          </w:rPr>
          <w:t>https://www.morristonprimaryschool.co.uk/the-four-purposes/</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10 February 2021).</w:t>
      </w:r>
    </w:p>
    <w:p w:rsidR="5C4BD163" w:rsidP="7AC8BAC5" w:rsidRDefault="5C4BD163" w14:paraId="7CFC2147" w14:textId="43E9C409">
      <w:pPr>
        <w:pStyle w:val="Heading2"/>
        <w:spacing w:before="40" w:after="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Neff, L.S.</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 (</w:t>
      </w:r>
      <w:r w:rsidRPr="7AC8BAC5" w:rsidR="5C4BD163">
        <w:rPr>
          <w:rFonts w:ascii="Arial" w:hAnsi="Arial" w:eastAsia="Arial" w:cs="Arial"/>
          <w:b w:val="0"/>
          <w:bCs w:val="0"/>
          <w:i w:val="0"/>
          <w:iCs w:val="0"/>
          <w:noProof w:val="0"/>
          <w:color w:val="000000" w:themeColor="text1" w:themeTint="FF" w:themeShade="FF"/>
          <w:sz w:val="24"/>
          <w:szCs w:val="24"/>
          <w:lang w:val="en-GB"/>
        </w:rPr>
        <w:t>no date)</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 Lev Vygotsky and Social Learning Theories.</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w:t>
      </w:r>
    </w:p>
    <w:p w:rsidR="5C4BD163" w:rsidP="7AC8BAC5" w:rsidRDefault="5C4BD163" w14:paraId="1004E46C" w14:textId="149CEE9B">
      <w:pPr>
        <w:spacing w:after="160" w:line="259" w:lineRule="auto"/>
        <w:rPr>
          <w:rFonts w:ascii="Arial" w:hAnsi="Arial" w:eastAsia="Arial" w:cs="Arial"/>
          <w:b w:val="0"/>
          <w:bCs w:val="0"/>
          <w:i w:val="0"/>
          <w:iCs w:val="0"/>
          <w:noProof w:val="0"/>
          <w:color w:val="000000" w:themeColor="text1" w:themeTint="FF" w:themeShade="FF"/>
          <w:sz w:val="24"/>
          <w:szCs w:val="24"/>
          <w:lang w:val="en-GB"/>
        </w:rPr>
      </w:pPr>
      <w:hyperlink r:id="R00740cbde58a4d8b">
        <w:r w:rsidRPr="7AC8BAC5" w:rsidR="5C4BD163">
          <w:rPr>
            <w:rStyle w:val="Hyperlink"/>
            <w:rFonts w:ascii="Arial" w:hAnsi="Arial" w:eastAsia="Arial" w:cs="Arial"/>
            <w:b w:val="0"/>
            <w:bCs w:val="0"/>
            <w:i w:val="0"/>
            <w:iCs w:val="0"/>
            <w:strike w:val="0"/>
            <w:dstrike w:val="0"/>
            <w:noProof w:val="0"/>
            <w:sz w:val="24"/>
            <w:szCs w:val="24"/>
            <w:lang w:val="en-GB"/>
          </w:rPr>
          <w:t>https://jan.ucc.nau.edu/lsn/educator/edtech/learningtheorieswebsite/vygotsky.htm</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 March 2021)</w:t>
      </w:r>
    </w:p>
    <w:p w:rsidR="7AC8BAC5" w:rsidP="7AC8BAC5" w:rsidRDefault="7AC8BAC5" w14:paraId="13C4335B" w14:textId="773C3B8A">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5C4BD163" w:rsidP="7AC8BAC5" w:rsidRDefault="5C4BD163" w14:paraId="32EEEC11" w14:textId="2C597C75">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Phuong, H.T.M. (no date)</w:t>
      </w:r>
      <w:r w:rsidRPr="7AC8BAC5" w:rsidR="5C4BD163">
        <w:rPr>
          <w:rFonts w:ascii="Arial" w:hAnsi="Arial" w:eastAsia="Arial" w:cs="Arial"/>
          <w:b w:val="0"/>
          <w:bCs w:val="0"/>
          <w:i w:val="1"/>
          <w:iCs w:val="1"/>
          <w:noProof w:val="0"/>
          <w:color w:val="000000" w:themeColor="text1" w:themeTint="FF" w:themeShade="FF"/>
          <w:sz w:val="24"/>
          <w:szCs w:val="24"/>
          <w:lang w:val="en-GB"/>
        </w:rPr>
        <w:t xml:space="preserve"> what do we mean by the quality of education perspective and practices from Vietnam.</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492b44f6fa1a424c">
        <w:r w:rsidRPr="7AC8BAC5" w:rsidR="5C4BD163">
          <w:rPr>
            <w:rStyle w:val="Hyperlink"/>
            <w:rFonts w:ascii="Arial" w:hAnsi="Arial" w:eastAsia="Arial" w:cs="Arial"/>
            <w:b w:val="0"/>
            <w:bCs w:val="0"/>
            <w:i w:val="0"/>
            <w:iCs w:val="0"/>
            <w:strike w:val="0"/>
            <w:dstrike w:val="0"/>
            <w:noProof w:val="0"/>
            <w:sz w:val="24"/>
            <w:szCs w:val="24"/>
            <w:lang w:val="en-GB"/>
          </w:rPr>
          <w:t>https://cice.hiroshima-u.ac.jp/wp-content/uploads/2014/07/JEF-E6-9.pdf</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24 February 2021).</w:t>
      </w:r>
    </w:p>
    <w:p w:rsidR="5C4BD163" w:rsidP="7AC8BAC5" w:rsidRDefault="5C4BD163" w14:paraId="105AD5B8" w14:textId="043A89CD">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Poverty Social Exclusion (no date).</w:t>
      </w:r>
      <w:r w:rsidRPr="7AC8BAC5" w:rsidR="5C4BD163">
        <w:rPr>
          <w:rFonts w:ascii="Arial" w:hAnsi="Arial" w:eastAsia="Arial" w:cs="Arial"/>
          <w:b w:val="0"/>
          <w:bCs w:val="0"/>
          <w:i w:val="1"/>
          <w:iCs w:val="1"/>
          <w:noProof w:val="0"/>
          <w:color w:val="000000" w:themeColor="text1" w:themeTint="FF" w:themeShade="FF"/>
          <w:sz w:val="24"/>
          <w:szCs w:val="24"/>
          <w:lang w:val="en-GB"/>
        </w:rPr>
        <w:t>Wales has worst child poverty in UK.</w:t>
      </w:r>
      <w:r w:rsidRPr="7AC8BAC5" w:rsidR="5C4BD163">
        <w:rPr>
          <w:rFonts w:ascii="Calibri Light" w:hAnsi="Calibri Light" w:eastAsia="Calibri Light" w:cs="Calibri Light"/>
          <w:b w:val="0"/>
          <w:bCs w:val="0"/>
          <w:i w:val="0"/>
          <w:iCs w:val="0"/>
          <w:noProof w:val="0"/>
          <w:color w:val="2F5496" w:themeColor="accent1" w:themeTint="FF" w:themeShade="BF"/>
          <w:sz w:val="32"/>
          <w:szCs w:val="32"/>
          <w:lang w:val="en-GB"/>
        </w:rPr>
        <w:t xml:space="preserve"> </w:t>
      </w:r>
    </w:p>
    <w:p w:rsidR="5C4BD163" w:rsidP="7AC8BAC5" w:rsidRDefault="5C4BD163" w14:paraId="61F38A5E" w14:textId="22B68A9B">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Available at: </w:t>
      </w:r>
      <w:hyperlink r:id="R909d56d6135e4b29">
        <w:r w:rsidRPr="7AC8BAC5" w:rsidR="5C4BD163">
          <w:rPr>
            <w:rStyle w:val="Hyperlink"/>
            <w:rFonts w:ascii="Arial" w:hAnsi="Arial" w:eastAsia="Arial" w:cs="Arial"/>
            <w:b w:val="0"/>
            <w:bCs w:val="0"/>
            <w:i w:val="0"/>
            <w:iCs w:val="0"/>
            <w:strike w:val="0"/>
            <w:dstrike w:val="0"/>
            <w:noProof w:val="0"/>
            <w:sz w:val="24"/>
            <w:szCs w:val="24"/>
            <w:lang w:val="en-GB"/>
          </w:rPr>
          <w:t>https://www.poverty.ac.uk/report-wales-child-poverty/wales-has-worst-child-poverty-uk</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24 February 2021).</w:t>
      </w:r>
    </w:p>
    <w:p w:rsidR="5C4BD163" w:rsidP="7AC8BAC5" w:rsidRDefault="5C4BD163" w14:paraId="2BFD4B6E" w14:textId="7BD9A58E">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Save the Children (2014) </w:t>
      </w:r>
      <w:r w:rsidRPr="7AC8BAC5" w:rsidR="5C4BD163">
        <w:rPr>
          <w:rFonts w:ascii="Arial" w:hAnsi="Arial" w:eastAsia="Arial" w:cs="Arial"/>
          <w:b w:val="0"/>
          <w:bCs w:val="0"/>
          <w:i w:val="1"/>
          <w:iCs w:val="1"/>
          <w:noProof w:val="0"/>
          <w:color w:val="000000" w:themeColor="text1" w:themeTint="FF" w:themeShade="FF"/>
          <w:sz w:val="24"/>
          <w:szCs w:val="24"/>
          <w:lang w:val="en-GB"/>
        </w:rPr>
        <w:t>Child Rights Situation Analysis.</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1bc38f8ad76847a5">
        <w:r w:rsidRPr="7AC8BAC5" w:rsidR="5C4BD163">
          <w:rPr>
            <w:rStyle w:val="Hyperlink"/>
            <w:rFonts w:ascii="Arial" w:hAnsi="Arial" w:eastAsia="Arial" w:cs="Arial"/>
            <w:b w:val="0"/>
            <w:bCs w:val="0"/>
            <w:i w:val="0"/>
            <w:iCs w:val="0"/>
            <w:strike w:val="0"/>
            <w:dstrike w:val="0"/>
            <w:noProof w:val="0"/>
            <w:sz w:val="24"/>
            <w:szCs w:val="24"/>
            <w:lang w:val="en-GB"/>
          </w:rPr>
          <w:t>https://resourcecentre.savethechildren.net/node/9907/pdf/child_rights_situation_analysis_in_vietnam_2014_-save_the_children.pdf</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20 February 2021).</w:t>
      </w:r>
    </w:p>
    <w:p w:rsidR="5C4BD163" w:rsidP="7AC8BAC5" w:rsidRDefault="5C4BD163" w14:paraId="34E69845" w14:textId="00791A89">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7AC8BAC5" w:rsidR="5C4BD163">
        <w:rPr>
          <w:rFonts w:ascii="Arial" w:hAnsi="Arial" w:eastAsia="Arial" w:cs="Arial"/>
          <w:b w:val="0"/>
          <w:bCs w:val="0"/>
          <w:i w:val="0"/>
          <w:iCs w:val="0"/>
          <w:noProof w:val="0"/>
          <w:color w:val="2F5496" w:themeColor="accent1" w:themeTint="FF" w:themeShade="BF"/>
          <w:sz w:val="24"/>
          <w:szCs w:val="24"/>
          <w:lang w:val="en-GB"/>
        </w:rPr>
        <w:t xml:space="preserve">Senegal, D. (2000) </w:t>
      </w:r>
      <w:r w:rsidRPr="7AC8BAC5" w:rsidR="5C4BD163">
        <w:rPr>
          <w:rFonts w:ascii="Arial" w:hAnsi="Arial" w:eastAsia="Arial" w:cs="Arial"/>
          <w:b w:val="0"/>
          <w:bCs w:val="0"/>
          <w:i w:val="1"/>
          <w:iCs w:val="1"/>
          <w:noProof w:val="0"/>
          <w:color w:val="2F5496" w:themeColor="accent1" w:themeTint="FF" w:themeShade="BF"/>
          <w:sz w:val="24"/>
          <w:szCs w:val="24"/>
          <w:lang w:val="en-GB"/>
        </w:rPr>
        <w:t xml:space="preserve">The Dakar Framework for Action. </w:t>
      </w:r>
      <w:r w:rsidRPr="7AC8BAC5" w:rsidR="5C4BD163">
        <w:rPr>
          <w:rFonts w:ascii="Arial" w:hAnsi="Arial" w:eastAsia="Arial" w:cs="Arial"/>
          <w:b w:val="0"/>
          <w:bCs w:val="0"/>
          <w:i w:val="0"/>
          <w:iCs w:val="0"/>
          <w:noProof w:val="0"/>
          <w:color w:val="2F5496" w:themeColor="accent1" w:themeTint="FF" w:themeShade="BF"/>
          <w:sz w:val="24"/>
          <w:szCs w:val="24"/>
          <w:lang w:val="en-GB"/>
        </w:rPr>
        <w:t>Available at:</w:t>
      </w:r>
      <w:r w:rsidRPr="7AC8BAC5" w:rsidR="5C4BD163">
        <w:rPr>
          <w:rFonts w:ascii="Arial" w:hAnsi="Arial" w:eastAsia="Arial" w:cs="Arial"/>
          <w:b w:val="0"/>
          <w:bCs w:val="0"/>
          <w:i w:val="1"/>
          <w:iCs w:val="1"/>
          <w:noProof w:val="0"/>
          <w:color w:val="2F5496" w:themeColor="accent1" w:themeTint="FF" w:themeShade="BF"/>
          <w:sz w:val="24"/>
          <w:szCs w:val="24"/>
          <w:lang w:val="en-GB"/>
        </w:rPr>
        <w:t xml:space="preserve"> </w:t>
      </w:r>
      <w:hyperlink r:id="R6114ecb3d9a34335">
        <w:r w:rsidRPr="7AC8BAC5" w:rsidR="5C4BD163">
          <w:rPr>
            <w:rStyle w:val="Hyperlink"/>
            <w:rFonts w:ascii="Arial" w:hAnsi="Arial" w:eastAsia="Arial" w:cs="Arial"/>
            <w:b w:val="0"/>
            <w:bCs w:val="0"/>
            <w:i w:val="1"/>
            <w:iCs w:val="1"/>
            <w:strike w:val="0"/>
            <w:dstrike w:val="0"/>
            <w:noProof w:val="0"/>
            <w:sz w:val="24"/>
            <w:szCs w:val="24"/>
            <w:lang w:val="en-GB"/>
          </w:rPr>
          <w:t>https://www.preventionweb.net/files/7705_DakarFramework.pdf</w:t>
        </w:r>
      </w:hyperlink>
      <w:r w:rsidRPr="7AC8BAC5" w:rsidR="5C4BD163">
        <w:rPr>
          <w:rFonts w:ascii="Arial" w:hAnsi="Arial" w:eastAsia="Arial" w:cs="Arial"/>
          <w:b w:val="0"/>
          <w:bCs w:val="0"/>
          <w:i w:val="1"/>
          <w:iCs w:val="1"/>
          <w:noProof w:val="0"/>
          <w:color w:val="2F5496" w:themeColor="accent1" w:themeTint="FF" w:themeShade="BF"/>
          <w:sz w:val="24"/>
          <w:szCs w:val="24"/>
          <w:lang w:val="en-GB"/>
        </w:rPr>
        <w:t xml:space="preserve"> </w:t>
      </w:r>
    </w:p>
    <w:p w:rsidR="5C4BD163" w:rsidP="7AC8BAC5" w:rsidRDefault="5C4BD163" w14:paraId="403896C3" w14:textId="414EAC40">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24 February 2021).</w:t>
      </w:r>
    </w:p>
    <w:p w:rsidR="5C4BD163" w:rsidP="7AC8BAC5" w:rsidRDefault="5C4BD163" w14:paraId="26B0345C" w14:textId="784EF3E6">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Sydenham, S and Thomas, R. (2020) </w:t>
      </w:r>
      <w:r w:rsidRPr="7AC8BAC5" w:rsidR="5C4BD163">
        <w:rPr>
          <w:rFonts w:ascii="Arial" w:hAnsi="Arial" w:eastAsia="Arial" w:cs="Arial"/>
          <w:b w:val="0"/>
          <w:bCs w:val="0"/>
          <w:i w:val="1"/>
          <w:iCs w:val="1"/>
          <w:noProof w:val="0"/>
          <w:color w:val="000000" w:themeColor="text1" w:themeTint="FF" w:themeShade="FF"/>
          <w:sz w:val="24"/>
          <w:szCs w:val="24"/>
          <w:lang w:val="en-GB"/>
        </w:rPr>
        <w:t>Vietnam, daily life.</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deaf912dedce4666">
        <w:r w:rsidRPr="7AC8BAC5" w:rsidR="5C4BD163">
          <w:rPr>
            <w:rStyle w:val="Hyperlink"/>
            <w:rFonts w:ascii="Arial" w:hAnsi="Arial" w:eastAsia="Arial" w:cs="Arial"/>
            <w:b w:val="0"/>
            <w:bCs w:val="0"/>
            <w:i w:val="0"/>
            <w:iCs w:val="0"/>
            <w:strike w:val="0"/>
            <w:dstrike w:val="0"/>
            <w:noProof w:val="0"/>
            <w:sz w:val="24"/>
            <w:szCs w:val="24"/>
            <w:lang w:val="en-GB"/>
          </w:rPr>
          <w:t>https://www.kidcyber.com.au/vietnam-daily-life</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 February 2021).</w:t>
      </w:r>
    </w:p>
    <w:p w:rsidR="5C4BD163" w:rsidP="7AC8BAC5" w:rsidRDefault="5C4BD163" w14:paraId="15164916" w14:textId="359F0C3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The Asia Foundation (2008) R</w:t>
      </w:r>
      <w:r w:rsidRPr="7AC8BAC5" w:rsidR="5C4BD163">
        <w:rPr>
          <w:rFonts w:ascii="Arial" w:hAnsi="Arial" w:eastAsia="Arial" w:cs="Arial"/>
          <w:b w:val="0"/>
          <w:bCs w:val="0"/>
          <w:i w:val="1"/>
          <w:iCs w:val="1"/>
          <w:noProof w:val="0"/>
          <w:color w:val="000000" w:themeColor="text1" w:themeTint="FF" w:themeShade="FF"/>
          <w:sz w:val="24"/>
          <w:szCs w:val="24"/>
          <w:lang w:val="en-GB"/>
        </w:rPr>
        <w:t>educing poverty access to education in Vietnam.</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e285896198364f55">
        <w:r w:rsidRPr="7AC8BAC5" w:rsidR="5C4BD163">
          <w:rPr>
            <w:rStyle w:val="Hyperlink"/>
            <w:rFonts w:ascii="Arial" w:hAnsi="Arial" w:eastAsia="Arial" w:cs="Arial"/>
            <w:b w:val="0"/>
            <w:bCs w:val="0"/>
            <w:i w:val="0"/>
            <w:iCs w:val="0"/>
            <w:strike w:val="0"/>
            <w:dstrike w:val="0"/>
            <w:noProof w:val="0"/>
            <w:sz w:val="24"/>
            <w:szCs w:val="24"/>
            <w:lang w:val="en-GB"/>
          </w:rPr>
          <w:t>https://asiasociety.org/global-cities-education-network/education-vietnam</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 February 2021).</w:t>
      </w:r>
    </w:p>
    <w:p w:rsidR="5C4BD163" w:rsidP="7AC8BAC5" w:rsidRDefault="5C4BD163" w14:paraId="34A40117" w14:textId="4BE05AAB">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Thi Lan, P and Jones, N. (no date) </w:t>
      </w:r>
      <w:r w:rsidRPr="7AC8BAC5" w:rsidR="5C4BD163">
        <w:rPr>
          <w:rFonts w:ascii="Arial" w:hAnsi="Arial" w:eastAsia="Arial" w:cs="Arial"/>
          <w:b w:val="0"/>
          <w:bCs w:val="0"/>
          <w:i w:val="1"/>
          <w:iCs w:val="1"/>
          <w:noProof w:val="0"/>
          <w:color w:val="000000" w:themeColor="text1" w:themeTint="FF" w:themeShade="FF"/>
          <w:sz w:val="24"/>
          <w:szCs w:val="24"/>
          <w:lang w:val="en-GB"/>
        </w:rPr>
        <w:t>Education for all in Vietnam: high enrolment, but problems of quality remain.</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18a8cdf392bb44d0">
        <w:r w:rsidRPr="7AC8BAC5" w:rsidR="5C4BD163">
          <w:rPr>
            <w:rStyle w:val="Hyperlink"/>
            <w:rFonts w:ascii="Arial" w:hAnsi="Arial" w:eastAsia="Arial" w:cs="Arial"/>
            <w:b w:val="0"/>
            <w:bCs w:val="0"/>
            <w:i w:val="0"/>
            <w:iCs w:val="0"/>
            <w:strike w:val="0"/>
            <w:dstrike w:val="0"/>
            <w:noProof w:val="0"/>
            <w:sz w:val="24"/>
            <w:szCs w:val="24"/>
            <w:lang w:val="en-GB"/>
          </w:rPr>
          <w:t>https://www.younglives.org.uk/sites/www.younglives.org.uk/files/YL-PB4-Education-For-All-In-Vietnam.pdf</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 February 2021).</w:t>
      </w:r>
    </w:p>
    <w:p w:rsidR="5C4BD163" w:rsidP="7AC8BAC5" w:rsidRDefault="5C4BD163" w14:paraId="17E61ED6" w14:textId="21B1FF9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Trovall, E. (2017) ‘the growing importance of global perspective’, Elizabeth Trovall {blog} January 24</w:t>
      </w:r>
      <w:r w:rsidRPr="7AC8BAC5" w:rsidR="5C4BD163">
        <w:rPr>
          <w:rFonts w:ascii="Arial" w:hAnsi="Arial" w:eastAsia="Arial" w:cs="Arial"/>
          <w:b w:val="0"/>
          <w:bCs w:val="0"/>
          <w:i w:val="0"/>
          <w:iCs w:val="0"/>
          <w:noProof w:val="0"/>
          <w:color w:val="000000" w:themeColor="text1" w:themeTint="FF" w:themeShade="FF"/>
          <w:sz w:val="24"/>
          <w:szCs w:val="24"/>
          <w:vertAlign w:val="superscript"/>
          <w:lang w:val="en-GB"/>
        </w:rPr>
        <w:t>th</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0e4eafdc74f54c50">
        <w:r w:rsidRPr="7AC8BAC5" w:rsidR="5C4BD163">
          <w:rPr>
            <w:rStyle w:val="Hyperlink"/>
            <w:rFonts w:ascii="Arial" w:hAnsi="Arial" w:eastAsia="Arial" w:cs="Arial"/>
            <w:b w:val="0"/>
            <w:bCs w:val="0"/>
            <w:i w:val="0"/>
            <w:iCs w:val="0"/>
            <w:strike w:val="0"/>
            <w:dstrike w:val="0"/>
            <w:noProof w:val="0"/>
            <w:sz w:val="24"/>
            <w:szCs w:val="24"/>
            <w:lang w:val="en-GB"/>
          </w:rPr>
          <w:t>https://www.theinterngroup.com/our-blog/what-is-a-global-perspective/</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10 March 2021).</w:t>
      </w:r>
    </w:p>
    <w:p w:rsidR="5C4BD163" w:rsidP="7AC8BAC5" w:rsidRDefault="5C4BD163" w14:paraId="660BB98B" w14:textId="64943D43">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Vygotsky, L.S. (1962).  </w:t>
      </w:r>
      <w:r w:rsidRPr="7AC8BAC5" w:rsidR="5C4BD163">
        <w:rPr>
          <w:rFonts w:ascii="Arial" w:hAnsi="Arial" w:eastAsia="Arial" w:cs="Arial"/>
          <w:b w:val="0"/>
          <w:bCs w:val="0"/>
          <w:i w:val="1"/>
          <w:iCs w:val="1"/>
          <w:noProof w:val="0"/>
          <w:color w:val="000000" w:themeColor="text1" w:themeTint="FF" w:themeShade="FF"/>
          <w:sz w:val="24"/>
          <w:szCs w:val="24"/>
          <w:lang w:val="en-GB"/>
        </w:rPr>
        <w:t>Thought and Language.</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Cambridge, MA: MIT Press. (Original work published in 1934).</w:t>
      </w:r>
    </w:p>
    <w:p w:rsidR="5C4BD163" w:rsidP="7AC8BAC5" w:rsidRDefault="5C4BD163" w14:paraId="7BD319D9" w14:textId="0F2C9AF6">
      <w:pPr>
        <w:pStyle w:val="Heading4"/>
        <w:spacing w:before="40" w:after="0" w:line="259" w:lineRule="auto"/>
        <w:rPr>
          <w:rFonts w:ascii="Arial" w:hAnsi="Arial" w:eastAsia="Arial" w:cs="Arial"/>
          <w:b w:val="0"/>
          <w:bCs w:val="0"/>
          <w:i w:val="1"/>
          <w:iCs w:val="1"/>
          <w:noProof w:val="0"/>
          <w:color w:val="000000" w:themeColor="text1" w:themeTint="FF" w:themeShade="FF"/>
          <w:sz w:val="24"/>
          <w:szCs w:val="24"/>
          <w:lang w:val="en-GB"/>
        </w:rPr>
      </w:pPr>
      <w:r w:rsidRPr="7AC8BAC5" w:rsidR="5C4BD163">
        <w:rPr>
          <w:rFonts w:ascii="Arial" w:hAnsi="Arial" w:eastAsia="Arial" w:cs="Arial"/>
          <w:b w:val="0"/>
          <w:bCs w:val="0"/>
          <w:i w:val="0"/>
          <w:iCs w:val="0"/>
          <w:noProof w:val="0"/>
          <w:color w:val="000000" w:themeColor="text1" w:themeTint="FF" w:themeShade="FF"/>
          <w:sz w:val="24"/>
          <w:szCs w:val="24"/>
          <w:lang w:val="en-GB"/>
        </w:rPr>
        <w:t xml:space="preserve">Warderson, W. (no date) </w:t>
      </w:r>
      <w:r w:rsidRPr="7AC8BAC5" w:rsidR="5C4BD163">
        <w:rPr>
          <w:rFonts w:ascii="Arial" w:hAnsi="Arial" w:eastAsia="Arial" w:cs="Arial"/>
          <w:b w:val="0"/>
          <w:bCs w:val="0"/>
          <w:i w:val="1"/>
          <w:iCs w:val="1"/>
          <w:noProof w:val="0"/>
          <w:color w:val="000000" w:themeColor="text1" w:themeTint="FF" w:themeShade="FF"/>
          <w:sz w:val="24"/>
          <w:szCs w:val="24"/>
          <w:lang w:val="en-GB"/>
        </w:rPr>
        <w:t>British and Vietnamese education system.</w:t>
      </w:r>
      <w:r w:rsidRPr="7AC8BAC5" w:rsidR="5C4BD163">
        <w:rPr>
          <w:rFonts w:ascii="Arial" w:hAnsi="Arial" w:eastAsia="Arial" w:cs="Arial"/>
          <w:b w:val="0"/>
          <w:bCs w:val="0"/>
          <w:i w:val="0"/>
          <w:iCs w:val="0"/>
          <w:noProof w:val="0"/>
          <w:color w:val="000000" w:themeColor="text1" w:themeTint="FF" w:themeShade="FF"/>
          <w:sz w:val="24"/>
          <w:szCs w:val="24"/>
          <w:lang w:val="en-GB"/>
        </w:rPr>
        <w:t xml:space="preserve"> Available at: </w:t>
      </w:r>
      <w:hyperlink r:id="Rf6f22f8cccbb43b6">
        <w:r w:rsidRPr="7AC8BAC5" w:rsidR="5C4BD163">
          <w:rPr>
            <w:rStyle w:val="Hyperlink"/>
            <w:rFonts w:ascii="Arial" w:hAnsi="Arial" w:eastAsia="Arial" w:cs="Arial"/>
            <w:b w:val="0"/>
            <w:bCs w:val="0"/>
            <w:i w:val="0"/>
            <w:iCs w:val="0"/>
            <w:strike w:val="0"/>
            <w:dstrike w:val="0"/>
            <w:noProof w:val="0"/>
            <w:sz w:val="24"/>
            <w:szCs w:val="24"/>
            <w:lang w:val="en-GB"/>
          </w:rPr>
          <w:t>https://www.academia.edu/21290815/British_and_Vietnamese_education_system</w:t>
        </w:r>
      </w:hyperlink>
      <w:r w:rsidRPr="7AC8BAC5" w:rsidR="5C4BD163">
        <w:rPr>
          <w:rFonts w:ascii="Arial" w:hAnsi="Arial" w:eastAsia="Arial" w:cs="Arial"/>
          <w:b w:val="0"/>
          <w:bCs w:val="0"/>
          <w:i w:val="0"/>
          <w:iCs w:val="0"/>
          <w:noProof w:val="0"/>
          <w:color w:val="000000" w:themeColor="text1" w:themeTint="FF" w:themeShade="FF"/>
          <w:sz w:val="24"/>
          <w:szCs w:val="24"/>
          <w:lang w:val="en-GB"/>
        </w:rPr>
        <w:t xml:space="preserve"> (Accessed 20 February 2021).</w:t>
      </w:r>
    </w:p>
    <w:p w:rsidR="7AC8BAC5" w:rsidP="7AC8BAC5" w:rsidRDefault="7AC8BAC5" w14:paraId="31420D78" w14:textId="51B01C40">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7AC8BAC5" w:rsidP="7AC8BAC5" w:rsidRDefault="7AC8BAC5" w14:paraId="4E68B6EB" w14:textId="1FEE8C3F">
      <w:pPr>
        <w:pStyle w:val="Normal"/>
        <w:rPr>
          <w:color w:val="auto"/>
        </w:rPr>
      </w:pPr>
    </w:p>
    <w:sectPr>
      <w:pgSz w:w="11906" w:h="16838" w:orient="portrait"/>
      <w:pgMar w:top="1440" w:right="1440" w:bottom="1440" w:left="1440" w:header="720" w:footer="720" w:gutter="0"/>
      <w:cols w:space="720"/>
      <w:docGrid w:linePitch="360"/>
      <w:headerReference w:type="default" r:id="R7b385fd746954272"/>
      <w:footerReference w:type="default" r:id="R165217f7f07f48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0F5C69" w:rsidTr="750F5C69" w14:paraId="548258AD">
      <w:tc>
        <w:tcPr>
          <w:tcW w:w="3005" w:type="dxa"/>
          <w:tcMar/>
        </w:tcPr>
        <w:p w:rsidR="750F5C69" w:rsidP="750F5C69" w:rsidRDefault="750F5C69" w14:paraId="1C20261C" w14:textId="3CAD28E8">
          <w:pPr>
            <w:pStyle w:val="Header"/>
            <w:bidi w:val="0"/>
            <w:ind w:left="-115"/>
            <w:jc w:val="left"/>
          </w:pPr>
        </w:p>
      </w:tc>
      <w:tc>
        <w:tcPr>
          <w:tcW w:w="3005" w:type="dxa"/>
          <w:tcMar/>
        </w:tcPr>
        <w:p w:rsidR="750F5C69" w:rsidP="750F5C69" w:rsidRDefault="750F5C69" w14:paraId="67C1EA7D" w14:textId="4EA36B99">
          <w:pPr>
            <w:pStyle w:val="Header"/>
            <w:bidi w:val="0"/>
            <w:jc w:val="center"/>
          </w:pPr>
        </w:p>
      </w:tc>
      <w:tc>
        <w:tcPr>
          <w:tcW w:w="3005" w:type="dxa"/>
          <w:tcMar/>
        </w:tcPr>
        <w:p w:rsidR="750F5C69" w:rsidP="750F5C69" w:rsidRDefault="750F5C69" w14:paraId="4297B007" w14:textId="184D6A79">
          <w:pPr>
            <w:pStyle w:val="Header"/>
            <w:bidi w:val="0"/>
            <w:ind w:right="-115"/>
            <w:jc w:val="right"/>
          </w:pPr>
          <w:r>
            <w:fldChar w:fldCharType="begin"/>
          </w:r>
          <w:r>
            <w:instrText xml:space="preserve">PAGE</w:instrText>
          </w:r>
          <w:r>
            <w:fldChar w:fldCharType="separate"/>
          </w:r>
          <w:r>
            <w:fldChar w:fldCharType="end"/>
          </w:r>
        </w:p>
      </w:tc>
    </w:tr>
  </w:tbl>
  <w:p w:rsidR="750F5C69" w:rsidP="750F5C69" w:rsidRDefault="750F5C69" w14:paraId="01C6F772" w14:textId="378686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0F5C69" w:rsidTr="750F5C69" w14:paraId="207FDFB4">
      <w:tc>
        <w:tcPr>
          <w:tcW w:w="3005" w:type="dxa"/>
          <w:tcMar/>
        </w:tcPr>
        <w:p w:rsidR="750F5C69" w:rsidP="750F5C69" w:rsidRDefault="750F5C69" w14:paraId="034A84E6" w14:textId="59793A1B">
          <w:pPr>
            <w:pStyle w:val="Header"/>
            <w:bidi w:val="0"/>
            <w:ind w:left="-115"/>
            <w:jc w:val="left"/>
          </w:pPr>
        </w:p>
      </w:tc>
      <w:tc>
        <w:tcPr>
          <w:tcW w:w="3005" w:type="dxa"/>
          <w:tcMar/>
        </w:tcPr>
        <w:p w:rsidR="750F5C69" w:rsidP="750F5C69" w:rsidRDefault="750F5C69" w14:paraId="7E841C10" w14:textId="039EA4A6">
          <w:pPr>
            <w:pStyle w:val="Header"/>
            <w:bidi w:val="0"/>
            <w:jc w:val="center"/>
          </w:pPr>
        </w:p>
      </w:tc>
      <w:tc>
        <w:tcPr>
          <w:tcW w:w="3005" w:type="dxa"/>
          <w:tcMar/>
        </w:tcPr>
        <w:p w:rsidR="750F5C69" w:rsidP="750F5C69" w:rsidRDefault="750F5C69" w14:paraId="0697EE13" w14:textId="10D2AA34">
          <w:pPr>
            <w:pStyle w:val="Header"/>
            <w:bidi w:val="0"/>
            <w:ind w:right="-115"/>
            <w:jc w:val="right"/>
          </w:pPr>
        </w:p>
      </w:tc>
    </w:tr>
  </w:tbl>
  <w:p w:rsidR="750F5C69" w:rsidP="750F5C69" w:rsidRDefault="750F5C69" w14:paraId="7EF1C4A3" w14:textId="4758010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E8C6E9"/>
    <w:rsid w:val="0002DFDA"/>
    <w:rsid w:val="000A6CA8"/>
    <w:rsid w:val="0027CCA4"/>
    <w:rsid w:val="00422EE4"/>
    <w:rsid w:val="004721F0"/>
    <w:rsid w:val="00506F50"/>
    <w:rsid w:val="0053CF7A"/>
    <w:rsid w:val="0059EC1B"/>
    <w:rsid w:val="005D1D9A"/>
    <w:rsid w:val="00608E08"/>
    <w:rsid w:val="0072F425"/>
    <w:rsid w:val="007CB7FE"/>
    <w:rsid w:val="00815C5D"/>
    <w:rsid w:val="009385A5"/>
    <w:rsid w:val="0098FBF6"/>
    <w:rsid w:val="00B8EE8D"/>
    <w:rsid w:val="00CA0BF2"/>
    <w:rsid w:val="00E56798"/>
    <w:rsid w:val="00F870AA"/>
    <w:rsid w:val="00FD1BFC"/>
    <w:rsid w:val="010B88EB"/>
    <w:rsid w:val="0117652E"/>
    <w:rsid w:val="01253A10"/>
    <w:rsid w:val="012CB2F2"/>
    <w:rsid w:val="012DBAB5"/>
    <w:rsid w:val="014B528C"/>
    <w:rsid w:val="0155C3A4"/>
    <w:rsid w:val="0156C400"/>
    <w:rsid w:val="015A664A"/>
    <w:rsid w:val="0171E76F"/>
    <w:rsid w:val="01739E6C"/>
    <w:rsid w:val="018D14AC"/>
    <w:rsid w:val="019D4E76"/>
    <w:rsid w:val="01B03B1A"/>
    <w:rsid w:val="01B5E15F"/>
    <w:rsid w:val="01B7495B"/>
    <w:rsid w:val="01D07804"/>
    <w:rsid w:val="01D1CD0F"/>
    <w:rsid w:val="01D2784E"/>
    <w:rsid w:val="01E1F29F"/>
    <w:rsid w:val="020D914C"/>
    <w:rsid w:val="020EA3D6"/>
    <w:rsid w:val="0213A67D"/>
    <w:rsid w:val="022499F8"/>
    <w:rsid w:val="02273330"/>
    <w:rsid w:val="02489697"/>
    <w:rsid w:val="025EFCD0"/>
    <w:rsid w:val="025F57EE"/>
    <w:rsid w:val="0265DC53"/>
    <w:rsid w:val="027455F5"/>
    <w:rsid w:val="027B6943"/>
    <w:rsid w:val="0284C6F8"/>
    <w:rsid w:val="02852028"/>
    <w:rsid w:val="0289B3C2"/>
    <w:rsid w:val="02A06199"/>
    <w:rsid w:val="02A5D116"/>
    <w:rsid w:val="02A82400"/>
    <w:rsid w:val="02AD7261"/>
    <w:rsid w:val="02BE4F53"/>
    <w:rsid w:val="02C2A864"/>
    <w:rsid w:val="02D87A1B"/>
    <w:rsid w:val="02D9F7FF"/>
    <w:rsid w:val="02E93E6C"/>
    <w:rsid w:val="02F6520A"/>
    <w:rsid w:val="03092EC7"/>
    <w:rsid w:val="030FE7D9"/>
    <w:rsid w:val="031F4E66"/>
    <w:rsid w:val="0321DD53"/>
    <w:rsid w:val="0337526B"/>
    <w:rsid w:val="033AE384"/>
    <w:rsid w:val="035B7BB8"/>
    <w:rsid w:val="0364EF75"/>
    <w:rsid w:val="036FFBF9"/>
    <w:rsid w:val="038CEC67"/>
    <w:rsid w:val="038F5660"/>
    <w:rsid w:val="0393E363"/>
    <w:rsid w:val="0398A5A1"/>
    <w:rsid w:val="03D05653"/>
    <w:rsid w:val="03D451D2"/>
    <w:rsid w:val="03E31CEA"/>
    <w:rsid w:val="03F10509"/>
    <w:rsid w:val="0405B00A"/>
    <w:rsid w:val="041154C0"/>
    <w:rsid w:val="04180849"/>
    <w:rsid w:val="041C0458"/>
    <w:rsid w:val="04211381"/>
    <w:rsid w:val="04258423"/>
    <w:rsid w:val="0440A29A"/>
    <w:rsid w:val="04498EFD"/>
    <w:rsid w:val="045B944E"/>
    <w:rsid w:val="045F2267"/>
    <w:rsid w:val="046670B7"/>
    <w:rsid w:val="046A2E00"/>
    <w:rsid w:val="04739D08"/>
    <w:rsid w:val="048A152A"/>
    <w:rsid w:val="04908A46"/>
    <w:rsid w:val="04B3ACB3"/>
    <w:rsid w:val="04B491B0"/>
    <w:rsid w:val="04CCFA19"/>
    <w:rsid w:val="04DAB548"/>
    <w:rsid w:val="04E23FA4"/>
    <w:rsid w:val="04E70168"/>
    <w:rsid w:val="04F51AD6"/>
    <w:rsid w:val="050DB3AC"/>
    <w:rsid w:val="0549C5A6"/>
    <w:rsid w:val="0561809E"/>
    <w:rsid w:val="0564D927"/>
    <w:rsid w:val="0565C4EE"/>
    <w:rsid w:val="056C0DB7"/>
    <w:rsid w:val="059DCA63"/>
    <w:rsid w:val="05A91F77"/>
    <w:rsid w:val="05CC5FAD"/>
    <w:rsid w:val="05D694E9"/>
    <w:rsid w:val="05EEC87D"/>
    <w:rsid w:val="06262E87"/>
    <w:rsid w:val="063C0063"/>
    <w:rsid w:val="06485B2B"/>
    <w:rsid w:val="0652C8A4"/>
    <w:rsid w:val="067452D6"/>
    <w:rsid w:val="0683933B"/>
    <w:rsid w:val="0691147E"/>
    <w:rsid w:val="06914EC9"/>
    <w:rsid w:val="06A703BB"/>
    <w:rsid w:val="06AA3CDB"/>
    <w:rsid w:val="06BFEF5C"/>
    <w:rsid w:val="06C01208"/>
    <w:rsid w:val="06E11F4D"/>
    <w:rsid w:val="06E33E1F"/>
    <w:rsid w:val="06F34645"/>
    <w:rsid w:val="0701954F"/>
    <w:rsid w:val="0703DCE9"/>
    <w:rsid w:val="0748DF3B"/>
    <w:rsid w:val="074E3E3C"/>
    <w:rsid w:val="0764F75A"/>
    <w:rsid w:val="07669A2F"/>
    <w:rsid w:val="0768300E"/>
    <w:rsid w:val="076D78CD"/>
    <w:rsid w:val="0775E00C"/>
    <w:rsid w:val="077ACA6F"/>
    <w:rsid w:val="077C3A04"/>
    <w:rsid w:val="079BC3C2"/>
    <w:rsid w:val="07A6036D"/>
    <w:rsid w:val="07B04174"/>
    <w:rsid w:val="07BC90FB"/>
    <w:rsid w:val="07BFCCFA"/>
    <w:rsid w:val="07D2B0AB"/>
    <w:rsid w:val="07D5F89C"/>
    <w:rsid w:val="07E16F28"/>
    <w:rsid w:val="07E8D8C6"/>
    <w:rsid w:val="080B94EC"/>
    <w:rsid w:val="08157E8D"/>
    <w:rsid w:val="081BE887"/>
    <w:rsid w:val="0820EF2B"/>
    <w:rsid w:val="082CE918"/>
    <w:rsid w:val="08386098"/>
    <w:rsid w:val="08463AB5"/>
    <w:rsid w:val="084BBEF8"/>
    <w:rsid w:val="08505AE5"/>
    <w:rsid w:val="08698342"/>
    <w:rsid w:val="08792883"/>
    <w:rsid w:val="087F2170"/>
    <w:rsid w:val="0885B44C"/>
    <w:rsid w:val="08C71C7E"/>
    <w:rsid w:val="08D882DD"/>
    <w:rsid w:val="08DDB6A8"/>
    <w:rsid w:val="08E386DD"/>
    <w:rsid w:val="08F462D2"/>
    <w:rsid w:val="0912E826"/>
    <w:rsid w:val="0914687A"/>
    <w:rsid w:val="091E9C7A"/>
    <w:rsid w:val="093A8110"/>
    <w:rsid w:val="094042CB"/>
    <w:rsid w:val="09469C15"/>
    <w:rsid w:val="094E7BE5"/>
    <w:rsid w:val="094F7FE0"/>
    <w:rsid w:val="09589F72"/>
    <w:rsid w:val="09729F48"/>
    <w:rsid w:val="09797C51"/>
    <w:rsid w:val="097FF3BC"/>
    <w:rsid w:val="09E6BC7C"/>
    <w:rsid w:val="09EDAACD"/>
    <w:rsid w:val="09F84165"/>
    <w:rsid w:val="0A046381"/>
    <w:rsid w:val="0A051165"/>
    <w:rsid w:val="0A33A5D0"/>
    <w:rsid w:val="0A39D629"/>
    <w:rsid w:val="0A6BE5CC"/>
    <w:rsid w:val="0A807776"/>
    <w:rsid w:val="0A8611DB"/>
    <w:rsid w:val="0A8DB63A"/>
    <w:rsid w:val="0AC00666"/>
    <w:rsid w:val="0AC8C2FC"/>
    <w:rsid w:val="0AF12910"/>
    <w:rsid w:val="0AF345BB"/>
    <w:rsid w:val="0AF63330"/>
    <w:rsid w:val="0B1469DC"/>
    <w:rsid w:val="0B1A5BC2"/>
    <w:rsid w:val="0B2217D2"/>
    <w:rsid w:val="0B22B89B"/>
    <w:rsid w:val="0B48172C"/>
    <w:rsid w:val="0B5332D7"/>
    <w:rsid w:val="0B5BCA14"/>
    <w:rsid w:val="0B62AEEF"/>
    <w:rsid w:val="0B761856"/>
    <w:rsid w:val="0B7FC434"/>
    <w:rsid w:val="0BC226DE"/>
    <w:rsid w:val="0BC59D83"/>
    <w:rsid w:val="0BCC494E"/>
    <w:rsid w:val="0BD5AB12"/>
    <w:rsid w:val="0BD6385C"/>
    <w:rsid w:val="0BDF03CB"/>
    <w:rsid w:val="0BE39C23"/>
    <w:rsid w:val="0BF79992"/>
    <w:rsid w:val="0C0BED30"/>
    <w:rsid w:val="0C0F2998"/>
    <w:rsid w:val="0C27D86A"/>
    <w:rsid w:val="0C3A0B52"/>
    <w:rsid w:val="0C498343"/>
    <w:rsid w:val="0C4E3B92"/>
    <w:rsid w:val="0C5FC56B"/>
    <w:rsid w:val="0C712248"/>
    <w:rsid w:val="0C897D41"/>
    <w:rsid w:val="0CACCA1D"/>
    <w:rsid w:val="0CAD9699"/>
    <w:rsid w:val="0CAF0625"/>
    <w:rsid w:val="0CBDE86F"/>
    <w:rsid w:val="0CC50C54"/>
    <w:rsid w:val="0CCEC7CE"/>
    <w:rsid w:val="0CD2B07B"/>
    <w:rsid w:val="0CD5C117"/>
    <w:rsid w:val="0CF42E2D"/>
    <w:rsid w:val="0CFABEE2"/>
    <w:rsid w:val="0D00818C"/>
    <w:rsid w:val="0D05835F"/>
    <w:rsid w:val="0D197E5F"/>
    <w:rsid w:val="0D332876"/>
    <w:rsid w:val="0D41FE85"/>
    <w:rsid w:val="0D5594B6"/>
    <w:rsid w:val="0D56E8FA"/>
    <w:rsid w:val="0D765DE9"/>
    <w:rsid w:val="0D7BA5B5"/>
    <w:rsid w:val="0D934D69"/>
    <w:rsid w:val="0D977195"/>
    <w:rsid w:val="0D9FCD7B"/>
    <w:rsid w:val="0DA1DCC3"/>
    <w:rsid w:val="0DB64913"/>
    <w:rsid w:val="0DDB9F04"/>
    <w:rsid w:val="0DE3142D"/>
    <w:rsid w:val="0DF4163E"/>
    <w:rsid w:val="0E05D577"/>
    <w:rsid w:val="0E0D6ECB"/>
    <w:rsid w:val="0E0DF233"/>
    <w:rsid w:val="0E1F3B4C"/>
    <w:rsid w:val="0E341AF4"/>
    <w:rsid w:val="0E3492C6"/>
    <w:rsid w:val="0E5C15C4"/>
    <w:rsid w:val="0E832990"/>
    <w:rsid w:val="0EA3D4F0"/>
    <w:rsid w:val="0EB3B6C1"/>
    <w:rsid w:val="0EBF9C69"/>
    <w:rsid w:val="0ED8C4C6"/>
    <w:rsid w:val="0EDD2AE8"/>
    <w:rsid w:val="0EEC1455"/>
    <w:rsid w:val="0EEF99EE"/>
    <w:rsid w:val="0EFC9E37"/>
    <w:rsid w:val="0F047557"/>
    <w:rsid w:val="0F0DA049"/>
    <w:rsid w:val="0F0FCF5B"/>
    <w:rsid w:val="0F1DA9BE"/>
    <w:rsid w:val="0F210398"/>
    <w:rsid w:val="0F3D8577"/>
    <w:rsid w:val="0F4E8275"/>
    <w:rsid w:val="0F4F89CE"/>
    <w:rsid w:val="0F6257FE"/>
    <w:rsid w:val="0F62BFB0"/>
    <w:rsid w:val="0F69D00B"/>
    <w:rsid w:val="0F6C660F"/>
    <w:rsid w:val="0F776F65"/>
    <w:rsid w:val="0F86C39B"/>
    <w:rsid w:val="0F9212BE"/>
    <w:rsid w:val="0F9C76C8"/>
    <w:rsid w:val="0FA3A6AD"/>
    <w:rsid w:val="0FA6D92F"/>
    <w:rsid w:val="0FC0F6B6"/>
    <w:rsid w:val="0FD009A3"/>
    <w:rsid w:val="0FDEA996"/>
    <w:rsid w:val="0FEACE5A"/>
    <w:rsid w:val="0FEB0DC6"/>
    <w:rsid w:val="0FF07E66"/>
    <w:rsid w:val="1011E65D"/>
    <w:rsid w:val="101C4CBB"/>
    <w:rsid w:val="101C5F90"/>
    <w:rsid w:val="1020A8EA"/>
    <w:rsid w:val="1037FAFD"/>
    <w:rsid w:val="103C0483"/>
    <w:rsid w:val="103D2421"/>
    <w:rsid w:val="104BA6B3"/>
    <w:rsid w:val="1054EBB0"/>
    <w:rsid w:val="108D7A72"/>
    <w:rsid w:val="1093B3D3"/>
    <w:rsid w:val="10A862A1"/>
    <w:rsid w:val="10CCCC26"/>
    <w:rsid w:val="10CD62E3"/>
    <w:rsid w:val="10D4D0D1"/>
    <w:rsid w:val="10D84755"/>
    <w:rsid w:val="10DCF466"/>
    <w:rsid w:val="10E2AD00"/>
    <w:rsid w:val="10EB1148"/>
    <w:rsid w:val="10F5978F"/>
    <w:rsid w:val="11076117"/>
    <w:rsid w:val="1112DA64"/>
    <w:rsid w:val="1117465F"/>
    <w:rsid w:val="111BE682"/>
    <w:rsid w:val="111ED301"/>
    <w:rsid w:val="1121ACB5"/>
    <w:rsid w:val="112BE730"/>
    <w:rsid w:val="1147C753"/>
    <w:rsid w:val="1152762E"/>
    <w:rsid w:val="116DB56B"/>
    <w:rsid w:val="117366E5"/>
    <w:rsid w:val="11770E3D"/>
    <w:rsid w:val="117AB661"/>
    <w:rsid w:val="117E6C9E"/>
    <w:rsid w:val="117F8945"/>
    <w:rsid w:val="118CF596"/>
    <w:rsid w:val="1190CD1C"/>
    <w:rsid w:val="119A1263"/>
    <w:rsid w:val="11C4154D"/>
    <w:rsid w:val="11C8853E"/>
    <w:rsid w:val="12005A4E"/>
    <w:rsid w:val="1201475C"/>
    <w:rsid w:val="121EDD01"/>
    <w:rsid w:val="122F8434"/>
    <w:rsid w:val="1231530A"/>
    <w:rsid w:val="1239B54A"/>
    <w:rsid w:val="12411838"/>
    <w:rsid w:val="1243CCE4"/>
    <w:rsid w:val="124F7922"/>
    <w:rsid w:val="1266DB16"/>
    <w:rsid w:val="126A420B"/>
    <w:rsid w:val="126B7B55"/>
    <w:rsid w:val="126C9229"/>
    <w:rsid w:val="126CFADA"/>
    <w:rsid w:val="12862337"/>
    <w:rsid w:val="12A2DD89"/>
    <w:rsid w:val="12A33178"/>
    <w:rsid w:val="12BB5CDD"/>
    <w:rsid w:val="12BC10BD"/>
    <w:rsid w:val="12BD5BA1"/>
    <w:rsid w:val="12BD8098"/>
    <w:rsid w:val="12BFE883"/>
    <w:rsid w:val="12C28B6F"/>
    <w:rsid w:val="12C5C471"/>
    <w:rsid w:val="12C7B791"/>
    <w:rsid w:val="12D6DE87"/>
    <w:rsid w:val="12E99BA6"/>
    <w:rsid w:val="12F39613"/>
    <w:rsid w:val="130503FA"/>
    <w:rsid w:val="130BB026"/>
    <w:rsid w:val="1310E651"/>
    <w:rsid w:val="131FB902"/>
    <w:rsid w:val="13201466"/>
    <w:rsid w:val="13240DE1"/>
    <w:rsid w:val="1336310E"/>
    <w:rsid w:val="1337D8CF"/>
    <w:rsid w:val="1355587A"/>
    <w:rsid w:val="13563509"/>
    <w:rsid w:val="1361F4EF"/>
    <w:rsid w:val="1371E861"/>
    <w:rsid w:val="1373C666"/>
    <w:rsid w:val="13842C5C"/>
    <w:rsid w:val="139C2AAF"/>
    <w:rsid w:val="13CF285D"/>
    <w:rsid w:val="13DB9A02"/>
    <w:rsid w:val="13E07CA0"/>
    <w:rsid w:val="13E6D27B"/>
    <w:rsid w:val="13E7639E"/>
    <w:rsid w:val="13EF4B0F"/>
    <w:rsid w:val="13F6BB4D"/>
    <w:rsid w:val="1402AB77"/>
    <w:rsid w:val="14034D76"/>
    <w:rsid w:val="1408CB3B"/>
    <w:rsid w:val="140B599E"/>
    <w:rsid w:val="1446B316"/>
    <w:rsid w:val="144BFBD5"/>
    <w:rsid w:val="147D33B7"/>
    <w:rsid w:val="148F8BC0"/>
    <w:rsid w:val="14B133B3"/>
    <w:rsid w:val="14B1682A"/>
    <w:rsid w:val="14B6CE04"/>
    <w:rsid w:val="14B88AC8"/>
    <w:rsid w:val="14BCFBC1"/>
    <w:rsid w:val="14BE3F7D"/>
    <w:rsid w:val="14BEF544"/>
    <w:rsid w:val="14C03A03"/>
    <w:rsid w:val="14C883B3"/>
    <w:rsid w:val="14DD6BA3"/>
    <w:rsid w:val="14DEF745"/>
    <w:rsid w:val="14E3DFE5"/>
    <w:rsid w:val="14EC2F13"/>
    <w:rsid w:val="14F1972D"/>
    <w:rsid w:val="14F26B14"/>
    <w:rsid w:val="1508DD5F"/>
    <w:rsid w:val="15153A91"/>
    <w:rsid w:val="15384AFA"/>
    <w:rsid w:val="1538E81E"/>
    <w:rsid w:val="154122F6"/>
    <w:rsid w:val="154CF3F5"/>
    <w:rsid w:val="1571560C"/>
    <w:rsid w:val="1591CA97"/>
    <w:rsid w:val="1593C64B"/>
    <w:rsid w:val="15A27A8B"/>
    <w:rsid w:val="15A34CE1"/>
    <w:rsid w:val="15B5CD83"/>
    <w:rsid w:val="15CACCB2"/>
    <w:rsid w:val="15DA253C"/>
    <w:rsid w:val="15DAD23A"/>
    <w:rsid w:val="15E1C7D8"/>
    <w:rsid w:val="15FD3585"/>
    <w:rsid w:val="1614DD5B"/>
    <w:rsid w:val="161CC811"/>
    <w:rsid w:val="161DDA9B"/>
    <w:rsid w:val="162225E1"/>
    <w:rsid w:val="162B36D5"/>
    <w:rsid w:val="1633DBB7"/>
    <w:rsid w:val="16353B53"/>
    <w:rsid w:val="1635F06E"/>
    <w:rsid w:val="163EE76A"/>
    <w:rsid w:val="164F183A"/>
    <w:rsid w:val="16504C05"/>
    <w:rsid w:val="16523EFE"/>
    <w:rsid w:val="16596DCE"/>
    <w:rsid w:val="16608632"/>
    <w:rsid w:val="166EA22A"/>
    <w:rsid w:val="16923ECB"/>
    <w:rsid w:val="16952C50"/>
    <w:rsid w:val="16957557"/>
    <w:rsid w:val="16A0126C"/>
    <w:rsid w:val="16AEC5CA"/>
    <w:rsid w:val="16B1F373"/>
    <w:rsid w:val="16BA86A0"/>
    <w:rsid w:val="16C0E25F"/>
    <w:rsid w:val="16F42C2A"/>
    <w:rsid w:val="16FB850A"/>
    <w:rsid w:val="170496D7"/>
    <w:rsid w:val="170FF813"/>
    <w:rsid w:val="172601E1"/>
    <w:rsid w:val="172E9990"/>
    <w:rsid w:val="17429502"/>
    <w:rsid w:val="1745C15D"/>
    <w:rsid w:val="1745EFCF"/>
    <w:rsid w:val="174D74B6"/>
    <w:rsid w:val="175044B5"/>
    <w:rsid w:val="177858C6"/>
    <w:rsid w:val="177BA9FE"/>
    <w:rsid w:val="17833342"/>
    <w:rsid w:val="178394E9"/>
    <w:rsid w:val="17839C97"/>
    <w:rsid w:val="17896503"/>
    <w:rsid w:val="178FD495"/>
    <w:rsid w:val="1793A140"/>
    <w:rsid w:val="17B0ADBC"/>
    <w:rsid w:val="17BB0D89"/>
    <w:rsid w:val="17C21BD7"/>
    <w:rsid w:val="17D74011"/>
    <w:rsid w:val="17E26DCC"/>
    <w:rsid w:val="17EC1C66"/>
    <w:rsid w:val="17EDAE22"/>
    <w:rsid w:val="17EF69D0"/>
    <w:rsid w:val="17FABC3D"/>
    <w:rsid w:val="1803E878"/>
    <w:rsid w:val="18087ACB"/>
    <w:rsid w:val="18245646"/>
    <w:rsid w:val="1827FEBF"/>
    <w:rsid w:val="184DE345"/>
    <w:rsid w:val="185C1578"/>
    <w:rsid w:val="1882AFB9"/>
    <w:rsid w:val="1886B58A"/>
    <w:rsid w:val="188CB2D6"/>
    <w:rsid w:val="18A9128D"/>
    <w:rsid w:val="18AC5B65"/>
    <w:rsid w:val="18B1B09A"/>
    <w:rsid w:val="18B2D657"/>
    <w:rsid w:val="18C5C137"/>
    <w:rsid w:val="18D3FCB4"/>
    <w:rsid w:val="18D91FE7"/>
    <w:rsid w:val="18E0479A"/>
    <w:rsid w:val="18E50801"/>
    <w:rsid w:val="18EB36C9"/>
    <w:rsid w:val="18EDBB51"/>
    <w:rsid w:val="18FD6A11"/>
    <w:rsid w:val="19026B31"/>
    <w:rsid w:val="190A7AE1"/>
    <w:rsid w:val="190F355A"/>
    <w:rsid w:val="1912B112"/>
    <w:rsid w:val="191501F5"/>
    <w:rsid w:val="191B3468"/>
    <w:rsid w:val="192D2C6A"/>
    <w:rsid w:val="1968849E"/>
    <w:rsid w:val="196EDF00"/>
    <w:rsid w:val="19A4B62A"/>
    <w:rsid w:val="19C1A3FC"/>
    <w:rsid w:val="19C5B4E6"/>
    <w:rsid w:val="19E9B3A6"/>
    <w:rsid w:val="19EED1AB"/>
    <w:rsid w:val="19F22762"/>
    <w:rsid w:val="1A00617D"/>
    <w:rsid w:val="1A025D24"/>
    <w:rsid w:val="1A02ADDF"/>
    <w:rsid w:val="1A0617D3"/>
    <w:rsid w:val="1A0C5941"/>
    <w:rsid w:val="1A0D24AA"/>
    <w:rsid w:val="1A10314D"/>
    <w:rsid w:val="1A20023A"/>
    <w:rsid w:val="1A46AE8C"/>
    <w:rsid w:val="1A4D9E0A"/>
    <w:rsid w:val="1A5792F9"/>
    <w:rsid w:val="1A6795DA"/>
    <w:rsid w:val="1A773A90"/>
    <w:rsid w:val="1A851578"/>
    <w:rsid w:val="1A87072A"/>
    <w:rsid w:val="1A8E2BB0"/>
    <w:rsid w:val="1AE19A38"/>
    <w:rsid w:val="1AE5570C"/>
    <w:rsid w:val="1AFEA7F8"/>
    <w:rsid w:val="1B0D3A25"/>
    <w:rsid w:val="1B0D6A52"/>
    <w:rsid w:val="1B26C3C3"/>
    <w:rsid w:val="1B2C87FD"/>
    <w:rsid w:val="1B2E2D3A"/>
    <w:rsid w:val="1B543054"/>
    <w:rsid w:val="1B70A6F0"/>
    <w:rsid w:val="1B70AB67"/>
    <w:rsid w:val="1B7154A4"/>
    <w:rsid w:val="1B7453C8"/>
    <w:rsid w:val="1B7615E4"/>
    <w:rsid w:val="1B77704B"/>
    <w:rsid w:val="1B783D1E"/>
    <w:rsid w:val="1B80063E"/>
    <w:rsid w:val="1B813464"/>
    <w:rsid w:val="1B88B07F"/>
    <w:rsid w:val="1B908F30"/>
    <w:rsid w:val="1B967D37"/>
    <w:rsid w:val="1BA21751"/>
    <w:rsid w:val="1BA69E89"/>
    <w:rsid w:val="1BBDADE2"/>
    <w:rsid w:val="1BD9EF65"/>
    <w:rsid w:val="1BF536FE"/>
    <w:rsid w:val="1BFA4C12"/>
    <w:rsid w:val="1C02E8A0"/>
    <w:rsid w:val="1C1257BD"/>
    <w:rsid w:val="1C3949D6"/>
    <w:rsid w:val="1C3B4EFD"/>
    <w:rsid w:val="1C3BA2AB"/>
    <w:rsid w:val="1C3C1377"/>
    <w:rsid w:val="1C47975D"/>
    <w:rsid w:val="1C53F403"/>
    <w:rsid w:val="1C5DB74A"/>
    <w:rsid w:val="1C74B360"/>
    <w:rsid w:val="1CA4CCAF"/>
    <w:rsid w:val="1CA9A0B1"/>
    <w:rsid w:val="1CAE7C72"/>
    <w:rsid w:val="1CAF86F5"/>
    <w:rsid w:val="1CB18AE7"/>
    <w:rsid w:val="1CD074F6"/>
    <w:rsid w:val="1CD27983"/>
    <w:rsid w:val="1CD63377"/>
    <w:rsid w:val="1CF000B5"/>
    <w:rsid w:val="1CFFECB8"/>
    <w:rsid w:val="1D1F61C0"/>
    <w:rsid w:val="1D240216"/>
    <w:rsid w:val="1D24F944"/>
    <w:rsid w:val="1D2FCDBC"/>
    <w:rsid w:val="1D308D03"/>
    <w:rsid w:val="1D391043"/>
    <w:rsid w:val="1D3D789E"/>
    <w:rsid w:val="1D451C95"/>
    <w:rsid w:val="1D4587EE"/>
    <w:rsid w:val="1D92BD8E"/>
    <w:rsid w:val="1D9EA667"/>
    <w:rsid w:val="1DAD955F"/>
    <w:rsid w:val="1DB47F50"/>
    <w:rsid w:val="1DCBAA57"/>
    <w:rsid w:val="1DD74682"/>
    <w:rsid w:val="1DE19B96"/>
    <w:rsid w:val="1DE46D2E"/>
    <w:rsid w:val="1DE8DE38"/>
    <w:rsid w:val="1E0C94CD"/>
    <w:rsid w:val="1E0DBBFA"/>
    <w:rsid w:val="1E129E33"/>
    <w:rsid w:val="1E1FEF40"/>
    <w:rsid w:val="1E30106A"/>
    <w:rsid w:val="1E3EA849"/>
    <w:rsid w:val="1E84253B"/>
    <w:rsid w:val="1E858C72"/>
    <w:rsid w:val="1E8BD116"/>
    <w:rsid w:val="1EA3FC6C"/>
    <w:rsid w:val="1EB4133C"/>
    <w:rsid w:val="1EBD24C9"/>
    <w:rsid w:val="1EDB6DA7"/>
    <w:rsid w:val="1EE2B7D9"/>
    <w:rsid w:val="1EECFAEA"/>
    <w:rsid w:val="1EEF0FE1"/>
    <w:rsid w:val="1EFF02E1"/>
    <w:rsid w:val="1F08C399"/>
    <w:rsid w:val="1F0B520F"/>
    <w:rsid w:val="1F20A765"/>
    <w:rsid w:val="1F2E8DEF"/>
    <w:rsid w:val="1F306705"/>
    <w:rsid w:val="1F41BE7C"/>
    <w:rsid w:val="1F6C9918"/>
    <w:rsid w:val="1F831519"/>
    <w:rsid w:val="1F87E61A"/>
    <w:rsid w:val="1FAF947F"/>
    <w:rsid w:val="1FDAAB17"/>
    <w:rsid w:val="1FE5B430"/>
    <w:rsid w:val="201B50E8"/>
    <w:rsid w:val="203B0705"/>
    <w:rsid w:val="203ED98D"/>
    <w:rsid w:val="20484089"/>
    <w:rsid w:val="20547DD2"/>
    <w:rsid w:val="20554E7B"/>
    <w:rsid w:val="205D48FC"/>
    <w:rsid w:val="205F6B3F"/>
    <w:rsid w:val="206070B7"/>
    <w:rsid w:val="2067C4A5"/>
    <w:rsid w:val="20744D07"/>
    <w:rsid w:val="2074685E"/>
    <w:rsid w:val="207D0004"/>
    <w:rsid w:val="207E226C"/>
    <w:rsid w:val="209078FF"/>
    <w:rsid w:val="20926439"/>
    <w:rsid w:val="20A2BD1C"/>
    <w:rsid w:val="20B41725"/>
    <w:rsid w:val="20B5440C"/>
    <w:rsid w:val="20BF9FC0"/>
    <w:rsid w:val="20C4E872"/>
    <w:rsid w:val="20C7E998"/>
    <w:rsid w:val="20CA5E50"/>
    <w:rsid w:val="20D331F4"/>
    <w:rsid w:val="20D55A0B"/>
    <w:rsid w:val="20DAD7E9"/>
    <w:rsid w:val="20DD2051"/>
    <w:rsid w:val="20EF9E67"/>
    <w:rsid w:val="211398E6"/>
    <w:rsid w:val="21146EC8"/>
    <w:rsid w:val="2118B624"/>
    <w:rsid w:val="21335A8F"/>
    <w:rsid w:val="214F10EF"/>
    <w:rsid w:val="216AAFC6"/>
    <w:rsid w:val="216D1DDC"/>
    <w:rsid w:val="217C28AF"/>
    <w:rsid w:val="219DD245"/>
    <w:rsid w:val="21A4E2CC"/>
    <w:rsid w:val="21AB2C7D"/>
    <w:rsid w:val="21B84CF6"/>
    <w:rsid w:val="21C5F9E2"/>
    <w:rsid w:val="21D010AB"/>
    <w:rsid w:val="21E55768"/>
    <w:rsid w:val="21EA8C42"/>
    <w:rsid w:val="21EBE4D0"/>
    <w:rsid w:val="220693B2"/>
    <w:rsid w:val="22176B26"/>
    <w:rsid w:val="22219A70"/>
    <w:rsid w:val="222B12B7"/>
    <w:rsid w:val="222BD8D6"/>
    <w:rsid w:val="2231F8C2"/>
    <w:rsid w:val="2233402A"/>
    <w:rsid w:val="2233661A"/>
    <w:rsid w:val="22538E2E"/>
    <w:rsid w:val="22560944"/>
    <w:rsid w:val="225A51BE"/>
    <w:rsid w:val="2261AC6F"/>
    <w:rsid w:val="22625946"/>
    <w:rsid w:val="2282994D"/>
    <w:rsid w:val="228E2AC2"/>
    <w:rsid w:val="229B47BE"/>
    <w:rsid w:val="22B09300"/>
    <w:rsid w:val="22B3DC39"/>
    <w:rsid w:val="22B6D8E1"/>
    <w:rsid w:val="22C48585"/>
    <w:rsid w:val="22C64F3E"/>
    <w:rsid w:val="22C9B2E2"/>
    <w:rsid w:val="22CE3CC4"/>
    <w:rsid w:val="22D2E1F7"/>
    <w:rsid w:val="22DDDB5B"/>
    <w:rsid w:val="22E1E56B"/>
    <w:rsid w:val="22EC31CC"/>
    <w:rsid w:val="22F100BA"/>
    <w:rsid w:val="23034093"/>
    <w:rsid w:val="230A89E1"/>
    <w:rsid w:val="230C6338"/>
    <w:rsid w:val="23125EBF"/>
    <w:rsid w:val="231A6E0E"/>
    <w:rsid w:val="23263B3E"/>
    <w:rsid w:val="233CF623"/>
    <w:rsid w:val="2358E945"/>
    <w:rsid w:val="23726F51"/>
    <w:rsid w:val="23ACA25D"/>
    <w:rsid w:val="23B640B2"/>
    <w:rsid w:val="23C6BD0A"/>
    <w:rsid w:val="23D8ED26"/>
    <w:rsid w:val="23F9775A"/>
    <w:rsid w:val="2408F889"/>
    <w:rsid w:val="2456E718"/>
    <w:rsid w:val="245843CE"/>
    <w:rsid w:val="245B1869"/>
    <w:rsid w:val="246ED178"/>
    <w:rsid w:val="247E02F8"/>
    <w:rsid w:val="248A1D8B"/>
    <w:rsid w:val="249F0900"/>
    <w:rsid w:val="249FFCF6"/>
    <w:rsid w:val="24C30D9F"/>
    <w:rsid w:val="24C3D80A"/>
    <w:rsid w:val="24C3F9AD"/>
    <w:rsid w:val="24CC312A"/>
    <w:rsid w:val="24D92769"/>
    <w:rsid w:val="24F0052F"/>
    <w:rsid w:val="2506DD70"/>
    <w:rsid w:val="250921B5"/>
    <w:rsid w:val="25107C64"/>
    <w:rsid w:val="2512B1F8"/>
    <w:rsid w:val="25192EF2"/>
    <w:rsid w:val="25377176"/>
    <w:rsid w:val="2538E30E"/>
    <w:rsid w:val="2543E748"/>
    <w:rsid w:val="25473FC1"/>
    <w:rsid w:val="255A2A50"/>
    <w:rsid w:val="255F8872"/>
    <w:rsid w:val="256A7768"/>
    <w:rsid w:val="256BDC82"/>
    <w:rsid w:val="259175F2"/>
    <w:rsid w:val="2599FA08"/>
    <w:rsid w:val="25BFAF9D"/>
    <w:rsid w:val="25C27185"/>
    <w:rsid w:val="25D00A50"/>
    <w:rsid w:val="25F55FDD"/>
    <w:rsid w:val="25FA06CB"/>
    <w:rsid w:val="25FC2647"/>
    <w:rsid w:val="26121584"/>
    <w:rsid w:val="263FAD3E"/>
    <w:rsid w:val="2644D5E7"/>
    <w:rsid w:val="2648ABF4"/>
    <w:rsid w:val="2668018B"/>
    <w:rsid w:val="2679540F"/>
    <w:rsid w:val="267A197D"/>
    <w:rsid w:val="267B3CC9"/>
    <w:rsid w:val="26884387"/>
    <w:rsid w:val="26937636"/>
    <w:rsid w:val="26CF9741"/>
    <w:rsid w:val="26DEF3AF"/>
    <w:rsid w:val="26E70A1C"/>
    <w:rsid w:val="26E8BF9E"/>
    <w:rsid w:val="26EADC49"/>
    <w:rsid w:val="26EDC9BE"/>
    <w:rsid w:val="26F1A6BF"/>
    <w:rsid w:val="26F90518"/>
    <w:rsid w:val="270412EE"/>
    <w:rsid w:val="2707AB0E"/>
    <w:rsid w:val="271EC418"/>
    <w:rsid w:val="272D4653"/>
    <w:rsid w:val="27544466"/>
    <w:rsid w:val="2762A736"/>
    <w:rsid w:val="27659811"/>
    <w:rsid w:val="2766332E"/>
    <w:rsid w:val="27699AB5"/>
    <w:rsid w:val="276A5121"/>
    <w:rsid w:val="2779433C"/>
    <w:rsid w:val="278315BD"/>
    <w:rsid w:val="27833CE1"/>
    <w:rsid w:val="27914ED7"/>
    <w:rsid w:val="279D2405"/>
    <w:rsid w:val="27A8C8B4"/>
    <w:rsid w:val="27BFA059"/>
    <w:rsid w:val="27FD4016"/>
    <w:rsid w:val="280E7D94"/>
    <w:rsid w:val="2812CEC9"/>
    <w:rsid w:val="2815EC15"/>
    <w:rsid w:val="283A496E"/>
    <w:rsid w:val="286EF7E9"/>
    <w:rsid w:val="28796651"/>
    <w:rsid w:val="287AB4D3"/>
    <w:rsid w:val="287ED820"/>
    <w:rsid w:val="28846A03"/>
    <w:rsid w:val="2886ACAA"/>
    <w:rsid w:val="289E1CD2"/>
    <w:rsid w:val="28A4651C"/>
    <w:rsid w:val="28BD340C"/>
    <w:rsid w:val="28D4C580"/>
    <w:rsid w:val="28DAB645"/>
    <w:rsid w:val="28E30843"/>
    <w:rsid w:val="28EB7C50"/>
    <w:rsid w:val="28EC2B84"/>
    <w:rsid w:val="291B1B3C"/>
    <w:rsid w:val="2922034A"/>
    <w:rsid w:val="292421EB"/>
    <w:rsid w:val="29253E69"/>
    <w:rsid w:val="292C7454"/>
    <w:rsid w:val="29321903"/>
    <w:rsid w:val="293D70FC"/>
    <w:rsid w:val="2947DE79"/>
    <w:rsid w:val="295F0FFA"/>
    <w:rsid w:val="2969B4A5"/>
    <w:rsid w:val="296BDBE3"/>
    <w:rsid w:val="297221E9"/>
    <w:rsid w:val="29727A23"/>
    <w:rsid w:val="29855551"/>
    <w:rsid w:val="299C45B0"/>
    <w:rsid w:val="29AD0BD6"/>
    <w:rsid w:val="29BA28AA"/>
    <w:rsid w:val="29C4E03D"/>
    <w:rsid w:val="29E3C636"/>
    <w:rsid w:val="29EAF4EA"/>
    <w:rsid w:val="29F6D4CC"/>
    <w:rsid w:val="2A195EA3"/>
    <w:rsid w:val="2A222BCD"/>
    <w:rsid w:val="2A41633A"/>
    <w:rsid w:val="2A43D9B7"/>
    <w:rsid w:val="2A5ABB92"/>
    <w:rsid w:val="2A660521"/>
    <w:rsid w:val="2A7DE6C1"/>
    <w:rsid w:val="2A826F00"/>
    <w:rsid w:val="2AC5B1D5"/>
    <w:rsid w:val="2AD334EB"/>
    <w:rsid w:val="2AD94EA9"/>
    <w:rsid w:val="2AEABE40"/>
    <w:rsid w:val="2AF52F89"/>
    <w:rsid w:val="2B04C3DB"/>
    <w:rsid w:val="2B094874"/>
    <w:rsid w:val="2B2C0679"/>
    <w:rsid w:val="2B48DC37"/>
    <w:rsid w:val="2B58BEEB"/>
    <w:rsid w:val="2B5B4AB0"/>
    <w:rsid w:val="2B68F16A"/>
    <w:rsid w:val="2B8EFC35"/>
    <w:rsid w:val="2B92CBAE"/>
    <w:rsid w:val="2BA17D46"/>
    <w:rsid w:val="2BAA7DAC"/>
    <w:rsid w:val="2BBC1EB3"/>
    <w:rsid w:val="2BBFB2AB"/>
    <w:rsid w:val="2BC327BB"/>
    <w:rsid w:val="2BCDB0A6"/>
    <w:rsid w:val="2C0DCCBB"/>
    <w:rsid w:val="2C12EFFF"/>
    <w:rsid w:val="2C1D9D51"/>
    <w:rsid w:val="2C1FC96C"/>
    <w:rsid w:val="2C2203A0"/>
    <w:rsid w:val="2C34D861"/>
    <w:rsid w:val="2C3BD339"/>
    <w:rsid w:val="2C4749E1"/>
    <w:rsid w:val="2C5BEEFF"/>
    <w:rsid w:val="2C5F39FD"/>
    <w:rsid w:val="2C6B9355"/>
    <w:rsid w:val="2C803E92"/>
    <w:rsid w:val="2CAB8818"/>
    <w:rsid w:val="2CB3759E"/>
    <w:rsid w:val="2CB38CC2"/>
    <w:rsid w:val="2CCB9FAB"/>
    <w:rsid w:val="2CEA7E4D"/>
    <w:rsid w:val="2CF232C7"/>
    <w:rsid w:val="2CFAFE6B"/>
    <w:rsid w:val="2D130D65"/>
    <w:rsid w:val="2D1C3ABE"/>
    <w:rsid w:val="2D27C51F"/>
    <w:rsid w:val="2D2E3579"/>
    <w:rsid w:val="2D38B6F1"/>
    <w:rsid w:val="2D59AFC8"/>
    <w:rsid w:val="2D62A294"/>
    <w:rsid w:val="2D70085C"/>
    <w:rsid w:val="2D74DD3F"/>
    <w:rsid w:val="2D788094"/>
    <w:rsid w:val="2DA6DCAD"/>
    <w:rsid w:val="2DB1DDA5"/>
    <w:rsid w:val="2DC50689"/>
    <w:rsid w:val="2DE7ED78"/>
    <w:rsid w:val="2DFBA2F9"/>
    <w:rsid w:val="2E01790E"/>
    <w:rsid w:val="2E03221D"/>
    <w:rsid w:val="2E0C6589"/>
    <w:rsid w:val="2E0F5F18"/>
    <w:rsid w:val="2E32FA32"/>
    <w:rsid w:val="2E545A0A"/>
    <w:rsid w:val="2E64D969"/>
    <w:rsid w:val="2E7B6233"/>
    <w:rsid w:val="2E9FE4FF"/>
    <w:rsid w:val="2EA3A054"/>
    <w:rsid w:val="2EAFBEE4"/>
    <w:rsid w:val="2EC39580"/>
    <w:rsid w:val="2ECA8C8B"/>
    <w:rsid w:val="2EF0C1A4"/>
    <w:rsid w:val="2F078451"/>
    <w:rsid w:val="2F0A2E8A"/>
    <w:rsid w:val="2F0FD484"/>
    <w:rsid w:val="2F19B660"/>
    <w:rsid w:val="2F1D2145"/>
    <w:rsid w:val="2F1F2FDB"/>
    <w:rsid w:val="2F32F3ED"/>
    <w:rsid w:val="2F4AE910"/>
    <w:rsid w:val="2F4FFE24"/>
    <w:rsid w:val="2F53856D"/>
    <w:rsid w:val="2F5C4B8C"/>
    <w:rsid w:val="2F800600"/>
    <w:rsid w:val="2F9CB2EA"/>
    <w:rsid w:val="2FA3088D"/>
    <w:rsid w:val="2FAAF7D1"/>
    <w:rsid w:val="2FC966CA"/>
    <w:rsid w:val="2FCC9E0E"/>
    <w:rsid w:val="2FDAC3A4"/>
    <w:rsid w:val="30029E97"/>
    <w:rsid w:val="30064C79"/>
    <w:rsid w:val="301334EB"/>
    <w:rsid w:val="301776F0"/>
    <w:rsid w:val="3018D831"/>
    <w:rsid w:val="30433F9B"/>
    <w:rsid w:val="30442C88"/>
    <w:rsid w:val="30445C7D"/>
    <w:rsid w:val="3055B655"/>
    <w:rsid w:val="3071EFAD"/>
    <w:rsid w:val="3096F8F9"/>
    <w:rsid w:val="309BBED6"/>
    <w:rsid w:val="309D8421"/>
    <w:rsid w:val="30A42A9D"/>
    <w:rsid w:val="30AFF3DD"/>
    <w:rsid w:val="30B586C1"/>
    <w:rsid w:val="30B5992D"/>
    <w:rsid w:val="30CB7C5D"/>
    <w:rsid w:val="30CEC44E"/>
    <w:rsid w:val="30DEBFBF"/>
    <w:rsid w:val="30E1A71A"/>
    <w:rsid w:val="30EB95D3"/>
    <w:rsid w:val="30FBD775"/>
    <w:rsid w:val="30FC3149"/>
    <w:rsid w:val="31030801"/>
    <w:rsid w:val="3112684C"/>
    <w:rsid w:val="3115FEB9"/>
    <w:rsid w:val="311B4769"/>
    <w:rsid w:val="31495C47"/>
    <w:rsid w:val="31526562"/>
    <w:rsid w:val="3154958F"/>
    <w:rsid w:val="3155F008"/>
    <w:rsid w:val="31606161"/>
    <w:rsid w:val="318FE812"/>
    <w:rsid w:val="31931E8F"/>
    <w:rsid w:val="319BC94A"/>
    <w:rsid w:val="31B74745"/>
    <w:rsid w:val="31B96681"/>
    <w:rsid w:val="31D5F481"/>
    <w:rsid w:val="31DA000D"/>
    <w:rsid w:val="31DAC12E"/>
    <w:rsid w:val="31DBF3EC"/>
    <w:rsid w:val="31F13500"/>
    <w:rsid w:val="31F51AE4"/>
    <w:rsid w:val="3202DAF6"/>
    <w:rsid w:val="3205B955"/>
    <w:rsid w:val="320E4341"/>
    <w:rsid w:val="321120C2"/>
    <w:rsid w:val="321D3888"/>
    <w:rsid w:val="321F2D4E"/>
    <w:rsid w:val="32385137"/>
    <w:rsid w:val="32567160"/>
    <w:rsid w:val="3262D263"/>
    <w:rsid w:val="326344C2"/>
    <w:rsid w:val="32696175"/>
    <w:rsid w:val="327519CB"/>
    <w:rsid w:val="32787EA9"/>
    <w:rsid w:val="328D82BA"/>
    <w:rsid w:val="32A1BBEC"/>
    <w:rsid w:val="32ADE045"/>
    <w:rsid w:val="32B1CF1A"/>
    <w:rsid w:val="32B624D2"/>
    <w:rsid w:val="32B682D3"/>
    <w:rsid w:val="32BCA84D"/>
    <w:rsid w:val="32BD326A"/>
    <w:rsid w:val="32CC6A68"/>
    <w:rsid w:val="32CF0DCE"/>
    <w:rsid w:val="32EED521"/>
    <w:rsid w:val="32F92DD8"/>
    <w:rsid w:val="32FD72B2"/>
    <w:rsid w:val="32FF9760"/>
    <w:rsid w:val="330D3BD7"/>
    <w:rsid w:val="331A6EF3"/>
    <w:rsid w:val="3329D8E4"/>
    <w:rsid w:val="333D0AE7"/>
    <w:rsid w:val="33486B3C"/>
    <w:rsid w:val="3351C531"/>
    <w:rsid w:val="33533FF0"/>
    <w:rsid w:val="337A2822"/>
    <w:rsid w:val="3382D122"/>
    <w:rsid w:val="33833045"/>
    <w:rsid w:val="338D0561"/>
    <w:rsid w:val="3390EB45"/>
    <w:rsid w:val="33AA51B8"/>
    <w:rsid w:val="33D17D06"/>
    <w:rsid w:val="33D8A0B1"/>
    <w:rsid w:val="33EC59FC"/>
    <w:rsid w:val="33F1E248"/>
    <w:rsid w:val="33F35C3A"/>
    <w:rsid w:val="33F48D4F"/>
    <w:rsid w:val="33FB4F55"/>
    <w:rsid w:val="34031D1F"/>
    <w:rsid w:val="3410ABCA"/>
    <w:rsid w:val="3411B2F4"/>
    <w:rsid w:val="34133843"/>
    <w:rsid w:val="3413C65F"/>
    <w:rsid w:val="34173B74"/>
    <w:rsid w:val="341D9BAA"/>
    <w:rsid w:val="34211F29"/>
    <w:rsid w:val="34394D2A"/>
    <w:rsid w:val="343EDFCD"/>
    <w:rsid w:val="3450B27B"/>
    <w:rsid w:val="345A6C1D"/>
    <w:rsid w:val="34762724"/>
    <w:rsid w:val="34952A28"/>
    <w:rsid w:val="34AEB04D"/>
    <w:rsid w:val="34B68D6D"/>
    <w:rsid w:val="34BC7E30"/>
    <w:rsid w:val="34BE8783"/>
    <w:rsid w:val="34C023DD"/>
    <w:rsid w:val="34C17F55"/>
    <w:rsid w:val="34FE53E7"/>
    <w:rsid w:val="34FF043A"/>
    <w:rsid w:val="350D9543"/>
    <w:rsid w:val="3511C1AB"/>
    <w:rsid w:val="3517CDA0"/>
    <w:rsid w:val="351EA7D0"/>
    <w:rsid w:val="351F0EBF"/>
    <w:rsid w:val="3521E5AE"/>
    <w:rsid w:val="352E6455"/>
    <w:rsid w:val="3539ADF4"/>
    <w:rsid w:val="353B097A"/>
    <w:rsid w:val="354627FA"/>
    <w:rsid w:val="356104A8"/>
    <w:rsid w:val="356A6A1C"/>
    <w:rsid w:val="3570C892"/>
    <w:rsid w:val="357296E2"/>
    <w:rsid w:val="3572BAF4"/>
    <w:rsid w:val="357CA408"/>
    <w:rsid w:val="357FEF24"/>
    <w:rsid w:val="35801599"/>
    <w:rsid w:val="3582A005"/>
    <w:rsid w:val="358BA077"/>
    <w:rsid w:val="358FC760"/>
    <w:rsid w:val="35A8B807"/>
    <w:rsid w:val="35BCEF8A"/>
    <w:rsid w:val="35C2E1F0"/>
    <w:rsid w:val="35D617E7"/>
    <w:rsid w:val="3609758D"/>
    <w:rsid w:val="3612F591"/>
    <w:rsid w:val="363FCA48"/>
    <w:rsid w:val="365007F2"/>
    <w:rsid w:val="36520FB5"/>
    <w:rsid w:val="36548A95"/>
    <w:rsid w:val="3673CAC8"/>
    <w:rsid w:val="36943CD8"/>
    <w:rsid w:val="36977B10"/>
    <w:rsid w:val="36B4929F"/>
    <w:rsid w:val="36BA6CAA"/>
    <w:rsid w:val="36BF0BE5"/>
    <w:rsid w:val="36C25B42"/>
    <w:rsid w:val="36C8CFFE"/>
    <w:rsid w:val="36C96983"/>
    <w:rsid w:val="36CC3A89"/>
    <w:rsid w:val="36CEA765"/>
    <w:rsid w:val="36E952DD"/>
    <w:rsid w:val="36EF88E0"/>
    <w:rsid w:val="37005B46"/>
    <w:rsid w:val="370225F8"/>
    <w:rsid w:val="37026552"/>
    <w:rsid w:val="370DD794"/>
    <w:rsid w:val="371BE5FA"/>
    <w:rsid w:val="37382EF4"/>
    <w:rsid w:val="373ACA52"/>
    <w:rsid w:val="37729EA9"/>
    <w:rsid w:val="37858938"/>
    <w:rsid w:val="37A3BD01"/>
    <w:rsid w:val="37B1094F"/>
    <w:rsid w:val="37B757DD"/>
    <w:rsid w:val="37BF3175"/>
    <w:rsid w:val="37DB9AA9"/>
    <w:rsid w:val="37E738CA"/>
    <w:rsid w:val="37F0AF24"/>
    <w:rsid w:val="37F2944D"/>
    <w:rsid w:val="37FA05A9"/>
    <w:rsid w:val="38070DF3"/>
    <w:rsid w:val="38091C1C"/>
    <w:rsid w:val="380D8DA5"/>
    <w:rsid w:val="382465F8"/>
    <w:rsid w:val="38551992"/>
    <w:rsid w:val="386A77C6"/>
    <w:rsid w:val="386CC970"/>
    <w:rsid w:val="389D8B93"/>
    <w:rsid w:val="389EE79B"/>
    <w:rsid w:val="38B7CCA2"/>
    <w:rsid w:val="38E20265"/>
    <w:rsid w:val="38F65EEE"/>
    <w:rsid w:val="3904AFD3"/>
    <w:rsid w:val="39126904"/>
    <w:rsid w:val="39186451"/>
    <w:rsid w:val="391A5641"/>
    <w:rsid w:val="39261C4B"/>
    <w:rsid w:val="39392B7B"/>
    <w:rsid w:val="393F493E"/>
    <w:rsid w:val="3951D859"/>
    <w:rsid w:val="39520E68"/>
    <w:rsid w:val="3955F035"/>
    <w:rsid w:val="397890DF"/>
    <w:rsid w:val="397D3DD9"/>
    <w:rsid w:val="39B62A00"/>
    <w:rsid w:val="39C3A52B"/>
    <w:rsid w:val="39CC7E6C"/>
    <w:rsid w:val="39D36CB0"/>
    <w:rsid w:val="39DBCC16"/>
    <w:rsid w:val="39DCC938"/>
    <w:rsid w:val="39E3BAA5"/>
    <w:rsid w:val="39EA3E2A"/>
    <w:rsid w:val="3A0070C0"/>
    <w:rsid w:val="3A01DA0A"/>
    <w:rsid w:val="3A02AB61"/>
    <w:rsid w:val="3A1264F4"/>
    <w:rsid w:val="3A725EA3"/>
    <w:rsid w:val="3A7DC4FE"/>
    <w:rsid w:val="3A80F478"/>
    <w:rsid w:val="3A9060AD"/>
    <w:rsid w:val="3ACECEF2"/>
    <w:rsid w:val="3AE9B41F"/>
    <w:rsid w:val="3AF37B16"/>
    <w:rsid w:val="3AF989D2"/>
    <w:rsid w:val="3AFEB307"/>
    <w:rsid w:val="3B018E6E"/>
    <w:rsid w:val="3B0CE763"/>
    <w:rsid w:val="3B42D9F1"/>
    <w:rsid w:val="3B556FD3"/>
    <w:rsid w:val="3B56B131"/>
    <w:rsid w:val="3B76CEAD"/>
    <w:rsid w:val="3B9891A0"/>
    <w:rsid w:val="3BAFC95F"/>
    <w:rsid w:val="3BB83A2C"/>
    <w:rsid w:val="3BBD7A6E"/>
    <w:rsid w:val="3BBE364E"/>
    <w:rsid w:val="3BCBD183"/>
    <w:rsid w:val="3BD3F8D2"/>
    <w:rsid w:val="3BD75EAB"/>
    <w:rsid w:val="3BE1597A"/>
    <w:rsid w:val="3BE76436"/>
    <w:rsid w:val="3BEA31BC"/>
    <w:rsid w:val="3C087F7A"/>
    <w:rsid w:val="3C312BF6"/>
    <w:rsid w:val="3C350710"/>
    <w:rsid w:val="3C353B36"/>
    <w:rsid w:val="3C6DE1E7"/>
    <w:rsid w:val="3C6FF0BA"/>
    <w:rsid w:val="3C76729A"/>
    <w:rsid w:val="3C847A72"/>
    <w:rsid w:val="3C9E0DF1"/>
    <w:rsid w:val="3CAA9629"/>
    <w:rsid w:val="3CB1A921"/>
    <w:rsid w:val="3CC0EC63"/>
    <w:rsid w:val="3CC15139"/>
    <w:rsid w:val="3CC99968"/>
    <w:rsid w:val="3CD710C8"/>
    <w:rsid w:val="3CD80127"/>
    <w:rsid w:val="3CF38A8D"/>
    <w:rsid w:val="3CFAD33C"/>
    <w:rsid w:val="3D0CD41F"/>
    <w:rsid w:val="3D1C7082"/>
    <w:rsid w:val="3D257E91"/>
    <w:rsid w:val="3D2DC527"/>
    <w:rsid w:val="3D31618D"/>
    <w:rsid w:val="3D476C4E"/>
    <w:rsid w:val="3D4A4433"/>
    <w:rsid w:val="3D50397A"/>
    <w:rsid w:val="3D58FF7D"/>
    <w:rsid w:val="3D615388"/>
    <w:rsid w:val="3D6E4C3D"/>
    <w:rsid w:val="3D7FADFD"/>
    <w:rsid w:val="3DAB5593"/>
    <w:rsid w:val="3DD0D771"/>
    <w:rsid w:val="3DD5C65C"/>
    <w:rsid w:val="3DE0BFC5"/>
    <w:rsid w:val="3DEAA305"/>
    <w:rsid w:val="3DF18E9F"/>
    <w:rsid w:val="3DFDACEC"/>
    <w:rsid w:val="3E094D2C"/>
    <w:rsid w:val="3E22BF52"/>
    <w:rsid w:val="3E28A026"/>
    <w:rsid w:val="3E2E8DAC"/>
    <w:rsid w:val="3E307895"/>
    <w:rsid w:val="3E3EF393"/>
    <w:rsid w:val="3E42398D"/>
    <w:rsid w:val="3E48BF82"/>
    <w:rsid w:val="3E5D219A"/>
    <w:rsid w:val="3E77D2BE"/>
    <w:rsid w:val="3E790ACF"/>
    <w:rsid w:val="3E79CB05"/>
    <w:rsid w:val="3E80606F"/>
    <w:rsid w:val="3E86FF35"/>
    <w:rsid w:val="3E87C728"/>
    <w:rsid w:val="3E8B37A1"/>
    <w:rsid w:val="3E8B5B32"/>
    <w:rsid w:val="3EA4BD6F"/>
    <w:rsid w:val="3EA7FD2B"/>
    <w:rsid w:val="3EB58C2D"/>
    <w:rsid w:val="3ECE850E"/>
    <w:rsid w:val="3EDC841F"/>
    <w:rsid w:val="3EF65977"/>
    <w:rsid w:val="3EF661D0"/>
    <w:rsid w:val="3EFE60D5"/>
    <w:rsid w:val="3F1808DA"/>
    <w:rsid w:val="3F2A7319"/>
    <w:rsid w:val="3F45186A"/>
    <w:rsid w:val="3F47A8A6"/>
    <w:rsid w:val="3F6CA7D2"/>
    <w:rsid w:val="3F6D8DF8"/>
    <w:rsid w:val="3F7EABD6"/>
    <w:rsid w:val="3F83E83B"/>
    <w:rsid w:val="3F8F9CA9"/>
    <w:rsid w:val="3F91420B"/>
    <w:rsid w:val="3FA06298"/>
    <w:rsid w:val="3FA23262"/>
    <w:rsid w:val="3FBB9A7D"/>
    <w:rsid w:val="3FC65DD8"/>
    <w:rsid w:val="3FCF121C"/>
    <w:rsid w:val="400B7869"/>
    <w:rsid w:val="40236419"/>
    <w:rsid w:val="4025E6ED"/>
    <w:rsid w:val="404069B0"/>
    <w:rsid w:val="40451ADC"/>
    <w:rsid w:val="4045FC73"/>
    <w:rsid w:val="40561F59"/>
    <w:rsid w:val="407A85BF"/>
    <w:rsid w:val="407F39DA"/>
    <w:rsid w:val="4086A441"/>
    <w:rsid w:val="40AA3102"/>
    <w:rsid w:val="40BE07C2"/>
    <w:rsid w:val="40BE4FB0"/>
    <w:rsid w:val="40D221CD"/>
    <w:rsid w:val="40D86EBC"/>
    <w:rsid w:val="40F846F1"/>
    <w:rsid w:val="41011AFD"/>
    <w:rsid w:val="410388E2"/>
    <w:rsid w:val="410AC176"/>
    <w:rsid w:val="411462FF"/>
    <w:rsid w:val="411B20B8"/>
    <w:rsid w:val="411C208C"/>
    <w:rsid w:val="411CBCF8"/>
    <w:rsid w:val="41238871"/>
    <w:rsid w:val="413218C8"/>
    <w:rsid w:val="4159B11E"/>
    <w:rsid w:val="415DEFE9"/>
    <w:rsid w:val="4183E22E"/>
    <w:rsid w:val="41852749"/>
    <w:rsid w:val="418F89DA"/>
    <w:rsid w:val="41A607CC"/>
    <w:rsid w:val="41B0C2CE"/>
    <w:rsid w:val="41C1B74E"/>
    <w:rsid w:val="41D8264E"/>
    <w:rsid w:val="4201F1C7"/>
    <w:rsid w:val="421E1BF6"/>
    <w:rsid w:val="421FE576"/>
    <w:rsid w:val="4232C930"/>
    <w:rsid w:val="4245726B"/>
    <w:rsid w:val="424FCCCD"/>
    <w:rsid w:val="4269B4D4"/>
    <w:rsid w:val="42738749"/>
    <w:rsid w:val="429B7292"/>
    <w:rsid w:val="42A44894"/>
    <w:rsid w:val="42A61E3A"/>
    <w:rsid w:val="42B529B3"/>
    <w:rsid w:val="42C04EA8"/>
    <w:rsid w:val="42C0AAC7"/>
    <w:rsid w:val="42C5943B"/>
    <w:rsid w:val="42C6D5DE"/>
    <w:rsid w:val="42CCC499"/>
    <w:rsid w:val="42D9D324"/>
    <w:rsid w:val="42F28C7D"/>
    <w:rsid w:val="42FDEF97"/>
    <w:rsid w:val="430152C3"/>
    <w:rsid w:val="4303953B"/>
    <w:rsid w:val="4323279F"/>
    <w:rsid w:val="432F81C5"/>
    <w:rsid w:val="433B3F12"/>
    <w:rsid w:val="43580099"/>
    <w:rsid w:val="435A1FD5"/>
    <w:rsid w:val="4376ADD5"/>
    <w:rsid w:val="4376BE9F"/>
    <w:rsid w:val="437A0FE2"/>
    <w:rsid w:val="438F96C2"/>
    <w:rsid w:val="43927C60"/>
    <w:rsid w:val="439EF70D"/>
    <w:rsid w:val="43A5DD4C"/>
    <w:rsid w:val="43B325A4"/>
    <w:rsid w:val="43CB6BE8"/>
    <w:rsid w:val="43D65FA7"/>
    <w:rsid w:val="43D80B47"/>
    <w:rsid w:val="43D8C08F"/>
    <w:rsid w:val="43E4BDF7"/>
    <w:rsid w:val="43E5BCC8"/>
    <w:rsid w:val="43EB7098"/>
    <w:rsid w:val="43EBB16E"/>
    <w:rsid w:val="4409C28F"/>
    <w:rsid w:val="440ADCE9"/>
    <w:rsid w:val="441A1BCF"/>
    <w:rsid w:val="442BDF83"/>
    <w:rsid w:val="442DF98B"/>
    <w:rsid w:val="4449E0D4"/>
    <w:rsid w:val="446265D0"/>
    <w:rsid w:val="4462C4B1"/>
    <w:rsid w:val="4479BB4F"/>
    <w:rsid w:val="44A8BF49"/>
    <w:rsid w:val="44B17DFE"/>
    <w:rsid w:val="44B22BA7"/>
    <w:rsid w:val="44DFA133"/>
    <w:rsid w:val="44F95810"/>
    <w:rsid w:val="451CB693"/>
    <w:rsid w:val="452D834E"/>
    <w:rsid w:val="45479568"/>
    <w:rsid w:val="454ACCF6"/>
    <w:rsid w:val="455A6015"/>
    <w:rsid w:val="455D2BDF"/>
    <w:rsid w:val="4581D9E2"/>
    <w:rsid w:val="45B2A632"/>
    <w:rsid w:val="45B459EE"/>
    <w:rsid w:val="45BC1FC1"/>
    <w:rsid w:val="45CACA5E"/>
    <w:rsid w:val="45F3DCC9"/>
    <w:rsid w:val="45FE3631"/>
    <w:rsid w:val="45FE53A3"/>
    <w:rsid w:val="461B19CF"/>
    <w:rsid w:val="462BFDFC"/>
    <w:rsid w:val="4636A263"/>
    <w:rsid w:val="4639AB10"/>
    <w:rsid w:val="464394B1"/>
    <w:rsid w:val="46450B19"/>
    <w:rsid w:val="46478829"/>
    <w:rsid w:val="464C0B32"/>
    <w:rsid w:val="4655BDC7"/>
    <w:rsid w:val="4655E61E"/>
    <w:rsid w:val="4655EE12"/>
    <w:rsid w:val="46743D7F"/>
    <w:rsid w:val="4674DDC8"/>
    <w:rsid w:val="4686DE4F"/>
    <w:rsid w:val="469CE3F8"/>
    <w:rsid w:val="46A91550"/>
    <w:rsid w:val="46EC414E"/>
    <w:rsid w:val="46F1A717"/>
    <w:rsid w:val="46F5683A"/>
    <w:rsid w:val="4710C766"/>
    <w:rsid w:val="4728E830"/>
    <w:rsid w:val="4742D995"/>
    <w:rsid w:val="474F0031"/>
    <w:rsid w:val="4756D9FC"/>
    <w:rsid w:val="4765A6B2"/>
    <w:rsid w:val="47897BEC"/>
    <w:rsid w:val="47AD4447"/>
    <w:rsid w:val="47B56483"/>
    <w:rsid w:val="47BC3807"/>
    <w:rsid w:val="47C2D6FB"/>
    <w:rsid w:val="47C5D61F"/>
    <w:rsid w:val="47C8F2A2"/>
    <w:rsid w:val="47C8FA22"/>
    <w:rsid w:val="47FF4583"/>
    <w:rsid w:val="4810A4A2"/>
    <w:rsid w:val="48132578"/>
    <w:rsid w:val="48272D6C"/>
    <w:rsid w:val="482739DB"/>
    <w:rsid w:val="482B71BC"/>
    <w:rsid w:val="4830A324"/>
    <w:rsid w:val="4851B23D"/>
    <w:rsid w:val="48545755"/>
    <w:rsid w:val="48585B9A"/>
    <w:rsid w:val="488AA736"/>
    <w:rsid w:val="489919B4"/>
    <w:rsid w:val="489F8AAE"/>
    <w:rsid w:val="48CB6BFB"/>
    <w:rsid w:val="48CBC93F"/>
    <w:rsid w:val="48D925C3"/>
    <w:rsid w:val="48DB7735"/>
    <w:rsid w:val="48DE4E0C"/>
    <w:rsid w:val="4910CAFD"/>
    <w:rsid w:val="49239DF0"/>
    <w:rsid w:val="49256248"/>
    <w:rsid w:val="493594C8"/>
    <w:rsid w:val="49670FE3"/>
    <w:rsid w:val="4979B201"/>
    <w:rsid w:val="49853C6F"/>
    <w:rsid w:val="49BC27D6"/>
    <w:rsid w:val="49C55B27"/>
    <w:rsid w:val="49D519AF"/>
    <w:rsid w:val="49EF0AD4"/>
    <w:rsid w:val="49F1B65F"/>
    <w:rsid w:val="49F8912F"/>
    <w:rsid w:val="4A12AEE2"/>
    <w:rsid w:val="4A1E8210"/>
    <w:rsid w:val="4A245977"/>
    <w:rsid w:val="4A25932C"/>
    <w:rsid w:val="4A3D9810"/>
    <w:rsid w:val="4A40773D"/>
    <w:rsid w:val="4A5C1F91"/>
    <w:rsid w:val="4A75259A"/>
    <w:rsid w:val="4A95DFAD"/>
    <w:rsid w:val="4A966642"/>
    <w:rsid w:val="4AD85D89"/>
    <w:rsid w:val="4AE3B2F2"/>
    <w:rsid w:val="4AFF38FD"/>
    <w:rsid w:val="4B044407"/>
    <w:rsid w:val="4B1AFF01"/>
    <w:rsid w:val="4B1BA1AC"/>
    <w:rsid w:val="4B2A1A38"/>
    <w:rsid w:val="4B2ED790"/>
    <w:rsid w:val="4B4D76B1"/>
    <w:rsid w:val="4B4DAE65"/>
    <w:rsid w:val="4B576022"/>
    <w:rsid w:val="4B60607A"/>
    <w:rsid w:val="4B871C8F"/>
    <w:rsid w:val="4B8BF817"/>
    <w:rsid w:val="4B925024"/>
    <w:rsid w:val="4BA7B0F3"/>
    <w:rsid w:val="4BB6D5DB"/>
    <w:rsid w:val="4BBCA9A7"/>
    <w:rsid w:val="4BBDAE25"/>
    <w:rsid w:val="4BDB5780"/>
    <w:rsid w:val="4BDE671A"/>
    <w:rsid w:val="4BE9E2D3"/>
    <w:rsid w:val="4BF2FAC3"/>
    <w:rsid w:val="4BFA79E7"/>
    <w:rsid w:val="4BFD16DB"/>
    <w:rsid w:val="4C193C96"/>
    <w:rsid w:val="4C4F451A"/>
    <w:rsid w:val="4C7072EF"/>
    <w:rsid w:val="4C70F7E1"/>
    <w:rsid w:val="4C797DC1"/>
    <w:rsid w:val="4C7B3E0D"/>
    <w:rsid w:val="4C897727"/>
    <w:rsid w:val="4C964C47"/>
    <w:rsid w:val="4C99A613"/>
    <w:rsid w:val="4C9E1AF1"/>
    <w:rsid w:val="4CA0F7B6"/>
    <w:rsid w:val="4CA5E3E7"/>
    <w:rsid w:val="4CBC700F"/>
    <w:rsid w:val="4CC52F96"/>
    <w:rsid w:val="4CE7B550"/>
    <w:rsid w:val="4CE94712"/>
    <w:rsid w:val="4CF4D748"/>
    <w:rsid w:val="4D006713"/>
    <w:rsid w:val="4D02BF45"/>
    <w:rsid w:val="4D2190FD"/>
    <w:rsid w:val="4D324053"/>
    <w:rsid w:val="4D45D953"/>
    <w:rsid w:val="4D5AADF9"/>
    <w:rsid w:val="4D6AD050"/>
    <w:rsid w:val="4D6BB738"/>
    <w:rsid w:val="4D6C8AD7"/>
    <w:rsid w:val="4D7095D0"/>
    <w:rsid w:val="4D821019"/>
    <w:rsid w:val="4D85B334"/>
    <w:rsid w:val="4D85EED1"/>
    <w:rsid w:val="4DB23049"/>
    <w:rsid w:val="4DC1EE07"/>
    <w:rsid w:val="4DCC0131"/>
    <w:rsid w:val="4DCC3D16"/>
    <w:rsid w:val="4DCD4B9F"/>
    <w:rsid w:val="4DCDE588"/>
    <w:rsid w:val="4DDD23A0"/>
    <w:rsid w:val="4DEEE8C1"/>
    <w:rsid w:val="4DF44F65"/>
    <w:rsid w:val="4E14F42F"/>
    <w:rsid w:val="4E19401F"/>
    <w:rsid w:val="4E227073"/>
    <w:rsid w:val="4E2BFC28"/>
    <w:rsid w:val="4E3C4644"/>
    <w:rsid w:val="4E4FA25E"/>
    <w:rsid w:val="4E7F62BE"/>
    <w:rsid w:val="4E7F8AD8"/>
    <w:rsid w:val="4E9CD27C"/>
    <w:rsid w:val="4E9E88AB"/>
    <w:rsid w:val="4E9ED4FF"/>
    <w:rsid w:val="4EA2766A"/>
    <w:rsid w:val="4EA48EC3"/>
    <w:rsid w:val="4EA9539A"/>
    <w:rsid w:val="4EAB21E5"/>
    <w:rsid w:val="4EC3ACC7"/>
    <w:rsid w:val="4ECAE195"/>
    <w:rsid w:val="4ECE2640"/>
    <w:rsid w:val="4EDD43BF"/>
    <w:rsid w:val="4EE1EF0D"/>
    <w:rsid w:val="4EF8DFB2"/>
    <w:rsid w:val="4EFD287B"/>
    <w:rsid w:val="4F23B9DE"/>
    <w:rsid w:val="4F312319"/>
    <w:rsid w:val="4F3983B3"/>
    <w:rsid w:val="4F56EC99"/>
    <w:rsid w:val="4F650486"/>
    <w:rsid w:val="4F70ECE0"/>
    <w:rsid w:val="4F73D25B"/>
    <w:rsid w:val="4F82445D"/>
    <w:rsid w:val="4F879231"/>
    <w:rsid w:val="4F96E99C"/>
    <w:rsid w:val="4F97758E"/>
    <w:rsid w:val="4F97B9C0"/>
    <w:rsid w:val="4FA4F126"/>
    <w:rsid w:val="4FA5EC65"/>
    <w:rsid w:val="4FA76CB2"/>
    <w:rsid w:val="4FAD236F"/>
    <w:rsid w:val="4FB4B23B"/>
    <w:rsid w:val="4FC8EFE6"/>
    <w:rsid w:val="4FD56CA7"/>
    <w:rsid w:val="4FFCDEA0"/>
    <w:rsid w:val="50056F86"/>
    <w:rsid w:val="50126371"/>
    <w:rsid w:val="5019EE04"/>
    <w:rsid w:val="501B331F"/>
    <w:rsid w:val="5030DE9C"/>
    <w:rsid w:val="5045B431"/>
    <w:rsid w:val="504D2468"/>
    <w:rsid w:val="50506C90"/>
    <w:rsid w:val="50549030"/>
    <w:rsid w:val="507EA84E"/>
    <w:rsid w:val="50953AFF"/>
    <w:rsid w:val="509FF060"/>
    <w:rsid w:val="50A5380F"/>
    <w:rsid w:val="50C573CE"/>
    <w:rsid w:val="50D087FE"/>
    <w:rsid w:val="50D6383B"/>
    <w:rsid w:val="50E405BE"/>
    <w:rsid w:val="50E4AAB1"/>
    <w:rsid w:val="50E9B05B"/>
    <w:rsid w:val="50F17F4D"/>
    <w:rsid w:val="50F47439"/>
    <w:rsid w:val="50FD85DF"/>
    <w:rsid w:val="510659C6"/>
    <w:rsid w:val="510974D4"/>
    <w:rsid w:val="511CB656"/>
    <w:rsid w:val="5123E7E8"/>
    <w:rsid w:val="512658F7"/>
    <w:rsid w:val="51285F29"/>
    <w:rsid w:val="5149DCA3"/>
    <w:rsid w:val="514D6F25"/>
    <w:rsid w:val="51561141"/>
    <w:rsid w:val="516070A4"/>
    <w:rsid w:val="51651D37"/>
    <w:rsid w:val="5179941B"/>
    <w:rsid w:val="5186598E"/>
    <w:rsid w:val="5188F3CD"/>
    <w:rsid w:val="518AC4CA"/>
    <w:rsid w:val="51A1F37E"/>
    <w:rsid w:val="51D55F05"/>
    <w:rsid w:val="51F6E9AE"/>
    <w:rsid w:val="51FB399B"/>
    <w:rsid w:val="520693D9"/>
    <w:rsid w:val="5206FD79"/>
    <w:rsid w:val="520F1636"/>
    <w:rsid w:val="522E9E55"/>
    <w:rsid w:val="5241B826"/>
    <w:rsid w:val="52455286"/>
    <w:rsid w:val="524BCE75"/>
    <w:rsid w:val="5252D731"/>
    <w:rsid w:val="525D51BE"/>
    <w:rsid w:val="5266FE74"/>
    <w:rsid w:val="52711EA4"/>
    <w:rsid w:val="5274C93A"/>
    <w:rsid w:val="528A4701"/>
    <w:rsid w:val="52A11C29"/>
    <w:rsid w:val="52A22A27"/>
    <w:rsid w:val="52A957AF"/>
    <w:rsid w:val="52AF5E57"/>
    <w:rsid w:val="52B281B1"/>
    <w:rsid w:val="52B86DBC"/>
    <w:rsid w:val="52B9E51F"/>
    <w:rsid w:val="52BE296F"/>
    <w:rsid w:val="52BEFD5D"/>
    <w:rsid w:val="52C8A55D"/>
    <w:rsid w:val="52E0A005"/>
    <w:rsid w:val="52E20D0B"/>
    <w:rsid w:val="530260B5"/>
    <w:rsid w:val="530F1492"/>
    <w:rsid w:val="53211998"/>
    <w:rsid w:val="53266165"/>
    <w:rsid w:val="533066C9"/>
    <w:rsid w:val="533DF1A4"/>
    <w:rsid w:val="535099E2"/>
    <w:rsid w:val="5371F9CE"/>
    <w:rsid w:val="539D0CD2"/>
    <w:rsid w:val="53A7D7FB"/>
    <w:rsid w:val="53B4B96E"/>
    <w:rsid w:val="53B8EA50"/>
    <w:rsid w:val="53CA9184"/>
    <w:rsid w:val="53DA3546"/>
    <w:rsid w:val="53DC5AA3"/>
    <w:rsid w:val="53F0A30D"/>
    <w:rsid w:val="53F4F4B8"/>
    <w:rsid w:val="53FE0DD5"/>
    <w:rsid w:val="53FF2B80"/>
    <w:rsid w:val="540266E0"/>
    <w:rsid w:val="5402CED5"/>
    <w:rsid w:val="542A9396"/>
    <w:rsid w:val="543328AB"/>
    <w:rsid w:val="544BFC3F"/>
    <w:rsid w:val="547E6229"/>
    <w:rsid w:val="549B3DAC"/>
    <w:rsid w:val="549B9868"/>
    <w:rsid w:val="54D2154C"/>
    <w:rsid w:val="5514F57C"/>
    <w:rsid w:val="55280153"/>
    <w:rsid w:val="552F8472"/>
    <w:rsid w:val="5535C640"/>
    <w:rsid w:val="5546B6F8"/>
    <w:rsid w:val="555C1A44"/>
    <w:rsid w:val="555CA837"/>
    <w:rsid w:val="5590A69B"/>
    <w:rsid w:val="5590C519"/>
    <w:rsid w:val="55A84467"/>
    <w:rsid w:val="55B4D5B7"/>
    <w:rsid w:val="55BA3464"/>
    <w:rsid w:val="55D8E156"/>
    <w:rsid w:val="55DC9702"/>
    <w:rsid w:val="55F69E1F"/>
    <w:rsid w:val="56033C96"/>
    <w:rsid w:val="560E920F"/>
    <w:rsid w:val="560EDC81"/>
    <w:rsid w:val="561121D5"/>
    <w:rsid w:val="56202449"/>
    <w:rsid w:val="565DFB68"/>
    <w:rsid w:val="56637229"/>
    <w:rsid w:val="5663F82D"/>
    <w:rsid w:val="566D92F8"/>
    <w:rsid w:val="566EFF51"/>
    <w:rsid w:val="5677D8DE"/>
    <w:rsid w:val="56B0C5DD"/>
    <w:rsid w:val="56BA6294"/>
    <w:rsid w:val="56BAD153"/>
    <w:rsid w:val="56EC5A30"/>
    <w:rsid w:val="5708BD39"/>
    <w:rsid w:val="570F0A81"/>
    <w:rsid w:val="5720018E"/>
    <w:rsid w:val="572119C1"/>
    <w:rsid w:val="5746AC72"/>
    <w:rsid w:val="5757DCBA"/>
    <w:rsid w:val="575A2DF5"/>
    <w:rsid w:val="576592A1"/>
    <w:rsid w:val="576FCABA"/>
    <w:rsid w:val="57794979"/>
    <w:rsid w:val="5785794F"/>
    <w:rsid w:val="5788D356"/>
    <w:rsid w:val="57A4807D"/>
    <w:rsid w:val="57B21668"/>
    <w:rsid w:val="57B41128"/>
    <w:rsid w:val="57B967A2"/>
    <w:rsid w:val="57CA002D"/>
    <w:rsid w:val="57CE495B"/>
    <w:rsid w:val="57CFB228"/>
    <w:rsid w:val="57D0BB1D"/>
    <w:rsid w:val="57D375D3"/>
    <w:rsid w:val="57F48ABB"/>
    <w:rsid w:val="57F8A0F0"/>
    <w:rsid w:val="57FD7E10"/>
    <w:rsid w:val="58096359"/>
    <w:rsid w:val="580B4725"/>
    <w:rsid w:val="58159480"/>
    <w:rsid w:val="582A5ED3"/>
    <w:rsid w:val="583256C2"/>
    <w:rsid w:val="58498D91"/>
    <w:rsid w:val="584E5232"/>
    <w:rsid w:val="5854DEB3"/>
    <w:rsid w:val="586D0B9E"/>
    <w:rsid w:val="586D6702"/>
    <w:rsid w:val="58882A91"/>
    <w:rsid w:val="58C2177F"/>
    <w:rsid w:val="58D659E6"/>
    <w:rsid w:val="58E0DE40"/>
    <w:rsid w:val="58F5FE56"/>
    <w:rsid w:val="58FC18E8"/>
    <w:rsid w:val="5913E178"/>
    <w:rsid w:val="592A8E13"/>
    <w:rsid w:val="592FB374"/>
    <w:rsid w:val="59319B68"/>
    <w:rsid w:val="5936C932"/>
    <w:rsid w:val="5938F24D"/>
    <w:rsid w:val="593CCDD8"/>
    <w:rsid w:val="59488237"/>
    <w:rsid w:val="594A80FA"/>
    <w:rsid w:val="594BD36C"/>
    <w:rsid w:val="594EFC42"/>
    <w:rsid w:val="595405B5"/>
    <w:rsid w:val="59655C83"/>
    <w:rsid w:val="596625B4"/>
    <w:rsid w:val="59670EFD"/>
    <w:rsid w:val="597CC10B"/>
    <w:rsid w:val="598B94D7"/>
    <w:rsid w:val="59A0B6E4"/>
    <w:rsid w:val="59ABA024"/>
    <w:rsid w:val="59C58ED7"/>
    <w:rsid w:val="59E772A9"/>
    <w:rsid w:val="59E91ABF"/>
    <w:rsid w:val="59FEBAC6"/>
    <w:rsid w:val="5A1EBFFE"/>
    <w:rsid w:val="5A44BF83"/>
    <w:rsid w:val="5A4C3D0F"/>
    <w:rsid w:val="5A5037D5"/>
    <w:rsid w:val="5A586F8A"/>
    <w:rsid w:val="5A5D7645"/>
    <w:rsid w:val="5A609C2F"/>
    <w:rsid w:val="5A6106ED"/>
    <w:rsid w:val="5A757808"/>
    <w:rsid w:val="5A7B8CC9"/>
    <w:rsid w:val="5A7C31FE"/>
    <w:rsid w:val="5A813AA9"/>
    <w:rsid w:val="5A814CB7"/>
    <w:rsid w:val="5A863ABA"/>
    <w:rsid w:val="5A885EF5"/>
    <w:rsid w:val="5AAE0EDB"/>
    <w:rsid w:val="5AC495C7"/>
    <w:rsid w:val="5AC630DD"/>
    <w:rsid w:val="5ADD9F2A"/>
    <w:rsid w:val="5AEACCA3"/>
    <w:rsid w:val="5B0B1695"/>
    <w:rsid w:val="5B0BA28D"/>
    <w:rsid w:val="5B177A01"/>
    <w:rsid w:val="5B1ADB28"/>
    <w:rsid w:val="5B4CAAEF"/>
    <w:rsid w:val="5B626620"/>
    <w:rsid w:val="5B62949E"/>
    <w:rsid w:val="5B6805F6"/>
    <w:rsid w:val="5B724D23"/>
    <w:rsid w:val="5B7796E5"/>
    <w:rsid w:val="5B7B7EC9"/>
    <w:rsid w:val="5B804B08"/>
    <w:rsid w:val="5B812E53"/>
    <w:rsid w:val="5B8DF793"/>
    <w:rsid w:val="5B964278"/>
    <w:rsid w:val="5B9C185D"/>
    <w:rsid w:val="5BA7644F"/>
    <w:rsid w:val="5BAA0967"/>
    <w:rsid w:val="5BC641F1"/>
    <w:rsid w:val="5BCBE9BB"/>
    <w:rsid w:val="5BDFA5A0"/>
    <w:rsid w:val="5BF71BBF"/>
    <w:rsid w:val="5BFA48A4"/>
    <w:rsid w:val="5C0C3B28"/>
    <w:rsid w:val="5C1800EA"/>
    <w:rsid w:val="5C211E0D"/>
    <w:rsid w:val="5C2B14A1"/>
    <w:rsid w:val="5C37B5CD"/>
    <w:rsid w:val="5C432D66"/>
    <w:rsid w:val="5C4BD163"/>
    <w:rsid w:val="5C6535F6"/>
    <w:rsid w:val="5C71B2A2"/>
    <w:rsid w:val="5C879ED5"/>
    <w:rsid w:val="5C8BA677"/>
    <w:rsid w:val="5C99926D"/>
    <w:rsid w:val="5C9AA288"/>
    <w:rsid w:val="5C9C8C02"/>
    <w:rsid w:val="5CB2A12B"/>
    <w:rsid w:val="5CB6AB89"/>
    <w:rsid w:val="5CBE20B2"/>
    <w:rsid w:val="5CCBB099"/>
    <w:rsid w:val="5CD4A4E0"/>
    <w:rsid w:val="5CE87B50"/>
    <w:rsid w:val="5CE8FEB8"/>
    <w:rsid w:val="5D10CDFD"/>
    <w:rsid w:val="5D174F2A"/>
    <w:rsid w:val="5D1C1E99"/>
    <w:rsid w:val="5D2D801A"/>
    <w:rsid w:val="5D376DA5"/>
    <w:rsid w:val="5D3EF170"/>
    <w:rsid w:val="5D503D85"/>
    <w:rsid w:val="5D508482"/>
    <w:rsid w:val="5D51D36A"/>
    <w:rsid w:val="5D6FEF03"/>
    <w:rsid w:val="5D842829"/>
    <w:rsid w:val="5D89EF68"/>
    <w:rsid w:val="5D8BA10E"/>
    <w:rsid w:val="5DAF0B06"/>
    <w:rsid w:val="5DBE64D7"/>
    <w:rsid w:val="5DD0EA24"/>
    <w:rsid w:val="5DDD210D"/>
    <w:rsid w:val="5DFE1BA3"/>
    <w:rsid w:val="5DFF5564"/>
    <w:rsid w:val="5E0AB2E6"/>
    <w:rsid w:val="5E0C1C12"/>
    <w:rsid w:val="5E0DE6C6"/>
    <w:rsid w:val="5E0E4E7B"/>
    <w:rsid w:val="5E13FE4A"/>
    <w:rsid w:val="5E194D2C"/>
    <w:rsid w:val="5E241135"/>
    <w:rsid w:val="5E573E1A"/>
    <w:rsid w:val="5E688704"/>
    <w:rsid w:val="5E7BBBB5"/>
    <w:rsid w:val="5E85A4BD"/>
    <w:rsid w:val="5EA16335"/>
    <w:rsid w:val="5EA27D8F"/>
    <w:rsid w:val="5EA8ADB0"/>
    <w:rsid w:val="5EAFC85C"/>
    <w:rsid w:val="5EC38029"/>
    <w:rsid w:val="5ED26859"/>
    <w:rsid w:val="5EDDE076"/>
    <w:rsid w:val="5EDF0511"/>
    <w:rsid w:val="5EEE5C8B"/>
    <w:rsid w:val="5EF76C15"/>
    <w:rsid w:val="5EF93F48"/>
    <w:rsid w:val="5EFD7DDF"/>
    <w:rsid w:val="5F038A7D"/>
    <w:rsid w:val="5F054D76"/>
    <w:rsid w:val="5F0D442B"/>
    <w:rsid w:val="5F177C59"/>
    <w:rsid w:val="5F1A5310"/>
    <w:rsid w:val="5F2F5014"/>
    <w:rsid w:val="5F5698A6"/>
    <w:rsid w:val="5F5D83E9"/>
    <w:rsid w:val="5F6B7681"/>
    <w:rsid w:val="5F72D1CD"/>
    <w:rsid w:val="5F78F16E"/>
    <w:rsid w:val="5F84227C"/>
    <w:rsid w:val="5F898A35"/>
    <w:rsid w:val="5F8B71A0"/>
    <w:rsid w:val="5F9A6B1B"/>
    <w:rsid w:val="5FD3CEF5"/>
    <w:rsid w:val="5FE05937"/>
    <w:rsid w:val="5FE9E176"/>
    <w:rsid w:val="5FFAD65B"/>
    <w:rsid w:val="5FFC10E3"/>
    <w:rsid w:val="601C46E7"/>
    <w:rsid w:val="601D24CB"/>
    <w:rsid w:val="603B7719"/>
    <w:rsid w:val="603BC42B"/>
    <w:rsid w:val="603DDC53"/>
    <w:rsid w:val="6055C2E6"/>
    <w:rsid w:val="60597923"/>
    <w:rsid w:val="606AB3FA"/>
    <w:rsid w:val="606ADF13"/>
    <w:rsid w:val="60710FC4"/>
    <w:rsid w:val="6071153F"/>
    <w:rsid w:val="60751EE8"/>
    <w:rsid w:val="60781D83"/>
    <w:rsid w:val="608EBB59"/>
    <w:rsid w:val="609451E4"/>
    <w:rsid w:val="60C1F919"/>
    <w:rsid w:val="60C2DAB0"/>
    <w:rsid w:val="60C5DC8B"/>
    <w:rsid w:val="60ED86C4"/>
    <w:rsid w:val="61041EA5"/>
    <w:rsid w:val="61281326"/>
    <w:rsid w:val="612CC741"/>
    <w:rsid w:val="6137B618"/>
    <w:rsid w:val="61389178"/>
    <w:rsid w:val="617D2C92"/>
    <w:rsid w:val="6190EFC5"/>
    <w:rsid w:val="6195E5EB"/>
    <w:rsid w:val="619E29D0"/>
    <w:rsid w:val="61A1149C"/>
    <w:rsid w:val="61A46056"/>
    <w:rsid w:val="61AC8D19"/>
    <w:rsid w:val="61AE80B8"/>
    <w:rsid w:val="61AEF539"/>
    <w:rsid w:val="61BBEC73"/>
    <w:rsid w:val="61DA947D"/>
    <w:rsid w:val="61E1460A"/>
    <w:rsid w:val="61EA8192"/>
    <w:rsid w:val="61F43ABD"/>
    <w:rsid w:val="61FD6873"/>
    <w:rsid w:val="6201A1C1"/>
    <w:rsid w:val="6210EF49"/>
    <w:rsid w:val="62194AEB"/>
    <w:rsid w:val="6219CA6A"/>
    <w:rsid w:val="621DB110"/>
    <w:rsid w:val="622541DF"/>
    <w:rsid w:val="62255155"/>
    <w:rsid w:val="622B1C9B"/>
    <w:rsid w:val="624ED2EB"/>
    <w:rsid w:val="625D8798"/>
    <w:rsid w:val="625E4E34"/>
    <w:rsid w:val="6263CC68"/>
    <w:rsid w:val="62702EC8"/>
    <w:rsid w:val="6273D0F2"/>
    <w:rsid w:val="62818117"/>
    <w:rsid w:val="6286891A"/>
    <w:rsid w:val="62895F19"/>
    <w:rsid w:val="628A69AF"/>
    <w:rsid w:val="628E3968"/>
    <w:rsid w:val="62C03B77"/>
    <w:rsid w:val="62D76A2B"/>
    <w:rsid w:val="62DBBED7"/>
    <w:rsid w:val="62DFED0C"/>
    <w:rsid w:val="62E1BF9E"/>
    <w:rsid w:val="62ED5111"/>
    <w:rsid w:val="62F452CF"/>
    <w:rsid w:val="6319378F"/>
    <w:rsid w:val="63200D63"/>
    <w:rsid w:val="632D52E5"/>
    <w:rsid w:val="633C0467"/>
    <w:rsid w:val="634067B0"/>
    <w:rsid w:val="6341F8A2"/>
    <w:rsid w:val="6349F888"/>
    <w:rsid w:val="63557DA4"/>
    <w:rsid w:val="63668C6B"/>
    <w:rsid w:val="63670271"/>
    <w:rsid w:val="63715312"/>
    <w:rsid w:val="637D166B"/>
    <w:rsid w:val="63A019E4"/>
    <w:rsid w:val="63C450F3"/>
    <w:rsid w:val="63D6FBA0"/>
    <w:rsid w:val="63D9C669"/>
    <w:rsid w:val="63EA9D57"/>
    <w:rsid w:val="641807B7"/>
    <w:rsid w:val="641946E0"/>
    <w:rsid w:val="641C5256"/>
    <w:rsid w:val="641EFACD"/>
    <w:rsid w:val="642F4CCE"/>
    <w:rsid w:val="64395026"/>
    <w:rsid w:val="644D3772"/>
    <w:rsid w:val="645C0BD8"/>
    <w:rsid w:val="645E9BF3"/>
    <w:rsid w:val="64780B20"/>
    <w:rsid w:val="647A2A5C"/>
    <w:rsid w:val="64939FC4"/>
    <w:rsid w:val="64BBEB0F"/>
    <w:rsid w:val="64BEEF86"/>
    <w:rsid w:val="64C2D10D"/>
    <w:rsid w:val="64C84B03"/>
    <w:rsid w:val="64D817E3"/>
    <w:rsid w:val="64E3EE9E"/>
    <w:rsid w:val="64F08DB6"/>
    <w:rsid w:val="64F38D35"/>
    <w:rsid w:val="64F8BEC7"/>
    <w:rsid w:val="650110F9"/>
    <w:rsid w:val="6525C62C"/>
    <w:rsid w:val="65293409"/>
    <w:rsid w:val="652D8DA6"/>
    <w:rsid w:val="65550A9C"/>
    <w:rsid w:val="6559A3A4"/>
    <w:rsid w:val="65635D52"/>
    <w:rsid w:val="65725B84"/>
    <w:rsid w:val="658B871E"/>
    <w:rsid w:val="6592CD4A"/>
    <w:rsid w:val="6598428A"/>
    <w:rsid w:val="659B5FE2"/>
    <w:rsid w:val="65A390BF"/>
    <w:rsid w:val="65A5C902"/>
    <w:rsid w:val="65AB1336"/>
    <w:rsid w:val="65BB6DB7"/>
    <w:rsid w:val="65C271F4"/>
    <w:rsid w:val="65CEB811"/>
    <w:rsid w:val="65DFE60A"/>
    <w:rsid w:val="65F69D4D"/>
    <w:rsid w:val="660AB867"/>
    <w:rsid w:val="6613DB81"/>
    <w:rsid w:val="6624EF07"/>
    <w:rsid w:val="66259B8C"/>
    <w:rsid w:val="662A72ED"/>
    <w:rsid w:val="6631E1DE"/>
    <w:rsid w:val="66456634"/>
    <w:rsid w:val="66544A4D"/>
    <w:rsid w:val="6658B858"/>
    <w:rsid w:val="665ABFE7"/>
    <w:rsid w:val="665BBD71"/>
    <w:rsid w:val="666C4625"/>
    <w:rsid w:val="66726666"/>
    <w:rsid w:val="667389AD"/>
    <w:rsid w:val="6676272D"/>
    <w:rsid w:val="66947E60"/>
    <w:rsid w:val="66993FBA"/>
    <w:rsid w:val="66A1B230"/>
    <w:rsid w:val="66B29415"/>
    <w:rsid w:val="66DB378A"/>
    <w:rsid w:val="66DE0938"/>
    <w:rsid w:val="6707C572"/>
    <w:rsid w:val="67106BCA"/>
    <w:rsid w:val="671AF5BA"/>
    <w:rsid w:val="673CC8A9"/>
    <w:rsid w:val="6746A762"/>
    <w:rsid w:val="6762193D"/>
    <w:rsid w:val="67686065"/>
    <w:rsid w:val="6770A2DE"/>
    <w:rsid w:val="6774193F"/>
    <w:rsid w:val="67884DE8"/>
    <w:rsid w:val="67A2F5A1"/>
    <w:rsid w:val="67B1CB1E"/>
    <w:rsid w:val="67BD4C33"/>
    <w:rsid w:val="67C86D36"/>
    <w:rsid w:val="67CDA246"/>
    <w:rsid w:val="67E3C343"/>
    <w:rsid w:val="67E9913F"/>
    <w:rsid w:val="67F640ED"/>
    <w:rsid w:val="68019F93"/>
    <w:rsid w:val="68054D60"/>
    <w:rsid w:val="680CD978"/>
    <w:rsid w:val="6811D821"/>
    <w:rsid w:val="6813A1DA"/>
    <w:rsid w:val="681CB3E6"/>
    <w:rsid w:val="68275BCC"/>
    <w:rsid w:val="682B007E"/>
    <w:rsid w:val="6833613B"/>
    <w:rsid w:val="683BB413"/>
    <w:rsid w:val="6845AC6A"/>
    <w:rsid w:val="685A01D1"/>
    <w:rsid w:val="685E4C09"/>
    <w:rsid w:val="68648B08"/>
    <w:rsid w:val="6866F9A1"/>
    <w:rsid w:val="687530D9"/>
    <w:rsid w:val="68868967"/>
    <w:rsid w:val="6887FC97"/>
    <w:rsid w:val="68936EB9"/>
    <w:rsid w:val="68A395D3"/>
    <w:rsid w:val="68B16D7D"/>
    <w:rsid w:val="68C3D5E0"/>
    <w:rsid w:val="68D23FE5"/>
    <w:rsid w:val="68D54A18"/>
    <w:rsid w:val="68D993FF"/>
    <w:rsid w:val="68DB3181"/>
    <w:rsid w:val="68F5DE9D"/>
    <w:rsid w:val="68F9AB33"/>
    <w:rsid w:val="6909A203"/>
    <w:rsid w:val="6915FB15"/>
    <w:rsid w:val="691A0CE2"/>
    <w:rsid w:val="6922CBF2"/>
    <w:rsid w:val="692E0F96"/>
    <w:rsid w:val="693253E6"/>
    <w:rsid w:val="69412808"/>
    <w:rsid w:val="6944725C"/>
    <w:rsid w:val="69510122"/>
    <w:rsid w:val="695BB194"/>
    <w:rsid w:val="696213AF"/>
    <w:rsid w:val="697FCDF3"/>
    <w:rsid w:val="699260A9"/>
    <w:rsid w:val="69B7E9DE"/>
    <w:rsid w:val="69D70166"/>
    <w:rsid w:val="69DCF371"/>
    <w:rsid w:val="69E46E16"/>
    <w:rsid w:val="69E4F410"/>
    <w:rsid w:val="69F14D7C"/>
    <w:rsid w:val="6A011C0D"/>
    <w:rsid w:val="6A0632D0"/>
    <w:rsid w:val="6A113EA7"/>
    <w:rsid w:val="6A302E23"/>
    <w:rsid w:val="6A32C9D6"/>
    <w:rsid w:val="6A3E6E37"/>
    <w:rsid w:val="6A5F6D2F"/>
    <w:rsid w:val="6A626099"/>
    <w:rsid w:val="6A670724"/>
    <w:rsid w:val="6A7C0BD4"/>
    <w:rsid w:val="6A7C2903"/>
    <w:rsid w:val="6A888864"/>
    <w:rsid w:val="6A9572BB"/>
    <w:rsid w:val="6A957B94"/>
    <w:rsid w:val="6A975E73"/>
    <w:rsid w:val="6A9C5E84"/>
    <w:rsid w:val="6A9F4BF9"/>
    <w:rsid w:val="6AAD86DF"/>
    <w:rsid w:val="6AB5FA99"/>
    <w:rsid w:val="6AB7D530"/>
    <w:rsid w:val="6AC044DB"/>
    <w:rsid w:val="6AC8B45E"/>
    <w:rsid w:val="6ACCBBB3"/>
    <w:rsid w:val="6AD69363"/>
    <w:rsid w:val="6B041F2E"/>
    <w:rsid w:val="6B145610"/>
    <w:rsid w:val="6B200765"/>
    <w:rsid w:val="6B25643A"/>
    <w:rsid w:val="6B321291"/>
    <w:rsid w:val="6B3BCC3F"/>
    <w:rsid w:val="6B48D893"/>
    <w:rsid w:val="6B533022"/>
    <w:rsid w:val="6B566F3E"/>
    <w:rsid w:val="6B7631B5"/>
    <w:rsid w:val="6B9AF72F"/>
    <w:rsid w:val="6BA5E7F2"/>
    <w:rsid w:val="6BC224A3"/>
    <w:rsid w:val="6BDB89AB"/>
    <w:rsid w:val="6BDF7ACE"/>
    <w:rsid w:val="6BE825E6"/>
    <w:rsid w:val="6C021D0B"/>
    <w:rsid w:val="6C1326A3"/>
    <w:rsid w:val="6C1A0D51"/>
    <w:rsid w:val="6C24C1E5"/>
    <w:rsid w:val="6C30FC7E"/>
    <w:rsid w:val="6C6BF945"/>
    <w:rsid w:val="6C735D78"/>
    <w:rsid w:val="6C738BC1"/>
    <w:rsid w:val="6C92DA41"/>
    <w:rsid w:val="6C971E01"/>
    <w:rsid w:val="6CABD53C"/>
    <w:rsid w:val="6CD4BCD9"/>
    <w:rsid w:val="6CD79CA0"/>
    <w:rsid w:val="6CFB14C4"/>
    <w:rsid w:val="6CFBCE19"/>
    <w:rsid w:val="6D144A97"/>
    <w:rsid w:val="6D19E133"/>
    <w:rsid w:val="6D21E7A7"/>
    <w:rsid w:val="6D38BCCF"/>
    <w:rsid w:val="6D39CACD"/>
    <w:rsid w:val="6D3DD392"/>
    <w:rsid w:val="6D41B853"/>
    <w:rsid w:val="6D60347B"/>
    <w:rsid w:val="6D64AB0F"/>
    <w:rsid w:val="6D74698F"/>
    <w:rsid w:val="6D8A085F"/>
    <w:rsid w:val="6D93F95E"/>
    <w:rsid w:val="6D954871"/>
    <w:rsid w:val="6D956FC2"/>
    <w:rsid w:val="6DBAD6E9"/>
    <w:rsid w:val="6DBDC45E"/>
    <w:rsid w:val="6DCD92DC"/>
    <w:rsid w:val="6DD0D988"/>
    <w:rsid w:val="6DD4429A"/>
    <w:rsid w:val="6DDD7F8F"/>
    <w:rsid w:val="6E708D3A"/>
    <w:rsid w:val="6E796F7F"/>
    <w:rsid w:val="6E7BCBB4"/>
    <w:rsid w:val="6E8119A5"/>
    <w:rsid w:val="6E957A31"/>
    <w:rsid w:val="6E9D971B"/>
    <w:rsid w:val="6EA54576"/>
    <w:rsid w:val="6EB01AF8"/>
    <w:rsid w:val="6EB5CA82"/>
    <w:rsid w:val="6ED59B2E"/>
    <w:rsid w:val="6EDE324E"/>
    <w:rsid w:val="6EF19F04"/>
    <w:rsid w:val="6EFE9AA9"/>
    <w:rsid w:val="6F003027"/>
    <w:rsid w:val="6F10C8EE"/>
    <w:rsid w:val="6F3A1DF6"/>
    <w:rsid w:val="6F3F1A84"/>
    <w:rsid w:val="6F3F5548"/>
    <w:rsid w:val="6F49F70B"/>
    <w:rsid w:val="6F4AAF86"/>
    <w:rsid w:val="6F5C7501"/>
    <w:rsid w:val="6F63E70D"/>
    <w:rsid w:val="6F705A7E"/>
    <w:rsid w:val="6F71EF24"/>
    <w:rsid w:val="6F92CA52"/>
    <w:rsid w:val="6F9C8731"/>
    <w:rsid w:val="6FA0E893"/>
    <w:rsid w:val="6FD507A9"/>
    <w:rsid w:val="6FE8C6E9"/>
    <w:rsid w:val="6FED3A2B"/>
    <w:rsid w:val="700DB1F4"/>
    <w:rsid w:val="703CAA50"/>
    <w:rsid w:val="705C9116"/>
    <w:rsid w:val="70744AAD"/>
    <w:rsid w:val="707D61DA"/>
    <w:rsid w:val="70823A3A"/>
    <w:rsid w:val="70855DCF"/>
    <w:rsid w:val="7095162E"/>
    <w:rsid w:val="70A443D1"/>
    <w:rsid w:val="70AB18A0"/>
    <w:rsid w:val="70E33FB4"/>
    <w:rsid w:val="70E8671C"/>
    <w:rsid w:val="70FD082D"/>
    <w:rsid w:val="7102B947"/>
    <w:rsid w:val="710D0547"/>
    <w:rsid w:val="7124C1EB"/>
    <w:rsid w:val="713937A1"/>
    <w:rsid w:val="714D60D4"/>
    <w:rsid w:val="715CC983"/>
    <w:rsid w:val="71614967"/>
    <w:rsid w:val="717EED11"/>
    <w:rsid w:val="7182A844"/>
    <w:rsid w:val="718840C0"/>
    <w:rsid w:val="718CDA4D"/>
    <w:rsid w:val="7192A8F1"/>
    <w:rsid w:val="71A94949"/>
    <w:rsid w:val="71B7C294"/>
    <w:rsid w:val="71CCB600"/>
    <w:rsid w:val="71DD3EB4"/>
    <w:rsid w:val="71DE7D82"/>
    <w:rsid w:val="71DF202C"/>
    <w:rsid w:val="71F58AE5"/>
    <w:rsid w:val="7206396E"/>
    <w:rsid w:val="720743C8"/>
    <w:rsid w:val="7210B3FB"/>
    <w:rsid w:val="722495AB"/>
    <w:rsid w:val="7227B653"/>
    <w:rsid w:val="722F0099"/>
    <w:rsid w:val="72338BEE"/>
    <w:rsid w:val="7236AD9D"/>
    <w:rsid w:val="7237D0E9"/>
    <w:rsid w:val="7242200F"/>
    <w:rsid w:val="72443286"/>
    <w:rsid w:val="7249CDE0"/>
    <w:rsid w:val="7268E0E5"/>
    <w:rsid w:val="729D8D89"/>
    <w:rsid w:val="72A2AC96"/>
    <w:rsid w:val="72AD3729"/>
    <w:rsid w:val="72B2FEDE"/>
    <w:rsid w:val="72C22FDB"/>
    <w:rsid w:val="72E4050E"/>
    <w:rsid w:val="72EB0C36"/>
    <w:rsid w:val="7302120F"/>
    <w:rsid w:val="7304626E"/>
    <w:rsid w:val="73076433"/>
    <w:rsid w:val="7311F0ED"/>
    <w:rsid w:val="731213DE"/>
    <w:rsid w:val="7314F1A9"/>
    <w:rsid w:val="732B194A"/>
    <w:rsid w:val="733192C1"/>
    <w:rsid w:val="733BAB67"/>
    <w:rsid w:val="7342F840"/>
    <w:rsid w:val="73614E3D"/>
    <w:rsid w:val="73780B17"/>
    <w:rsid w:val="73A29A92"/>
    <w:rsid w:val="73AF9A08"/>
    <w:rsid w:val="73CE0803"/>
    <w:rsid w:val="73D7F9D7"/>
    <w:rsid w:val="73DBE493"/>
    <w:rsid w:val="73DCE92C"/>
    <w:rsid w:val="73E1FE58"/>
    <w:rsid w:val="74127DFB"/>
    <w:rsid w:val="741F15C9"/>
    <w:rsid w:val="741F703D"/>
    <w:rsid w:val="74222E16"/>
    <w:rsid w:val="742468C8"/>
    <w:rsid w:val="742780C3"/>
    <w:rsid w:val="742FA267"/>
    <w:rsid w:val="74324144"/>
    <w:rsid w:val="743BF904"/>
    <w:rsid w:val="7446ECEB"/>
    <w:rsid w:val="7447F60A"/>
    <w:rsid w:val="7448FAFB"/>
    <w:rsid w:val="747F134F"/>
    <w:rsid w:val="74871711"/>
    <w:rsid w:val="748A1BFB"/>
    <w:rsid w:val="74ADC14E"/>
    <w:rsid w:val="74CD6322"/>
    <w:rsid w:val="74DD37C4"/>
    <w:rsid w:val="74E40255"/>
    <w:rsid w:val="74F5F465"/>
    <w:rsid w:val="74FA32F7"/>
    <w:rsid w:val="750F5C69"/>
    <w:rsid w:val="75296F5D"/>
    <w:rsid w:val="752F0E43"/>
    <w:rsid w:val="752FD063"/>
    <w:rsid w:val="75326813"/>
    <w:rsid w:val="754B1BBA"/>
    <w:rsid w:val="754CCA38"/>
    <w:rsid w:val="754FA81D"/>
    <w:rsid w:val="7566E215"/>
    <w:rsid w:val="75816EA2"/>
    <w:rsid w:val="7587ADEB"/>
    <w:rsid w:val="758FE9C8"/>
    <w:rsid w:val="759996BB"/>
    <w:rsid w:val="7599E320"/>
    <w:rsid w:val="75B402F8"/>
    <w:rsid w:val="75D32891"/>
    <w:rsid w:val="75D6DBE6"/>
    <w:rsid w:val="75D93D4B"/>
    <w:rsid w:val="75DF112B"/>
    <w:rsid w:val="75E1BFA0"/>
    <w:rsid w:val="75E70A86"/>
    <w:rsid w:val="75F88808"/>
    <w:rsid w:val="75FBB701"/>
    <w:rsid w:val="7602BC91"/>
    <w:rsid w:val="761401D3"/>
    <w:rsid w:val="764DC99A"/>
    <w:rsid w:val="768F1A67"/>
    <w:rsid w:val="7693157B"/>
    <w:rsid w:val="76944689"/>
    <w:rsid w:val="76BB2CDD"/>
    <w:rsid w:val="76BEFDFE"/>
    <w:rsid w:val="76C2B547"/>
    <w:rsid w:val="76CADEA4"/>
    <w:rsid w:val="76CDD40D"/>
    <w:rsid w:val="76D5A5DA"/>
    <w:rsid w:val="76DDBAD3"/>
    <w:rsid w:val="76E6CBF7"/>
    <w:rsid w:val="76E7E899"/>
    <w:rsid w:val="76E89A99"/>
    <w:rsid w:val="76EAA0CE"/>
    <w:rsid w:val="76F007CD"/>
    <w:rsid w:val="76F2F928"/>
    <w:rsid w:val="76F4BDDC"/>
    <w:rsid w:val="770D20C9"/>
    <w:rsid w:val="771D3F03"/>
    <w:rsid w:val="773E879C"/>
    <w:rsid w:val="775BD3F3"/>
    <w:rsid w:val="77631E6E"/>
    <w:rsid w:val="777399C6"/>
    <w:rsid w:val="777671AC"/>
    <w:rsid w:val="777B5544"/>
    <w:rsid w:val="777CDEE2"/>
    <w:rsid w:val="779A3AA4"/>
    <w:rsid w:val="779D8BB4"/>
    <w:rsid w:val="77BA19B4"/>
    <w:rsid w:val="77CB0FC8"/>
    <w:rsid w:val="77D0E66B"/>
    <w:rsid w:val="77D55A33"/>
    <w:rsid w:val="77D92822"/>
    <w:rsid w:val="77DA3171"/>
    <w:rsid w:val="77DD7A6E"/>
    <w:rsid w:val="77EA5BAE"/>
    <w:rsid w:val="77F4B133"/>
    <w:rsid w:val="7801C8C4"/>
    <w:rsid w:val="78042332"/>
    <w:rsid w:val="78079F6D"/>
    <w:rsid w:val="781001D5"/>
    <w:rsid w:val="784BEDFA"/>
    <w:rsid w:val="784E9932"/>
    <w:rsid w:val="785C017B"/>
    <w:rsid w:val="7880284D"/>
    <w:rsid w:val="788CC8FB"/>
    <w:rsid w:val="789142FC"/>
    <w:rsid w:val="78A79E92"/>
    <w:rsid w:val="78B9BC21"/>
    <w:rsid w:val="78C38BA5"/>
    <w:rsid w:val="78CA9DE6"/>
    <w:rsid w:val="78CAF374"/>
    <w:rsid w:val="78D1377D"/>
    <w:rsid w:val="78D82269"/>
    <w:rsid w:val="78D9E9A7"/>
    <w:rsid w:val="78E53B91"/>
    <w:rsid w:val="78ED4367"/>
    <w:rsid w:val="78F6B8E9"/>
    <w:rsid w:val="78FCB238"/>
    <w:rsid w:val="7905D17A"/>
    <w:rsid w:val="790E972A"/>
    <w:rsid w:val="79141694"/>
    <w:rsid w:val="79322A9C"/>
    <w:rsid w:val="7968A873"/>
    <w:rsid w:val="7973DFE3"/>
    <w:rsid w:val="7983E74D"/>
    <w:rsid w:val="799C4975"/>
    <w:rsid w:val="799E364A"/>
    <w:rsid w:val="79B39782"/>
    <w:rsid w:val="79B45B2E"/>
    <w:rsid w:val="79B6530E"/>
    <w:rsid w:val="79C1D09C"/>
    <w:rsid w:val="79C3CC4C"/>
    <w:rsid w:val="79C48C28"/>
    <w:rsid w:val="79CD838B"/>
    <w:rsid w:val="79CF55DD"/>
    <w:rsid w:val="79CFD3C9"/>
    <w:rsid w:val="7A0712FE"/>
    <w:rsid w:val="7A0E6D40"/>
    <w:rsid w:val="7A1E6CB9"/>
    <w:rsid w:val="7A2B781E"/>
    <w:rsid w:val="7A2CFE7B"/>
    <w:rsid w:val="7A36AAFD"/>
    <w:rsid w:val="7A5A6C41"/>
    <w:rsid w:val="7A5ACA6D"/>
    <w:rsid w:val="7A80D918"/>
    <w:rsid w:val="7A871C08"/>
    <w:rsid w:val="7A9951FD"/>
    <w:rsid w:val="7AA699B4"/>
    <w:rsid w:val="7AB1BAC2"/>
    <w:rsid w:val="7AB84020"/>
    <w:rsid w:val="7AC4F912"/>
    <w:rsid w:val="7AC8BAC5"/>
    <w:rsid w:val="7AD750EE"/>
    <w:rsid w:val="7AD9B565"/>
    <w:rsid w:val="7AEC3597"/>
    <w:rsid w:val="7AEF880D"/>
    <w:rsid w:val="7AF26ED9"/>
    <w:rsid w:val="7B00C2FC"/>
    <w:rsid w:val="7B29BF65"/>
    <w:rsid w:val="7B36FB84"/>
    <w:rsid w:val="7B49632D"/>
    <w:rsid w:val="7B51F009"/>
    <w:rsid w:val="7B6F0684"/>
    <w:rsid w:val="7B7946C4"/>
    <w:rsid w:val="7B7B4380"/>
    <w:rsid w:val="7B84657C"/>
    <w:rsid w:val="7BB7C90F"/>
    <w:rsid w:val="7BCD54C1"/>
    <w:rsid w:val="7BD4E518"/>
    <w:rsid w:val="7BD98C8D"/>
    <w:rsid w:val="7C35225E"/>
    <w:rsid w:val="7C4FB7EE"/>
    <w:rsid w:val="7C5CA93C"/>
    <w:rsid w:val="7C5F5AA1"/>
    <w:rsid w:val="7C635C0D"/>
    <w:rsid w:val="7C65C50C"/>
    <w:rsid w:val="7C6EA1FF"/>
    <w:rsid w:val="7C71BEF7"/>
    <w:rsid w:val="7C73CE4F"/>
    <w:rsid w:val="7C7A3278"/>
    <w:rsid w:val="7C7AC1C5"/>
    <w:rsid w:val="7C814F1C"/>
    <w:rsid w:val="7C8422A2"/>
    <w:rsid w:val="7C8805F8"/>
    <w:rsid w:val="7C8B586E"/>
    <w:rsid w:val="7C9E724E"/>
    <w:rsid w:val="7CA8CB56"/>
    <w:rsid w:val="7CAE4679"/>
    <w:rsid w:val="7CB0EB91"/>
    <w:rsid w:val="7CB9A388"/>
    <w:rsid w:val="7CBAC7F5"/>
    <w:rsid w:val="7CE0C3B1"/>
    <w:rsid w:val="7CE5338E"/>
    <w:rsid w:val="7CF1B94F"/>
    <w:rsid w:val="7CF5ADF0"/>
    <w:rsid w:val="7CFD9A32"/>
    <w:rsid w:val="7D0ED423"/>
    <w:rsid w:val="7D16BD2E"/>
    <w:rsid w:val="7D2317DE"/>
    <w:rsid w:val="7D260CDF"/>
    <w:rsid w:val="7D27BB8C"/>
    <w:rsid w:val="7D29B91A"/>
    <w:rsid w:val="7D2D4CFE"/>
    <w:rsid w:val="7D4D51A9"/>
    <w:rsid w:val="7D5AB308"/>
    <w:rsid w:val="7D603A1E"/>
    <w:rsid w:val="7D812E01"/>
    <w:rsid w:val="7D890941"/>
    <w:rsid w:val="7D89E6CF"/>
    <w:rsid w:val="7D8BD5E7"/>
    <w:rsid w:val="7D8C8087"/>
    <w:rsid w:val="7DAE013D"/>
    <w:rsid w:val="7DBC76BC"/>
    <w:rsid w:val="7DC88961"/>
    <w:rsid w:val="7DD20549"/>
    <w:rsid w:val="7DD35893"/>
    <w:rsid w:val="7DD8E839"/>
    <w:rsid w:val="7DE618BF"/>
    <w:rsid w:val="7DFE78BE"/>
    <w:rsid w:val="7E0AADFC"/>
    <w:rsid w:val="7E133E63"/>
    <w:rsid w:val="7E23E0DE"/>
    <w:rsid w:val="7E423B0C"/>
    <w:rsid w:val="7E4870D4"/>
    <w:rsid w:val="7E4A16DA"/>
    <w:rsid w:val="7E60988D"/>
    <w:rsid w:val="7E673012"/>
    <w:rsid w:val="7E742F7D"/>
    <w:rsid w:val="7E8103EF"/>
    <w:rsid w:val="7E840C74"/>
    <w:rsid w:val="7E94F305"/>
    <w:rsid w:val="7EA914FD"/>
    <w:rsid w:val="7ECC5D7A"/>
    <w:rsid w:val="7EF49C93"/>
    <w:rsid w:val="7F0D559F"/>
    <w:rsid w:val="7F134F04"/>
    <w:rsid w:val="7F2E143F"/>
    <w:rsid w:val="7F323EE6"/>
    <w:rsid w:val="7F4763ED"/>
    <w:rsid w:val="7F7484A9"/>
    <w:rsid w:val="7F74B89A"/>
    <w:rsid w:val="7F8758B0"/>
    <w:rsid w:val="7F9DF0E3"/>
    <w:rsid w:val="7FC0D4AF"/>
    <w:rsid w:val="7FC37C25"/>
    <w:rsid w:val="7FCA2364"/>
    <w:rsid w:val="7FCF5FBA"/>
    <w:rsid w:val="7FDE1486"/>
    <w:rsid w:val="7FEF58E6"/>
    <w:rsid w:val="7FF3A54F"/>
    <w:rsid w:val="7FFFA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8C6E9"/>
  <w15:chartTrackingRefBased/>
  <w15:docId w15:val="{5febd3cc-19e8-4314-80f6-c6abff56a8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wb.gov.wales/api/storage/eaf467e6-30fe-45c9-93ef-cb30f31f1c90/common-understanding-for-school.pdf" TargetMode="External" Id="R108cdb89b1b44f07" /><Relationship Type="http://schemas.openxmlformats.org/officeDocument/2006/relationships/hyperlink" Target="https://www.thebalance.com/communism-characteristics-pros-cons-examples-3305589" TargetMode="External" Id="Ra8fa0af67d9e4a14" /><Relationship Type="http://schemas.openxmlformats.org/officeDocument/2006/relationships/hyperlink" Target="https://www.verywellmind.com/what-is-maslows-hierarchy-of-needs-4136760" TargetMode="External" Id="Rc8259411638344e3" /><Relationship Type="http://schemas.openxmlformats.org/officeDocument/2006/relationships/hyperlink" Target="http://htilabletps//www.bbc.co.uk/wales/history/sites/themes/guide.shtml" TargetMode="External" Id="R271e07d51a8641d4" /><Relationship Type="http://schemas.openxmlformats.org/officeDocument/2006/relationships/hyperlink" Target="https://www.britannica.com/place/Vietnam" TargetMode="External" Id="R5d279e06e7ce470e" /><Relationship Type="http://schemas.openxmlformats.org/officeDocument/2006/relationships/hyperlink" Target="https://eacea.ec.europa.eu/national-policies/eurydice/content/united-kingdom-wales_en" TargetMode="External" Id="R78ebb0aef78d4926" /><Relationship Type="http://schemas.openxmlformats.org/officeDocument/2006/relationships/hyperlink" Target="https://www.walesonline.co.uk/news/wales-news/the-donaldson-report-an-at-a-glance-guide-8713671%20(Accessed" TargetMode="External" Id="R98497508deb84463" /><Relationship Type="http://schemas.openxmlformats.org/officeDocument/2006/relationships/hyperlink" Target="https://www.everyculture.com/To-Z/Wales.html" TargetMode="External" Id="Rce70a002d767422a" /><Relationship Type="http://schemas.openxmlformats.org/officeDocument/2006/relationships/hyperlink" Target="https://www.globalpartnership.org/where-we-work/vietnam" TargetMode="External" Id="R0a38664868474551" /><Relationship Type="http://schemas.openxmlformats.org/officeDocument/2006/relationships/hyperlink" Target="https://www.jrf.org.uk/report/poorer-children%E2%80%99s-educational-attainment-how-important-are-attitudes-and-behaviour" TargetMode="External" Id="R23c059b1544343b4" /><Relationship Type="http://schemas.openxmlformats.org/officeDocument/2006/relationships/hyperlink" Target="https://gov.wales/sites/default/files/publications/2020-08/guidance-supporting-vulnerable-disadvantaged-learners.pdf" TargetMode="External" Id="Rd8d3fe387ae24a65" /><Relationship Type="http://schemas.openxmlformats.org/officeDocument/2006/relationships/hyperlink" Target="https://gov.wales/sites/default/files/publications/2019-06/child-poverty-strategy-for-wales-report.pdf" TargetMode="External" Id="R3f0a1e886c124c19" /><Relationship Type="http://schemas.openxmlformats.org/officeDocument/2006/relationships/hyperlink" Target="https://www.jrf.org.uk/report/experiences-poverty-and-educational-disadvantage" TargetMode="External" Id="Rc122946bfe09413c" /><Relationship Type="http://schemas.openxmlformats.org/officeDocument/2006/relationships/hyperlink" Target="https://www.history.com/topics/vietnam-war/vietnam-war-history" TargetMode="External" Id="R2913958c8f604e1b" /><Relationship Type="http://schemas.openxmlformats.org/officeDocument/2006/relationships/hyperlink" Target="https://www.aljazeera.com/features/2013/4/7/vietnam-where-free-education-isnt-so-free" TargetMode="External" Id="Rc1aa0a39d3a9417c" /><Relationship Type="http://schemas.openxmlformats.org/officeDocument/2006/relationships/hyperlink" Target="https://hwb.gov.wales/curriculum-for-wales/introduction" TargetMode="External" Id="R440409c95c784fa6" /><Relationship Type="http://schemas.openxmlformats.org/officeDocument/2006/relationships/hyperlink" Target="https://www.infoplease.com/world/countries/vietnam" TargetMode="External" Id="Ra1da7a6f4b0f4bfc" /><Relationship Type="http://schemas.openxmlformats.org/officeDocument/2006/relationships/hyperlink" Target="https://www.historyextra.com/period/modern/wales-welsh-history-language-culture-differences-england-industry-coal-independence/" TargetMode="External" Id="Refc3d3b45c7e4098" /><Relationship Type="http://schemas.openxmlformats.org/officeDocument/2006/relationships/hyperlink" Target="https://study.com/academy/lesson/welsh-culture-facts-traditions.html" TargetMode="External" Id="Rc19d5dd7b8ca4b68" /><Relationship Type="http://schemas.openxmlformats.org/officeDocument/2006/relationships/hyperlink" Target="https://kids.kiddle.co/Culture_of_Wales" TargetMode="External" Id="R1347ea6b2f1b46b0" /><Relationship Type="http://schemas.openxmlformats.org/officeDocument/2006/relationships/hyperlink" Target="https://www.humanosphere.org/basics/2016/12/vietnam-invests-poor-students-remarkable-results/" TargetMode="External" Id="Re83d7b3fd7a340fc" /><Relationship Type="http://schemas.openxmlformats.org/officeDocument/2006/relationships/hyperlink" Target="https://www.morristonprimaryschool.co.uk/the-four-purposes/" TargetMode="External" Id="Rc6e7dfd5a2924e0a" /><Relationship Type="http://schemas.openxmlformats.org/officeDocument/2006/relationships/hyperlink" Target="https://jan.ucc.nau.edu/lsn/educator/edtech/learningtheorieswebsite/vygotsky.htm" TargetMode="External" Id="R00740cbde58a4d8b" /><Relationship Type="http://schemas.openxmlformats.org/officeDocument/2006/relationships/hyperlink" Target="https://cice.hiroshima-u.ac.jp/wp-content/uploads/2014/07/JEF-E6-9.pdf" TargetMode="External" Id="R492b44f6fa1a424c" /><Relationship Type="http://schemas.openxmlformats.org/officeDocument/2006/relationships/hyperlink" Target="https://www.poverty.ac.uk/report-wales-child-poverty/wales-has-worst-child-poverty-uk" TargetMode="External" Id="R909d56d6135e4b29" /><Relationship Type="http://schemas.openxmlformats.org/officeDocument/2006/relationships/hyperlink" Target="https://resourcecentre.savethechildren.net/node/9907/pdf/child_rights_situation_analysis_in_vietnam_2014_-save_the_children.pdf" TargetMode="External" Id="R1bc38f8ad76847a5" /><Relationship Type="http://schemas.openxmlformats.org/officeDocument/2006/relationships/hyperlink" Target="https://www.preventionweb.net/files/7705_DakarFramework.pdf" TargetMode="External" Id="R6114ecb3d9a34335" /><Relationship Type="http://schemas.openxmlformats.org/officeDocument/2006/relationships/hyperlink" Target="https://www.kidcyber.com.au/vietnam-daily-life" TargetMode="External" Id="Rdeaf912dedce4666" /><Relationship Type="http://schemas.openxmlformats.org/officeDocument/2006/relationships/hyperlink" Target="https://asiasociety.org/global-cities-education-network/education-vietnam" TargetMode="External" Id="Re285896198364f55" /><Relationship Type="http://schemas.openxmlformats.org/officeDocument/2006/relationships/hyperlink" Target="https://www.younglives.org.uk/sites/www.younglives.org.uk/files/YL-PB4-Education-For-All-In-Vietnam.pdf" TargetMode="External" Id="R18a8cdf392bb44d0" /><Relationship Type="http://schemas.openxmlformats.org/officeDocument/2006/relationships/hyperlink" Target="https://www.theinterngroup.com/our-blog/what-is-a-global-perspective/" TargetMode="External" Id="R0e4eafdc74f54c50" /><Relationship Type="http://schemas.openxmlformats.org/officeDocument/2006/relationships/hyperlink" Target="https://www.academia.edu/21290815/British_and_Vietnamese_education_system" TargetMode="External" Id="Rf6f22f8cccbb43b6" /><Relationship Type="http://schemas.openxmlformats.org/officeDocument/2006/relationships/header" Target="/word/header.xml" Id="R7b385fd746954272" /><Relationship Type="http://schemas.openxmlformats.org/officeDocument/2006/relationships/footer" Target="/word/footer.xml" Id="R165217f7f07f48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Louise Davies (1604501)</dc:creator>
  <keywords/>
  <dc:description/>
  <lastModifiedBy>Emma Louise Davies (1604501)</lastModifiedBy>
  <revision>11</revision>
  <dcterms:created xsi:type="dcterms:W3CDTF">2021-02-28T14:17:49.2389467Z</dcterms:created>
  <dcterms:modified xsi:type="dcterms:W3CDTF">2021-03-13T18:03:26.1707746Z</dcterms:modified>
</coreProperties>
</file>