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7E1" w:rsidRPr="00E33D6D" w:rsidRDefault="00E33D6D" w:rsidP="00E33D6D">
      <w:pPr>
        <w:rPr>
          <w:sz w:val="40"/>
          <w:szCs w:val="40"/>
          <w:lang w:val="en-US"/>
        </w:rPr>
      </w:pPr>
      <w:r w:rsidRPr="00E33D6D">
        <w:rPr>
          <w:sz w:val="40"/>
          <w:szCs w:val="40"/>
          <w:lang w:val="en-US"/>
        </w:rPr>
        <w:t>Name:Mustafa Mustafa</w:t>
      </w:r>
    </w:p>
    <w:p w:rsidR="00E33D6D" w:rsidRPr="00E33D6D" w:rsidRDefault="00E33D6D" w:rsidP="00E33D6D">
      <w:pPr>
        <w:rPr>
          <w:sz w:val="40"/>
          <w:szCs w:val="40"/>
          <w:lang w:val="en-US"/>
        </w:rPr>
      </w:pPr>
      <w:r w:rsidRPr="00E33D6D">
        <w:rPr>
          <w:sz w:val="40"/>
          <w:szCs w:val="40"/>
          <w:lang w:val="en-US"/>
        </w:rPr>
        <w:t>Student Number:</w:t>
      </w:r>
      <w:r w:rsidRPr="00E33D6D">
        <w:t xml:space="preserve"> </w:t>
      </w:r>
      <w:r w:rsidRPr="00E33D6D">
        <w:rPr>
          <w:sz w:val="36"/>
          <w:szCs w:val="36"/>
        </w:rPr>
        <w:t>1920425</w:t>
      </w:r>
    </w:p>
    <w:p w:rsidR="00E33D6D" w:rsidRDefault="00E33D6D">
      <w:pPr>
        <w:spacing w:line="259" w:lineRule="auto"/>
        <w:jc w:val="left"/>
        <w:rPr>
          <w:rFonts w:ascii="Arial" w:hAnsi="Arial" w:cs="Arial"/>
          <w:sz w:val="28"/>
          <w:szCs w:val="28"/>
        </w:rPr>
      </w:pPr>
      <w:r>
        <w:rPr>
          <w:rFonts w:ascii="Arial" w:hAnsi="Arial" w:cs="Arial"/>
          <w:sz w:val="35"/>
          <w:szCs w:val="35"/>
        </w:rPr>
        <w:t>Assignment Title</w:t>
      </w:r>
      <w:r>
        <w:rPr>
          <w:rFonts w:ascii="Arial" w:hAnsi="Arial" w:cs="Arial"/>
          <w:sz w:val="35"/>
          <w:szCs w:val="35"/>
        </w:rPr>
        <w:t>:</w:t>
      </w:r>
      <w:r w:rsidR="005E24DB">
        <w:rPr>
          <w:rFonts w:ascii="Arial" w:hAnsi="Arial" w:cs="Arial"/>
          <w:sz w:val="35"/>
          <w:szCs w:val="35"/>
        </w:rPr>
        <w:t>Introducing The Modern W</w:t>
      </w:r>
      <w:bookmarkStart w:id="0" w:name="_GoBack"/>
      <w:bookmarkEnd w:id="0"/>
      <w:r w:rsidR="005E24DB">
        <w:rPr>
          <w:rFonts w:ascii="Arial" w:hAnsi="Arial" w:cs="Arial"/>
          <w:sz w:val="35"/>
          <w:szCs w:val="35"/>
        </w:rPr>
        <w:t>orkplace</w:t>
      </w:r>
      <w:r w:rsidRPr="00E33D6D">
        <w:rPr>
          <w:rFonts w:ascii="Arial" w:hAnsi="Arial" w:cs="Arial"/>
          <w:sz w:val="28"/>
          <w:szCs w:val="28"/>
        </w:rPr>
        <w:t xml:space="preserve"> </w:t>
      </w:r>
      <w:r>
        <w:rPr>
          <w:rFonts w:ascii="Arial" w:hAnsi="Arial" w:cs="Arial"/>
          <w:sz w:val="28"/>
          <w:szCs w:val="28"/>
        </w:rPr>
        <w:t>Assessment 2</w:t>
      </w:r>
      <w:r>
        <w:rPr>
          <w:rFonts w:ascii="Arial" w:hAnsi="Arial" w:cs="Arial"/>
          <w:sz w:val="28"/>
          <w:szCs w:val="28"/>
        </w:rPr>
        <w:t xml:space="preserve"> Resit Work</w:t>
      </w:r>
    </w:p>
    <w:p w:rsidR="002777E1" w:rsidRDefault="00E33D6D">
      <w:pPr>
        <w:spacing w:line="259" w:lineRule="auto"/>
        <w:jc w:val="left"/>
        <w:rPr>
          <w:sz w:val="72"/>
          <w:szCs w:val="72"/>
          <w:lang w:val="en-US"/>
        </w:rPr>
      </w:pPr>
      <w:r>
        <w:rPr>
          <w:rFonts w:ascii="Arial" w:hAnsi="Arial" w:cs="Arial"/>
          <w:sz w:val="35"/>
          <w:szCs w:val="35"/>
        </w:rPr>
        <w:t>Module Lecturer’s Name</w:t>
      </w:r>
      <w:r>
        <w:rPr>
          <w:rFonts w:ascii="Arial" w:hAnsi="Arial" w:cs="Arial"/>
          <w:sz w:val="35"/>
          <w:szCs w:val="35"/>
        </w:rPr>
        <w:t>: Rula Alousi</w:t>
      </w:r>
      <w:r w:rsidR="002777E1">
        <w:rPr>
          <w:sz w:val="72"/>
          <w:szCs w:val="72"/>
          <w:lang w:val="en-US"/>
        </w:rPr>
        <w:br w:type="page"/>
      </w:r>
    </w:p>
    <w:p w:rsidR="00561367" w:rsidRDefault="002777E1" w:rsidP="002777E1">
      <w:pPr>
        <w:pStyle w:val="2"/>
        <w:rPr>
          <w:lang w:val="en-US"/>
        </w:rPr>
      </w:pPr>
      <w:r>
        <w:rPr>
          <w:lang w:val="en-US"/>
        </w:rPr>
        <w:lastRenderedPageBreak/>
        <w:t>Introduction</w:t>
      </w:r>
    </w:p>
    <w:p w:rsidR="002777E1" w:rsidRDefault="002777E1" w:rsidP="002777E1">
      <w:pPr>
        <w:rPr>
          <w:lang w:val="en-US"/>
        </w:rPr>
      </w:pPr>
      <w:r>
        <w:rPr>
          <w:lang w:val="en-US"/>
        </w:rPr>
        <w:t>The presence of management has been there since the b</w:t>
      </w:r>
      <w:r w:rsidR="005961B7">
        <w:rPr>
          <w:lang w:val="en-US"/>
        </w:rPr>
        <w:t>e</w:t>
      </w:r>
      <w:r>
        <w:rPr>
          <w:lang w:val="en-US"/>
        </w:rPr>
        <w:t>ginning of business among people and they have been practi</w:t>
      </w:r>
      <w:r w:rsidR="005961B7">
        <w:rPr>
          <w:lang w:val="en-US"/>
        </w:rPr>
        <w:t>c</w:t>
      </w:r>
      <w:r>
        <w:rPr>
          <w:lang w:val="en-US"/>
        </w:rPr>
        <w:t>ing it with so much significance</w:t>
      </w:r>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w:t>
      </w:r>
      <w:proofErr w:type="spellStart"/>
      <w:r w:rsidR="00353919">
        <w:rPr>
          <w:rFonts w:eastAsia="Times New Roman" w:cs="Times New Roman"/>
          <w:noProof w:val="0"/>
          <w:szCs w:val="24"/>
          <w:lang w:val="en-US"/>
        </w:rPr>
        <w:t>Strielkowski</w:t>
      </w:r>
      <w:proofErr w:type="spellEnd"/>
      <w:r w:rsidR="00353919">
        <w:rPr>
          <w:rFonts w:eastAsia="Times New Roman" w:cs="Times New Roman"/>
          <w:noProof w:val="0"/>
          <w:szCs w:val="24"/>
          <w:lang w:val="en-US"/>
        </w:rPr>
        <w:t xml:space="preserve">, </w:t>
      </w:r>
      <w:proofErr w:type="spellStart"/>
      <w:r w:rsidR="00353919" w:rsidRPr="00353919">
        <w:rPr>
          <w:rFonts w:eastAsia="Times New Roman" w:cs="Times New Roman"/>
          <w:noProof w:val="0"/>
          <w:szCs w:val="24"/>
          <w:lang w:val="en-US"/>
        </w:rPr>
        <w:t>Tcukanova</w:t>
      </w:r>
      <w:proofErr w:type="spellEnd"/>
      <w:r w:rsidR="00353919" w:rsidRPr="00353919">
        <w:rPr>
          <w:rFonts w:eastAsia="Times New Roman" w:cs="Times New Roman"/>
          <w:noProof w:val="0"/>
          <w:szCs w:val="24"/>
          <w:lang w:val="en-US"/>
        </w:rPr>
        <w:t xml:space="preserve">, &amp; </w:t>
      </w:r>
      <w:proofErr w:type="spellStart"/>
      <w:r w:rsidR="00353919">
        <w:rPr>
          <w:rFonts w:eastAsia="Times New Roman" w:cs="Times New Roman"/>
          <w:noProof w:val="0"/>
          <w:szCs w:val="24"/>
          <w:lang w:val="en-US"/>
        </w:rPr>
        <w:t>Zarubina</w:t>
      </w:r>
      <w:proofErr w:type="spellEnd"/>
      <w:r w:rsidR="00353919">
        <w:rPr>
          <w:rFonts w:eastAsia="Times New Roman" w:cs="Times New Roman"/>
          <w:noProof w:val="0"/>
          <w:szCs w:val="24"/>
          <w:lang w:val="en-US"/>
        </w:rPr>
        <w:t>, 2017)</w:t>
      </w:r>
      <w:r>
        <w:rPr>
          <w:lang w:val="en-US"/>
        </w:rPr>
        <w:t xml:space="preserve">. Business is the procedure where people create value using various resources and sell that to earn </w:t>
      </w:r>
      <w:r w:rsidR="005961B7">
        <w:rPr>
          <w:lang w:val="en-US"/>
        </w:rPr>
        <w:t xml:space="preserve">a </w:t>
      </w:r>
      <w:r>
        <w:rPr>
          <w:lang w:val="en-US"/>
        </w:rPr>
        <w:t xml:space="preserve">profit. Among the resources, human resource is one of the most important and management gives the most importance </w:t>
      </w:r>
      <w:r w:rsidR="005961B7">
        <w:rPr>
          <w:lang w:val="en-US"/>
        </w:rPr>
        <w:t>to</w:t>
      </w:r>
      <w:r>
        <w:rPr>
          <w:lang w:val="en-US"/>
        </w:rPr>
        <w:t xml:space="preserve"> it. It</w:t>
      </w:r>
      <w:r w:rsidR="005961B7">
        <w:rPr>
          <w:lang w:val="en-US"/>
        </w:rPr>
        <w:t>'</w:t>
      </w:r>
      <w:r>
        <w:rPr>
          <w:lang w:val="en-US"/>
        </w:rPr>
        <w:t>s concerned with all issues related to human resource</w:t>
      </w:r>
      <w:r w:rsidR="005961B7">
        <w:rPr>
          <w:lang w:val="en-US"/>
        </w:rPr>
        <w:t>s</w:t>
      </w:r>
      <w:r>
        <w:rPr>
          <w:lang w:val="en-US"/>
        </w:rPr>
        <w:t xml:space="preserve"> like how they behave, how they should be treated in the workplace, the cultural diversity</w:t>
      </w:r>
      <w:r w:rsidR="005961B7">
        <w:rPr>
          <w:lang w:val="en-US"/>
        </w:rPr>
        <w:t>,</w:t>
      </w:r>
      <w:r>
        <w:rPr>
          <w:lang w:val="en-US"/>
        </w:rPr>
        <w:t xml:space="preserve"> and how to lead them to achieve the goal</w:t>
      </w:r>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w:t>
      </w:r>
      <w:proofErr w:type="spellStart"/>
      <w:r w:rsidR="00353919">
        <w:rPr>
          <w:rFonts w:eastAsia="Times New Roman" w:cs="Times New Roman"/>
          <w:noProof w:val="0"/>
          <w:szCs w:val="24"/>
          <w:lang w:val="en-US"/>
        </w:rPr>
        <w:t>Apollonio</w:t>
      </w:r>
      <w:proofErr w:type="spellEnd"/>
      <w:r w:rsidR="00353919">
        <w:rPr>
          <w:rFonts w:eastAsia="Times New Roman" w:cs="Times New Roman"/>
          <w:noProof w:val="0"/>
          <w:szCs w:val="24"/>
          <w:lang w:val="en-US"/>
        </w:rPr>
        <w:t xml:space="preserve">, Belkin, </w:t>
      </w:r>
      <w:proofErr w:type="spellStart"/>
      <w:r w:rsidR="00353919" w:rsidRPr="00353919">
        <w:rPr>
          <w:rFonts w:eastAsia="Times New Roman" w:cs="Times New Roman"/>
          <w:noProof w:val="0"/>
          <w:szCs w:val="24"/>
          <w:lang w:val="en-US"/>
        </w:rPr>
        <w:t>Cagnacci</w:t>
      </w:r>
      <w:proofErr w:type="spellEnd"/>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&amp; Gaillard, 2017)</w:t>
      </w:r>
      <w:r>
        <w:rPr>
          <w:lang w:val="en-US"/>
        </w:rPr>
        <w:t>. This report will focus on these factors by</w:t>
      </w:r>
      <w:r w:rsidR="00616EF1">
        <w:rPr>
          <w:lang w:val="en-US"/>
        </w:rPr>
        <w:t xml:space="preserve"> using an example of a real</w:t>
      </w:r>
      <w:r w:rsidR="005961B7">
        <w:rPr>
          <w:lang w:val="en-US"/>
        </w:rPr>
        <w:t>-</w:t>
      </w:r>
      <w:r w:rsidR="00616EF1">
        <w:rPr>
          <w:lang w:val="en-US"/>
        </w:rPr>
        <w:t>worl</w:t>
      </w:r>
      <w:r>
        <w:rPr>
          <w:lang w:val="en-US"/>
        </w:rPr>
        <w:t>d case of Google LLC.</w:t>
      </w:r>
    </w:p>
    <w:p w:rsidR="00616EF1" w:rsidRDefault="00616EF1" w:rsidP="002777E1">
      <w:pPr>
        <w:rPr>
          <w:b/>
          <w:lang w:val="en-US"/>
        </w:rPr>
      </w:pPr>
      <w:r w:rsidRPr="00616EF1">
        <w:rPr>
          <w:b/>
          <w:lang w:val="en-US"/>
        </w:rPr>
        <w:t>Company Profile</w:t>
      </w:r>
    </w:p>
    <w:p w:rsidR="00C7179C" w:rsidRDefault="00616EF1" w:rsidP="002777E1">
      <w:pPr>
        <w:rPr>
          <w:lang w:val="en-US"/>
        </w:rPr>
      </w:pPr>
      <w:r>
        <w:rPr>
          <w:b/>
          <w:lang w:val="en-US"/>
        </w:rPr>
        <w:t xml:space="preserve">Google LLC </w:t>
      </w:r>
      <w:r>
        <w:rPr>
          <w:lang w:val="en-US"/>
        </w:rPr>
        <w:t>is a mul</w:t>
      </w:r>
      <w:r w:rsidR="005961B7">
        <w:rPr>
          <w:lang w:val="en-US"/>
        </w:rPr>
        <w:t>tinationa</w:t>
      </w:r>
      <w:r>
        <w:rPr>
          <w:lang w:val="en-US"/>
        </w:rPr>
        <w:t>l technology company established in America and its mainly a search engine which also provides various other facilities through its apps and services like online advertising technologies, cloud computing, software, hardware products</w:t>
      </w:r>
      <w:r w:rsidR="005961B7">
        <w:rPr>
          <w:lang w:val="en-US"/>
        </w:rPr>
        <w:t>,</w:t>
      </w:r>
      <w:r>
        <w:rPr>
          <w:lang w:val="en-US"/>
        </w:rPr>
        <w:t xml:space="preserve"> etc. </w:t>
      </w:r>
      <w:r w:rsidR="00C7179C">
        <w:rPr>
          <w:lang w:val="en-US"/>
        </w:rPr>
        <w:t>it is the mos</w:t>
      </w:r>
      <w:r w:rsidR="005961B7">
        <w:rPr>
          <w:lang w:val="en-US"/>
        </w:rPr>
        <w:t>t</w:t>
      </w:r>
      <w:r w:rsidR="00C7179C">
        <w:rPr>
          <w:lang w:val="en-US"/>
        </w:rPr>
        <w:t xml:space="preserve"> vi</w:t>
      </w:r>
      <w:r w:rsidR="005961B7">
        <w:rPr>
          <w:lang w:val="en-US"/>
        </w:rPr>
        <w:t>s</w:t>
      </w:r>
      <w:r w:rsidR="00C7179C">
        <w:rPr>
          <w:lang w:val="en-US"/>
        </w:rPr>
        <w:t>ited website throughout the world and every</w:t>
      </w:r>
      <w:r w:rsidR="005961B7">
        <w:rPr>
          <w:lang w:val="en-US"/>
        </w:rPr>
        <w:t xml:space="preserve"> </w:t>
      </w:r>
      <w:r w:rsidR="00C7179C">
        <w:rPr>
          <w:lang w:val="en-US"/>
        </w:rPr>
        <w:t>day it ha</w:t>
      </w:r>
      <w:r w:rsidR="005961B7">
        <w:rPr>
          <w:lang w:val="en-US"/>
        </w:rPr>
        <w:t>n</w:t>
      </w:r>
      <w:r w:rsidR="00C7179C">
        <w:rPr>
          <w:lang w:val="en-US"/>
        </w:rPr>
        <w:t xml:space="preserve">dles 150 million searches. It was selected as the most valuable brand </w:t>
      </w:r>
      <w:r w:rsidR="005961B7">
        <w:rPr>
          <w:lang w:val="en-US"/>
        </w:rPr>
        <w:t>in</w:t>
      </w:r>
      <w:r w:rsidR="00C7179C">
        <w:rPr>
          <w:lang w:val="en-US"/>
        </w:rPr>
        <w:t xml:space="preserve"> the world in 2017. Several other </w:t>
      </w:r>
      <w:r w:rsidR="005961B7">
        <w:rPr>
          <w:lang w:val="en-US"/>
        </w:rPr>
        <w:t>G</w:t>
      </w:r>
      <w:r w:rsidR="00C7179C">
        <w:rPr>
          <w:lang w:val="en-US"/>
        </w:rPr>
        <w:t>oogle</w:t>
      </w:r>
      <w:r w:rsidR="005961B7">
        <w:rPr>
          <w:lang w:val="en-US"/>
        </w:rPr>
        <w:t>-</w:t>
      </w:r>
      <w:r w:rsidR="00C7179C">
        <w:rPr>
          <w:lang w:val="en-US"/>
        </w:rPr>
        <w:t>owned websites are also widely popular and this gigantic infrastructure has over 1.5 billion user</w:t>
      </w:r>
      <w:r w:rsidR="005961B7">
        <w:rPr>
          <w:lang w:val="en-US"/>
        </w:rPr>
        <w:t>s</w:t>
      </w:r>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w:t>
      </w:r>
      <w:proofErr w:type="spellStart"/>
      <w:r w:rsidR="00353919" w:rsidRPr="00353919">
        <w:rPr>
          <w:rFonts w:eastAsia="Times New Roman" w:cs="Times New Roman"/>
          <w:noProof w:val="0"/>
          <w:szCs w:val="24"/>
          <w:lang w:val="en-US"/>
        </w:rPr>
        <w:t>Trielli</w:t>
      </w:r>
      <w:proofErr w:type="spellEnd"/>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 xml:space="preserve">&amp; </w:t>
      </w:r>
      <w:proofErr w:type="spellStart"/>
      <w:r w:rsidR="00353919">
        <w:rPr>
          <w:rFonts w:eastAsia="Times New Roman" w:cs="Times New Roman"/>
          <w:noProof w:val="0"/>
          <w:szCs w:val="24"/>
          <w:lang w:val="en-US"/>
        </w:rPr>
        <w:t>Diakopoulos</w:t>
      </w:r>
      <w:proofErr w:type="spellEnd"/>
      <w:r w:rsidR="00353919">
        <w:rPr>
          <w:rFonts w:eastAsia="Times New Roman" w:cs="Times New Roman"/>
          <w:noProof w:val="0"/>
          <w:szCs w:val="24"/>
          <w:lang w:val="en-US"/>
        </w:rPr>
        <w:t>, 2019, May)</w:t>
      </w:r>
      <w:r w:rsidR="00C7179C">
        <w:rPr>
          <w:lang w:val="en-US"/>
        </w:rPr>
        <w:t xml:space="preserve">. Google has </w:t>
      </w:r>
      <w:r w:rsidR="005961B7">
        <w:rPr>
          <w:lang w:val="en-US"/>
        </w:rPr>
        <w:t xml:space="preserve">a </w:t>
      </w:r>
      <w:r w:rsidR="00C7179C">
        <w:rPr>
          <w:lang w:val="en-US"/>
        </w:rPr>
        <w:t>monopoly on m</w:t>
      </w:r>
      <w:r w:rsidR="005961B7">
        <w:rPr>
          <w:lang w:val="en-US"/>
        </w:rPr>
        <w:t>uch</w:t>
      </w:r>
      <w:r w:rsidR="00C7179C">
        <w:rPr>
          <w:lang w:val="en-US"/>
        </w:rPr>
        <w:t xml:space="preserve"> latest technology like satellite maps, sea</w:t>
      </w:r>
      <w:r w:rsidR="005961B7">
        <w:rPr>
          <w:lang w:val="en-US"/>
        </w:rPr>
        <w:t>r</w:t>
      </w:r>
      <w:r w:rsidR="00C7179C">
        <w:rPr>
          <w:lang w:val="en-US"/>
        </w:rPr>
        <w:t>ch engine</w:t>
      </w:r>
      <w:r w:rsidR="005961B7">
        <w:rPr>
          <w:lang w:val="en-US"/>
        </w:rPr>
        <w:t>s</w:t>
      </w:r>
      <w:r w:rsidR="00C7179C">
        <w:rPr>
          <w:lang w:val="en-US"/>
        </w:rPr>
        <w:t>, email, operating system</w:t>
      </w:r>
      <w:r w:rsidR="005961B7">
        <w:rPr>
          <w:lang w:val="en-US"/>
        </w:rPr>
        <w:t>s,</w:t>
      </w:r>
      <w:r w:rsidR="00C7179C">
        <w:rPr>
          <w:lang w:val="en-US"/>
        </w:rPr>
        <w:t xml:space="preserve"> and hardware devices like </w:t>
      </w:r>
      <w:r w:rsidR="005961B7">
        <w:rPr>
          <w:lang w:val="en-US"/>
        </w:rPr>
        <w:t xml:space="preserve">a </w:t>
      </w:r>
      <w:r w:rsidR="00C7179C">
        <w:rPr>
          <w:lang w:val="en-US"/>
        </w:rPr>
        <w:t>smartphone, speaker, router, virtual reality headset</w:t>
      </w:r>
      <w:r w:rsidR="005961B7">
        <w:rPr>
          <w:lang w:val="en-US"/>
        </w:rPr>
        <w:t>,</w:t>
      </w:r>
      <w:r w:rsidR="00C7179C">
        <w:rPr>
          <w:lang w:val="en-US"/>
        </w:rPr>
        <w:t xml:space="preserve"> etc. With </w:t>
      </w:r>
      <w:r w:rsidR="005961B7">
        <w:rPr>
          <w:lang w:val="en-US"/>
        </w:rPr>
        <w:t>a</w:t>
      </w:r>
      <w:r w:rsidR="00C7179C">
        <w:rPr>
          <w:lang w:val="en-US"/>
        </w:rPr>
        <w:t xml:space="preserve">ll of them, it can be said that Google is the largest technology establishment </w:t>
      </w:r>
      <w:r w:rsidR="005961B7">
        <w:rPr>
          <w:lang w:val="en-US"/>
        </w:rPr>
        <w:t>in</w:t>
      </w:r>
      <w:r w:rsidR="00C7179C">
        <w:rPr>
          <w:lang w:val="en-US"/>
        </w:rPr>
        <w:t xml:space="preserve"> the world.</w:t>
      </w:r>
    </w:p>
    <w:p w:rsidR="00C7179C" w:rsidRDefault="00C7179C">
      <w:pPr>
        <w:spacing w:line="259" w:lineRule="auto"/>
        <w:jc w:val="left"/>
        <w:rPr>
          <w:lang w:val="en-US"/>
        </w:rPr>
      </w:pPr>
      <w:r>
        <w:rPr>
          <w:lang w:val="en-US"/>
        </w:rPr>
        <w:br w:type="page"/>
      </w:r>
    </w:p>
    <w:p w:rsidR="00616EF1" w:rsidRDefault="00066665" w:rsidP="00353919">
      <w:pPr>
        <w:pStyle w:val="2"/>
        <w:rPr>
          <w:lang w:val="en-US"/>
        </w:rPr>
      </w:pPr>
      <w:r>
        <w:rPr>
          <w:lang w:val="en-US"/>
        </w:rPr>
        <w:lastRenderedPageBreak/>
        <w:t>Background Literature</w:t>
      </w:r>
    </w:p>
    <w:p w:rsidR="00066665" w:rsidRDefault="00066665" w:rsidP="002777E1">
      <w:pPr>
        <w:rPr>
          <w:lang w:val="en-US"/>
        </w:rPr>
      </w:pPr>
      <w:r>
        <w:rPr>
          <w:lang w:val="en-US"/>
        </w:rPr>
        <w:t xml:space="preserve">Beyond any comparison, management is </w:t>
      </w:r>
      <w:r w:rsidR="005961B7">
        <w:rPr>
          <w:lang w:val="en-US"/>
        </w:rPr>
        <w:t xml:space="preserve">a </w:t>
      </w:r>
      <w:r>
        <w:rPr>
          <w:lang w:val="en-US"/>
        </w:rPr>
        <w:t>must for a business.</w:t>
      </w:r>
      <w:r w:rsidR="00353919" w:rsidRPr="00353919">
        <w:rPr>
          <w:rFonts w:eastAsia="Times New Roman" w:cs="Times New Roman"/>
          <w:noProof w:val="0"/>
          <w:szCs w:val="24"/>
          <w:lang w:val="en-US"/>
        </w:rPr>
        <w:t xml:space="preserve"> </w:t>
      </w:r>
      <w:r w:rsidR="00353919">
        <w:rPr>
          <w:rFonts w:eastAsia="Times New Roman" w:cs="Times New Roman"/>
          <w:noProof w:val="0"/>
          <w:szCs w:val="24"/>
          <w:lang w:val="en-US"/>
        </w:rPr>
        <w:t>Bloom, Brynjolfsson, and others (2019)</w:t>
      </w:r>
      <w:r>
        <w:rPr>
          <w:lang w:val="en-US"/>
        </w:rPr>
        <w:t xml:space="preserve"> </w:t>
      </w:r>
      <w:r w:rsidR="00353919">
        <w:rPr>
          <w:lang w:val="en-US"/>
        </w:rPr>
        <w:t>s</w:t>
      </w:r>
      <w:r>
        <w:rPr>
          <w:lang w:val="en-US"/>
        </w:rPr>
        <w:t>tate that management is ther</w:t>
      </w:r>
      <w:r w:rsidR="005961B7">
        <w:rPr>
          <w:lang w:val="en-US"/>
        </w:rPr>
        <w:t>e</w:t>
      </w:r>
      <w:r>
        <w:rPr>
          <w:lang w:val="en-US"/>
        </w:rPr>
        <w:t xml:space="preserve"> since the ancient ti</w:t>
      </w:r>
      <w:r w:rsidR="005961B7">
        <w:rPr>
          <w:lang w:val="en-US"/>
        </w:rPr>
        <w:t>me</w:t>
      </w:r>
      <w:r>
        <w:rPr>
          <w:lang w:val="en-US"/>
        </w:rPr>
        <w:t xml:space="preserve"> of business but it had not been taken seriously by all. It was used only to control people and to pressurise them so that they give their best to achieve the goals but with </w:t>
      </w:r>
      <w:r w:rsidR="005961B7">
        <w:rPr>
          <w:lang w:val="en-US"/>
        </w:rPr>
        <w:t xml:space="preserve">the </w:t>
      </w:r>
      <w:r>
        <w:rPr>
          <w:lang w:val="en-US"/>
        </w:rPr>
        <w:t>least amount of input given</w:t>
      </w:r>
      <w:r w:rsidR="00DF6ED9" w:rsidRPr="00DF6ED9">
        <w:rPr>
          <w:rFonts w:eastAsia="Times New Roman" w:cs="Times New Roman"/>
          <w:noProof w:val="0"/>
          <w:szCs w:val="24"/>
          <w:lang w:val="en-US"/>
        </w:rPr>
        <w:t xml:space="preserve"> </w:t>
      </w:r>
      <w:r w:rsidR="00DF6ED9">
        <w:rPr>
          <w:rFonts w:eastAsia="Times New Roman" w:cs="Times New Roman"/>
          <w:noProof w:val="0"/>
          <w:szCs w:val="24"/>
          <w:lang w:val="en-US"/>
        </w:rPr>
        <w:t>(</w:t>
      </w:r>
      <w:proofErr w:type="spellStart"/>
      <w:r w:rsidR="00DF6ED9" w:rsidRPr="00DF6ED9">
        <w:rPr>
          <w:rFonts w:eastAsia="Times New Roman" w:cs="Times New Roman"/>
          <w:noProof w:val="0"/>
          <w:szCs w:val="24"/>
          <w:lang w:val="en-US"/>
        </w:rPr>
        <w:t>Kianto</w:t>
      </w:r>
      <w:proofErr w:type="spellEnd"/>
      <w:r w:rsidR="00DF6ED9" w:rsidRPr="00DF6ED9">
        <w:rPr>
          <w:rFonts w:eastAsia="Times New Roman" w:cs="Times New Roman"/>
          <w:noProof w:val="0"/>
          <w:szCs w:val="24"/>
          <w:lang w:val="en-US"/>
        </w:rPr>
        <w:t xml:space="preserve">, </w:t>
      </w:r>
      <w:proofErr w:type="spellStart"/>
      <w:r w:rsidR="00DF6ED9" w:rsidRPr="00DF6ED9">
        <w:rPr>
          <w:rFonts w:eastAsia="Times New Roman" w:cs="Times New Roman"/>
          <w:noProof w:val="0"/>
          <w:szCs w:val="24"/>
          <w:lang w:val="en-US"/>
        </w:rPr>
        <w:t>S</w:t>
      </w:r>
      <w:r w:rsidR="00DF6ED9">
        <w:rPr>
          <w:rFonts w:eastAsia="Times New Roman" w:cs="Times New Roman"/>
          <w:noProof w:val="0"/>
          <w:szCs w:val="24"/>
          <w:lang w:val="en-US"/>
        </w:rPr>
        <w:t>áenz</w:t>
      </w:r>
      <w:proofErr w:type="spellEnd"/>
      <w:r w:rsidR="00DF6ED9">
        <w:rPr>
          <w:rFonts w:eastAsia="Times New Roman" w:cs="Times New Roman"/>
          <w:noProof w:val="0"/>
          <w:szCs w:val="24"/>
          <w:lang w:val="en-US"/>
        </w:rPr>
        <w:t xml:space="preserve">, &amp; </w:t>
      </w:r>
      <w:proofErr w:type="spellStart"/>
      <w:r w:rsidR="00DF6ED9">
        <w:rPr>
          <w:rFonts w:eastAsia="Times New Roman" w:cs="Times New Roman"/>
          <w:noProof w:val="0"/>
          <w:szCs w:val="24"/>
          <w:lang w:val="en-US"/>
        </w:rPr>
        <w:t>Aramburu</w:t>
      </w:r>
      <w:proofErr w:type="spellEnd"/>
      <w:r w:rsidR="00DF6ED9">
        <w:rPr>
          <w:rFonts w:eastAsia="Times New Roman" w:cs="Times New Roman"/>
          <w:noProof w:val="0"/>
          <w:szCs w:val="24"/>
          <w:lang w:val="en-US"/>
        </w:rPr>
        <w:t>, 2017)</w:t>
      </w:r>
      <w:r>
        <w:rPr>
          <w:lang w:val="en-US"/>
        </w:rPr>
        <w:t>. But now the world has changed and the con</w:t>
      </w:r>
      <w:r w:rsidR="005961B7">
        <w:rPr>
          <w:lang w:val="en-US"/>
        </w:rPr>
        <w:t>c</w:t>
      </w:r>
      <w:r>
        <w:rPr>
          <w:lang w:val="en-US"/>
        </w:rPr>
        <w:t>eption of ma</w:t>
      </w:r>
      <w:r w:rsidR="005961B7">
        <w:rPr>
          <w:lang w:val="en-US"/>
        </w:rPr>
        <w:t>na</w:t>
      </w:r>
      <w:r>
        <w:rPr>
          <w:lang w:val="en-US"/>
        </w:rPr>
        <w:t>gement is also changed. Exploiting people by the name of management has been dealt with so it</w:t>
      </w:r>
      <w:r w:rsidR="005961B7">
        <w:rPr>
          <w:lang w:val="en-US"/>
        </w:rPr>
        <w:t>'</w:t>
      </w:r>
      <w:r>
        <w:rPr>
          <w:lang w:val="en-US"/>
        </w:rPr>
        <w:t xml:space="preserve">s not a problem now.  Workplace management has been changed entirely. Employees have </w:t>
      </w:r>
      <w:r w:rsidR="005961B7">
        <w:rPr>
          <w:lang w:val="en-US"/>
        </w:rPr>
        <w:t>t</w:t>
      </w:r>
      <w:r>
        <w:rPr>
          <w:lang w:val="en-US"/>
        </w:rPr>
        <w:t xml:space="preserve">heir rights </w:t>
      </w:r>
      <w:r w:rsidR="00B942CD">
        <w:rPr>
          <w:lang w:val="en-US"/>
        </w:rPr>
        <w:t>and organisations have to follow the employee</w:t>
      </w:r>
      <w:r w:rsidR="005961B7">
        <w:rPr>
          <w:lang w:val="en-US"/>
        </w:rPr>
        <w:t>-</w:t>
      </w:r>
      <w:r w:rsidR="00B942CD">
        <w:rPr>
          <w:lang w:val="en-US"/>
        </w:rPr>
        <w:t>related laws and leg</w:t>
      </w:r>
      <w:r w:rsidR="005961B7">
        <w:rPr>
          <w:lang w:val="en-US"/>
        </w:rPr>
        <w:t>i</w:t>
      </w:r>
      <w:r w:rsidR="00B942CD">
        <w:rPr>
          <w:lang w:val="en-US"/>
        </w:rPr>
        <w:t xml:space="preserve">slation. People cannot be forced to work longer hours but they </w:t>
      </w:r>
      <w:r w:rsidR="005961B7">
        <w:rPr>
          <w:lang w:val="en-US"/>
        </w:rPr>
        <w:t>ar</w:t>
      </w:r>
      <w:r w:rsidR="00B942CD">
        <w:rPr>
          <w:lang w:val="en-US"/>
        </w:rPr>
        <w:t>e motivated to work with passion and interest. They can be inspired to do the tasks whole-heartedly</w:t>
      </w:r>
      <w:r w:rsidR="00DF6ED9" w:rsidRPr="00DF6ED9">
        <w:rPr>
          <w:rFonts w:eastAsia="Times New Roman" w:cs="Times New Roman"/>
          <w:noProof w:val="0"/>
          <w:szCs w:val="24"/>
          <w:lang w:val="en-US"/>
        </w:rPr>
        <w:t xml:space="preserve"> </w:t>
      </w:r>
      <w:r w:rsidR="00DF6ED9">
        <w:rPr>
          <w:rFonts w:eastAsia="Times New Roman" w:cs="Times New Roman"/>
          <w:noProof w:val="0"/>
          <w:szCs w:val="24"/>
          <w:lang w:val="en-US"/>
        </w:rPr>
        <w:t>(</w:t>
      </w:r>
      <w:proofErr w:type="spellStart"/>
      <w:r w:rsidR="00DF6ED9" w:rsidRPr="00DF6ED9">
        <w:rPr>
          <w:rFonts w:eastAsia="Times New Roman" w:cs="Times New Roman"/>
          <w:noProof w:val="0"/>
          <w:szCs w:val="24"/>
          <w:lang w:val="en-US"/>
        </w:rPr>
        <w:t>Nkeiru</w:t>
      </w:r>
      <w:proofErr w:type="spellEnd"/>
      <w:r w:rsidR="00DF6ED9" w:rsidRPr="00DF6ED9">
        <w:rPr>
          <w:rFonts w:eastAsia="Times New Roman" w:cs="Times New Roman"/>
          <w:noProof w:val="0"/>
          <w:szCs w:val="24"/>
          <w:lang w:val="en-US"/>
        </w:rPr>
        <w:t xml:space="preserve">, &amp; </w:t>
      </w:r>
      <w:proofErr w:type="spellStart"/>
      <w:r w:rsidR="00DF6ED9" w:rsidRPr="00DF6ED9">
        <w:rPr>
          <w:rFonts w:eastAsia="Times New Roman" w:cs="Times New Roman"/>
          <w:noProof w:val="0"/>
          <w:szCs w:val="24"/>
          <w:lang w:val="en-US"/>
        </w:rPr>
        <w:t>Nwinee</w:t>
      </w:r>
      <w:proofErr w:type="spellEnd"/>
      <w:r w:rsidR="00DF6ED9" w:rsidRPr="00DF6ED9">
        <w:rPr>
          <w:rFonts w:eastAsia="Times New Roman" w:cs="Times New Roman"/>
          <w:noProof w:val="0"/>
          <w:szCs w:val="24"/>
          <w:lang w:val="en-US"/>
        </w:rPr>
        <w:t>, 2019)</w:t>
      </w:r>
      <w:r w:rsidR="00B942CD">
        <w:rPr>
          <w:lang w:val="en-US"/>
        </w:rPr>
        <w:t>. Workplace man</w:t>
      </w:r>
      <w:r w:rsidR="005961B7">
        <w:rPr>
          <w:lang w:val="en-US"/>
        </w:rPr>
        <w:t>a</w:t>
      </w:r>
      <w:r w:rsidR="00B942CD">
        <w:rPr>
          <w:lang w:val="en-US"/>
        </w:rPr>
        <w:t>gement should create trust and respect between the workers and this is where modern m</w:t>
      </w:r>
      <w:r w:rsidR="005961B7">
        <w:rPr>
          <w:lang w:val="en-US"/>
        </w:rPr>
        <w:t>a</w:t>
      </w:r>
      <w:r w:rsidR="00B942CD">
        <w:rPr>
          <w:lang w:val="en-US"/>
        </w:rPr>
        <w:t xml:space="preserve">nagement has been initiated. It deals </w:t>
      </w:r>
      <w:r w:rsidR="005961B7">
        <w:rPr>
          <w:lang w:val="en-US"/>
        </w:rPr>
        <w:t xml:space="preserve">with </w:t>
      </w:r>
      <w:r w:rsidR="00B942CD">
        <w:rPr>
          <w:lang w:val="en-US"/>
        </w:rPr>
        <w:t>people very smartly as they are the heart of an organisation yet most complex and hard to handle. It works with both the psychology of human and b</w:t>
      </w:r>
      <w:r w:rsidR="005961B7">
        <w:rPr>
          <w:lang w:val="en-US"/>
        </w:rPr>
        <w:t>us</w:t>
      </w:r>
      <w:r w:rsidR="00B942CD">
        <w:rPr>
          <w:lang w:val="en-US"/>
        </w:rPr>
        <w:t>iness economics to make sure that the workplace is providing the perfect environment and serv</w:t>
      </w:r>
      <w:r w:rsidR="005961B7">
        <w:rPr>
          <w:lang w:val="en-US"/>
        </w:rPr>
        <w:t>ic</w:t>
      </w:r>
      <w:r w:rsidR="00B942CD">
        <w:rPr>
          <w:lang w:val="en-US"/>
        </w:rPr>
        <w:t xml:space="preserve">e employee rights without any exploitation. </w:t>
      </w:r>
    </w:p>
    <w:p w:rsidR="004C0974" w:rsidRDefault="004C0974" w:rsidP="002777E1">
      <w:pPr>
        <w:rPr>
          <w:lang w:val="en-US"/>
        </w:rPr>
      </w:pPr>
    </w:p>
    <w:p w:rsidR="004C0974" w:rsidRDefault="004C0974" w:rsidP="004C0974">
      <w:pPr>
        <w:pStyle w:val="2"/>
        <w:rPr>
          <w:lang w:val="en-US"/>
        </w:rPr>
      </w:pPr>
      <w:r>
        <w:rPr>
          <w:lang w:val="en-US"/>
        </w:rPr>
        <w:t>Background of the project</w:t>
      </w:r>
    </w:p>
    <w:p w:rsidR="004C0974" w:rsidRDefault="004C0974" w:rsidP="004C0974">
      <w:pPr>
        <w:rPr>
          <w:lang w:val="en-US"/>
        </w:rPr>
      </w:pPr>
      <w:r>
        <w:rPr>
          <w:lang w:val="en-US"/>
        </w:rPr>
        <w:t xml:space="preserve">Google is one of the most known and successful orgnisations </w:t>
      </w:r>
      <w:r w:rsidR="005961B7">
        <w:rPr>
          <w:lang w:val="en-US"/>
        </w:rPr>
        <w:t>in</w:t>
      </w:r>
      <w:r>
        <w:rPr>
          <w:lang w:val="en-US"/>
        </w:rPr>
        <w:t xml:space="preserve"> the world. So it </w:t>
      </w:r>
      <w:r w:rsidR="005961B7">
        <w:rPr>
          <w:lang w:val="en-US"/>
        </w:rPr>
        <w:t>j</w:t>
      </w:r>
      <w:r>
        <w:rPr>
          <w:lang w:val="en-US"/>
        </w:rPr>
        <w:t>ust that, the</w:t>
      </w:r>
      <w:r w:rsidR="005961B7">
        <w:rPr>
          <w:lang w:val="en-US"/>
        </w:rPr>
        <w:t>ir</w:t>
      </w:r>
      <w:r>
        <w:rPr>
          <w:lang w:val="en-US"/>
        </w:rPr>
        <w:t xml:space="preserve"> management system is another level, their leadership style, workforce, team up, strategy everything is so well managed and established</w:t>
      </w:r>
      <w:r w:rsidR="00DF6ED9" w:rsidRPr="00DF6ED9">
        <w:rPr>
          <w:rFonts w:eastAsia="Times New Roman" w:cs="Times New Roman"/>
          <w:noProof w:val="0"/>
          <w:szCs w:val="24"/>
          <w:lang w:val="en-US"/>
        </w:rPr>
        <w:t xml:space="preserve"> </w:t>
      </w:r>
      <w:r w:rsidR="00DF6ED9">
        <w:rPr>
          <w:rFonts w:eastAsia="Times New Roman" w:cs="Times New Roman"/>
          <w:noProof w:val="0"/>
          <w:szCs w:val="24"/>
          <w:lang w:val="en-US"/>
        </w:rPr>
        <w:t>(</w:t>
      </w:r>
      <w:r w:rsidR="00DF6ED9" w:rsidRPr="00DF6ED9">
        <w:rPr>
          <w:rFonts w:eastAsia="Times New Roman" w:cs="Times New Roman"/>
          <w:noProof w:val="0"/>
          <w:szCs w:val="24"/>
          <w:lang w:val="en-US"/>
        </w:rPr>
        <w:t>Harr</w:t>
      </w:r>
      <w:r w:rsidR="00DF6ED9">
        <w:rPr>
          <w:rFonts w:eastAsia="Times New Roman" w:cs="Times New Roman"/>
          <w:noProof w:val="0"/>
          <w:szCs w:val="24"/>
          <w:lang w:val="en-US"/>
        </w:rPr>
        <w:t xml:space="preserve">is, &amp; </w:t>
      </w:r>
      <w:proofErr w:type="spellStart"/>
      <w:r w:rsidR="00DF6ED9">
        <w:rPr>
          <w:rFonts w:eastAsia="Times New Roman" w:cs="Times New Roman"/>
          <w:noProof w:val="0"/>
          <w:szCs w:val="24"/>
          <w:lang w:val="en-US"/>
        </w:rPr>
        <w:t>DeFlaminis</w:t>
      </w:r>
      <w:proofErr w:type="spellEnd"/>
      <w:r w:rsidR="00DF6ED9">
        <w:rPr>
          <w:rFonts w:eastAsia="Times New Roman" w:cs="Times New Roman"/>
          <w:noProof w:val="0"/>
          <w:szCs w:val="24"/>
          <w:lang w:val="en-US"/>
        </w:rPr>
        <w:t>, 2016)</w:t>
      </w:r>
      <w:r>
        <w:rPr>
          <w:lang w:val="en-US"/>
        </w:rPr>
        <w:t>. Since man</w:t>
      </w:r>
      <w:r w:rsidR="005961B7">
        <w:rPr>
          <w:lang w:val="en-US"/>
        </w:rPr>
        <w:t>a</w:t>
      </w:r>
      <w:r>
        <w:rPr>
          <w:lang w:val="en-US"/>
        </w:rPr>
        <w:t xml:space="preserve">gement is so significant issue for a business, </w:t>
      </w:r>
      <w:r w:rsidR="00B01396">
        <w:rPr>
          <w:lang w:val="en-US"/>
        </w:rPr>
        <w:t xml:space="preserve">it’s best to learn from the best. This report will explore the inner working systems of Google and will break down its gigantic tasks into </w:t>
      </w:r>
      <w:r w:rsidR="005961B7">
        <w:rPr>
          <w:lang w:val="en-US"/>
        </w:rPr>
        <w:t xml:space="preserve">an </w:t>
      </w:r>
      <w:r w:rsidR="00B01396">
        <w:rPr>
          <w:lang w:val="en-US"/>
        </w:rPr>
        <w:t xml:space="preserve">easily understandable set of principles. That principle </w:t>
      </w:r>
      <w:r w:rsidR="005961B7">
        <w:rPr>
          <w:lang w:val="en-US"/>
        </w:rPr>
        <w:t>is</w:t>
      </w:r>
      <w:r w:rsidR="00B01396">
        <w:rPr>
          <w:lang w:val="en-US"/>
        </w:rPr>
        <w:t xml:space="preserve"> based on conventional theories and concepts of management. Google follows specific and different kinds of management and leadership styles to achieve this level of success and their styles do</w:t>
      </w:r>
      <w:r w:rsidR="00DF6ED9">
        <w:rPr>
          <w:lang w:val="en-US"/>
        </w:rPr>
        <w:t>n</w:t>
      </w:r>
      <w:r w:rsidR="005961B7">
        <w:rPr>
          <w:lang w:val="en-US"/>
        </w:rPr>
        <w:t>'</w:t>
      </w:r>
      <w:r w:rsidR="00B01396">
        <w:rPr>
          <w:lang w:val="en-US"/>
        </w:rPr>
        <w:t xml:space="preserve">t match with other companies as Google </w:t>
      </w:r>
      <w:r w:rsidR="00DF6ED9">
        <w:rPr>
          <w:lang w:val="en-US"/>
        </w:rPr>
        <w:t>is the market leader</w:t>
      </w:r>
      <w:r w:rsidR="00DF6ED9" w:rsidRPr="00DF6ED9">
        <w:rPr>
          <w:rFonts w:eastAsia="Times New Roman" w:cs="Times New Roman"/>
          <w:noProof w:val="0"/>
          <w:szCs w:val="24"/>
          <w:lang w:val="en-US"/>
        </w:rPr>
        <w:t xml:space="preserve"> </w:t>
      </w:r>
      <w:r w:rsidR="00DF6ED9">
        <w:rPr>
          <w:rFonts w:eastAsia="Times New Roman" w:cs="Times New Roman"/>
          <w:noProof w:val="0"/>
          <w:szCs w:val="24"/>
          <w:lang w:val="en-US"/>
        </w:rPr>
        <w:t>(</w:t>
      </w:r>
      <w:proofErr w:type="spellStart"/>
      <w:r w:rsidR="00DF6ED9">
        <w:rPr>
          <w:rFonts w:eastAsia="Times New Roman" w:cs="Times New Roman"/>
          <w:noProof w:val="0"/>
          <w:szCs w:val="24"/>
          <w:lang w:val="en-US"/>
        </w:rPr>
        <w:t>Ardichvili</w:t>
      </w:r>
      <w:proofErr w:type="spellEnd"/>
      <w:r w:rsidR="00DF6ED9">
        <w:rPr>
          <w:rFonts w:eastAsia="Times New Roman" w:cs="Times New Roman"/>
          <w:noProof w:val="0"/>
          <w:szCs w:val="24"/>
          <w:lang w:val="en-US"/>
        </w:rPr>
        <w:t xml:space="preserve">, </w:t>
      </w:r>
      <w:proofErr w:type="spellStart"/>
      <w:r w:rsidR="00DF6ED9">
        <w:rPr>
          <w:rFonts w:eastAsia="Times New Roman" w:cs="Times New Roman"/>
          <w:noProof w:val="0"/>
          <w:szCs w:val="24"/>
          <w:lang w:val="en-US"/>
        </w:rPr>
        <w:t>Natt</w:t>
      </w:r>
      <w:proofErr w:type="spellEnd"/>
      <w:r w:rsidR="00DF6ED9">
        <w:rPr>
          <w:rFonts w:eastAsia="Times New Roman" w:cs="Times New Roman"/>
          <w:noProof w:val="0"/>
          <w:szCs w:val="24"/>
          <w:lang w:val="en-US"/>
        </w:rPr>
        <w:t xml:space="preserve"> </w:t>
      </w:r>
      <w:proofErr w:type="spellStart"/>
      <w:r w:rsidR="00DF6ED9">
        <w:rPr>
          <w:rFonts w:eastAsia="Times New Roman" w:cs="Times New Roman"/>
          <w:noProof w:val="0"/>
          <w:szCs w:val="24"/>
          <w:lang w:val="en-US"/>
        </w:rPr>
        <w:t>och</w:t>
      </w:r>
      <w:proofErr w:type="spellEnd"/>
      <w:r w:rsidR="00DF6ED9">
        <w:rPr>
          <w:rFonts w:eastAsia="Times New Roman" w:cs="Times New Roman"/>
          <w:noProof w:val="0"/>
          <w:szCs w:val="24"/>
          <w:lang w:val="en-US"/>
        </w:rPr>
        <w:t xml:space="preserve"> Dag,</w:t>
      </w:r>
      <w:r w:rsidR="00DF6ED9" w:rsidRPr="00DF6ED9">
        <w:rPr>
          <w:rFonts w:eastAsia="Times New Roman" w:cs="Times New Roman"/>
          <w:noProof w:val="0"/>
          <w:szCs w:val="24"/>
          <w:lang w:val="en-US"/>
        </w:rPr>
        <w:t xml:space="preserve"> &amp; </w:t>
      </w:r>
      <w:proofErr w:type="spellStart"/>
      <w:r w:rsidR="00DF6ED9" w:rsidRPr="00DF6ED9">
        <w:rPr>
          <w:rFonts w:eastAsia="Times New Roman" w:cs="Times New Roman"/>
          <w:noProof w:val="0"/>
          <w:szCs w:val="24"/>
          <w:lang w:val="en-US"/>
        </w:rPr>
        <w:t>Man</w:t>
      </w:r>
      <w:r w:rsidR="00DF6ED9">
        <w:rPr>
          <w:rFonts w:eastAsia="Times New Roman" w:cs="Times New Roman"/>
          <w:noProof w:val="0"/>
          <w:szCs w:val="24"/>
          <w:lang w:val="en-US"/>
        </w:rPr>
        <w:t>derscheid</w:t>
      </w:r>
      <w:proofErr w:type="spellEnd"/>
      <w:r w:rsidR="00DF6ED9">
        <w:rPr>
          <w:rFonts w:eastAsia="Times New Roman" w:cs="Times New Roman"/>
          <w:noProof w:val="0"/>
          <w:szCs w:val="24"/>
          <w:lang w:val="en-US"/>
        </w:rPr>
        <w:t>, 2016)</w:t>
      </w:r>
      <w:r w:rsidR="00DF6ED9">
        <w:rPr>
          <w:lang w:val="en-US"/>
        </w:rPr>
        <w:t xml:space="preserve">. </w:t>
      </w:r>
      <w:r w:rsidR="00B01396">
        <w:rPr>
          <w:lang w:val="en-US"/>
        </w:rPr>
        <w:t xml:space="preserve"> So to study their styles </w:t>
      </w:r>
      <w:r w:rsidR="00116E7D">
        <w:rPr>
          <w:lang w:val="en-US"/>
        </w:rPr>
        <w:t xml:space="preserve">and different types of management </w:t>
      </w:r>
      <w:r w:rsidR="00B01396">
        <w:rPr>
          <w:lang w:val="en-US"/>
        </w:rPr>
        <w:t xml:space="preserve">are the main purpose of this report. </w:t>
      </w:r>
    </w:p>
    <w:p w:rsidR="00DF6ED9" w:rsidRDefault="00DF6ED9" w:rsidP="004C0974">
      <w:pPr>
        <w:rPr>
          <w:lang w:val="en-US"/>
        </w:rPr>
      </w:pPr>
    </w:p>
    <w:p w:rsidR="00116E7D" w:rsidRPr="00E84485" w:rsidRDefault="00116E7D" w:rsidP="004C0974">
      <w:pPr>
        <w:rPr>
          <w:b/>
          <w:lang w:val="en-US"/>
        </w:rPr>
      </w:pPr>
      <w:r w:rsidRPr="00E84485">
        <w:rPr>
          <w:b/>
          <w:lang w:val="en-US"/>
        </w:rPr>
        <w:lastRenderedPageBreak/>
        <w:t>Aims and Objectives</w:t>
      </w:r>
    </w:p>
    <w:p w:rsidR="00116E7D" w:rsidRDefault="00752D17" w:rsidP="004C0974">
      <w:pPr>
        <w:rPr>
          <w:lang w:val="en-US"/>
        </w:rPr>
      </w:pPr>
      <w:r>
        <w:rPr>
          <w:lang w:val="en-US"/>
        </w:rPr>
        <w:t>The report focuses on Google’s management, leadership</w:t>
      </w:r>
      <w:r w:rsidR="005961B7">
        <w:rPr>
          <w:lang w:val="en-US"/>
        </w:rPr>
        <w:t>,</w:t>
      </w:r>
      <w:r>
        <w:rPr>
          <w:lang w:val="en-US"/>
        </w:rPr>
        <w:t xml:space="preserve"> and team</w:t>
      </w:r>
      <w:r w:rsidR="005961B7">
        <w:rPr>
          <w:lang w:val="en-US"/>
        </w:rPr>
        <w:t>-</w:t>
      </w:r>
      <w:r>
        <w:rPr>
          <w:lang w:val="en-US"/>
        </w:rPr>
        <w:t>bu</w:t>
      </w:r>
      <w:r w:rsidR="005961B7">
        <w:rPr>
          <w:lang w:val="en-US"/>
        </w:rPr>
        <w:t>i</w:t>
      </w:r>
      <w:r>
        <w:rPr>
          <w:lang w:val="en-US"/>
        </w:rPr>
        <w:t>lding experiences like what managerial structure this organisation follows, what leadership style it use</w:t>
      </w:r>
      <w:r w:rsidR="005961B7">
        <w:rPr>
          <w:lang w:val="en-US"/>
        </w:rPr>
        <w:t>s,</w:t>
      </w:r>
      <w:r>
        <w:rPr>
          <w:lang w:val="en-US"/>
        </w:rPr>
        <w:t xml:space="preserve"> and how it creates </w:t>
      </w:r>
      <w:r w:rsidR="005961B7">
        <w:rPr>
          <w:lang w:val="en-US"/>
        </w:rPr>
        <w:t xml:space="preserve">a </w:t>
      </w:r>
      <w:r>
        <w:rPr>
          <w:lang w:val="en-US"/>
        </w:rPr>
        <w:t>team do</w:t>
      </w:r>
      <w:r w:rsidR="005961B7">
        <w:rPr>
          <w:lang w:val="en-US"/>
        </w:rPr>
        <w:t>es</w:t>
      </w:r>
      <w:r>
        <w:rPr>
          <w:lang w:val="en-US"/>
        </w:rPr>
        <w:t xml:space="preserve"> to teamwork. </w:t>
      </w:r>
      <w:r w:rsidR="00E84485">
        <w:rPr>
          <w:lang w:val="en-US"/>
        </w:rPr>
        <w:t>The objective of this report is given below.</w:t>
      </w:r>
    </w:p>
    <w:p w:rsidR="00E84485" w:rsidRDefault="00E84485" w:rsidP="00E84485">
      <w:pPr>
        <w:pStyle w:val="a3"/>
        <w:numPr>
          <w:ilvl w:val="0"/>
          <w:numId w:val="1"/>
        </w:numPr>
        <w:rPr>
          <w:lang w:val="en-US"/>
        </w:rPr>
      </w:pPr>
      <w:r>
        <w:rPr>
          <w:lang w:val="en-US"/>
        </w:rPr>
        <w:t>Finding the management structure of Google as it’s the most important part and the whole organisation rev</w:t>
      </w:r>
      <w:r w:rsidR="005961B7">
        <w:rPr>
          <w:lang w:val="en-US"/>
        </w:rPr>
        <w:t>ol</w:t>
      </w:r>
      <w:r>
        <w:rPr>
          <w:lang w:val="en-US"/>
        </w:rPr>
        <w:t xml:space="preserve">ves around it. Management structure defines what will be the culture of the company and how the employees </w:t>
      </w:r>
      <w:r w:rsidR="00CA59E1">
        <w:rPr>
          <w:lang w:val="en-US"/>
        </w:rPr>
        <w:t>work, based on the str</w:t>
      </w:r>
      <w:r w:rsidR="005961B7">
        <w:rPr>
          <w:lang w:val="en-US"/>
        </w:rPr>
        <w:t>uc</w:t>
      </w:r>
      <w:r w:rsidR="00CA59E1">
        <w:rPr>
          <w:lang w:val="en-US"/>
        </w:rPr>
        <w:t xml:space="preserve">ture, productivity and other inner </w:t>
      </w:r>
      <w:r w:rsidR="0029434D">
        <w:rPr>
          <w:lang w:val="en-US"/>
        </w:rPr>
        <w:t>st</w:t>
      </w:r>
      <w:r w:rsidR="005961B7">
        <w:rPr>
          <w:lang w:val="en-US"/>
        </w:rPr>
        <w:t>ra</w:t>
      </w:r>
      <w:r w:rsidR="0029434D">
        <w:rPr>
          <w:lang w:val="en-US"/>
        </w:rPr>
        <w:t xml:space="preserve">tegy </w:t>
      </w:r>
      <w:r w:rsidR="005961B7">
        <w:rPr>
          <w:lang w:val="en-US"/>
        </w:rPr>
        <w:t>are</w:t>
      </w:r>
      <w:r w:rsidR="0029434D">
        <w:rPr>
          <w:lang w:val="en-US"/>
        </w:rPr>
        <w:t xml:space="preserve"> formed, workplace b</w:t>
      </w:r>
      <w:r w:rsidR="005961B7">
        <w:rPr>
          <w:lang w:val="en-US"/>
        </w:rPr>
        <w:t>ehavio</w:t>
      </w:r>
      <w:r w:rsidR="0029434D">
        <w:rPr>
          <w:lang w:val="en-US"/>
        </w:rPr>
        <w:t xml:space="preserve">r and ethics </w:t>
      </w:r>
      <w:r w:rsidR="005961B7">
        <w:rPr>
          <w:lang w:val="en-US"/>
        </w:rPr>
        <w:t>are</w:t>
      </w:r>
      <w:r w:rsidR="0029434D">
        <w:rPr>
          <w:lang w:val="en-US"/>
        </w:rPr>
        <w:t xml:space="preserve"> shaped. </w:t>
      </w:r>
    </w:p>
    <w:p w:rsidR="0029434D" w:rsidRDefault="0029434D" w:rsidP="00E84485">
      <w:pPr>
        <w:pStyle w:val="a3"/>
        <w:numPr>
          <w:ilvl w:val="0"/>
          <w:numId w:val="1"/>
        </w:numPr>
        <w:rPr>
          <w:lang w:val="en-US"/>
        </w:rPr>
      </w:pPr>
      <w:r>
        <w:rPr>
          <w:lang w:val="en-US"/>
        </w:rPr>
        <w:t>Discovering and applying various management theories that will help in understanding the Google followed management system. management has many aspects and features, some are very influen</w:t>
      </w:r>
      <w:r w:rsidR="005961B7">
        <w:rPr>
          <w:lang w:val="en-US"/>
        </w:rPr>
        <w:t>t</w:t>
      </w:r>
      <w:r>
        <w:rPr>
          <w:lang w:val="en-US"/>
        </w:rPr>
        <w:t>ial and some are elusive, but all of them have individual level</w:t>
      </w:r>
      <w:r w:rsidR="005961B7">
        <w:rPr>
          <w:lang w:val="en-US"/>
        </w:rPr>
        <w:t>s</w:t>
      </w:r>
      <w:r>
        <w:rPr>
          <w:lang w:val="en-US"/>
        </w:rPr>
        <w:t xml:space="preserve"> of impact on the overall performance of the company</w:t>
      </w:r>
      <w:r w:rsidR="00DF6ED9" w:rsidRPr="00DF6ED9">
        <w:rPr>
          <w:rFonts w:eastAsia="Times New Roman" w:cs="Times New Roman"/>
          <w:noProof w:val="0"/>
          <w:szCs w:val="24"/>
          <w:lang w:val="en-US"/>
        </w:rPr>
        <w:t xml:space="preserve"> </w:t>
      </w:r>
      <w:r w:rsidR="00DF6ED9">
        <w:rPr>
          <w:rFonts w:eastAsia="Times New Roman" w:cs="Times New Roman"/>
          <w:noProof w:val="0"/>
          <w:szCs w:val="24"/>
          <w:lang w:val="en-US"/>
        </w:rPr>
        <w:t>(</w:t>
      </w:r>
      <w:proofErr w:type="spellStart"/>
      <w:r w:rsidR="00DF6ED9">
        <w:rPr>
          <w:rFonts w:eastAsia="Times New Roman" w:cs="Times New Roman"/>
          <w:noProof w:val="0"/>
          <w:szCs w:val="24"/>
          <w:lang w:val="en-US"/>
        </w:rPr>
        <w:t>Dergiades</w:t>
      </w:r>
      <w:proofErr w:type="spellEnd"/>
      <w:r w:rsidR="00DF6ED9">
        <w:rPr>
          <w:rFonts w:eastAsia="Times New Roman" w:cs="Times New Roman"/>
          <w:noProof w:val="0"/>
          <w:szCs w:val="24"/>
          <w:lang w:val="en-US"/>
        </w:rPr>
        <w:t xml:space="preserve">, </w:t>
      </w:r>
      <w:proofErr w:type="spellStart"/>
      <w:r w:rsidR="00DF6ED9">
        <w:rPr>
          <w:rFonts w:eastAsia="Times New Roman" w:cs="Times New Roman"/>
          <w:noProof w:val="0"/>
          <w:szCs w:val="24"/>
          <w:lang w:val="en-US"/>
        </w:rPr>
        <w:t>Mavragani</w:t>
      </w:r>
      <w:proofErr w:type="spellEnd"/>
      <w:r w:rsidR="00DF6ED9">
        <w:rPr>
          <w:rFonts w:eastAsia="Times New Roman" w:cs="Times New Roman"/>
          <w:noProof w:val="0"/>
          <w:szCs w:val="24"/>
          <w:lang w:val="en-US"/>
        </w:rPr>
        <w:t>, &amp; Pan, 2018)</w:t>
      </w:r>
      <w:r>
        <w:rPr>
          <w:lang w:val="en-US"/>
        </w:rPr>
        <w:t xml:space="preserve">. </w:t>
      </w:r>
    </w:p>
    <w:p w:rsidR="00495115" w:rsidRDefault="00495115" w:rsidP="00E84485">
      <w:pPr>
        <w:pStyle w:val="a3"/>
        <w:numPr>
          <w:ilvl w:val="0"/>
          <w:numId w:val="1"/>
        </w:numPr>
        <w:rPr>
          <w:lang w:val="en-US"/>
        </w:rPr>
      </w:pPr>
      <w:r>
        <w:rPr>
          <w:lang w:val="en-US"/>
        </w:rPr>
        <w:t>Investigating the teams of Google, how they are stru</w:t>
      </w:r>
      <w:r w:rsidR="005961B7">
        <w:rPr>
          <w:lang w:val="en-US"/>
        </w:rPr>
        <w:t>c</w:t>
      </w:r>
      <w:r>
        <w:rPr>
          <w:lang w:val="en-US"/>
        </w:rPr>
        <w:t>tured</w:t>
      </w:r>
      <w:r w:rsidR="005961B7">
        <w:rPr>
          <w:lang w:val="en-US"/>
        </w:rPr>
        <w:t>,</w:t>
      </w:r>
      <w:r>
        <w:rPr>
          <w:lang w:val="en-US"/>
        </w:rPr>
        <w:t xml:space="preserve"> and how they function, how they achieve their purposes</w:t>
      </w:r>
      <w:r w:rsidR="005961B7">
        <w:rPr>
          <w:lang w:val="en-US"/>
        </w:rPr>
        <w:t>,</w:t>
      </w:r>
      <w:r>
        <w:rPr>
          <w:lang w:val="en-US"/>
        </w:rPr>
        <w:t xml:space="preserve"> and why Google teams achieve better th</w:t>
      </w:r>
      <w:r w:rsidR="005961B7">
        <w:rPr>
          <w:lang w:val="en-US"/>
        </w:rPr>
        <w:t>a</w:t>
      </w:r>
      <w:r>
        <w:rPr>
          <w:lang w:val="en-US"/>
        </w:rPr>
        <w:t>n other organisations.</w:t>
      </w:r>
    </w:p>
    <w:p w:rsidR="007C37F3" w:rsidRDefault="007C37F3" w:rsidP="00E84485">
      <w:pPr>
        <w:pStyle w:val="a3"/>
        <w:numPr>
          <w:ilvl w:val="0"/>
          <w:numId w:val="1"/>
        </w:numPr>
        <w:rPr>
          <w:lang w:val="en-US"/>
        </w:rPr>
      </w:pPr>
      <w:r>
        <w:rPr>
          <w:lang w:val="en-US"/>
        </w:rPr>
        <w:t>Researching about Google’</w:t>
      </w:r>
      <w:r w:rsidR="005D0310">
        <w:rPr>
          <w:lang w:val="en-US"/>
        </w:rPr>
        <w:t>s leadership style and types</w:t>
      </w:r>
      <w:r w:rsidR="005961B7">
        <w:rPr>
          <w:lang w:val="en-US"/>
        </w:rPr>
        <w:t>, as it is very important to run a business, showing employees the right path, directing them towards the goal,</w:t>
      </w:r>
      <w:r w:rsidR="005D0310">
        <w:rPr>
          <w:lang w:val="en-US"/>
        </w:rPr>
        <w:t xml:space="preserve"> is the main responsibility of the leadership.</w:t>
      </w:r>
    </w:p>
    <w:p w:rsidR="007C37F3" w:rsidRDefault="007C37F3" w:rsidP="00E84485">
      <w:pPr>
        <w:pStyle w:val="a3"/>
        <w:numPr>
          <w:ilvl w:val="0"/>
          <w:numId w:val="1"/>
        </w:numPr>
        <w:rPr>
          <w:lang w:val="en-US"/>
        </w:rPr>
      </w:pPr>
      <w:r>
        <w:rPr>
          <w:lang w:val="en-US"/>
        </w:rPr>
        <w:t>Knowing more about the working strategy of google as it generates so much value effectively and eff</w:t>
      </w:r>
      <w:r w:rsidR="005961B7">
        <w:rPr>
          <w:lang w:val="en-US"/>
        </w:rPr>
        <w:t>i</w:t>
      </w:r>
      <w:r>
        <w:rPr>
          <w:lang w:val="en-US"/>
        </w:rPr>
        <w:t>ciently, the process of placing resources perfectly in each area so that they play their role when needed in respect to management and leadership.</w:t>
      </w:r>
    </w:p>
    <w:p w:rsidR="007C37F3" w:rsidRPr="00E84485" w:rsidRDefault="007C37F3" w:rsidP="007C37F3">
      <w:pPr>
        <w:pStyle w:val="a3"/>
        <w:rPr>
          <w:lang w:val="en-US"/>
        </w:rPr>
      </w:pPr>
    </w:p>
    <w:p w:rsidR="00E84485" w:rsidRDefault="005D0310" w:rsidP="00DF6ED9">
      <w:pPr>
        <w:pStyle w:val="2"/>
        <w:rPr>
          <w:lang w:val="en-US"/>
        </w:rPr>
      </w:pPr>
      <w:r>
        <w:rPr>
          <w:lang w:val="en-US"/>
        </w:rPr>
        <w:t>Milestones</w:t>
      </w:r>
    </w:p>
    <w:p w:rsidR="005D0310" w:rsidRDefault="005D0310" w:rsidP="004C0974">
      <w:pPr>
        <w:rPr>
          <w:lang w:val="en-US"/>
        </w:rPr>
      </w:pPr>
      <w:r>
        <w:rPr>
          <w:lang w:val="en-US"/>
        </w:rPr>
        <w:t xml:space="preserve">Milestones are important events or pointers that indicate the accomplishment of the objectives. The milestones of this project </w:t>
      </w:r>
      <w:r w:rsidR="005961B7">
        <w:rPr>
          <w:lang w:val="en-US"/>
        </w:rPr>
        <w:t>are</w:t>
      </w:r>
      <w:r>
        <w:rPr>
          <w:lang w:val="en-US"/>
        </w:rPr>
        <w:t xml:space="preserve"> given below.</w:t>
      </w:r>
    </w:p>
    <w:p w:rsidR="005D0310" w:rsidRDefault="00E87B85" w:rsidP="005D0310">
      <w:pPr>
        <w:pStyle w:val="a3"/>
        <w:numPr>
          <w:ilvl w:val="0"/>
          <w:numId w:val="2"/>
        </w:numPr>
        <w:rPr>
          <w:lang w:val="en-US"/>
        </w:rPr>
      </w:pPr>
      <w:r>
        <w:rPr>
          <w:lang w:val="en-US"/>
        </w:rPr>
        <w:t>Google specific</w:t>
      </w:r>
      <w:r w:rsidR="005961B7">
        <w:rPr>
          <w:lang w:val="en-US"/>
        </w:rPr>
        <w:t>al</w:t>
      </w:r>
      <w:r>
        <w:rPr>
          <w:lang w:val="en-US"/>
        </w:rPr>
        <w:t xml:space="preserve">ly follows </w:t>
      </w:r>
      <w:r w:rsidR="005961B7">
        <w:rPr>
          <w:lang w:val="en-US"/>
        </w:rPr>
        <w:t xml:space="preserve">a </w:t>
      </w:r>
      <w:r>
        <w:rPr>
          <w:lang w:val="en-US"/>
        </w:rPr>
        <w:t>hierarchical, horizontal</w:t>
      </w:r>
      <w:r w:rsidR="005961B7">
        <w:rPr>
          <w:lang w:val="en-US"/>
        </w:rPr>
        <w:t>,</w:t>
      </w:r>
      <w:r>
        <w:rPr>
          <w:lang w:val="en-US"/>
        </w:rPr>
        <w:t xml:space="preserve"> or matrix structure.</w:t>
      </w:r>
    </w:p>
    <w:p w:rsidR="00E87B85" w:rsidRDefault="00E87B85" w:rsidP="005D0310">
      <w:pPr>
        <w:pStyle w:val="a3"/>
        <w:numPr>
          <w:ilvl w:val="0"/>
          <w:numId w:val="2"/>
        </w:numPr>
        <w:rPr>
          <w:lang w:val="en-US"/>
        </w:rPr>
      </w:pPr>
      <w:r>
        <w:rPr>
          <w:lang w:val="en-US"/>
        </w:rPr>
        <w:t>Applying Abraham Maslow’s need hierarchy theory, lean management theory, Herzberg’s two</w:t>
      </w:r>
      <w:r w:rsidR="005961B7">
        <w:rPr>
          <w:lang w:val="en-US"/>
        </w:rPr>
        <w:t>-</w:t>
      </w:r>
      <w:r>
        <w:rPr>
          <w:lang w:val="en-US"/>
        </w:rPr>
        <w:t>factor theory, systems theory</w:t>
      </w:r>
      <w:r w:rsidR="005961B7">
        <w:rPr>
          <w:lang w:val="en-US"/>
        </w:rPr>
        <w:t>,</w:t>
      </w:r>
      <w:r>
        <w:rPr>
          <w:lang w:val="en-US"/>
        </w:rPr>
        <w:t xml:space="preserve"> and more to know Google’s management set up and structure.</w:t>
      </w:r>
    </w:p>
    <w:p w:rsidR="00E87B85" w:rsidRDefault="00E87B85" w:rsidP="005D0310">
      <w:pPr>
        <w:pStyle w:val="a3"/>
        <w:numPr>
          <w:ilvl w:val="0"/>
          <w:numId w:val="2"/>
        </w:numPr>
        <w:rPr>
          <w:lang w:val="en-US"/>
        </w:rPr>
      </w:pPr>
      <w:r>
        <w:rPr>
          <w:lang w:val="en-US"/>
        </w:rPr>
        <w:t>Outlining the team structure.</w:t>
      </w:r>
    </w:p>
    <w:p w:rsidR="00E87B85" w:rsidRDefault="00E87B85" w:rsidP="005D0310">
      <w:pPr>
        <w:pStyle w:val="a3"/>
        <w:numPr>
          <w:ilvl w:val="0"/>
          <w:numId w:val="2"/>
        </w:numPr>
        <w:rPr>
          <w:lang w:val="en-US"/>
        </w:rPr>
      </w:pPr>
      <w:r>
        <w:rPr>
          <w:lang w:val="en-US"/>
        </w:rPr>
        <w:lastRenderedPageBreak/>
        <w:t>Analysing the supply chain of google.</w:t>
      </w:r>
    </w:p>
    <w:p w:rsidR="00E87B85" w:rsidRDefault="00E87B85" w:rsidP="005D0310">
      <w:pPr>
        <w:pStyle w:val="a3"/>
        <w:numPr>
          <w:ilvl w:val="0"/>
          <w:numId w:val="2"/>
        </w:numPr>
        <w:rPr>
          <w:lang w:val="en-US"/>
        </w:rPr>
      </w:pPr>
      <w:r>
        <w:rPr>
          <w:lang w:val="en-US"/>
        </w:rPr>
        <w:t>Finding leadership strategy used by Google.</w:t>
      </w:r>
    </w:p>
    <w:p w:rsidR="00E87B85" w:rsidRDefault="00E87B85" w:rsidP="00E87B85">
      <w:pPr>
        <w:pStyle w:val="a3"/>
        <w:rPr>
          <w:lang w:val="en-US"/>
        </w:rPr>
      </w:pPr>
    </w:p>
    <w:p w:rsidR="00E87B85" w:rsidRDefault="00E87B85" w:rsidP="00E87B85">
      <w:pPr>
        <w:pStyle w:val="a3"/>
        <w:rPr>
          <w:lang w:val="en-US"/>
        </w:rPr>
      </w:pPr>
    </w:p>
    <w:p w:rsidR="00E87B85" w:rsidRDefault="00E87B85" w:rsidP="005961B7">
      <w:pPr>
        <w:pStyle w:val="2"/>
        <w:rPr>
          <w:lang w:val="en-US"/>
        </w:rPr>
      </w:pPr>
      <w:r>
        <w:rPr>
          <w:lang w:val="en-US"/>
        </w:rPr>
        <w:t xml:space="preserve">Work </w:t>
      </w:r>
      <w:r w:rsidR="005961B7">
        <w:rPr>
          <w:lang w:val="en-US"/>
        </w:rPr>
        <w:t>B</w:t>
      </w:r>
      <w:r>
        <w:rPr>
          <w:lang w:val="en-US"/>
        </w:rPr>
        <w:t>reakdown Structure:</w:t>
      </w:r>
    </w:p>
    <w:tbl>
      <w:tblPr>
        <w:tblStyle w:val="a4"/>
        <w:tblW w:w="0" w:type="auto"/>
        <w:tblLook w:val="04A0" w:firstRow="1" w:lastRow="0" w:firstColumn="1" w:lastColumn="0" w:noHBand="0" w:noVBand="1"/>
      </w:tblPr>
      <w:tblGrid>
        <w:gridCol w:w="1870"/>
        <w:gridCol w:w="1870"/>
        <w:gridCol w:w="935"/>
        <w:gridCol w:w="935"/>
        <w:gridCol w:w="935"/>
        <w:gridCol w:w="935"/>
        <w:gridCol w:w="1870"/>
      </w:tblGrid>
      <w:tr w:rsidR="00E87B85" w:rsidTr="00E87B85">
        <w:tc>
          <w:tcPr>
            <w:tcW w:w="1870" w:type="dxa"/>
          </w:tcPr>
          <w:p w:rsidR="00E87B85" w:rsidRPr="00353919" w:rsidRDefault="00E87B85" w:rsidP="00E87B85">
            <w:pPr>
              <w:rPr>
                <w:b/>
                <w:lang w:val="en-US"/>
              </w:rPr>
            </w:pPr>
            <w:r w:rsidRPr="00353919">
              <w:rPr>
                <w:b/>
                <w:lang w:val="en-US"/>
              </w:rPr>
              <w:t>tasks</w:t>
            </w:r>
          </w:p>
        </w:tc>
        <w:tc>
          <w:tcPr>
            <w:tcW w:w="1870" w:type="dxa"/>
          </w:tcPr>
          <w:p w:rsidR="00E87B85" w:rsidRPr="00353919" w:rsidRDefault="00E87B85" w:rsidP="00E87B85">
            <w:pPr>
              <w:rPr>
                <w:b/>
                <w:lang w:val="en-US"/>
              </w:rPr>
            </w:pPr>
            <w:r w:rsidRPr="00353919">
              <w:rPr>
                <w:b/>
                <w:lang w:val="en-US"/>
              </w:rPr>
              <w:t>Week 1</w:t>
            </w:r>
          </w:p>
        </w:tc>
        <w:tc>
          <w:tcPr>
            <w:tcW w:w="1870" w:type="dxa"/>
            <w:gridSpan w:val="2"/>
          </w:tcPr>
          <w:p w:rsidR="00E87B85" w:rsidRPr="00353919" w:rsidRDefault="00E87B85" w:rsidP="00E87B85">
            <w:pPr>
              <w:rPr>
                <w:b/>
                <w:lang w:val="en-US"/>
              </w:rPr>
            </w:pPr>
            <w:r w:rsidRPr="00353919">
              <w:rPr>
                <w:b/>
                <w:lang w:val="en-US"/>
              </w:rPr>
              <w:t>Week 2</w:t>
            </w:r>
          </w:p>
        </w:tc>
        <w:tc>
          <w:tcPr>
            <w:tcW w:w="1870" w:type="dxa"/>
            <w:gridSpan w:val="2"/>
          </w:tcPr>
          <w:p w:rsidR="00E87B85" w:rsidRPr="00353919" w:rsidRDefault="00E87B85" w:rsidP="00E87B85">
            <w:pPr>
              <w:rPr>
                <w:b/>
                <w:lang w:val="en-US"/>
              </w:rPr>
            </w:pPr>
            <w:r w:rsidRPr="00353919">
              <w:rPr>
                <w:b/>
                <w:lang w:val="en-US"/>
              </w:rPr>
              <w:t>Week 3</w:t>
            </w:r>
          </w:p>
        </w:tc>
        <w:tc>
          <w:tcPr>
            <w:tcW w:w="1870" w:type="dxa"/>
          </w:tcPr>
          <w:p w:rsidR="00E87B85" w:rsidRPr="00353919" w:rsidRDefault="00E87B85" w:rsidP="00E87B85">
            <w:pPr>
              <w:rPr>
                <w:b/>
                <w:lang w:val="en-US"/>
              </w:rPr>
            </w:pPr>
            <w:r w:rsidRPr="00353919">
              <w:rPr>
                <w:b/>
                <w:lang w:val="en-US"/>
              </w:rPr>
              <w:t>Week 4</w:t>
            </w:r>
          </w:p>
        </w:tc>
      </w:tr>
      <w:tr w:rsidR="00E87B85" w:rsidTr="00E87B85">
        <w:tc>
          <w:tcPr>
            <w:tcW w:w="1870" w:type="dxa"/>
          </w:tcPr>
          <w:p w:rsidR="00E87B85" w:rsidRDefault="00E87B85" w:rsidP="00E87B85">
            <w:pPr>
              <w:rPr>
                <w:lang w:val="en-US"/>
              </w:rPr>
            </w:pPr>
            <w:r>
              <w:rPr>
                <w:lang w:val="en-US"/>
              </w:rPr>
              <w:t>Company profile completion</w:t>
            </w:r>
          </w:p>
        </w:tc>
        <w:tc>
          <w:tcPr>
            <w:tcW w:w="1870" w:type="dxa"/>
            <w:shd w:val="clear" w:color="auto" w:fill="FFC000"/>
          </w:tcPr>
          <w:p w:rsidR="00E87B85" w:rsidRDefault="00E87B85" w:rsidP="00E87B85">
            <w:pPr>
              <w:jc w:val="center"/>
              <w:rPr>
                <w:lang w:val="en-US"/>
              </w:rPr>
            </w:pPr>
          </w:p>
        </w:tc>
        <w:tc>
          <w:tcPr>
            <w:tcW w:w="1870" w:type="dxa"/>
            <w:gridSpan w:val="2"/>
          </w:tcPr>
          <w:p w:rsidR="00E87B85" w:rsidRDefault="00E87B85" w:rsidP="00E87B85">
            <w:pPr>
              <w:rPr>
                <w:lang w:val="en-US"/>
              </w:rPr>
            </w:pPr>
          </w:p>
        </w:tc>
        <w:tc>
          <w:tcPr>
            <w:tcW w:w="1870" w:type="dxa"/>
            <w:gridSpan w:val="2"/>
          </w:tcPr>
          <w:p w:rsidR="00E87B85" w:rsidRDefault="00E87B85" w:rsidP="00E87B85">
            <w:pPr>
              <w:rPr>
                <w:lang w:val="en-US"/>
              </w:rPr>
            </w:pPr>
          </w:p>
        </w:tc>
        <w:tc>
          <w:tcPr>
            <w:tcW w:w="1870" w:type="dxa"/>
          </w:tcPr>
          <w:p w:rsidR="00E87B85" w:rsidRDefault="00E87B85" w:rsidP="00E87B85">
            <w:pPr>
              <w:rPr>
                <w:lang w:val="en-US"/>
              </w:rPr>
            </w:pPr>
          </w:p>
        </w:tc>
      </w:tr>
      <w:tr w:rsidR="00E87B85" w:rsidTr="00353919">
        <w:tc>
          <w:tcPr>
            <w:tcW w:w="1870" w:type="dxa"/>
          </w:tcPr>
          <w:p w:rsidR="00E87B85" w:rsidRDefault="00E87B85" w:rsidP="005961B7">
            <w:pPr>
              <w:rPr>
                <w:lang w:val="en-US"/>
              </w:rPr>
            </w:pPr>
            <w:r>
              <w:rPr>
                <w:lang w:val="en-US"/>
              </w:rPr>
              <w:t xml:space="preserve">Researching Management structure </w:t>
            </w:r>
          </w:p>
        </w:tc>
        <w:tc>
          <w:tcPr>
            <w:tcW w:w="1870" w:type="dxa"/>
          </w:tcPr>
          <w:p w:rsidR="00E87B85" w:rsidRDefault="00E87B85" w:rsidP="00E87B85">
            <w:pPr>
              <w:rPr>
                <w:lang w:val="en-US"/>
              </w:rPr>
            </w:pPr>
          </w:p>
        </w:tc>
        <w:tc>
          <w:tcPr>
            <w:tcW w:w="935" w:type="dxa"/>
            <w:shd w:val="clear" w:color="auto" w:fill="92D050"/>
          </w:tcPr>
          <w:p w:rsidR="00E87B85" w:rsidRDefault="00E87B85" w:rsidP="00E87B85">
            <w:pPr>
              <w:rPr>
                <w:lang w:val="en-US"/>
              </w:rPr>
            </w:pPr>
          </w:p>
        </w:tc>
        <w:tc>
          <w:tcPr>
            <w:tcW w:w="935" w:type="dxa"/>
          </w:tcPr>
          <w:p w:rsidR="00E87B85" w:rsidRDefault="00E87B85" w:rsidP="00E87B85">
            <w:pPr>
              <w:rPr>
                <w:lang w:val="en-US"/>
              </w:rPr>
            </w:pPr>
          </w:p>
        </w:tc>
        <w:tc>
          <w:tcPr>
            <w:tcW w:w="1870" w:type="dxa"/>
            <w:gridSpan w:val="2"/>
          </w:tcPr>
          <w:p w:rsidR="00E87B85" w:rsidRDefault="00E87B85" w:rsidP="00E87B85">
            <w:pPr>
              <w:rPr>
                <w:lang w:val="en-US"/>
              </w:rPr>
            </w:pPr>
          </w:p>
        </w:tc>
        <w:tc>
          <w:tcPr>
            <w:tcW w:w="1870" w:type="dxa"/>
          </w:tcPr>
          <w:p w:rsidR="00E87B85" w:rsidRDefault="00E87B85" w:rsidP="00E87B85">
            <w:pPr>
              <w:rPr>
                <w:lang w:val="en-US"/>
              </w:rPr>
            </w:pPr>
          </w:p>
        </w:tc>
      </w:tr>
      <w:tr w:rsidR="00353919" w:rsidTr="00353919">
        <w:tc>
          <w:tcPr>
            <w:tcW w:w="1870" w:type="dxa"/>
          </w:tcPr>
          <w:p w:rsidR="00353919" w:rsidRDefault="00353919" w:rsidP="00E87B85">
            <w:pPr>
              <w:rPr>
                <w:lang w:val="en-US"/>
              </w:rPr>
            </w:pPr>
            <w:r>
              <w:rPr>
                <w:lang w:val="en-US"/>
              </w:rPr>
              <w:t>Applying theories</w:t>
            </w:r>
          </w:p>
        </w:tc>
        <w:tc>
          <w:tcPr>
            <w:tcW w:w="1870" w:type="dxa"/>
          </w:tcPr>
          <w:p w:rsidR="00353919" w:rsidRDefault="00353919" w:rsidP="00E87B85">
            <w:pPr>
              <w:rPr>
                <w:lang w:val="en-US"/>
              </w:rPr>
            </w:pPr>
          </w:p>
        </w:tc>
        <w:tc>
          <w:tcPr>
            <w:tcW w:w="935" w:type="dxa"/>
          </w:tcPr>
          <w:p w:rsidR="00353919" w:rsidRDefault="00353919" w:rsidP="00E87B85">
            <w:pPr>
              <w:rPr>
                <w:lang w:val="en-US"/>
              </w:rPr>
            </w:pPr>
          </w:p>
        </w:tc>
        <w:tc>
          <w:tcPr>
            <w:tcW w:w="935" w:type="dxa"/>
            <w:shd w:val="clear" w:color="auto" w:fill="0070C0"/>
          </w:tcPr>
          <w:p w:rsidR="00353919" w:rsidRDefault="00353919" w:rsidP="00E87B85">
            <w:pPr>
              <w:rPr>
                <w:lang w:val="en-US"/>
              </w:rPr>
            </w:pPr>
          </w:p>
        </w:tc>
        <w:tc>
          <w:tcPr>
            <w:tcW w:w="935" w:type="dxa"/>
            <w:shd w:val="clear" w:color="auto" w:fill="0070C0"/>
          </w:tcPr>
          <w:p w:rsidR="00353919" w:rsidRDefault="00353919" w:rsidP="00E87B85">
            <w:pPr>
              <w:rPr>
                <w:lang w:val="en-US"/>
              </w:rPr>
            </w:pPr>
          </w:p>
        </w:tc>
        <w:tc>
          <w:tcPr>
            <w:tcW w:w="935" w:type="dxa"/>
          </w:tcPr>
          <w:p w:rsidR="00353919" w:rsidRDefault="00353919" w:rsidP="00E87B85">
            <w:pPr>
              <w:rPr>
                <w:lang w:val="en-US"/>
              </w:rPr>
            </w:pPr>
          </w:p>
        </w:tc>
        <w:tc>
          <w:tcPr>
            <w:tcW w:w="1870" w:type="dxa"/>
          </w:tcPr>
          <w:p w:rsidR="00353919" w:rsidRDefault="00353919" w:rsidP="00E87B85">
            <w:pPr>
              <w:rPr>
                <w:lang w:val="en-US"/>
              </w:rPr>
            </w:pPr>
          </w:p>
        </w:tc>
      </w:tr>
      <w:tr w:rsidR="00E87B85" w:rsidTr="00353919">
        <w:tc>
          <w:tcPr>
            <w:tcW w:w="1870" w:type="dxa"/>
          </w:tcPr>
          <w:p w:rsidR="00E87B85" w:rsidRDefault="00E87B85" w:rsidP="00E87B85">
            <w:pPr>
              <w:rPr>
                <w:lang w:val="en-US"/>
              </w:rPr>
            </w:pPr>
            <w:r>
              <w:rPr>
                <w:lang w:val="en-US"/>
              </w:rPr>
              <w:t>Studying different leadersh</w:t>
            </w:r>
            <w:r w:rsidR="005961B7">
              <w:rPr>
                <w:lang w:val="en-US"/>
              </w:rPr>
              <w:t>i</w:t>
            </w:r>
            <w:r>
              <w:rPr>
                <w:lang w:val="en-US"/>
              </w:rPr>
              <w:t xml:space="preserve">p </w:t>
            </w:r>
          </w:p>
        </w:tc>
        <w:tc>
          <w:tcPr>
            <w:tcW w:w="1870" w:type="dxa"/>
          </w:tcPr>
          <w:p w:rsidR="00E87B85" w:rsidRDefault="00E87B85" w:rsidP="00E87B85">
            <w:pPr>
              <w:rPr>
                <w:lang w:val="en-US"/>
              </w:rPr>
            </w:pPr>
          </w:p>
        </w:tc>
        <w:tc>
          <w:tcPr>
            <w:tcW w:w="1870" w:type="dxa"/>
            <w:gridSpan w:val="2"/>
          </w:tcPr>
          <w:p w:rsidR="00E87B85" w:rsidRDefault="00E87B85" w:rsidP="00E87B85">
            <w:pPr>
              <w:rPr>
                <w:lang w:val="en-US"/>
              </w:rPr>
            </w:pPr>
          </w:p>
        </w:tc>
        <w:tc>
          <w:tcPr>
            <w:tcW w:w="1870" w:type="dxa"/>
            <w:gridSpan w:val="2"/>
            <w:shd w:val="clear" w:color="auto" w:fill="FFD966" w:themeFill="accent4" w:themeFillTint="99"/>
          </w:tcPr>
          <w:p w:rsidR="00E87B85" w:rsidRDefault="00E87B85" w:rsidP="00E87B85">
            <w:pPr>
              <w:rPr>
                <w:lang w:val="en-US"/>
              </w:rPr>
            </w:pPr>
          </w:p>
        </w:tc>
        <w:tc>
          <w:tcPr>
            <w:tcW w:w="1870" w:type="dxa"/>
          </w:tcPr>
          <w:p w:rsidR="00E87B85" w:rsidRDefault="00E87B85" w:rsidP="00E87B85">
            <w:pPr>
              <w:rPr>
                <w:lang w:val="en-US"/>
              </w:rPr>
            </w:pPr>
          </w:p>
        </w:tc>
      </w:tr>
      <w:tr w:rsidR="00E87B85" w:rsidTr="00353919">
        <w:tc>
          <w:tcPr>
            <w:tcW w:w="1870" w:type="dxa"/>
          </w:tcPr>
          <w:p w:rsidR="00E87B85" w:rsidRDefault="00E87B85" w:rsidP="00E87B85">
            <w:pPr>
              <w:rPr>
                <w:lang w:val="en-US"/>
              </w:rPr>
            </w:pPr>
            <w:r>
              <w:rPr>
                <w:lang w:val="en-US"/>
              </w:rPr>
              <w:t>Defining team structure</w:t>
            </w:r>
          </w:p>
        </w:tc>
        <w:tc>
          <w:tcPr>
            <w:tcW w:w="1870" w:type="dxa"/>
          </w:tcPr>
          <w:p w:rsidR="00E87B85" w:rsidRDefault="00E87B85" w:rsidP="00E87B85">
            <w:pPr>
              <w:rPr>
                <w:lang w:val="en-US"/>
              </w:rPr>
            </w:pPr>
          </w:p>
        </w:tc>
        <w:tc>
          <w:tcPr>
            <w:tcW w:w="1870" w:type="dxa"/>
            <w:gridSpan w:val="2"/>
          </w:tcPr>
          <w:p w:rsidR="00E87B85" w:rsidRDefault="00E87B85" w:rsidP="00E87B85">
            <w:pPr>
              <w:rPr>
                <w:lang w:val="en-US"/>
              </w:rPr>
            </w:pPr>
          </w:p>
        </w:tc>
        <w:tc>
          <w:tcPr>
            <w:tcW w:w="1870" w:type="dxa"/>
            <w:gridSpan w:val="2"/>
          </w:tcPr>
          <w:p w:rsidR="00E87B85" w:rsidRDefault="00E87B85" w:rsidP="00E87B85">
            <w:pPr>
              <w:rPr>
                <w:lang w:val="en-US"/>
              </w:rPr>
            </w:pPr>
          </w:p>
        </w:tc>
        <w:tc>
          <w:tcPr>
            <w:tcW w:w="1870" w:type="dxa"/>
            <w:shd w:val="clear" w:color="auto" w:fill="9CC2E5" w:themeFill="accent1" w:themeFillTint="99"/>
          </w:tcPr>
          <w:p w:rsidR="00E87B85" w:rsidRDefault="00E87B85" w:rsidP="00E87B85">
            <w:pPr>
              <w:rPr>
                <w:lang w:val="en-US"/>
              </w:rPr>
            </w:pPr>
          </w:p>
        </w:tc>
      </w:tr>
    </w:tbl>
    <w:p w:rsidR="00E87B85" w:rsidRDefault="00E87B85" w:rsidP="00E87B85">
      <w:pPr>
        <w:rPr>
          <w:lang w:val="en-US"/>
        </w:rPr>
      </w:pPr>
    </w:p>
    <w:p w:rsidR="00353919" w:rsidRDefault="00353919" w:rsidP="00E87B85">
      <w:pPr>
        <w:rPr>
          <w:lang w:val="en-US"/>
        </w:rPr>
      </w:pPr>
    </w:p>
    <w:p w:rsidR="00DF6ED9" w:rsidRDefault="00DF6ED9" w:rsidP="00E87B85">
      <w:pPr>
        <w:rPr>
          <w:lang w:val="en-US"/>
        </w:rPr>
      </w:pPr>
    </w:p>
    <w:p w:rsidR="00DF6ED9" w:rsidRDefault="00DF6ED9" w:rsidP="00E87B85">
      <w:pPr>
        <w:rPr>
          <w:lang w:val="en-US"/>
        </w:rPr>
      </w:pPr>
    </w:p>
    <w:p w:rsidR="00DF6ED9" w:rsidRDefault="00DF6ED9" w:rsidP="00E87B85">
      <w:pPr>
        <w:rPr>
          <w:lang w:val="en-US"/>
        </w:rPr>
      </w:pPr>
    </w:p>
    <w:p w:rsidR="00DF6ED9" w:rsidRDefault="00DF6ED9" w:rsidP="00E87B85">
      <w:pPr>
        <w:rPr>
          <w:lang w:val="en-US"/>
        </w:rPr>
      </w:pPr>
    </w:p>
    <w:p w:rsidR="00DF6ED9" w:rsidRDefault="00DF6ED9" w:rsidP="00E87B85">
      <w:pPr>
        <w:rPr>
          <w:lang w:val="en-US"/>
        </w:rPr>
      </w:pPr>
    </w:p>
    <w:p w:rsidR="00DF6ED9" w:rsidRDefault="00DF6ED9" w:rsidP="00E87B85">
      <w:pPr>
        <w:rPr>
          <w:lang w:val="en-US"/>
        </w:rPr>
      </w:pPr>
    </w:p>
    <w:p w:rsidR="00DF6ED9" w:rsidRDefault="00DF6ED9" w:rsidP="00E87B85">
      <w:pPr>
        <w:rPr>
          <w:lang w:val="en-US"/>
        </w:rPr>
      </w:pPr>
    </w:p>
    <w:p w:rsidR="00353919" w:rsidRDefault="00353919" w:rsidP="00DF6ED9">
      <w:pPr>
        <w:pStyle w:val="2"/>
        <w:rPr>
          <w:lang w:val="en-US"/>
        </w:rPr>
      </w:pPr>
      <w:r>
        <w:rPr>
          <w:lang w:val="en-US"/>
        </w:rPr>
        <w:lastRenderedPageBreak/>
        <w:t>References</w:t>
      </w:r>
    </w:p>
    <w:p w:rsidR="00353919" w:rsidRDefault="00353919" w:rsidP="00353919">
      <w:pPr>
        <w:spacing w:after="0" w:line="240" w:lineRule="auto"/>
        <w:jc w:val="left"/>
        <w:rPr>
          <w:rFonts w:eastAsia="Times New Roman" w:cs="Times New Roman"/>
          <w:noProof w:val="0"/>
          <w:szCs w:val="24"/>
          <w:lang w:val="en-US"/>
        </w:rPr>
      </w:pPr>
      <w:proofErr w:type="spellStart"/>
      <w:r w:rsidRPr="00353919">
        <w:rPr>
          <w:rFonts w:eastAsia="Times New Roman" w:cs="Times New Roman"/>
          <w:noProof w:val="0"/>
          <w:szCs w:val="24"/>
          <w:lang w:val="en-US"/>
        </w:rPr>
        <w:t>Strielkowski</w:t>
      </w:r>
      <w:proofErr w:type="spellEnd"/>
      <w:r w:rsidRPr="00353919">
        <w:rPr>
          <w:rFonts w:eastAsia="Times New Roman" w:cs="Times New Roman"/>
          <w:noProof w:val="0"/>
          <w:szCs w:val="24"/>
          <w:lang w:val="en-US"/>
        </w:rPr>
        <w:t xml:space="preserve">, W., </w:t>
      </w:r>
      <w:proofErr w:type="spellStart"/>
      <w:r w:rsidRPr="00353919">
        <w:rPr>
          <w:rFonts w:eastAsia="Times New Roman" w:cs="Times New Roman"/>
          <w:noProof w:val="0"/>
          <w:szCs w:val="24"/>
          <w:lang w:val="en-US"/>
        </w:rPr>
        <w:t>Tcukanova</w:t>
      </w:r>
      <w:proofErr w:type="spellEnd"/>
      <w:r w:rsidRPr="00353919">
        <w:rPr>
          <w:rFonts w:eastAsia="Times New Roman" w:cs="Times New Roman"/>
          <w:noProof w:val="0"/>
          <w:szCs w:val="24"/>
          <w:lang w:val="en-US"/>
        </w:rPr>
        <w:t xml:space="preserve">, O., &amp; </w:t>
      </w:r>
      <w:proofErr w:type="spellStart"/>
      <w:r w:rsidRPr="00353919">
        <w:rPr>
          <w:rFonts w:eastAsia="Times New Roman" w:cs="Times New Roman"/>
          <w:noProof w:val="0"/>
          <w:szCs w:val="24"/>
          <w:lang w:val="en-US"/>
        </w:rPr>
        <w:t>Zarubina</w:t>
      </w:r>
      <w:proofErr w:type="spellEnd"/>
      <w:r w:rsidRPr="00353919">
        <w:rPr>
          <w:rFonts w:eastAsia="Times New Roman" w:cs="Times New Roman"/>
          <w:noProof w:val="0"/>
          <w:szCs w:val="24"/>
          <w:lang w:val="en-US"/>
        </w:rPr>
        <w:t xml:space="preserve">, Z. (2017). Globalization and economic integration: the role of modern management. </w:t>
      </w:r>
      <w:r w:rsidRPr="00353919">
        <w:rPr>
          <w:rFonts w:eastAsia="Times New Roman" w:cs="Times New Roman"/>
          <w:i/>
          <w:iCs/>
          <w:noProof w:val="0"/>
          <w:szCs w:val="24"/>
          <w:lang w:val="en-US"/>
        </w:rPr>
        <w:t>Polish Journal of Management Studies</w:t>
      </w:r>
      <w:r w:rsidRPr="00353919">
        <w:rPr>
          <w:rFonts w:eastAsia="Times New Roman" w:cs="Times New Roman"/>
          <w:noProof w:val="0"/>
          <w:szCs w:val="24"/>
          <w:lang w:val="en-US"/>
        </w:rPr>
        <w:t xml:space="preserve">, </w:t>
      </w:r>
      <w:r w:rsidRPr="00353919">
        <w:rPr>
          <w:rFonts w:eastAsia="Times New Roman" w:cs="Times New Roman"/>
          <w:i/>
          <w:iCs/>
          <w:noProof w:val="0"/>
          <w:szCs w:val="24"/>
          <w:lang w:val="en-US"/>
        </w:rPr>
        <w:t>15</w:t>
      </w:r>
      <w:r w:rsidRPr="00353919">
        <w:rPr>
          <w:rFonts w:eastAsia="Times New Roman" w:cs="Times New Roman"/>
          <w:noProof w:val="0"/>
          <w:szCs w:val="24"/>
          <w:lang w:val="en-US"/>
        </w:rPr>
        <w:t>.</w:t>
      </w:r>
    </w:p>
    <w:p w:rsidR="00353919" w:rsidRPr="00353919" w:rsidRDefault="00353919" w:rsidP="00353919">
      <w:pPr>
        <w:spacing w:after="0" w:line="240" w:lineRule="auto"/>
        <w:jc w:val="left"/>
        <w:rPr>
          <w:rFonts w:eastAsia="Times New Roman" w:cs="Times New Roman"/>
          <w:noProof w:val="0"/>
          <w:szCs w:val="24"/>
          <w:lang w:val="en-US"/>
        </w:rPr>
      </w:pPr>
    </w:p>
    <w:p w:rsidR="00353919" w:rsidRDefault="00353919" w:rsidP="00353919">
      <w:pPr>
        <w:spacing w:after="0" w:line="240" w:lineRule="auto"/>
        <w:jc w:val="left"/>
        <w:rPr>
          <w:rFonts w:eastAsia="Times New Roman" w:cs="Times New Roman"/>
          <w:noProof w:val="0"/>
          <w:szCs w:val="24"/>
          <w:lang w:val="en-US"/>
        </w:rPr>
      </w:pPr>
      <w:proofErr w:type="spellStart"/>
      <w:r>
        <w:rPr>
          <w:rFonts w:eastAsia="Times New Roman" w:cs="Times New Roman"/>
          <w:noProof w:val="0"/>
          <w:szCs w:val="24"/>
          <w:lang w:val="en-US"/>
        </w:rPr>
        <w:t>Apollonio</w:t>
      </w:r>
      <w:proofErr w:type="spellEnd"/>
      <w:r>
        <w:rPr>
          <w:rFonts w:eastAsia="Times New Roman" w:cs="Times New Roman"/>
          <w:noProof w:val="0"/>
          <w:szCs w:val="24"/>
          <w:lang w:val="en-US"/>
        </w:rPr>
        <w:t>, M., Belkin, V. V.</w:t>
      </w:r>
      <w:r w:rsidRPr="00353919">
        <w:rPr>
          <w:rFonts w:eastAsia="Times New Roman" w:cs="Times New Roman"/>
          <w:noProof w:val="0"/>
          <w:szCs w:val="24"/>
          <w:lang w:val="en-US"/>
        </w:rPr>
        <w:t xml:space="preserve">, </w:t>
      </w:r>
      <w:proofErr w:type="spellStart"/>
      <w:r w:rsidRPr="00353919">
        <w:rPr>
          <w:rFonts w:eastAsia="Times New Roman" w:cs="Times New Roman"/>
          <w:noProof w:val="0"/>
          <w:szCs w:val="24"/>
          <w:lang w:val="en-US"/>
        </w:rPr>
        <w:t>Cagnacci</w:t>
      </w:r>
      <w:proofErr w:type="spellEnd"/>
      <w:r w:rsidRPr="00353919">
        <w:rPr>
          <w:rFonts w:eastAsia="Times New Roman" w:cs="Times New Roman"/>
          <w:noProof w:val="0"/>
          <w:szCs w:val="24"/>
          <w:lang w:val="en-US"/>
        </w:rPr>
        <w:t xml:space="preserve">, F., ... &amp; Gaillard, J. M. (2017). Challenges and science-based implications for modern management and conservation of European ungulate populations. </w:t>
      </w:r>
      <w:r w:rsidRPr="00353919">
        <w:rPr>
          <w:rFonts w:eastAsia="Times New Roman" w:cs="Times New Roman"/>
          <w:i/>
          <w:iCs/>
          <w:noProof w:val="0"/>
          <w:szCs w:val="24"/>
          <w:lang w:val="en-US"/>
        </w:rPr>
        <w:t>Mammal research</w:t>
      </w:r>
      <w:r w:rsidRPr="00353919">
        <w:rPr>
          <w:rFonts w:eastAsia="Times New Roman" w:cs="Times New Roman"/>
          <w:noProof w:val="0"/>
          <w:szCs w:val="24"/>
          <w:lang w:val="en-US"/>
        </w:rPr>
        <w:t xml:space="preserve">, </w:t>
      </w:r>
      <w:r w:rsidRPr="00353919">
        <w:rPr>
          <w:rFonts w:eastAsia="Times New Roman" w:cs="Times New Roman"/>
          <w:i/>
          <w:iCs/>
          <w:noProof w:val="0"/>
          <w:szCs w:val="24"/>
          <w:lang w:val="en-US"/>
        </w:rPr>
        <w:t>62</w:t>
      </w:r>
      <w:r w:rsidRPr="00353919">
        <w:rPr>
          <w:rFonts w:eastAsia="Times New Roman" w:cs="Times New Roman"/>
          <w:noProof w:val="0"/>
          <w:szCs w:val="24"/>
          <w:lang w:val="en-US"/>
        </w:rPr>
        <w:t>(3), 209-217.</w:t>
      </w:r>
    </w:p>
    <w:p w:rsidR="00353919" w:rsidRDefault="00353919" w:rsidP="00353919">
      <w:pPr>
        <w:spacing w:after="0" w:line="240" w:lineRule="auto"/>
        <w:jc w:val="left"/>
        <w:rPr>
          <w:rFonts w:eastAsia="Times New Roman" w:cs="Times New Roman"/>
          <w:noProof w:val="0"/>
          <w:szCs w:val="24"/>
          <w:lang w:val="en-US"/>
        </w:rPr>
      </w:pPr>
    </w:p>
    <w:p w:rsidR="00353919" w:rsidRDefault="00353919" w:rsidP="00353919">
      <w:pPr>
        <w:spacing w:after="0" w:line="240" w:lineRule="auto"/>
        <w:jc w:val="left"/>
        <w:rPr>
          <w:rFonts w:eastAsia="Times New Roman" w:cs="Times New Roman"/>
          <w:noProof w:val="0"/>
          <w:szCs w:val="24"/>
          <w:lang w:val="en-US"/>
        </w:rPr>
      </w:pPr>
      <w:proofErr w:type="spellStart"/>
      <w:r w:rsidRPr="00353919">
        <w:rPr>
          <w:rFonts w:eastAsia="Times New Roman" w:cs="Times New Roman"/>
          <w:noProof w:val="0"/>
          <w:szCs w:val="24"/>
          <w:lang w:val="en-US"/>
        </w:rPr>
        <w:t>Trielli</w:t>
      </w:r>
      <w:proofErr w:type="spellEnd"/>
      <w:r w:rsidRPr="00353919">
        <w:rPr>
          <w:rFonts w:eastAsia="Times New Roman" w:cs="Times New Roman"/>
          <w:noProof w:val="0"/>
          <w:szCs w:val="24"/>
          <w:lang w:val="en-US"/>
        </w:rPr>
        <w:t xml:space="preserve">, D., &amp; </w:t>
      </w:r>
      <w:proofErr w:type="spellStart"/>
      <w:r w:rsidRPr="00353919">
        <w:rPr>
          <w:rFonts w:eastAsia="Times New Roman" w:cs="Times New Roman"/>
          <w:noProof w:val="0"/>
          <w:szCs w:val="24"/>
          <w:lang w:val="en-US"/>
        </w:rPr>
        <w:t>Diakopoulos</w:t>
      </w:r>
      <w:proofErr w:type="spellEnd"/>
      <w:r w:rsidRPr="00353919">
        <w:rPr>
          <w:rFonts w:eastAsia="Times New Roman" w:cs="Times New Roman"/>
          <w:noProof w:val="0"/>
          <w:szCs w:val="24"/>
          <w:lang w:val="en-US"/>
        </w:rPr>
        <w:t xml:space="preserve">, N. (2019, May). Search as news curator: The role of Google in shaping attention to news information. In </w:t>
      </w:r>
      <w:r w:rsidRPr="00353919">
        <w:rPr>
          <w:rFonts w:eastAsia="Times New Roman" w:cs="Times New Roman"/>
          <w:i/>
          <w:iCs/>
          <w:noProof w:val="0"/>
          <w:szCs w:val="24"/>
          <w:lang w:val="en-US"/>
        </w:rPr>
        <w:t>Proceedings of the 2019 CHI Conference on Human Factors in Computing Systems</w:t>
      </w:r>
      <w:r w:rsidRPr="00353919">
        <w:rPr>
          <w:rFonts w:eastAsia="Times New Roman" w:cs="Times New Roman"/>
          <w:noProof w:val="0"/>
          <w:szCs w:val="24"/>
          <w:lang w:val="en-US"/>
        </w:rPr>
        <w:t xml:space="preserve"> (pp. 1-15).</w:t>
      </w:r>
    </w:p>
    <w:p w:rsidR="00353919" w:rsidRPr="00353919" w:rsidRDefault="00353919" w:rsidP="00353919">
      <w:pPr>
        <w:spacing w:after="0" w:line="240" w:lineRule="auto"/>
        <w:jc w:val="left"/>
        <w:rPr>
          <w:rFonts w:eastAsia="Times New Roman" w:cs="Times New Roman"/>
          <w:noProof w:val="0"/>
          <w:szCs w:val="24"/>
          <w:lang w:val="en-US"/>
        </w:rPr>
      </w:pPr>
    </w:p>
    <w:p w:rsidR="00353919" w:rsidRPr="00353919" w:rsidRDefault="00353919" w:rsidP="00353919">
      <w:pPr>
        <w:spacing w:after="0" w:line="240" w:lineRule="auto"/>
        <w:jc w:val="left"/>
        <w:rPr>
          <w:rFonts w:eastAsia="Times New Roman" w:cs="Times New Roman"/>
          <w:noProof w:val="0"/>
          <w:szCs w:val="24"/>
          <w:lang w:val="en-US"/>
        </w:rPr>
      </w:pPr>
      <w:r w:rsidRPr="00353919">
        <w:rPr>
          <w:rFonts w:eastAsia="Times New Roman" w:cs="Times New Roman"/>
          <w:noProof w:val="0"/>
          <w:szCs w:val="24"/>
          <w:lang w:val="en-US"/>
        </w:rPr>
        <w:t xml:space="preserve">Bloom, N., Brynjolfsson, E., Foster, L., </w:t>
      </w:r>
      <w:proofErr w:type="spellStart"/>
      <w:r w:rsidRPr="00353919">
        <w:rPr>
          <w:rFonts w:eastAsia="Times New Roman" w:cs="Times New Roman"/>
          <w:noProof w:val="0"/>
          <w:szCs w:val="24"/>
          <w:lang w:val="en-US"/>
        </w:rPr>
        <w:t>Jarmin</w:t>
      </w:r>
      <w:proofErr w:type="spellEnd"/>
      <w:r w:rsidRPr="00353919">
        <w:rPr>
          <w:rFonts w:eastAsia="Times New Roman" w:cs="Times New Roman"/>
          <w:noProof w:val="0"/>
          <w:szCs w:val="24"/>
          <w:lang w:val="en-US"/>
        </w:rPr>
        <w:t>, R., Patnaik, M., Saporta-</w:t>
      </w:r>
      <w:proofErr w:type="spellStart"/>
      <w:r w:rsidRPr="00353919">
        <w:rPr>
          <w:rFonts w:eastAsia="Times New Roman" w:cs="Times New Roman"/>
          <w:noProof w:val="0"/>
          <w:szCs w:val="24"/>
          <w:lang w:val="en-US"/>
        </w:rPr>
        <w:t>Eksten</w:t>
      </w:r>
      <w:proofErr w:type="spellEnd"/>
      <w:r w:rsidRPr="00353919">
        <w:rPr>
          <w:rFonts w:eastAsia="Times New Roman" w:cs="Times New Roman"/>
          <w:noProof w:val="0"/>
          <w:szCs w:val="24"/>
          <w:lang w:val="en-US"/>
        </w:rPr>
        <w:t xml:space="preserve">, I., &amp; Van Reenen, J. (2019). What drives differences in management </w:t>
      </w:r>
      <w:proofErr w:type="gramStart"/>
      <w:r w:rsidRPr="00353919">
        <w:rPr>
          <w:rFonts w:eastAsia="Times New Roman" w:cs="Times New Roman"/>
          <w:noProof w:val="0"/>
          <w:szCs w:val="24"/>
          <w:lang w:val="en-US"/>
        </w:rPr>
        <w:t>practices?.</w:t>
      </w:r>
      <w:proofErr w:type="gramEnd"/>
      <w:r w:rsidRPr="00353919">
        <w:rPr>
          <w:rFonts w:eastAsia="Times New Roman" w:cs="Times New Roman"/>
          <w:noProof w:val="0"/>
          <w:szCs w:val="24"/>
          <w:lang w:val="en-US"/>
        </w:rPr>
        <w:t xml:space="preserve"> </w:t>
      </w:r>
      <w:r w:rsidRPr="00353919">
        <w:rPr>
          <w:rFonts w:eastAsia="Times New Roman" w:cs="Times New Roman"/>
          <w:i/>
          <w:iCs/>
          <w:noProof w:val="0"/>
          <w:szCs w:val="24"/>
          <w:lang w:val="en-US"/>
        </w:rPr>
        <w:t>American Economic Review</w:t>
      </w:r>
      <w:r w:rsidRPr="00353919">
        <w:rPr>
          <w:rFonts w:eastAsia="Times New Roman" w:cs="Times New Roman"/>
          <w:noProof w:val="0"/>
          <w:szCs w:val="24"/>
          <w:lang w:val="en-US"/>
        </w:rPr>
        <w:t xml:space="preserve">, </w:t>
      </w:r>
      <w:r w:rsidRPr="00353919">
        <w:rPr>
          <w:rFonts w:eastAsia="Times New Roman" w:cs="Times New Roman"/>
          <w:i/>
          <w:iCs/>
          <w:noProof w:val="0"/>
          <w:szCs w:val="24"/>
          <w:lang w:val="en-US"/>
        </w:rPr>
        <w:t>109</w:t>
      </w:r>
      <w:r w:rsidRPr="00353919">
        <w:rPr>
          <w:rFonts w:eastAsia="Times New Roman" w:cs="Times New Roman"/>
          <w:noProof w:val="0"/>
          <w:szCs w:val="24"/>
          <w:lang w:val="en-US"/>
        </w:rPr>
        <w:t>(5), 1648-83.</w:t>
      </w:r>
    </w:p>
    <w:p w:rsidR="00353919" w:rsidRDefault="00353919" w:rsidP="00353919">
      <w:pPr>
        <w:spacing w:after="0" w:line="240" w:lineRule="auto"/>
        <w:jc w:val="left"/>
        <w:rPr>
          <w:lang w:val="en-US"/>
        </w:rPr>
      </w:pPr>
    </w:p>
    <w:p w:rsidR="00DF6ED9" w:rsidRPr="00DF6ED9" w:rsidRDefault="00DF6ED9" w:rsidP="00DF6ED9">
      <w:pPr>
        <w:spacing w:after="0" w:line="240" w:lineRule="auto"/>
        <w:jc w:val="left"/>
        <w:rPr>
          <w:rFonts w:eastAsia="Times New Roman" w:cs="Times New Roman"/>
          <w:noProof w:val="0"/>
          <w:szCs w:val="24"/>
          <w:lang w:val="en-US"/>
        </w:rPr>
      </w:pPr>
      <w:proofErr w:type="spellStart"/>
      <w:r w:rsidRPr="00DF6ED9">
        <w:rPr>
          <w:rFonts w:eastAsia="Times New Roman" w:cs="Times New Roman"/>
          <w:noProof w:val="0"/>
          <w:szCs w:val="24"/>
          <w:lang w:val="en-US"/>
        </w:rPr>
        <w:t>Kianto</w:t>
      </w:r>
      <w:proofErr w:type="spellEnd"/>
      <w:r w:rsidRPr="00DF6ED9">
        <w:rPr>
          <w:rFonts w:eastAsia="Times New Roman" w:cs="Times New Roman"/>
          <w:noProof w:val="0"/>
          <w:szCs w:val="24"/>
          <w:lang w:val="en-US"/>
        </w:rPr>
        <w:t xml:space="preserve">, A., </w:t>
      </w:r>
      <w:proofErr w:type="spellStart"/>
      <w:r w:rsidRPr="00DF6ED9">
        <w:rPr>
          <w:rFonts w:eastAsia="Times New Roman" w:cs="Times New Roman"/>
          <w:noProof w:val="0"/>
          <w:szCs w:val="24"/>
          <w:lang w:val="en-US"/>
        </w:rPr>
        <w:t>Sáenz</w:t>
      </w:r>
      <w:proofErr w:type="spellEnd"/>
      <w:r w:rsidRPr="00DF6ED9">
        <w:rPr>
          <w:rFonts w:eastAsia="Times New Roman" w:cs="Times New Roman"/>
          <w:noProof w:val="0"/>
          <w:szCs w:val="24"/>
          <w:lang w:val="en-US"/>
        </w:rPr>
        <w:t xml:space="preserve">, J., &amp; </w:t>
      </w:r>
      <w:proofErr w:type="spellStart"/>
      <w:r w:rsidRPr="00DF6ED9">
        <w:rPr>
          <w:rFonts w:eastAsia="Times New Roman" w:cs="Times New Roman"/>
          <w:noProof w:val="0"/>
          <w:szCs w:val="24"/>
          <w:lang w:val="en-US"/>
        </w:rPr>
        <w:t>Aramburu</w:t>
      </w:r>
      <w:proofErr w:type="spellEnd"/>
      <w:r w:rsidRPr="00DF6ED9">
        <w:rPr>
          <w:rFonts w:eastAsia="Times New Roman" w:cs="Times New Roman"/>
          <w:noProof w:val="0"/>
          <w:szCs w:val="24"/>
          <w:lang w:val="en-US"/>
        </w:rPr>
        <w:t xml:space="preserve">, N. (2017). Knowledge-based human resource management practices, intellectual capital and innovation. </w:t>
      </w:r>
      <w:r w:rsidRPr="00DF6ED9">
        <w:rPr>
          <w:rFonts w:eastAsia="Times New Roman" w:cs="Times New Roman"/>
          <w:i/>
          <w:iCs/>
          <w:noProof w:val="0"/>
          <w:szCs w:val="24"/>
          <w:lang w:val="en-US"/>
        </w:rPr>
        <w:t>Journal of Business Research</w:t>
      </w:r>
      <w:r w:rsidRPr="00DF6ED9">
        <w:rPr>
          <w:rFonts w:eastAsia="Times New Roman" w:cs="Times New Roman"/>
          <w:noProof w:val="0"/>
          <w:szCs w:val="24"/>
          <w:lang w:val="en-US"/>
        </w:rPr>
        <w:t xml:space="preserve">, </w:t>
      </w:r>
      <w:r w:rsidRPr="00DF6ED9">
        <w:rPr>
          <w:rFonts w:eastAsia="Times New Roman" w:cs="Times New Roman"/>
          <w:i/>
          <w:iCs/>
          <w:noProof w:val="0"/>
          <w:szCs w:val="24"/>
          <w:lang w:val="en-US"/>
        </w:rPr>
        <w:t>81</w:t>
      </w:r>
      <w:r w:rsidRPr="00DF6ED9">
        <w:rPr>
          <w:rFonts w:eastAsia="Times New Roman" w:cs="Times New Roman"/>
          <w:noProof w:val="0"/>
          <w:szCs w:val="24"/>
          <w:lang w:val="en-US"/>
        </w:rPr>
        <w:t>, 11-20.</w:t>
      </w:r>
    </w:p>
    <w:p w:rsidR="00DF6ED9" w:rsidRDefault="00DF6ED9" w:rsidP="00353919">
      <w:pPr>
        <w:spacing w:after="0" w:line="240" w:lineRule="auto"/>
        <w:jc w:val="left"/>
        <w:rPr>
          <w:lang w:val="en-US"/>
        </w:rPr>
      </w:pPr>
    </w:p>
    <w:p w:rsidR="00DF6ED9" w:rsidRPr="00DF6ED9" w:rsidRDefault="00DF6ED9" w:rsidP="00DF6ED9">
      <w:pPr>
        <w:spacing w:after="0" w:line="240" w:lineRule="auto"/>
        <w:jc w:val="left"/>
        <w:rPr>
          <w:rFonts w:eastAsia="Times New Roman" w:cs="Times New Roman"/>
          <w:noProof w:val="0"/>
          <w:szCs w:val="24"/>
          <w:lang w:val="en-US"/>
        </w:rPr>
      </w:pPr>
      <w:proofErr w:type="spellStart"/>
      <w:r w:rsidRPr="00DF6ED9">
        <w:rPr>
          <w:rFonts w:eastAsia="Times New Roman" w:cs="Times New Roman"/>
          <w:noProof w:val="0"/>
          <w:szCs w:val="24"/>
          <w:lang w:val="en-US"/>
        </w:rPr>
        <w:t>Nkeiru</w:t>
      </w:r>
      <w:proofErr w:type="spellEnd"/>
      <w:r w:rsidRPr="00DF6ED9">
        <w:rPr>
          <w:rFonts w:eastAsia="Times New Roman" w:cs="Times New Roman"/>
          <w:noProof w:val="0"/>
          <w:szCs w:val="24"/>
          <w:lang w:val="en-US"/>
        </w:rPr>
        <w:t xml:space="preserve">, A. A., &amp; </w:t>
      </w:r>
      <w:proofErr w:type="spellStart"/>
      <w:r w:rsidRPr="00DF6ED9">
        <w:rPr>
          <w:rFonts w:eastAsia="Times New Roman" w:cs="Times New Roman"/>
          <w:noProof w:val="0"/>
          <w:szCs w:val="24"/>
          <w:lang w:val="en-US"/>
        </w:rPr>
        <w:t>Nwinee</w:t>
      </w:r>
      <w:proofErr w:type="spellEnd"/>
      <w:r w:rsidRPr="00DF6ED9">
        <w:rPr>
          <w:rFonts w:eastAsia="Times New Roman" w:cs="Times New Roman"/>
          <w:noProof w:val="0"/>
          <w:szCs w:val="24"/>
          <w:lang w:val="en-US"/>
        </w:rPr>
        <w:t xml:space="preserve">, B. F. (2019). The Impact of Management Styles on Business Decision Making: Exploring the Different Models of Decision Making. </w:t>
      </w:r>
      <w:r w:rsidRPr="00DF6ED9">
        <w:rPr>
          <w:rFonts w:eastAsia="Times New Roman" w:cs="Times New Roman"/>
          <w:i/>
          <w:iCs/>
          <w:noProof w:val="0"/>
          <w:szCs w:val="24"/>
          <w:lang w:val="en-US"/>
        </w:rPr>
        <w:t>International Journal of Science and Business</w:t>
      </w:r>
      <w:r w:rsidRPr="00DF6ED9">
        <w:rPr>
          <w:rFonts w:eastAsia="Times New Roman" w:cs="Times New Roman"/>
          <w:noProof w:val="0"/>
          <w:szCs w:val="24"/>
          <w:lang w:val="en-US"/>
        </w:rPr>
        <w:t xml:space="preserve">, </w:t>
      </w:r>
      <w:r w:rsidRPr="00DF6ED9">
        <w:rPr>
          <w:rFonts w:eastAsia="Times New Roman" w:cs="Times New Roman"/>
          <w:i/>
          <w:iCs/>
          <w:noProof w:val="0"/>
          <w:szCs w:val="24"/>
          <w:lang w:val="en-US"/>
        </w:rPr>
        <w:t>3</w:t>
      </w:r>
      <w:r w:rsidRPr="00DF6ED9">
        <w:rPr>
          <w:rFonts w:eastAsia="Times New Roman" w:cs="Times New Roman"/>
          <w:noProof w:val="0"/>
          <w:szCs w:val="24"/>
          <w:lang w:val="en-US"/>
        </w:rPr>
        <w:t>(3), 210-229.</w:t>
      </w:r>
    </w:p>
    <w:p w:rsidR="00DF6ED9" w:rsidRDefault="00DF6ED9" w:rsidP="00353919">
      <w:pPr>
        <w:spacing w:after="0" w:line="240" w:lineRule="auto"/>
        <w:jc w:val="left"/>
        <w:rPr>
          <w:lang w:val="en-US"/>
        </w:rPr>
      </w:pPr>
    </w:p>
    <w:p w:rsidR="00DF6ED9" w:rsidRDefault="00DF6ED9" w:rsidP="00DF6ED9">
      <w:pPr>
        <w:spacing w:after="0" w:line="240" w:lineRule="auto"/>
        <w:jc w:val="left"/>
        <w:rPr>
          <w:rFonts w:eastAsia="Times New Roman" w:cs="Times New Roman"/>
          <w:noProof w:val="0"/>
          <w:szCs w:val="24"/>
          <w:lang w:val="en-US"/>
        </w:rPr>
      </w:pPr>
      <w:r w:rsidRPr="00DF6ED9">
        <w:rPr>
          <w:rFonts w:eastAsia="Times New Roman" w:cs="Times New Roman"/>
          <w:noProof w:val="0"/>
          <w:szCs w:val="24"/>
          <w:lang w:val="en-US"/>
        </w:rPr>
        <w:t xml:space="preserve">Harris, A., &amp; </w:t>
      </w:r>
      <w:proofErr w:type="spellStart"/>
      <w:r w:rsidRPr="00DF6ED9">
        <w:rPr>
          <w:rFonts w:eastAsia="Times New Roman" w:cs="Times New Roman"/>
          <w:noProof w:val="0"/>
          <w:szCs w:val="24"/>
          <w:lang w:val="en-US"/>
        </w:rPr>
        <w:t>DeFlaminis</w:t>
      </w:r>
      <w:proofErr w:type="spellEnd"/>
      <w:r w:rsidRPr="00DF6ED9">
        <w:rPr>
          <w:rFonts w:eastAsia="Times New Roman" w:cs="Times New Roman"/>
          <w:noProof w:val="0"/>
          <w:szCs w:val="24"/>
          <w:lang w:val="en-US"/>
        </w:rPr>
        <w:t xml:space="preserve">, J. (2016). Distributed leadership in practice: Evidence, misconceptions and possibilities. </w:t>
      </w:r>
      <w:r w:rsidRPr="00DF6ED9">
        <w:rPr>
          <w:rFonts w:eastAsia="Times New Roman" w:cs="Times New Roman"/>
          <w:i/>
          <w:iCs/>
          <w:noProof w:val="0"/>
          <w:szCs w:val="24"/>
          <w:lang w:val="en-US"/>
        </w:rPr>
        <w:t>Management in Education</w:t>
      </w:r>
      <w:r w:rsidRPr="00DF6ED9">
        <w:rPr>
          <w:rFonts w:eastAsia="Times New Roman" w:cs="Times New Roman"/>
          <w:noProof w:val="0"/>
          <w:szCs w:val="24"/>
          <w:lang w:val="en-US"/>
        </w:rPr>
        <w:t xml:space="preserve">, </w:t>
      </w:r>
      <w:r w:rsidRPr="00DF6ED9">
        <w:rPr>
          <w:rFonts w:eastAsia="Times New Roman" w:cs="Times New Roman"/>
          <w:i/>
          <w:iCs/>
          <w:noProof w:val="0"/>
          <w:szCs w:val="24"/>
          <w:lang w:val="en-US"/>
        </w:rPr>
        <w:t>30</w:t>
      </w:r>
      <w:r w:rsidRPr="00DF6ED9">
        <w:rPr>
          <w:rFonts w:eastAsia="Times New Roman" w:cs="Times New Roman"/>
          <w:noProof w:val="0"/>
          <w:szCs w:val="24"/>
          <w:lang w:val="en-US"/>
        </w:rPr>
        <w:t>(4), 141-146.</w:t>
      </w:r>
    </w:p>
    <w:p w:rsidR="00DF6ED9" w:rsidRDefault="00DF6ED9" w:rsidP="00DF6ED9">
      <w:pPr>
        <w:spacing w:after="0" w:line="240" w:lineRule="auto"/>
        <w:jc w:val="left"/>
        <w:rPr>
          <w:rFonts w:eastAsia="Times New Roman" w:cs="Times New Roman"/>
          <w:noProof w:val="0"/>
          <w:szCs w:val="24"/>
          <w:lang w:val="en-US"/>
        </w:rPr>
      </w:pPr>
    </w:p>
    <w:p w:rsidR="00DF6ED9" w:rsidRPr="00DF6ED9" w:rsidRDefault="00DF6ED9" w:rsidP="00DF6ED9">
      <w:pPr>
        <w:spacing w:after="0" w:line="240" w:lineRule="auto"/>
        <w:jc w:val="left"/>
        <w:rPr>
          <w:rFonts w:eastAsia="Times New Roman" w:cs="Times New Roman"/>
          <w:noProof w:val="0"/>
          <w:szCs w:val="24"/>
          <w:lang w:val="en-US"/>
        </w:rPr>
      </w:pPr>
      <w:proofErr w:type="spellStart"/>
      <w:r w:rsidRPr="00DF6ED9">
        <w:rPr>
          <w:rFonts w:eastAsia="Times New Roman" w:cs="Times New Roman"/>
          <w:noProof w:val="0"/>
          <w:szCs w:val="24"/>
          <w:lang w:val="en-US"/>
        </w:rPr>
        <w:t>Ardichvili</w:t>
      </w:r>
      <w:proofErr w:type="spellEnd"/>
      <w:r w:rsidRPr="00DF6ED9">
        <w:rPr>
          <w:rFonts w:eastAsia="Times New Roman" w:cs="Times New Roman"/>
          <w:noProof w:val="0"/>
          <w:szCs w:val="24"/>
          <w:lang w:val="en-US"/>
        </w:rPr>
        <w:t xml:space="preserve">, A., </w:t>
      </w:r>
      <w:proofErr w:type="spellStart"/>
      <w:r w:rsidRPr="00DF6ED9">
        <w:rPr>
          <w:rFonts w:eastAsia="Times New Roman" w:cs="Times New Roman"/>
          <w:noProof w:val="0"/>
          <w:szCs w:val="24"/>
          <w:lang w:val="en-US"/>
        </w:rPr>
        <w:t>Natt</w:t>
      </w:r>
      <w:proofErr w:type="spellEnd"/>
      <w:r w:rsidRPr="00DF6ED9">
        <w:rPr>
          <w:rFonts w:eastAsia="Times New Roman" w:cs="Times New Roman"/>
          <w:noProof w:val="0"/>
          <w:szCs w:val="24"/>
          <w:lang w:val="en-US"/>
        </w:rPr>
        <w:t xml:space="preserve"> </w:t>
      </w:r>
      <w:proofErr w:type="spellStart"/>
      <w:r w:rsidRPr="00DF6ED9">
        <w:rPr>
          <w:rFonts w:eastAsia="Times New Roman" w:cs="Times New Roman"/>
          <w:noProof w:val="0"/>
          <w:szCs w:val="24"/>
          <w:lang w:val="en-US"/>
        </w:rPr>
        <w:t>och</w:t>
      </w:r>
      <w:proofErr w:type="spellEnd"/>
      <w:r w:rsidRPr="00DF6ED9">
        <w:rPr>
          <w:rFonts w:eastAsia="Times New Roman" w:cs="Times New Roman"/>
          <w:noProof w:val="0"/>
          <w:szCs w:val="24"/>
          <w:lang w:val="en-US"/>
        </w:rPr>
        <w:t xml:space="preserve"> Dag, K., &amp; </w:t>
      </w:r>
      <w:proofErr w:type="spellStart"/>
      <w:r w:rsidRPr="00DF6ED9">
        <w:rPr>
          <w:rFonts w:eastAsia="Times New Roman" w:cs="Times New Roman"/>
          <w:noProof w:val="0"/>
          <w:szCs w:val="24"/>
          <w:lang w:val="en-US"/>
        </w:rPr>
        <w:t>Manderscheid</w:t>
      </w:r>
      <w:proofErr w:type="spellEnd"/>
      <w:r w:rsidRPr="00DF6ED9">
        <w:rPr>
          <w:rFonts w:eastAsia="Times New Roman" w:cs="Times New Roman"/>
          <w:noProof w:val="0"/>
          <w:szCs w:val="24"/>
          <w:lang w:val="en-US"/>
        </w:rPr>
        <w:t xml:space="preserve">, S. (2016). Leadership development: Current and emerging models and practices. </w:t>
      </w:r>
      <w:r w:rsidRPr="00DF6ED9">
        <w:rPr>
          <w:rFonts w:eastAsia="Times New Roman" w:cs="Times New Roman"/>
          <w:i/>
          <w:iCs/>
          <w:noProof w:val="0"/>
          <w:szCs w:val="24"/>
          <w:lang w:val="en-US"/>
        </w:rPr>
        <w:t>Advances in Developing Human Resources</w:t>
      </w:r>
      <w:r w:rsidRPr="00DF6ED9">
        <w:rPr>
          <w:rFonts w:eastAsia="Times New Roman" w:cs="Times New Roman"/>
          <w:noProof w:val="0"/>
          <w:szCs w:val="24"/>
          <w:lang w:val="en-US"/>
        </w:rPr>
        <w:t xml:space="preserve">, </w:t>
      </w:r>
      <w:r w:rsidRPr="00DF6ED9">
        <w:rPr>
          <w:rFonts w:eastAsia="Times New Roman" w:cs="Times New Roman"/>
          <w:i/>
          <w:iCs/>
          <w:noProof w:val="0"/>
          <w:szCs w:val="24"/>
          <w:lang w:val="en-US"/>
        </w:rPr>
        <w:t>18</w:t>
      </w:r>
      <w:r w:rsidRPr="00DF6ED9">
        <w:rPr>
          <w:rFonts w:eastAsia="Times New Roman" w:cs="Times New Roman"/>
          <w:noProof w:val="0"/>
          <w:szCs w:val="24"/>
          <w:lang w:val="en-US"/>
        </w:rPr>
        <w:t>(3), 275-285.</w:t>
      </w:r>
    </w:p>
    <w:p w:rsidR="00DF6ED9" w:rsidRDefault="00DF6ED9" w:rsidP="00DF6ED9">
      <w:pPr>
        <w:spacing w:after="0" w:line="240" w:lineRule="auto"/>
        <w:jc w:val="left"/>
        <w:rPr>
          <w:rFonts w:eastAsia="Times New Roman" w:cs="Times New Roman"/>
          <w:noProof w:val="0"/>
          <w:szCs w:val="24"/>
          <w:lang w:val="en-US"/>
        </w:rPr>
      </w:pPr>
    </w:p>
    <w:p w:rsidR="00DF6ED9" w:rsidRPr="00DF6ED9" w:rsidRDefault="00DF6ED9" w:rsidP="00DF6ED9">
      <w:pPr>
        <w:spacing w:after="0" w:line="240" w:lineRule="auto"/>
        <w:jc w:val="left"/>
        <w:rPr>
          <w:rFonts w:eastAsia="Times New Roman" w:cs="Times New Roman"/>
          <w:noProof w:val="0"/>
          <w:szCs w:val="24"/>
          <w:lang w:val="en-US"/>
        </w:rPr>
      </w:pPr>
      <w:proofErr w:type="spellStart"/>
      <w:r w:rsidRPr="00DF6ED9">
        <w:rPr>
          <w:rFonts w:eastAsia="Times New Roman" w:cs="Times New Roman"/>
          <w:noProof w:val="0"/>
          <w:szCs w:val="24"/>
          <w:lang w:val="en-US"/>
        </w:rPr>
        <w:t>Dergiades</w:t>
      </w:r>
      <w:proofErr w:type="spellEnd"/>
      <w:r w:rsidRPr="00DF6ED9">
        <w:rPr>
          <w:rFonts w:eastAsia="Times New Roman" w:cs="Times New Roman"/>
          <w:noProof w:val="0"/>
          <w:szCs w:val="24"/>
          <w:lang w:val="en-US"/>
        </w:rPr>
        <w:t xml:space="preserve">, T., </w:t>
      </w:r>
      <w:proofErr w:type="spellStart"/>
      <w:r w:rsidRPr="00DF6ED9">
        <w:rPr>
          <w:rFonts w:eastAsia="Times New Roman" w:cs="Times New Roman"/>
          <w:noProof w:val="0"/>
          <w:szCs w:val="24"/>
          <w:lang w:val="en-US"/>
        </w:rPr>
        <w:t>Mavragani</w:t>
      </w:r>
      <w:proofErr w:type="spellEnd"/>
      <w:r w:rsidRPr="00DF6ED9">
        <w:rPr>
          <w:rFonts w:eastAsia="Times New Roman" w:cs="Times New Roman"/>
          <w:noProof w:val="0"/>
          <w:szCs w:val="24"/>
          <w:lang w:val="en-US"/>
        </w:rPr>
        <w:t xml:space="preserve">, E., &amp; Pan, B. (2018). Google Trends and tourists' arrivals: Emerging biases and proposed corrections. </w:t>
      </w:r>
      <w:r w:rsidRPr="00DF6ED9">
        <w:rPr>
          <w:rFonts w:eastAsia="Times New Roman" w:cs="Times New Roman"/>
          <w:i/>
          <w:iCs/>
          <w:noProof w:val="0"/>
          <w:szCs w:val="24"/>
          <w:lang w:val="en-US"/>
        </w:rPr>
        <w:t>Tourism Management</w:t>
      </w:r>
      <w:r w:rsidRPr="00DF6ED9">
        <w:rPr>
          <w:rFonts w:eastAsia="Times New Roman" w:cs="Times New Roman"/>
          <w:noProof w:val="0"/>
          <w:szCs w:val="24"/>
          <w:lang w:val="en-US"/>
        </w:rPr>
        <w:t xml:space="preserve">, </w:t>
      </w:r>
      <w:r w:rsidRPr="00DF6ED9">
        <w:rPr>
          <w:rFonts w:eastAsia="Times New Roman" w:cs="Times New Roman"/>
          <w:i/>
          <w:iCs/>
          <w:noProof w:val="0"/>
          <w:szCs w:val="24"/>
          <w:lang w:val="en-US"/>
        </w:rPr>
        <w:t>66</w:t>
      </w:r>
      <w:r w:rsidRPr="00DF6ED9">
        <w:rPr>
          <w:rFonts w:eastAsia="Times New Roman" w:cs="Times New Roman"/>
          <w:noProof w:val="0"/>
          <w:szCs w:val="24"/>
          <w:lang w:val="en-US"/>
        </w:rPr>
        <w:t>, 108-120.</w:t>
      </w:r>
    </w:p>
    <w:p w:rsidR="00DF6ED9" w:rsidRPr="00DF6ED9" w:rsidRDefault="00DF6ED9" w:rsidP="00DF6ED9">
      <w:pPr>
        <w:spacing w:after="0" w:line="240" w:lineRule="auto"/>
        <w:jc w:val="left"/>
        <w:rPr>
          <w:rFonts w:eastAsia="Times New Roman" w:cs="Times New Roman"/>
          <w:noProof w:val="0"/>
          <w:szCs w:val="24"/>
          <w:lang w:val="en-US"/>
        </w:rPr>
      </w:pPr>
    </w:p>
    <w:p w:rsidR="00DF6ED9" w:rsidRPr="00E87B85" w:rsidRDefault="00DF6ED9" w:rsidP="00353919">
      <w:pPr>
        <w:spacing w:after="0" w:line="240" w:lineRule="auto"/>
        <w:jc w:val="left"/>
        <w:rPr>
          <w:lang w:val="en-US"/>
        </w:rPr>
      </w:pPr>
    </w:p>
    <w:sectPr w:rsidR="00DF6ED9" w:rsidRPr="00E87B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53E74"/>
    <w:multiLevelType w:val="hybridMultilevel"/>
    <w:tmpl w:val="2EC0E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1A799D"/>
    <w:multiLevelType w:val="hybridMultilevel"/>
    <w:tmpl w:val="7CD8D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NTY0MDA3MTC2NLBU0lEKTi0uzszPAykwrAUAomlV7ywAAAA="/>
  </w:docVars>
  <w:rsids>
    <w:rsidRoot w:val="002777E1"/>
    <w:rsid w:val="00066665"/>
    <w:rsid w:val="00116E7D"/>
    <w:rsid w:val="002777E1"/>
    <w:rsid w:val="0029434D"/>
    <w:rsid w:val="00353919"/>
    <w:rsid w:val="0047564B"/>
    <w:rsid w:val="00495115"/>
    <w:rsid w:val="004C0974"/>
    <w:rsid w:val="00561367"/>
    <w:rsid w:val="00565E1A"/>
    <w:rsid w:val="005961B7"/>
    <w:rsid w:val="005D0310"/>
    <w:rsid w:val="005E24DB"/>
    <w:rsid w:val="00616EF1"/>
    <w:rsid w:val="007358CF"/>
    <w:rsid w:val="00752D17"/>
    <w:rsid w:val="007C37F3"/>
    <w:rsid w:val="009A61BC"/>
    <w:rsid w:val="00AA299F"/>
    <w:rsid w:val="00B01396"/>
    <w:rsid w:val="00B942CD"/>
    <w:rsid w:val="00C7179C"/>
    <w:rsid w:val="00CA59E1"/>
    <w:rsid w:val="00DF6ED9"/>
    <w:rsid w:val="00E33D6D"/>
    <w:rsid w:val="00E84485"/>
    <w:rsid w:val="00E87B85"/>
    <w:rsid w:val="00FE6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590F"/>
  <w15:chartTrackingRefBased/>
  <w15:docId w15:val="{65A5BD9B-1803-4D3E-96ED-75E00EDF2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6DC1"/>
    <w:pPr>
      <w:spacing w:line="360" w:lineRule="auto"/>
      <w:jc w:val="both"/>
    </w:pPr>
    <w:rPr>
      <w:rFonts w:ascii="Times New Roman" w:hAnsi="Times New Roman"/>
      <w:noProof/>
      <w:sz w:val="24"/>
      <w:lang w:val="en-GB"/>
    </w:rPr>
  </w:style>
  <w:style w:type="paragraph" w:styleId="1">
    <w:name w:val="heading 1"/>
    <w:basedOn w:val="a"/>
    <w:next w:val="a"/>
    <w:link w:val="10"/>
    <w:uiPriority w:val="9"/>
    <w:qFormat/>
    <w:rsid w:val="0047564B"/>
    <w:pPr>
      <w:keepNext/>
      <w:keepLines/>
      <w:spacing w:before="240" w:after="0"/>
      <w:outlineLvl w:val="0"/>
    </w:pPr>
    <w:rPr>
      <w:rFonts w:eastAsiaTheme="majorEastAsia" w:cstheme="majorBidi"/>
      <w:color w:val="1F3864" w:themeColor="accent5" w:themeShade="80"/>
      <w:sz w:val="32"/>
      <w:szCs w:val="32"/>
    </w:rPr>
  </w:style>
  <w:style w:type="paragraph" w:styleId="2">
    <w:name w:val="heading 2"/>
    <w:basedOn w:val="a"/>
    <w:next w:val="a"/>
    <w:link w:val="20"/>
    <w:uiPriority w:val="9"/>
    <w:unhideWhenUsed/>
    <w:qFormat/>
    <w:rsid w:val="0047564B"/>
    <w:pPr>
      <w:keepNext/>
      <w:keepLines/>
      <w:spacing w:before="40" w:after="0"/>
      <w:outlineLvl w:val="1"/>
    </w:pPr>
    <w:rPr>
      <w:rFonts w:eastAsiaTheme="majorEastAsia" w:cstheme="majorBidi"/>
      <w:color w:val="2F5496" w:themeColor="accent5"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7564B"/>
    <w:rPr>
      <w:rFonts w:ascii="Times New Roman" w:eastAsiaTheme="majorEastAsia" w:hAnsi="Times New Roman" w:cstheme="majorBidi"/>
      <w:color w:val="1F3864" w:themeColor="accent5" w:themeShade="80"/>
      <w:sz w:val="32"/>
      <w:szCs w:val="32"/>
    </w:rPr>
  </w:style>
  <w:style w:type="character" w:customStyle="1" w:styleId="20">
    <w:name w:val="Заглавие 2 Знак"/>
    <w:basedOn w:val="a0"/>
    <w:link w:val="2"/>
    <w:uiPriority w:val="9"/>
    <w:rsid w:val="0047564B"/>
    <w:rPr>
      <w:rFonts w:ascii="Times New Roman" w:eastAsiaTheme="majorEastAsia" w:hAnsi="Times New Roman" w:cstheme="majorBidi"/>
      <w:color w:val="2F5496" w:themeColor="accent5" w:themeShade="BF"/>
      <w:sz w:val="28"/>
      <w:szCs w:val="26"/>
    </w:rPr>
  </w:style>
  <w:style w:type="paragraph" w:styleId="a3">
    <w:name w:val="List Paragraph"/>
    <w:basedOn w:val="a"/>
    <w:uiPriority w:val="34"/>
    <w:qFormat/>
    <w:rsid w:val="00E84485"/>
    <w:pPr>
      <w:ind w:left="720"/>
      <w:contextualSpacing/>
    </w:pPr>
  </w:style>
  <w:style w:type="table" w:styleId="a4">
    <w:name w:val="Table Grid"/>
    <w:basedOn w:val="a1"/>
    <w:uiPriority w:val="39"/>
    <w:rsid w:val="00E87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40397">
      <w:bodyDiv w:val="1"/>
      <w:marLeft w:val="0"/>
      <w:marRight w:val="0"/>
      <w:marTop w:val="0"/>
      <w:marBottom w:val="0"/>
      <w:divBdr>
        <w:top w:val="none" w:sz="0" w:space="0" w:color="auto"/>
        <w:left w:val="none" w:sz="0" w:space="0" w:color="auto"/>
        <w:bottom w:val="none" w:sz="0" w:space="0" w:color="auto"/>
        <w:right w:val="none" w:sz="0" w:space="0" w:color="auto"/>
      </w:divBdr>
      <w:divsChild>
        <w:div w:id="618222368">
          <w:marLeft w:val="0"/>
          <w:marRight w:val="0"/>
          <w:marTop w:val="0"/>
          <w:marBottom w:val="0"/>
          <w:divBdr>
            <w:top w:val="none" w:sz="0" w:space="0" w:color="auto"/>
            <w:left w:val="none" w:sz="0" w:space="0" w:color="auto"/>
            <w:bottom w:val="none" w:sz="0" w:space="0" w:color="auto"/>
            <w:right w:val="none" w:sz="0" w:space="0" w:color="auto"/>
          </w:divBdr>
        </w:div>
      </w:divsChild>
    </w:div>
    <w:div w:id="394747306">
      <w:bodyDiv w:val="1"/>
      <w:marLeft w:val="0"/>
      <w:marRight w:val="0"/>
      <w:marTop w:val="0"/>
      <w:marBottom w:val="0"/>
      <w:divBdr>
        <w:top w:val="none" w:sz="0" w:space="0" w:color="auto"/>
        <w:left w:val="none" w:sz="0" w:space="0" w:color="auto"/>
        <w:bottom w:val="none" w:sz="0" w:space="0" w:color="auto"/>
        <w:right w:val="none" w:sz="0" w:space="0" w:color="auto"/>
      </w:divBdr>
      <w:divsChild>
        <w:div w:id="382410928">
          <w:marLeft w:val="0"/>
          <w:marRight w:val="0"/>
          <w:marTop w:val="0"/>
          <w:marBottom w:val="0"/>
          <w:divBdr>
            <w:top w:val="none" w:sz="0" w:space="0" w:color="auto"/>
            <w:left w:val="none" w:sz="0" w:space="0" w:color="auto"/>
            <w:bottom w:val="none" w:sz="0" w:space="0" w:color="auto"/>
            <w:right w:val="none" w:sz="0" w:space="0" w:color="auto"/>
          </w:divBdr>
        </w:div>
      </w:divsChild>
    </w:div>
    <w:div w:id="643003569">
      <w:bodyDiv w:val="1"/>
      <w:marLeft w:val="0"/>
      <w:marRight w:val="0"/>
      <w:marTop w:val="0"/>
      <w:marBottom w:val="0"/>
      <w:divBdr>
        <w:top w:val="none" w:sz="0" w:space="0" w:color="auto"/>
        <w:left w:val="none" w:sz="0" w:space="0" w:color="auto"/>
        <w:bottom w:val="none" w:sz="0" w:space="0" w:color="auto"/>
        <w:right w:val="none" w:sz="0" w:space="0" w:color="auto"/>
      </w:divBdr>
      <w:divsChild>
        <w:div w:id="2101681799">
          <w:marLeft w:val="0"/>
          <w:marRight w:val="0"/>
          <w:marTop w:val="0"/>
          <w:marBottom w:val="0"/>
          <w:divBdr>
            <w:top w:val="none" w:sz="0" w:space="0" w:color="auto"/>
            <w:left w:val="none" w:sz="0" w:space="0" w:color="auto"/>
            <w:bottom w:val="none" w:sz="0" w:space="0" w:color="auto"/>
            <w:right w:val="none" w:sz="0" w:space="0" w:color="auto"/>
          </w:divBdr>
        </w:div>
      </w:divsChild>
    </w:div>
    <w:div w:id="827936297">
      <w:bodyDiv w:val="1"/>
      <w:marLeft w:val="0"/>
      <w:marRight w:val="0"/>
      <w:marTop w:val="0"/>
      <w:marBottom w:val="0"/>
      <w:divBdr>
        <w:top w:val="none" w:sz="0" w:space="0" w:color="auto"/>
        <w:left w:val="none" w:sz="0" w:space="0" w:color="auto"/>
        <w:bottom w:val="none" w:sz="0" w:space="0" w:color="auto"/>
        <w:right w:val="none" w:sz="0" w:space="0" w:color="auto"/>
      </w:divBdr>
      <w:divsChild>
        <w:div w:id="267351563">
          <w:marLeft w:val="0"/>
          <w:marRight w:val="0"/>
          <w:marTop w:val="0"/>
          <w:marBottom w:val="0"/>
          <w:divBdr>
            <w:top w:val="none" w:sz="0" w:space="0" w:color="auto"/>
            <w:left w:val="none" w:sz="0" w:space="0" w:color="auto"/>
            <w:bottom w:val="none" w:sz="0" w:space="0" w:color="auto"/>
            <w:right w:val="none" w:sz="0" w:space="0" w:color="auto"/>
          </w:divBdr>
        </w:div>
      </w:divsChild>
    </w:div>
    <w:div w:id="1026566712">
      <w:bodyDiv w:val="1"/>
      <w:marLeft w:val="0"/>
      <w:marRight w:val="0"/>
      <w:marTop w:val="0"/>
      <w:marBottom w:val="0"/>
      <w:divBdr>
        <w:top w:val="none" w:sz="0" w:space="0" w:color="auto"/>
        <w:left w:val="none" w:sz="0" w:space="0" w:color="auto"/>
        <w:bottom w:val="none" w:sz="0" w:space="0" w:color="auto"/>
        <w:right w:val="none" w:sz="0" w:space="0" w:color="auto"/>
      </w:divBdr>
      <w:divsChild>
        <w:div w:id="640116124">
          <w:marLeft w:val="0"/>
          <w:marRight w:val="0"/>
          <w:marTop w:val="0"/>
          <w:marBottom w:val="0"/>
          <w:divBdr>
            <w:top w:val="none" w:sz="0" w:space="0" w:color="auto"/>
            <w:left w:val="none" w:sz="0" w:space="0" w:color="auto"/>
            <w:bottom w:val="none" w:sz="0" w:space="0" w:color="auto"/>
            <w:right w:val="none" w:sz="0" w:space="0" w:color="auto"/>
          </w:divBdr>
        </w:div>
      </w:divsChild>
    </w:div>
    <w:div w:id="1215123215">
      <w:bodyDiv w:val="1"/>
      <w:marLeft w:val="0"/>
      <w:marRight w:val="0"/>
      <w:marTop w:val="0"/>
      <w:marBottom w:val="0"/>
      <w:divBdr>
        <w:top w:val="none" w:sz="0" w:space="0" w:color="auto"/>
        <w:left w:val="none" w:sz="0" w:space="0" w:color="auto"/>
        <w:bottom w:val="none" w:sz="0" w:space="0" w:color="auto"/>
        <w:right w:val="none" w:sz="0" w:space="0" w:color="auto"/>
      </w:divBdr>
      <w:divsChild>
        <w:div w:id="920219427">
          <w:marLeft w:val="0"/>
          <w:marRight w:val="0"/>
          <w:marTop w:val="0"/>
          <w:marBottom w:val="0"/>
          <w:divBdr>
            <w:top w:val="none" w:sz="0" w:space="0" w:color="auto"/>
            <w:left w:val="none" w:sz="0" w:space="0" w:color="auto"/>
            <w:bottom w:val="none" w:sz="0" w:space="0" w:color="auto"/>
            <w:right w:val="none" w:sz="0" w:space="0" w:color="auto"/>
          </w:divBdr>
        </w:div>
      </w:divsChild>
    </w:div>
    <w:div w:id="1308318562">
      <w:bodyDiv w:val="1"/>
      <w:marLeft w:val="0"/>
      <w:marRight w:val="0"/>
      <w:marTop w:val="0"/>
      <w:marBottom w:val="0"/>
      <w:divBdr>
        <w:top w:val="none" w:sz="0" w:space="0" w:color="auto"/>
        <w:left w:val="none" w:sz="0" w:space="0" w:color="auto"/>
        <w:bottom w:val="none" w:sz="0" w:space="0" w:color="auto"/>
        <w:right w:val="none" w:sz="0" w:space="0" w:color="auto"/>
      </w:divBdr>
      <w:divsChild>
        <w:div w:id="1140725834">
          <w:marLeft w:val="0"/>
          <w:marRight w:val="0"/>
          <w:marTop w:val="0"/>
          <w:marBottom w:val="0"/>
          <w:divBdr>
            <w:top w:val="none" w:sz="0" w:space="0" w:color="auto"/>
            <w:left w:val="none" w:sz="0" w:space="0" w:color="auto"/>
            <w:bottom w:val="none" w:sz="0" w:space="0" w:color="auto"/>
            <w:right w:val="none" w:sz="0" w:space="0" w:color="auto"/>
          </w:divBdr>
        </w:div>
      </w:divsChild>
    </w:div>
    <w:div w:id="1413040402">
      <w:bodyDiv w:val="1"/>
      <w:marLeft w:val="0"/>
      <w:marRight w:val="0"/>
      <w:marTop w:val="0"/>
      <w:marBottom w:val="0"/>
      <w:divBdr>
        <w:top w:val="none" w:sz="0" w:space="0" w:color="auto"/>
        <w:left w:val="none" w:sz="0" w:space="0" w:color="auto"/>
        <w:bottom w:val="none" w:sz="0" w:space="0" w:color="auto"/>
        <w:right w:val="none" w:sz="0" w:space="0" w:color="auto"/>
      </w:divBdr>
      <w:divsChild>
        <w:div w:id="278295622">
          <w:marLeft w:val="0"/>
          <w:marRight w:val="0"/>
          <w:marTop w:val="0"/>
          <w:marBottom w:val="0"/>
          <w:divBdr>
            <w:top w:val="none" w:sz="0" w:space="0" w:color="auto"/>
            <w:left w:val="none" w:sz="0" w:space="0" w:color="auto"/>
            <w:bottom w:val="none" w:sz="0" w:space="0" w:color="auto"/>
            <w:right w:val="none" w:sz="0" w:space="0" w:color="auto"/>
          </w:divBdr>
        </w:div>
      </w:divsChild>
    </w:div>
    <w:div w:id="1420250142">
      <w:bodyDiv w:val="1"/>
      <w:marLeft w:val="0"/>
      <w:marRight w:val="0"/>
      <w:marTop w:val="0"/>
      <w:marBottom w:val="0"/>
      <w:divBdr>
        <w:top w:val="none" w:sz="0" w:space="0" w:color="auto"/>
        <w:left w:val="none" w:sz="0" w:space="0" w:color="auto"/>
        <w:bottom w:val="none" w:sz="0" w:space="0" w:color="auto"/>
        <w:right w:val="none" w:sz="0" w:space="0" w:color="auto"/>
      </w:divBdr>
      <w:divsChild>
        <w:div w:id="575869255">
          <w:marLeft w:val="0"/>
          <w:marRight w:val="0"/>
          <w:marTop w:val="0"/>
          <w:marBottom w:val="0"/>
          <w:divBdr>
            <w:top w:val="none" w:sz="0" w:space="0" w:color="auto"/>
            <w:left w:val="none" w:sz="0" w:space="0" w:color="auto"/>
            <w:bottom w:val="none" w:sz="0" w:space="0" w:color="auto"/>
            <w:right w:val="none" w:sz="0" w:space="0" w:color="auto"/>
          </w:divBdr>
        </w:div>
      </w:divsChild>
    </w:div>
    <w:div w:id="1983348443">
      <w:bodyDiv w:val="1"/>
      <w:marLeft w:val="0"/>
      <w:marRight w:val="0"/>
      <w:marTop w:val="0"/>
      <w:marBottom w:val="0"/>
      <w:divBdr>
        <w:top w:val="none" w:sz="0" w:space="0" w:color="auto"/>
        <w:left w:val="none" w:sz="0" w:space="0" w:color="auto"/>
        <w:bottom w:val="none" w:sz="0" w:space="0" w:color="auto"/>
        <w:right w:val="none" w:sz="0" w:space="0" w:color="auto"/>
      </w:divBdr>
      <w:divsChild>
        <w:div w:id="69618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1224</Words>
  <Characters>6981</Characters>
  <Application>Microsoft Office Word</Application>
  <DocSecurity>0</DocSecurity>
  <Lines>58</Lines>
  <Paragraphs>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Mustafa Mustafa (1920425)</cp:lastModifiedBy>
  <cp:revision>3</cp:revision>
  <dcterms:created xsi:type="dcterms:W3CDTF">2020-12-15T11:18:00Z</dcterms:created>
  <dcterms:modified xsi:type="dcterms:W3CDTF">2020-12-15T11:39:00Z</dcterms:modified>
</cp:coreProperties>
</file>