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66642031"/>
        <w:docPartObj>
          <w:docPartGallery w:val="Cover Pages"/>
          <w:docPartUnique/>
        </w:docPartObj>
      </w:sdtPr>
      <w:sdtEndPr>
        <w:rPr>
          <w:rFonts w:ascii="-webkit-standard" w:eastAsia="Times New Roman" w:hAnsi="-webkit-standard" w:cs="Times New Roman"/>
          <w:color w:val="000000"/>
          <w:sz w:val="33"/>
          <w:szCs w:val="36"/>
          <w:u w:val="single"/>
          <w:lang w:eastAsia="en-GB"/>
        </w:rPr>
      </w:sdtEndPr>
      <w:sdtContent>
        <w:p w14:paraId="468C7955" w14:textId="6C6B517C" w:rsidR="00EF48CD" w:rsidRDefault="00EF48CD">
          <w:r>
            <w:rPr>
              <w:noProof/>
            </w:rPr>
            <mc:AlternateContent>
              <mc:Choice Requires="wps">
                <w:drawing>
                  <wp:anchor distT="0" distB="0" distL="114300" distR="114300" simplePos="0" relativeHeight="251661312" behindDoc="0" locked="0" layoutInCell="1" allowOverlap="1" wp14:anchorId="16179264" wp14:editId="2157B802">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DF29053" w14:textId="7BF5C177" w:rsidR="00EF48CD" w:rsidRDefault="00EF48CD">
                                    <w:pPr>
                                      <w:pStyle w:val="NoSpacing"/>
                                      <w:spacing w:after="480"/>
                                      <w:rPr>
                                        <w:i/>
                                        <w:color w:val="262626" w:themeColor="text1" w:themeTint="D9"/>
                                        <w:sz w:val="32"/>
                                        <w:szCs w:val="32"/>
                                      </w:rPr>
                                    </w:pPr>
                                    <w:r>
                                      <w:rPr>
                                        <w:i/>
                                        <w:color w:val="262626" w:themeColor="text1" w:themeTint="D9"/>
                                        <w:sz w:val="32"/>
                                        <w:szCs w:val="32"/>
                                      </w:rPr>
                                      <w:t>Rukshana Begum (1808389)</w:t>
                                    </w:r>
                                  </w:p>
                                </w:sdtContent>
                              </w:sdt>
                              <w:p w14:paraId="1D978AA2" w14:textId="191CBAF3" w:rsidR="00EF48CD" w:rsidRDefault="00EF48CD">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617926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DF29053" w14:textId="7BF5C177" w:rsidR="00EF48CD" w:rsidRDefault="00EF48CD">
                              <w:pPr>
                                <w:pStyle w:val="NoSpacing"/>
                                <w:spacing w:after="480"/>
                                <w:rPr>
                                  <w:i/>
                                  <w:color w:val="262626" w:themeColor="text1" w:themeTint="D9"/>
                                  <w:sz w:val="32"/>
                                  <w:szCs w:val="32"/>
                                </w:rPr>
                              </w:pPr>
                              <w:r>
                                <w:rPr>
                                  <w:i/>
                                  <w:color w:val="262626" w:themeColor="text1" w:themeTint="D9"/>
                                  <w:sz w:val="32"/>
                                  <w:szCs w:val="32"/>
                                </w:rPr>
                                <w:t>Rukshana Begum (1808389)</w:t>
                              </w:r>
                            </w:p>
                          </w:sdtContent>
                        </w:sdt>
                        <w:p w14:paraId="1D978AA2" w14:textId="191CBAF3" w:rsidR="00EF48CD" w:rsidRDefault="00EF48CD">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D3AE89D" wp14:editId="17FA983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A5475D1"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03AF47C3" wp14:editId="7660B105">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AAC2FB9" w14:textId="5281F367" w:rsidR="00EF48CD" w:rsidRDefault="00EF48C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Psycology for health and social care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AAF73FF" w14:textId="6D95E982" w:rsidR="00EF48CD" w:rsidRDefault="00EF48CD">
                                    <w:pPr>
                                      <w:pStyle w:val="NoSpacing"/>
                                      <w:rPr>
                                        <w:i/>
                                        <w:color w:val="262626" w:themeColor="text1" w:themeTint="D9"/>
                                        <w:sz w:val="36"/>
                                        <w:szCs w:val="36"/>
                                      </w:rPr>
                                    </w:pPr>
                                    <w:r>
                                      <w:rPr>
                                        <w:color w:val="262626" w:themeColor="text1" w:themeTint="D9"/>
                                        <w:sz w:val="36"/>
                                        <w:szCs w:val="36"/>
                                      </w:rPr>
                                      <w:t>BM</w:t>
                                    </w:r>
                                    <w:r w:rsidR="00243285">
                                      <w:rPr>
                                        <w:color w:val="262626" w:themeColor="text1" w:themeTint="D9"/>
                                        <w:sz w:val="36"/>
                                        <w:szCs w:val="36"/>
                                      </w:rPr>
                                      <w:t>HP4003 – Gulnar Ali</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3AF47C3"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AAC2FB9" w14:textId="5281F367" w:rsidR="00EF48CD" w:rsidRDefault="00EF48C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Psycology for health and social care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AAF73FF" w14:textId="6D95E982" w:rsidR="00EF48CD" w:rsidRDefault="00EF48CD">
                              <w:pPr>
                                <w:pStyle w:val="NoSpacing"/>
                                <w:rPr>
                                  <w:i/>
                                  <w:color w:val="262626" w:themeColor="text1" w:themeTint="D9"/>
                                  <w:sz w:val="36"/>
                                  <w:szCs w:val="36"/>
                                </w:rPr>
                              </w:pPr>
                              <w:r>
                                <w:rPr>
                                  <w:color w:val="262626" w:themeColor="text1" w:themeTint="D9"/>
                                  <w:sz w:val="36"/>
                                  <w:szCs w:val="36"/>
                                </w:rPr>
                                <w:t>BM</w:t>
                              </w:r>
                              <w:r w:rsidR="00243285">
                                <w:rPr>
                                  <w:color w:val="262626" w:themeColor="text1" w:themeTint="D9"/>
                                  <w:sz w:val="36"/>
                                  <w:szCs w:val="36"/>
                                </w:rPr>
                                <w:t>HP4003 – Gulnar Ali</w:t>
                              </w:r>
                            </w:p>
                          </w:sdtContent>
                        </w:sdt>
                      </w:txbxContent>
                    </v:textbox>
                    <w10:wrap anchorx="page" anchory="page"/>
                  </v:shape>
                </w:pict>
              </mc:Fallback>
            </mc:AlternateContent>
          </w:r>
        </w:p>
        <w:p w14:paraId="6D94908D" w14:textId="7673FAF5" w:rsidR="00EF48CD" w:rsidRDefault="00EF48CD">
          <w:pPr>
            <w:rPr>
              <w:rFonts w:ascii="-webkit-standard" w:eastAsia="Times New Roman" w:hAnsi="-webkit-standard" w:cs="Times New Roman"/>
              <w:color w:val="000000"/>
              <w:sz w:val="33"/>
              <w:szCs w:val="36"/>
              <w:u w:val="single"/>
              <w:lang w:eastAsia="en-GB"/>
            </w:rPr>
          </w:pPr>
          <w:r>
            <w:rPr>
              <w:rFonts w:ascii="-webkit-standard" w:eastAsia="Times New Roman" w:hAnsi="-webkit-standard" w:cs="Times New Roman"/>
              <w:color w:val="000000"/>
              <w:sz w:val="33"/>
              <w:szCs w:val="36"/>
              <w:u w:val="single"/>
              <w:lang w:eastAsia="en-GB"/>
            </w:rPr>
            <w:br w:type="page"/>
          </w:r>
        </w:p>
      </w:sdtContent>
    </w:sdt>
    <w:p w14:paraId="5C9A0443" w14:textId="77777777" w:rsidR="00EF48CD" w:rsidRDefault="00EF48CD" w:rsidP="006A47D0">
      <w:pPr>
        <w:rPr>
          <w:rFonts w:ascii="-webkit-standard" w:eastAsia="Times New Roman" w:hAnsi="-webkit-standard" w:cs="Times New Roman"/>
          <w:color w:val="000000"/>
          <w:sz w:val="33"/>
          <w:szCs w:val="36"/>
          <w:u w:val="single"/>
          <w:lang w:eastAsia="en-GB"/>
        </w:rPr>
      </w:pPr>
    </w:p>
    <w:p w14:paraId="41E269F7" w14:textId="448641BC" w:rsidR="006A47D0" w:rsidRPr="005257E8" w:rsidRDefault="006A47D0" w:rsidP="006A47D0">
      <w:pPr>
        <w:rPr>
          <w:rFonts w:ascii="-webkit-standard" w:eastAsia="Times New Roman" w:hAnsi="-webkit-standard" w:cs="Times New Roman"/>
          <w:color w:val="000000"/>
          <w:sz w:val="33"/>
          <w:szCs w:val="36"/>
          <w:u w:val="single"/>
          <w:lang w:eastAsia="en-GB"/>
        </w:rPr>
      </w:pPr>
      <w:r w:rsidRPr="005257E8">
        <w:rPr>
          <w:rFonts w:ascii="-webkit-standard" w:eastAsia="Times New Roman" w:hAnsi="-webkit-standard" w:cs="Times New Roman"/>
          <w:color w:val="000000"/>
          <w:sz w:val="33"/>
          <w:szCs w:val="36"/>
          <w:u w:val="single"/>
          <w:lang w:eastAsia="en-GB"/>
        </w:rPr>
        <w:t xml:space="preserve">Table of Contents </w:t>
      </w:r>
    </w:p>
    <w:p w14:paraId="615987AF" w14:textId="77777777" w:rsidR="006A47D0" w:rsidRDefault="006A47D0" w:rsidP="006A47D0">
      <w:pPr>
        <w:rPr>
          <w:rFonts w:ascii="-webkit-standard" w:eastAsia="Times New Roman" w:hAnsi="-webkit-standard" w:cs="Times New Roman"/>
          <w:color w:val="000000"/>
          <w:sz w:val="27"/>
          <w:szCs w:val="27"/>
          <w:lang w:eastAsia="en-GB"/>
        </w:rPr>
      </w:pPr>
    </w:p>
    <w:p w14:paraId="0294A6EF" w14:textId="38DCE390" w:rsidR="006A47D0" w:rsidRDefault="006A47D0" w:rsidP="006A47D0">
      <w:pPr>
        <w:rPr>
          <w:rFonts w:ascii="-webkit-standard" w:eastAsia="Times New Roman" w:hAnsi="-webkit-standard" w:cs="Times New Roman"/>
          <w:color w:val="000000"/>
          <w:sz w:val="27"/>
          <w:szCs w:val="27"/>
          <w:lang w:eastAsia="en-GB"/>
        </w:rPr>
      </w:pPr>
      <w:r w:rsidRPr="006A47D0">
        <w:rPr>
          <w:rFonts w:ascii="-webkit-standard" w:eastAsia="Times New Roman" w:hAnsi="-webkit-standard" w:cs="Times New Roman"/>
          <w:color w:val="000000"/>
          <w:sz w:val="27"/>
          <w:szCs w:val="27"/>
          <w:lang w:eastAsia="en-GB"/>
        </w:rPr>
        <w:t>Introduction ............................................................................................................................</w:t>
      </w:r>
      <w:r w:rsidR="005257E8">
        <w:rPr>
          <w:rFonts w:ascii="-webkit-standard" w:eastAsia="Times New Roman" w:hAnsi="-webkit-standard" w:cs="Times New Roman"/>
          <w:color w:val="000000"/>
          <w:sz w:val="27"/>
          <w:szCs w:val="27"/>
          <w:lang w:eastAsia="en-GB"/>
        </w:rPr>
        <w:t>........</w:t>
      </w:r>
      <w:r>
        <w:rPr>
          <w:rFonts w:ascii="-webkit-standard" w:eastAsia="Times New Roman" w:hAnsi="-webkit-standard" w:cs="Times New Roman"/>
          <w:color w:val="000000"/>
          <w:sz w:val="27"/>
          <w:szCs w:val="27"/>
          <w:lang w:eastAsia="en-GB"/>
        </w:rPr>
        <w:t>1</w:t>
      </w:r>
    </w:p>
    <w:p w14:paraId="0BDE065B" w14:textId="2A557490" w:rsidR="006A47D0" w:rsidRDefault="005257E8" w:rsidP="006A47D0">
      <w:pPr>
        <w:rPr>
          <w:rFonts w:ascii="-webkit-standard" w:eastAsia="Times New Roman" w:hAnsi="-webkit-standard" w:cs="Times New Roman"/>
          <w:color w:val="000000"/>
          <w:sz w:val="27"/>
          <w:szCs w:val="27"/>
          <w:lang w:eastAsia="en-GB"/>
        </w:rPr>
      </w:pPr>
      <w:r>
        <w:rPr>
          <w:rFonts w:ascii="-webkit-standard" w:eastAsia="Times New Roman" w:hAnsi="-webkit-standard" w:cs="Times New Roman"/>
          <w:color w:val="000000"/>
          <w:sz w:val="27"/>
          <w:szCs w:val="27"/>
          <w:lang w:eastAsia="en-GB"/>
        </w:rPr>
        <w:t>P</w:t>
      </w:r>
      <w:r w:rsidR="006A47D0" w:rsidRPr="006A47D0">
        <w:rPr>
          <w:rFonts w:ascii="-webkit-standard" w:eastAsia="Times New Roman" w:hAnsi="-webkit-standard" w:cs="Times New Roman"/>
          <w:color w:val="000000"/>
          <w:sz w:val="27"/>
          <w:szCs w:val="27"/>
          <w:lang w:eastAsia="en-GB"/>
        </w:rPr>
        <w:t>ersonal views on the Theories of Psychological</w:t>
      </w:r>
      <w:r w:rsidR="006A47D0">
        <w:rPr>
          <w:rFonts w:ascii="-webkit-standard" w:eastAsia="Times New Roman" w:hAnsi="-webkit-standard" w:cs="Times New Roman"/>
          <w:color w:val="000000"/>
          <w:sz w:val="27"/>
          <w:szCs w:val="27"/>
          <w:lang w:eastAsia="en-GB"/>
        </w:rPr>
        <w:t xml:space="preserve"> </w:t>
      </w:r>
      <w:r w:rsidR="006A47D0" w:rsidRPr="006A47D0">
        <w:rPr>
          <w:rFonts w:ascii="-webkit-standard" w:eastAsia="Times New Roman" w:hAnsi="-webkit-standard" w:cs="Times New Roman"/>
          <w:color w:val="000000"/>
          <w:sz w:val="27"/>
          <w:szCs w:val="27"/>
          <w:lang w:eastAsia="en-GB"/>
        </w:rPr>
        <w:t>theories</w:t>
      </w:r>
      <w:r>
        <w:rPr>
          <w:rFonts w:ascii="-webkit-standard" w:eastAsia="Times New Roman" w:hAnsi="-webkit-standard" w:cs="Times New Roman"/>
          <w:color w:val="000000"/>
          <w:sz w:val="27"/>
          <w:szCs w:val="27"/>
          <w:lang w:eastAsia="en-GB"/>
        </w:rPr>
        <w:t>…………………………….</w:t>
      </w:r>
      <w:r w:rsidR="006A47D0">
        <w:rPr>
          <w:rFonts w:ascii="-webkit-standard" w:eastAsia="Times New Roman" w:hAnsi="-webkit-standard" w:cs="Times New Roman"/>
          <w:color w:val="000000"/>
          <w:sz w:val="27"/>
          <w:szCs w:val="27"/>
          <w:lang w:eastAsia="en-GB"/>
        </w:rPr>
        <w:t xml:space="preserve"> 2</w:t>
      </w:r>
    </w:p>
    <w:p w14:paraId="75FE2010" w14:textId="5C70E257" w:rsidR="006A47D0" w:rsidRDefault="006A47D0" w:rsidP="006A47D0">
      <w:pPr>
        <w:rPr>
          <w:rFonts w:ascii="-webkit-standard" w:eastAsia="Times New Roman" w:hAnsi="-webkit-standard" w:cs="Times New Roman"/>
          <w:color w:val="000000"/>
          <w:sz w:val="27"/>
          <w:szCs w:val="27"/>
          <w:lang w:eastAsia="en-GB"/>
        </w:rPr>
      </w:pPr>
      <w:r w:rsidRPr="006A47D0">
        <w:rPr>
          <w:rFonts w:ascii="-webkit-standard" w:eastAsia="Times New Roman" w:hAnsi="-webkit-standard" w:cs="Times New Roman"/>
          <w:color w:val="000000"/>
          <w:sz w:val="27"/>
          <w:szCs w:val="27"/>
          <w:lang w:eastAsia="en-GB"/>
        </w:rPr>
        <w:t>Exploring my role in social services and health care</w:t>
      </w:r>
      <w:r>
        <w:rPr>
          <w:rFonts w:ascii="-webkit-standard" w:eastAsia="Times New Roman" w:hAnsi="-webkit-standard" w:cs="Times New Roman"/>
          <w:color w:val="000000"/>
          <w:sz w:val="27"/>
          <w:szCs w:val="27"/>
          <w:lang w:eastAsia="en-GB"/>
        </w:rPr>
        <w:t xml:space="preserve"> </w:t>
      </w:r>
      <w:r w:rsidR="005257E8">
        <w:rPr>
          <w:rFonts w:ascii="-webkit-standard" w:eastAsia="Times New Roman" w:hAnsi="-webkit-standard" w:cs="Times New Roman"/>
          <w:color w:val="000000"/>
          <w:sz w:val="27"/>
          <w:szCs w:val="27"/>
          <w:lang w:eastAsia="en-GB"/>
        </w:rPr>
        <w:t>…………………………………….</w:t>
      </w:r>
      <w:r>
        <w:rPr>
          <w:rFonts w:ascii="-webkit-standard" w:eastAsia="Times New Roman" w:hAnsi="-webkit-standard" w:cs="Times New Roman"/>
          <w:color w:val="000000"/>
          <w:sz w:val="27"/>
          <w:szCs w:val="27"/>
          <w:lang w:eastAsia="en-GB"/>
        </w:rPr>
        <w:t>3</w:t>
      </w:r>
    </w:p>
    <w:p w14:paraId="6D829F97" w14:textId="0D12ED2C" w:rsidR="006A47D0" w:rsidRDefault="006A47D0" w:rsidP="006A47D0">
      <w:pPr>
        <w:rPr>
          <w:rFonts w:ascii="-webkit-standard" w:eastAsia="Times New Roman" w:hAnsi="-webkit-standard" w:cs="Times New Roman"/>
          <w:color w:val="000000"/>
          <w:sz w:val="27"/>
          <w:szCs w:val="27"/>
          <w:lang w:eastAsia="en-GB"/>
        </w:rPr>
      </w:pPr>
      <w:r w:rsidRPr="006A47D0">
        <w:rPr>
          <w:rFonts w:ascii="-webkit-standard" w:eastAsia="Times New Roman" w:hAnsi="-webkit-standard" w:cs="Times New Roman"/>
          <w:color w:val="000000"/>
          <w:sz w:val="27"/>
          <w:szCs w:val="27"/>
          <w:lang w:eastAsia="en-GB"/>
        </w:rPr>
        <w:t>Relation of this learning with Health care and social services</w:t>
      </w:r>
      <w:r>
        <w:rPr>
          <w:rFonts w:ascii="-webkit-standard" w:eastAsia="Times New Roman" w:hAnsi="-webkit-standard" w:cs="Times New Roman"/>
          <w:color w:val="000000"/>
          <w:sz w:val="27"/>
          <w:szCs w:val="27"/>
          <w:lang w:eastAsia="en-GB"/>
        </w:rPr>
        <w:t xml:space="preserve"> </w:t>
      </w:r>
      <w:r w:rsidR="005257E8">
        <w:rPr>
          <w:rFonts w:ascii="-webkit-standard" w:eastAsia="Times New Roman" w:hAnsi="-webkit-standard" w:cs="Times New Roman"/>
          <w:color w:val="000000"/>
          <w:sz w:val="27"/>
          <w:szCs w:val="27"/>
          <w:lang w:eastAsia="en-GB"/>
        </w:rPr>
        <w:t>………………………</w:t>
      </w:r>
      <w:r>
        <w:rPr>
          <w:rFonts w:ascii="-webkit-standard" w:eastAsia="Times New Roman" w:hAnsi="-webkit-standard" w:cs="Times New Roman"/>
          <w:color w:val="000000"/>
          <w:sz w:val="27"/>
          <w:szCs w:val="27"/>
          <w:lang w:eastAsia="en-GB"/>
        </w:rPr>
        <w:t>4</w:t>
      </w:r>
      <w:r w:rsidRPr="006A47D0">
        <w:rPr>
          <w:rFonts w:ascii="-webkit-standard" w:eastAsia="Times New Roman" w:hAnsi="-webkit-standard" w:cs="Times New Roman"/>
          <w:color w:val="000000"/>
          <w:sz w:val="27"/>
          <w:szCs w:val="27"/>
          <w:lang w:eastAsia="en-GB"/>
        </w:rPr>
        <w:t xml:space="preserve"> </w:t>
      </w:r>
    </w:p>
    <w:p w14:paraId="37ECCBA6" w14:textId="54CA11D6" w:rsidR="006A47D0" w:rsidRDefault="006A47D0" w:rsidP="006A47D0">
      <w:pPr>
        <w:rPr>
          <w:rFonts w:ascii="-webkit-standard" w:eastAsia="Times New Roman" w:hAnsi="-webkit-standard" w:cs="Times New Roman"/>
          <w:color w:val="000000"/>
          <w:sz w:val="27"/>
          <w:szCs w:val="27"/>
          <w:lang w:eastAsia="en-GB"/>
        </w:rPr>
      </w:pPr>
      <w:r w:rsidRPr="006A47D0">
        <w:rPr>
          <w:rFonts w:ascii="-webkit-standard" w:eastAsia="Times New Roman" w:hAnsi="-webkit-standard" w:cs="Times New Roman"/>
          <w:color w:val="000000"/>
          <w:sz w:val="27"/>
          <w:szCs w:val="27"/>
          <w:lang w:eastAsia="en-GB"/>
        </w:rPr>
        <w:t xml:space="preserve">Conclusion ...................................................................................................................................... </w:t>
      </w:r>
      <w:r>
        <w:rPr>
          <w:rFonts w:ascii="-webkit-standard" w:eastAsia="Times New Roman" w:hAnsi="-webkit-standard" w:cs="Times New Roman"/>
          <w:color w:val="000000"/>
          <w:sz w:val="27"/>
          <w:szCs w:val="27"/>
          <w:lang w:eastAsia="en-GB"/>
        </w:rPr>
        <w:t>5</w:t>
      </w:r>
      <w:r w:rsidRPr="006A47D0">
        <w:rPr>
          <w:rFonts w:ascii="-webkit-standard" w:eastAsia="Times New Roman" w:hAnsi="-webkit-standard" w:cs="Times New Roman"/>
          <w:color w:val="000000"/>
          <w:sz w:val="27"/>
          <w:szCs w:val="27"/>
          <w:lang w:eastAsia="en-GB"/>
        </w:rPr>
        <w:t xml:space="preserve"> References ....................................................................................................................................... </w:t>
      </w:r>
      <w:r>
        <w:rPr>
          <w:rFonts w:ascii="-webkit-standard" w:eastAsia="Times New Roman" w:hAnsi="-webkit-standard" w:cs="Times New Roman"/>
          <w:color w:val="000000"/>
          <w:sz w:val="27"/>
          <w:szCs w:val="27"/>
          <w:lang w:eastAsia="en-GB"/>
        </w:rPr>
        <w:t>6</w:t>
      </w:r>
    </w:p>
    <w:p w14:paraId="671B2E3C" w14:textId="18C9986E" w:rsidR="006A47D0" w:rsidRDefault="006A47D0" w:rsidP="006A47D0">
      <w:pPr>
        <w:rPr>
          <w:rFonts w:ascii="-webkit-standard" w:eastAsia="Times New Roman" w:hAnsi="-webkit-standard" w:cs="Times New Roman"/>
          <w:color w:val="000000"/>
          <w:sz w:val="27"/>
          <w:szCs w:val="27"/>
          <w:lang w:eastAsia="en-GB"/>
        </w:rPr>
      </w:pPr>
    </w:p>
    <w:p w14:paraId="08E96544" w14:textId="7CDEA91B" w:rsidR="006A47D0" w:rsidRDefault="006A47D0" w:rsidP="006A47D0">
      <w:pPr>
        <w:rPr>
          <w:rFonts w:ascii="-webkit-standard" w:eastAsia="Times New Roman" w:hAnsi="-webkit-standard" w:cs="Times New Roman"/>
          <w:color w:val="000000"/>
          <w:sz w:val="27"/>
          <w:szCs w:val="27"/>
          <w:lang w:eastAsia="en-GB"/>
        </w:rPr>
      </w:pPr>
    </w:p>
    <w:p w14:paraId="050A74FC" w14:textId="7D36AAE7" w:rsidR="006A47D0" w:rsidRDefault="006A47D0" w:rsidP="006A47D0">
      <w:pPr>
        <w:rPr>
          <w:rFonts w:ascii="-webkit-standard" w:eastAsia="Times New Roman" w:hAnsi="-webkit-standard" w:cs="Times New Roman"/>
          <w:color w:val="000000"/>
          <w:sz w:val="27"/>
          <w:szCs w:val="27"/>
          <w:lang w:eastAsia="en-GB"/>
        </w:rPr>
      </w:pPr>
    </w:p>
    <w:p w14:paraId="35476B6F" w14:textId="0FF1638F" w:rsidR="006A47D0" w:rsidRDefault="006A47D0" w:rsidP="006A47D0">
      <w:pPr>
        <w:rPr>
          <w:rFonts w:ascii="-webkit-standard" w:eastAsia="Times New Roman" w:hAnsi="-webkit-standard" w:cs="Times New Roman"/>
          <w:color w:val="000000"/>
          <w:sz w:val="27"/>
          <w:szCs w:val="27"/>
          <w:lang w:eastAsia="en-GB"/>
        </w:rPr>
      </w:pPr>
    </w:p>
    <w:p w14:paraId="3A851D72" w14:textId="1FC7769B" w:rsidR="006A47D0" w:rsidRDefault="006A47D0" w:rsidP="006A47D0">
      <w:pPr>
        <w:rPr>
          <w:rFonts w:ascii="-webkit-standard" w:eastAsia="Times New Roman" w:hAnsi="-webkit-standard" w:cs="Times New Roman"/>
          <w:color w:val="000000"/>
          <w:sz w:val="27"/>
          <w:szCs w:val="27"/>
          <w:lang w:eastAsia="en-GB"/>
        </w:rPr>
      </w:pPr>
    </w:p>
    <w:p w14:paraId="421DEA21" w14:textId="10ABDB51" w:rsidR="006A47D0" w:rsidRDefault="006A47D0" w:rsidP="006A47D0">
      <w:pPr>
        <w:rPr>
          <w:rFonts w:ascii="-webkit-standard" w:eastAsia="Times New Roman" w:hAnsi="-webkit-standard" w:cs="Times New Roman"/>
          <w:color w:val="000000"/>
          <w:sz w:val="27"/>
          <w:szCs w:val="27"/>
          <w:lang w:eastAsia="en-GB"/>
        </w:rPr>
      </w:pPr>
    </w:p>
    <w:p w14:paraId="2C097869" w14:textId="025D20A7" w:rsidR="006A47D0" w:rsidRDefault="006A47D0" w:rsidP="006A47D0">
      <w:pPr>
        <w:rPr>
          <w:rFonts w:ascii="-webkit-standard" w:eastAsia="Times New Roman" w:hAnsi="-webkit-standard" w:cs="Times New Roman"/>
          <w:color w:val="000000"/>
          <w:sz w:val="27"/>
          <w:szCs w:val="27"/>
          <w:lang w:eastAsia="en-GB"/>
        </w:rPr>
      </w:pPr>
    </w:p>
    <w:p w14:paraId="49BA453D" w14:textId="09FF1333" w:rsidR="006A47D0" w:rsidRDefault="006A47D0" w:rsidP="006A47D0">
      <w:pPr>
        <w:rPr>
          <w:rFonts w:ascii="-webkit-standard" w:eastAsia="Times New Roman" w:hAnsi="-webkit-standard" w:cs="Times New Roman"/>
          <w:color w:val="000000"/>
          <w:sz w:val="27"/>
          <w:szCs w:val="27"/>
          <w:lang w:eastAsia="en-GB"/>
        </w:rPr>
      </w:pPr>
    </w:p>
    <w:p w14:paraId="1990546F" w14:textId="5103F60C" w:rsidR="006A47D0" w:rsidRDefault="006A47D0" w:rsidP="006A47D0">
      <w:pPr>
        <w:rPr>
          <w:rFonts w:ascii="-webkit-standard" w:eastAsia="Times New Roman" w:hAnsi="-webkit-standard" w:cs="Times New Roman"/>
          <w:color w:val="000000"/>
          <w:sz w:val="27"/>
          <w:szCs w:val="27"/>
          <w:lang w:eastAsia="en-GB"/>
        </w:rPr>
      </w:pPr>
    </w:p>
    <w:p w14:paraId="20030E64" w14:textId="304BD89D" w:rsidR="006A47D0" w:rsidRDefault="006A47D0" w:rsidP="006A47D0">
      <w:pPr>
        <w:rPr>
          <w:rFonts w:ascii="-webkit-standard" w:eastAsia="Times New Roman" w:hAnsi="-webkit-standard" w:cs="Times New Roman"/>
          <w:color w:val="000000"/>
          <w:sz w:val="27"/>
          <w:szCs w:val="27"/>
          <w:lang w:eastAsia="en-GB"/>
        </w:rPr>
      </w:pPr>
    </w:p>
    <w:p w14:paraId="68C1C10B" w14:textId="6C17C42C" w:rsidR="006A47D0" w:rsidRDefault="006A47D0" w:rsidP="006A47D0">
      <w:pPr>
        <w:rPr>
          <w:rFonts w:ascii="-webkit-standard" w:eastAsia="Times New Roman" w:hAnsi="-webkit-standard" w:cs="Times New Roman"/>
          <w:color w:val="000000"/>
          <w:sz w:val="27"/>
          <w:szCs w:val="27"/>
          <w:lang w:eastAsia="en-GB"/>
        </w:rPr>
      </w:pPr>
    </w:p>
    <w:p w14:paraId="66CDAB84" w14:textId="7B39D791" w:rsidR="006A47D0" w:rsidRDefault="006A47D0" w:rsidP="006A47D0">
      <w:pPr>
        <w:rPr>
          <w:rFonts w:ascii="-webkit-standard" w:eastAsia="Times New Roman" w:hAnsi="-webkit-standard" w:cs="Times New Roman"/>
          <w:color w:val="000000"/>
          <w:sz w:val="27"/>
          <w:szCs w:val="27"/>
          <w:lang w:eastAsia="en-GB"/>
        </w:rPr>
      </w:pPr>
    </w:p>
    <w:p w14:paraId="750FD61A" w14:textId="7B958A2B" w:rsidR="006A47D0" w:rsidRDefault="006A47D0" w:rsidP="006A47D0">
      <w:pPr>
        <w:rPr>
          <w:rFonts w:ascii="-webkit-standard" w:eastAsia="Times New Roman" w:hAnsi="-webkit-standard" w:cs="Times New Roman"/>
          <w:color w:val="000000"/>
          <w:sz w:val="27"/>
          <w:szCs w:val="27"/>
          <w:lang w:eastAsia="en-GB"/>
        </w:rPr>
      </w:pPr>
    </w:p>
    <w:p w14:paraId="32E29506" w14:textId="397BD555" w:rsidR="006A47D0" w:rsidRDefault="006A47D0" w:rsidP="006A47D0">
      <w:pPr>
        <w:rPr>
          <w:rFonts w:ascii="-webkit-standard" w:eastAsia="Times New Roman" w:hAnsi="-webkit-standard" w:cs="Times New Roman"/>
          <w:color w:val="000000"/>
          <w:sz w:val="27"/>
          <w:szCs w:val="27"/>
          <w:lang w:eastAsia="en-GB"/>
        </w:rPr>
      </w:pPr>
    </w:p>
    <w:p w14:paraId="5EB3E2A9" w14:textId="360B63DB" w:rsidR="006A47D0" w:rsidRDefault="006A47D0" w:rsidP="006A47D0">
      <w:pPr>
        <w:rPr>
          <w:rFonts w:ascii="-webkit-standard" w:eastAsia="Times New Roman" w:hAnsi="-webkit-standard" w:cs="Times New Roman"/>
          <w:color w:val="000000"/>
          <w:sz w:val="27"/>
          <w:szCs w:val="27"/>
          <w:lang w:eastAsia="en-GB"/>
        </w:rPr>
      </w:pPr>
    </w:p>
    <w:p w14:paraId="6E02A910" w14:textId="771CC937" w:rsidR="006A47D0" w:rsidRDefault="006A47D0" w:rsidP="006A47D0">
      <w:pPr>
        <w:rPr>
          <w:rFonts w:ascii="-webkit-standard" w:eastAsia="Times New Roman" w:hAnsi="-webkit-standard" w:cs="Times New Roman"/>
          <w:color w:val="000000"/>
          <w:sz w:val="27"/>
          <w:szCs w:val="27"/>
          <w:lang w:eastAsia="en-GB"/>
        </w:rPr>
      </w:pPr>
    </w:p>
    <w:p w14:paraId="26602D4E" w14:textId="52B6D995" w:rsidR="006A47D0" w:rsidRDefault="006A47D0" w:rsidP="006A47D0">
      <w:pPr>
        <w:rPr>
          <w:rFonts w:ascii="-webkit-standard" w:eastAsia="Times New Roman" w:hAnsi="-webkit-standard" w:cs="Times New Roman"/>
          <w:color w:val="000000"/>
          <w:sz w:val="27"/>
          <w:szCs w:val="27"/>
          <w:lang w:eastAsia="en-GB"/>
        </w:rPr>
      </w:pPr>
    </w:p>
    <w:p w14:paraId="4BC61793" w14:textId="09833234" w:rsidR="006A47D0" w:rsidRDefault="006A47D0" w:rsidP="006A47D0">
      <w:pPr>
        <w:rPr>
          <w:rFonts w:ascii="-webkit-standard" w:eastAsia="Times New Roman" w:hAnsi="-webkit-standard" w:cs="Times New Roman"/>
          <w:color w:val="000000"/>
          <w:sz w:val="27"/>
          <w:szCs w:val="27"/>
          <w:lang w:eastAsia="en-GB"/>
        </w:rPr>
      </w:pPr>
    </w:p>
    <w:p w14:paraId="0929B987" w14:textId="20BF3235" w:rsidR="006A47D0" w:rsidRDefault="006A47D0" w:rsidP="006A47D0">
      <w:pPr>
        <w:rPr>
          <w:rFonts w:ascii="-webkit-standard" w:eastAsia="Times New Roman" w:hAnsi="-webkit-standard" w:cs="Times New Roman"/>
          <w:color w:val="000000"/>
          <w:sz w:val="27"/>
          <w:szCs w:val="27"/>
          <w:lang w:eastAsia="en-GB"/>
        </w:rPr>
      </w:pPr>
    </w:p>
    <w:p w14:paraId="61F5DDA3" w14:textId="3044B3DF" w:rsidR="006A47D0" w:rsidRDefault="006A47D0" w:rsidP="006A47D0">
      <w:pPr>
        <w:rPr>
          <w:rFonts w:ascii="-webkit-standard" w:eastAsia="Times New Roman" w:hAnsi="-webkit-standard" w:cs="Times New Roman"/>
          <w:color w:val="000000"/>
          <w:sz w:val="27"/>
          <w:szCs w:val="27"/>
          <w:lang w:eastAsia="en-GB"/>
        </w:rPr>
      </w:pPr>
    </w:p>
    <w:p w14:paraId="56B53CF0" w14:textId="01EFB59B" w:rsidR="006A47D0" w:rsidRDefault="006A47D0" w:rsidP="006A47D0">
      <w:pPr>
        <w:rPr>
          <w:rFonts w:ascii="-webkit-standard" w:eastAsia="Times New Roman" w:hAnsi="-webkit-standard" w:cs="Times New Roman"/>
          <w:color w:val="000000"/>
          <w:sz w:val="27"/>
          <w:szCs w:val="27"/>
          <w:lang w:eastAsia="en-GB"/>
        </w:rPr>
      </w:pPr>
    </w:p>
    <w:p w14:paraId="6416BCCB" w14:textId="5755AE82" w:rsidR="006A47D0" w:rsidRDefault="006A47D0" w:rsidP="006A47D0">
      <w:pPr>
        <w:rPr>
          <w:rFonts w:ascii="-webkit-standard" w:eastAsia="Times New Roman" w:hAnsi="-webkit-standard" w:cs="Times New Roman"/>
          <w:color w:val="000000"/>
          <w:sz w:val="27"/>
          <w:szCs w:val="27"/>
          <w:lang w:eastAsia="en-GB"/>
        </w:rPr>
      </w:pPr>
    </w:p>
    <w:p w14:paraId="0D149E40" w14:textId="6B07BBBD" w:rsidR="006A47D0" w:rsidRDefault="006A47D0" w:rsidP="006A47D0">
      <w:pPr>
        <w:rPr>
          <w:rFonts w:ascii="-webkit-standard" w:eastAsia="Times New Roman" w:hAnsi="-webkit-standard" w:cs="Times New Roman"/>
          <w:color w:val="000000"/>
          <w:sz w:val="27"/>
          <w:szCs w:val="27"/>
          <w:lang w:eastAsia="en-GB"/>
        </w:rPr>
      </w:pPr>
    </w:p>
    <w:p w14:paraId="22BA2E3C" w14:textId="5B8C6EEA" w:rsidR="006A47D0" w:rsidRDefault="006A47D0" w:rsidP="006A47D0">
      <w:pPr>
        <w:rPr>
          <w:rFonts w:ascii="-webkit-standard" w:eastAsia="Times New Roman" w:hAnsi="-webkit-standard" w:cs="Times New Roman"/>
          <w:color w:val="000000"/>
          <w:sz w:val="27"/>
          <w:szCs w:val="27"/>
          <w:lang w:eastAsia="en-GB"/>
        </w:rPr>
      </w:pPr>
    </w:p>
    <w:p w14:paraId="3587ECE9" w14:textId="3A9881AF" w:rsidR="006A47D0" w:rsidRDefault="006A47D0" w:rsidP="006A47D0">
      <w:pPr>
        <w:rPr>
          <w:rFonts w:ascii="-webkit-standard" w:eastAsia="Times New Roman" w:hAnsi="-webkit-standard" w:cs="Times New Roman"/>
          <w:color w:val="000000"/>
          <w:sz w:val="27"/>
          <w:szCs w:val="27"/>
          <w:lang w:eastAsia="en-GB"/>
        </w:rPr>
      </w:pPr>
    </w:p>
    <w:p w14:paraId="07B3E4A7" w14:textId="1B57987D" w:rsidR="006A47D0" w:rsidRDefault="006A47D0" w:rsidP="006A47D0">
      <w:pPr>
        <w:rPr>
          <w:rFonts w:ascii="-webkit-standard" w:eastAsia="Times New Roman" w:hAnsi="-webkit-standard" w:cs="Times New Roman"/>
          <w:color w:val="000000"/>
          <w:sz w:val="27"/>
          <w:szCs w:val="27"/>
          <w:lang w:eastAsia="en-GB"/>
        </w:rPr>
      </w:pPr>
    </w:p>
    <w:p w14:paraId="0A81A145" w14:textId="2A148DD6" w:rsidR="006A47D0" w:rsidRDefault="006A47D0" w:rsidP="006A47D0">
      <w:pPr>
        <w:rPr>
          <w:rFonts w:ascii="-webkit-standard" w:eastAsia="Times New Roman" w:hAnsi="-webkit-standard" w:cs="Times New Roman"/>
          <w:color w:val="000000"/>
          <w:sz w:val="27"/>
          <w:szCs w:val="27"/>
          <w:lang w:eastAsia="en-GB"/>
        </w:rPr>
      </w:pPr>
    </w:p>
    <w:p w14:paraId="7192264D" w14:textId="0ED456D4" w:rsidR="006A47D0" w:rsidRDefault="006A47D0" w:rsidP="006A47D0">
      <w:pPr>
        <w:rPr>
          <w:rFonts w:ascii="-webkit-standard" w:eastAsia="Times New Roman" w:hAnsi="-webkit-standard" w:cs="Times New Roman"/>
          <w:color w:val="000000"/>
          <w:sz w:val="27"/>
          <w:szCs w:val="27"/>
          <w:lang w:eastAsia="en-GB"/>
        </w:rPr>
      </w:pPr>
    </w:p>
    <w:p w14:paraId="0313CA6D" w14:textId="29496F0C" w:rsidR="006A47D0" w:rsidRDefault="006A47D0" w:rsidP="006A47D0">
      <w:pPr>
        <w:rPr>
          <w:rFonts w:ascii="-webkit-standard" w:eastAsia="Times New Roman" w:hAnsi="-webkit-standard" w:cs="Times New Roman"/>
          <w:color w:val="000000"/>
          <w:sz w:val="27"/>
          <w:szCs w:val="27"/>
          <w:lang w:eastAsia="en-GB"/>
        </w:rPr>
      </w:pPr>
    </w:p>
    <w:p w14:paraId="0135E2BA" w14:textId="0B47A901" w:rsidR="006A47D0" w:rsidRDefault="006A47D0" w:rsidP="006A47D0">
      <w:pPr>
        <w:rPr>
          <w:rFonts w:ascii="-webkit-standard" w:eastAsia="Times New Roman" w:hAnsi="-webkit-standard" w:cs="Times New Roman"/>
          <w:color w:val="000000"/>
          <w:sz w:val="27"/>
          <w:szCs w:val="27"/>
          <w:lang w:eastAsia="en-GB"/>
        </w:rPr>
      </w:pPr>
    </w:p>
    <w:p w14:paraId="572B3E04" w14:textId="30F6FCB4" w:rsidR="006A47D0" w:rsidRDefault="006A47D0" w:rsidP="006A47D0">
      <w:pPr>
        <w:rPr>
          <w:rFonts w:ascii="-webkit-standard" w:eastAsia="Times New Roman" w:hAnsi="-webkit-standard" w:cs="Times New Roman"/>
          <w:color w:val="000000"/>
          <w:sz w:val="27"/>
          <w:szCs w:val="27"/>
          <w:lang w:eastAsia="en-GB"/>
        </w:rPr>
      </w:pPr>
    </w:p>
    <w:p w14:paraId="0E494E13" w14:textId="2D44E9B9" w:rsidR="006A47D0" w:rsidRDefault="006A47D0" w:rsidP="006A47D0">
      <w:pPr>
        <w:rPr>
          <w:rFonts w:ascii="-webkit-standard" w:eastAsia="Times New Roman" w:hAnsi="-webkit-standard" w:cs="Times New Roman"/>
          <w:color w:val="000000"/>
          <w:sz w:val="27"/>
          <w:szCs w:val="27"/>
          <w:lang w:eastAsia="en-GB"/>
        </w:rPr>
      </w:pPr>
    </w:p>
    <w:p w14:paraId="47C7283C" w14:textId="3E5F7152" w:rsidR="006A47D0" w:rsidRDefault="006A47D0" w:rsidP="006A47D0">
      <w:pPr>
        <w:rPr>
          <w:rFonts w:ascii="-webkit-standard" w:eastAsia="Times New Roman" w:hAnsi="-webkit-standard" w:cs="Times New Roman"/>
          <w:color w:val="000000"/>
          <w:sz w:val="27"/>
          <w:szCs w:val="27"/>
          <w:lang w:eastAsia="en-GB"/>
        </w:rPr>
      </w:pPr>
    </w:p>
    <w:p w14:paraId="74703B8B" w14:textId="421F38A8" w:rsidR="00E34E28" w:rsidRDefault="00E34E28" w:rsidP="00BE794C">
      <w:pPr>
        <w:pStyle w:val="NormalWeb"/>
        <w:rPr>
          <w:rStyle w:val="apple-converted-space"/>
          <w:rFonts w:ascii="-webkit-standard" w:hAnsi="-webkit-standard"/>
          <w:color w:val="000000"/>
        </w:rPr>
      </w:pPr>
      <w:r w:rsidRPr="009B0C8D">
        <w:rPr>
          <w:rFonts w:ascii="-webkit-standard" w:hAnsi="-webkit-standard"/>
          <w:b/>
          <w:bCs/>
          <w:color w:val="000000"/>
          <w:sz w:val="28"/>
          <w:szCs w:val="32"/>
        </w:rPr>
        <w:lastRenderedPageBreak/>
        <w:t>Introduction</w:t>
      </w:r>
      <w:r>
        <w:rPr>
          <w:rFonts w:ascii="-webkit-standard" w:hAnsi="-webkit-standard"/>
          <w:color w:val="000000"/>
        </w:rPr>
        <w:t>:</w:t>
      </w:r>
      <w:r>
        <w:rPr>
          <w:rStyle w:val="apple-converted-space"/>
          <w:rFonts w:ascii="-webkit-standard" w:hAnsi="-webkit-standard"/>
          <w:color w:val="000000"/>
        </w:rPr>
        <w:t> </w:t>
      </w:r>
    </w:p>
    <w:p w14:paraId="2317E1B4" w14:textId="77777777" w:rsidR="007149F2" w:rsidRDefault="007149F2" w:rsidP="00E34E28">
      <w:pPr>
        <w:pStyle w:val="NormalWeb"/>
        <w:rPr>
          <w:rFonts w:ascii="-webkit-standard" w:hAnsi="-webkit-standard"/>
          <w:color w:val="000000"/>
        </w:rPr>
      </w:pPr>
    </w:p>
    <w:p w14:paraId="10A92DF9" w14:textId="441B0C96" w:rsidR="00E34E28" w:rsidRDefault="00E34E28" w:rsidP="00E34E28">
      <w:pPr>
        <w:pStyle w:val="NormalWeb"/>
        <w:rPr>
          <w:rStyle w:val="apple-converted-space"/>
          <w:rFonts w:ascii="-webkit-standard" w:hAnsi="-webkit-standard"/>
          <w:color w:val="000000"/>
        </w:rPr>
      </w:pPr>
      <w:r>
        <w:rPr>
          <w:rFonts w:ascii="-webkit-standard" w:hAnsi="-webkit-standard"/>
          <w:color w:val="000000"/>
        </w:rPr>
        <w:t>In this reflective essay I will reflect my personal views</w:t>
      </w:r>
      <w:r w:rsidR="00B23C4E">
        <w:rPr>
          <w:rFonts w:ascii="-webkit-standard" w:hAnsi="-webkit-standard"/>
          <w:color w:val="000000"/>
        </w:rPr>
        <w:t xml:space="preserve">, </w:t>
      </w:r>
      <w:r>
        <w:rPr>
          <w:rFonts w:ascii="-webkit-standard" w:hAnsi="-webkit-standard"/>
          <w:color w:val="000000"/>
        </w:rPr>
        <w:t xml:space="preserve">understanding </w:t>
      </w:r>
      <w:r w:rsidR="00E13FFA">
        <w:rPr>
          <w:rFonts w:ascii="-webkit-standard" w:hAnsi="-webkit-standard"/>
          <w:color w:val="000000"/>
        </w:rPr>
        <w:t>and</w:t>
      </w:r>
      <w:r>
        <w:rPr>
          <w:rFonts w:ascii="-webkit-standard" w:hAnsi="-webkit-standard"/>
          <w:color w:val="000000"/>
        </w:rPr>
        <w:t xml:space="preserve"> develop</w:t>
      </w:r>
      <w:r w:rsidR="00E13FFA">
        <w:rPr>
          <w:rFonts w:ascii="-webkit-standard" w:hAnsi="-webkit-standard"/>
          <w:color w:val="000000"/>
        </w:rPr>
        <w:t>ment</w:t>
      </w:r>
      <w:r>
        <w:rPr>
          <w:rFonts w:ascii="-webkit-standard" w:hAnsi="-webkit-standard"/>
          <w:color w:val="000000"/>
        </w:rPr>
        <w:t xml:space="preserve">. </w:t>
      </w:r>
      <w:r w:rsidR="001B37F8">
        <w:rPr>
          <w:rFonts w:ascii="-webkit-standard" w:hAnsi="-webkit-standard"/>
          <w:color w:val="000000"/>
        </w:rPr>
        <w:t xml:space="preserve">I have completed part one of this module </w:t>
      </w:r>
      <w:r w:rsidR="004221F5">
        <w:rPr>
          <w:rFonts w:ascii="-webkit-standard" w:hAnsi="-webkit-standard"/>
          <w:color w:val="000000"/>
        </w:rPr>
        <w:t>which</w:t>
      </w:r>
      <w:r w:rsidR="001B37F8">
        <w:rPr>
          <w:rFonts w:ascii="-webkit-standard" w:hAnsi="-webkit-standard"/>
          <w:color w:val="000000"/>
        </w:rPr>
        <w:t xml:space="preserve"> was based upon the psychological theories</w:t>
      </w:r>
      <w:r w:rsidR="00974D4A">
        <w:rPr>
          <w:rFonts w:ascii="-webkit-standard" w:hAnsi="-webkit-standard"/>
          <w:color w:val="000000"/>
        </w:rPr>
        <w:t xml:space="preserve"> </w:t>
      </w:r>
      <w:r w:rsidR="00EC04F4">
        <w:rPr>
          <w:rFonts w:ascii="-webkit-standard" w:hAnsi="-webkit-standard"/>
          <w:color w:val="000000"/>
        </w:rPr>
        <w:t>that</w:t>
      </w:r>
      <w:r>
        <w:rPr>
          <w:rFonts w:ascii="-webkit-standard" w:hAnsi="-webkit-standard"/>
          <w:color w:val="000000"/>
        </w:rPr>
        <w:t xml:space="preserve"> support the understanding of children or human for making more loyal and healthy relationships with others. As I have children </w:t>
      </w:r>
      <w:r w:rsidR="00686E74">
        <w:rPr>
          <w:rFonts w:ascii="-webkit-standard" w:hAnsi="-webkit-standard"/>
          <w:color w:val="000000"/>
        </w:rPr>
        <w:t>aged</w:t>
      </w:r>
      <w:r>
        <w:rPr>
          <w:rFonts w:ascii="-webkit-standard" w:hAnsi="-webkit-standard"/>
          <w:color w:val="000000"/>
        </w:rPr>
        <w:t xml:space="preserve"> between 8-11 years, this study supports me to develop my senses and skills to determine the thinking and reasons for actions and reaction that children of that age </w:t>
      </w:r>
      <w:r w:rsidR="00EC04F4">
        <w:rPr>
          <w:rFonts w:ascii="-webkit-standard" w:hAnsi="-webkit-standard"/>
          <w:color w:val="000000"/>
        </w:rPr>
        <w:t>give</w:t>
      </w:r>
      <w:r>
        <w:rPr>
          <w:rFonts w:ascii="-webkit-standard" w:hAnsi="-webkit-standard"/>
          <w:color w:val="000000"/>
        </w:rPr>
        <w:t xml:space="preserve">. My assignment topic based upon the psychology of children between 8 to 12 years old. I also </w:t>
      </w:r>
      <w:r w:rsidR="00953B6B">
        <w:rPr>
          <w:rFonts w:ascii="-webkit-standard" w:hAnsi="-webkit-standard"/>
          <w:color w:val="000000"/>
        </w:rPr>
        <w:t>understand</w:t>
      </w:r>
      <w:r>
        <w:rPr>
          <w:rFonts w:ascii="-webkit-standard" w:hAnsi="-webkit-standard"/>
          <w:color w:val="000000"/>
        </w:rPr>
        <w:t xml:space="preserve"> that the psychological theories play an important role in </w:t>
      </w:r>
      <w:r w:rsidR="00976FED">
        <w:rPr>
          <w:rFonts w:ascii="-webkit-standard" w:hAnsi="-webkit-standard"/>
          <w:color w:val="000000"/>
        </w:rPr>
        <w:t xml:space="preserve">the </w:t>
      </w:r>
      <w:r>
        <w:rPr>
          <w:rFonts w:ascii="-webkit-standard" w:hAnsi="-webkit-standard"/>
          <w:color w:val="000000"/>
        </w:rPr>
        <w:t xml:space="preserve">completion of my </w:t>
      </w:r>
      <w:r w:rsidR="00D4115E">
        <w:rPr>
          <w:rFonts w:ascii="-webkit-standard" w:hAnsi="-webkit-standard"/>
          <w:color w:val="000000"/>
        </w:rPr>
        <w:t>course.</w:t>
      </w:r>
      <w:r>
        <w:rPr>
          <w:rFonts w:ascii="-webkit-standard" w:hAnsi="-webkit-standard"/>
          <w:color w:val="000000"/>
        </w:rPr>
        <w:t xml:space="preserve"> I also develop</w:t>
      </w:r>
      <w:r w:rsidR="00072836">
        <w:rPr>
          <w:rFonts w:ascii="-webkit-standard" w:hAnsi="-webkit-standard"/>
          <w:color w:val="000000"/>
        </w:rPr>
        <w:t>ed</w:t>
      </w:r>
      <w:r>
        <w:rPr>
          <w:rFonts w:ascii="-webkit-standard" w:hAnsi="-webkit-standard"/>
          <w:color w:val="000000"/>
        </w:rPr>
        <w:t xml:space="preserve"> myself to understand the feelings and needs of children. I</w:t>
      </w:r>
      <w:r w:rsidR="00072836">
        <w:rPr>
          <w:rFonts w:ascii="-webkit-standard" w:hAnsi="-webkit-standard"/>
          <w:color w:val="000000"/>
        </w:rPr>
        <w:t xml:space="preserve"> have </w:t>
      </w:r>
      <w:r>
        <w:rPr>
          <w:rFonts w:ascii="-webkit-standard" w:hAnsi="-webkit-standard"/>
          <w:color w:val="000000"/>
        </w:rPr>
        <w:t xml:space="preserve">gone through various things that I have never experienced with my children’s thinking before. As I started working on this </w:t>
      </w:r>
      <w:r w:rsidR="005B09E2">
        <w:rPr>
          <w:rFonts w:ascii="-webkit-standard" w:hAnsi="-webkit-standard"/>
          <w:color w:val="000000"/>
        </w:rPr>
        <w:t>module,</w:t>
      </w:r>
      <w:r>
        <w:rPr>
          <w:rFonts w:ascii="-webkit-standard" w:hAnsi="-webkit-standard"/>
          <w:color w:val="000000"/>
        </w:rPr>
        <w:t xml:space="preserve"> I </w:t>
      </w:r>
      <w:r w:rsidR="005101C4">
        <w:rPr>
          <w:rFonts w:ascii="-webkit-standard" w:hAnsi="-webkit-standard"/>
          <w:color w:val="000000"/>
        </w:rPr>
        <w:t xml:space="preserve">identified </w:t>
      </w:r>
      <w:r>
        <w:rPr>
          <w:rFonts w:ascii="-webkit-standard" w:hAnsi="-webkit-standard"/>
          <w:color w:val="000000"/>
        </w:rPr>
        <w:t xml:space="preserve">a fragment of reasons how and why particular behavior of the people including children around me. </w:t>
      </w:r>
      <w:r w:rsidR="00024A44">
        <w:rPr>
          <w:rFonts w:ascii="-webkit-standard" w:hAnsi="-webkit-standard"/>
          <w:color w:val="000000"/>
        </w:rPr>
        <w:t>In this reflection</w:t>
      </w:r>
      <w:r w:rsidR="005101C4">
        <w:rPr>
          <w:rFonts w:ascii="-webkit-standard" w:hAnsi="-webkit-standard"/>
          <w:color w:val="000000"/>
        </w:rPr>
        <w:t xml:space="preserve"> I have </w:t>
      </w:r>
      <w:r w:rsidR="00024A44">
        <w:rPr>
          <w:rFonts w:ascii="-webkit-standard" w:hAnsi="-webkit-standard"/>
          <w:color w:val="000000"/>
        </w:rPr>
        <w:t>question</w:t>
      </w:r>
      <w:r w:rsidR="005101C4">
        <w:rPr>
          <w:rFonts w:ascii="-webkit-standard" w:hAnsi="-webkit-standard"/>
          <w:color w:val="000000"/>
        </w:rPr>
        <w:t xml:space="preserve">ed </w:t>
      </w:r>
      <w:r w:rsidR="00626F6C">
        <w:rPr>
          <w:rFonts w:ascii="-webkit-standard" w:hAnsi="-webkit-standard"/>
          <w:color w:val="000000"/>
        </w:rPr>
        <w:t xml:space="preserve">myself </w:t>
      </w:r>
      <w:r w:rsidR="00024A44">
        <w:rPr>
          <w:rFonts w:ascii="-webkit-standard" w:hAnsi="-webkit-standard"/>
          <w:color w:val="000000"/>
        </w:rPr>
        <w:t>why I started this module and how it changes my perceptions and knowledge.</w:t>
      </w:r>
      <w:r w:rsidR="00024A44">
        <w:rPr>
          <w:rStyle w:val="apple-converted-space"/>
          <w:rFonts w:ascii="-webkit-standard" w:hAnsi="-webkit-standard"/>
          <w:color w:val="000000"/>
        </w:rPr>
        <w:t> </w:t>
      </w:r>
    </w:p>
    <w:p w14:paraId="315AB483" w14:textId="7FCBC07B" w:rsidR="00E34E28" w:rsidRDefault="00E34E28" w:rsidP="00E34E28">
      <w:pPr>
        <w:pStyle w:val="NormalWeb"/>
        <w:rPr>
          <w:rStyle w:val="apple-converted-space"/>
          <w:rFonts w:ascii="-webkit-standard" w:hAnsi="-webkit-standard"/>
          <w:color w:val="000000"/>
        </w:rPr>
      </w:pPr>
    </w:p>
    <w:p w14:paraId="46A4260B" w14:textId="22545B79" w:rsidR="00E34E28" w:rsidRDefault="00E34E28" w:rsidP="00E34E28">
      <w:pPr>
        <w:pStyle w:val="NormalWeb"/>
        <w:rPr>
          <w:rStyle w:val="apple-converted-space"/>
          <w:rFonts w:ascii="-webkit-standard" w:hAnsi="-webkit-standard"/>
          <w:color w:val="000000"/>
        </w:rPr>
      </w:pPr>
    </w:p>
    <w:p w14:paraId="194604E1" w14:textId="2E35F000" w:rsidR="00E34E28" w:rsidRDefault="00E34E28" w:rsidP="00E34E28">
      <w:pPr>
        <w:pStyle w:val="NormalWeb"/>
        <w:rPr>
          <w:rStyle w:val="apple-converted-space"/>
          <w:rFonts w:ascii="-webkit-standard" w:hAnsi="-webkit-standard"/>
          <w:color w:val="000000"/>
        </w:rPr>
      </w:pPr>
    </w:p>
    <w:p w14:paraId="6644F5AE" w14:textId="7E921190" w:rsidR="00E34E28" w:rsidRDefault="00E34E28" w:rsidP="00E34E28">
      <w:pPr>
        <w:pStyle w:val="NormalWeb"/>
        <w:rPr>
          <w:rStyle w:val="apple-converted-space"/>
          <w:rFonts w:ascii="-webkit-standard" w:hAnsi="-webkit-standard"/>
          <w:color w:val="000000"/>
        </w:rPr>
      </w:pPr>
    </w:p>
    <w:p w14:paraId="44B8BD18" w14:textId="7E3B1E40" w:rsidR="00E34E28" w:rsidRDefault="00E34E28" w:rsidP="00E34E28">
      <w:pPr>
        <w:pStyle w:val="NormalWeb"/>
        <w:rPr>
          <w:rStyle w:val="apple-converted-space"/>
          <w:rFonts w:ascii="-webkit-standard" w:hAnsi="-webkit-standard"/>
          <w:color w:val="000000"/>
        </w:rPr>
      </w:pPr>
    </w:p>
    <w:p w14:paraId="3D0489F7" w14:textId="722DA75D" w:rsidR="00E34E28" w:rsidRDefault="00E34E28" w:rsidP="00E34E28">
      <w:pPr>
        <w:pStyle w:val="NormalWeb"/>
        <w:rPr>
          <w:rStyle w:val="apple-converted-space"/>
          <w:rFonts w:ascii="-webkit-standard" w:hAnsi="-webkit-standard"/>
          <w:color w:val="000000"/>
        </w:rPr>
      </w:pPr>
    </w:p>
    <w:p w14:paraId="5C7A846F" w14:textId="633774A8" w:rsidR="00E34E28" w:rsidRDefault="00E34E28" w:rsidP="00E34E28">
      <w:pPr>
        <w:pStyle w:val="NormalWeb"/>
        <w:rPr>
          <w:rStyle w:val="apple-converted-space"/>
          <w:rFonts w:ascii="-webkit-standard" w:hAnsi="-webkit-standard"/>
          <w:color w:val="000000"/>
        </w:rPr>
      </w:pPr>
    </w:p>
    <w:p w14:paraId="6183452B" w14:textId="0401714B" w:rsidR="00E34E28" w:rsidRDefault="00E34E28" w:rsidP="00E34E28">
      <w:pPr>
        <w:pStyle w:val="NormalWeb"/>
        <w:rPr>
          <w:rStyle w:val="apple-converted-space"/>
          <w:rFonts w:ascii="-webkit-standard" w:hAnsi="-webkit-standard"/>
          <w:color w:val="000000"/>
        </w:rPr>
      </w:pPr>
    </w:p>
    <w:p w14:paraId="46640896" w14:textId="06AA4121" w:rsidR="00E34E28" w:rsidRDefault="00E34E28" w:rsidP="00E34E28">
      <w:pPr>
        <w:pStyle w:val="NormalWeb"/>
        <w:rPr>
          <w:rStyle w:val="apple-converted-space"/>
          <w:rFonts w:ascii="-webkit-standard" w:hAnsi="-webkit-standard"/>
          <w:color w:val="000000"/>
        </w:rPr>
      </w:pPr>
    </w:p>
    <w:p w14:paraId="4C915246" w14:textId="7E0E259C" w:rsidR="00E34E28" w:rsidRDefault="00E34E28" w:rsidP="00E34E28">
      <w:pPr>
        <w:pStyle w:val="NormalWeb"/>
        <w:rPr>
          <w:rStyle w:val="apple-converted-space"/>
          <w:rFonts w:ascii="-webkit-standard" w:hAnsi="-webkit-standard"/>
          <w:color w:val="000000"/>
        </w:rPr>
      </w:pPr>
    </w:p>
    <w:p w14:paraId="7FC5DE3C" w14:textId="64EB9AB5" w:rsidR="00E34E28" w:rsidRDefault="00E34E28" w:rsidP="00E34E28">
      <w:pPr>
        <w:pStyle w:val="NormalWeb"/>
        <w:rPr>
          <w:rStyle w:val="apple-converted-space"/>
          <w:rFonts w:ascii="-webkit-standard" w:hAnsi="-webkit-standard"/>
          <w:color w:val="000000"/>
        </w:rPr>
      </w:pPr>
    </w:p>
    <w:p w14:paraId="3D9AF5C9" w14:textId="7CD3E64D" w:rsidR="00E34E28" w:rsidRDefault="00E34E28" w:rsidP="00E34E28">
      <w:pPr>
        <w:pStyle w:val="NormalWeb"/>
        <w:rPr>
          <w:rStyle w:val="apple-converted-space"/>
          <w:rFonts w:ascii="-webkit-standard" w:hAnsi="-webkit-standard"/>
          <w:color w:val="000000"/>
        </w:rPr>
      </w:pPr>
    </w:p>
    <w:p w14:paraId="68370058" w14:textId="133A5A54" w:rsidR="00E34E28" w:rsidRDefault="00E34E28" w:rsidP="00E34E28">
      <w:pPr>
        <w:pStyle w:val="NormalWeb"/>
        <w:rPr>
          <w:rStyle w:val="apple-converted-space"/>
          <w:rFonts w:ascii="-webkit-standard" w:hAnsi="-webkit-standard"/>
          <w:color w:val="000000"/>
        </w:rPr>
      </w:pPr>
    </w:p>
    <w:p w14:paraId="40A80DF9" w14:textId="77777777" w:rsidR="009B0C8D" w:rsidRDefault="009B0C8D" w:rsidP="00E34E28">
      <w:pPr>
        <w:pStyle w:val="NormalWeb"/>
        <w:rPr>
          <w:rStyle w:val="apple-converted-space"/>
          <w:rFonts w:ascii="-webkit-standard" w:hAnsi="-webkit-standard"/>
          <w:color w:val="000000"/>
        </w:rPr>
      </w:pPr>
    </w:p>
    <w:p w14:paraId="450E17D8" w14:textId="48B5A5E4" w:rsidR="00E34E28" w:rsidRDefault="00E34E28" w:rsidP="00E34E28">
      <w:pPr>
        <w:pStyle w:val="NormalWeb"/>
        <w:rPr>
          <w:rStyle w:val="apple-converted-space"/>
          <w:rFonts w:ascii="-webkit-standard" w:hAnsi="-webkit-standard"/>
          <w:color w:val="000000"/>
        </w:rPr>
      </w:pPr>
    </w:p>
    <w:p w14:paraId="45556147" w14:textId="66164C7D" w:rsidR="00E34E28" w:rsidRPr="009B0C8D" w:rsidRDefault="00E34E28" w:rsidP="00BE794C">
      <w:pPr>
        <w:pStyle w:val="NormalWeb"/>
        <w:rPr>
          <w:rFonts w:ascii="-webkit-standard" w:hAnsi="-webkit-standard"/>
          <w:b/>
          <w:bCs/>
          <w:color w:val="000000"/>
          <w:sz w:val="28"/>
          <w:szCs w:val="32"/>
        </w:rPr>
      </w:pPr>
      <w:r w:rsidRPr="009B0C8D">
        <w:rPr>
          <w:rFonts w:ascii="-webkit-standard" w:hAnsi="-webkit-standard"/>
          <w:b/>
          <w:bCs/>
          <w:color w:val="000000"/>
          <w:sz w:val="28"/>
          <w:szCs w:val="32"/>
        </w:rPr>
        <w:lastRenderedPageBreak/>
        <w:t>My personal views on the Theories of Psychological theories</w:t>
      </w:r>
      <w:r w:rsidRPr="009B0C8D">
        <w:rPr>
          <w:rStyle w:val="apple-converted-space"/>
          <w:rFonts w:ascii="-webkit-standard" w:hAnsi="-webkit-standard"/>
          <w:b/>
          <w:bCs/>
          <w:color w:val="000000"/>
          <w:sz w:val="28"/>
          <w:szCs w:val="32"/>
        </w:rPr>
        <w:t> </w:t>
      </w:r>
    </w:p>
    <w:p w14:paraId="7781C6FE" w14:textId="710AD0AE" w:rsidR="00E34E28" w:rsidRDefault="00E34E28" w:rsidP="00E34E28">
      <w:pPr>
        <w:pStyle w:val="NormalWeb"/>
        <w:rPr>
          <w:rFonts w:ascii="-webkit-standard" w:hAnsi="-webkit-standard"/>
          <w:color w:val="000000"/>
        </w:rPr>
      </w:pPr>
      <w:r>
        <w:rPr>
          <w:rFonts w:ascii="-webkit-standard" w:hAnsi="-webkit-standard"/>
          <w:color w:val="000000"/>
        </w:rPr>
        <w:t xml:space="preserve">I will discuss about the psychological theories of Piaget’s Cognitive Development Theory and Erikson’s psychosocial development Theory to inform </w:t>
      </w:r>
      <w:r w:rsidR="00AA4FA3">
        <w:rPr>
          <w:rFonts w:ascii="-webkit-standard" w:hAnsi="-webkit-standard"/>
          <w:color w:val="000000"/>
        </w:rPr>
        <w:t>others</w:t>
      </w:r>
      <w:r>
        <w:rPr>
          <w:rFonts w:ascii="-webkit-standard" w:hAnsi="-webkit-standard"/>
          <w:color w:val="000000"/>
        </w:rPr>
        <w:t xml:space="preserve"> about different psychologies of humans for different things. I cho</w:t>
      </w:r>
      <w:r w:rsidR="00D83837">
        <w:rPr>
          <w:rFonts w:ascii="-webkit-standard" w:hAnsi="-webkit-standard"/>
          <w:color w:val="000000"/>
        </w:rPr>
        <w:t xml:space="preserve">se </w:t>
      </w:r>
      <w:r>
        <w:rPr>
          <w:rFonts w:ascii="-webkit-standard" w:hAnsi="-webkit-standard"/>
          <w:color w:val="000000"/>
        </w:rPr>
        <w:t>these perceived analyst’s theories because I found them more relevant and informative to develop and satisfy my knowledge. Self-reflection is made as I started to notice the behavior o</w:t>
      </w:r>
      <w:r w:rsidR="00D83837">
        <w:rPr>
          <w:rFonts w:ascii="-webkit-standard" w:hAnsi="-webkit-standard"/>
          <w:color w:val="000000"/>
        </w:rPr>
        <w:t>f</w:t>
      </w:r>
      <w:r>
        <w:rPr>
          <w:rFonts w:ascii="-webkit-standard" w:hAnsi="-webkit-standard"/>
          <w:color w:val="000000"/>
        </w:rPr>
        <w:t xml:space="preserve"> people around me</w:t>
      </w:r>
      <w:r w:rsidR="00134AF6" w:rsidRPr="00134AF6">
        <w:rPr>
          <w:rFonts w:ascii="-webkit-standard" w:hAnsi="-webkit-standard"/>
          <w:color w:val="000000"/>
        </w:rPr>
        <w:t xml:space="preserve"> </w:t>
      </w:r>
      <w:r w:rsidR="00134AF6">
        <w:rPr>
          <w:rFonts w:ascii="-webkit-standard" w:hAnsi="-webkit-standard"/>
          <w:color w:val="000000"/>
        </w:rPr>
        <w:t>by this study of psychological theories</w:t>
      </w:r>
      <w:r w:rsidR="00134AF6">
        <w:rPr>
          <w:rStyle w:val="apple-converted-space"/>
          <w:rFonts w:ascii="-webkit-standard" w:hAnsi="-webkit-standard"/>
          <w:color w:val="000000"/>
        </w:rPr>
        <w:t> </w:t>
      </w:r>
      <w:r w:rsidR="00387CE2">
        <w:rPr>
          <w:rFonts w:ascii="-webkit-standard" w:hAnsi="-webkit-standard"/>
          <w:color w:val="000000"/>
        </w:rPr>
        <w:t>i</w:t>
      </w:r>
      <w:r>
        <w:rPr>
          <w:rFonts w:ascii="-webkit-standard" w:hAnsi="-webkit-standard"/>
          <w:color w:val="000000"/>
        </w:rPr>
        <w:t xml:space="preserve"> develop</w:t>
      </w:r>
      <w:r w:rsidR="00D83837">
        <w:rPr>
          <w:rFonts w:ascii="-webkit-standard" w:hAnsi="-webkit-standard"/>
          <w:color w:val="000000"/>
        </w:rPr>
        <w:t>ed</w:t>
      </w:r>
      <w:r>
        <w:rPr>
          <w:rFonts w:ascii="-webkit-standard" w:hAnsi="-webkit-standard"/>
          <w:color w:val="000000"/>
        </w:rPr>
        <w:t xml:space="preserve"> a</w:t>
      </w:r>
      <w:r w:rsidR="00D83837">
        <w:rPr>
          <w:rFonts w:ascii="-webkit-standard" w:hAnsi="-webkit-standard"/>
          <w:color w:val="000000"/>
        </w:rPr>
        <w:t>n</w:t>
      </w:r>
      <w:r>
        <w:rPr>
          <w:rFonts w:ascii="-webkit-standard" w:hAnsi="-webkit-standard"/>
          <w:color w:val="000000"/>
        </w:rPr>
        <w:t xml:space="preserve"> urge inside me to understand the physiologies of different people </w:t>
      </w:r>
      <w:r w:rsidR="005500E1">
        <w:rPr>
          <w:rFonts w:ascii="-webkit-standard" w:hAnsi="-webkit-standard"/>
          <w:color w:val="000000"/>
        </w:rPr>
        <w:t xml:space="preserve">and </w:t>
      </w:r>
      <w:r>
        <w:rPr>
          <w:rFonts w:ascii="-webkit-standard" w:hAnsi="-webkit-standard"/>
          <w:color w:val="000000"/>
        </w:rPr>
        <w:t xml:space="preserve">different age </w:t>
      </w:r>
      <w:r w:rsidR="00387CE2">
        <w:rPr>
          <w:rFonts w:ascii="-webkit-standard" w:hAnsi="-webkit-standard"/>
          <w:color w:val="000000"/>
        </w:rPr>
        <w:t xml:space="preserve">groups </w:t>
      </w:r>
      <w:r w:rsidR="000B6E9B">
        <w:rPr>
          <w:rFonts w:ascii="-webkit-standard" w:hAnsi="-webkit-standard"/>
          <w:color w:val="000000"/>
        </w:rPr>
        <w:t>specifically</w:t>
      </w:r>
      <w:r w:rsidR="00D83837">
        <w:rPr>
          <w:rFonts w:ascii="-webkit-standard" w:hAnsi="-webkit-standard"/>
          <w:color w:val="000000"/>
        </w:rPr>
        <w:t xml:space="preserve"> </w:t>
      </w:r>
      <w:r>
        <w:rPr>
          <w:rFonts w:ascii="-webkit-standard" w:hAnsi="-webkit-standard"/>
          <w:color w:val="000000"/>
        </w:rPr>
        <w:t xml:space="preserve">children </w:t>
      </w:r>
      <w:r w:rsidR="00134AF6">
        <w:rPr>
          <w:rFonts w:ascii="-webkit-standard" w:hAnsi="-webkit-standard"/>
          <w:color w:val="000000"/>
        </w:rPr>
        <w:t xml:space="preserve">at the </w:t>
      </w:r>
      <w:r>
        <w:rPr>
          <w:rFonts w:ascii="-webkit-standard" w:hAnsi="-webkit-standard"/>
          <w:color w:val="000000"/>
        </w:rPr>
        <w:t>of 8 to 12 age</w:t>
      </w:r>
      <w:r w:rsidR="00985D61">
        <w:rPr>
          <w:rFonts w:ascii="-webkit-standard" w:hAnsi="-webkit-standard"/>
          <w:color w:val="000000"/>
        </w:rPr>
        <w:t>.</w:t>
      </w:r>
      <w:r>
        <w:rPr>
          <w:rStyle w:val="apple-converted-space"/>
          <w:rFonts w:ascii="-webkit-standard" w:hAnsi="-webkit-standard"/>
          <w:color w:val="000000"/>
        </w:rPr>
        <w:t> </w:t>
      </w:r>
    </w:p>
    <w:p w14:paraId="48BBF52F" w14:textId="73550DB3" w:rsidR="00E34E28" w:rsidRDefault="00E34E28" w:rsidP="00E34E28">
      <w:pPr>
        <w:pStyle w:val="NormalWeb"/>
        <w:rPr>
          <w:rFonts w:ascii="-webkit-standard" w:hAnsi="-webkit-standard"/>
          <w:color w:val="000000"/>
        </w:rPr>
      </w:pPr>
      <w:r>
        <w:rPr>
          <w:rFonts w:ascii="-webkit-standard" w:hAnsi="-webkit-standard"/>
          <w:color w:val="000000"/>
        </w:rPr>
        <w:t xml:space="preserve">I am going to reflect on these theories by discussing them again to </w:t>
      </w:r>
      <w:r w:rsidR="00486C5E">
        <w:rPr>
          <w:rFonts w:ascii="-webkit-standard" w:hAnsi="-webkit-standard"/>
          <w:color w:val="000000"/>
        </w:rPr>
        <w:t>back up</w:t>
      </w:r>
      <w:r>
        <w:rPr>
          <w:rFonts w:ascii="-webkit-standard" w:hAnsi="-webkit-standard"/>
          <w:color w:val="000000"/>
        </w:rPr>
        <w:t xml:space="preserve"> what I learn</w:t>
      </w:r>
      <w:r w:rsidR="001F0884">
        <w:rPr>
          <w:rFonts w:ascii="-webkit-standard" w:hAnsi="-webkit-standard"/>
          <w:color w:val="000000"/>
        </w:rPr>
        <w:t>t</w:t>
      </w:r>
      <w:r>
        <w:rPr>
          <w:rFonts w:ascii="-webkit-standard" w:hAnsi="-webkit-standard"/>
          <w:color w:val="000000"/>
        </w:rPr>
        <w:t xml:space="preserve"> from them and how they supported me for my assignment</w:t>
      </w:r>
      <w:r w:rsidR="000B6E9B">
        <w:rPr>
          <w:rFonts w:ascii="-webkit-standard" w:hAnsi="-webkit-standard"/>
          <w:color w:val="000000"/>
        </w:rPr>
        <w:t xml:space="preserve"> in</w:t>
      </w:r>
      <w:r>
        <w:rPr>
          <w:rFonts w:ascii="-webkit-standard" w:hAnsi="-webkit-standard"/>
          <w:color w:val="000000"/>
        </w:rPr>
        <w:t xml:space="preserve"> task 1 of this module </w:t>
      </w:r>
      <w:r w:rsidR="00AA2F5B">
        <w:rPr>
          <w:rFonts w:ascii="-webkit-standard" w:hAnsi="-webkit-standard"/>
          <w:color w:val="000000"/>
        </w:rPr>
        <w:t>which was</w:t>
      </w:r>
      <w:r>
        <w:rPr>
          <w:rFonts w:ascii="-webkit-standard" w:hAnsi="-webkit-standard"/>
          <w:color w:val="000000"/>
        </w:rPr>
        <w:t xml:space="preserve"> based on the psychology of the children and its impacts from</w:t>
      </w:r>
      <w:r w:rsidR="001F0884">
        <w:rPr>
          <w:rFonts w:ascii="-webkit-standard" w:hAnsi="-webkit-standard"/>
          <w:color w:val="000000"/>
        </w:rPr>
        <w:t xml:space="preserve"> age</w:t>
      </w:r>
      <w:r>
        <w:rPr>
          <w:rFonts w:ascii="-webkit-standard" w:hAnsi="-webkit-standard"/>
          <w:color w:val="000000"/>
        </w:rPr>
        <w:t xml:space="preserve"> 8 to 11. Erikson theory of Psychology development includes the eight stage of life that has different growing ages. The eight stages Erikson theory reflects that there is intense relationship between the past experiences of the person and future holdings (McGough, et. al., 2018). I determine that the infant stage of the person deals with the psychology of the trust and mistrust in that age they try to understand whom to trust or whom not. This theory also includes the stages of early childhood, Preschool, school age, adolescence, young adult hood, middle adulthood and maturity. </w:t>
      </w:r>
      <w:r w:rsidR="00B205BB">
        <w:rPr>
          <w:rFonts w:ascii="-webkit-standard" w:hAnsi="-webkit-standard"/>
          <w:color w:val="000000"/>
        </w:rPr>
        <w:t>A</w:t>
      </w:r>
      <w:r>
        <w:rPr>
          <w:rFonts w:ascii="-webkit-standard" w:hAnsi="-webkit-standard"/>
          <w:color w:val="000000"/>
        </w:rPr>
        <w:t>ll</w:t>
      </w:r>
      <w:r w:rsidR="00B205BB">
        <w:rPr>
          <w:rFonts w:ascii="-webkit-standard" w:hAnsi="-webkit-standard"/>
          <w:color w:val="000000"/>
        </w:rPr>
        <w:t xml:space="preserve"> these</w:t>
      </w:r>
      <w:r>
        <w:rPr>
          <w:rFonts w:ascii="-webkit-standard" w:hAnsi="-webkit-standard"/>
          <w:color w:val="000000"/>
        </w:rPr>
        <w:t xml:space="preserve"> stages are interrelated with each other and </w:t>
      </w:r>
      <w:r w:rsidR="00782CC1">
        <w:rPr>
          <w:rFonts w:ascii="-webkit-standard" w:hAnsi="-webkit-standard"/>
          <w:color w:val="000000"/>
        </w:rPr>
        <w:t xml:space="preserve">it outlines </w:t>
      </w:r>
      <w:r>
        <w:rPr>
          <w:rFonts w:ascii="-webkit-standard" w:hAnsi="-webkit-standard"/>
          <w:color w:val="000000"/>
        </w:rPr>
        <w:t>th</w:t>
      </w:r>
      <w:r w:rsidR="00782CC1">
        <w:rPr>
          <w:rFonts w:ascii="-webkit-standard" w:hAnsi="-webkit-standard"/>
          <w:color w:val="000000"/>
        </w:rPr>
        <w:t>at</w:t>
      </w:r>
      <w:r w:rsidR="00DF02F3">
        <w:rPr>
          <w:rFonts w:ascii="-webkit-standard" w:hAnsi="-webkit-standard"/>
          <w:color w:val="000000"/>
        </w:rPr>
        <w:t xml:space="preserve"> a</w:t>
      </w:r>
      <w:r w:rsidR="00782CC1">
        <w:rPr>
          <w:rFonts w:ascii="-webkit-standard" w:hAnsi="-webkit-standard"/>
          <w:color w:val="000000"/>
        </w:rPr>
        <w:t xml:space="preserve"> </w:t>
      </w:r>
      <w:r w:rsidR="00A6323D">
        <w:rPr>
          <w:rFonts w:ascii="-webkit-standard" w:hAnsi="-webkit-standard"/>
          <w:color w:val="000000"/>
        </w:rPr>
        <w:t>child’s</w:t>
      </w:r>
      <w:r>
        <w:rPr>
          <w:rFonts w:ascii="-webkit-standard" w:hAnsi="-webkit-standard"/>
          <w:color w:val="000000"/>
        </w:rPr>
        <w:t xml:space="preserve"> past experiences affec</w:t>
      </w:r>
      <w:r w:rsidR="00DF02F3">
        <w:rPr>
          <w:rFonts w:ascii="-webkit-standard" w:hAnsi="-webkit-standard"/>
          <w:color w:val="000000"/>
        </w:rPr>
        <w:t>ts</w:t>
      </w:r>
      <w:r>
        <w:rPr>
          <w:rFonts w:ascii="-webkit-standard" w:hAnsi="-webkit-standard"/>
          <w:color w:val="000000"/>
        </w:rPr>
        <w:t xml:space="preserve"> the</w:t>
      </w:r>
      <w:r w:rsidR="00DF02F3">
        <w:rPr>
          <w:rFonts w:ascii="-webkit-standard" w:hAnsi="-webkit-standard"/>
          <w:color w:val="000000"/>
        </w:rPr>
        <w:t>m in the</w:t>
      </w:r>
      <w:r>
        <w:rPr>
          <w:rFonts w:ascii="-webkit-standard" w:hAnsi="-webkit-standard"/>
          <w:color w:val="000000"/>
        </w:rPr>
        <w:t xml:space="preserve"> next stages of life </w:t>
      </w:r>
      <w:r w:rsidR="00B104EF">
        <w:rPr>
          <w:rFonts w:ascii="-webkit-standard" w:hAnsi="-webkit-standard"/>
          <w:color w:val="000000"/>
        </w:rPr>
        <w:t xml:space="preserve">in a </w:t>
      </w:r>
      <w:r>
        <w:rPr>
          <w:rFonts w:ascii="-webkit-standard" w:hAnsi="-webkit-standard"/>
          <w:color w:val="000000"/>
        </w:rPr>
        <w:t>very crucial way. The age of children from 8 to 11 reflects the school age of the children in Erikson’s theory and according to this theory I identif</w:t>
      </w:r>
      <w:r w:rsidR="00B104EF">
        <w:rPr>
          <w:rFonts w:ascii="-webkit-standard" w:hAnsi="-webkit-standard"/>
          <w:color w:val="000000"/>
        </w:rPr>
        <w:t xml:space="preserve">ied </w:t>
      </w:r>
      <w:r>
        <w:rPr>
          <w:rFonts w:ascii="-webkit-standard" w:hAnsi="-webkit-standard"/>
          <w:color w:val="000000"/>
        </w:rPr>
        <w:t>that my children and the other children of that age are dealing with the Psychology of industry and inferiority.</w:t>
      </w:r>
      <w:r>
        <w:rPr>
          <w:rStyle w:val="apple-converted-space"/>
          <w:rFonts w:ascii="-webkit-standard" w:hAnsi="-webkit-standard"/>
          <w:color w:val="000000"/>
        </w:rPr>
        <w:t> </w:t>
      </w:r>
    </w:p>
    <w:p w14:paraId="113D0218" w14:textId="4C6C9F6D" w:rsidR="00E34E28" w:rsidRDefault="00E34E28" w:rsidP="00E34E28">
      <w:pPr>
        <w:pStyle w:val="NormalWeb"/>
        <w:rPr>
          <w:rStyle w:val="apple-converted-space"/>
          <w:rFonts w:ascii="-webkit-standard" w:hAnsi="-webkit-standard"/>
          <w:color w:val="000000"/>
        </w:rPr>
      </w:pPr>
      <w:r>
        <w:rPr>
          <w:rFonts w:ascii="-webkit-standard" w:hAnsi="-webkit-standard"/>
          <w:color w:val="000000"/>
        </w:rPr>
        <w:t xml:space="preserve">As I want to work with the social service sector in the category of </w:t>
      </w:r>
      <w:r w:rsidR="00BC5669">
        <w:rPr>
          <w:rFonts w:ascii="-webkit-standard" w:hAnsi="-webkit-standard"/>
          <w:color w:val="000000"/>
        </w:rPr>
        <w:t>young children</w:t>
      </w:r>
      <w:r>
        <w:rPr>
          <w:rFonts w:ascii="-webkit-standard" w:hAnsi="-webkit-standard"/>
          <w:color w:val="000000"/>
        </w:rPr>
        <w:t xml:space="preserve"> in </w:t>
      </w:r>
      <w:r w:rsidR="00D4115E">
        <w:rPr>
          <w:rFonts w:ascii="-webkit-standard" w:hAnsi="-webkit-standard"/>
          <w:color w:val="000000"/>
        </w:rPr>
        <w:t>future,</w:t>
      </w:r>
      <w:r>
        <w:rPr>
          <w:rFonts w:ascii="-webkit-standard" w:hAnsi="-webkit-standard"/>
          <w:color w:val="000000"/>
        </w:rPr>
        <w:t xml:space="preserve"> I would like to follow Erikson’s theory in my social practices as this theory is epitome for me</w:t>
      </w:r>
      <w:r w:rsidR="003E6362">
        <w:rPr>
          <w:rFonts w:ascii="-webkit-standard" w:hAnsi="-webkit-standard"/>
          <w:color w:val="000000"/>
        </w:rPr>
        <w:t>,</w:t>
      </w:r>
      <w:r>
        <w:rPr>
          <w:rFonts w:ascii="-webkit-standard" w:hAnsi="-webkit-standard"/>
          <w:color w:val="000000"/>
        </w:rPr>
        <w:t xml:space="preserve"> </w:t>
      </w:r>
      <w:r w:rsidR="002253E6">
        <w:rPr>
          <w:rFonts w:ascii="-webkit-standard" w:hAnsi="-webkit-standard"/>
          <w:color w:val="000000"/>
        </w:rPr>
        <w:t>while doing this course</w:t>
      </w:r>
      <w:r w:rsidR="003E6362">
        <w:rPr>
          <w:rFonts w:ascii="-webkit-standard" w:hAnsi="-webkit-standard"/>
          <w:color w:val="000000"/>
        </w:rPr>
        <w:t xml:space="preserve"> </w:t>
      </w:r>
      <w:r>
        <w:rPr>
          <w:rFonts w:ascii="-webkit-standard" w:hAnsi="-webkit-standard"/>
          <w:color w:val="000000"/>
        </w:rPr>
        <w:t>I have learn</w:t>
      </w:r>
      <w:r w:rsidR="00D3250E">
        <w:rPr>
          <w:rFonts w:ascii="-webkit-standard" w:hAnsi="-webkit-standard"/>
          <w:color w:val="000000"/>
        </w:rPr>
        <w:t>t</w:t>
      </w:r>
      <w:r>
        <w:rPr>
          <w:rFonts w:ascii="-webkit-standard" w:hAnsi="-webkit-standard"/>
          <w:color w:val="000000"/>
        </w:rPr>
        <w:t xml:space="preserve"> many things about the psychology of </w:t>
      </w:r>
      <w:r w:rsidR="00D4115E">
        <w:rPr>
          <w:rFonts w:ascii="-webkit-standard" w:hAnsi="-webkit-standard"/>
          <w:color w:val="000000"/>
        </w:rPr>
        <w:t>children.</w:t>
      </w:r>
      <w:r>
        <w:rPr>
          <w:rFonts w:ascii="-webkit-standard" w:hAnsi="-webkit-standard"/>
          <w:color w:val="000000"/>
        </w:rPr>
        <w:t xml:space="preserve"> This theory develops my knowledge that the past experiences are always growing with</w:t>
      </w:r>
      <w:r w:rsidR="006E059A">
        <w:rPr>
          <w:rFonts w:ascii="-webkit-standard" w:hAnsi="-webkit-standard"/>
          <w:color w:val="000000"/>
        </w:rPr>
        <w:t xml:space="preserve"> the</w:t>
      </w:r>
      <w:r>
        <w:rPr>
          <w:rFonts w:ascii="-webkit-standard" w:hAnsi="-webkit-standard"/>
          <w:color w:val="000000"/>
        </w:rPr>
        <w:t xml:space="preserve"> age of human and </w:t>
      </w:r>
      <w:r w:rsidR="00D4115E">
        <w:rPr>
          <w:rFonts w:ascii="-webkit-standard" w:hAnsi="-webkit-standard"/>
          <w:color w:val="000000"/>
        </w:rPr>
        <w:t>somehow,</w:t>
      </w:r>
      <w:r>
        <w:rPr>
          <w:rFonts w:ascii="-webkit-standard" w:hAnsi="-webkit-standard"/>
          <w:color w:val="000000"/>
        </w:rPr>
        <w:t xml:space="preserve"> they mostly affect the behavior of children and adults. By learning and working with the Erikson’s theory I understand the importance of the theory aspects for my present and future learning. As Erikson has the faith that the strong and intimate</w:t>
      </w:r>
      <w:r>
        <w:rPr>
          <w:rStyle w:val="apple-converted-space"/>
          <w:rFonts w:ascii="-webkit-standard" w:hAnsi="-webkit-standard"/>
          <w:color w:val="000000"/>
        </w:rPr>
        <w:t> </w:t>
      </w:r>
      <w:r>
        <w:rPr>
          <w:rFonts w:ascii="-webkit-standard" w:hAnsi="-webkit-standard"/>
          <w:color w:val="000000"/>
        </w:rPr>
        <w:t>relationships are based on the strong and drastic sense of personal identity (Livesley, et. al., 2018). As per this theory the children who have poor sense of self-importance or self-recognition face</w:t>
      </w:r>
      <w:r w:rsidR="00AC51D3">
        <w:rPr>
          <w:rFonts w:ascii="-webkit-standard" w:hAnsi="-webkit-standard"/>
          <w:color w:val="000000"/>
        </w:rPr>
        <w:t xml:space="preserve"> </w:t>
      </w:r>
      <w:r>
        <w:rPr>
          <w:rFonts w:ascii="-webkit-standard" w:hAnsi="-webkit-standard"/>
          <w:color w:val="000000"/>
        </w:rPr>
        <w:t xml:space="preserve">relationship problems in </w:t>
      </w:r>
      <w:r w:rsidR="00CE3038">
        <w:rPr>
          <w:rFonts w:ascii="-webkit-standard" w:hAnsi="-webkit-standard"/>
          <w:color w:val="000000"/>
        </w:rPr>
        <w:t xml:space="preserve">the </w:t>
      </w:r>
      <w:r>
        <w:rPr>
          <w:rFonts w:ascii="-webkit-standard" w:hAnsi="-webkit-standard"/>
          <w:color w:val="000000"/>
        </w:rPr>
        <w:t>fu</w:t>
      </w:r>
      <w:r w:rsidR="005D15D9">
        <w:rPr>
          <w:rFonts w:ascii="-webkit-standard" w:hAnsi="-webkit-standard"/>
          <w:color w:val="000000"/>
        </w:rPr>
        <w:t>ture</w:t>
      </w:r>
      <w:r>
        <w:rPr>
          <w:rFonts w:ascii="-webkit-standard" w:hAnsi="-webkit-standard"/>
          <w:color w:val="000000"/>
        </w:rPr>
        <w:t>. They are lacking in the committed relationships and the</w:t>
      </w:r>
      <w:r w:rsidR="005D15D9">
        <w:rPr>
          <w:rFonts w:ascii="-webkit-standard" w:hAnsi="-webkit-standard"/>
          <w:color w:val="000000"/>
        </w:rPr>
        <w:t>re</w:t>
      </w:r>
      <w:r>
        <w:rPr>
          <w:rFonts w:ascii="-webkit-standard" w:hAnsi="-webkit-standard"/>
          <w:color w:val="000000"/>
        </w:rPr>
        <w:t xml:space="preserve"> are more possibilities that they stay lonely and depressed </w:t>
      </w:r>
      <w:r w:rsidR="00867020">
        <w:rPr>
          <w:rFonts w:ascii="-webkit-standard" w:hAnsi="-webkit-standard"/>
          <w:color w:val="000000"/>
        </w:rPr>
        <w:t xml:space="preserve">all their </w:t>
      </w:r>
      <w:r>
        <w:rPr>
          <w:rFonts w:ascii="-webkit-standard" w:hAnsi="-webkit-standard"/>
          <w:color w:val="000000"/>
        </w:rPr>
        <w:t>li</w:t>
      </w:r>
      <w:r w:rsidR="00867020">
        <w:rPr>
          <w:rFonts w:ascii="-webkit-standard" w:hAnsi="-webkit-standard"/>
          <w:color w:val="000000"/>
        </w:rPr>
        <w:t>ves</w:t>
      </w:r>
      <w:r>
        <w:rPr>
          <w:rFonts w:ascii="-webkit-standard" w:hAnsi="-webkit-standard"/>
          <w:color w:val="000000"/>
        </w:rPr>
        <w:t>. This emotional isolation affects their life as well as the people around them. This theory is ideal for me because this provides me the critical learning about the children psychology that are from age 8 to 12 years and how their current age affect</w:t>
      </w:r>
      <w:r w:rsidR="00EC6C12">
        <w:rPr>
          <w:rFonts w:ascii="-webkit-standard" w:hAnsi="-webkit-standard"/>
          <w:color w:val="000000"/>
        </w:rPr>
        <w:t>s</w:t>
      </w:r>
      <w:r>
        <w:rPr>
          <w:rFonts w:ascii="-webkit-standard" w:hAnsi="-webkit-standard"/>
          <w:color w:val="000000"/>
        </w:rPr>
        <w:t xml:space="preserve"> their whole life and how it can lead to </w:t>
      </w:r>
      <w:r w:rsidR="00201BA6">
        <w:rPr>
          <w:rFonts w:ascii="-webkit-standard" w:hAnsi="-webkit-standard"/>
          <w:color w:val="000000"/>
        </w:rPr>
        <w:t>an un</w:t>
      </w:r>
      <w:r>
        <w:rPr>
          <w:rFonts w:ascii="-webkit-standard" w:hAnsi="-webkit-standard"/>
          <w:color w:val="000000"/>
        </w:rPr>
        <w:t xml:space="preserve">healthy life or depression. I discovered that according to this theory my children are at the school age </w:t>
      </w:r>
      <w:r w:rsidR="00201BA6">
        <w:rPr>
          <w:rFonts w:ascii="-webkit-standard" w:hAnsi="-webkit-standard"/>
          <w:color w:val="000000"/>
        </w:rPr>
        <w:t xml:space="preserve">which is the </w:t>
      </w:r>
      <w:r>
        <w:rPr>
          <w:rFonts w:ascii="-webkit-standard" w:hAnsi="-webkit-standard"/>
          <w:color w:val="000000"/>
        </w:rPr>
        <w:t>third stage of Erikson’s theory and I found myself on sixth stage of</w:t>
      </w:r>
      <w:r w:rsidR="008B6AA6">
        <w:rPr>
          <w:rFonts w:ascii="-webkit-standard" w:hAnsi="-webkit-standard"/>
          <w:color w:val="000000"/>
        </w:rPr>
        <w:t xml:space="preserve"> </w:t>
      </w:r>
      <w:r>
        <w:rPr>
          <w:rFonts w:ascii="-webkit-standard" w:hAnsi="-webkit-standard"/>
          <w:color w:val="000000"/>
        </w:rPr>
        <w:t>Erikson’s theory that is Intimacy versus isolation and the virtue development of this stage is love.</w:t>
      </w:r>
    </w:p>
    <w:p w14:paraId="100837A3" w14:textId="77777777" w:rsidR="00032BE5" w:rsidRDefault="00032BE5" w:rsidP="00E34E28">
      <w:pPr>
        <w:pStyle w:val="NormalWeb"/>
        <w:rPr>
          <w:rFonts w:ascii="-webkit-standard" w:hAnsi="-webkit-standard"/>
          <w:color w:val="000000"/>
        </w:rPr>
      </w:pPr>
    </w:p>
    <w:p w14:paraId="6C8614E1" w14:textId="4956FC26" w:rsidR="00E34E28" w:rsidRDefault="00E34E28" w:rsidP="00E34E28">
      <w:pPr>
        <w:pStyle w:val="NormalWeb"/>
        <w:rPr>
          <w:rStyle w:val="apple-converted-space"/>
          <w:rFonts w:ascii="-webkit-standard" w:hAnsi="-webkit-standard"/>
          <w:color w:val="000000"/>
        </w:rPr>
      </w:pPr>
      <w:r>
        <w:rPr>
          <w:rFonts w:ascii="-webkit-standard" w:hAnsi="-webkit-standard"/>
          <w:color w:val="000000"/>
        </w:rPr>
        <w:lastRenderedPageBreak/>
        <w:t xml:space="preserve">After discussing the Erikson’s </w:t>
      </w:r>
      <w:r w:rsidR="00D4115E">
        <w:rPr>
          <w:rFonts w:ascii="-webkit-standard" w:hAnsi="-webkit-standard"/>
          <w:color w:val="000000"/>
        </w:rPr>
        <w:t>theory,</w:t>
      </w:r>
      <w:r>
        <w:rPr>
          <w:rFonts w:ascii="-webkit-standard" w:hAnsi="-webkit-standard"/>
          <w:color w:val="000000"/>
        </w:rPr>
        <w:t xml:space="preserve"> I discovered my personal stage from the theory and now I will discuss about Piaget’s Cognitive Development Theory to identify where I stand according to this theory. This theory is also a good source of learning for me as it includes the explanation of four stages of cognitive development in children that includes the sensorimotor, concrete, preoperational and formal stages (Timmerman, et. al., 2019). As I am a mother of children age 8 to 11 this theory is very supportive for me as this framework develop</w:t>
      </w:r>
      <w:r w:rsidR="005302EE">
        <w:rPr>
          <w:rFonts w:ascii="-webkit-standard" w:hAnsi="-webkit-standard"/>
          <w:color w:val="000000"/>
        </w:rPr>
        <w:t>s</w:t>
      </w:r>
      <w:r>
        <w:rPr>
          <w:rFonts w:ascii="-webkit-standard" w:hAnsi="-webkit-standard"/>
          <w:color w:val="000000"/>
        </w:rPr>
        <w:t xml:space="preserve"> m</w:t>
      </w:r>
      <w:r w:rsidR="005302EE">
        <w:rPr>
          <w:rFonts w:ascii="-webkit-standard" w:hAnsi="-webkit-standard"/>
          <w:color w:val="000000"/>
        </w:rPr>
        <w:t xml:space="preserve">e </w:t>
      </w:r>
      <w:r>
        <w:rPr>
          <w:rFonts w:ascii="-webkit-standard" w:hAnsi="-webkit-standard"/>
          <w:color w:val="000000"/>
        </w:rPr>
        <w:t>by studying the cognitive thinking which develop</w:t>
      </w:r>
      <w:r w:rsidR="005302EE">
        <w:rPr>
          <w:rFonts w:ascii="-webkit-standard" w:hAnsi="-webkit-standard"/>
          <w:color w:val="000000"/>
        </w:rPr>
        <w:t>s</w:t>
      </w:r>
      <w:r>
        <w:rPr>
          <w:rFonts w:ascii="-webkit-standard" w:hAnsi="-webkit-standard"/>
          <w:color w:val="000000"/>
        </w:rPr>
        <w:t xml:space="preserve"> my thinking process to understand the behavior of my </w:t>
      </w:r>
      <w:r w:rsidR="00783557">
        <w:rPr>
          <w:rFonts w:ascii="-webkit-standard" w:hAnsi="-webkit-standard"/>
          <w:color w:val="000000"/>
        </w:rPr>
        <w:t xml:space="preserve">own </w:t>
      </w:r>
      <w:r>
        <w:rPr>
          <w:rFonts w:ascii="-webkit-standard" w:hAnsi="-webkit-standard"/>
          <w:color w:val="000000"/>
        </w:rPr>
        <w:t>children and the other children of that age</w:t>
      </w:r>
      <w:r w:rsidR="00783557">
        <w:rPr>
          <w:rFonts w:ascii="-webkit-standard" w:hAnsi="-webkit-standard"/>
          <w:color w:val="000000"/>
        </w:rPr>
        <w:t>,</w:t>
      </w:r>
      <w:r w:rsidR="009C750D">
        <w:rPr>
          <w:rFonts w:ascii="-webkit-standard" w:hAnsi="-webkit-standard"/>
          <w:color w:val="000000"/>
        </w:rPr>
        <w:t xml:space="preserve"> </w:t>
      </w:r>
      <w:r>
        <w:rPr>
          <w:rFonts w:ascii="-webkit-standard" w:hAnsi="-webkit-standard"/>
          <w:color w:val="000000"/>
        </w:rPr>
        <w:t xml:space="preserve">as a social service practitioner. I would like to </w:t>
      </w:r>
      <w:r w:rsidR="009C750D">
        <w:rPr>
          <w:rFonts w:ascii="-webkit-standard" w:hAnsi="-webkit-standard"/>
          <w:color w:val="000000"/>
        </w:rPr>
        <w:t>work</w:t>
      </w:r>
      <w:r w:rsidR="007B1DEE">
        <w:rPr>
          <w:rFonts w:ascii="-webkit-standard" w:hAnsi="-webkit-standard"/>
          <w:color w:val="000000"/>
        </w:rPr>
        <w:t xml:space="preserve"> </w:t>
      </w:r>
      <w:r>
        <w:rPr>
          <w:rFonts w:ascii="-webkit-standard" w:hAnsi="-webkit-standard"/>
          <w:color w:val="000000"/>
        </w:rPr>
        <w:t>w</w:t>
      </w:r>
      <w:r w:rsidR="000E5179">
        <w:rPr>
          <w:rFonts w:ascii="-webkit-standard" w:hAnsi="-webkit-standard"/>
          <w:color w:val="000000"/>
        </w:rPr>
        <w:t xml:space="preserve">ith </w:t>
      </w:r>
      <w:r>
        <w:rPr>
          <w:rFonts w:ascii="-webkit-standard" w:hAnsi="-webkit-standard"/>
          <w:color w:val="000000"/>
        </w:rPr>
        <w:t xml:space="preserve">children </w:t>
      </w:r>
      <w:r w:rsidR="000539D9">
        <w:rPr>
          <w:rFonts w:ascii="-webkit-standard" w:hAnsi="-webkit-standard"/>
          <w:color w:val="000000"/>
        </w:rPr>
        <w:t xml:space="preserve">aged </w:t>
      </w:r>
      <w:r>
        <w:rPr>
          <w:rFonts w:ascii="-webkit-standard" w:hAnsi="-webkit-standard"/>
          <w:color w:val="000000"/>
        </w:rPr>
        <w:t xml:space="preserve">8 to 12 as a social worker this theory includes the idea or thought to provide the sufficient opportunities to the children to encourage </w:t>
      </w:r>
      <w:r w:rsidR="00447B1D">
        <w:rPr>
          <w:rFonts w:ascii="-webkit-standard" w:hAnsi="-webkit-standard"/>
          <w:color w:val="000000"/>
        </w:rPr>
        <w:t xml:space="preserve">them </w:t>
      </w:r>
      <w:r>
        <w:rPr>
          <w:rFonts w:ascii="-webkit-standard" w:hAnsi="-webkit-standard"/>
          <w:color w:val="000000"/>
        </w:rPr>
        <w:t xml:space="preserve">for interact and develop themselves to feel free and growing in the environment around them to understand the surroundings </w:t>
      </w:r>
      <w:r w:rsidR="0009570B">
        <w:rPr>
          <w:rFonts w:ascii="-webkit-standard" w:hAnsi="-webkit-standard"/>
          <w:color w:val="000000"/>
        </w:rPr>
        <w:t>of</w:t>
      </w:r>
      <w:r>
        <w:rPr>
          <w:rFonts w:ascii="-webkit-standard" w:hAnsi="-webkit-standard"/>
          <w:color w:val="000000"/>
        </w:rPr>
        <w:t xml:space="preserve"> different people. Reflection is a deliberation of essential challenges in the stage of childhood in Psychology social services. This reflection practices will support me to provide the social services to the children of 8 to 12 age</w:t>
      </w:r>
      <w:r w:rsidR="00FB2913">
        <w:rPr>
          <w:rFonts w:ascii="-webkit-standard" w:hAnsi="-webkit-standard"/>
          <w:color w:val="000000"/>
        </w:rPr>
        <w:t>,</w:t>
      </w:r>
      <w:r>
        <w:rPr>
          <w:rFonts w:ascii="-webkit-standard" w:hAnsi="-webkit-standard"/>
          <w:color w:val="000000"/>
        </w:rPr>
        <w:t xml:space="preserve"> to provide more comfort and understanding to children of that age. The reflection includes the answers of questions like (1) why I am interested to work with children of age 8 to 12? (2) How psychological issues study developed me for my own children and the other children of that age as social worker?</w:t>
      </w:r>
      <w:r>
        <w:rPr>
          <w:rStyle w:val="apple-converted-space"/>
          <w:rFonts w:ascii="-webkit-standard" w:hAnsi="-webkit-standard"/>
          <w:color w:val="000000"/>
        </w:rPr>
        <w:t> </w:t>
      </w:r>
    </w:p>
    <w:p w14:paraId="00AE8D41" w14:textId="436DB5DA" w:rsidR="00BE794C" w:rsidRDefault="00BE794C" w:rsidP="00E34E28">
      <w:pPr>
        <w:pStyle w:val="NormalWeb"/>
        <w:rPr>
          <w:rStyle w:val="apple-converted-space"/>
          <w:rFonts w:ascii="-webkit-standard" w:hAnsi="-webkit-standard"/>
          <w:color w:val="000000"/>
        </w:rPr>
      </w:pPr>
    </w:p>
    <w:p w14:paraId="62E651B9" w14:textId="77777777" w:rsidR="00BE794C" w:rsidRDefault="00BE794C" w:rsidP="00E34E28">
      <w:pPr>
        <w:pStyle w:val="NormalWeb"/>
        <w:rPr>
          <w:rFonts w:ascii="-webkit-standard" w:hAnsi="-webkit-standard"/>
          <w:color w:val="000000"/>
        </w:rPr>
      </w:pPr>
    </w:p>
    <w:p w14:paraId="6EDBE47C" w14:textId="7AA98F1F" w:rsidR="00E34E28" w:rsidRPr="009B0C8D" w:rsidRDefault="00E34E28" w:rsidP="00BE794C">
      <w:pPr>
        <w:pStyle w:val="NormalWeb"/>
        <w:rPr>
          <w:rFonts w:ascii="-webkit-standard" w:hAnsi="-webkit-standard"/>
          <w:b/>
          <w:bCs/>
          <w:color w:val="000000"/>
          <w:sz w:val="28"/>
          <w:szCs w:val="32"/>
        </w:rPr>
      </w:pPr>
      <w:r w:rsidRPr="009B0C8D">
        <w:rPr>
          <w:rFonts w:ascii="-webkit-standard" w:hAnsi="-webkit-standard"/>
          <w:b/>
          <w:bCs/>
          <w:color w:val="000000"/>
          <w:sz w:val="28"/>
          <w:szCs w:val="32"/>
        </w:rPr>
        <w:t>Exploring my role in social services and health care</w:t>
      </w:r>
      <w:r w:rsidRPr="009B0C8D">
        <w:rPr>
          <w:rStyle w:val="apple-converted-space"/>
          <w:rFonts w:ascii="-webkit-standard" w:hAnsi="-webkit-standard"/>
          <w:b/>
          <w:bCs/>
          <w:color w:val="000000"/>
          <w:sz w:val="28"/>
          <w:szCs w:val="32"/>
        </w:rPr>
        <w:t> </w:t>
      </w:r>
    </w:p>
    <w:p w14:paraId="04D966DB" w14:textId="1831A885" w:rsidR="00E34E28" w:rsidRDefault="00E34E28" w:rsidP="00E34E28">
      <w:pPr>
        <w:pStyle w:val="NormalWeb"/>
        <w:rPr>
          <w:rFonts w:ascii="-webkit-standard" w:hAnsi="-webkit-standard"/>
          <w:color w:val="000000"/>
        </w:rPr>
      </w:pPr>
      <w:r>
        <w:rPr>
          <w:rFonts w:ascii="-webkit-standard" w:hAnsi="-webkit-standard"/>
          <w:color w:val="000000"/>
        </w:rPr>
        <w:t>Although working as a social worker in social and health care services is a privilege according to me there are lots o</w:t>
      </w:r>
      <w:r w:rsidR="00F82D8D">
        <w:rPr>
          <w:rFonts w:ascii="-webkit-standard" w:hAnsi="-webkit-standard"/>
          <w:color w:val="000000"/>
        </w:rPr>
        <w:t>f</w:t>
      </w:r>
      <w:r>
        <w:rPr>
          <w:rFonts w:ascii="-webkit-standard" w:hAnsi="-webkit-standard"/>
          <w:color w:val="000000"/>
        </w:rPr>
        <w:t xml:space="preserve"> challenges presented in the process. The expectations of the people from a social and health care worker is much more as they provide the most appropriate help and support to the victims. In this assignment where I would like to work as a social worker for the children of 8 to 12 age and provide them basis support to develop their moral for the surroundings and different people as the further age and life stages are based on the initial stage of age for a person (Sue, et. al., 2019). The reflection is important for me to explore my job in social services and health care as the identification of challenges supports the improvement in the health care practices and social services. The psychological theories and its perspectives are important to understand the thinking of the children and to understand the reasons behind their behavior for particular things, it also support the knowledge to identify how children are affected with different kin</w:t>
      </w:r>
      <w:r w:rsidR="00B05169">
        <w:rPr>
          <w:rFonts w:ascii="-webkit-standard" w:hAnsi="-webkit-standard"/>
          <w:color w:val="000000"/>
        </w:rPr>
        <w:t xml:space="preserve">d </w:t>
      </w:r>
      <w:r>
        <w:rPr>
          <w:rFonts w:ascii="-webkit-standard" w:hAnsi="-webkit-standard"/>
          <w:color w:val="000000"/>
        </w:rPr>
        <w:t xml:space="preserve">of psychological </w:t>
      </w:r>
      <w:r w:rsidR="0083302E">
        <w:rPr>
          <w:rFonts w:ascii="-webkit-standard" w:hAnsi="-webkit-standard"/>
          <w:color w:val="000000"/>
        </w:rPr>
        <w:t xml:space="preserve">issues </w:t>
      </w:r>
      <w:r>
        <w:rPr>
          <w:rFonts w:ascii="-webkit-standard" w:hAnsi="-webkit-standard"/>
          <w:color w:val="000000"/>
        </w:rPr>
        <w:t>and how their past experience will affect their whole life. This reflection and the module based on the psychological theories for the children of 8 to 12 age develop skills in me to critically understand the psychology of children of that age.</w:t>
      </w:r>
      <w:r>
        <w:rPr>
          <w:rStyle w:val="apple-converted-space"/>
          <w:rFonts w:ascii="-webkit-standard" w:hAnsi="-webkit-standard"/>
          <w:color w:val="000000"/>
        </w:rPr>
        <w:t> </w:t>
      </w:r>
    </w:p>
    <w:p w14:paraId="234B9223" w14:textId="494A0B88" w:rsidR="00E34E28" w:rsidRDefault="00E34E28" w:rsidP="00E34E28">
      <w:pPr>
        <w:pStyle w:val="NormalWeb"/>
        <w:rPr>
          <w:rStyle w:val="apple-converted-space"/>
          <w:rFonts w:ascii="-webkit-standard" w:hAnsi="-webkit-standard"/>
          <w:color w:val="000000"/>
        </w:rPr>
      </w:pPr>
      <w:r>
        <w:rPr>
          <w:rFonts w:ascii="-webkit-standard" w:hAnsi="-webkit-standard"/>
          <w:color w:val="000000"/>
        </w:rPr>
        <w:t xml:space="preserve">Application of psychological theories in day to life will help in developing more strong and healthy relationships with the affected children and own children. The purpose of strong and healthy relationship with the children is to identify the perceptions of the children or human at </w:t>
      </w:r>
      <w:r w:rsidR="002B390B">
        <w:rPr>
          <w:rFonts w:ascii="-webkit-standard" w:hAnsi="-webkit-standard"/>
          <w:color w:val="000000"/>
        </w:rPr>
        <w:t xml:space="preserve">an </w:t>
      </w:r>
      <w:r>
        <w:rPr>
          <w:rFonts w:ascii="-webkit-standard" w:hAnsi="-webkit-standard"/>
          <w:color w:val="000000"/>
        </w:rPr>
        <w:t>early stage of age also to identify the psychological issues that are fac</w:t>
      </w:r>
      <w:r w:rsidR="007F5507">
        <w:rPr>
          <w:rFonts w:ascii="-webkit-standard" w:hAnsi="-webkit-standard"/>
          <w:color w:val="000000"/>
        </w:rPr>
        <w:t>ed</w:t>
      </w:r>
      <w:r>
        <w:rPr>
          <w:rFonts w:ascii="-webkit-standard" w:hAnsi="-webkit-standard"/>
          <w:color w:val="000000"/>
        </w:rPr>
        <w:t xml:space="preserve"> by the children at early ages to determine the most suitable measures to manage the issue and support the children by providing them more healthy and </w:t>
      </w:r>
      <w:r>
        <w:rPr>
          <w:rFonts w:ascii="-webkit-standard" w:hAnsi="-webkit-standard"/>
          <w:color w:val="000000"/>
        </w:rPr>
        <w:lastRenderedPageBreak/>
        <w:t>trustworthy environment to live and interact with others (Birtch, et. al., 2016). As it is my dream to become a social worker I want to associate with NHS as a social worker in category of psychological issues in young children.</w:t>
      </w:r>
      <w:r w:rsidR="005A79F6">
        <w:rPr>
          <w:rFonts w:ascii="-webkit-standard" w:hAnsi="-webkit-standard"/>
          <w:color w:val="000000"/>
        </w:rPr>
        <w:t xml:space="preserve"> After completing my </w:t>
      </w:r>
      <w:r w:rsidR="00D4115E">
        <w:rPr>
          <w:rFonts w:ascii="-webkit-standard" w:hAnsi="-webkit-standard"/>
          <w:color w:val="000000"/>
        </w:rPr>
        <w:t>degree,</w:t>
      </w:r>
      <w:r>
        <w:rPr>
          <w:rFonts w:ascii="-webkit-standard" w:hAnsi="-webkit-standard"/>
          <w:color w:val="000000"/>
        </w:rPr>
        <w:t xml:space="preserve"> I hope </w:t>
      </w:r>
      <w:r w:rsidR="00361E27">
        <w:rPr>
          <w:rFonts w:ascii="-webkit-standard" w:hAnsi="-webkit-standard"/>
          <w:color w:val="000000"/>
        </w:rPr>
        <w:t>to</w:t>
      </w:r>
      <w:r>
        <w:rPr>
          <w:rFonts w:ascii="-webkit-standard" w:hAnsi="-webkit-standard"/>
          <w:color w:val="000000"/>
        </w:rPr>
        <w:t xml:space="preserve"> be qualified </w:t>
      </w:r>
      <w:r w:rsidR="00361E27">
        <w:rPr>
          <w:rFonts w:ascii="-webkit-standard" w:hAnsi="-webkit-standard"/>
          <w:color w:val="000000"/>
        </w:rPr>
        <w:t>as a</w:t>
      </w:r>
      <w:r>
        <w:rPr>
          <w:rFonts w:ascii="-webkit-standard" w:hAnsi="-webkit-standard"/>
          <w:color w:val="000000"/>
        </w:rPr>
        <w:t xml:space="preserve"> health care assistant </w:t>
      </w:r>
      <w:r w:rsidR="00361E27">
        <w:rPr>
          <w:rFonts w:ascii="-webkit-standard" w:hAnsi="-webkit-standard"/>
          <w:color w:val="000000"/>
        </w:rPr>
        <w:t>for</w:t>
      </w:r>
      <w:r>
        <w:rPr>
          <w:rFonts w:ascii="-webkit-standard" w:hAnsi="-webkit-standard"/>
          <w:color w:val="000000"/>
        </w:rPr>
        <w:t xml:space="preserve"> children in NHS or in Health care industry.</w:t>
      </w:r>
      <w:r>
        <w:rPr>
          <w:rStyle w:val="apple-converted-space"/>
          <w:rFonts w:ascii="-webkit-standard" w:hAnsi="-webkit-standard"/>
          <w:color w:val="000000"/>
        </w:rPr>
        <w:t> </w:t>
      </w:r>
    </w:p>
    <w:p w14:paraId="589D8E66" w14:textId="2F6CCDBA" w:rsidR="009B0C8D" w:rsidRDefault="009B0C8D" w:rsidP="00E34E28">
      <w:pPr>
        <w:pStyle w:val="NormalWeb"/>
        <w:rPr>
          <w:rStyle w:val="apple-converted-space"/>
          <w:rFonts w:ascii="-webkit-standard" w:hAnsi="-webkit-standard"/>
          <w:color w:val="000000"/>
        </w:rPr>
      </w:pPr>
    </w:p>
    <w:p w14:paraId="7C1D16E8" w14:textId="0304C748" w:rsidR="009B0C8D" w:rsidRDefault="009B0C8D" w:rsidP="00E34E28">
      <w:pPr>
        <w:pStyle w:val="NormalWeb"/>
        <w:rPr>
          <w:rStyle w:val="apple-converted-space"/>
          <w:rFonts w:ascii="-webkit-standard" w:hAnsi="-webkit-standard"/>
          <w:color w:val="000000"/>
        </w:rPr>
      </w:pPr>
    </w:p>
    <w:p w14:paraId="695DD884" w14:textId="77777777" w:rsidR="009B0C8D" w:rsidRDefault="009B0C8D" w:rsidP="00E34E28">
      <w:pPr>
        <w:pStyle w:val="NormalWeb"/>
        <w:rPr>
          <w:rFonts w:ascii="-webkit-standard" w:hAnsi="-webkit-standard"/>
          <w:color w:val="000000"/>
        </w:rPr>
      </w:pPr>
    </w:p>
    <w:p w14:paraId="2532137F" w14:textId="7AC475E4" w:rsidR="00E34E28" w:rsidRPr="009B0C8D" w:rsidRDefault="00E34E28" w:rsidP="00E34E28">
      <w:pPr>
        <w:pStyle w:val="NormalWeb"/>
        <w:rPr>
          <w:rFonts w:ascii="-webkit-standard" w:hAnsi="-webkit-standard"/>
          <w:b/>
          <w:bCs/>
          <w:color w:val="000000"/>
          <w:sz w:val="26"/>
          <w:szCs w:val="28"/>
        </w:rPr>
      </w:pPr>
      <w:r w:rsidRPr="009B0C8D">
        <w:rPr>
          <w:rFonts w:ascii="-webkit-standard" w:hAnsi="-webkit-standard"/>
          <w:b/>
          <w:bCs/>
          <w:color w:val="000000"/>
          <w:sz w:val="26"/>
          <w:szCs w:val="28"/>
        </w:rPr>
        <w:t>Relation of this learning with Health care and social services</w:t>
      </w:r>
      <w:r w:rsidRPr="009B0C8D">
        <w:rPr>
          <w:rStyle w:val="apple-converted-space"/>
          <w:rFonts w:ascii="-webkit-standard" w:hAnsi="-webkit-standard"/>
          <w:b/>
          <w:bCs/>
          <w:color w:val="000000"/>
          <w:sz w:val="26"/>
          <w:szCs w:val="28"/>
        </w:rPr>
        <w:t> </w:t>
      </w:r>
    </w:p>
    <w:p w14:paraId="0D22AD41" w14:textId="6B237287" w:rsidR="00E34E28" w:rsidRDefault="00E34E28" w:rsidP="00E34E28">
      <w:pPr>
        <w:pStyle w:val="NormalWeb"/>
        <w:rPr>
          <w:rFonts w:ascii="-webkit-standard" w:hAnsi="-webkit-standard"/>
          <w:color w:val="000000"/>
        </w:rPr>
      </w:pPr>
      <w:r>
        <w:rPr>
          <w:rFonts w:ascii="-webkit-standard" w:hAnsi="-webkit-standard"/>
          <w:color w:val="000000"/>
        </w:rPr>
        <w:t>After completing this module i have develop</w:t>
      </w:r>
      <w:r w:rsidR="007D4870">
        <w:rPr>
          <w:rFonts w:ascii="-webkit-standard" w:hAnsi="-webkit-standard"/>
          <w:color w:val="000000"/>
        </w:rPr>
        <w:t>ed</w:t>
      </w:r>
      <w:r>
        <w:rPr>
          <w:rFonts w:ascii="-webkit-standard" w:hAnsi="-webkit-standard"/>
          <w:color w:val="000000"/>
        </w:rPr>
        <w:t xml:space="preserve"> many new ideologies and </w:t>
      </w:r>
      <w:r w:rsidR="007D4870">
        <w:rPr>
          <w:rFonts w:ascii="-webkit-standard" w:hAnsi="-webkit-standard"/>
          <w:color w:val="000000"/>
        </w:rPr>
        <w:t xml:space="preserve">have </w:t>
      </w:r>
      <w:r>
        <w:rPr>
          <w:rFonts w:ascii="-webkit-standard" w:hAnsi="-webkit-standard"/>
          <w:color w:val="000000"/>
        </w:rPr>
        <w:t>learn</w:t>
      </w:r>
      <w:r w:rsidR="007D4870">
        <w:rPr>
          <w:rFonts w:ascii="-webkit-standard" w:hAnsi="-webkit-standard"/>
          <w:color w:val="000000"/>
        </w:rPr>
        <w:t>t</w:t>
      </w:r>
      <w:r>
        <w:rPr>
          <w:rFonts w:ascii="-webkit-standard" w:hAnsi="-webkit-standard"/>
          <w:color w:val="000000"/>
        </w:rPr>
        <w:t xml:space="preserve"> various aspects</w:t>
      </w:r>
      <w:r w:rsidR="00D4179A">
        <w:rPr>
          <w:rFonts w:ascii="-webkit-standard" w:hAnsi="-webkit-standard"/>
          <w:color w:val="000000"/>
        </w:rPr>
        <w:t xml:space="preserve"> of</w:t>
      </w:r>
      <w:r>
        <w:rPr>
          <w:rFonts w:ascii="-webkit-standard" w:hAnsi="-webkit-standard"/>
          <w:color w:val="000000"/>
        </w:rPr>
        <w:t xml:space="preserve"> human behavior </w:t>
      </w:r>
      <w:r w:rsidR="00D4179A">
        <w:rPr>
          <w:rFonts w:ascii="-webkit-standard" w:hAnsi="-webkit-standard"/>
          <w:color w:val="000000"/>
        </w:rPr>
        <w:t xml:space="preserve">and </w:t>
      </w:r>
      <w:r>
        <w:rPr>
          <w:rFonts w:ascii="-webkit-standard" w:hAnsi="-webkit-standard"/>
          <w:color w:val="000000"/>
        </w:rPr>
        <w:t xml:space="preserve">children physiologies. this </w:t>
      </w:r>
      <w:r w:rsidR="004377E4">
        <w:rPr>
          <w:rFonts w:ascii="-webkit-standard" w:hAnsi="-webkit-standard"/>
          <w:color w:val="000000"/>
        </w:rPr>
        <w:t xml:space="preserve">part of the </w:t>
      </w:r>
      <w:r>
        <w:rPr>
          <w:rFonts w:ascii="-webkit-standard" w:hAnsi="-webkit-standard"/>
          <w:color w:val="000000"/>
        </w:rPr>
        <w:t xml:space="preserve">module includes the psychological theories of children of age 8 to 12 and the reasons </w:t>
      </w:r>
      <w:r w:rsidR="009F7B20">
        <w:rPr>
          <w:rFonts w:ascii="-webkit-standard" w:hAnsi="-webkit-standard"/>
          <w:color w:val="000000"/>
        </w:rPr>
        <w:t xml:space="preserve">behind </w:t>
      </w:r>
      <w:r>
        <w:rPr>
          <w:rFonts w:ascii="-webkit-standard" w:hAnsi="-webkit-standard"/>
          <w:color w:val="000000"/>
        </w:rPr>
        <w:t xml:space="preserve">different </w:t>
      </w:r>
      <w:r w:rsidR="00D4115E">
        <w:rPr>
          <w:rFonts w:ascii="-webkit-standard" w:hAnsi="-webkit-standard"/>
          <w:color w:val="000000"/>
        </w:rPr>
        <w:t>behavior.</w:t>
      </w:r>
      <w:r>
        <w:rPr>
          <w:rFonts w:ascii="-webkit-standard" w:hAnsi="-webkit-standard"/>
          <w:color w:val="000000"/>
        </w:rPr>
        <w:t xml:space="preserve"> </w:t>
      </w:r>
      <w:r w:rsidR="00343B9B">
        <w:rPr>
          <w:rFonts w:ascii="-webkit-standard" w:hAnsi="-webkit-standard"/>
          <w:color w:val="000000"/>
        </w:rPr>
        <w:t>To</w:t>
      </w:r>
      <w:r>
        <w:rPr>
          <w:rFonts w:ascii="-webkit-standard" w:hAnsi="-webkit-standard"/>
          <w:color w:val="000000"/>
        </w:rPr>
        <w:t xml:space="preserve"> complet</w:t>
      </w:r>
      <w:r w:rsidR="00343B9B">
        <w:rPr>
          <w:rFonts w:ascii="-webkit-standard" w:hAnsi="-webkit-standard"/>
          <w:color w:val="000000"/>
        </w:rPr>
        <w:t>e</w:t>
      </w:r>
      <w:r>
        <w:rPr>
          <w:rFonts w:ascii="-webkit-standard" w:hAnsi="-webkit-standard"/>
          <w:color w:val="000000"/>
        </w:rPr>
        <w:t xml:space="preserve"> this </w:t>
      </w:r>
      <w:r w:rsidR="00D4115E">
        <w:rPr>
          <w:rFonts w:ascii="-webkit-standard" w:hAnsi="-webkit-standard"/>
          <w:color w:val="000000"/>
        </w:rPr>
        <w:t>module,</w:t>
      </w:r>
      <w:r>
        <w:rPr>
          <w:rFonts w:ascii="-webkit-standard" w:hAnsi="-webkit-standard"/>
          <w:color w:val="000000"/>
        </w:rPr>
        <w:t xml:space="preserve"> I t</w:t>
      </w:r>
      <w:r w:rsidR="00343B9B">
        <w:rPr>
          <w:rFonts w:ascii="-webkit-standard" w:hAnsi="-webkit-standard"/>
          <w:color w:val="000000"/>
        </w:rPr>
        <w:t xml:space="preserve">ook </w:t>
      </w:r>
      <w:r>
        <w:rPr>
          <w:rFonts w:ascii="-webkit-standard" w:hAnsi="-webkit-standard"/>
          <w:color w:val="000000"/>
        </w:rPr>
        <w:t>my own children as examples and also the children who are facing the psychological issues in their early stages to support their development and to manage the consequences that occur by the psychological issue by the application of psychological theories (Edmondson, et. al., 2016). This study and its information develop</w:t>
      </w:r>
      <w:r w:rsidR="00A0467B">
        <w:rPr>
          <w:rFonts w:ascii="-webkit-standard" w:hAnsi="-webkit-standard"/>
          <w:color w:val="000000"/>
        </w:rPr>
        <w:t>ed</w:t>
      </w:r>
      <w:r>
        <w:rPr>
          <w:rFonts w:ascii="-webkit-standard" w:hAnsi="-webkit-standard"/>
          <w:color w:val="000000"/>
        </w:rPr>
        <w:t xml:space="preserve"> my skills to apply these learning in my personal life with my children and I w</w:t>
      </w:r>
      <w:r w:rsidR="00DC2D7A">
        <w:rPr>
          <w:rFonts w:ascii="-webkit-standard" w:hAnsi="-webkit-standard"/>
          <w:color w:val="000000"/>
        </w:rPr>
        <w:t>ould like</w:t>
      </w:r>
      <w:r>
        <w:rPr>
          <w:rFonts w:ascii="-webkit-standard" w:hAnsi="-webkit-standard"/>
          <w:color w:val="000000"/>
        </w:rPr>
        <w:t xml:space="preserve"> to be</w:t>
      </w:r>
      <w:r w:rsidR="00DC2D7A">
        <w:rPr>
          <w:rFonts w:ascii="-webkit-standard" w:hAnsi="-webkit-standard"/>
          <w:color w:val="000000"/>
        </w:rPr>
        <w:t>come</w:t>
      </w:r>
      <w:r>
        <w:rPr>
          <w:rFonts w:ascii="-webkit-standard" w:hAnsi="-webkit-standard"/>
          <w:color w:val="000000"/>
        </w:rPr>
        <w:t xml:space="preserve"> a social worker to support the children by practicing psychological theories in real life.</w:t>
      </w:r>
      <w:r>
        <w:rPr>
          <w:rStyle w:val="apple-converted-space"/>
          <w:rFonts w:ascii="-webkit-standard" w:hAnsi="-webkit-standard"/>
          <w:color w:val="000000"/>
        </w:rPr>
        <w:t> </w:t>
      </w:r>
    </w:p>
    <w:p w14:paraId="065D6059" w14:textId="41C51191" w:rsidR="00E34E28" w:rsidRDefault="00E34E28" w:rsidP="00E34E28">
      <w:pPr>
        <w:pStyle w:val="NormalWeb"/>
        <w:rPr>
          <w:rStyle w:val="apple-converted-space"/>
          <w:rFonts w:ascii="-webkit-standard" w:hAnsi="-webkit-standard"/>
          <w:color w:val="000000"/>
        </w:rPr>
      </w:pPr>
      <w:r>
        <w:rPr>
          <w:rFonts w:ascii="-webkit-standard" w:hAnsi="-webkit-standard"/>
          <w:color w:val="000000"/>
        </w:rPr>
        <w:t xml:space="preserve">This module and each task supported me to perform better in social services and to serve </w:t>
      </w:r>
      <w:r w:rsidR="0035784D">
        <w:rPr>
          <w:rFonts w:ascii="-webkit-standard" w:hAnsi="-webkit-standard"/>
          <w:color w:val="000000"/>
        </w:rPr>
        <w:t>with</w:t>
      </w:r>
      <w:r>
        <w:rPr>
          <w:rFonts w:ascii="-webkit-standard" w:hAnsi="-webkit-standard"/>
          <w:color w:val="000000"/>
        </w:rPr>
        <w:t xml:space="preserve"> better quality </w:t>
      </w:r>
      <w:r w:rsidR="0035784D">
        <w:rPr>
          <w:rFonts w:ascii="-webkit-standard" w:hAnsi="-webkit-standard"/>
          <w:color w:val="000000"/>
        </w:rPr>
        <w:t>and confidence</w:t>
      </w:r>
      <w:r w:rsidR="00653221">
        <w:rPr>
          <w:rFonts w:ascii="-webkit-standard" w:hAnsi="-webkit-standard"/>
          <w:color w:val="000000"/>
        </w:rPr>
        <w:t xml:space="preserve"> </w:t>
      </w:r>
      <w:r>
        <w:rPr>
          <w:rFonts w:ascii="-webkit-standard" w:hAnsi="-webkit-standard"/>
          <w:color w:val="000000"/>
        </w:rPr>
        <w:t>to eliminate the psychological issue in children of age 8 to 12. As the research develop</w:t>
      </w:r>
      <w:r w:rsidR="002E16BA">
        <w:rPr>
          <w:rFonts w:ascii="-webkit-standard" w:hAnsi="-webkit-standard"/>
          <w:color w:val="000000"/>
        </w:rPr>
        <w:t>ed</w:t>
      </w:r>
      <w:r>
        <w:rPr>
          <w:rFonts w:ascii="-webkit-standard" w:hAnsi="-webkit-standard"/>
          <w:color w:val="000000"/>
        </w:rPr>
        <w:t xml:space="preserve"> the skills to assess the issues of psychology among the children, to diagnose them with intense knowledge and the reason for their issues and to provide the best treatment to cure the child</w:t>
      </w:r>
      <w:r w:rsidR="00DF2815">
        <w:rPr>
          <w:rFonts w:ascii="-webkit-standard" w:hAnsi="-webkit-standard"/>
          <w:color w:val="000000"/>
        </w:rPr>
        <w:t>ren</w:t>
      </w:r>
      <w:r>
        <w:rPr>
          <w:rFonts w:ascii="-webkit-standard" w:hAnsi="-webkit-standard"/>
          <w:color w:val="000000"/>
        </w:rPr>
        <w:t xml:space="preserve"> </w:t>
      </w:r>
      <w:r w:rsidR="00DA5BA1">
        <w:rPr>
          <w:rFonts w:ascii="-webkit-standard" w:hAnsi="-webkit-standard"/>
          <w:color w:val="000000"/>
        </w:rPr>
        <w:t>by</w:t>
      </w:r>
      <w:r>
        <w:rPr>
          <w:rFonts w:ascii="-webkit-standard" w:hAnsi="-webkit-standard"/>
          <w:color w:val="000000"/>
        </w:rPr>
        <w:t xml:space="preserve"> supporting their healthy future. The relation of this module with the Health care and social services is justified as </w:t>
      </w:r>
      <w:r w:rsidR="00D4115E">
        <w:rPr>
          <w:rFonts w:ascii="-webkit-standard" w:hAnsi="-webkit-standard"/>
          <w:color w:val="000000"/>
        </w:rPr>
        <w:t>behavioural</w:t>
      </w:r>
      <w:r>
        <w:rPr>
          <w:rFonts w:ascii="-webkit-standard" w:hAnsi="-webkit-standard"/>
          <w:color w:val="000000"/>
        </w:rPr>
        <w:t xml:space="preserve"> dysfunctions related with the physical and mental health of children. The application of the Piaget’s Cognitive Development Theory and Erikson’s psychosocial development Theory supported me to complete my assignment with more relevant and important knowledge and gives me the opportunity to achieve my goal to be</w:t>
      </w:r>
      <w:r w:rsidR="00FD6FF5">
        <w:rPr>
          <w:rFonts w:ascii="-webkit-standard" w:hAnsi="-webkit-standard"/>
          <w:color w:val="000000"/>
        </w:rPr>
        <w:t>come</w:t>
      </w:r>
      <w:r>
        <w:rPr>
          <w:rFonts w:ascii="-webkit-standard" w:hAnsi="-webkit-standard"/>
          <w:color w:val="000000"/>
        </w:rPr>
        <w:t xml:space="preserve"> a social worker</w:t>
      </w:r>
      <w:r w:rsidR="00DB6649">
        <w:rPr>
          <w:rFonts w:ascii="-webkit-standard" w:hAnsi="-webkit-standard"/>
          <w:color w:val="000000"/>
        </w:rPr>
        <w:t xml:space="preserve"> in</w:t>
      </w:r>
      <w:r>
        <w:rPr>
          <w:rFonts w:ascii="-webkit-standard" w:hAnsi="-webkit-standard"/>
          <w:color w:val="000000"/>
        </w:rPr>
        <w:t xml:space="preserve"> health care and social service sector.</w:t>
      </w:r>
      <w:r>
        <w:rPr>
          <w:rStyle w:val="apple-converted-space"/>
          <w:rFonts w:ascii="-webkit-standard" w:hAnsi="-webkit-standard"/>
          <w:color w:val="000000"/>
        </w:rPr>
        <w:t> </w:t>
      </w:r>
    </w:p>
    <w:p w14:paraId="20325083" w14:textId="4547710E" w:rsidR="00E34E28" w:rsidRDefault="00E34E28" w:rsidP="00E34E28">
      <w:pPr>
        <w:pStyle w:val="NormalWeb"/>
        <w:rPr>
          <w:rStyle w:val="apple-converted-space"/>
          <w:rFonts w:ascii="-webkit-standard" w:hAnsi="-webkit-standard"/>
          <w:color w:val="000000"/>
        </w:rPr>
      </w:pPr>
    </w:p>
    <w:p w14:paraId="60C8FA27" w14:textId="1931A2BB" w:rsidR="00E34E28" w:rsidRDefault="00E34E28" w:rsidP="00E34E28">
      <w:pPr>
        <w:pStyle w:val="NormalWeb"/>
        <w:rPr>
          <w:rStyle w:val="apple-converted-space"/>
          <w:rFonts w:ascii="-webkit-standard" w:hAnsi="-webkit-standard"/>
          <w:color w:val="000000"/>
        </w:rPr>
      </w:pPr>
    </w:p>
    <w:p w14:paraId="203C9D61" w14:textId="506E439E" w:rsidR="00E34E28" w:rsidRDefault="00E34E28" w:rsidP="00E34E28">
      <w:pPr>
        <w:pStyle w:val="NormalWeb"/>
        <w:rPr>
          <w:rStyle w:val="apple-converted-space"/>
          <w:rFonts w:ascii="-webkit-standard" w:hAnsi="-webkit-standard"/>
          <w:color w:val="000000"/>
        </w:rPr>
      </w:pPr>
    </w:p>
    <w:p w14:paraId="3124D2C6" w14:textId="6CB6CF9E" w:rsidR="00E34E28" w:rsidRDefault="00E34E28" w:rsidP="00E34E28">
      <w:pPr>
        <w:pStyle w:val="NormalWeb"/>
        <w:rPr>
          <w:rStyle w:val="apple-converted-space"/>
          <w:rFonts w:ascii="-webkit-standard" w:hAnsi="-webkit-standard"/>
          <w:color w:val="000000"/>
        </w:rPr>
      </w:pPr>
    </w:p>
    <w:p w14:paraId="138490CF" w14:textId="5FB41FE7" w:rsidR="00E34E28" w:rsidRDefault="00E34E28" w:rsidP="00E34E28">
      <w:pPr>
        <w:pStyle w:val="NormalWeb"/>
        <w:rPr>
          <w:rStyle w:val="apple-converted-space"/>
          <w:rFonts w:ascii="-webkit-standard" w:hAnsi="-webkit-standard"/>
          <w:color w:val="000000"/>
        </w:rPr>
      </w:pPr>
    </w:p>
    <w:p w14:paraId="1C38BE6E" w14:textId="47EE4FD0" w:rsidR="00E34E28" w:rsidRDefault="00E34E28" w:rsidP="00E34E28">
      <w:pPr>
        <w:pStyle w:val="NormalWeb"/>
        <w:rPr>
          <w:rStyle w:val="apple-converted-space"/>
          <w:rFonts w:ascii="-webkit-standard" w:hAnsi="-webkit-standard"/>
          <w:color w:val="000000"/>
        </w:rPr>
      </w:pPr>
    </w:p>
    <w:p w14:paraId="1C78ADD7" w14:textId="5CB1CB53" w:rsidR="00E34E28" w:rsidRDefault="00E34E28" w:rsidP="00E34E28">
      <w:pPr>
        <w:pStyle w:val="NormalWeb"/>
        <w:rPr>
          <w:rStyle w:val="apple-converted-space"/>
          <w:rFonts w:ascii="-webkit-standard" w:hAnsi="-webkit-standard"/>
          <w:color w:val="000000"/>
        </w:rPr>
      </w:pPr>
    </w:p>
    <w:p w14:paraId="2BD20E2A" w14:textId="34762106" w:rsidR="00E34E28" w:rsidRDefault="00E34E28" w:rsidP="00E34E28">
      <w:pPr>
        <w:pStyle w:val="NormalWeb"/>
        <w:rPr>
          <w:rStyle w:val="apple-converted-space"/>
          <w:rFonts w:ascii="-webkit-standard" w:hAnsi="-webkit-standard"/>
          <w:color w:val="000000"/>
        </w:rPr>
      </w:pPr>
    </w:p>
    <w:p w14:paraId="32DDACC3" w14:textId="77777777" w:rsidR="00E34E28" w:rsidRDefault="00E34E28" w:rsidP="00E34E28">
      <w:pPr>
        <w:pStyle w:val="NormalWeb"/>
        <w:rPr>
          <w:rFonts w:ascii="-webkit-standard" w:hAnsi="-webkit-standard"/>
          <w:color w:val="000000"/>
        </w:rPr>
      </w:pPr>
    </w:p>
    <w:p w14:paraId="4745DF9E" w14:textId="132EB2B8" w:rsidR="00E34E28" w:rsidRPr="009B0C8D" w:rsidRDefault="00E34E28" w:rsidP="00E34E28">
      <w:pPr>
        <w:pStyle w:val="NormalWeb"/>
        <w:rPr>
          <w:rFonts w:ascii="-webkit-standard" w:hAnsi="-webkit-standard"/>
          <w:b/>
          <w:bCs/>
          <w:color w:val="000000"/>
          <w:sz w:val="28"/>
          <w:szCs w:val="32"/>
        </w:rPr>
      </w:pPr>
      <w:r w:rsidRPr="009B0C8D">
        <w:rPr>
          <w:rFonts w:ascii="-webkit-standard" w:hAnsi="-webkit-standard"/>
          <w:b/>
          <w:bCs/>
          <w:color w:val="000000"/>
          <w:sz w:val="28"/>
          <w:szCs w:val="32"/>
        </w:rPr>
        <w:t>Conclusion:</w:t>
      </w:r>
      <w:r w:rsidRPr="009B0C8D">
        <w:rPr>
          <w:rStyle w:val="apple-converted-space"/>
          <w:rFonts w:ascii="-webkit-standard" w:hAnsi="-webkit-standard"/>
          <w:b/>
          <w:bCs/>
          <w:color w:val="000000"/>
          <w:sz w:val="28"/>
          <w:szCs w:val="32"/>
        </w:rPr>
        <w:t> </w:t>
      </w:r>
    </w:p>
    <w:p w14:paraId="5EA08D75" w14:textId="36B376C5" w:rsidR="00E34E28" w:rsidRDefault="00E34E28" w:rsidP="00E34E28">
      <w:pPr>
        <w:pStyle w:val="NormalWeb"/>
        <w:rPr>
          <w:rStyle w:val="apple-converted-space"/>
          <w:rFonts w:ascii="-webkit-standard" w:hAnsi="-webkit-standard"/>
          <w:color w:val="000000"/>
        </w:rPr>
      </w:pPr>
      <w:r>
        <w:rPr>
          <w:rFonts w:ascii="-webkit-standard" w:hAnsi="-webkit-standard"/>
          <w:color w:val="000000"/>
        </w:rPr>
        <w:t xml:space="preserve">As per the above reflection I can say that the psychology is important to study for </w:t>
      </w:r>
      <w:r w:rsidR="00D4115E">
        <w:rPr>
          <w:rFonts w:ascii="-webkit-standard" w:hAnsi="-webkit-standard"/>
          <w:color w:val="000000"/>
        </w:rPr>
        <w:t>being part</w:t>
      </w:r>
      <w:r>
        <w:rPr>
          <w:rFonts w:ascii="-webkit-standard" w:hAnsi="-webkit-standard"/>
          <w:color w:val="000000"/>
        </w:rPr>
        <w:t xml:space="preserve"> of </w:t>
      </w:r>
      <w:r w:rsidR="009A58BD">
        <w:rPr>
          <w:rFonts w:ascii="-webkit-standard" w:hAnsi="-webkit-standard"/>
          <w:color w:val="000000"/>
        </w:rPr>
        <w:t xml:space="preserve">the </w:t>
      </w:r>
      <w:r>
        <w:rPr>
          <w:rFonts w:ascii="-webkit-standard" w:hAnsi="-webkit-standard"/>
          <w:color w:val="000000"/>
        </w:rPr>
        <w:t>health care sector and serving t</w:t>
      </w:r>
      <w:r w:rsidR="009A58BD">
        <w:rPr>
          <w:rFonts w:ascii="-webkit-standard" w:hAnsi="-webkit-standard"/>
          <w:color w:val="000000"/>
        </w:rPr>
        <w:t>he</w:t>
      </w:r>
      <w:r>
        <w:rPr>
          <w:rFonts w:ascii="-webkit-standard" w:hAnsi="-webkit-standard"/>
          <w:color w:val="000000"/>
        </w:rPr>
        <w:t xml:space="preserve"> society</w:t>
      </w:r>
      <w:r w:rsidR="009A58BD">
        <w:rPr>
          <w:rFonts w:ascii="-webkit-standard" w:hAnsi="-webkit-standard"/>
          <w:color w:val="000000"/>
        </w:rPr>
        <w:t>,</w:t>
      </w:r>
      <w:r>
        <w:rPr>
          <w:rFonts w:ascii="-webkit-standard" w:hAnsi="-webkit-standard"/>
          <w:color w:val="000000"/>
        </w:rPr>
        <w:t xml:space="preserve"> as it provides the understanding measures to support the people while performing social services. in this module I have </w:t>
      </w:r>
      <w:r w:rsidR="00D81B78">
        <w:rPr>
          <w:rFonts w:ascii="-webkit-standard" w:hAnsi="-webkit-standard"/>
          <w:color w:val="000000"/>
        </w:rPr>
        <w:t>studied ab</w:t>
      </w:r>
      <w:r w:rsidR="00B92C66">
        <w:rPr>
          <w:rFonts w:ascii="-webkit-standard" w:hAnsi="-webkit-standard"/>
          <w:color w:val="000000"/>
        </w:rPr>
        <w:t>out</w:t>
      </w:r>
      <w:r>
        <w:rPr>
          <w:rFonts w:ascii="-webkit-standard" w:hAnsi="-webkit-standard"/>
          <w:color w:val="000000"/>
        </w:rPr>
        <w:t xml:space="preserve"> children at the age of 8 to 12, th</w:t>
      </w:r>
      <w:r w:rsidR="00E40F1D">
        <w:rPr>
          <w:rFonts w:ascii="-webkit-standard" w:hAnsi="-webkit-standard"/>
          <w:color w:val="000000"/>
        </w:rPr>
        <w:t>ese</w:t>
      </w:r>
      <w:r>
        <w:rPr>
          <w:rFonts w:ascii="-webkit-standard" w:hAnsi="-webkit-standard"/>
          <w:color w:val="000000"/>
        </w:rPr>
        <w:t xml:space="preserve"> skill</w:t>
      </w:r>
      <w:r w:rsidR="00E40F1D">
        <w:rPr>
          <w:rFonts w:ascii="-webkit-standard" w:hAnsi="-webkit-standard"/>
          <w:color w:val="000000"/>
        </w:rPr>
        <w:t>s I can</w:t>
      </w:r>
      <w:r>
        <w:rPr>
          <w:rFonts w:ascii="-webkit-standard" w:hAnsi="-webkit-standard"/>
          <w:color w:val="000000"/>
        </w:rPr>
        <w:t xml:space="preserve"> practice </w:t>
      </w:r>
      <w:r w:rsidR="00E40F1D">
        <w:rPr>
          <w:rFonts w:ascii="-webkit-standard" w:hAnsi="-webkit-standard"/>
          <w:color w:val="000000"/>
        </w:rPr>
        <w:t>and</w:t>
      </w:r>
      <w:r>
        <w:rPr>
          <w:rFonts w:ascii="-webkit-standard" w:hAnsi="-webkit-standard"/>
          <w:color w:val="000000"/>
        </w:rPr>
        <w:t xml:space="preserve"> apply the</w:t>
      </w:r>
      <w:r w:rsidR="0064134B">
        <w:rPr>
          <w:rFonts w:ascii="-webkit-standard" w:hAnsi="-webkit-standard"/>
          <w:color w:val="000000"/>
        </w:rPr>
        <w:t>se</w:t>
      </w:r>
      <w:r>
        <w:rPr>
          <w:rFonts w:ascii="-webkit-standard" w:hAnsi="-webkit-standard"/>
          <w:color w:val="000000"/>
        </w:rPr>
        <w:t xml:space="preserve"> different theories of psychology </w:t>
      </w:r>
      <w:r w:rsidR="0064134B">
        <w:rPr>
          <w:rFonts w:ascii="-webkit-standard" w:hAnsi="-webkit-standard"/>
          <w:color w:val="000000"/>
        </w:rPr>
        <w:t xml:space="preserve">in my </w:t>
      </w:r>
      <w:r w:rsidR="0043378F">
        <w:rPr>
          <w:rFonts w:ascii="-webkit-standard" w:hAnsi="-webkit-standard"/>
          <w:color w:val="000000"/>
        </w:rPr>
        <w:t xml:space="preserve">medical services </w:t>
      </w:r>
      <w:r w:rsidR="0064134B">
        <w:rPr>
          <w:rFonts w:ascii="-webkit-standard" w:hAnsi="-webkit-standard"/>
          <w:color w:val="000000"/>
        </w:rPr>
        <w:t xml:space="preserve">work </w:t>
      </w:r>
      <w:r>
        <w:rPr>
          <w:rFonts w:ascii="-webkit-standard" w:hAnsi="-webkit-standard"/>
          <w:color w:val="000000"/>
        </w:rPr>
        <w:t xml:space="preserve">setting the for children facing the psychological issues. As per the information in the reflection and task 1 I am concluding that the psychological theories are related with the various stages that are included in the health and social care sector. The psychological theories </w:t>
      </w:r>
      <w:r w:rsidR="00D4115E">
        <w:rPr>
          <w:rFonts w:ascii="-webkit-standard" w:hAnsi="-webkit-standard"/>
          <w:color w:val="000000"/>
        </w:rPr>
        <w:t>are</w:t>
      </w:r>
      <w:r>
        <w:rPr>
          <w:rFonts w:ascii="-webkit-standard" w:hAnsi="-webkit-standard"/>
          <w:color w:val="000000"/>
        </w:rPr>
        <w:t xml:space="preserve"> effective because it includes the </w:t>
      </w:r>
      <w:r w:rsidR="00D4115E">
        <w:rPr>
          <w:rFonts w:ascii="-webkit-standard" w:hAnsi="-webkit-standard"/>
          <w:color w:val="000000"/>
        </w:rPr>
        <w:t>behavioural</w:t>
      </w:r>
      <w:r>
        <w:rPr>
          <w:rFonts w:ascii="-webkit-standard" w:hAnsi="-webkit-standard"/>
          <w:color w:val="000000"/>
        </w:rPr>
        <w:t xml:space="preserve"> study, cognitive study, psycho-dynamic study and humanistic study that gives the proper understanding of the psychological perceptions in children in various aspects. The overall </w:t>
      </w:r>
      <w:r w:rsidR="004B35E8">
        <w:rPr>
          <w:rFonts w:ascii="-webkit-standard" w:hAnsi="-webkit-standard"/>
          <w:color w:val="000000"/>
        </w:rPr>
        <w:t xml:space="preserve">course </w:t>
      </w:r>
      <w:r>
        <w:rPr>
          <w:rFonts w:ascii="-webkit-standard" w:hAnsi="-webkit-standard"/>
          <w:color w:val="000000"/>
        </w:rPr>
        <w:t xml:space="preserve">gives </w:t>
      </w:r>
      <w:r w:rsidR="006E4E1F">
        <w:rPr>
          <w:rFonts w:ascii="-webkit-standard" w:hAnsi="-webkit-standard"/>
          <w:color w:val="000000"/>
        </w:rPr>
        <w:t xml:space="preserve">me </w:t>
      </w:r>
      <w:r>
        <w:rPr>
          <w:rFonts w:ascii="-webkit-standard" w:hAnsi="-webkit-standard"/>
          <w:color w:val="000000"/>
        </w:rPr>
        <w:t>the intense understanding of relationships between the health care and social services as this study deals with the mental process of human and their behavior. The learning from this module will surely support my vision to become social worker in health care sector to treat the psychological issues in children of 8 to 12 age.</w:t>
      </w:r>
      <w:r>
        <w:rPr>
          <w:rStyle w:val="apple-converted-space"/>
          <w:rFonts w:ascii="-webkit-standard" w:hAnsi="-webkit-standard"/>
          <w:color w:val="000000"/>
        </w:rPr>
        <w:t> </w:t>
      </w:r>
    </w:p>
    <w:p w14:paraId="2085E487" w14:textId="4B9CD8B2" w:rsidR="00E34E28" w:rsidRDefault="00E34E28" w:rsidP="00E34E28">
      <w:pPr>
        <w:pStyle w:val="NormalWeb"/>
        <w:rPr>
          <w:rStyle w:val="apple-converted-space"/>
          <w:rFonts w:ascii="-webkit-standard" w:hAnsi="-webkit-standard"/>
          <w:color w:val="000000"/>
        </w:rPr>
      </w:pPr>
    </w:p>
    <w:p w14:paraId="5B3213B5" w14:textId="2B2AE7F0" w:rsidR="00E34E28" w:rsidRDefault="00E34E28" w:rsidP="00E34E28">
      <w:pPr>
        <w:pStyle w:val="NormalWeb"/>
        <w:rPr>
          <w:rStyle w:val="apple-converted-space"/>
          <w:rFonts w:ascii="-webkit-standard" w:hAnsi="-webkit-standard"/>
          <w:color w:val="000000"/>
        </w:rPr>
      </w:pPr>
      <w:bookmarkStart w:id="0" w:name="_GoBack"/>
      <w:bookmarkEnd w:id="0"/>
    </w:p>
    <w:p w14:paraId="2810AC38" w14:textId="22ABA581" w:rsidR="00E34E28" w:rsidRDefault="00E34E28" w:rsidP="00E34E28">
      <w:pPr>
        <w:pStyle w:val="NormalWeb"/>
        <w:rPr>
          <w:rStyle w:val="apple-converted-space"/>
          <w:rFonts w:ascii="-webkit-standard" w:hAnsi="-webkit-standard"/>
          <w:color w:val="000000"/>
        </w:rPr>
      </w:pPr>
    </w:p>
    <w:p w14:paraId="2DF91271" w14:textId="474544F4" w:rsidR="00E34E28" w:rsidRDefault="00E34E28" w:rsidP="00E34E28">
      <w:pPr>
        <w:pStyle w:val="NormalWeb"/>
        <w:rPr>
          <w:rStyle w:val="apple-converted-space"/>
          <w:rFonts w:ascii="-webkit-standard" w:hAnsi="-webkit-standard"/>
          <w:color w:val="000000"/>
        </w:rPr>
      </w:pPr>
    </w:p>
    <w:p w14:paraId="47731E8E" w14:textId="2668063A" w:rsidR="00E34E28" w:rsidRDefault="00E34E28" w:rsidP="00E34E28">
      <w:pPr>
        <w:pStyle w:val="NormalWeb"/>
        <w:rPr>
          <w:rStyle w:val="apple-converted-space"/>
          <w:rFonts w:ascii="-webkit-standard" w:hAnsi="-webkit-standard"/>
          <w:color w:val="000000"/>
        </w:rPr>
      </w:pPr>
    </w:p>
    <w:p w14:paraId="7FC3B456" w14:textId="11EA3C35" w:rsidR="00E34E28" w:rsidRDefault="00E34E28" w:rsidP="00E34E28">
      <w:pPr>
        <w:pStyle w:val="NormalWeb"/>
        <w:rPr>
          <w:rStyle w:val="apple-converted-space"/>
          <w:rFonts w:ascii="-webkit-standard" w:hAnsi="-webkit-standard"/>
          <w:color w:val="000000"/>
        </w:rPr>
      </w:pPr>
    </w:p>
    <w:p w14:paraId="6214858F" w14:textId="4854A3A7" w:rsidR="00E34E28" w:rsidRDefault="00E34E28" w:rsidP="00E34E28">
      <w:pPr>
        <w:pStyle w:val="NormalWeb"/>
        <w:rPr>
          <w:rStyle w:val="apple-converted-space"/>
          <w:rFonts w:ascii="-webkit-standard" w:hAnsi="-webkit-standard"/>
          <w:color w:val="000000"/>
        </w:rPr>
      </w:pPr>
    </w:p>
    <w:p w14:paraId="72171C4D" w14:textId="7BA59F9E" w:rsidR="00E34E28" w:rsidRDefault="00E34E28" w:rsidP="00E34E28">
      <w:pPr>
        <w:pStyle w:val="NormalWeb"/>
        <w:rPr>
          <w:rStyle w:val="apple-converted-space"/>
          <w:rFonts w:ascii="-webkit-standard" w:hAnsi="-webkit-standard"/>
          <w:color w:val="000000"/>
        </w:rPr>
      </w:pPr>
    </w:p>
    <w:p w14:paraId="1BE97519" w14:textId="663E0DEE" w:rsidR="00E34E28" w:rsidRDefault="00E34E28" w:rsidP="00E34E28">
      <w:pPr>
        <w:pStyle w:val="NormalWeb"/>
        <w:rPr>
          <w:rStyle w:val="apple-converted-space"/>
          <w:rFonts w:ascii="-webkit-standard" w:hAnsi="-webkit-standard"/>
          <w:color w:val="000000"/>
        </w:rPr>
      </w:pPr>
    </w:p>
    <w:p w14:paraId="75A95918" w14:textId="7CCBF4A9" w:rsidR="00E34E28" w:rsidRDefault="00E34E28" w:rsidP="00E34E28">
      <w:pPr>
        <w:pStyle w:val="NormalWeb"/>
        <w:rPr>
          <w:rStyle w:val="apple-converted-space"/>
          <w:rFonts w:ascii="-webkit-standard" w:hAnsi="-webkit-standard"/>
          <w:color w:val="000000"/>
        </w:rPr>
      </w:pPr>
    </w:p>
    <w:p w14:paraId="3775FCD8" w14:textId="4471B147" w:rsidR="00E34E28" w:rsidRDefault="00E34E28" w:rsidP="00E34E28">
      <w:pPr>
        <w:pStyle w:val="NormalWeb"/>
        <w:rPr>
          <w:rStyle w:val="apple-converted-space"/>
          <w:rFonts w:ascii="-webkit-standard" w:hAnsi="-webkit-standard"/>
          <w:color w:val="000000"/>
        </w:rPr>
      </w:pPr>
    </w:p>
    <w:p w14:paraId="58AABD38" w14:textId="2929F1AD" w:rsidR="00E34E28" w:rsidRDefault="00E34E28" w:rsidP="00E34E28">
      <w:pPr>
        <w:pStyle w:val="NormalWeb"/>
        <w:rPr>
          <w:rStyle w:val="apple-converted-space"/>
          <w:rFonts w:ascii="-webkit-standard" w:hAnsi="-webkit-standard"/>
          <w:color w:val="000000"/>
        </w:rPr>
      </w:pPr>
    </w:p>
    <w:p w14:paraId="492935A4" w14:textId="4CFBAC78" w:rsidR="00E34E28" w:rsidRDefault="00E34E28" w:rsidP="00E34E28">
      <w:pPr>
        <w:pStyle w:val="NormalWeb"/>
        <w:rPr>
          <w:rStyle w:val="apple-converted-space"/>
          <w:rFonts w:ascii="-webkit-standard" w:hAnsi="-webkit-standard"/>
          <w:color w:val="000000"/>
        </w:rPr>
      </w:pPr>
    </w:p>
    <w:p w14:paraId="4210A063" w14:textId="12E5CCE2" w:rsidR="00E34E28" w:rsidRDefault="00E34E28" w:rsidP="00E34E28">
      <w:pPr>
        <w:pStyle w:val="NormalWeb"/>
        <w:rPr>
          <w:rStyle w:val="apple-converted-space"/>
          <w:rFonts w:ascii="-webkit-standard" w:hAnsi="-webkit-standard"/>
          <w:color w:val="000000"/>
        </w:rPr>
      </w:pPr>
    </w:p>
    <w:p w14:paraId="505FB245" w14:textId="694C7423" w:rsidR="00E34E28" w:rsidRDefault="00E34E28" w:rsidP="00E34E28">
      <w:pPr>
        <w:pStyle w:val="NormalWeb"/>
        <w:rPr>
          <w:rStyle w:val="apple-converted-space"/>
          <w:rFonts w:ascii="-webkit-standard" w:hAnsi="-webkit-standard"/>
          <w:b/>
          <w:bCs/>
          <w:color w:val="000000"/>
          <w:sz w:val="32"/>
          <w:szCs w:val="40"/>
        </w:rPr>
      </w:pPr>
      <w:r w:rsidRPr="009B0C8D">
        <w:rPr>
          <w:rFonts w:ascii="-webkit-standard" w:hAnsi="-webkit-standard"/>
          <w:b/>
          <w:bCs/>
          <w:color w:val="000000"/>
          <w:sz w:val="32"/>
          <w:szCs w:val="40"/>
        </w:rPr>
        <w:lastRenderedPageBreak/>
        <w:t>References:</w:t>
      </w:r>
      <w:r w:rsidRPr="009B0C8D">
        <w:rPr>
          <w:rStyle w:val="apple-converted-space"/>
          <w:rFonts w:ascii="-webkit-standard" w:hAnsi="-webkit-standard"/>
          <w:b/>
          <w:bCs/>
          <w:color w:val="000000"/>
          <w:sz w:val="32"/>
          <w:szCs w:val="40"/>
        </w:rPr>
        <w:t> </w:t>
      </w:r>
    </w:p>
    <w:p w14:paraId="3510640B" w14:textId="77777777" w:rsidR="009B0C8D" w:rsidRPr="009B0C8D" w:rsidRDefault="009B0C8D" w:rsidP="00E34E28">
      <w:pPr>
        <w:pStyle w:val="NormalWeb"/>
        <w:rPr>
          <w:rFonts w:ascii="-webkit-standard" w:hAnsi="-webkit-standard"/>
          <w:b/>
          <w:bCs/>
          <w:color w:val="000000"/>
          <w:sz w:val="32"/>
          <w:szCs w:val="40"/>
        </w:rPr>
      </w:pPr>
    </w:p>
    <w:p w14:paraId="0246E912" w14:textId="3D0862D1" w:rsidR="00E34E28" w:rsidRDefault="00E34E28" w:rsidP="00E34E28">
      <w:pPr>
        <w:pStyle w:val="NormalWeb"/>
        <w:rPr>
          <w:rFonts w:ascii="-webkit-standard" w:hAnsi="-webkit-standard"/>
          <w:color w:val="000000"/>
        </w:rPr>
      </w:pPr>
      <w:r>
        <w:rPr>
          <w:rFonts w:ascii="-webkit-standard" w:hAnsi="-webkit-standard"/>
          <w:color w:val="000000"/>
        </w:rPr>
        <w:t xml:space="preserve">· Birtch, T.A., Chiang, F.F. and Van Esch, E., 2016. A social exchange theory framework for understanding the job characteristics–job outcomes relationship: The mediating role of psychological contract </w:t>
      </w:r>
      <w:r w:rsidR="00D4115E">
        <w:rPr>
          <w:rFonts w:ascii="-webkit-standard" w:hAnsi="-webkit-standard"/>
          <w:color w:val="000000"/>
        </w:rPr>
        <w:t>fulfilment</w:t>
      </w:r>
      <w:r>
        <w:rPr>
          <w:rFonts w:ascii="-webkit-standard" w:hAnsi="-webkit-standard"/>
          <w:color w:val="000000"/>
        </w:rPr>
        <w:t>. The International Journal of Human Resource Management, 27(11), pp.1217-1236.</w:t>
      </w:r>
      <w:r>
        <w:rPr>
          <w:rStyle w:val="apple-converted-space"/>
          <w:rFonts w:ascii="-webkit-standard" w:hAnsi="-webkit-standard"/>
          <w:color w:val="000000"/>
        </w:rPr>
        <w:t> </w:t>
      </w:r>
    </w:p>
    <w:p w14:paraId="75680F82" w14:textId="77777777" w:rsidR="00E34E28" w:rsidRDefault="00E34E28" w:rsidP="00E34E28">
      <w:pPr>
        <w:pStyle w:val="NormalWeb"/>
        <w:rPr>
          <w:rFonts w:ascii="-webkit-standard" w:hAnsi="-webkit-standard"/>
          <w:color w:val="000000"/>
        </w:rPr>
      </w:pPr>
      <w:r>
        <w:rPr>
          <w:rFonts w:ascii="-webkit-standard" w:hAnsi="-webkit-standard"/>
          <w:color w:val="000000"/>
        </w:rPr>
        <w:t>· Edmondson, A.C., Higgins, M., Singer, S. and Weiner, J., 2016. Understanding psychological safety in health care and education organizations: A comparative perspective. Research in Human Development, 13(1), pp.65-83.</w:t>
      </w:r>
      <w:r>
        <w:rPr>
          <w:rStyle w:val="apple-converted-space"/>
          <w:rFonts w:ascii="-webkit-standard" w:hAnsi="-webkit-standard"/>
          <w:color w:val="000000"/>
        </w:rPr>
        <w:t> </w:t>
      </w:r>
    </w:p>
    <w:p w14:paraId="3427E25E" w14:textId="77777777" w:rsidR="00E34E28" w:rsidRDefault="00E34E28" w:rsidP="00E34E28">
      <w:pPr>
        <w:pStyle w:val="NormalWeb"/>
        <w:rPr>
          <w:rFonts w:ascii="-webkit-standard" w:hAnsi="-webkit-standard"/>
          <w:color w:val="000000"/>
        </w:rPr>
      </w:pPr>
      <w:r>
        <w:rPr>
          <w:rFonts w:ascii="-webkit-standard" w:hAnsi="-webkit-standard"/>
          <w:color w:val="000000"/>
        </w:rPr>
        <w:t>· Livesley, W.J. and Larstone, R. eds., 2018. Handbook of personality disorders: Theory, research, and treatment. Guilford Publications.</w:t>
      </w:r>
      <w:r>
        <w:rPr>
          <w:rStyle w:val="apple-converted-space"/>
          <w:rFonts w:ascii="-webkit-standard" w:hAnsi="-webkit-standard"/>
          <w:color w:val="000000"/>
        </w:rPr>
        <w:t> </w:t>
      </w:r>
    </w:p>
    <w:p w14:paraId="79240F87" w14:textId="77777777" w:rsidR="00E34E28" w:rsidRDefault="00E34E28" w:rsidP="00E34E28">
      <w:pPr>
        <w:pStyle w:val="NormalWeb"/>
        <w:rPr>
          <w:rFonts w:ascii="-webkit-standard" w:hAnsi="-webkit-standard"/>
          <w:color w:val="000000"/>
        </w:rPr>
      </w:pPr>
      <w:r>
        <w:rPr>
          <w:rFonts w:ascii="-webkit-standard" w:hAnsi="-webkit-standard"/>
          <w:color w:val="000000"/>
        </w:rPr>
        <w:t>· McGough, S., Wynaden, D. and Wright, M., 2018. Experience of providing cultural safety in mental health to Aboriginal patients: A grounded theory study. International journal of mental health nursing, 27(1), pp.204-213.</w:t>
      </w:r>
      <w:r>
        <w:rPr>
          <w:rStyle w:val="apple-converted-space"/>
          <w:rFonts w:ascii="-webkit-standard" w:hAnsi="-webkit-standard"/>
          <w:color w:val="000000"/>
        </w:rPr>
        <w:t> </w:t>
      </w:r>
    </w:p>
    <w:p w14:paraId="7774B702" w14:textId="30E3D235" w:rsidR="00E34E28" w:rsidRDefault="00E34E28" w:rsidP="00E34E28">
      <w:pPr>
        <w:pStyle w:val="NormalWeb"/>
        <w:rPr>
          <w:rFonts w:ascii="-webkit-standard" w:hAnsi="-webkit-standard"/>
          <w:color w:val="000000"/>
        </w:rPr>
      </w:pPr>
      <w:r>
        <w:rPr>
          <w:rFonts w:ascii="-webkit-standard" w:hAnsi="-webkit-standard"/>
          <w:color w:val="000000"/>
        </w:rPr>
        <w:t xml:space="preserve">· Sue, D.W., Sue, D., Neville, H.A. and Smith, L., 2019. </w:t>
      </w:r>
      <w:r w:rsidR="00D4115E">
        <w:rPr>
          <w:rFonts w:ascii="-webkit-standard" w:hAnsi="-webkit-standard"/>
          <w:color w:val="000000"/>
        </w:rPr>
        <w:t>Counselling</w:t>
      </w:r>
      <w:r>
        <w:rPr>
          <w:rFonts w:ascii="-webkit-standard" w:hAnsi="-webkit-standard"/>
          <w:color w:val="000000"/>
        </w:rPr>
        <w:t xml:space="preserve"> the culturally diverse: Theory and practice. John Wiley &amp; Sons.</w:t>
      </w:r>
      <w:r>
        <w:rPr>
          <w:rStyle w:val="apple-converted-space"/>
          <w:rFonts w:ascii="-webkit-standard" w:hAnsi="-webkit-standard"/>
          <w:color w:val="000000"/>
        </w:rPr>
        <w:t> </w:t>
      </w:r>
    </w:p>
    <w:p w14:paraId="539DC96D" w14:textId="15E8507F" w:rsidR="00E34E28" w:rsidRDefault="00E34E28" w:rsidP="00E34E28">
      <w:pPr>
        <w:pStyle w:val="NormalWeb"/>
        <w:rPr>
          <w:rFonts w:ascii="-webkit-standard" w:hAnsi="-webkit-standard"/>
          <w:color w:val="000000"/>
        </w:rPr>
      </w:pPr>
      <w:r>
        <w:rPr>
          <w:rFonts w:ascii="-webkit-standard" w:hAnsi="-webkit-standard"/>
          <w:color w:val="000000"/>
        </w:rPr>
        <w:t>· Timmerman, G., Baart, A. and Vosman, F., 2019. In search of good care: the methodology of phenomenological, theory-oriented ‘N= N case studies’ in empirically grounded ethics of care. Medicin</w:t>
      </w:r>
      <w:r w:rsidR="000D2B20">
        <w:rPr>
          <w:rFonts w:ascii="-webkit-standard" w:hAnsi="-webkit-standard"/>
          <w:color w:val="000000"/>
        </w:rPr>
        <w:t>e</w:t>
      </w:r>
    </w:p>
    <w:p w14:paraId="3B65C50D" w14:textId="77777777" w:rsidR="00E379D6" w:rsidRDefault="00E379D6"/>
    <w:sectPr w:rsidR="00E379D6" w:rsidSect="00EF48CD">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E41115"/>
    <w:multiLevelType w:val="hybridMultilevel"/>
    <w:tmpl w:val="AF9802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E28"/>
    <w:rsid w:val="00024A44"/>
    <w:rsid w:val="00032BE5"/>
    <w:rsid w:val="000539D9"/>
    <w:rsid w:val="00072836"/>
    <w:rsid w:val="0009570B"/>
    <w:rsid w:val="000B6E9B"/>
    <w:rsid w:val="000D2B20"/>
    <w:rsid w:val="000E5179"/>
    <w:rsid w:val="00111C4D"/>
    <w:rsid w:val="00134AF6"/>
    <w:rsid w:val="00182714"/>
    <w:rsid w:val="001B37F8"/>
    <w:rsid w:val="001F0884"/>
    <w:rsid w:val="001F3A47"/>
    <w:rsid w:val="00201BA6"/>
    <w:rsid w:val="0021577A"/>
    <w:rsid w:val="002253E6"/>
    <w:rsid w:val="00243285"/>
    <w:rsid w:val="00247E31"/>
    <w:rsid w:val="002615C9"/>
    <w:rsid w:val="002B390B"/>
    <w:rsid w:val="002D5034"/>
    <w:rsid w:val="002E16BA"/>
    <w:rsid w:val="00343B9B"/>
    <w:rsid w:val="0035784D"/>
    <w:rsid w:val="00361E27"/>
    <w:rsid w:val="00382A9F"/>
    <w:rsid w:val="00387CE2"/>
    <w:rsid w:val="003E6362"/>
    <w:rsid w:val="004221F5"/>
    <w:rsid w:val="0043378F"/>
    <w:rsid w:val="004377E4"/>
    <w:rsid w:val="004471D0"/>
    <w:rsid w:val="00447B1D"/>
    <w:rsid w:val="00460912"/>
    <w:rsid w:val="004741CE"/>
    <w:rsid w:val="0047484F"/>
    <w:rsid w:val="00486C5E"/>
    <w:rsid w:val="004B35E8"/>
    <w:rsid w:val="004D5F4C"/>
    <w:rsid w:val="004E77DD"/>
    <w:rsid w:val="005101C4"/>
    <w:rsid w:val="005257E8"/>
    <w:rsid w:val="005302EE"/>
    <w:rsid w:val="00542241"/>
    <w:rsid w:val="005435FE"/>
    <w:rsid w:val="005500E1"/>
    <w:rsid w:val="005655DE"/>
    <w:rsid w:val="005A79F6"/>
    <w:rsid w:val="005B09E2"/>
    <w:rsid w:val="005D15D9"/>
    <w:rsid w:val="005E27A3"/>
    <w:rsid w:val="00626F6C"/>
    <w:rsid w:val="006331D9"/>
    <w:rsid w:val="0064134B"/>
    <w:rsid w:val="0065115B"/>
    <w:rsid w:val="00653221"/>
    <w:rsid w:val="00686E74"/>
    <w:rsid w:val="006A47D0"/>
    <w:rsid w:val="006E059A"/>
    <w:rsid w:val="006E4E1F"/>
    <w:rsid w:val="007149F2"/>
    <w:rsid w:val="00763F4E"/>
    <w:rsid w:val="00782CC1"/>
    <w:rsid w:val="00783557"/>
    <w:rsid w:val="00793520"/>
    <w:rsid w:val="00796405"/>
    <w:rsid w:val="007B1DEE"/>
    <w:rsid w:val="007D4870"/>
    <w:rsid w:val="007F1CA3"/>
    <w:rsid w:val="007F5507"/>
    <w:rsid w:val="0083302E"/>
    <w:rsid w:val="00841D08"/>
    <w:rsid w:val="00867020"/>
    <w:rsid w:val="008833CF"/>
    <w:rsid w:val="008B6AA6"/>
    <w:rsid w:val="00953B6B"/>
    <w:rsid w:val="00974D4A"/>
    <w:rsid w:val="00976FED"/>
    <w:rsid w:val="00985D61"/>
    <w:rsid w:val="009A58BD"/>
    <w:rsid w:val="009B0C8D"/>
    <w:rsid w:val="009C021E"/>
    <w:rsid w:val="009C750D"/>
    <w:rsid w:val="009F7B20"/>
    <w:rsid w:val="00A0467B"/>
    <w:rsid w:val="00A6323D"/>
    <w:rsid w:val="00A90B83"/>
    <w:rsid w:val="00AA2F5B"/>
    <w:rsid w:val="00AA4FA3"/>
    <w:rsid w:val="00AB0DFD"/>
    <w:rsid w:val="00AC51D3"/>
    <w:rsid w:val="00AF6259"/>
    <w:rsid w:val="00B05169"/>
    <w:rsid w:val="00B0674B"/>
    <w:rsid w:val="00B104EF"/>
    <w:rsid w:val="00B205BB"/>
    <w:rsid w:val="00B23C4E"/>
    <w:rsid w:val="00B70A65"/>
    <w:rsid w:val="00B92C66"/>
    <w:rsid w:val="00BC5669"/>
    <w:rsid w:val="00BE794C"/>
    <w:rsid w:val="00C27A30"/>
    <w:rsid w:val="00CD2528"/>
    <w:rsid w:val="00CE3038"/>
    <w:rsid w:val="00D03D85"/>
    <w:rsid w:val="00D3250E"/>
    <w:rsid w:val="00D4115E"/>
    <w:rsid w:val="00D4179A"/>
    <w:rsid w:val="00D81B78"/>
    <w:rsid w:val="00D83837"/>
    <w:rsid w:val="00DA5BA1"/>
    <w:rsid w:val="00DB6649"/>
    <w:rsid w:val="00DC2D7A"/>
    <w:rsid w:val="00DD473F"/>
    <w:rsid w:val="00DF02F3"/>
    <w:rsid w:val="00DF2815"/>
    <w:rsid w:val="00E13FFA"/>
    <w:rsid w:val="00E17DE9"/>
    <w:rsid w:val="00E34E28"/>
    <w:rsid w:val="00E379D6"/>
    <w:rsid w:val="00E40F1D"/>
    <w:rsid w:val="00EC04F4"/>
    <w:rsid w:val="00EC110A"/>
    <w:rsid w:val="00EC6C12"/>
    <w:rsid w:val="00ED4A94"/>
    <w:rsid w:val="00EF48CD"/>
    <w:rsid w:val="00EF5FB2"/>
    <w:rsid w:val="00F82D8D"/>
    <w:rsid w:val="00FB2913"/>
    <w:rsid w:val="00FD6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BA316"/>
  <w15:chartTrackingRefBased/>
  <w15:docId w15:val="{2D791A99-433F-FA48-9A5E-EE2AD5575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4E2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34E28"/>
  </w:style>
  <w:style w:type="paragraph" w:styleId="NoSpacing">
    <w:name w:val="No Spacing"/>
    <w:link w:val="NoSpacingChar"/>
    <w:uiPriority w:val="1"/>
    <w:qFormat/>
    <w:rsid w:val="00EF48CD"/>
    <w:rPr>
      <w:rFonts w:eastAsiaTheme="minorEastAsia"/>
      <w:sz w:val="22"/>
      <w:szCs w:val="22"/>
      <w:lang w:val="en-US" w:eastAsia="zh-CN"/>
    </w:rPr>
  </w:style>
  <w:style w:type="character" w:customStyle="1" w:styleId="NoSpacingChar">
    <w:name w:val="No Spacing Char"/>
    <w:basedOn w:val="DefaultParagraphFont"/>
    <w:link w:val="NoSpacing"/>
    <w:uiPriority w:val="1"/>
    <w:rsid w:val="00EF48CD"/>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226530">
      <w:bodyDiv w:val="1"/>
      <w:marLeft w:val="0"/>
      <w:marRight w:val="0"/>
      <w:marTop w:val="0"/>
      <w:marBottom w:val="0"/>
      <w:divBdr>
        <w:top w:val="none" w:sz="0" w:space="0" w:color="auto"/>
        <w:left w:val="none" w:sz="0" w:space="0" w:color="auto"/>
        <w:bottom w:val="none" w:sz="0" w:space="0" w:color="auto"/>
        <w:right w:val="none" w:sz="0" w:space="0" w:color="auto"/>
      </w:divBdr>
    </w:div>
    <w:div w:id="655575402">
      <w:bodyDiv w:val="1"/>
      <w:marLeft w:val="0"/>
      <w:marRight w:val="0"/>
      <w:marTop w:val="0"/>
      <w:marBottom w:val="0"/>
      <w:divBdr>
        <w:top w:val="none" w:sz="0" w:space="0" w:color="auto"/>
        <w:left w:val="none" w:sz="0" w:space="0" w:color="auto"/>
        <w:bottom w:val="none" w:sz="0" w:space="0" w:color="auto"/>
        <w:right w:val="none" w:sz="0" w:space="0" w:color="auto"/>
      </w:divBdr>
    </w:div>
    <w:div w:id="160865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Psycology for health and social care</dc:title>
  <dc:subject>BMHP4003 – Gulnar Ali</dc:subject>
  <dc:creator>Rukshana Begum (1808389)</dc:creator>
  <cp:keywords/>
  <dc:description/>
  <cp:lastModifiedBy>Rukshana Begum (1808389)</cp:lastModifiedBy>
  <cp:revision>2</cp:revision>
  <dcterms:created xsi:type="dcterms:W3CDTF">2020-01-08T23:54:00Z</dcterms:created>
  <dcterms:modified xsi:type="dcterms:W3CDTF">2020-01-08T23:54:00Z</dcterms:modified>
</cp:coreProperties>
</file>