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A535BA" w14:textId="2292C22B" w:rsidR="00023F97" w:rsidRPr="00FC1BE1" w:rsidRDefault="00023F97" w:rsidP="00085E36">
      <w:pPr>
        <w:pStyle w:val="NormalWeb"/>
        <w:spacing w:before="0" w:beforeAutospacing="0" w:after="0" w:afterAutospacing="0"/>
        <w:rPr>
          <w:b/>
          <w:bCs/>
          <w:sz w:val="28"/>
          <w:szCs w:val="28"/>
        </w:rPr>
      </w:pPr>
      <w:r w:rsidRPr="00FC1BE1">
        <w:rPr>
          <w:b/>
          <w:bCs/>
          <w:sz w:val="28"/>
          <w:szCs w:val="28"/>
        </w:rPr>
        <w:t xml:space="preserve">Effective Team Work and Communication </w:t>
      </w:r>
    </w:p>
    <w:p w14:paraId="732FA04B" w14:textId="26035804" w:rsidR="00023F97" w:rsidRPr="00FC1BE1" w:rsidRDefault="00023F97" w:rsidP="00085E36">
      <w:pPr>
        <w:pStyle w:val="NormalWeb"/>
        <w:spacing w:before="0" w:beforeAutospacing="0" w:after="0" w:afterAutospacing="0"/>
        <w:rPr>
          <w:b/>
          <w:bCs/>
          <w:sz w:val="28"/>
          <w:szCs w:val="28"/>
        </w:rPr>
      </w:pPr>
      <w:r w:rsidRPr="00FC1BE1">
        <w:rPr>
          <w:b/>
          <w:bCs/>
          <w:sz w:val="28"/>
          <w:szCs w:val="28"/>
        </w:rPr>
        <w:t>BMSW4002</w:t>
      </w:r>
    </w:p>
    <w:p w14:paraId="695457F5" w14:textId="61A0A9D3" w:rsidR="00023F97" w:rsidRPr="00FC1BE1" w:rsidRDefault="00023F97" w:rsidP="00085E36">
      <w:pPr>
        <w:pStyle w:val="NormalWeb"/>
        <w:spacing w:before="0" w:beforeAutospacing="0" w:after="0" w:afterAutospacing="0"/>
        <w:rPr>
          <w:b/>
          <w:bCs/>
          <w:sz w:val="28"/>
          <w:szCs w:val="28"/>
        </w:rPr>
      </w:pPr>
      <w:r w:rsidRPr="00FC1BE1">
        <w:rPr>
          <w:b/>
          <w:bCs/>
          <w:sz w:val="28"/>
          <w:szCs w:val="28"/>
        </w:rPr>
        <w:t>Shao-Lan Yuen</w:t>
      </w:r>
    </w:p>
    <w:p w14:paraId="0401DA82" w14:textId="77777777" w:rsidR="00085E36" w:rsidRPr="00FC1BE1" w:rsidRDefault="00085E36" w:rsidP="00085E36">
      <w:pPr>
        <w:pStyle w:val="NormalWeb"/>
        <w:spacing w:before="0" w:beforeAutospacing="0" w:after="0" w:afterAutospacing="0"/>
        <w:rPr>
          <w:b/>
          <w:bCs/>
          <w:sz w:val="28"/>
          <w:szCs w:val="28"/>
        </w:rPr>
      </w:pPr>
    </w:p>
    <w:p w14:paraId="6B9FE3A2" w14:textId="0B4227E9" w:rsidR="00023F97" w:rsidRPr="00FC1BE1" w:rsidRDefault="00023F97" w:rsidP="00085E36">
      <w:pPr>
        <w:pStyle w:val="NormalWeb"/>
        <w:spacing w:before="0" w:beforeAutospacing="0" w:after="0" w:afterAutospacing="0"/>
        <w:rPr>
          <w:b/>
          <w:bCs/>
          <w:sz w:val="28"/>
          <w:szCs w:val="28"/>
        </w:rPr>
      </w:pPr>
      <w:r w:rsidRPr="00FC1BE1">
        <w:rPr>
          <w:b/>
          <w:bCs/>
          <w:sz w:val="28"/>
          <w:szCs w:val="28"/>
        </w:rPr>
        <w:t>Igor Pascal</w:t>
      </w:r>
    </w:p>
    <w:p w14:paraId="01A8E5DE" w14:textId="5CDD3342" w:rsidR="00615DF0" w:rsidRPr="00FC1BE1" w:rsidRDefault="00085E36" w:rsidP="00085E36">
      <w:pPr>
        <w:pStyle w:val="NormalWeb"/>
        <w:spacing w:before="0" w:beforeAutospacing="0" w:after="0" w:afterAutospacing="0"/>
        <w:rPr>
          <w:b/>
          <w:bCs/>
          <w:sz w:val="28"/>
          <w:szCs w:val="28"/>
        </w:rPr>
      </w:pPr>
      <w:r w:rsidRPr="00FC1BE1">
        <w:rPr>
          <w:b/>
          <w:bCs/>
          <w:sz w:val="28"/>
          <w:szCs w:val="28"/>
        </w:rPr>
        <w:t>1914740</w:t>
      </w:r>
    </w:p>
    <w:p w14:paraId="2D045740" w14:textId="1A93F7C9" w:rsidR="007925FA" w:rsidRDefault="007925FA" w:rsidP="00085E36">
      <w:pPr>
        <w:pStyle w:val="NormalWeb"/>
        <w:spacing w:before="0" w:beforeAutospacing="0" w:after="0" w:afterAutospacing="0"/>
        <w:rPr>
          <w:sz w:val="32"/>
          <w:szCs w:val="32"/>
        </w:rPr>
      </w:pPr>
    </w:p>
    <w:p w14:paraId="3995A313" w14:textId="3C9DED90" w:rsidR="007925FA" w:rsidRDefault="007925FA" w:rsidP="00085E36">
      <w:pPr>
        <w:pStyle w:val="NormalWeb"/>
        <w:spacing w:before="0" w:beforeAutospacing="0" w:after="0" w:afterAutospacing="0"/>
        <w:rPr>
          <w:sz w:val="32"/>
          <w:szCs w:val="32"/>
        </w:rPr>
      </w:pPr>
    </w:p>
    <w:p w14:paraId="11AF891A" w14:textId="162B717B" w:rsidR="007925FA" w:rsidRDefault="007925FA" w:rsidP="00085E36">
      <w:pPr>
        <w:pStyle w:val="NormalWeb"/>
        <w:spacing w:before="0" w:beforeAutospacing="0" w:after="0" w:afterAutospacing="0"/>
        <w:rPr>
          <w:sz w:val="32"/>
          <w:szCs w:val="32"/>
        </w:rPr>
      </w:pPr>
    </w:p>
    <w:p w14:paraId="240EC4A9" w14:textId="77777777" w:rsidR="009B0114" w:rsidRDefault="009B0114" w:rsidP="00004F24">
      <w:pPr>
        <w:pStyle w:val="NormalWeb"/>
        <w:spacing w:before="0" w:beforeAutospacing="0" w:after="0" w:afterAutospacing="0"/>
        <w:jc w:val="center"/>
        <w:rPr>
          <w:b/>
          <w:bCs/>
          <w:sz w:val="28"/>
          <w:szCs w:val="28"/>
        </w:rPr>
      </w:pPr>
    </w:p>
    <w:p w14:paraId="135FEE62" w14:textId="77777777" w:rsidR="009B0114" w:rsidRPr="00FC1BE1" w:rsidRDefault="009B0114" w:rsidP="00004F24">
      <w:pPr>
        <w:pStyle w:val="NormalWeb"/>
        <w:spacing w:before="0" w:beforeAutospacing="0" w:after="0" w:afterAutospacing="0"/>
        <w:jc w:val="center"/>
        <w:rPr>
          <w:sz w:val="24"/>
          <w:szCs w:val="24"/>
        </w:rPr>
      </w:pPr>
    </w:p>
    <w:p w14:paraId="21D62DC1" w14:textId="77777777" w:rsidR="009B0114" w:rsidRDefault="009B0114" w:rsidP="00004F24">
      <w:pPr>
        <w:pStyle w:val="NormalWeb"/>
        <w:spacing w:before="0" w:beforeAutospacing="0" w:after="0" w:afterAutospacing="0"/>
        <w:jc w:val="center"/>
        <w:rPr>
          <w:b/>
          <w:bCs/>
          <w:sz w:val="28"/>
          <w:szCs w:val="28"/>
        </w:rPr>
      </w:pPr>
    </w:p>
    <w:p w14:paraId="6F6BAEE8" w14:textId="77777777" w:rsidR="009B0114" w:rsidRDefault="009B0114" w:rsidP="00004F24">
      <w:pPr>
        <w:pStyle w:val="NormalWeb"/>
        <w:spacing w:before="0" w:beforeAutospacing="0" w:after="0" w:afterAutospacing="0"/>
        <w:jc w:val="center"/>
        <w:rPr>
          <w:b/>
          <w:bCs/>
          <w:sz w:val="28"/>
          <w:szCs w:val="28"/>
        </w:rPr>
      </w:pPr>
    </w:p>
    <w:p w14:paraId="5C827C2C" w14:textId="77777777" w:rsidR="009B0114" w:rsidRDefault="009B0114" w:rsidP="00004F24">
      <w:pPr>
        <w:pStyle w:val="NormalWeb"/>
        <w:spacing w:before="0" w:beforeAutospacing="0" w:after="0" w:afterAutospacing="0"/>
        <w:jc w:val="center"/>
        <w:rPr>
          <w:b/>
          <w:bCs/>
          <w:sz w:val="28"/>
          <w:szCs w:val="28"/>
        </w:rPr>
      </w:pPr>
    </w:p>
    <w:p w14:paraId="53E74C72" w14:textId="77777777" w:rsidR="009B0114" w:rsidRDefault="009B0114" w:rsidP="00004F24">
      <w:pPr>
        <w:pStyle w:val="NormalWeb"/>
        <w:spacing w:before="0" w:beforeAutospacing="0" w:after="0" w:afterAutospacing="0"/>
        <w:jc w:val="center"/>
        <w:rPr>
          <w:b/>
          <w:bCs/>
          <w:sz w:val="28"/>
          <w:szCs w:val="28"/>
        </w:rPr>
      </w:pPr>
    </w:p>
    <w:p w14:paraId="42403F15" w14:textId="77777777" w:rsidR="009B0114" w:rsidRDefault="009B0114" w:rsidP="00004F24">
      <w:pPr>
        <w:pStyle w:val="NormalWeb"/>
        <w:spacing w:before="0" w:beforeAutospacing="0" w:after="0" w:afterAutospacing="0"/>
        <w:jc w:val="center"/>
        <w:rPr>
          <w:b/>
          <w:bCs/>
          <w:sz w:val="28"/>
          <w:szCs w:val="28"/>
        </w:rPr>
      </w:pPr>
    </w:p>
    <w:p w14:paraId="427AF5C0" w14:textId="77777777" w:rsidR="009B0114" w:rsidRDefault="009B0114" w:rsidP="00004F24">
      <w:pPr>
        <w:pStyle w:val="NormalWeb"/>
        <w:spacing w:before="0" w:beforeAutospacing="0" w:after="0" w:afterAutospacing="0"/>
        <w:jc w:val="center"/>
        <w:rPr>
          <w:b/>
          <w:bCs/>
          <w:sz w:val="28"/>
          <w:szCs w:val="28"/>
        </w:rPr>
      </w:pPr>
    </w:p>
    <w:p w14:paraId="6B64513B" w14:textId="77777777" w:rsidR="009B0114" w:rsidRDefault="009B0114" w:rsidP="00004F24">
      <w:pPr>
        <w:pStyle w:val="NormalWeb"/>
        <w:spacing w:before="0" w:beforeAutospacing="0" w:after="0" w:afterAutospacing="0"/>
        <w:jc w:val="center"/>
        <w:rPr>
          <w:b/>
          <w:bCs/>
          <w:sz w:val="28"/>
          <w:szCs w:val="28"/>
        </w:rPr>
      </w:pPr>
    </w:p>
    <w:p w14:paraId="00108F96" w14:textId="77777777" w:rsidR="009B0114" w:rsidRDefault="009B0114" w:rsidP="00004F24">
      <w:pPr>
        <w:pStyle w:val="NormalWeb"/>
        <w:spacing w:before="0" w:beforeAutospacing="0" w:after="0" w:afterAutospacing="0"/>
        <w:jc w:val="center"/>
        <w:rPr>
          <w:b/>
          <w:bCs/>
          <w:sz w:val="28"/>
          <w:szCs w:val="28"/>
        </w:rPr>
      </w:pPr>
    </w:p>
    <w:p w14:paraId="243B354C" w14:textId="77777777" w:rsidR="009B0114" w:rsidRDefault="009B0114" w:rsidP="00004F24">
      <w:pPr>
        <w:pStyle w:val="NormalWeb"/>
        <w:spacing w:before="0" w:beforeAutospacing="0" w:after="0" w:afterAutospacing="0"/>
        <w:jc w:val="center"/>
        <w:rPr>
          <w:b/>
          <w:bCs/>
          <w:sz w:val="28"/>
          <w:szCs w:val="28"/>
        </w:rPr>
      </w:pPr>
    </w:p>
    <w:p w14:paraId="39CB263F" w14:textId="77777777" w:rsidR="009B0114" w:rsidRDefault="009B0114" w:rsidP="00004F24">
      <w:pPr>
        <w:pStyle w:val="NormalWeb"/>
        <w:spacing w:before="0" w:beforeAutospacing="0" w:after="0" w:afterAutospacing="0"/>
        <w:jc w:val="center"/>
        <w:rPr>
          <w:b/>
          <w:bCs/>
          <w:sz w:val="28"/>
          <w:szCs w:val="28"/>
        </w:rPr>
      </w:pPr>
    </w:p>
    <w:p w14:paraId="76A2BB27" w14:textId="77777777" w:rsidR="009B0114" w:rsidRDefault="009B0114" w:rsidP="00004F24">
      <w:pPr>
        <w:pStyle w:val="NormalWeb"/>
        <w:spacing w:before="0" w:beforeAutospacing="0" w:after="0" w:afterAutospacing="0"/>
        <w:jc w:val="center"/>
        <w:rPr>
          <w:b/>
          <w:bCs/>
          <w:sz w:val="28"/>
          <w:szCs w:val="28"/>
        </w:rPr>
      </w:pPr>
    </w:p>
    <w:p w14:paraId="09C0B151" w14:textId="77777777" w:rsidR="009B0114" w:rsidRDefault="009B0114" w:rsidP="00004F24">
      <w:pPr>
        <w:pStyle w:val="NormalWeb"/>
        <w:spacing w:before="0" w:beforeAutospacing="0" w:after="0" w:afterAutospacing="0"/>
        <w:jc w:val="center"/>
        <w:rPr>
          <w:b/>
          <w:bCs/>
          <w:sz w:val="28"/>
          <w:szCs w:val="28"/>
        </w:rPr>
      </w:pPr>
    </w:p>
    <w:p w14:paraId="1DCE7CA2" w14:textId="77777777" w:rsidR="009B0114" w:rsidRDefault="009B0114" w:rsidP="00004F24">
      <w:pPr>
        <w:pStyle w:val="NormalWeb"/>
        <w:spacing w:before="0" w:beforeAutospacing="0" w:after="0" w:afterAutospacing="0"/>
        <w:jc w:val="center"/>
        <w:rPr>
          <w:b/>
          <w:bCs/>
          <w:sz w:val="28"/>
          <w:szCs w:val="28"/>
        </w:rPr>
      </w:pPr>
    </w:p>
    <w:p w14:paraId="556E86B9" w14:textId="77777777" w:rsidR="009B0114" w:rsidRDefault="009B0114" w:rsidP="00004F24">
      <w:pPr>
        <w:pStyle w:val="NormalWeb"/>
        <w:spacing w:before="0" w:beforeAutospacing="0" w:after="0" w:afterAutospacing="0"/>
        <w:jc w:val="center"/>
        <w:rPr>
          <w:b/>
          <w:bCs/>
          <w:sz w:val="28"/>
          <w:szCs w:val="28"/>
        </w:rPr>
      </w:pPr>
    </w:p>
    <w:p w14:paraId="2891F5A8" w14:textId="77777777" w:rsidR="009B0114" w:rsidRDefault="009B0114" w:rsidP="00004F24">
      <w:pPr>
        <w:pStyle w:val="NormalWeb"/>
        <w:spacing w:before="0" w:beforeAutospacing="0" w:after="0" w:afterAutospacing="0"/>
        <w:jc w:val="center"/>
        <w:rPr>
          <w:b/>
          <w:bCs/>
          <w:sz w:val="28"/>
          <w:szCs w:val="28"/>
        </w:rPr>
      </w:pPr>
    </w:p>
    <w:p w14:paraId="04096B70" w14:textId="77777777" w:rsidR="009B0114" w:rsidRDefault="009B0114" w:rsidP="00004F24">
      <w:pPr>
        <w:pStyle w:val="NormalWeb"/>
        <w:spacing w:before="0" w:beforeAutospacing="0" w:after="0" w:afterAutospacing="0"/>
        <w:jc w:val="center"/>
        <w:rPr>
          <w:b/>
          <w:bCs/>
          <w:sz w:val="28"/>
          <w:szCs w:val="28"/>
        </w:rPr>
      </w:pPr>
    </w:p>
    <w:p w14:paraId="4A2D9C12" w14:textId="77777777" w:rsidR="009B0114" w:rsidRDefault="009B0114" w:rsidP="00004F24">
      <w:pPr>
        <w:pStyle w:val="NormalWeb"/>
        <w:spacing w:before="0" w:beforeAutospacing="0" w:after="0" w:afterAutospacing="0"/>
        <w:jc w:val="center"/>
        <w:rPr>
          <w:b/>
          <w:bCs/>
          <w:sz w:val="28"/>
          <w:szCs w:val="28"/>
        </w:rPr>
      </w:pPr>
    </w:p>
    <w:p w14:paraId="0A964928" w14:textId="77777777" w:rsidR="009B0114" w:rsidRDefault="009B0114" w:rsidP="00004F24">
      <w:pPr>
        <w:pStyle w:val="NormalWeb"/>
        <w:spacing w:before="0" w:beforeAutospacing="0" w:after="0" w:afterAutospacing="0"/>
        <w:jc w:val="center"/>
        <w:rPr>
          <w:b/>
          <w:bCs/>
          <w:sz w:val="28"/>
          <w:szCs w:val="28"/>
        </w:rPr>
      </w:pPr>
    </w:p>
    <w:p w14:paraId="74D43A9E" w14:textId="77777777" w:rsidR="009B0114" w:rsidRDefault="009B0114" w:rsidP="00004F24">
      <w:pPr>
        <w:pStyle w:val="NormalWeb"/>
        <w:spacing w:before="0" w:beforeAutospacing="0" w:after="0" w:afterAutospacing="0"/>
        <w:jc w:val="center"/>
        <w:rPr>
          <w:b/>
          <w:bCs/>
          <w:sz w:val="28"/>
          <w:szCs w:val="28"/>
        </w:rPr>
      </w:pPr>
    </w:p>
    <w:p w14:paraId="15456EFA" w14:textId="77777777" w:rsidR="009B0114" w:rsidRDefault="009B0114" w:rsidP="00004F24">
      <w:pPr>
        <w:pStyle w:val="NormalWeb"/>
        <w:spacing w:before="0" w:beforeAutospacing="0" w:after="0" w:afterAutospacing="0"/>
        <w:jc w:val="center"/>
        <w:rPr>
          <w:b/>
          <w:bCs/>
          <w:sz w:val="28"/>
          <w:szCs w:val="28"/>
        </w:rPr>
      </w:pPr>
    </w:p>
    <w:p w14:paraId="7615F77A" w14:textId="77777777" w:rsidR="009B0114" w:rsidRDefault="009B0114" w:rsidP="00004F24">
      <w:pPr>
        <w:pStyle w:val="NormalWeb"/>
        <w:spacing w:before="0" w:beforeAutospacing="0" w:after="0" w:afterAutospacing="0"/>
        <w:jc w:val="center"/>
        <w:rPr>
          <w:b/>
          <w:bCs/>
          <w:sz w:val="28"/>
          <w:szCs w:val="28"/>
        </w:rPr>
      </w:pPr>
    </w:p>
    <w:p w14:paraId="50B6E9A3" w14:textId="77777777" w:rsidR="009B0114" w:rsidRDefault="009B0114" w:rsidP="00004F24">
      <w:pPr>
        <w:pStyle w:val="NormalWeb"/>
        <w:spacing w:before="0" w:beforeAutospacing="0" w:after="0" w:afterAutospacing="0"/>
        <w:jc w:val="center"/>
        <w:rPr>
          <w:b/>
          <w:bCs/>
          <w:sz w:val="28"/>
          <w:szCs w:val="28"/>
        </w:rPr>
      </w:pPr>
    </w:p>
    <w:p w14:paraId="41E239F4" w14:textId="77777777" w:rsidR="009B0114" w:rsidRDefault="009B0114" w:rsidP="00004F24">
      <w:pPr>
        <w:pStyle w:val="NormalWeb"/>
        <w:spacing w:before="0" w:beforeAutospacing="0" w:after="0" w:afterAutospacing="0"/>
        <w:jc w:val="center"/>
        <w:rPr>
          <w:b/>
          <w:bCs/>
          <w:sz w:val="28"/>
          <w:szCs w:val="28"/>
        </w:rPr>
      </w:pPr>
    </w:p>
    <w:p w14:paraId="198ACBF3" w14:textId="77777777" w:rsidR="009B0114" w:rsidRDefault="009B0114" w:rsidP="00004F24">
      <w:pPr>
        <w:pStyle w:val="NormalWeb"/>
        <w:spacing w:before="0" w:beforeAutospacing="0" w:after="0" w:afterAutospacing="0"/>
        <w:jc w:val="center"/>
        <w:rPr>
          <w:b/>
          <w:bCs/>
          <w:sz w:val="28"/>
          <w:szCs w:val="28"/>
        </w:rPr>
      </w:pPr>
    </w:p>
    <w:p w14:paraId="4449A5B4" w14:textId="77777777" w:rsidR="009B0114" w:rsidRDefault="009B0114" w:rsidP="00004F24">
      <w:pPr>
        <w:pStyle w:val="NormalWeb"/>
        <w:spacing w:before="0" w:beforeAutospacing="0" w:after="0" w:afterAutospacing="0"/>
        <w:jc w:val="center"/>
        <w:rPr>
          <w:b/>
          <w:bCs/>
          <w:sz w:val="28"/>
          <w:szCs w:val="28"/>
        </w:rPr>
      </w:pPr>
    </w:p>
    <w:p w14:paraId="799F9BCF" w14:textId="77777777" w:rsidR="009B0114" w:rsidRDefault="009B0114" w:rsidP="00004F24">
      <w:pPr>
        <w:pStyle w:val="NormalWeb"/>
        <w:spacing w:before="0" w:beforeAutospacing="0" w:after="0" w:afterAutospacing="0"/>
        <w:jc w:val="center"/>
        <w:rPr>
          <w:b/>
          <w:bCs/>
          <w:sz w:val="28"/>
          <w:szCs w:val="28"/>
        </w:rPr>
      </w:pPr>
    </w:p>
    <w:p w14:paraId="7B194ADA" w14:textId="77777777" w:rsidR="009B0114" w:rsidRDefault="009B0114" w:rsidP="00004F24">
      <w:pPr>
        <w:pStyle w:val="NormalWeb"/>
        <w:spacing w:before="0" w:beforeAutospacing="0" w:after="0" w:afterAutospacing="0"/>
        <w:jc w:val="center"/>
        <w:rPr>
          <w:b/>
          <w:bCs/>
          <w:sz w:val="28"/>
          <w:szCs w:val="28"/>
        </w:rPr>
      </w:pPr>
    </w:p>
    <w:p w14:paraId="49FCDA87" w14:textId="77777777" w:rsidR="009B0114" w:rsidRDefault="009B0114" w:rsidP="00004F24">
      <w:pPr>
        <w:pStyle w:val="NormalWeb"/>
        <w:spacing w:before="0" w:beforeAutospacing="0" w:after="0" w:afterAutospacing="0"/>
        <w:jc w:val="center"/>
        <w:rPr>
          <w:b/>
          <w:bCs/>
          <w:sz w:val="28"/>
          <w:szCs w:val="28"/>
        </w:rPr>
      </w:pPr>
    </w:p>
    <w:p w14:paraId="483CCDF0" w14:textId="77777777" w:rsidR="009B0114" w:rsidRDefault="009B0114" w:rsidP="00004F24">
      <w:pPr>
        <w:pStyle w:val="NormalWeb"/>
        <w:spacing w:before="0" w:beforeAutospacing="0" w:after="0" w:afterAutospacing="0"/>
        <w:jc w:val="center"/>
        <w:rPr>
          <w:b/>
          <w:bCs/>
          <w:sz w:val="28"/>
          <w:szCs w:val="28"/>
        </w:rPr>
      </w:pPr>
    </w:p>
    <w:p w14:paraId="4B4A04AB" w14:textId="77777777" w:rsidR="009B0114" w:rsidRDefault="009B0114" w:rsidP="00004F24">
      <w:pPr>
        <w:pStyle w:val="NormalWeb"/>
        <w:spacing w:before="0" w:beforeAutospacing="0" w:after="0" w:afterAutospacing="0"/>
        <w:jc w:val="center"/>
        <w:rPr>
          <w:b/>
          <w:bCs/>
          <w:sz w:val="28"/>
          <w:szCs w:val="28"/>
        </w:rPr>
      </w:pPr>
    </w:p>
    <w:p w14:paraId="750CDDA1" w14:textId="77777777" w:rsidR="009B0114" w:rsidRDefault="009B0114" w:rsidP="00004F24">
      <w:pPr>
        <w:pStyle w:val="NormalWeb"/>
        <w:spacing w:before="0" w:beforeAutospacing="0" w:after="0" w:afterAutospacing="0"/>
        <w:jc w:val="center"/>
        <w:rPr>
          <w:b/>
          <w:bCs/>
          <w:sz w:val="28"/>
          <w:szCs w:val="28"/>
        </w:rPr>
      </w:pPr>
    </w:p>
    <w:p w14:paraId="0DB7AF52" w14:textId="77777777" w:rsidR="00146B30" w:rsidRDefault="00146B30" w:rsidP="00004F24">
      <w:pPr>
        <w:pStyle w:val="NormalWeb"/>
        <w:spacing w:before="0" w:beforeAutospacing="0" w:after="0" w:afterAutospacing="0"/>
        <w:jc w:val="center"/>
        <w:rPr>
          <w:b/>
          <w:bCs/>
          <w:sz w:val="28"/>
          <w:szCs w:val="28"/>
        </w:rPr>
      </w:pPr>
    </w:p>
    <w:p w14:paraId="1BAD36A8" w14:textId="710952BA" w:rsidR="007925FA" w:rsidRDefault="00004F24" w:rsidP="00004F24">
      <w:pPr>
        <w:pStyle w:val="NormalWeb"/>
        <w:spacing w:before="0" w:beforeAutospacing="0" w:after="0" w:afterAutospacing="0"/>
        <w:jc w:val="center"/>
        <w:rPr>
          <w:b/>
          <w:bCs/>
          <w:sz w:val="28"/>
          <w:szCs w:val="28"/>
        </w:rPr>
      </w:pPr>
      <w:r w:rsidRPr="00004F24">
        <w:rPr>
          <w:b/>
          <w:bCs/>
          <w:sz w:val="28"/>
          <w:szCs w:val="28"/>
        </w:rPr>
        <w:lastRenderedPageBreak/>
        <w:t>Introduction</w:t>
      </w:r>
    </w:p>
    <w:p w14:paraId="166BE4C1" w14:textId="77777777" w:rsidR="00D2132B" w:rsidRDefault="00D2132B" w:rsidP="00004F24">
      <w:pPr>
        <w:pStyle w:val="NormalWeb"/>
        <w:spacing w:before="0" w:beforeAutospacing="0" w:after="0" w:afterAutospacing="0"/>
        <w:rPr>
          <w:sz w:val="24"/>
          <w:szCs w:val="24"/>
        </w:rPr>
      </w:pPr>
    </w:p>
    <w:p w14:paraId="0519F734" w14:textId="77777777" w:rsidR="00D2132B" w:rsidRDefault="00D2132B" w:rsidP="00004F24">
      <w:pPr>
        <w:pStyle w:val="NormalWeb"/>
        <w:spacing w:before="0" w:beforeAutospacing="0" w:after="0" w:afterAutospacing="0"/>
        <w:rPr>
          <w:sz w:val="24"/>
          <w:szCs w:val="24"/>
        </w:rPr>
      </w:pPr>
    </w:p>
    <w:p w14:paraId="6FEE9271" w14:textId="581E131B" w:rsidR="00004F24" w:rsidRDefault="00004F24" w:rsidP="00004F24">
      <w:pPr>
        <w:pStyle w:val="NormalWeb"/>
        <w:spacing w:before="0" w:beforeAutospacing="0" w:after="0" w:afterAutospacing="0"/>
        <w:rPr>
          <w:sz w:val="24"/>
          <w:szCs w:val="24"/>
        </w:rPr>
      </w:pPr>
      <w:r>
        <w:rPr>
          <w:sz w:val="24"/>
          <w:szCs w:val="24"/>
        </w:rPr>
        <w:t>The aim of this report is to analyse the different types of communication at the workplace among the team members, the difficulties faced</w:t>
      </w:r>
      <w:r w:rsidR="00997A74">
        <w:rPr>
          <w:sz w:val="24"/>
          <w:szCs w:val="24"/>
        </w:rPr>
        <w:t xml:space="preserve"> because of poor communication skills</w:t>
      </w:r>
      <w:r>
        <w:rPr>
          <w:sz w:val="24"/>
          <w:szCs w:val="24"/>
        </w:rPr>
        <w:t>, and how they can be overcome</w:t>
      </w:r>
      <w:r w:rsidR="00997A74">
        <w:rPr>
          <w:sz w:val="24"/>
          <w:szCs w:val="24"/>
        </w:rPr>
        <w:t>.</w:t>
      </w:r>
      <w:r w:rsidR="00660CA9">
        <w:rPr>
          <w:sz w:val="24"/>
          <w:szCs w:val="24"/>
        </w:rPr>
        <w:t xml:space="preserve"> The solutions</w:t>
      </w:r>
      <w:r w:rsidR="004C23CA">
        <w:rPr>
          <w:sz w:val="24"/>
          <w:szCs w:val="24"/>
        </w:rPr>
        <w:t xml:space="preserve"> covered in this report can significantly contribute towards the improvement of the nature of the conversations held.</w:t>
      </w:r>
      <w:r w:rsidR="00660CA9">
        <w:rPr>
          <w:sz w:val="24"/>
          <w:szCs w:val="24"/>
        </w:rPr>
        <w:t xml:space="preserve"> </w:t>
      </w:r>
      <w:r w:rsidR="00997A74">
        <w:rPr>
          <w:sz w:val="24"/>
          <w:szCs w:val="24"/>
        </w:rPr>
        <w:t xml:space="preserve">Communication is a key aspect in the formation and retention of relationships </w:t>
      </w:r>
      <w:r w:rsidR="00D2132B">
        <w:rPr>
          <w:sz w:val="24"/>
          <w:szCs w:val="24"/>
        </w:rPr>
        <w:t>among</w:t>
      </w:r>
      <w:r w:rsidR="00997A74">
        <w:rPr>
          <w:sz w:val="24"/>
          <w:szCs w:val="24"/>
        </w:rPr>
        <w:t xml:space="preserve"> human beings, so it is beyond </w:t>
      </w:r>
      <w:r w:rsidR="004C23CA">
        <w:rPr>
          <w:sz w:val="24"/>
          <w:szCs w:val="24"/>
        </w:rPr>
        <w:t xml:space="preserve">a shadow of </w:t>
      </w:r>
      <w:r w:rsidR="00997A74">
        <w:rPr>
          <w:sz w:val="24"/>
          <w:szCs w:val="24"/>
        </w:rPr>
        <w:t xml:space="preserve">doubt that having good communication skills will be essential to the individual as well as </w:t>
      </w:r>
      <w:r w:rsidR="00D2132B">
        <w:rPr>
          <w:sz w:val="24"/>
          <w:szCs w:val="24"/>
        </w:rPr>
        <w:t xml:space="preserve">to </w:t>
      </w:r>
      <w:r w:rsidR="00997A74">
        <w:rPr>
          <w:sz w:val="24"/>
          <w:szCs w:val="24"/>
        </w:rPr>
        <w:t xml:space="preserve">the collective </w:t>
      </w:r>
      <w:r w:rsidR="00D2132B">
        <w:rPr>
          <w:sz w:val="24"/>
          <w:szCs w:val="24"/>
        </w:rPr>
        <w:t>in</w:t>
      </w:r>
      <w:r w:rsidR="00997A74">
        <w:rPr>
          <w:sz w:val="24"/>
          <w:szCs w:val="24"/>
        </w:rPr>
        <w:t xml:space="preserve"> </w:t>
      </w:r>
      <w:r w:rsidR="00D2132B">
        <w:rPr>
          <w:sz w:val="24"/>
          <w:szCs w:val="24"/>
        </w:rPr>
        <w:t>attaining the common goal.</w:t>
      </w:r>
      <w:r w:rsidR="00997A74">
        <w:rPr>
          <w:sz w:val="24"/>
          <w:szCs w:val="24"/>
        </w:rPr>
        <w:t xml:space="preserve">  </w:t>
      </w:r>
    </w:p>
    <w:p w14:paraId="1385B5C8" w14:textId="0B9B6318" w:rsidR="00D2132B" w:rsidRDefault="00D2132B" w:rsidP="00004F24">
      <w:pPr>
        <w:pStyle w:val="NormalWeb"/>
        <w:spacing w:before="0" w:beforeAutospacing="0" w:after="0" w:afterAutospacing="0"/>
        <w:rPr>
          <w:sz w:val="24"/>
          <w:szCs w:val="24"/>
        </w:rPr>
      </w:pPr>
    </w:p>
    <w:p w14:paraId="6335545A" w14:textId="0FF1E939" w:rsidR="00D2132B" w:rsidRDefault="00D2132B" w:rsidP="00004F24">
      <w:pPr>
        <w:pStyle w:val="NormalWeb"/>
        <w:spacing w:before="0" w:beforeAutospacing="0" w:after="0" w:afterAutospacing="0"/>
        <w:rPr>
          <w:sz w:val="24"/>
          <w:szCs w:val="24"/>
        </w:rPr>
      </w:pPr>
    </w:p>
    <w:p w14:paraId="4E8CF218" w14:textId="10305A03" w:rsidR="00D2132B" w:rsidRDefault="00D2132B" w:rsidP="008F0AA9">
      <w:pPr>
        <w:pStyle w:val="NormalWeb"/>
        <w:spacing w:before="0" w:beforeAutospacing="0" w:after="0" w:afterAutospacing="0"/>
        <w:rPr>
          <w:sz w:val="24"/>
          <w:szCs w:val="24"/>
        </w:rPr>
      </w:pPr>
    </w:p>
    <w:p w14:paraId="29F9F005" w14:textId="31A483F3" w:rsidR="00D2132B" w:rsidRDefault="00D2132B" w:rsidP="00004F24">
      <w:pPr>
        <w:pStyle w:val="NormalWeb"/>
        <w:spacing w:before="0" w:beforeAutospacing="0" w:after="0" w:afterAutospacing="0"/>
        <w:rPr>
          <w:sz w:val="24"/>
          <w:szCs w:val="24"/>
        </w:rPr>
      </w:pPr>
    </w:p>
    <w:p w14:paraId="0F66DCC5" w14:textId="78301CB9" w:rsidR="00D2132B" w:rsidRDefault="00D2132B" w:rsidP="00004F24">
      <w:pPr>
        <w:pStyle w:val="NormalWeb"/>
        <w:spacing w:before="0" w:beforeAutospacing="0" w:after="0" w:afterAutospacing="0"/>
        <w:rPr>
          <w:sz w:val="24"/>
          <w:szCs w:val="24"/>
        </w:rPr>
      </w:pPr>
    </w:p>
    <w:p w14:paraId="68CAD705" w14:textId="48A7D7B9" w:rsidR="00D2132B" w:rsidRDefault="00D2132B" w:rsidP="00004F24">
      <w:pPr>
        <w:pStyle w:val="NormalWeb"/>
        <w:spacing w:before="0" w:beforeAutospacing="0" w:after="0" w:afterAutospacing="0"/>
        <w:rPr>
          <w:sz w:val="24"/>
          <w:szCs w:val="24"/>
        </w:rPr>
      </w:pPr>
    </w:p>
    <w:p w14:paraId="60820A1A" w14:textId="77777777" w:rsidR="00284F50" w:rsidRDefault="0020045E" w:rsidP="00284F50">
      <w:pPr>
        <w:rPr>
          <w:rFonts w:ascii="Times New Roman" w:eastAsia="Times New Roman" w:hAnsi="Times New Roman" w:cs="Times New Roman"/>
          <w:color w:val="000000" w:themeColor="text1"/>
          <w:spacing w:val="3"/>
          <w:sz w:val="24"/>
          <w:szCs w:val="24"/>
          <w:shd w:val="clear" w:color="auto" w:fill="FFFFFF"/>
          <w:lang w:eastAsia="en-GB"/>
        </w:rPr>
      </w:pPr>
      <w:r w:rsidRPr="0020045E">
        <w:rPr>
          <w:rFonts w:ascii="Times New Roman" w:hAnsi="Times New Roman" w:cs="Times New Roman"/>
          <w:color w:val="000000" w:themeColor="text1"/>
          <w:sz w:val="24"/>
          <w:szCs w:val="24"/>
        </w:rPr>
        <w:t>“Communication</w:t>
      </w:r>
      <w:r>
        <w:rPr>
          <w:rFonts w:ascii="Times New Roman" w:hAnsi="Times New Roman" w:cs="Times New Roman"/>
          <w:color w:val="000000" w:themeColor="text1"/>
          <w:sz w:val="24"/>
          <w:szCs w:val="24"/>
        </w:rPr>
        <w:t xml:space="preserve">: </w:t>
      </w:r>
      <w:r>
        <w:rPr>
          <w:rFonts w:ascii="Times New Roman" w:eastAsia="Times New Roman" w:hAnsi="Times New Roman" w:cs="Times New Roman"/>
          <w:color w:val="000000" w:themeColor="text1"/>
          <w:spacing w:val="3"/>
          <w:sz w:val="24"/>
          <w:szCs w:val="24"/>
          <w:shd w:val="clear" w:color="auto" w:fill="FFFFFF"/>
          <w:lang w:eastAsia="en-GB"/>
        </w:rPr>
        <w:t xml:space="preserve">The </w:t>
      </w:r>
      <w:r w:rsidRPr="0020045E">
        <w:rPr>
          <w:rFonts w:ascii="Times New Roman" w:eastAsia="Times New Roman" w:hAnsi="Times New Roman" w:cs="Times New Roman"/>
          <w:color w:val="000000" w:themeColor="text1"/>
          <w:spacing w:val="3"/>
          <w:sz w:val="24"/>
          <w:szCs w:val="24"/>
          <w:shd w:val="clear" w:color="auto" w:fill="FFFFFF"/>
          <w:lang w:eastAsia="en-GB"/>
        </w:rPr>
        <w:t>process</w:t>
      </w:r>
      <w:r>
        <w:rPr>
          <w:rFonts w:ascii="Times New Roman" w:eastAsia="Times New Roman" w:hAnsi="Times New Roman" w:cs="Times New Roman"/>
          <w:color w:val="000000" w:themeColor="text1"/>
          <w:spacing w:val="3"/>
          <w:sz w:val="24"/>
          <w:szCs w:val="24"/>
          <w:shd w:val="clear" w:color="auto" w:fill="FFFFFF"/>
          <w:lang w:eastAsia="en-GB"/>
        </w:rPr>
        <w:t xml:space="preserve"> </w:t>
      </w:r>
      <w:r w:rsidRPr="0020045E">
        <w:rPr>
          <w:rFonts w:ascii="Times New Roman" w:eastAsia="Times New Roman" w:hAnsi="Times New Roman" w:cs="Times New Roman"/>
          <w:color w:val="000000" w:themeColor="text1"/>
          <w:spacing w:val="3"/>
          <w:sz w:val="24"/>
          <w:szCs w:val="24"/>
          <w:shd w:val="clear" w:color="auto" w:fill="FFFFFF"/>
          <w:lang w:eastAsia="en-GB"/>
        </w:rPr>
        <w:t xml:space="preserve">by which information is exchanged between individuals through a common system of symbols, signs, or behaviour” </w:t>
      </w:r>
      <w:r w:rsidR="00284F50" w:rsidRPr="0020045E">
        <w:rPr>
          <w:rFonts w:ascii="Times New Roman" w:eastAsia="Times New Roman" w:hAnsi="Times New Roman" w:cs="Times New Roman"/>
          <w:color w:val="000000" w:themeColor="text1"/>
          <w:spacing w:val="3"/>
          <w:sz w:val="24"/>
          <w:szCs w:val="24"/>
          <w:shd w:val="clear" w:color="auto" w:fill="FFFFFF"/>
          <w:lang w:eastAsia="en-GB"/>
        </w:rPr>
        <w:t xml:space="preserve">(Merriam-Webster Dictionary, 2020). </w:t>
      </w:r>
    </w:p>
    <w:p w14:paraId="27331362" w14:textId="21049E70" w:rsidR="00CB33D3" w:rsidRDefault="00742EC0" w:rsidP="0020045E">
      <w:pPr>
        <w:rPr>
          <w:rFonts w:ascii="Times New Roman" w:eastAsia="Times New Roman" w:hAnsi="Times New Roman" w:cs="Times New Roman"/>
          <w:color w:val="000000" w:themeColor="text1"/>
          <w:spacing w:val="3"/>
          <w:sz w:val="24"/>
          <w:szCs w:val="24"/>
          <w:shd w:val="clear" w:color="auto" w:fill="FFFFFF"/>
          <w:lang w:eastAsia="en-GB"/>
        </w:rPr>
      </w:pPr>
      <w:r>
        <w:rPr>
          <w:rFonts w:ascii="Times New Roman" w:eastAsia="Times New Roman" w:hAnsi="Times New Roman" w:cs="Times New Roman"/>
          <w:color w:val="000000" w:themeColor="text1"/>
          <w:spacing w:val="3"/>
          <w:sz w:val="24"/>
          <w:szCs w:val="24"/>
          <w:shd w:val="clear" w:color="auto" w:fill="FFFFFF"/>
          <w:lang w:eastAsia="en-GB"/>
        </w:rPr>
        <w:t xml:space="preserve">At the university we discussed on the subject of </w:t>
      </w:r>
      <w:r w:rsidR="000C02FE">
        <w:rPr>
          <w:rFonts w:ascii="Times New Roman" w:eastAsia="Times New Roman" w:hAnsi="Times New Roman" w:cs="Times New Roman"/>
          <w:color w:val="000000" w:themeColor="text1"/>
          <w:spacing w:val="3"/>
          <w:sz w:val="24"/>
          <w:szCs w:val="24"/>
          <w:shd w:val="clear" w:color="auto" w:fill="FFFFFF"/>
          <w:lang w:eastAsia="en-GB"/>
        </w:rPr>
        <w:t xml:space="preserve">the </w:t>
      </w:r>
      <w:r>
        <w:rPr>
          <w:rFonts w:ascii="Times New Roman" w:eastAsia="Times New Roman" w:hAnsi="Times New Roman" w:cs="Times New Roman"/>
          <w:color w:val="000000" w:themeColor="text1"/>
          <w:spacing w:val="3"/>
          <w:sz w:val="24"/>
          <w:szCs w:val="24"/>
          <w:shd w:val="clear" w:color="auto" w:fill="FFFFFF"/>
          <w:lang w:eastAsia="en-GB"/>
        </w:rPr>
        <w:t>different types of communication</w:t>
      </w:r>
      <w:r w:rsidR="000C02FE">
        <w:rPr>
          <w:rFonts w:ascii="Times New Roman" w:eastAsia="Times New Roman" w:hAnsi="Times New Roman" w:cs="Times New Roman"/>
          <w:color w:val="000000" w:themeColor="text1"/>
          <w:spacing w:val="3"/>
          <w:sz w:val="24"/>
          <w:szCs w:val="24"/>
          <w:shd w:val="clear" w:color="auto" w:fill="FFFFFF"/>
          <w:lang w:eastAsia="en-GB"/>
        </w:rPr>
        <w:t xml:space="preserve"> s</w:t>
      </w:r>
      <w:r>
        <w:rPr>
          <w:rFonts w:ascii="Times New Roman" w:eastAsia="Times New Roman" w:hAnsi="Times New Roman" w:cs="Times New Roman"/>
          <w:color w:val="000000" w:themeColor="text1"/>
          <w:spacing w:val="3"/>
          <w:sz w:val="24"/>
          <w:szCs w:val="24"/>
          <w:shd w:val="clear" w:color="auto" w:fill="FFFFFF"/>
          <w:lang w:eastAsia="en-GB"/>
        </w:rPr>
        <w:t>uch as: Verbal/Non-</w:t>
      </w:r>
      <w:r w:rsidR="000C02FE">
        <w:rPr>
          <w:rFonts w:ascii="Times New Roman" w:eastAsia="Times New Roman" w:hAnsi="Times New Roman" w:cs="Times New Roman"/>
          <w:color w:val="000000" w:themeColor="text1"/>
          <w:spacing w:val="3"/>
          <w:sz w:val="24"/>
          <w:szCs w:val="24"/>
          <w:shd w:val="clear" w:color="auto" w:fill="FFFFFF"/>
          <w:lang w:eastAsia="en-GB"/>
        </w:rPr>
        <w:t>v</w:t>
      </w:r>
      <w:r>
        <w:rPr>
          <w:rFonts w:ascii="Times New Roman" w:eastAsia="Times New Roman" w:hAnsi="Times New Roman" w:cs="Times New Roman"/>
          <w:color w:val="000000" w:themeColor="text1"/>
          <w:spacing w:val="3"/>
          <w:sz w:val="24"/>
          <w:szCs w:val="24"/>
          <w:shd w:val="clear" w:color="auto" w:fill="FFFFFF"/>
          <w:lang w:eastAsia="en-GB"/>
        </w:rPr>
        <w:t>erbal</w:t>
      </w:r>
      <w:r w:rsidR="000C02FE">
        <w:rPr>
          <w:rFonts w:ascii="Times New Roman" w:eastAsia="Times New Roman" w:hAnsi="Times New Roman" w:cs="Times New Roman"/>
          <w:color w:val="000000" w:themeColor="text1"/>
          <w:spacing w:val="3"/>
          <w:sz w:val="24"/>
          <w:szCs w:val="24"/>
          <w:shd w:val="clear" w:color="auto" w:fill="FFFFFF"/>
          <w:lang w:eastAsia="en-GB"/>
        </w:rPr>
        <w:t xml:space="preserve"> and</w:t>
      </w:r>
      <w:r>
        <w:rPr>
          <w:rFonts w:ascii="Times New Roman" w:eastAsia="Times New Roman" w:hAnsi="Times New Roman" w:cs="Times New Roman"/>
          <w:color w:val="000000" w:themeColor="text1"/>
          <w:spacing w:val="3"/>
          <w:sz w:val="24"/>
          <w:szCs w:val="24"/>
          <w:shd w:val="clear" w:color="auto" w:fill="FFFFFF"/>
          <w:lang w:eastAsia="en-GB"/>
        </w:rPr>
        <w:t xml:space="preserve"> </w:t>
      </w:r>
      <w:r w:rsidR="000C02FE">
        <w:rPr>
          <w:rFonts w:ascii="Times New Roman" w:eastAsia="Times New Roman" w:hAnsi="Times New Roman" w:cs="Times New Roman"/>
          <w:color w:val="000000" w:themeColor="text1"/>
          <w:spacing w:val="3"/>
          <w:sz w:val="24"/>
          <w:szCs w:val="24"/>
          <w:shd w:val="clear" w:color="auto" w:fill="FFFFFF"/>
          <w:lang w:eastAsia="en-GB"/>
        </w:rPr>
        <w:t>w</w:t>
      </w:r>
      <w:r>
        <w:rPr>
          <w:rFonts w:ascii="Times New Roman" w:eastAsia="Times New Roman" w:hAnsi="Times New Roman" w:cs="Times New Roman"/>
          <w:color w:val="000000" w:themeColor="text1"/>
          <w:spacing w:val="3"/>
          <w:sz w:val="24"/>
          <w:szCs w:val="24"/>
          <w:shd w:val="clear" w:color="auto" w:fill="FFFFFF"/>
          <w:lang w:eastAsia="en-GB"/>
        </w:rPr>
        <w:t>ritten communication</w:t>
      </w:r>
      <w:r w:rsidR="000C02FE">
        <w:rPr>
          <w:rFonts w:ascii="Times New Roman" w:eastAsia="Times New Roman" w:hAnsi="Times New Roman" w:cs="Times New Roman"/>
          <w:color w:val="000000" w:themeColor="text1"/>
          <w:spacing w:val="3"/>
          <w:sz w:val="24"/>
          <w:szCs w:val="24"/>
          <w:shd w:val="clear" w:color="auto" w:fill="FFFFFF"/>
          <w:lang w:eastAsia="en-GB"/>
        </w:rPr>
        <w:t xml:space="preserve">. I have never really taken into account the importance of </w:t>
      </w:r>
      <w:r w:rsidR="00653914">
        <w:rPr>
          <w:rFonts w:ascii="Times New Roman" w:eastAsia="Times New Roman" w:hAnsi="Times New Roman" w:cs="Times New Roman"/>
          <w:color w:val="000000" w:themeColor="text1"/>
          <w:spacing w:val="3"/>
          <w:sz w:val="24"/>
          <w:szCs w:val="24"/>
          <w:shd w:val="clear" w:color="auto" w:fill="FFFFFF"/>
          <w:lang w:eastAsia="en-GB"/>
        </w:rPr>
        <w:t>all the aspects</w:t>
      </w:r>
      <w:r w:rsidR="000C02FE">
        <w:rPr>
          <w:rFonts w:ascii="Times New Roman" w:eastAsia="Times New Roman" w:hAnsi="Times New Roman" w:cs="Times New Roman"/>
          <w:color w:val="000000" w:themeColor="text1"/>
          <w:spacing w:val="3"/>
          <w:sz w:val="24"/>
          <w:szCs w:val="24"/>
          <w:shd w:val="clear" w:color="auto" w:fill="FFFFFF"/>
          <w:lang w:eastAsia="en-GB"/>
        </w:rPr>
        <w:t xml:space="preserve"> </w:t>
      </w:r>
      <w:r w:rsidR="00653914">
        <w:rPr>
          <w:rFonts w:ascii="Times New Roman" w:eastAsia="Times New Roman" w:hAnsi="Times New Roman" w:cs="Times New Roman"/>
          <w:color w:val="000000" w:themeColor="text1"/>
          <w:spacing w:val="3"/>
          <w:sz w:val="24"/>
          <w:szCs w:val="24"/>
          <w:shd w:val="clear" w:color="auto" w:fill="FFFFFF"/>
          <w:lang w:eastAsia="en-GB"/>
        </w:rPr>
        <w:t xml:space="preserve">of </w:t>
      </w:r>
      <w:r w:rsidR="000C02FE">
        <w:rPr>
          <w:rFonts w:ascii="Times New Roman" w:eastAsia="Times New Roman" w:hAnsi="Times New Roman" w:cs="Times New Roman"/>
          <w:color w:val="000000" w:themeColor="text1"/>
          <w:spacing w:val="3"/>
          <w:sz w:val="24"/>
          <w:szCs w:val="24"/>
          <w:shd w:val="clear" w:color="auto" w:fill="FFFFFF"/>
          <w:lang w:eastAsia="en-GB"/>
        </w:rPr>
        <w:t>communication and the impact it has on a day</w:t>
      </w:r>
      <w:r w:rsidR="00653914">
        <w:rPr>
          <w:rFonts w:ascii="Times New Roman" w:eastAsia="Times New Roman" w:hAnsi="Times New Roman" w:cs="Times New Roman"/>
          <w:color w:val="000000" w:themeColor="text1"/>
          <w:spacing w:val="3"/>
          <w:sz w:val="24"/>
          <w:szCs w:val="24"/>
          <w:shd w:val="clear" w:color="auto" w:fill="FFFFFF"/>
          <w:lang w:eastAsia="en-GB"/>
        </w:rPr>
        <w:t>-</w:t>
      </w:r>
      <w:r w:rsidR="000C02FE">
        <w:rPr>
          <w:rFonts w:ascii="Times New Roman" w:eastAsia="Times New Roman" w:hAnsi="Times New Roman" w:cs="Times New Roman"/>
          <w:color w:val="000000" w:themeColor="text1"/>
          <w:spacing w:val="3"/>
          <w:sz w:val="24"/>
          <w:szCs w:val="24"/>
          <w:shd w:val="clear" w:color="auto" w:fill="FFFFFF"/>
          <w:lang w:eastAsia="en-GB"/>
        </w:rPr>
        <w:t>to</w:t>
      </w:r>
      <w:r w:rsidR="00653914">
        <w:rPr>
          <w:rFonts w:ascii="Times New Roman" w:eastAsia="Times New Roman" w:hAnsi="Times New Roman" w:cs="Times New Roman"/>
          <w:color w:val="000000" w:themeColor="text1"/>
          <w:spacing w:val="3"/>
          <w:sz w:val="24"/>
          <w:szCs w:val="24"/>
          <w:shd w:val="clear" w:color="auto" w:fill="FFFFFF"/>
          <w:lang w:eastAsia="en-GB"/>
        </w:rPr>
        <w:t>-</w:t>
      </w:r>
      <w:r w:rsidR="000C02FE">
        <w:rPr>
          <w:rFonts w:ascii="Times New Roman" w:eastAsia="Times New Roman" w:hAnsi="Times New Roman" w:cs="Times New Roman"/>
          <w:color w:val="000000" w:themeColor="text1"/>
          <w:spacing w:val="3"/>
          <w:sz w:val="24"/>
          <w:szCs w:val="24"/>
          <w:shd w:val="clear" w:color="auto" w:fill="FFFFFF"/>
          <w:lang w:eastAsia="en-GB"/>
        </w:rPr>
        <w:t>day basis.</w:t>
      </w:r>
      <w:r w:rsidR="00653914">
        <w:rPr>
          <w:rFonts w:ascii="Times New Roman" w:eastAsia="Times New Roman" w:hAnsi="Times New Roman" w:cs="Times New Roman"/>
          <w:color w:val="000000" w:themeColor="text1"/>
          <w:spacing w:val="3"/>
          <w:sz w:val="24"/>
          <w:szCs w:val="24"/>
          <w:shd w:val="clear" w:color="auto" w:fill="FFFFFF"/>
          <w:lang w:eastAsia="en-GB"/>
        </w:rPr>
        <w:t xml:space="preserve"> Taking into account aspects such as active listening and assertiveness aided me in better understanding the information </w:t>
      </w:r>
      <w:r w:rsidR="003F1CA4">
        <w:rPr>
          <w:rFonts w:ascii="Times New Roman" w:eastAsia="Times New Roman" w:hAnsi="Times New Roman" w:cs="Times New Roman"/>
          <w:color w:val="000000" w:themeColor="text1"/>
          <w:spacing w:val="3"/>
          <w:sz w:val="24"/>
          <w:szCs w:val="24"/>
          <w:shd w:val="clear" w:color="auto" w:fill="FFFFFF"/>
          <w:lang w:eastAsia="en-GB"/>
        </w:rPr>
        <w:t xml:space="preserve">directed towards me during any work-related </w:t>
      </w:r>
      <w:r w:rsidR="003F1CA4" w:rsidRPr="003F1CA4">
        <w:rPr>
          <w:rFonts w:ascii="Times New Roman" w:eastAsia="Times New Roman" w:hAnsi="Times New Roman" w:cs="Times New Roman"/>
          <w:color w:val="000000" w:themeColor="text1"/>
          <w:spacing w:val="3"/>
          <w:sz w:val="24"/>
          <w:szCs w:val="24"/>
          <w:shd w:val="clear" w:color="auto" w:fill="FFFFFF"/>
          <w:lang w:eastAsia="en-GB"/>
        </w:rPr>
        <w:t>activities.</w:t>
      </w:r>
      <w:r w:rsidR="009B0114">
        <w:rPr>
          <w:rFonts w:ascii="Times New Roman" w:eastAsia="Times New Roman" w:hAnsi="Times New Roman" w:cs="Times New Roman"/>
          <w:color w:val="000000" w:themeColor="text1"/>
          <w:spacing w:val="3"/>
          <w:sz w:val="24"/>
          <w:szCs w:val="24"/>
          <w:shd w:val="clear" w:color="auto" w:fill="FFFFFF"/>
          <w:lang w:eastAsia="en-GB"/>
        </w:rPr>
        <w:t xml:space="preserve"> Furthermore </w:t>
      </w:r>
      <w:r w:rsidR="003F1CA4">
        <w:rPr>
          <w:rFonts w:ascii="Times New Roman" w:eastAsia="Times New Roman" w:hAnsi="Times New Roman" w:cs="Times New Roman"/>
          <w:color w:val="000000" w:themeColor="text1"/>
          <w:spacing w:val="3"/>
          <w:sz w:val="24"/>
          <w:szCs w:val="24"/>
          <w:shd w:val="clear" w:color="auto" w:fill="FFFFFF"/>
          <w:lang w:eastAsia="en-GB"/>
        </w:rPr>
        <w:t xml:space="preserve">it is only recently I have begun to notice </w:t>
      </w:r>
      <w:r w:rsidR="00CB33D3">
        <w:rPr>
          <w:rFonts w:ascii="Times New Roman" w:eastAsia="Times New Roman" w:hAnsi="Times New Roman" w:cs="Times New Roman"/>
          <w:color w:val="000000" w:themeColor="text1"/>
          <w:spacing w:val="3"/>
          <w:sz w:val="24"/>
          <w:szCs w:val="24"/>
          <w:shd w:val="clear" w:color="auto" w:fill="FFFFFF"/>
          <w:lang w:eastAsia="en-GB"/>
        </w:rPr>
        <w:t xml:space="preserve">that </w:t>
      </w:r>
      <w:r w:rsidR="003F1CA4">
        <w:rPr>
          <w:rFonts w:ascii="Times New Roman" w:eastAsia="Times New Roman" w:hAnsi="Times New Roman" w:cs="Times New Roman"/>
          <w:color w:val="000000" w:themeColor="text1"/>
          <w:spacing w:val="3"/>
          <w:sz w:val="24"/>
          <w:szCs w:val="24"/>
          <w:shd w:val="clear" w:color="auto" w:fill="FFFFFF"/>
          <w:lang w:eastAsia="en-GB"/>
        </w:rPr>
        <w:t>the</w:t>
      </w:r>
      <w:r w:rsidR="00CB33D3">
        <w:rPr>
          <w:rFonts w:ascii="Times New Roman" w:eastAsia="Times New Roman" w:hAnsi="Times New Roman" w:cs="Times New Roman"/>
          <w:color w:val="000000" w:themeColor="text1"/>
          <w:spacing w:val="3"/>
          <w:sz w:val="24"/>
          <w:szCs w:val="24"/>
          <w:shd w:val="clear" w:color="auto" w:fill="FFFFFF"/>
          <w:lang w:eastAsia="en-GB"/>
        </w:rPr>
        <w:t>re is</w:t>
      </w:r>
      <w:r w:rsidR="009B0114">
        <w:rPr>
          <w:rFonts w:ascii="Times New Roman" w:eastAsia="Times New Roman" w:hAnsi="Times New Roman" w:cs="Times New Roman"/>
          <w:color w:val="000000" w:themeColor="text1"/>
          <w:spacing w:val="3"/>
          <w:sz w:val="24"/>
          <w:szCs w:val="24"/>
          <w:shd w:val="clear" w:color="auto" w:fill="FFFFFF"/>
          <w:lang w:eastAsia="en-GB"/>
        </w:rPr>
        <w:t xml:space="preserve"> </w:t>
      </w:r>
      <w:r w:rsidR="003F1CA4">
        <w:rPr>
          <w:rFonts w:ascii="Times New Roman" w:eastAsia="Times New Roman" w:hAnsi="Times New Roman" w:cs="Times New Roman"/>
          <w:color w:val="000000" w:themeColor="text1"/>
          <w:spacing w:val="3"/>
          <w:sz w:val="24"/>
          <w:szCs w:val="24"/>
          <w:shd w:val="clear" w:color="auto" w:fill="FFFFFF"/>
          <w:lang w:eastAsia="en-GB"/>
        </w:rPr>
        <w:t>non-verbal communication</w:t>
      </w:r>
      <w:r w:rsidR="00CB33D3">
        <w:rPr>
          <w:rFonts w:ascii="Times New Roman" w:eastAsia="Times New Roman" w:hAnsi="Times New Roman" w:cs="Times New Roman"/>
          <w:color w:val="000000" w:themeColor="text1"/>
          <w:spacing w:val="3"/>
          <w:sz w:val="24"/>
          <w:szCs w:val="24"/>
          <w:shd w:val="clear" w:color="auto" w:fill="FFFFFF"/>
          <w:lang w:eastAsia="en-GB"/>
        </w:rPr>
        <w:t xml:space="preserve"> which </w:t>
      </w:r>
      <w:r w:rsidR="003F1CA4">
        <w:rPr>
          <w:rFonts w:ascii="Times New Roman" w:eastAsia="Times New Roman" w:hAnsi="Times New Roman" w:cs="Times New Roman"/>
          <w:color w:val="000000" w:themeColor="text1"/>
          <w:spacing w:val="3"/>
          <w:sz w:val="24"/>
          <w:szCs w:val="24"/>
          <w:shd w:val="clear" w:color="auto" w:fill="FFFFFF"/>
          <w:lang w:eastAsia="en-GB"/>
        </w:rPr>
        <w:t>ta</w:t>
      </w:r>
      <w:r w:rsidR="00CB33D3">
        <w:rPr>
          <w:rFonts w:ascii="Times New Roman" w:eastAsia="Times New Roman" w:hAnsi="Times New Roman" w:cs="Times New Roman"/>
          <w:color w:val="000000" w:themeColor="text1"/>
          <w:spacing w:val="3"/>
          <w:sz w:val="24"/>
          <w:szCs w:val="24"/>
          <w:shd w:val="clear" w:color="auto" w:fill="FFFFFF"/>
          <w:lang w:eastAsia="en-GB"/>
        </w:rPr>
        <w:t>kes</w:t>
      </w:r>
      <w:r w:rsidR="003F1CA4">
        <w:rPr>
          <w:rFonts w:ascii="Times New Roman" w:eastAsia="Times New Roman" w:hAnsi="Times New Roman" w:cs="Times New Roman"/>
          <w:color w:val="000000" w:themeColor="text1"/>
          <w:spacing w:val="3"/>
          <w:sz w:val="24"/>
          <w:szCs w:val="24"/>
          <w:shd w:val="clear" w:color="auto" w:fill="FFFFFF"/>
          <w:lang w:eastAsia="en-GB"/>
        </w:rPr>
        <w:t xml:space="preserve"> place </w:t>
      </w:r>
      <w:r w:rsidR="00CB33D3">
        <w:rPr>
          <w:rFonts w:ascii="Times New Roman" w:eastAsia="Times New Roman" w:hAnsi="Times New Roman" w:cs="Times New Roman"/>
          <w:color w:val="000000" w:themeColor="text1"/>
          <w:spacing w:val="3"/>
          <w:sz w:val="24"/>
          <w:szCs w:val="24"/>
          <w:shd w:val="clear" w:color="auto" w:fill="FFFFFF"/>
          <w:lang w:eastAsia="en-GB"/>
        </w:rPr>
        <w:t>alongside the verbal</w:t>
      </w:r>
      <w:r w:rsidR="009B0114">
        <w:rPr>
          <w:rFonts w:ascii="Times New Roman" w:eastAsia="Times New Roman" w:hAnsi="Times New Roman" w:cs="Times New Roman"/>
          <w:color w:val="000000" w:themeColor="text1"/>
          <w:spacing w:val="3"/>
          <w:sz w:val="24"/>
          <w:szCs w:val="24"/>
          <w:shd w:val="clear" w:color="auto" w:fill="FFFFFF"/>
          <w:lang w:eastAsia="en-GB"/>
        </w:rPr>
        <w:t>,</w:t>
      </w:r>
      <w:r w:rsidR="00CB33D3">
        <w:rPr>
          <w:rFonts w:ascii="Times New Roman" w:eastAsia="Times New Roman" w:hAnsi="Times New Roman" w:cs="Times New Roman"/>
          <w:color w:val="000000" w:themeColor="text1"/>
          <w:spacing w:val="3"/>
          <w:sz w:val="24"/>
          <w:szCs w:val="24"/>
          <w:shd w:val="clear" w:color="auto" w:fill="FFFFFF"/>
          <w:lang w:eastAsia="en-GB"/>
        </w:rPr>
        <w:t xml:space="preserve"> </w:t>
      </w:r>
      <w:r w:rsidR="009B0114">
        <w:rPr>
          <w:rFonts w:ascii="Times New Roman" w:eastAsia="Times New Roman" w:hAnsi="Times New Roman" w:cs="Times New Roman"/>
          <w:color w:val="000000" w:themeColor="text1"/>
          <w:spacing w:val="3"/>
          <w:sz w:val="24"/>
          <w:szCs w:val="24"/>
          <w:shd w:val="clear" w:color="auto" w:fill="FFFFFF"/>
          <w:lang w:eastAsia="en-GB"/>
        </w:rPr>
        <w:t xml:space="preserve">which </w:t>
      </w:r>
      <w:r w:rsidR="00CB33D3">
        <w:rPr>
          <w:rFonts w:ascii="Times New Roman" w:eastAsia="Times New Roman" w:hAnsi="Times New Roman" w:cs="Times New Roman"/>
          <w:color w:val="000000" w:themeColor="text1"/>
          <w:spacing w:val="3"/>
          <w:sz w:val="24"/>
          <w:szCs w:val="24"/>
          <w:shd w:val="clear" w:color="auto" w:fill="FFFFFF"/>
          <w:lang w:eastAsia="en-GB"/>
        </w:rPr>
        <w:t xml:space="preserve">serves to increase my understanding of what the speaker is trying to put across. </w:t>
      </w:r>
      <w:r w:rsidR="00782849">
        <w:rPr>
          <w:rFonts w:ascii="Times New Roman" w:eastAsia="Times New Roman" w:hAnsi="Times New Roman" w:cs="Times New Roman"/>
          <w:color w:val="000000" w:themeColor="text1"/>
          <w:spacing w:val="3"/>
          <w:sz w:val="24"/>
          <w:szCs w:val="24"/>
          <w:shd w:val="clear" w:color="auto" w:fill="FFFFFF"/>
          <w:lang w:eastAsia="en-GB"/>
        </w:rPr>
        <w:t xml:space="preserve">I came to the conclusion that </w:t>
      </w:r>
      <w:r w:rsidR="00CB33D3">
        <w:rPr>
          <w:rFonts w:ascii="Times New Roman" w:eastAsia="Times New Roman" w:hAnsi="Times New Roman" w:cs="Times New Roman"/>
          <w:color w:val="000000" w:themeColor="text1"/>
          <w:spacing w:val="3"/>
          <w:sz w:val="24"/>
          <w:szCs w:val="24"/>
          <w:shd w:val="clear" w:color="auto" w:fill="FFFFFF"/>
          <w:lang w:eastAsia="en-GB"/>
        </w:rPr>
        <w:t>the body</w:t>
      </w:r>
      <w:r w:rsidR="00782849">
        <w:rPr>
          <w:rFonts w:ascii="Times New Roman" w:eastAsia="Times New Roman" w:hAnsi="Times New Roman" w:cs="Times New Roman"/>
          <w:color w:val="000000" w:themeColor="text1"/>
          <w:spacing w:val="3"/>
          <w:sz w:val="24"/>
          <w:szCs w:val="24"/>
          <w:shd w:val="clear" w:color="auto" w:fill="FFFFFF"/>
          <w:lang w:eastAsia="en-GB"/>
        </w:rPr>
        <w:t xml:space="preserve"> language of the speaker such as the tone of voice used, facial expression, posture and their general appearance, sometimes can reveal any hidden inferences behind the</w:t>
      </w:r>
      <w:r w:rsidR="009B0114">
        <w:rPr>
          <w:rFonts w:ascii="Times New Roman" w:eastAsia="Times New Roman" w:hAnsi="Times New Roman" w:cs="Times New Roman"/>
          <w:color w:val="000000" w:themeColor="text1"/>
          <w:spacing w:val="3"/>
          <w:sz w:val="24"/>
          <w:szCs w:val="24"/>
          <w:shd w:val="clear" w:color="auto" w:fill="FFFFFF"/>
          <w:lang w:eastAsia="en-GB"/>
        </w:rPr>
        <w:t>ir</w:t>
      </w:r>
      <w:r w:rsidR="00782849">
        <w:rPr>
          <w:rFonts w:ascii="Times New Roman" w:eastAsia="Times New Roman" w:hAnsi="Times New Roman" w:cs="Times New Roman"/>
          <w:color w:val="000000" w:themeColor="text1"/>
          <w:spacing w:val="3"/>
          <w:sz w:val="24"/>
          <w:szCs w:val="24"/>
          <w:shd w:val="clear" w:color="auto" w:fill="FFFFFF"/>
          <w:lang w:eastAsia="en-GB"/>
        </w:rPr>
        <w:t xml:space="preserve"> words</w:t>
      </w:r>
      <w:r w:rsidR="008F0AA9">
        <w:rPr>
          <w:rFonts w:ascii="Times New Roman" w:eastAsia="Times New Roman" w:hAnsi="Times New Roman" w:cs="Times New Roman"/>
          <w:color w:val="000000" w:themeColor="text1"/>
          <w:spacing w:val="3"/>
          <w:sz w:val="24"/>
          <w:szCs w:val="24"/>
          <w:shd w:val="clear" w:color="auto" w:fill="FFFFFF"/>
          <w:lang w:eastAsia="en-GB"/>
        </w:rPr>
        <w:t>.</w:t>
      </w:r>
    </w:p>
    <w:p w14:paraId="116A918B" w14:textId="5B90C6BF" w:rsidR="009B0114" w:rsidRDefault="009B0114" w:rsidP="0020045E">
      <w:pPr>
        <w:rPr>
          <w:rFonts w:ascii="Times New Roman" w:eastAsia="Times New Roman" w:hAnsi="Times New Roman" w:cs="Times New Roman"/>
          <w:color w:val="000000" w:themeColor="text1"/>
          <w:spacing w:val="3"/>
          <w:sz w:val="24"/>
          <w:szCs w:val="24"/>
          <w:shd w:val="clear" w:color="auto" w:fill="FFFFFF"/>
          <w:lang w:eastAsia="en-GB"/>
        </w:rPr>
      </w:pPr>
    </w:p>
    <w:p w14:paraId="5C257D67" w14:textId="2548C777" w:rsidR="009B0114" w:rsidRDefault="009B0114" w:rsidP="0020045E">
      <w:pPr>
        <w:rPr>
          <w:rFonts w:ascii="Times New Roman" w:eastAsia="Times New Roman" w:hAnsi="Times New Roman" w:cs="Times New Roman"/>
          <w:color w:val="000000" w:themeColor="text1"/>
          <w:spacing w:val="3"/>
          <w:sz w:val="24"/>
          <w:szCs w:val="24"/>
          <w:shd w:val="clear" w:color="auto" w:fill="FFFFFF"/>
          <w:lang w:eastAsia="en-GB"/>
        </w:rPr>
      </w:pPr>
    </w:p>
    <w:p w14:paraId="7418DB0C" w14:textId="78984BC0" w:rsidR="009B0114" w:rsidRDefault="009B0114" w:rsidP="0020045E">
      <w:pPr>
        <w:rPr>
          <w:rFonts w:ascii="Times New Roman" w:eastAsia="Times New Roman" w:hAnsi="Times New Roman" w:cs="Times New Roman"/>
          <w:color w:val="000000" w:themeColor="text1"/>
          <w:spacing w:val="3"/>
          <w:sz w:val="24"/>
          <w:szCs w:val="24"/>
          <w:shd w:val="clear" w:color="auto" w:fill="FFFFFF"/>
          <w:lang w:eastAsia="en-GB"/>
        </w:rPr>
      </w:pPr>
    </w:p>
    <w:p w14:paraId="059EF047" w14:textId="36AFEABC" w:rsidR="009B0114" w:rsidRPr="00E5690F" w:rsidRDefault="00E5690F" w:rsidP="0020045E">
      <w:pPr>
        <w:rPr>
          <w:rFonts w:ascii="Times New Roman" w:eastAsia="Times New Roman" w:hAnsi="Times New Roman" w:cs="Times New Roman"/>
          <w:b/>
          <w:bCs/>
          <w:color w:val="000000" w:themeColor="text1"/>
          <w:spacing w:val="3"/>
          <w:sz w:val="24"/>
          <w:szCs w:val="24"/>
          <w:shd w:val="clear" w:color="auto" w:fill="FFFFFF"/>
          <w:lang w:eastAsia="en-GB"/>
        </w:rPr>
      </w:pPr>
      <w:r w:rsidRPr="00E5690F">
        <w:rPr>
          <w:rFonts w:ascii="Times New Roman" w:eastAsia="Times New Roman" w:hAnsi="Times New Roman" w:cs="Times New Roman"/>
          <w:b/>
          <w:bCs/>
          <w:color w:val="000000" w:themeColor="text1"/>
          <w:spacing w:val="3"/>
          <w:sz w:val="24"/>
          <w:szCs w:val="24"/>
          <w:shd w:val="clear" w:color="auto" w:fill="FFFFFF"/>
          <w:lang w:eastAsia="en-GB"/>
        </w:rPr>
        <w:t>Case study</w:t>
      </w:r>
    </w:p>
    <w:p w14:paraId="75CF379C" w14:textId="77777777" w:rsidR="00E5690F" w:rsidRDefault="00E5690F" w:rsidP="00BE3A1B">
      <w:pPr>
        <w:rPr>
          <w:rFonts w:ascii="Times New Roman" w:eastAsia="Times New Roman" w:hAnsi="Times New Roman" w:cs="Times New Roman"/>
          <w:color w:val="000000" w:themeColor="text1"/>
          <w:spacing w:val="3"/>
          <w:sz w:val="24"/>
          <w:szCs w:val="24"/>
          <w:shd w:val="clear" w:color="auto" w:fill="FFFFFF"/>
          <w:lang w:eastAsia="en-GB"/>
        </w:rPr>
      </w:pPr>
    </w:p>
    <w:p w14:paraId="107C54EC" w14:textId="15CD0897" w:rsidR="009057A5" w:rsidRDefault="00B06EF5" w:rsidP="00BE3A1B">
      <w:pPr>
        <w:rPr>
          <w:rFonts w:ascii="Times New Roman" w:eastAsia="Times New Roman" w:hAnsi="Times New Roman" w:cs="Times New Roman"/>
          <w:color w:val="000000" w:themeColor="text1"/>
          <w:spacing w:val="3"/>
          <w:sz w:val="24"/>
          <w:szCs w:val="24"/>
          <w:shd w:val="clear" w:color="auto" w:fill="FFFFFF"/>
          <w:lang w:eastAsia="en-GB"/>
        </w:rPr>
      </w:pPr>
      <w:r>
        <w:rPr>
          <w:rFonts w:ascii="Times New Roman" w:eastAsia="Times New Roman" w:hAnsi="Times New Roman" w:cs="Times New Roman"/>
          <w:color w:val="000000" w:themeColor="text1"/>
          <w:spacing w:val="3"/>
          <w:sz w:val="24"/>
          <w:szCs w:val="24"/>
          <w:shd w:val="clear" w:color="auto" w:fill="FFFFFF"/>
          <w:lang w:eastAsia="en-GB"/>
        </w:rPr>
        <w:t>In the construction site where I currently work,</w:t>
      </w:r>
      <w:r w:rsidR="00D26297">
        <w:rPr>
          <w:rFonts w:ascii="Times New Roman" w:eastAsia="Times New Roman" w:hAnsi="Times New Roman" w:cs="Times New Roman"/>
          <w:color w:val="000000" w:themeColor="text1"/>
          <w:spacing w:val="3"/>
          <w:sz w:val="24"/>
          <w:szCs w:val="24"/>
          <w:shd w:val="clear" w:color="auto" w:fill="FFFFFF"/>
          <w:lang w:eastAsia="en-GB"/>
        </w:rPr>
        <w:t xml:space="preserve"> </w:t>
      </w:r>
      <w:r>
        <w:rPr>
          <w:rFonts w:ascii="Times New Roman" w:eastAsia="Times New Roman" w:hAnsi="Times New Roman" w:cs="Times New Roman"/>
          <w:color w:val="000000" w:themeColor="text1"/>
          <w:spacing w:val="3"/>
          <w:sz w:val="24"/>
          <w:szCs w:val="24"/>
          <w:shd w:val="clear" w:color="auto" w:fill="FFFFFF"/>
          <w:lang w:eastAsia="en-GB"/>
        </w:rPr>
        <w:t>effective communication is essential throughout the different layers in the chain of command.</w:t>
      </w:r>
      <w:r w:rsidR="00D26297">
        <w:rPr>
          <w:rFonts w:ascii="Times New Roman" w:eastAsia="Times New Roman" w:hAnsi="Times New Roman" w:cs="Times New Roman"/>
          <w:color w:val="000000" w:themeColor="text1"/>
          <w:spacing w:val="3"/>
          <w:sz w:val="24"/>
          <w:szCs w:val="24"/>
          <w:shd w:val="clear" w:color="auto" w:fill="FFFFFF"/>
          <w:lang w:eastAsia="en-GB"/>
        </w:rPr>
        <w:t xml:space="preserve"> </w:t>
      </w:r>
      <w:r w:rsidR="009057A5">
        <w:rPr>
          <w:rFonts w:ascii="Times New Roman" w:eastAsia="Times New Roman" w:hAnsi="Times New Roman" w:cs="Times New Roman"/>
          <w:color w:val="000000" w:themeColor="text1"/>
          <w:spacing w:val="3"/>
          <w:sz w:val="24"/>
          <w:szCs w:val="24"/>
          <w:shd w:val="clear" w:color="auto" w:fill="FFFFFF"/>
          <w:lang w:eastAsia="en-GB"/>
        </w:rPr>
        <w:t>It is absolutely imperative to have a clear message in order to complete the task to the highest standard and within the specified time.</w:t>
      </w:r>
      <w:r>
        <w:rPr>
          <w:rFonts w:ascii="Times New Roman" w:eastAsia="Times New Roman" w:hAnsi="Times New Roman" w:cs="Times New Roman"/>
          <w:color w:val="000000" w:themeColor="text1"/>
          <w:spacing w:val="3"/>
          <w:sz w:val="24"/>
          <w:szCs w:val="24"/>
          <w:shd w:val="clear" w:color="auto" w:fill="FFFFFF"/>
          <w:lang w:eastAsia="en-GB"/>
        </w:rPr>
        <w:t xml:space="preserve"> </w:t>
      </w:r>
    </w:p>
    <w:p w14:paraId="1B0FF203" w14:textId="79620EEA" w:rsidR="00CC4024" w:rsidRPr="00E5690F" w:rsidRDefault="00B06EF5" w:rsidP="00CC4024">
      <w:pPr>
        <w:rPr>
          <w:rStyle w:val="apple-converted-space"/>
          <w:rFonts w:ascii="Times New Roman" w:eastAsia="Times New Roman" w:hAnsi="Times New Roman" w:cs="Times New Roman"/>
          <w:color w:val="000000" w:themeColor="text1"/>
          <w:spacing w:val="3"/>
          <w:sz w:val="24"/>
          <w:szCs w:val="24"/>
          <w:shd w:val="clear" w:color="auto" w:fill="FFFFFF"/>
          <w:lang w:eastAsia="en-GB"/>
        </w:rPr>
      </w:pPr>
      <w:r>
        <w:rPr>
          <w:rFonts w:ascii="Times New Roman" w:eastAsia="Times New Roman" w:hAnsi="Times New Roman" w:cs="Times New Roman"/>
          <w:color w:val="000000" w:themeColor="text1"/>
          <w:spacing w:val="3"/>
          <w:sz w:val="24"/>
          <w:szCs w:val="24"/>
          <w:shd w:val="clear" w:color="auto" w:fill="FFFFFF"/>
          <w:lang w:eastAsia="en-GB"/>
        </w:rPr>
        <w:t>For instance, my supervisor often addresses us in a</w:t>
      </w:r>
      <w:r w:rsidR="00BE3A1B">
        <w:rPr>
          <w:rFonts w:ascii="Times New Roman" w:eastAsia="Times New Roman" w:hAnsi="Times New Roman" w:cs="Times New Roman"/>
          <w:color w:val="000000" w:themeColor="text1"/>
          <w:spacing w:val="3"/>
          <w:sz w:val="24"/>
          <w:szCs w:val="24"/>
          <w:shd w:val="clear" w:color="auto" w:fill="FFFFFF"/>
          <w:lang w:eastAsia="en-GB"/>
        </w:rPr>
        <w:t>n</w:t>
      </w:r>
      <w:r>
        <w:rPr>
          <w:rFonts w:ascii="Times New Roman" w:eastAsia="Times New Roman" w:hAnsi="Times New Roman" w:cs="Times New Roman"/>
          <w:color w:val="000000" w:themeColor="text1"/>
          <w:spacing w:val="3"/>
          <w:sz w:val="24"/>
          <w:szCs w:val="24"/>
          <w:shd w:val="clear" w:color="auto" w:fill="FFFFFF"/>
          <w:lang w:eastAsia="en-GB"/>
        </w:rPr>
        <w:t xml:space="preserve"> aggressive</w:t>
      </w:r>
      <w:r w:rsidR="00BE3A1B">
        <w:rPr>
          <w:rFonts w:ascii="Times New Roman" w:eastAsia="Times New Roman" w:hAnsi="Times New Roman" w:cs="Times New Roman"/>
          <w:color w:val="000000" w:themeColor="text1"/>
          <w:spacing w:val="3"/>
          <w:sz w:val="24"/>
          <w:szCs w:val="24"/>
          <w:shd w:val="clear" w:color="auto" w:fill="FFFFFF"/>
          <w:lang w:eastAsia="en-GB"/>
        </w:rPr>
        <w:t xml:space="preserve"> and rushed</w:t>
      </w:r>
      <w:r>
        <w:rPr>
          <w:rFonts w:ascii="Times New Roman" w:eastAsia="Times New Roman" w:hAnsi="Times New Roman" w:cs="Times New Roman"/>
          <w:color w:val="000000" w:themeColor="text1"/>
          <w:spacing w:val="3"/>
          <w:sz w:val="24"/>
          <w:szCs w:val="24"/>
          <w:shd w:val="clear" w:color="auto" w:fill="FFFFFF"/>
          <w:lang w:eastAsia="en-GB"/>
        </w:rPr>
        <w:t xml:space="preserve"> manner</w:t>
      </w:r>
      <w:r w:rsidR="009057A5">
        <w:rPr>
          <w:rFonts w:ascii="Times New Roman" w:eastAsia="Times New Roman" w:hAnsi="Times New Roman" w:cs="Times New Roman"/>
          <w:color w:val="000000" w:themeColor="text1"/>
          <w:spacing w:val="3"/>
          <w:sz w:val="24"/>
          <w:szCs w:val="24"/>
          <w:shd w:val="clear" w:color="auto" w:fill="FFFFFF"/>
          <w:lang w:eastAsia="en-GB"/>
        </w:rPr>
        <w:t>,</w:t>
      </w:r>
      <w:r>
        <w:rPr>
          <w:rFonts w:ascii="Times New Roman" w:eastAsia="Times New Roman" w:hAnsi="Times New Roman" w:cs="Times New Roman"/>
          <w:color w:val="000000" w:themeColor="text1"/>
          <w:spacing w:val="3"/>
          <w:sz w:val="24"/>
          <w:szCs w:val="24"/>
          <w:shd w:val="clear" w:color="auto" w:fill="FFFFFF"/>
          <w:lang w:eastAsia="en-GB"/>
        </w:rPr>
        <w:t xml:space="preserve"> </w:t>
      </w:r>
      <w:r w:rsidR="00BE3A1B">
        <w:rPr>
          <w:rFonts w:ascii="Times New Roman" w:eastAsia="Times New Roman" w:hAnsi="Times New Roman" w:cs="Times New Roman"/>
          <w:color w:val="000000" w:themeColor="text1"/>
          <w:spacing w:val="3"/>
          <w:sz w:val="24"/>
          <w:szCs w:val="24"/>
          <w:shd w:val="clear" w:color="auto" w:fill="FFFFFF"/>
          <w:lang w:eastAsia="en-GB"/>
        </w:rPr>
        <w:t>leading</w:t>
      </w:r>
      <w:r>
        <w:rPr>
          <w:rFonts w:ascii="Times New Roman" w:eastAsia="Times New Roman" w:hAnsi="Times New Roman" w:cs="Times New Roman"/>
          <w:color w:val="000000" w:themeColor="text1"/>
          <w:spacing w:val="3"/>
          <w:sz w:val="24"/>
          <w:szCs w:val="24"/>
          <w:shd w:val="clear" w:color="auto" w:fill="FFFFFF"/>
          <w:lang w:eastAsia="en-GB"/>
        </w:rPr>
        <w:t xml:space="preserve"> to the fact that </w:t>
      </w:r>
      <w:r w:rsidR="00BE3A1B">
        <w:rPr>
          <w:rFonts w:ascii="Times New Roman" w:eastAsia="Times New Roman" w:hAnsi="Times New Roman" w:cs="Times New Roman"/>
          <w:color w:val="000000" w:themeColor="text1"/>
          <w:spacing w:val="3"/>
          <w:sz w:val="24"/>
          <w:szCs w:val="24"/>
          <w:shd w:val="clear" w:color="auto" w:fill="FFFFFF"/>
          <w:lang w:eastAsia="en-GB"/>
        </w:rPr>
        <w:t xml:space="preserve">some workers who have </w:t>
      </w:r>
      <w:r w:rsidR="00777E91">
        <w:rPr>
          <w:rFonts w:ascii="Times New Roman" w:eastAsia="Times New Roman" w:hAnsi="Times New Roman" w:cs="Times New Roman"/>
          <w:color w:val="000000" w:themeColor="text1"/>
          <w:spacing w:val="3"/>
          <w:sz w:val="24"/>
          <w:szCs w:val="24"/>
          <w:shd w:val="clear" w:color="auto" w:fill="FFFFFF"/>
          <w:lang w:eastAsia="en-GB"/>
        </w:rPr>
        <w:t xml:space="preserve">a </w:t>
      </w:r>
      <w:r w:rsidR="00BE3A1B">
        <w:rPr>
          <w:rFonts w:ascii="Times New Roman" w:eastAsia="Times New Roman" w:hAnsi="Times New Roman" w:cs="Times New Roman"/>
          <w:color w:val="000000" w:themeColor="text1"/>
          <w:spacing w:val="3"/>
          <w:sz w:val="24"/>
          <w:szCs w:val="24"/>
          <w:shd w:val="clear" w:color="auto" w:fill="FFFFFF"/>
          <w:lang w:eastAsia="en-GB"/>
        </w:rPr>
        <w:t>limit</w:t>
      </w:r>
      <w:r w:rsidR="00777E91">
        <w:rPr>
          <w:rFonts w:ascii="Times New Roman" w:eastAsia="Times New Roman" w:hAnsi="Times New Roman" w:cs="Times New Roman"/>
          <w:color w:val="000000" w:themeColor="text1"/>
          <w:spacing w:val="3"/>
          <w:sz w:val="24"/>
          <w:szCs w:val="24"/>
          <w:shd w:val="clear" w:color="auto" w:fill="FFFFFF"/>
          <w:lang w:eastAsia="en-GB"/>
        </w:rPr>
        <w:t>ation in the speaking of the English language</w:t>
      </w:r>
      <w:r w:rsidR="00BE3A1B">
        <w:rPr>
          <w:rFonts w:ascii="Times New Roman" w:eastAsia="Times New Roman" w:hAnsi="Times New Roman" w:cs="Times New Roman"/>
          <w:color w:val="000000" w:themeColor="text1"/>
          <w:spacing w:val="3"/>
          <w:sz w:val="24"/>
          <w:szCs w:val="24"/>
          <w:shd w:val="clear" w:color="auto" w:fill="FFFFFF"/>
          <w:lang w:eastAsia="en-GB"/>
        </w:rPr>
        <w:t xml:space="preserve"> </w:t>
      </w:r>
      <w:r w:rsidR="003C2842">
        <w:rPr>
          <w:rFonts w:ascii="Times New Roman" w:eastAsia="Times New Roman" w:hAnsi="Times New Roman" w:cs="Times New Roman"/>
          <w:color w:val="000000" w:themeColor="text1"/>
          <w:spacing w:val="3"/>
          <w:sz w:val="24"/>
          <w:szCs w:val="24"/>
          <w:shd w:val="clear" w:color="auto" w:fill="FFFFFF"/>
          <w:lang w:eastAsia="en-GB"/>
        </w:rPr>
        <w:t>are more likely to be fired because they</w:t>
      </w:r>
      <w:r w:rsidR="00E5690F">
        <w:rPr>
          <w:rFonts w:ascii="Times New Roman" w:eastAsia="Times New Roman" w:hAnsi="Times New Roman" w:cs="Times New Roman"/>
          <w:color w:val="000000" w:themeColor="text1"/>
          <w:spacing w:val="3"/>
          <w:sz w:val="24"/>
          <w:szCs w:val="24"/>
          <w:shd w:val="clear" w:color="auto" w:fill="FFFFFF"/>
          <w:lang w:eastAsia="en-GB"/>
        </w:rPr>
        <w:t xml:space="preserve"> and the rest of the team</w:t>
      </w:r>
      <w:r w:rsidR="003C2842">
        <w:rPr>
          <w:rFonts w:ascii="Times New Roman" w:eastAsia="Times New Roman" w:hAnsi="Times New Roman" w:cs="Times New Roman"/>
          <w:color w:val="000000" w:themeColor="text1"/>
          <w:spacing w:val="3"/>
          <w:sz w:val="24"/>
          <w:szCs w:val="24"/>
          <w:shd w:val="clear" w:color="auto" w:fill="FFFFFF"/>
          <w:lang w:eastAsia="en-GB"/>
        </w:rPr>
        <w:t xml:space="preserve"> </w:t>
      </w:r>
      <w:r w:rsidR="00BE3A1B">
        <w:rPr>
          <w:rFonts w:ascii="Times New Roman" w:eastAsia="Times New Roman" w:hAnsi="Times New Roman" w:cs="Times New Roman"/>
          <w:color w:val="000000" w:themeColor="text1"/>
          <w:spacing w:val="3"/>
          <w:sz w:val="24"/>
          <w:szCs w:val="24"/>
          <w:shd w:val="clear" w:color="auto" w:fill="FFFFFF"/>
          <w:lang w:eastAsia="en-GB"/>
        </w:rPr>
        <w:t>find it difficult to fully comprehend whatever he is trying to tell them</w:t>
      </w:r>
      <w:r w:rsidR="00777E91">
        <w:rPr>
          <w:rFonts w:ascii="Times New Roman" w:eastAsia="Times New Roman" w:hAnsi="Times New Roman" w:cs="Times New Roman"/>
          <w:color w:val="000000" w:themeColor="text1"/>
          <w:spacing w:val="3"/>
          <w:sz w:val="24"/>
          <w:szCs w:val="24"/>
          <w:shd w:val="clear" w:color="auto" w:fill="FFFFFF"/>
          <w:lang w:eastAsia="en-GB"/>
        </w:rPr>
        <w:t xml:space="preserve">, </w:t>
      </w:r>
      <w:r w:rsidR="00BE3A1B">
        <w:rPr>
          <w:rFonts w:ascii="Times New Roman" w:eastAsia="Times New Roman" w:hAnsi="Times New Roman" w:cs="Times New Roman"/>
          <w:color w:val="000000" w:themeColor="text1"/>
          <w:spacing w:val="3"/>
          <w:sz w:val="24"/>
          <w:szCs w:val="24"/>
          <w:shd w:val="clear" w:color="auto" w:fill="FFFFFF"/>
          <w:lang w:eastAsia="en-GB"/>
        </w:rPr>
        <w:t>which then has a detrimental effect on the nature of work that is completed.</w:t>
      </w:r>
      <w:r w:rsidR="00DB1426">
        <w:rPr>
          <w:rFonts w:ascii="Times New Roman" w:eastAsia="Times New Roman" w:hAnsi="Times New Roman" w:cs="Times New Roman"/>
          <w:color w:val="000000" w:themeColor="text1"/>
          <w:spacing w:val="3"/>
          <w:sz w:val="24"/>
          <w:szCs w:val="24"/>
          <w:shd w:val="clear" w:color="auto" w:fill="FFFFFF"/>
          <w:lang w:eastAsia="en-GB"/>
        </w:rPr>
        <w:t xml:space="preserve"> </w:t>
      </w:r>
      <w:r w:rsidR="005A12B3">
        <w:rPr>
          <w:rFonts w:ascii="Times New Roman" w:eastAsia="Times New Roman" w:hAnsi="Times New Roman" w:cs="Times New Roman"/>
          <w:color w:val="000000" w:themeColor="text1"/>
          <w:spacing w:val="3"/>
          <w:sz w:val="24"/>
          <w:szCs w:val="24"/>
          <w:shd w:val="clear" w:color="auto" w:fill="FFFFFF"/>
          <w:lang w:eastAsia="en-GB"/>
        </w:rPr>
        <w:t>However,</w:t>
      </w:r>
      <w:r w:rsidR="00DB1426">
        <w:rPr>
          <w:rFonts w:ascii="Times New Roman" w:eastAsia="Times New Roman" w:hAnsi="Times New Roman" w:cs="Times New Roman"/>
          <w:color w:val="000000" w:themeColor="text1"/>
          <w:spacing w:val="3"/>
          <w:sz w:val="24"/>
          <w:szCs w:val="24"/>
          <w:shd w:val="clear" w:color="auto" w:fill="FFFFFF"/>
          <w:lang w:eastAsia="en-GB"/>
        </w:rPr>
        <w:t xml:space="preserve"> some leave independently.</w:t>
      </w:r>
      <w:r w:rsidR="003C2842">
        <w:rPr>
          <w:rFonts w:ascii="Times New Roman" w:eastAsia="Times New Roman" w:hAnsi="Times New Roman" w:cs="Times New Roman"/>
          <w:color w:val="000000" w:themeColor="text1"/>
          <w:spacing w:val="3"/>
          <w:sz w:val="24"/>
          <w:szCs w:val="24"/>
          <w:shd w:val="clear" w:color="auto" w:fill="FFFFFF"/>
          <w:lang w:eastAsia="en-GB"/>
        </w:rPr>
        <w:t xml:space="preserve"> </w:t>
      </w:r>
      <w:r w:rsidR="00777E91">
        <w:rPr>
          <w:rFonts w:ascii="Times New Roman" w:eastAsia="Times New Roman" w:hAnsi="Times New Roman" w:cs="Times New Roman"/>
          <w:color w:val="000000" w:themeColor="text1"/>
          <w:spacing w:val="3"/>
          <w:sz w:val="24"/>
          <w:szCs w:val="24"/>
          <w:shd w:val="clear" w:color="auto" w:fill="FFFFFF"/>
          <w:lang w:eastAsia="en-GB"/>
        </w:rPr>
        <w:t xml:space="preserve">Sometimes in morning briefing he tries to speak calmly but his body language shows otherwise as he clenches his fists and waves his arms in a lively manner when trying to emphasise a point. </w:t>
      </w:r>
      <w:r w:rsidR="006B4B14">
        <w:rPr>
          <w:rFonts w:ascii="Times New Roman" w:eastAsia="Times New Roman" w:hAnsi="Times New Roman" w:cs="Times New Roman"/>
          <w:color w:val="000000" w:themeColor="text1"/>
          <w:spacing w:val="3"/>
          <w:sz w:val="24"/>
          <w:szCs w:val="24"/>
          <w:shd w:val="clear" w:color="auto" w:fill="FFFFFF"/>
          <w:lang w:eastAsia="en-GB"/>
        </w:rPr>
        <w:t xml:space="preserve">When he is </w:t>
      </w:r>
      <w:r w:rsidR="00D26297">
        <w:rPr>
          <w:rFonts w:ascii="Times New Roman" w:eastAsia="Times New Roman" w:hAnsi="Times New Roman" w:cs="Times New Roman"/>
          <w:color w:val="000000" w:themeColor="text1"/>
          <w:spacing w:val="3"/>
          <w:sz w:val="24"/>
          <w:szCs w:val="24"/>
          <w:shd w:val="clear" w:color="auto" w:fill="FFFFFF"/>
          <w:lang w:eastAsia="en-GB"/>
        </w:rPr>
        <w:t xml:space="preserve">put </w:t>
      </w:r>
      <w:r w:rsidR="006B4B14">
        <w:rPr>
          <w:rFonts w:ascii="Times New Roman" w:eastAsia="Times New Roman" w:hAnsi="Times New Roman" w:cs="Times New Roman"/>
          <w:color w:val="000000" w:themeColor="text1"/>
          <w:spacing w:val="3"/>
          <w:sz w:val="24"/>
          <w:szCs w:val="24"/>
          <w:shd w:val="clear" w:color="auto" w:fill="FFFFFF"/>
          <w:lang w:eastAsia="en-GB"/>
        </w:rPr>
        <w:t>under pressure because of limited time to complete a task, his appearance clearly mirrors a sense of urgency and uneasiness.</w:t>
      </w:r>
      <w:r w:rsidR="00D26297">
        <w:rPr>
          <w:rFonts w:ascii="Times New Roman" w:eastAsia="Times New Roman" w:hAnsi="Times New Roman" w:cs="Times New Roman"/>
          <w:color w:val="000000" w:themeColor="text1"/>
          <w:spacing w:val="3"/>
          <w:sz w:val="24"/>
          <w:szCs w:val="24"/>
          <w:shd w:val="clear" w:color="auto" w:fill="FFFFFF"/>
          <w:lang w:eastAsia="en-GB"/>
        </w:rPr>
        <w:t xml:space="preserve"> </w:t>
      </w:r>
      <w:r w:rsidR="006B4B14">
        <w:rPr>
          <w:rFonts w:ascii="Times New Roman" w:eastAsia="Times New Roman" w:hAnsi="Times New Roman" w:cs="Times New Roman"/>
          <w:color w:val="000000" w:themeColor="text1"/>
          <w:spacing w:val="3"/>
          <w:sz w:val="24"/>
          <w:szCs w:val="24"/>
          <w:shd w:val="clear" w:color="auto" w:fill="FFFFFF"/>
          <w:lang w:eastAsia="en-GB"/>
        </w:rPr>
        <w:t xml:space="preserve"> </w:t>
      </w:r>
      <w:r w:rsidR="00D26297">
        <w:rPr>
          <w:rFonts w:ascii="Times New Roman" w:eastAsia="Times New Roman" w:hAnsi="Times New Roman" w:cs="Times New Roman"/>
          <w:color w:val="000000" w:themeColor="text1"/>
          <w:spacing w:val="3"/>
          <w:sz w:val="24"/>
          <w:szCs w:val="24"/>
          <w:shd w:val="clear" w:color="auto" w:fill="FFFFFF"/>
          <w:lang w:eastAsia="en-GB"/>
        </w:rPr>
        <w:t xml:space="preserve">Now that I have come to know about the </w:t>
      </w:r>
      <w:r w:rsidR="003C2842">
        <w:rPr>
          <w:rFonts w:ascii="Times New Roman" w:eastAsia="Times New Roman" w:hAnsi="Times New Roman" w:cs="Times New Roman"/>
          <w:color w:val="000000" w:themeColor="text1"/>
          <w:spacing w:val="3"/>
          <w:sz w:val="24"/>
          <w:szCs w:val="24"/>
          <w:shd w:val="clear" w:color="auto" w:fill="FFFFFF"/>
          <w:lang w:eastAsia="en-GB"/>
        </w:rPr>
        <w:t>correlation between verbal and</w:t>
      </w:r>
      <w:r w:rsidR="00D26297">
        <w:rPr>
          <w:rFonts w:ascii="Times New Roman" w:eastAsia="Times New Roman" w:hAnsi="Times New Roman" w:cs="Times New Roman"/>
          <w:color w:val="000000" w:themeColor="text1"/>
          <w:spacing w:val="3"/>
          <w:sz w:val="24"/>
          <w:szCs w:val="24"/>
          <w:shd w:val="clear" w:color="auto" w:fill="FFFFFF"/>
          <w:lang w:eastAsia="en-GB"/>
        </w:rPr>
        <w:t xml:space="preserve"> non-verbal communication, I can link his posture and general appearance to the way he chooses to project his voice when he speaks.</w:t>
      </w:r>
      <w:r w:rsidR="003C2842">
        <w:rPr>
          <w:rFonts w:ascii="Times New Roman" w:eastAsia="Times New Roman" w:hAnsi="Times New Roman" w:cs="Times New Roman"/>
          <w:color w:val="000000" w:themeColor="text1"/>
          <w:spacing w:val="3"/>
          <w:sz w:val="24"/>
          <w:szCs w:val="24"/>
          <w:shd w:val="clear" w:color="auto" w:fill="FFFFFF"/>
          <w:lang w:eastAsia="en-GB"/>
        </w:rPr>
        <w:t xml:space="preserve"> </w:t>
      </w:r>
      <w:r w:rsidR="00C015CD">
        <w:rPr>
          <w:rFonts w:ascii="Times New Roman" w:eastAsia="Times New Roman" w:hAnsi="Times New Roman" w:cs="Times New Roman"/>
          <w:color w:val="000000" w:themeColor="text1"/>
          <w:spacing w:val="3"/>
          <w:sz w:val="24"/>
          <w:szCs w:val="24"/>
          <w:shd w:val="clear" w:color="auto" w:fill="FFFFFF"/>
          <w:lang w:eastAsia="en-GB"/>
        </w:rPr>
        <w:t>Also, due to the fact that he does not listen to</w:t>
      </w:r>
      <w:r w:rsidR="004D0B8B">
        <w:rPr>
          <w:rFonts w:ascii="Times New Roman" w:eastAsia="Times New Roman" w:hAnsi="Times New Roman" w:cs="Times New Roman"/>
          <w:color w:val="000000" w:themeColor="text1"/>
          <w:spacing w:val="3"/>
          <w:sz w:val="24"/>
          <w:szCs w:val="24"/>
          <w:shd w:val="clear" w:color="auto" w:fill="FFFFFF"/>
          <w:lang w:eastAsia="en-GB"/>
        </w:rPr>
        <w:t xml:space="preserve"> </w:t>
      </w:r>
      <w:r w:rsidR="00C015CD">
        <w:rPr>
          <w:rFonts w:ascii="Times New Roman" w:eastAsia="Times New Roman" w:hAnsi="Times New Roman" w:cs="Times New Roman"/>
          <w:color w:val="000000" w:themeColor="text1"/>
          <w:spacing w:val="3"/>
          <w:sz w:val="24"/>
          <w:szCs w:val="24"/>
          <w:shd w:val="clear" w:color="auto" w:fill="FFFFFF"/>
          <w:lang w:eastAsia="en-GB"/>
        </w:rPr>
        <w:t xml:space="preserve">anything that the workers want to say which could benefit the task </w:t>
      </w:r>
      <w:r w:rsidR="00C015CD">
        <w:rPr>
          <w:rFonts w:ascii="Times New Roman" w:eastAsia="Times New Roman" w:hAnsi="Times New Roman" w:cs="Times New Roman"/>
          <w:color w:val="000000" w:themeColor="text1"/>
          <w:spacing w:val="3"/>
          <w:sz w:val="24"/>
          <w:szCs w:val="24"/>
          <w:shd w:val="clear" w:color="auto" w:fill="FFFFFF"/>
          <w:lang w:eastAsia="en-GB"/>
        </w:rPr>
        <w:lastRenderedPageBreak/>
        <w:t>at hand in any way, it usually takes longer than he had planned to for it to be finished.</w:t>
      </w:r>
      <w:r w:rsidR="00E5690F">
        <w:rPr>
          <w:rFonts w:ascii="Times New Roman" w:eastAsia="Times New Roman" w:hAnsi="Times New Roman" w:cs="Times New Roman"/>
          <w:color w:val="000000" w:themeColor="text1"/>
          <w:spacing w:val="3"/>
          <w:sz w:val="24"/>
          <w:szCs w:val="24"/>
          <w:shd w:val="clear" w:color="auto" w:fill="FFFFFF"/>
          <w:lang w:eastAsia="en-GB"/>
        </w:rPr>
        <w:t xml:space="preserve"> </w:t>
      </w:r>
      <w:r w:rsidR="00CC4024">
        <w:rPr>
          <w:rFonts w:ascii="Times New Roman" w:eastAsia="Times New Roman" w:hAnsi="Times New Roman" w:cs="Times New Roman"/>
          <w:color w:val="000000" w:themeColor="text1"/>
          <w:spacing w:val="3"/>
          <w:sz w:val="24"/>
          <w:szCs w:val="24"/>
          <w:shd w:val="clear" w:color="auto" w:fill="FFFFFF"/>
          <w:lang w:eastAsia="en-GB"/>
        </w:rPr>
        <w:t xml:space="preserve">“Assertiveness is </w:t>
      </w:r>
      <w:r w:rsidR="00CC4024">
        <w:rPr>
          <w:rStyle w:val="apple-converted-space"/>
          <w:rFonts w:ascii="Times New Roman" w:hAnsi="Times New Roman" w:cs="Times New Roman"/>
          <w:color w:val="000000" w:themeColor="text1"/>
          <w:sz w:val="24"/>
          <w:szCs w:val="24"/>
        </w:rPr>
        <w:t>the quality of being confident and not frightened to say what you want or believe” (Cambridge Dictionary, 2020).</w:t>
      </w:r>
    </w:p>
    <w:p w14:paraId="3BE0133B" w14:textId="36D598E4" w:rsidR="00164612" w:rsidRPr="00E255CD" w:rsidRDefault="00E255CD" w:rsidP="00164612">
      <w:pPr>
        <w:rPr>
          <w:sz w:val="24"/>
          <w:szCs w:val="24"/>
        </w:rPr>
      </w:pPr>
      <w:r>
        <w:rPr>
          <w:rStyle w:val="apple-converted-space"/>
          <w:rFonts w:ascii="Times New Roman" w:hAnsi="Times New Roman" w:cs="Times New Roman"/>
          <w:color w:val="000000" w:themeColor="text1"/>
          <w:sz w:val="24"/>
          <w:szCs w:val="24"/>
        </w:rPr>
        <w:t xml:space="preserve">(Baney, 2004, cited in </w:t>
      </w:r>
      <w:r>
        <w:rPr>
          <w:sz w:val="24"/>
          <w:szCs w:val="24"/>
        </w:rPr>
        <w:t>Griffiths and Dunham, 2015</w:t>
      </w:r>
      <w:r>
        <w:rPr>
          <w:rStyle w:val="apple-converted-space"/>
          <w:rFonts w:ascii="Times New Roman" w:hAnsi="Times New Roman" w:cs="Times New Roman"/>
          <w:color w:val="000000" w:themeColor="text1"/>
          <w:sz w:val="24"/>
          <w:szCs w:val="24"/>
        </w:rPr>
        <w:t>)</w:t>
      </w:r>
      <w:r>
        <w:rPr>
          <w:sz w:val="24"/>
          <w:szCs w:val="24"/>
        </w:rPr>
        <w:t xml:space="preserve"> </w:t>
      </w:r>
      <w:r>
        <w:rPr>
          <w:rStyle w:val="apple-converted-space"/>
          <w:rFonts w:ascii="Times New Roman" w:hAnsi="Times New Roman" w:cs="Times New Roman"/>
          <w:color w:val="000000" w:themeColor="text1"/>
          <w:sz w:val="24"/>
          <w:szCs w:val="24"/>
        </w:rPr>
        <w:t>A</w:t>
      </w:r>
      <w:r w:rsidR="00B81819">
        <w:rPr>
          <w:rStyle w:val="apple-converted-space"/>
          <w:rFonts w:ascii="Times New Roman" w:hAnsi="Times New Roman" w:cs="Times New Roman"/>
          <w:color w:val="000000" w:themeColor="text1"/>
          <w:sz w:val="24"/>
          <w:szCs w:val="24"/>
        </w:rPr>
        <w:t>ssertiveness can best be expressed by including the following three components: I think, I feel, I want.</w:t>
      </w:r>
      <w:r w:rsidR="00164612">
        <w:rPr>
          <w:rStyle w:val="apple-converted-space"/>
          <w:rFonts w:ascii="Times New Roman" w:hAnsi="Times New Roman" w:cs="Times New Roman"/>
          <w:color w:val="000000" w:themeColor="text1"/>
          <w:sz w:val="24"/>
          <w:szCs w:val="24"/>
        </w:rPr>
        <w:t xml:space="preserve"> </w:t>
      </w:r>
    </w:p>
    <w:p w14:paraId="651F7739" w14:textId="08B1C42F" w:rsidR="00025547" w:rsidRPr="0080445B" w:rsidRDefault="00FF09D7" w:rsidP="00CC4024">
      <w:pPr>
        <w:rPr>
          <w:rStyle w:val="apple-converted-space"/>
          <w:rFonts w:ascii="Times New Roman" w:eastAsia="Times New Roman" w:hAnsi="Times New Roman" w:cs="Times New Roman"/>
          <w:color w:val="000000"/>
          <w:sz w:val="24"/>
          <w:szCs w:val="24"/>
          <w:shd w:val="clear" w:color="auto" w:fill="FFFFFF"/>
          <w:lang w:eastAsia="en-GB"/>
        </w:rPr>
      </w:pPr>
      <w:r>
        <w:rPr>
          <w:rFonts w:ascii="Times New Roman" w:eastAsia="Times New Roman" w:hAnsi="Times New Roman" w:cs="Times New Roman"/>
          <w:color w:val="000000"/>
          <w:sz w:val="24"/>
          <w:szCs w:val="24"/>
          <w:shd w:val="clear" w:color="auto" w:fill="FFFFFF"/>
          <w:lang w:eastAsia="en-GB"/>
        </w:rPr>
        <w:t>Assertiveness can be utilised by workers when exposed to pressure from their super</w:t>
      </w:r>
      <w:r w:rsidR="00F74BFF">
        <w:rPr>
          <w:rFonts w:ascii="Times New Roman" w:eastAsia="Times New Roman" w:hAnsi="Times New Roman" w:cs="Times New Roman"/>
          <w:color w:val="000000"/>
          <w:sz w:val="24"/>
          <w:szCs w:val="24"/>
          <w:shd w:val="clear" w:color="auto" w:fill="FFFFFF"/>
          <w:lang w:eastAsia="en-GB"/>
        </w:rPr>
        <w:t>viso</w:t>
      </w:r>
      <w:r>
        <w:rPr>
          <w:rFonts w:ascii="Times New Roman" w:eastAsia="Times New Roman" w:hAnsi="Times New Roman" w:cs="Times New Roman"/>
          <w:color w:val="000000"/>
          <w:sz w:val="24"/>
          <w:szCs w:val="24"/>
          <w:shd w:val="clear" w:color="auto" w:fill="FFFFFF"/>
          <w:lang w:eastAsia="en-GB"/>
        </w:rPr>
        <w:t>rs in order to confidently answer any questions posed whilst raising their confidence. A strong assertive statement could risk invoking a negative response</w:t>
      </w:r>
      <w:r w:rsidR="00025547">
        <w:rPr>
          <w:rFonts w:ascii="Times New Roman" w:eastAsia="Times New Roman" w:hAnsi="Times New Roman" w:cs="Times New Roman"/>
          <w:color w:val="000000"/>
          <w:sz w:val="24"/>
          <w:szCs w:val="24"/>
          <w:shd w:val="clear" w:color="auto" w:fill="FFFFFF"/>
          <w:lang w:eastAsia="en-GB"/>
        </w:rPr>
        <w:t xml:space="preserve"> or more questions</w:t>
      </w:r>
      <w:r>
        <w:rPr>
          <w:rFonts w:ascii="Times New Roman" w:eastAsia="Times New Roman" w:hAnsi="Times New Roman" w:cs="Times New Roman"/>
          <w:color w:val="000000"/>
          <w:sz w:val="24"/>
          <w:szCs w:val="24"/>
          <w:shd w:val="clear" w:color="auto" w:fill="FFFFFF"/>
          <w:lang w:eastAsia="en-GB"/>
        </w:rPr>
        <w:t>.</w:t>
      </w:r>
      <w:r w:rsidR="00025547">
        <w:rPr>
          <w:rFonts w:ascii="Times New Roman" w:eastAsia="Times New Roman" w:hAnsi="Times New Roman" w:cs="Times New Roman"/>
          <w:color w:val="000000"/>
          <w:sz w:val="24"/>
          <w:szCs w:val="24"/>
          <w:shd w:val="clear" w:color="auto" w:fill="FFFFFF"/>
          <w:lang w:eastAsia="en-GB"/>
        </w:rPr>
        <w:t xml:space="preserve"> In that case, </w:t>
      </w:r>
      <w:r w:rsidR="00FC1BE1">
        <w:rPr>
          <w:rFonts w:ascii="Times New Roman" w:eastAsia="Times New Roman" w:hAnsi="Times New Roman" w:cs="Times New Roman"/>
          <w:color w:val="000000"/>
          <w:sz w:val="24"/>
          <w:szCs w:val="24"/>
          <w:shd w:val="clear" w:color="auto" w:fill="FFFFFF"/>
          <w:lang w:eastAsia="en-GB"/>
        </w:rPr>
        <w:t>beginning of the response can be rephrasing and softening the nature of the question.</w:t>
      </w:r>
      <w:r>
        <w:rPr>
          <w:rFonts w:ascii="Times New Roman" w:eastAsia="Times New Roman" w:hAnsi="Times New Roman" w:cs="Times New Roman"/>
          <w:color w:val="000000"/>
          <w:sz w:val="24"/>
          <w:szCs w:val="24"/>
          <w:shd w:val="clear" w:color="auto" w:fill="FFFFFF"/>
          <w:lang w:eastAsia="en-GB"/>
        </w:rPr>
        <w:t xml:space="preserve"> </w:t>
      </w:r>
      <w:r w:rsidR="00F74BFF">
        <w:rPr>
          <w:rFonts w:ascii="Times New Roman" w:eastAsia="Times New Roman" w:hAnsi="Times New Roman" w:cs="Times New Roman"/>
          <w:color w:val="000000"/>
          <w:sz w:val="24"/>
          <w:szCs w:val="24"/>
          <w:shd w:val="clear" w:color="auto" w:fill="FFFFFF"/>
          <w:lang w:eastAsia="en-GB"/>
        </w:rPr>
        <w:t>On the other hand, assertiveness can be applied to supervisors</w:t>
      </w:r>
      <w:r w:rsidR="00FC1BE1">
        <w:rPr>
          <w:rFonts w:ascii="Times New Roman" w:eastAsia="Times New Roman" w:hAnsi="Times New Roman" w:cs="Times New Roman"/>
          <w:color w:val="000000"/>
          <w:sz w:val="24"/>
          <w:szCs w:val="24"/>
          <w:shd w:val="clear" w:color="auto" w:fill="FFFFFF"/>
          <w:lang w:eastAsia="en-GB"/>
        </w:rPr>
        <w:t>,</w:t>
      </w:r>
      <w:r w:rsidR="00F74BFF">
        <w:rPr>
          <w:rFonts w:ascii="Times New Roman" w:eastAsia="Times New Roman" w:hAnsi="Times New Roman" w:cs="Times New Roman"/>
          <w:color w:val="000000"/>
          <w:sz w:val="24"/>
          <w:szCs w:val="24"/>
          <w:shd w:val="clear" w:color="auto" w:fill="FFFFFF"/>
          <w:lang w:eastAsia="en-GB"/>
        </w:rPr>
        <w:t xml:space="preserve"> because an assertive communicator will always aim to make respectful comments or requests. In the case of</w:t>
      </w:r>
      <w:r w:rsidR="00025547">
        <w:rPr>
          <w:rFonts w:ascii="Times New Roman" w:eastAsia="Times New Roman" w:hAnsi="Times New Roman" w:cs="Times New Roman"/>
          <w:color w:val="000000"/>
          <w:sz w:val="24"/>
          <w:szCs w:val="24"/>
          <w:shd w:val="clear" w:color="auto" w:fill="FFFFFF"/>
          <w:lang w:eastAsia="en-GB"/>
        </w:rPr>
        <w:t xml:space="preserve"> a</w:t>
      </w:r>
      <w:r w:rsidR="00F74BFF">
        <w:rPr>
          <w:rFonts w:ascii="Times New Roman" w:eastAsia="Times New Roman" w:hAnsi="Times New Roman" w:cs="Times New Roman"/>
          <w:color w:val="000000"/>
          <w:sz w:val="24"/>
          <w:szCs w:val="24"/>
          <w:shd w:val="clear" w:color="auto" w:fill="FFFFFF"/>
          <w:lang w:eastAsia="en-GB"/>
        </w:rPr>
        <w:t xml:space="preserve"> supervisor, </w:t>
      </w:r>
      <w:r w:rsidR="00025547">
        <w:rPr>
          <w:rFonts w:ascii="Times New Roman" w:eastAsia="Times New Roman" w:hAnsi="Times New Roman" w:cs="Times New Roman"/>
          <w:color w:val="000000"/>
          <w:sz w:val="24"/>
          <w:szCs w:val="24"/>
          <w:shd w:val="clear" w:color="auto" w:fill="FFFFFF"/>
          <w:lang w:eastAsia="en-GB"/>
        </w:rPr>
        <w:t>having assertive qualities</w:t>
      </w:r>
      <w:r w:rsidR="00F74BFF">
        <w:rPr>
          <w:rFonts w:ascii="Times New Roman" w:eastAsia="Times New Roman" w:hAnsi="Times New Roman" w:cs="Times New Roman"/>
          <w:color w:val="000000"/>
          <w:sz w:val="24"/>
          <w:szCs w:val="24"/>
          <w:shd w:val="clear" w:color="auto" w:fill="FFFFFF"/>
          <w:lang w:eastAsia="en-GB"/>
        </w:rPr>
        <w:t xml:space="preserve"> would dramatically improve the quality of communication that takes place</w:t>
      </w:r>
      <w:r w:rsidR="00025547">
        <w:rPr>
          <w:rFonts w:ascii="Times New Roman" w:eastAsia="Times New Roman" w:hAnsi="Times New Roman" w:cs="Times New Roman"/>
          <w:color w:val="000000"/>
          <w:sz w:val="24"/>
          <w:szCs w:val="24"/>
          <w:shd w:val="clear" w:color="auto" w:fill="FFFFFF"/>
          <w:lang w:eastAsia="en-GB"/>
        </w:rPr>
        <w:t xml:space="preserve"> in a sometimes very heated discussion.</w:t>
      </w:r>
      <w:r w:rsidR="0080445B">
        <w:rPr>
          <w:rFonts w:ascii="Times New Roman" w:eastAsia="Times New Roman" w:hAnsi="Times New Roman" w:cs="Times New Roman"/>
          <w:color w:val="000000"/>
          <w:sz w:val="24"/>
          <w:szCs w:val="24"/>
          <w:shd w:val="clear" w:color="auto" w:fill="FFFFFF"/>
          <w:lang w:eastAsia="en-GB"/>
        </w:rPr>
        <w:t xml:space="preserve"> </w:t>
      </w:r>
      <w:r w:rsidR="00FC1BE1">
        <w:rPr>
          <w:rStyle w:val="apple-converted-space"/>
          <w:rFonts w:ascii="Times New Roman" w:hAnsi="Times New Roman" w:cs="Times New Roman"/>
          <w:color w:val="000000" w:themeColor="text1"/>
          <w:sz w:val="24"/>
          <w:szCs w:val="24"/>
        </w:rPr>
        <w:t xml:space="preserve">In addition, power posing can be </w:t>
      </w:r>
      <w:r w:rsidR="0080445B">
        <w:rPr>
          <w:rStyle w:val="apple-converted-space"/>
          <w:rFonts w:ascii="Times New Roman" w:hAnsi="Times New Roman" w:cs="Times New Roman"/>
          <w:color w:val="000000" w:themeColor="text1"/>
          <w:sz w:val="24"/>
          <w:szCs w:val="24"/>
        </w:rPr>
        <w:t xml:space="preserve">beneficial too. According to Cuddy (2012) power posing helps the individual to feel more confident. </w:t>
      </w:r>
      <w:r w:rsidR="005A12B3">
        <w:rPr>
          <w:rStyle w:val="apple-converted-space"/>
          <w:rFonts w:ascii="Times New Roman" w:hAnsi="Times New Roman" w:cs="Times New Roman"/>
          <w:color w:val="000000" w:themeColor="text1"/>
          <w:sz w:val="24"/>
          <w:szCs w:val="24"/>
        </w:rPr>
        <w:t>Therefore,</w:t>
      </w:r>
      <w:r w:rsidR="0080445B">
        <w:rPr>
          <w:rStyle w:val="apple-converted-space"/>
          <w:rFonts w:ascii="Times New Roman" w:hAnsi="Times New Roman" w:cs="Times New Roman"/>
          <w:color w:val="000000" w:themeColor="text1"/>
          <w:sz w:val="24"/>
          <w:szCs w:val="24"/>
        </w:rPr>
        <w:t xml:space="preserve"> if you pawer pose before a stressful situation, you feel calmer and more in control. This theory can be used by workers who face stressful situation at workplace, growing confidence in themselves and showing to their supervisor that they are no</w:t>
      </w:r>
      <w:r w:rsidR="004B0DE1">
        <w:rPr>
          <w:rStyle w:val="apple-converted-space"/>
          <w:rFonts w:ascii="Times New Roman" w:hAnsi="Times New Roman" w:cs="Times New Roman"/>
          <w:color w:val="000000" w:themeColor="text1"/>
          <w:sz w:val="24"/>
          <w:szCs w:val="24"/>
        </w:rPr>
        <w:t>t</w:t>
      </w:r>
      <w:r w:rsidR="0080445B">
        <w:rPr>
          <w:rStyle w:val="apple-converted-space"/>
          <w:rFonts w:ascii="Times New Roman" w:hAnsi="Times New Roman" w:cs="Times New Roman"/>
          <w:color w:val="000000" w:themeColor="text1"/>
          <w:sz w:val="24"/>
          <w:szCs w:val="24"/>
        </w:rPr>
        <w:t xml:space="preserve"> afraid.  </w:t>
      </w:r>
    </w:p>
    <w:p w14:paraId="782691C5" w14:textId="7AB335B0" w:rsidR="00EE2F45" w:rsidRDefault="00EE2F45" w:rsidP="0080445B">
      <w:pPr>
        <w:pStyle w:val="NormalWeb"/>
        <w:shd w:val="clear" w:color="auto" w:fill="FFFFFF"/>
        <w:rPr>
          <w:color w:val="000000" w:themeColor="text1"/>
          <w:sz w:val="24"/>
          <w:szCs w:val="24"/>
        </w:rPr>
      </w:pPr>
    </w:p>
    <w:p w14:paraId="6CD69AA1" w14:textId="3407A083" w:rsidR="00EE2F45" w:rsidRDefault="00EE2F45" w:rsidP="00EE2F45">
      <w:pPr>
        <w:rPr>
          <w:rFonts w:ascii="Times New Roman" w:eastAsia="Times New Roman" w:hAnsi="Times New Roman" w:cs="Times New Roman"/>
          <w:color w:val="000000" w:themeColor="text1"/>
          <w:sz w:val="24"/>
          <w:szCs w:val="24"/>
          <w:shd w:val="clear" w:color="auto" w:fill="FCFCFC"/>
          <w:lang w:eastAsia="en-GB"/>
        </w:rPr>
      </w:pPr>
      <w:r>
        <w:rPr>
          <w:color w:val="000000" w:themeColor="text1"/>
          <w:sz w:val="24"/>
          <w:szCs w:val="24"/>
        </w:rPr>
        <w:t xml:space="preserve">“Active listening: </w:t>
      </w:r>
      <w:r w:rsidRPr="00EE2F45">
        <w:rPr>
          <w:rFonts w:ascii="Times New Roman" w:eastAsia="Times New Roman" w:hAnsi="Times New Roman" w:cs="Times New Roman"/>
          <w:color w:val="000000" w:themeColor="text1"/>
          <w:sz w:val="24"/>
          <w:szCs w:val="24"/>
          <w:shd w:val="clear" w:color="auto" w:fill="FCFCFC"/>
          <w:lang w:eastAsia="en-GB"/>
        </w:rPr>
        <w:t>The process of attending carefully to what a speaker is saying, involving such techniques as accurately paraphrasing the speaker's remarks</w:t>
      </w:r>
      <w:r>
        <w:rPr>
          <w:rFonts w:ascii="Times New Roman" w:eastAsia="Times New Roman" w:hAnsi="Times New Roman" w:cs="Times New Roman"/>
          <w:color w:val="000000" w:themeColor="text1"/>
          <w:sz w:val="24"/>
          <w:szCs w:val="24"/>
          <w:shd w:val="clear" w:color="auto" w:fill="FCFCFC"/>
          <w:lang w:eastAsia="en-GB"/>
        </w:rPr>
        <w:t xml:space="preserve">” (Definitions, 2020). </w:t>
      </w:r>
    </w:p>
    <w:p w14:paraId="6CE46081" w14:textId="31A84FCE" w:rsidR="005D2057" w:rsidRPr="00E255CD" w:rsidRDefault="00EE2F45" w:rsidP="00E255CD">
      <w:pPr>
        <w:rPr>
          <w:rFonts w:ascii="Times New Roman" w:eastAsia="Times New Roman" w:hAnsi="Times New Roman" w:cs="Times New Roman"/>
          <w:color w:val="000000" w:themeColor="text1"/>
          <w:sz w:val="24"/>
          <w:szCs w:val="24"/>
          <w:shd w:val="clear" w:color="auto" w:fill="FCFCFC"/>
          <w:lang w:eastAsia="en-GB"/>
        </w:rPr>
      </w:pPr>
      <w:r>
        <w:rPr>
          <w:rFonts w:ascii="Times New Roman" w:eastAsia="Times New Roman" w:hAnsi="Times New Roman" w:cs="Times New Roman"/>
          <w:color w:val="000000" w:themeColor="text1"/>
          <w:sz w:val="24"/>
          <w:szCs w:val="24"/>
          <w:shd w:val="clear" w:color="auto" w:fill="FCFCFC"/>
          <w:lang w:eastAsia="en-GB"/>
        </w:rPr>
        <w:t xml:space="preserve"> </w:t>
      </w:r>
      <w:r w:rsidR="00E255CD">
        <w:rPr>
          <w:sz w:val="24"/>
          <w:szCs w:val="24"/>
        </w:rPr>
        <w:t>I</w:t>
      </w:r>
      <w:r w:rsidR="00146B30">
        <w:rPr>
          <w:sz w:val="24"/>
          <w:szCs w:val="24"/>
        </w:rPr>
        <w:t xml:space="preserve">n order to accurately understand what another person is trying to put across, active listening is crucial. Before a meaningful response can be given, an accurate understanding of others is required. This superior development </w:t>
      </w:r>
      <w:r w:rsidR="004B0DE1">
        <w:rPr>
          <w:sz w:val="24"/>
          <w:szCs w:val="24"/>
        </w:rPr>
        <w:t>skill calls for the listener to get into the shoes of the spokesperson</w:t>
      </w:r>
      <w:r w:rsidR="0091474D">
        <w:rPr>
          <w:sz w:val="24"/>
          <w:szCs w:val="24"/>
        </w:rPr>
        <w:t xml:space="preserve"> (Kogan, 1994</w:t>
      </w:r>
      <w:r w:rsidR="00E255CD">
        <w:rPr>
          <w:sz w:val="24"/>
          <w:szCs w:val="24"/>
        </w:rPr>
        <w:t>,</w:t>
      </w:r>
      <w:r w:rsidR="0091474D">
        <w:rPr>
          <w:sz w:val="24"/>
          <w:szCs w:val="24"/>
        </w:rPr>
        <w:t xml:space="preserve"> cited in Griffiths and Dunham, 2015).</w:t>
      </w:r>
      <w:r w:rsidR="004B0DE1">
        <w:rPr>
          <w:sz w:val="24"/>
          <w:szCs w:val="24"/>
        </w:rPr>
        <w:t xml:space="preserve"> The supervisor in the aforementioned case study lacks the ability to listen actively when being addressed by his subordinates</w:t>
      </w:r>
      <w:r w:rsidR="00CC38A5">
        <w:rPr>
          <w:sz w:val="24"/>
          <w:szCs w:val="24"/>
        </w:rPr>
        <w:t>. Th</w:t>
      </w:r>
      <w:r w:rsidR="0091474D">
        <w:rPr>
          <w:sz w:val="24"/>
          <w:szCs w:val="24"/>
        </w:rPr>
        <w:t>is</w:t>
      </w:r>
      <w:r w:rsidR="00CC38A5">
        <w:rPr>
          <w:sz w:val="24"/>
          <w:szCs w:val="24"/>
        </w:rPr>
        <w:t xml:space="preserve"> is the reason why almost all the employees have no respect towards him</w:t>
      </w:r>
      <w:r w:rsidR="005A12B3">
        <w:rPr>
          <w:sz w:val="24"/>
          <w:szCs w:val="24"/>
        </w:rPr>
        <w:t xml:space="preserve"> but rather resent him</w:t>
      </w:r>
      <w:r w:rsidR="00CC38A5">
        <w:rPr>
          <w:sz w:val="24"/>
          <w:szCs w:val="24"/>
        </w:rPr>
        <w:t>.</w:t>
      </w:r>
      <w:r w:rsidR="004B0DE1">
        <w:rPr>
          <w:sz w:val="24"/>
          <w:szCs w:val="24"/>
        </w:rPr>
        <w:t xml:space="preserve"> </w:t>
      </w:r>
      <w:r w:rsidR="00CC38A5">
        <w:rPr>
          <w:sz w:val="24"/>
          <w:szCs w:val="24"/>
        </w:rPr>
        <w:t>“Your ability to listen well will have an impact on whether others feel respect towards you, whether people continue to communicate openly with you and the broader impression that people will have” (Morgan, 2017).</w:t>
      </w:r>
      <w:r w:rsidR="005A12B3">
        <w:rPr>
          <w:sz w:val="24"/>
          <w:szCs w:val="24"/>
        </w:rPr>
        <w:t xml:space="preserve"> In addition, insulting, using </w:t>
      </w:r>
      <w:r w:rsidR="005249B1">
        <w:rPr>
          <w:sz w:val="24"/>
          <w:szCs w:val="24"/>
        </w:rPr>
        <w:t xml:space="preserve">foul </w:t>
      </w:r>
      <w:r w:rsidR="005A12B3">
        <w:rPr>
          <w:sz w:val="24"/>
          <w:szCs w:val="24"/>
        </w:rPr>
        <w:t>language, discouraging and putting pressure on his subordinates,</w:t>
      </w:r>
      <w:r w:rsidR="005249B1">
        <w:rPr>
          <w:sz w:val="24"/>
          <w:szCs w:val="24"/>
        </w:rPr>
        <w:t xml:space="preserve"> often </w:t>
      </w:r>
      <w:r w:rsidR="005A12B3">
        <w:rPr>
          <w:sz w:val="24"/>
          <w:szCs w:val="24"/>
        </w:rPr>
        <w:t>lead</w:t>
      </w:r>
      <w:r w:rsidR="0091474D">
        <w:rPr>
          <w:sz w:val="24"/>
          <w:szCs w:val="24"/>
        </w:rPr>
        <w:t>s</w:t>
      </w:r>
      <w:r w:rsidR="005249B1">
        <w:rPr>
          <w:sz w:val="24"/>
          <w:szCs w:val="24"/>
        </w:rPr>
        <w:t xml:space="preserve"> </w:t>
      </w:r>
      <w:r w:rsidR="005A12B3">
        <w:rPr>
          <w:sz w:val="24"/>
          <w:szCs w:val="24"/>
        </w:rPr>
        <w:t>to dangerous</w:t>
      </w:r>
      <w:r w:rsidR="0091474D">
        <w:rPr>
          <w:sz w:val="24"/>
          <w:szCs w:val="24"/>
        </w:rPr>
        <w:t xml:space="preserve"> and </w:t>
      </w:r>
      <w:r w:rsidR="005A12B3">
        <w:rPr>
          <w:sz w:val="24"/>
          <w:szCs w:val="24"/>
        </w:rPr>
        <w:t xml:space="preserve">unsafe situations which </w:t>
      </w:r>
      <w:r w:rsidR="005249B1">
        <w:rPr>
          <w:sz w:val="24"/>
          <w:szCs w:val="24"/>
        </w:rPr>
        <w:t xml:space="preserve">have a high likelihood to </w:t>
      </w:r>
      <w:r w:rsidR="005A12B3">
        <w:rPr>
          <w:sz w:val="24"/>
          <w:szCs w:val="24"/>
        </w:rPr>
        <w:t xml:space="preserve">result </w:t>
      </w:r>
      <w:r w:rsidR="005249B1">
        <w:rPr>
          <w:sz w:val="24"/>
          <w:szCs w:val="24"/>
        </w:rPr>
        <w:t xml:space="preserve">in </w:t>
      </w:r>
      <w:r w:rsidR="005A12B3">
        <w:rPr>
          <w:sz w:val="24"/>
          <w:szCs w:val="24"/>
        </w:rPr>
        <w:t>work</w:t>
      </w:r>
      <w:r w:rsidR="005249B1">
        <w:rPr>
          <w:sz w:val="24"/>
          <w:szCs w:val="24"/>
        </w:rPr>
        <w:t>-</w:t>
      </w:r>
      <w:r w:rsidR="005A12B3">
        <w:rPr>
          <w:sz w:val="24"/>
          <w:szCs w:val="24"/>
        </w:rPr>
        <w:t>related injuries.</w:t>
      </w:r>
      <w:r w:rsidR="00525BE9">
        <w:rPr>
          <w:sz w:val="24"/>
          <w:szCs w:val="24"/>
        </w:rPr>
        <w:t xml:space="preserve"> It does not come as surprise why so many are </w:t>
      </w:r>
      <w:r w:rsidR="005249B1">
        <w:rPr>
          <w:sz w:val="24"/>
          <w:szCs w:val="24"/>
        </w:rPr>
        <w:t xml:space="preserve">simply </w:t>
      </w:r>
      <w:r w:rsidR="00525BE9">
        <w:rPr>
          <w:sz w:val="24"/>
          <w:szCs w:val="24"/>
        </w:rPr>
        <w:t>leavin</w:t>
      </w:r>
      <w:r w:rsidR="005249B1">
        <w:rPr>
          <w:sz w:val="24"/>
          <w:szCs w:val="24"/>
        </w:rPr>
        <w:t>g</w:t>
      </w:r>
      <w:r w:rsidR="00525BE9">
        <w:rPr>
          <w:sz w:val="24"/>
          <w:szCs w:val="24"/>
        </w:rPr>
        <w:t xml:space="preserve"> their job.</w:t>
      </w:r>
      <w:r w:rsidR="005A12B3">
        <w:rPr>
          <w:sz w:val="24"/>
          <w:szCs w:val="24"/>
        </w:rPr>
        <w:t xml:space="preserve"> Th</w:t>
      </w:r>
      <w:r w:rsidR="005249B1">
        <w:rPr>
          <w:sz w:val="24"/>
          <w:szCs w:val="24"/>
        </w:rPr>
        <w:t>e</w:t>
      </w:r>
      <w:r w:rsidR="005A12B3">
        <w:rPr>
          <w:sz w:val="24"/>
          <w:szCs w:val="24"/>
        </w:rPr>
        <w:t xml:space="preserve"> ignorance </w:t>
      </w:r>
      <w:r w:rsidR="00525BE9">
        <w:rPr>
          <w:sz w:val="24"/>
          <w:szCs w:val="24"/>
        </w:rPr>
        <w:t xml:space="preserve">and blindness of that individual can be simply </w:t>
      </w:r>
      <w:r w:rsidR="005249B1">
        <w:rPr>
          <w:sz w:val="24"/>
          <w:szCs w:val="24"/>
        </w:rPr>
        <w:t xml:space="preserve">amended </w:t>
      </w:r>
      <w:r w:rsidR="00525BE9">
        <w:rPr>
          <w:sz w:val="24"/>
          <w:szCs w:val="24"/>
        </w:rPr>
        <w:t xml:space="preserve">by </w:t>
      </w:r>
      <w:r w:rsidR="005249B1">
        <w:rPr>
          <w:sz w:val="24"/>
          <w:szCs w:val="24"/>
        </w:rPr>
        <w:t xml:space="preserve">merely </w:t>
      </w:r>
      <w:r w:rsidR="00525BE9">
        <w:rPr>
          <w:sz w:val="24"/>
          <w:szCs w:val="24"/>
        </w:rPr>
        <w:t xml:space="preserve">improving </w:t>
      </w:r>
      <w:r w:rsidR="005249B1">
        <w:rPr>
          <w:sz w:val="24"/>
          <w:szCs w:val="24"/>
        </w:rPr>
        <w:t xml:space="preserve">the way that they </w:t>
      </w:r>
      <w:r w:rsidR="00525BE9">
        <w:rPr>
          <w:sz w:val="24"/>
          <w:szCs w:val="24"/>
        </w:rPr>
        <w:t>communicat</w:t>
      </w:r>
      <w:r w:rsidR="005249B1">
        <w:rPr>
          <w:sz w:val="24"/>
          <w:szCs w:val="24"/>
        </w:rPr>
        <w:t>e with others</w:t>
      </w:r>
      <w:r w:rsidR="00525BE9">
        <w:rPr>
          <w:sz w:val="24"/>
          <w:szCs w:val="24"/>
        </w:rPr>
        <w:t>. Especially active listening. Sometimes</w:t>
      </w:r>
      <w:r w:rsidR="005249B1">
        <w:rPr>
          <w:sz w:val="24"/>
          <w:szCs w:val="24"/>
        </w:rPr>
        <w:t>,</w:t>
      </w:r>
      <w:r w:rsidR="00525BE9">
        <w:rPr>
          <w:sz w:val="24"/>
          <w:szCs w:val="24"/>
        </w:rPr>
        <w:t xml:space="preserve"> instead of too much talking</w:t>
      </w:r>
      <w:r w:rsidR="005249B1">
        <w:rPr>
          <w:sz w:val="24"/>
          <w:szCs w:val="24"/>
        </w:rPr>
        <w:t>,</w:t>
      </w:r>
      <w:r w:rsidR="00525BE9">
        <w:rPr>
          <w:sz w:val="24"/>
          <w:szCs w:val="24"/>
        </w:rPr>
        <w:t xml:space="preserve"> </w:t>
      </w:r>
      <w:r w:rsidR="005249B1">
        <w:rPr>
          <w:sz w:val="24"/>
          <w:szCs w:val="24"/>
        </w:rPr>
        <w:t xml:space="preserve">it </w:t>
      </w:r>
      <w:r w:rsidR="00525BE9">
        <w:rPr>
          <w:sz w:val="24"/>
          <w:szCs w:val="24"/>
        </w:rPr>
        <w:t xml:space="preserve">is better and more useful </w:t>
      </w:r>
      <w:r w:rsidR="005249B1">
        <w:rPr>
          <w:sz w:val="24"/>
          <w:szCs w:val="24"/>
        </w:rPr>
        <w:t xml:space="preserve">for them </w:t>
      </w:r>
      <w:r w:rsidR="00525BE9">
        <w:rPr>
          <w:sz w:val="24"/>
          <w:szCs w:val="24"/>
        </w:rPr>
        <w:t>to</w:t>
      </w:r>
      <w:r w:rsidR="005249B1">
        <w:rPr>
          <w:sz w:val="24"/>
          <w:szCs w:val="24"/>
        </w:rPr>
        <w:t xml:space="preserve"> be quiet and simply</w:t>
      </w:r>
      <w:r w:rsidR="00525BE9">
        <w:rPr>
          <w:sz w:val="24"/>
          <w:szCs w:val="24"/>
        </w:rPr>
        <w:t xml:space="preserve"> listen. </w:t>
      </w:r>
      <w:r w:rsidR="0091474D">
        <w:rPr>
          <w:sz w:val="24"/>
          <w:szCs w:val="24"/>
        </w:rPr>
        <w:t xml:space="preserve">An example of this could </w:t>
      </w:r>
      <w:r w:rsidR="004D0B8B">
        <w:rPr>
          <w:sz w:val="24"/>
          <w:szCs w:val="24"/>
        </w:rPr>
        <w:t>be</w:t>
      </w:r>
      <w:r w:rsidR="0091474D">
        <w:rPr>
          <w:sz w:val="24"/>
          <w:szCs w:val="24"/>
        </w:rPr>
        <w:t xml:space="preserve"> striving </w:t>
      </w:r>
      <w:r w:rsidR="00525BE9">
        <w:rPr>
          <w:sz w:val="24"/>
          <w:szCs w:val="24"/>
        </w:rPr>
        <w:t xml:space="preserve">to listen and understand the </w:t>
      </w:r>
      <w:r w:rsidR="00B10446">
        <w:rPr>
          <w:sz w:val="24"/>
          <w:szCs w:val="24"/>
        </w:rPr>
        <w:t>topic</w:t>
      </w:r>
      <w:r w:rsidR="00525BE9">
        <w:rPr>
          <w:sz w:val="24"/>
          <w:szCs w:val="24"/>
        </w:rPr>
        <w:t xml:space="preserve"> whil</w:t>
      </w:r>
      <w:r w:rsidR="005249B1">
        <w:rPr>
          <w:sz w:val="24"/>
          <w:szCs w:val="24"/>
        </w:rPr>
        <w:t>st</w:t>
      </w:r>
      <w:r w:rsidR="00525BE9">
        <w:rPr>
          <w:sz w:val="24"/>
          <w:szCs w:val="24"/>
        </w:rPr>
        <w:t xml:space="preserve"> someone </w:t>
      </w:r>
      <w:r w:rsidR="005249B1">
        <w:rPr>
          <w:sz w:val="24"/>
          <w:szCs w:val="24"/>
        </w:rPr>
        <w:t xml:space="preserve">is trying to </w:t>
      </w:r>
      <w:r w:rsidR="00B10446">
        <w:rPr>
          <w:sz w:val="24"/>
          <w:szCs w:val="24"/>
        </w:rPr>
        <w:t xml:space="preserve">reach </w:t>
      </w:r>
      <w:r w:rsidR="005249B1">
        <w:rPr>
          <w:sz w:val="24"/>
          <w:szCs w:val="24"/>
        </w:rPr>
        <w:t xml:space="preserve">a specific </w:t>
      </w:r>
      <w:r w:rsidR="0091474D">
        <w:rPr>
          <w:sz w:val="24"/>
          <w:szCs w:val="24"/>
        </w:rPr>
        <w:t>understanding</w:t>
      </w:r>
      <w:r w:rsidR="00B10446">
        <w:rPr>
          <w:sz w:val="24"/>
          <w:szCs w:val="24"/>
        </w:rPr>
        <w:t xml:space="preserve">, instead of automatically thinking about </w:t>
      </w:r>
      <w:r w:rsidR="005249B1">
        <w:rPr>
          <w:sz w:val="24"/>
          <w:szCs w:val="24"/>
        </w:rPr>
        <w:t>how to</w:t>
      </w:r>
      <w:r w:rsidR="00B10446">
        <w:rPr>
          <w:sz w:val="24"/>
          <w:szCs w:val="24"/>
        </w:rPr>
        <w:t xml:space="preserve"> respon</w:t>
      </w:r>
      <w:r w:rsidR="005249B1">
        <w:rPr>
          <w:sz w:val="24"/>
          <w:szCs w:val="24"/>
        </w:rPr>
        <w:t>d</w:t>
      </w:r>
      <w:r w:rsidR="00B10446">
        <w:rPr>
          <w:sz w:val="24"/>
          <w:szCs w:val="24"/>
        </w:rPr>
        <w:t>. That is when the</w:t>
      </w:r>
      <w:r w:rsidR="0091474D">
        <w:rPr>
          <w:sz w:val="24"/>
          <w:szCs w:val="24"/>
        </w:rPr>
        <w:t xml:space="preserve"> concept of ‘</w:t>
      </w:r>
      <w:r w:rsidR="00B10446">
        <w:rPr>
          <w:sz w:val="24"/>
          <w:szCs w:val="24"/>
        </w:rPr>
        <w:t>getting</w:t>
      </w:r>
      <w:r w:rsidR="0091474D">
        <w:rPr>
          <w:sz w:val="24"/>
          <w:szCs w:val="24"/>
        </w:rPr>
        <w:t xml:space="preserve"> </w:t>
      </w:r>
      <w:r w:rsidR="00B10446">
        <w:rPr>
          <w:sz w:val="24"/>
          <w:szCs w:val="24"/>
        </w:rPr>
        <w:t>into the shoes of the speaker</w:t>
      </w:r>
      <w:r w:rsidR="0091474D">
        <w:rPr>
          <w:sz w:val="24"/>
          <w:szCs w:val="24"/>
        </w:rPr>
        <w:t>’</w:t>
      </w:r>
      <w:r w:rsidR="00B10446">
        <w:rPr>
          <w:sz w:val="24"/>
          <w:szCs w:val="24"/>
        </w:rPr>
        <w:t xml:space="preserve"> is most needed. </w:t>
      </w:r>
    </w:p>
    <w:p w14:paraId="436F6843" w14:textId="77777777" w:rsidR="00E5690F" w:rsidRDefault="00E5690F" w:rsidP="0080445B">
      <w:pPr>
        <w:pStyle w:val="NormalWeb"/>
        <w:shd w:val="clear" w:color="auto" w:fill="FFFFFF"/>
        <w:rPr>
          <w:sz w:val="24"/>
          <w:szCs w:val="24"/>
        </w:rPr>
      </w:pPr>
    </w:p>
    <w:p w14:paraId="3E379C98" w14:textId="41E32E2E" w:rsidR="004B17F6" w:rsidRDefault="007444D0" w:rsidP="0080445B">
      <w:pPr>
        <w:pStyle w:val="NormalWeb"/>
        <w:shd w:val="clear" w:color="auto" w:fill="FFFFFF"/>
        <w:rPr>
          <w:sz w:val="24"/>
          <w:szCs w:val="24"/>
        </w:rPr>
      </w:pPr>
      <w:r>
        <w:rPr>
          <w:sz w:val="24"/>
          <w:szCs w:val="24"/>
        </w:rPr>
        <w:t>It is not only difficult to communicate well in situations of pressure and when the other person is rude and inconsiderate such as was mentioned before, but it is even harder for the listener to</w:t>
      </w:r>
      <w:r w:rsidR="00E5690F">
        <w:rPr>
          <w:sz w:val="24"/>
          <w:szCs w:val="24"/>
        </w:rPr>
        <w:t xml:space="preserve"> </w:t>
      </w:r>
      <w:r>
        <w:rPr>
          <w:sz w:val="24"/>
          <w:szCs w:val="24"/>
        </w:rPr>
        <w:t>remain calm and composed</w:t>
      </w:r>
      <w:r w:rsidR="004B17F6">
        <w:rPr>
          <w:sz w:val="24"/>
          <w:szCs w:val="24"/>
        </w:rPr>
        <w:t>. Morgan</w:t>
      </w:r>
      <w:r w:rsidR="0010105E">
        <w:rPr>
          <w:sz w:val="24"/>
          <w:szCs w:val="24"/>
        </w:rPr>
        <w:t xml:space="preserve"> </w:t>
      </w:r>
      <w:r w:rsidR="004B17F6">
        <w:rPr>
          <w:sz w:val="24"/>
          <w:szCs w:val="24"/>
        </w:rPr>
        <w:t xml:space="preserve">(2017) suggested eighteen concepts of how to communicate in difficult conversations. </w:t>
      </w:r>
    </w:p>
    <w:p w14:paraId="19D66ADB" w14:textId="5E2918EC" w:rsidR="00284F50" w:rsidRPr="00284F50" w:rsidRDefault="004B17F6" w:rsidP="00284F50">
      <w:pPr>
        <w:pStyle w:val="NormalWeb"/>
        <w:numPr>
          <w:ilvl w:val="0"/>
          <w:numId w:val="1"/>
        </w:numPr>
        <w:shd w:val="clear" w:color="auto" w:fill="FFFFFF"/>
        <w:rPr>
          <w:sz w:val="24"/>
          <w:szCs w:val="24"/>
        </w:rPr>
      </w:pPr>
      <w:r w:rsidRPr="00ED43B4">
        <w:rPr>
          <w:b/>
          <w:bCs/>
          <w:sz w:val="24"/>
          <w:szCs w:val="24"/>
        </w:rPr>
        <w:lastRenderedPageBreak/>
        <w:t>Check any assumptions</w:t>
      </w:r>
      <w:r>
        <w:rPr>
          <w:sz w:val="24"/>
          <w:szCs w:val="24"/>
        </w:rPr>
        <w:t xml:space="preserve">: </w:t>
      </w:r>
      <w:r w:rsidR="00A900D3">
        <w:rPr>
          <w:sz w:val="24"/>
          <w:szCs w:val="24"/>
        </w:rPr>
        <w:t>M</w:t>
      </w:r>
      <w:r>
        <w:rPr>
          <w:sz w:val="24"/>
          <w:szCs w:val="24"/>
        </w:rPr>
        <w:t xml:space="preserve">aking sure of any assumptions you have made before starting a </w:t>
      </w:r>
      <w:r w:rsidR="004D0B8B">
        <w:rPr>
          <w:sz w:val="24"/>
          <w:szCs w:val="24"/>
        </w:rPr>
        <w:t>conversation and</w:t>
      </w:r>
      <w:r>
        <w:rPr>
          <w:sz w:val="24"/>
          <w:szCs w:val="24"/>
        </w:rPr>
        <w:t xml:space="preserve"> being in complete control </w:t>
      </w:r>
      <w:r w:rsidR="00A900D3">
        <w:rPr>
          <w:sz w:val="24"/>
          <w:szCs w:val="24"/>
        </w:rPr>
        <w:t xml:space="preserve">over any </w:t>
      </w:r>
      <w:r>
        <w:rPr>
          <w:sz w:val="24"/>
          <w:szCs w:val="24"/>
        </w:rPr>
        <w:t>emotion</w:t>
      </w:r>
      <w:r w:rsidR="00A900D3">
        <w:rPr>
          <w:sz w:val="24"/>
          <w:szCs w:val="24"/>
        </w:rPr>
        <w:t>s</w:t>
      </w:r>
      <w:r>
        <w:rPr>
          <w:sz w:val="24"/>
          <w:szCs w:val="24"/>
        </w:rPr>
        <w:t xml:space="preserve"> as </w:t>
      </w:r>
      <w:r w:rsidR="00A900D3">
        <w:rPr>
          <w:sz w:val="24"/>
          <w:szCs w:val="24"/>
        </w:rPr>
        <w:t>they</w:t>
      </w:r>
      <w:r>
        <w:rPr>
          <w:sz w:val="24"/>
          <w:szCs w:val="24"/>
        </w:rPr>
        <w:t xml:space="preserve"> can sometimes cloud judgement.</w:t>
      </w:r>
    </w:p>
    <w:p w14:paraId="67F67E6F" w14:textId="38D7C2FA" w:rsidR="00284F50" w:rsidRPr="00284F50" w:rsidRDefault="004B17F6" w:rsidP="00284F50">
      <w:pPr>
        <w:pStyle w:val="NormalWeb"/>
        <w:numPr>
          <w:ilvl w:val="0"/>
          <w:numId w:val="1"/>
        </w:numPr>
        <w:shd w:val="clear" w:color="auto" w:fill="FFFFFF"/>
        <w:rPr>
          <w:sz w:val="24"/>
          <w:szCs w:val="24"/>
        </w:rPr>
      </w:pPr>
      <w:r w:rsidRPr="00284F50">
        <w:rPr>
          <w:b/>
          <w:bCs/>
          <w:sz w:val="24"/>
          <w:szCs w:val="24"/>
        </w:rPr>
        <w:t>Reframe the purpose of the conversation</w:t>
      </w:r>
      <w:r w:rsidR="00A900D3" w:rsidRPr="00284F50">
        <w:rPr>
          <w:b/>
          <w:bCs/>
          <w:sz w:val="24"/>
          <w:szCs w:val="24"/>
        </w:rPr>
        <w:t>:</w:t>
      </w:r>
      <w:r w:rsidR="00A900D3" w:rsidRPr="00284F50">
        <w:rPr>
          <w:sz w:val="24"/>
          <w:szCs w:val="24"/>
        </w:rPr>
        <w:t xml:space="preserve"> Using the conversation as a chance to resolve a current problem and to change the way a person behaves rather than delaying it which can possibly increase any tensions.</w:t>
      </w:r>
    </w:p>
    <w:p w14:paraId="74FD022D" w14:textId="28C094B9" w:rsidR="00A900D3" w:rsidRDefault="00A900D3" w:rsidP="004B17F6">
      <w:pPr>
        <w:pStyle w:val="NormalWeb"/>
        <w:numPr>
          <w:ilvl w:val="0"/>
          <w:numId w:val="1"/>
        </w:numPr>
        <w:shd w:val="clear" w:color="auto" w:fill="FFFFFF"/>
        <w:rPr>
          <w:sz w:val="24"/>
          <w:szCs w:val="24"/>
        </w:rPr>
      </w:pPr>
      <w:r w:rsidRPr="00ED43B4">
        <w:rPr>
          <w:b/>
          <w:bCs/>
          <w:sz w:val="24"/>
          <w:szCs w:val="24"/>
        </w:rPr>
        <w:t>The use of the passive and active voice appropriately:</w:t>
      </w:r>
      <w:r>
        <w:rPr>
          <w:sz w:val="24"/>
          <w:szCs w:val="24"/>
        </w:rPr>
        <w:t xml:space="preserve"> Trying to contain any negative feedback in the ‘passive’ voice, rather than the ‘active’ voice.</w:t>
      </w:r>
    </w:p>
    <w:p w14:paraId="7F163C11" w14:textId="334A5D32" w:rsidR="00A900D3" w:rsidRDefault="00A900D3" w:rsidP="008D0576">
      <w:pPr>
        <w:pStyle w:val="NormalWeb"/>
        <w:numPr>
          <w:ilvl w:val="0"/>
          <w:numId w:val="1"/>
        </w:numPr>
        <w:shd w:val="clear" w:color="auto" w:fill="FFFFFF"/>
        <w:rPr>
          <w:sz w:val="24"/>
          <w:szCs w:val="24"/>
        </w:rPr>
      </w:pPr>
      <w:r w:rsidRPr="00ED43B4">
        <w:rPr>
          <w:b/>
          <w:bCs/>
          <w:sz w:val="24"/>
          <w:szCs w:val="24"/>
        </w:rPr>
        <w:t>Use a ‘praise sandwich’:</w:t>
      </w:r>
      <w:r w:rsidR="008D0576">
        <w:rPr>
          <w:sz w:val="24"/>
          <w:szCs w:val="24"/>
        </w:rPr>
        <w:t xml:space="preserve"> Instead of using ‘but’ in a negative light after someone’s appraisal, try to be more positive by informing them on what they could</w:t>
      </w:r>
      <w:r w:rsidR="008D0576" w:rsidRPr="008D0576">
        <w:rPr>
          <w:sz w:val="24"/>
          <w:szCs w:val="24"/>
        </w:rPr>
        <w:t xml:space="preserve"> do to improve in that aspect.</w:t>
      </w:r>
    </w:p>
    <w:p w14:paraId="46E60C9F" w14:textId="00A5EFC6" w:rsidR="008D0576" w:rsidRDefault="008D0576" w:rsidP="008D0576">
      <w:pPr>
        <w:pStyle w:val="NormalWeb"/>
        <w:numPr>
          <w:ilvl w:val="0"/>
          <w:numId w:val="1"/>
        </w:numPr>
        <w:shd w:val="clear" w:color="auto" w:fill="FFFFFF"/>
        <w:rPr>
          <w:sz w:val="24"/>
          <w:szCs w:val="24"/>
        </w:rPr>
      </w:pPr>
      <w:r w:rsidRPr="00ED43B4">
        <w:rPr>
          <w:b/>
          <w:bCs/>
          <w:sz w:val="24"/>
          <w:szCs w:val="24"/>
        </w:rPr>
        <w:t>Watch your language:</w:t>
      </w:r>
      <w:r>
        <w:rPr>
          <w:sz w:val="24"/>
          <w:szCs w:val="24"/>
        </w:rPr>
        <w:t xml:space="preserve"> What we choose to say during a conversation will undoubtably affect someone else’s input, so being attentive about our language will allow us to achieve the desired objective in a way that being straight-forward will not. </w:t>
      </w:r>
      <w:r w:rsidR="000D2B29">
        <w:rPr>
          <w:sz w:val="24"/>
          <w:szCs w:val="24"/>
        </w:rPr>
        <w:t>Avoid using words that are likely to put down someone less skilled in the task.</w:t>
      </w:r>
    </w:p>
    <w:p w14:paraId="7BD5957C" w14:textId="3F5E7A3F" w:rsidR="0080445B" w:rsidRDefault="000D2B29" w:rsidP="000D2B29">
      <w:pPr>
        <w:pStyle w:val="NormalWeb"/>
        <w:numPr>
          <w:ilvl w:val="0"/>
          <w:numId w:val="1"/>
        </w:numPr>
        <w:shd w:val="clear" w:color="auto" w:fill="FFFFFF"/>
        <w:rPr>
          <w:sz w:val="24"/>
          <w:szCs w:val="24"/>
        </w:rPr>
      </w:pPr>
      <w:r w:rsidRPr="00ED43B4">
        <w:rPr>
          <w:b/>
          <w:bCs/>
          <w:sz w:val="24"/>
          <w:szCs w:val="24"/>
        </w:rPr>
        <w:t>Be clear about consequences:</w:t>
      </w:r>
      <w:r>
        <w:rPr>
          <w:sz w:val="24"/>
          <w:szCs w:val="24"/>
        </w:rPr>
        <w:t xml:space="preserve"> Do not hesitate to inform someone of what consequence their actions if not stopped, will lead to. </w:t>
      </w:r>
      <w:r w:rsidR="004D0B8B">
        <w:rPr>
          <w:sz w:val="24"/>
          <w:szCs w:val="24"/>
        </w:rPr>
        <w:t>Thus,</w:t>
      </w:r>
      <w:r>
        <w:rPr>
          <w:sz w:val="24"/>
          <w:szCs w:val="24"/>
        </w:rPr>
        <w:t xml:space="preserve"> giving them the idea that they may continue what they are</w:t>
      </w:r>
      <w:r w:rsidRPr="000D2B29">
        <w:rPr>
          <w:sz w:val="24"/>
          <w:szCs w:val="24"/>
        </w:rPr>
        <w:t xml:space="preserve"> </w:t>
      </w:r>
      <w:r>
        <w:rPr>
          <w:sz w:val="24"/>
          <w:szCs w:val="24"/>
        </w:rPr>
        <w:t>doing</w:t>
      </w:r>
      <w:r w:rsidRPr="000D2B29">
        <w:rPr>
          <w:sz w:val="24"/>
          <w:szCs w:val="24"/>
        </w:rPr>
        <w:t xml:space="preserve"> as if the consequences do not exist</w:t>
      </w:r>
      <w:r>
        <w:rPr>
          <w:sz w:val="24"/>
          <w:szCs w:val="24"/>
        </w:rPr>
        <w:t xml:space="preserve">. Then in the case that consequences for their actions do not exist, do not </w:t>
      </w:r>
      <w:r w:rsidR="00FC0162">
        <w:rPr>
          <w:sz w:val="24"/>
          <w:szCs w:val="24"/>
        </w:rPr>
        <w:t>try to make them up.</w:t>
      </w:r>
    </w:p>
    <w:p w14:paraId="5851CF53" w14:textId="174A8A94" w:rsidR="00FC0162" w:rsidRDefault="00FC0162" w:rsidP="00FC0162">
      <w:pPr>
        <w:pStyle w:val="NormalWeb"/>
        <w:numPr>
          <w:ilvl w:val="0"/>
          <w:numId w:val="1"/>
        </w:numPr>
        <w:shd w:val="clear" w:color="auto" w:fill="FFFFFF"/>
        <w:rPr>
          <w:sz w:val="24"/>
          <w:szCs w:val="24"/>
        </w:rPr>
      </w:pPr>
      <w:r w:rsidRPr="00ED43B4">
        <w:rPr>
          <w:b/>
          <w:bCs/>
          <w:sz w:val="24"/>
          <w:szCs w:val="24"/>
        </w:rPr>
        <w:t>Assume good intentions:</w:t>
      </w:r>
      <w:r>
        <w:rPr>
          <w:sz w:val="24"/>
          <w:szCs w:val="24"/>
        </w:rPr>
        <w:t xml:space="preserve"> Unless there is information that hints strongly to the contrary, always try to assume benevolent intentions as you have time to amend them later. It is difficult to change a derogatory impression of someone, if that is how you first see that individual.</w:t>
      </w:r>
    </w:p>
    <w:p w14:paraId="21B315E7" w14:textId="4204623E" w:rsidR="00FC0162" w:rsidRDefault="00FC0162" w:rsidP="00FC0162">
      <w:pPr>
        <w:pStyle w:val="NormalWeb"/>
        <w:numPr>
          <w:ilvl w:val="0"/>
          <w:numId w:val="1"/>
        </w:numPr>
        <w:shd w:val="clear" w:color="auto" w:fill="FFFFFF"/>
        <w:rPr>
          <w:sz w:val="24"/>
          <w:szCs w:val="24"/>
        </w:rPr>
      </w:pPr>
      <w:r w:rsidRPr="00ED43B4">
        <w:rPr>
          <w:b/>
          <w:bCs/>
          <w:sz w:val="24"/>
          <w:szCs w:val="24"/>
        </w:rPr>
        <w:t>Avoid emotion during a conversation:</w:t>
      </w:r>
      <w:r>
        <w:rPr>
          <w:sz w:val="24"/>
          <w:szCs w:val="24"/>
        </w:rPr>
        <w:t xml:space="preserve"> Focusin</w:t>
      </w:r>
      <w:r w:rsidR="00521217">
        <w:rPr>
          <w:sz w:val="24"/>
          <w:szCs w:val="24"/>
        </w:rPr>
        <w:t>g</w:t>
      </w:r>
      <w:r>
        <w:rPr>
          <w:sz w:val="24"/>
          <w:szCs w:val="24"/>
        </w:rPr>
        <w:t xml:space="preserve"> on </w:t>
      </w:r>
      <w:r w:rsidR="00521217">
        <w:rPr>
          <w:sz w:val="24"/>
          <w:szCs w:val="24"/>
        </w:rPr>
        <w:t>reliable information rather than your own emotions is key. When emotion is part of a conversation, it will often hinder clear judgement leading to a far more heated conversation than was necessary. The use of specific language in an emotional conversation will tend to make it more destructive than helpful.</w:t>
      </w:r>
    </w:p>
    <w:p w14:paraId="6AD133D4" w14:textId="77777777" w:rsidR="00E32DA3" w:rsidRDefault="00521217" w:rsidP="00FC0162">
      <w:pPr>
        <w:pStyle w:val="NormalWeb"/>
        <w:numPr>
          <w:ilvl w:val="0"/>
          <w:numId w:val="1"/>
        </w:numPr>
        <w:shd w:val="clear" w:color="auto" w:fill="FFFFFF"/>
        <w:rPr>
          <w:sz w:val="24"/>
          <w:szCs w:val="24"/>
        </w:rPr>
      </w:pPr>
      <w:r w:rsidRPr="00ED43B4">
        <w:rPr>
          <w:b/>
          <w:bCs/>
          <w:sz w:val="24"/>
          <w:szCs w:val="24"/>
        </w:rPr>
        <w:t>Ensure that there are no surprises:</w:t>
      </w:r>
      <w:r>
        <w:rPr>
          <w:sz w:val="24"/>
          <w:szCs w:val="24"/>
        </w:rPr>
        <w:t xml:space="preserve"> There is nothing more </w:t>
      </w:r>
      <w:r w:rsidR="00E32DA3">
        <w:rPr>
          <w:sz w:val="24"/>
          <w:szCs w:val="24"/>
        </w:rPr>
        <w:t>dispiriting than to be told off about an action that you did not believe to be wrong. If you aim to have a complicated discussion, make sure the person is expecting it to come at some point.</w:t>
      </w:r>
    </w:p>
    <w:p w14:paraId="2D5DB3B5" w14:textId="77777777" w:rsidR="00ED43B4" w:rsidRPr="00ED43B4" w:rsidRDefault="00E32DA3" w:rsidP="00ED43B4">
      <w:pPr>
        <w:pStyle w:val="NormalWeb"/>
        <w:numPr>
          <w:ilvl w:val="0"/>
          <w:numId w:val="1"/>
        </w:numPr>
        <w:shd w:val="clear" w:color="auto" w:fill="FFFFFF"/>
        <w:rPr>
          <w:sz w:val="24"/>
          <w:szCs w:val="24"/>
        </w:rPr>
      </w:pPr>
      <w:r w:rsidRPr="00ED43B4">
        <w:rPr>
          <w:b/>
          <w:bCs/>
          <w:sz w:val="24"/>
          <w:szCs w:val="24"/>
        </w:rPr>
        <w:t>Leave the conversation on a positive note:</w:t>
      </w:r>
      <w:r>
        <w:rPr>
          <w:sz w:val="24"/>
          <w:szCs w:val="24"/>
        </w:rPr>
        <w:t xml:space="preserve"> If you think it is in your power, after making known any goals that </w:t>
      </w:r>
      <w:r w:rsidR="00ED43B4">
        <w:rPr>
          <w:sz w:val="24"/>
          <w:szCs w:val="24"/>
        </w:rPr>
        <w:t>you</w:t>
      </w:r>
      <w:r>
        <w:rPr>
          <w:sz w:val="24"/>
          <w:szCs w:val="24"/>
        </w:rPr>
        <w:t xml:space="preserve"> intended to be achieved, maybe</w:t>
      </w:r>
      <w:r w:rsidR="00483720">
        <w:rPr>
          <w:sz w:val="24"/>
          <w:szCs w:val="24"/>
        </w:rPr>
        <w:t xml:space="preserve"> try</w:t>
      </w:r>
      <w:r>
        <w:rPr>
          <w:sz w:val="24"/>
          <w:szCs w:val="24"/>
        </w:rPr>
        <w:t xml:space="preserve"> taking measures that will help to</w:t>
      </w:r>
      <w:r w:rsidR="00483720">
        <w:rPr>
          <w:sz w:val="24"/>
          <w:szCs w:val="24"/>
        </w:rPr>
        <w:t xml:space="preserve"> prevent the problem from resurfacing. Aimless conversations often lead to no clear and beneficial outcome.</w:t>
      </w:r>
    </w:p>
    <w:p w14:paraId="46C9D6FF" w14:textId="7FC5FAF2" w:rsidR="00ED43B4" w:rsidRDefault="00ED43B4" w:rsidP="00ED43B4">
      <w:pPr>
        <w:pStyle w:val="NormalWeb"/>
        <w:numPr>
          <w:ilvl w:val="0"/>
          <w:numId w:val="1"/>
        </w:numPr>
        <w:shd w:val="clear" w:color="auto" w:fill="FFFFFF"/>
        <w:rPr>
          <w:sz w:val="24"/>
          <w:szCs w:val="24"/>
        </w:rPr>
      </w:pPr>
      <w:r>
        <w:rPr>
          <w:b/>
          <w:bCs/>
          <w:sz w:val="24"/>
          <w:szCs w:val="24"/>
        </w:rPr>
        <w:t>Use language which allows for some doubt:</w:t>
      </w:r>
      <w:r>
        <w:rPr>
          <w:sz w:val="24"/>
          <w:szCs w:val="24"/>
        </w:rPr>
        <w:t xml:space="preserve"> Make sure you speak in a way that will not make the other person feel you are outright condemning them, if possible, speak about their actions using words such as ‘might’,</w:t>
      </w:r>
      <w:r w:rsidR="00E47AD9">
        <w:rPr>
          <w:sz w:val="24"/>
          <w:szCs w:val="24"/>
        </w:rPr>
        <w:t xml:space="preserve"> ’seems’ or ‘could happen’. </w:t>
      </w:r>
    </w:p>
    <w:p w14:paraId="120125BE" w14:textId="77777777" w:rsidR="00E47AD9" w:rsidRDefault="00E47AD9" w:rsidP="00ED43B4">
      <w:pPr>
        <w:pStyle w:val="NormalWeb"/>
        <w:numPr>
          <w:ilvl w:val="0"/>
          <w:numId w:val="1"/>
        </w:numPr>
        <w:shd w:val="clear" w:color="auto" w:fill="FFFFFF"/>
        <w:rPr>
          <w:sz w:val="24"/>
          <w:szCs w:val="24"/>
        </w:rPr>
      </w:pPr>
      <w:r>
        <w:rPr>
          <w:b/>
          <w:bCs/>
          <w:sz w:val="24"/>
          <w:szCs w:val="24"/>
        </w:rPr>
        <w:t>Listen well and do not interrupt:</w:t>
      </w:r>
      <w:r>
        <w:rPr>
          <w:sz w:val="24"/>
          <w:szCs w:val="24"/>
        </w:rPr>
        <w:t xml:space="preserve"> Let the other person express their opinion instead of interrupting them, which can often make them irritated. Make sure that you share the same understanding of the situation at hand.</w:t>
      </w:r>
    </w:p>
    <w:p w14:paraId="6164C229" w14:textId="6CC19EA8" w:rsidR="00EE2F45" w:rsidRDefault="00E47AD9" w:rsidP="00CC4024">
      <w:pPr>
        <w:pStyle w:val="NormalWeb"/>
        <w:numPr>
          <w:ilvl w:val="0"/>
          <w:numId w:val="1"/>
        </w:numPr>
        <w:shd w:val="clear" w:color="auto" w:fill="FFFFFF"/>
        <w:rPr>
          <w:sz w:val="24"/>
          <w:szCs w:val="24"/>
        </w:rPr>
      </w:pPr>
      <w:r>
        <w:rPr>
          <w:b/>
          <w:bCs/>
          <w:sz w:val="24"/>
          <w:szCs w:val="24"/>
        </w:rPr>
        <w:t>Encourage self-reflection:</w:t>
      </w:r>
      <w:r>
        <w:rPr>
          <w:sz w:val="24"/>
          <w:szCs w:val="24"/>
        </w:rPr>
        <w:t xml:space="preserve"> Ensure that you allow the other person time to reflect before awaiting an answer. This secures a more positive atmosphere.</w:t>
      </w:r>
    </w:p>
    <w:p w14:paraId="5AF086A5" w14:textId="6400F9DB" w:rsidR="00CE37D0" w:rsidRDefault="00CE37D0" w:rsidP="00CC4024">
      <w:pPr>
        <w:pStyle w:val="NormalWeb"/>
        <w:numPr>
          <w:ilvl w:val="0"/>
          <w:numId w:val="1"/>
        </w:numPr>
        <w:shd w:val="clear" w:color="auto" w:fill="FFFFFF"/>
        <w:rPr>
          <w:sz w:val="24"/>
          <w:szCs w:val="24"/>
        </w:rPr>
      </w:pPr>
      <w:r>
        <w:rPr>
          <w:b/>
          <w:bCs/>
          <w:sz w:val="24"/>
          <w:szCs w:val="24"/>
        </w:rPr>
        <w:t>Do not be afraid of silence:</w:t>
      </w:r>
      <w:r>
        <w:rPr>
          <w:sz w:val="24"/>
          <w:szCs w:val="24"/>
        </w:rPr>
        <w:t xml:space="preserve"> Silence can often prove to be very useful as it offers the other person time to think.</w:t>
      </w:r>
    </w:p>
    <w:p w14:paraId="147E354E" w14:textId="3F912F20" w:rsidR="00CE37D0" w:rsidRDefault="00CE37D0" w:rsidP="00CC4024">
      <w:pPr>
        <w:pStyle w:val="NormalWeb"/>
        <w:numPr>
          <w:ilvl w:val="0"/>
          <w:numId w:val="1"/>
        </w:numPr>
        <w:shd w:val="clear" w:color="auto" w:fill="FFFFFF"/>
        <w:rPr>
          <w:sz w:val="24"/>
          <w:szCs w:val="24"/>
        </w:rPr>
      </w:pPr>
      <w:r>
        <w:rPr>
          <w:b/>
          <w:bCs/>
          <w:sz w:val="24"/>
          <w:szCs w:val="24"/>
        </w:rPr>
        <w:t xml:space="preserve">Do not match someone else’s mood: </w:t>
      </w:r>
      <w:r>
        <w:rPr>
          <w:sz w:val="24"/>
          <w:szCs w:val="24"/>
        </w:rPr>
        <w:t>In a heated discussion where the other person is in a bad mood, try to concentrate more on how come to the end of a problem rather than to match their mood as oftentimes two angry people are less capable at solving the issue at hand.</w:t>
      </w:r>
    </w:p>
    <w:p w14:paraId="15551CAC" w14:textId="77777777" w:rsidR="002D5261" w:rsidRDefault="00CE37D0" w:rsidP="00CC4024">
      <w:pPr>
        <w:pStyle w:val="NormalWeb"/>
        <w:numPr>
          <w:ilvl w:val="0"/>
          <w:numId w:val="1"/>
        </w:numPr>
        <w:shd w:val="clear" w:color="auto" w:fill="FFFFFF"/>
        <w:rPr>
          <w:sz w:val="24"/>
          <w:szCs w:val="24"/>
        </w:rPr>
      </w:pPr>
      <w:r>
        <w:rPr>
          <w:b/>
          <w:bCs/>
          <w:sz w:val="24"/>
          <w:szCs w:val="24"/>
        </w:rPr>
        <w:lastRenderedPageBreak/>
        <w:t>Do not focus on what you cannot change</w:t>
      </w:r>
      <w:r w:rsidR="002D5261">
        <w:rPr>
          <w:b/>
          <w:bCs/>
          <w:sz w:val="24"/>
          <w:szCs w:val="24"/>
        </w:rPr>
        <w:t xml:space="preserve">: </w:t>
      </w:r>
      <w:r w:rsidR="002D5261">
        <w:rPr>
          <w:sz w:val="24"/>
          <w:szCs w:val="24"/>
        </w:rPr>
        <w:t>Try to focus on altering the other person’s behaviour rather than personality as this is often to no avail.</w:t>
      </w:r>
    </w:p>
    <w:p w14:paraId="3FC9A8A8" w14:textId="45CC6FB5" w:rsidR="00CE37D0" w:rsidRDefault="002D5261" w:rsidP="0010105E">
      <w:pPr>
        <w:pStyle w:val="NormalWeb"/>
        <w:numPr>
          <w:ilvl w:val="0"/>
          <w:numId w:val="1"/>
        </w:numPr>
        <w:shd w:val="clear" w:color="auto" w:fill="FFFFFF"/>
        <w:rPr>
          <w:sz w:val="24"/>
          <w:szCs w:val="24"/>
        </w:rPr>
      </w:pPr>
      <w:r>
        <w:rPr>
          <w:b/>
          <w:bCs/>
          <w:sz w:val="24"/>
          <w:szCs w:val="24"/>
        </w:rPr>
        <w:t>Consider whether you need to apologise:</w:t>
      </w:r>
      <w:r>
        <w:rPr>
          <w:sz w:val="24"/>
          <w:szCs w:val="24"/>
        </w:rPr>
        <w:t xml:space="preserve"> Often it is difficult to apologise to another person</w:t>
      </w:r>
      <w:r w:rsidR="0010105E">
        <w:rPr>
          <w:sz w:val="24"/>
          <w:szCs w:val="24"/>
        </w:rPr>
        <w:t>. However, doing so will work at restoring strained relationships in the workplace. On the other hand, do not apologise for things that are not your doing.</w:t>
      </w:r>
      <w:r w:rsidR="0010105E" w:rsidRPr="0010105E">
        <w:rPr>
          <w:sz w:val="24"/>
          <w:szCs w:val="24"/>
        </w:rPr>
        <w:t xml:space="preserve"> </w:t>
      </w:r>
    </w:p>
    <w:p w14:paraId="497E029A" w14:textId="0AAD30F1" w:rsidR="004C23CA" w:rsidRDefault="0010105E" w:rsidP="004C23CA">
      <w:pPr>
        <w:pStyle w:val="NormalWeb"/>
        <w:numPr>
          <w:ilvl w:val="0"/>
          <w:numId w:val="1"/>
        </w:numPr>
        <w:shd w:val="clear" w:color="auto" w:fill="FFFFFF"/>
        <w:rPr>
          <w:sz w:val="24"/>
          <w:szCs w:val="24"/>
        </w:rPr>
      </w:pPr>
      <w:r>
        <w:rPr>
          <w:b/>
          <w:bCs/>
          <w:sz w:val="24"/>
          <w:szCs w:val="24"/>
        </w:rPr>
        <w:t>Do say ‘Thank you’:</w:t>
      </w:r>
      <w:r>
        <w:rPr>
          <w:sz w:val="24"/>
          <w:szCs w:val="24"/>
        </w:rPr>
        <w:t xml:space="preserve"> In spite of the conversation not reaching the intended outcome, the other person might think the whole conversation as a waste of their time. </w:t>
      </w:r>
      <w:r w:rsidR="004D0B8B">
        <w:rPr>
          <w:sz w:val="24"/>
          <w:szCs w:val="24"/>
        </w:rPr>
        <w:t>So,</w:t>
      </w:r>
      <w:r>
        <w:rPr>
          <w:sz w:val="24"/>
          <w:szCs w:val="24"/>
        </w:rPr>
        <w:t xml:space="preserve"> saying thank you will ease any</w:t>
      </w:r>
      <w:r w:rsidRPr="0010105E">
        <w:rPr>
          <w:sz w:val="24"/>
          <w:szCs w:val="24"/>
        </w:rPr>
        <w:t xml:space="preserve"> </w:t>
      </w:r>
      <w:r>
        <w:rPr>
          <w:sz w:val="24"/>
          <w:szCs w:val="24"/>
        </w:rPr>
        <w:t>tension.</w:t>
      </w:r>
      <w:r w:rsidR="004C23CA">
        <w:rPr>
          <w:sz w:val="24"/>
          <w:szCs w:val="24"/>
        </w:rPr>
        <w:t xml:space="preserve"> </w:t>
      </w:r>
    </w:p>
    <w:p w14:paraId="51CFC2B8" w14:textId="77777777" w:rsidR="0047308C" w:rsidRDefault="0047308C" w:rsidP="00931A7A">
      <w:pPr>
        <w:pStyle w:val="NormalWeb"/>
        <w:shd w:val="clear" w:color="auto" w:fill="FFFFFF"/>
        <w:rPr>
          <w:sz w:val="24"/>
          <w:szCs w:val="24"/>
        </w:rPr>
      </w:pPr>
    </w:p>
    <w:p w14:paraId="30A6D0A1" w14:textId="5303BF53" w:rsidR="00284F50" w:rsidRDefault="004C23CA" w:rsidP="00931A7A">
      <w:pPr>
        <w:pStyle w:val="NormalWeb"/>
        <w:shd w:val="clear" w:color="auto" w:fill="FFFFFF"/>
        <w:rPr>
          <w:sz w:val="24"/>
          <w:szCs w:val="24"/>
        </w:rPr>
      </w:pPr>
      <w:r>
        <w:rPr>
          <w:sz w:val="24"/>
          <w:szCs w:val="24"/>
        </w:rPr>
        <w:t xml:space="preserve">Abiding by these tips will ensure that your conversation is neither boring nor one that ends in an angry manner where no clear conclusion is reached. </w:t>
      </w:r>
      <w:r w:rsidR="00931A7A">
        <w:rPr>
          <w:sz w:val="24"/>
          <w:szCs w:val="24"/>
        </w:rPr>
        <w:t>Taking into account the situation as described in the case study, f</w:t>
      </w:r>
      <w:r>
        <w:rPr>
          <w:sz w:val="24"/>
          <w:szCs w:val="24"/>
        </w:rPr>
        <w:t xml:space="preserve">or both </w:t>
      </w:r>
      <w:r w:rsidR="00931A7A">
        <w:rPr>
          <w:sz w:val="24"/>
          <w:szCs w:val="24"/>
        </w:rPr>
        <w:t xml:space="preserve">superiors and subordinates utilising methods such like assertiveness, active listening and power posing can have a huge impact on how the conversation is carried out and may result in improving the level of productivity. </w:t>
      </w:r>
    </w:p>
    <w:p w14:paraId="57E694D7" w14:textId="77777777" w:rsidR="00931A7A" w:rsidRDefault="00931A7A" w:rsidP="00931A7A">
      <w:pPr>
        <w:pStyle w:val="NormalWeb"/>
        <w:shd w:val="clear" w:color="auto" w:fill="FFFFFF"/>
        <w:rPr>
          <w:sz w:val="24"/>
          <w:szCs w:val="24"/>
        </w:rPr>
      </w:pPr>
    </w:p>
    <w:p w14:paraId="6BB88EB4" w14:textId="77777777" w:rsidR="0047308C" w:rsidRDefault="0047308C" w:rsidP="0047308C">
      <w:pPr>
        <w:pStyle w:val="NormalWeb"/>
        <w:shd w:val="clear" w:color="auto" w:fill="FFFFFF"/>
        <w:rPr>
          <w:b/>
          <w:bCs/>
          <w:sz w:val="28"/>
          <w:szCs w:val="28"/>
        </w:rPr>
      </w:pPr>
    </w:p>
    <w:p w14:paraId="517C7EE2" w14:textId="241C4610" w:rsidR="00931A7A" w:rsidRDefault="004D0B8B" w:rsidP="00931A7A">
      <w:pPr>
        <w:pStyle w:val="NormalWeb"/>
        <w:shd w:val="clear" w:color="auto" w:fill="FFFFFF"/>
        <w:jc w:val="center"/>
        <w:rPr>
          <w:b/>
          <w:bCs/>
          <w:sz w:val="28"/>
          <w:szCs w:val="28"/>
        </w:rPr>
      </w:pPr>
      <w:r w:rsidRPr="004D0B8B">
        <w:rPr>
          <w:b/>
          <w:bCs/>
          <w:sz w:val="28"/>
          <w:szCs w:val="28"/>
        </w:rPr>
        <w:t>Conclusion</w:t>
      </w:r>
    </w:p>
    <w:p w14:paraId="76F9B907" w14:textId="7846DC40" w:rsidR="00E5690F" w:rsidRPr="00931A7A" w:rsidRDefault="00E5690F" w:rsidP="00931A7A">
      <w:pPr>
        <w:pStyle w:val="NormalWeb"/>
        <w:shd w:val="clear" w:color="auto" w:fill="FFFFFF"/>
        <w:jc w:val="center"/>
        <w:rPr>
          <w:b/>
          <w:bCs/>
          <w:sz w:val="28"/>
          <w:szCs w:val="28"/>
        </w:rPr>
      </w:pPr>
      <w:r>
        <w:rPr>
          <w:sz w:val="24"/>
          <w:szCs w:val="24"/>
        </w:rPr>
        <w:t xml:space="preserve">In conclusion, this report touched on some </w:t>
      </w:r>
      <w:r w:rsidR="00A929F8">
        <w:rPr>
          <w:sz w:val="24"/>
          <w:szCs w:val="24"/>
        </w:rPr>
        <w:t xml:space="preserve">issues </w:t>
      </w:r>
      <w:r>
        <w:rPr>
          <w:sz w:val="24"/>
          <w:szCs w:val="24"/>
        </w:rPr>
        <w:t>that we</w:t>
      </w:r>
      <w:r w:rsidR="00A929F8">
        <w:rPr>
          <w:sz w:val="24"/>
          <w:szCs w:val="24"/>
        </w:rPr>
        <w:t xml:space="preserve"> come across when </w:t>
      </w:r>
      <w:r>
        <w:rPr>
          <w:sz w:val="24"/>
          <w:szCs w:val="24"/>
        </w:rPr>
        <w:t>communicat</w:t>
      </w:r>
      <w:r w:rsidR="00A929F8">
        <w:rPr>
          <w:sz w:val="24"/>
          <w:szCs w:val="24"/>
        </w:rPr>
        <w:t>ing</w:t>
      </w:r>
      <w:r>
        <w:rPr>
          <w:sz w:val="24"/>
          <w:szCs w:val="24"/>
        </w:rPr>
        <w:t xml:space="preserve"> with others</w:t>
      </w:r>
      <w:r w:rsidR="00A929F8">
        <w:rPr>
          <w:sz w:val="24"/>
          <w:szCs w:val="24"/>
        </w:rPr>
        <w:t>.</w:t>
      </w:r>
      <w:r w:rsidR="00660CA9">
        <w:rPr>
          <w:sz w:val="24"/>
          <w:szCs w:val="24"/>
        </w:rPr>
        <w:t xml:space="preserve"> The methods mentioned in this report</w:t>
      </w:r>
      <w:r w:rsidR="00A929F8">
        <w:rPr>
          <w:sz w:val="24"/>
          <w:szCs w:val="24"/>
        </w:rPr>
        <w:t xml:space="preserve"> </w:t>
      </w:r>
      <w:r w:rsidR="00660CA9">
        <w:rPr>
          <w:sz w:val="24"/>
          <w:szCs w:val="24"/>
        </w:rPr>
        <w:t xml:space="preserve">are crucial in the improvement </w:t>
      </w:r>
      <w:r w:rsidR="004C23CA">
        <w:rPr>
          <w:sz w:val="24"/>
          <w:szCs w:val="24"/>
        </w:rPr>
        <w:t>of the</w:t>
      </w:r>
      <w:r w:rsidR="00660CA9">
        <w:rPr>
          <w:sz w:val="24"/>
          <w:szCs w:val="24"/>
        </w:rPr>
        <w:t xml:space="preserve"> quality of communication t</w:t>
      </w:r>
      <w:r w:rsidR="00A929F8">
        <w:rPr>
          <w:sz w:val="24"/>
          <w:szCs w:val="24"/>
        </w:rPr>
        <w:t>hat if applied in the workplace</w:t>
      </w:r>
      <w:r w:rsidR="00660CA9">
        <w:rPr>
          <w:sz w:val="24"/>
          <w:szCs w:val="24"/>
        </w:rPr>
        <w:t xml:space="preserve">, </w:t>
      </w:r>
      <w:r w:rsidR="004C23CA">
        <w:rPr>
          <w:sz w:val="24"/>
          <w:szCs w:val="24"/>
        </w:rPr>
        <w:t>or day</w:t>
      </w:r>
      <w:r w:rsidR="00A929F8">
        <w:rPr>
          <w:sz w:val="24"/>
          <w:szCs w:val="24"/>
        </w:rPr>
        <w:t xml:space="preserve">-to-day conversations, can ultimately result in </w:t>
      </w:r>
      <w:r w:rsidR="00660CA9">
        <w:rPr>
          <w:sz w:val="24"/>
          <w:szCs w:val="24"/>
        </w:rPr>
        <w:t xml:space="preserve">them becoming </w:t>
      </w:r>
      <w:r w:rsidR="00A929F8">
        <w:rPr>
          <w:sz w:val="24"/>
          <w:szCs w:val="24"/>
        </w:rPr>
        <w:t xml:space="preserve">more </w:t>
      </w:r>
      <w:r w:rsidR="00660CA9">
        <w:rPr>
          <w:sz w:val="24"/>
          <w:szCs w:val="24"/>
        </w:rPr>
        <w:t>enjoyable and informative thus strengthening the relationship in the team or in the individuals.</w:t>
      </w:r>
    </w:p>
    <w:p w14:paraId="5299AE93" w14:textId="77777777" w:rsidR="0047308C" w:rsidRDefault="0047308C" w:rsidP="00284F50">
      <w:pPr>
        <w:pStyle w:val="NormalWeb"/>
        <w:shd w:val="clear" w:color="auto" w:fill="FFFFFF"/>
        <w:ind w:left="284"/>
        <w:rPr>
          <w:b/>
          <w:bCs/>
          <w:sz w:val="28"/>
          <w:szCs w:val="28"/>
        </w:rPr>
      </w:pPr>
    </w:p>
    <w:p w14:paraId="46615608" w14:textId="77777777" w:rsidR="0047308C" w:rsidRDefault="0047308C" w:rsidP="00284F50">
      <w:pPr>
        <w:pStyle w:val="NormalWeb"/>
        <w:shd w:val="clear" w:color="auto" w:fill="FFFFFF"/>
        <w:ind w:left="284"/>
        <w:rPr>
          <w:b/>
          <w:bCs/>
          <w:sz w:val="28"/>
          <w:szCs w:val="28"/>
        </w:rPr>
      </w:pPr>
    </w:p>
    <w:p w14:paraId="7BC6915F" w14:textId="292A3687" w:rsidR="00284F50" w:rsidRPr="0047308C" w:rsidRDefault="0047308C" w:rsidP="0047308C">
      <w:pPr>
        <w:pStyle w:val="NormalWeb"/>
        <w:shd w:val="clear" w:color="auto" w:fill="FFFFFF"/>
        <w:rPr>
          <w:b/>
          <w:bCs/>
          <w:sz w:val="28"/>
          <w:szCs w:val="28"/>
        </w:rPr>
      </w:pPr>
      <w:r w:rsidRPr="0047308C">
        <w:rPr>
          <w:b/>
          <w:bCs/>
          <w:sz w:val="28"/>
          <w:szCs w:val="28"/>
        </w:rPr>
        <w:t>References</w:t>
      </w:r>
    </w:p>
    <w:p w14:paraId="7340A1F3" w14:textId="07FAE60E" w:rsidR="00284F50" w:rsidRPr="00284F50" w:rsidRDefault="00284F50" w:rsidP="00284F50">
      <w:pPr>
        <w:rPr>
          <w:rFonts w:ascii="Times New Roman" w:eastAsia="Times New Roman" w:hAnsi="Times New Roman" w:cs="Times New Roman"/>
          <w:color w:val="000000" w:themeColor="text1"/>
          <w:spacing w:val="3"/>
          <w:sz w:val="24"/>
          <w:szCs w:val="24"/>
          <w:shd w:val="clear" w:color="auto" w:fill="FFFFFF"/>
          <w:lang w:eastAsia="en-GB"/>
        </w:rPr>
      </w:pPr>
      <w:r w:rsidRPr="0020045E">
        <w:rPr>
          <w:rFonts w:ascii="Times New Roman" w:eastAsia="Times New Roman" w:hAnsi="Times New Roman" w:cs="Times New Roman"/>
          <w:color w:val="000000" w:themeColor="text1"/>
          <w:spacing w:val="3"/>
          <w:sz w:val="24"/>
          <w:szCs w:val="24"/>
          <w:shd w:val="clear" w:color="auto" w:fill="FFFFFF"/>
          <w:lang w:eastAsia="en-GB"/>
        </w:rPr>
        <w:t xml:space="preserve">Merriam-Webster Dictionary </w:t>
      </w:r>
      <w:r w:rsidR="00057693">
        <w:rPr>
          <w:rFonts w:ascii="Times New Roman" w:eastAsia="Times New Roman" w:hAnsi="Times New Roman" w:cs="Times New Roman"/>
          <w:color w:val="000000" w:themeColor="text1"/>
          <w:spacing w:val="3"/>
          <w:sz w:val="24"/>
          <w:szCs w:val="24"/>
          <w:shd w:val="clear" w:color="auto" w:fill="FFFFFF"/>
          <w:lang w:eastAsia="en-GB"/>
        </w:rPr>
        <w:t>(</w:t>
      </w:r>
      <w:r w:rsidRPr="0020045E">
        <w:rPr>
          <w:rFonts w:ascii="Times New Roman" w:eastAsia="Times New Roman" w:hAnsi="Times New Roman" w:cs="Times New Roman"/>
          <w:color w:val="000000" w:themeColor="text1"/>
          <w:spacing w:val="3"/>
          <w:sz w:val="24"/>
          <w:szCs w:val="24"/>
          <w:shd w:val="clear" w:color="auto" w:fill="FFFFFF"/>
          <w:lang w:eastAsia="en-GB"/>
        </w:rPr>
        <w:t xml:space="preserve">2020). </w:t>
      </w:r>
    </w:p>
    <w:p w14:paraId="4C5488FF" w14:textId="77777777" w:rsidR="00284F50" w:rsidRDefault="00284F50" w:rsidP="00284F50">
      <w:pPr>
        <w:rPr>
          <w:rFonts w:ascii="Times New Roman" w:eastAsia="Times New Roman" w:hAnsi="Times New Roman" w:cs="Times New Roman"/>
          <w:color w:val="000000" w:themeColor="text1"/>
          <w:spacing w:val="3"/>
          <w:sz w:val="24"/>
          <w:szCs w:val="24"/>
          <w:shd w:val="clear" w:color="auto" w:fill="FFFFFF"/>
          <w:lang w:eastAsia="en-GB"/>
        </w:rPr>
      </w:pPr>
      <w:r>
        <w:rPr>
          <w:rFonts w:ascii="Times New Roman" w:eastAsia="Times New Roman" w:hAnsi="Times New Roman" w:cs="Times New Roman"/>
          <w:color w:val="000000" w:themeColor="text1"/>
          <w:spacing w:val="3"/>
          <w:sz w:val="24"/>
          <w:szCs w:val="24"/>
          <w:shd w:val="clear" w:color="auto" w:fill="FFFFFF"/>
          <w:lang w:eastAsia="en-GB"/>
        </w:rPr>
        <w:t xml:space="preserve">[Online] Available at: </w:t>
      </w:r>
      <w:hyperlink r:id="rId8" w:history="1">
        <w:r w:rsidRPr="00252987">
          <w:rPr>
            <w:rStyle w:val="Hyperlink"/>
            <w:rFonts w:ascii="Times New Roman" w:eastAsia="Times New Roman" w:hAnsi="Times New Roman" w:cs="Times New Roman"/>
            <w:spacing w:val="3"/>
            <w:sz w:val="24"/>
            <w:szCs w:val="24"/>
            <w:shd w:val="clear" w:color="auto" w:fill="FFFFFF"/>
            <w:lang w:eastAsia="en-GB"/>
          </w:rPr>
          <w:t>https://www.merriam-webster.com/dictionary/communication</w:t>
        </w:r>
      </w:hyperlink>
      <w:r>
        <w:rPr>
          <w:rFonts w:ascii="Times New Roman" w:eastAsia="Times New Roman" w:hAnsi="Times New Roman" w:cs="Times New Roman"/>
          <w:color w:val="000000" w:themeColor="text1"/>
          <w:spacing w:val="3"/>
          <w:sz w:val="24"/>
          <w:szCs w:val="24"/>
          <w:shd w:val="clear" w:color="auto" w:fill="FFFFFF"/>
          <w:lang w:eastAsia="en-GB"/>
        </w:rPr>
        <w:t xml:space="preserve"> (Accessed: 25 April 2020).</w:t>
      </w:r>
    </w:p>
    <w:p w14:paraId="4D4518BC" w14:textId="77777777" w:rsidR="00284F50" w:rsidRDefault="00284F50" w:rsidP="00284F50">
      <w:pPr>
        <w:rPr>
          <w:rStyle w:val="apple-converted-space"/>
          <w:rFonts w:ascii="Times New Roman" w:hAnsi="Times New Roman" w:cs="Times New Roman"/>
          <w:color w:val="000000" w:themeColor="text1"/>
          <w:sz w:val="24"/>
          <w:szCs w:val="24"/>
        </w:rPr>
      </w:pPr>
    </w:p>
    <w:p w14:paraId="3D012CCC" w14:textId="77777777" w:rsidR="0047308C" w:rsidRDefault="0047308C" w:rsidP="00284F50">
      <w:pPr>
        <w:rPr>
          <w:rStyle w:val="apple-converted-space"/>
          <w:rFonts w:ascii="Times New Roman" w:hAnsi="Times New Roman" w:cs="Times New Roman"/>
          <w:color w:val="000000" w:themeColor="text1"/>
          <w:sz w:val="24"/>
          <w:szCs w:val="24"/>
        </w:rPr>
      </w:pPr>
    </w:p>
    <w:p w14:paraId="50215507" w14:textId="79056CCD" w:rsidR="0047308C" w:rsidRDefault="0047308C" w:rsidP="0047308C">
      <w:pPr>
        <w:rPr>
          <w:rStyle w:val="apple-converted-space"/>
          <w:rFonts w:ascii="Times New Roman" w:hAnsi="Times New Roman" w:cs="Times New Roman"/>
          <w:color w:val="000000" w:themeColor="text1"/>
          <w:sz w:val="24"/>
          <w:szCs w:val="24"/>
        </w:rPr>
      </w:pPr>
      <w:r>
        <w:rPr>
          <w:rStyle w:val="apple-converted-space"/>
          <w:rFonts w:ascii="Times New Roman" w:hAnsi="Times New Roman" w:cs="Times New Roman"/>
          <w:color w:val="000000" w:themeColor="text1"/>
          <w:sz w:val="24"/>
          <w:szCs w:val="24"/>
        </w:rPr>
        <w:t xml:space="preserve">Cambridge Dictionary </w:t>
      </w:r>
      <w:r w:rsidR="00057693">
        <w:rPr>
          <w:rStyle w:val="apple-converted-space"/>
          <w:rFonts w:ascii="Times New Roman" w:hAnsi="Times New Roman" w:cs="Times New Roman"/>
          <w:color w:val="000000" w:themeColor="text1"/>
          <w:sz w:val="24"/>
          <w:szCs w:val="24"/>
        </w:rPr>
        <w:t>(</w:t>
      </w:r>
      <w:r>
        <w:rPr>
          <w:rStyle w:val="apple-converted-space"/>
          <w:rFonts w:ascii="Times New Roman" w:hAnsi="Times New Roman" w:cs="Times New Roman"/>
          <w:color w:val="000000" w:themeColor="text1"/>
          <w:sz w:val="24"/>
          <w:szCs w:val="24"/>
        </w:rPr>
        <w:t xml:space="preserve">2020). </w:t>
      </w:r>
    </w:p>
    <w:p w14:paraId="29C7BED8" w14:textId="77777777" w:rsidR="0047308C" w:rsidRDefault="0047308C" w:rsidP="0047308C">
      <w:pPr>
        <w:rPr>
          <w:rStyle w:val="apple-converted-space"/>
          <w:rFonts w:ascii="Times New Roman" w:hAnsi="Times New Roman" w:cs="Times New Roman"/>
          <w:color w:val="000000" w:themeColor="text1"/>
          <w:sz w:val="24"/>
          <w:szCs w:val="24"/>
        </w:rPr>
      </w:pPr>
      <w:r>
        <w:rPr>
          <w:rStyle w:val="apple-converted-space"/>
          <w:rFonts w:ascii="Times New Roman" w:hAnsi="Times New Roman" w:cs="Times New Roman"/>
          <w:color w:val="000000" w:themeColor="text1"/>
          <w:sz w:val="24"/>
          <w:szCs w:val="24"/>
        </w:rPr>
        <w:t xml:space="preserve">[Online] Available at: </w:t>
      </w:r>
      <w:hyperlink r:id="rId9" w:history="1">
        <w:r w:rsidRPr="00252987">
          <w:rPr>
            <w:rStyle w:val="Hyperlink"/>
            <w:rFonts w:ascii="Times New Roman" w:hAnsi="Times New Roman" w:cs="Times New Roman"/>
            <w:sz w:val="24"/>
            <w:szCs w:val="24"/>
          </w:rPr>
          <w:t>https://dictionary.cambridge.org/dictionary/english/assertiveness</w:t>
        </w:r>
      </w:hyperlink>
      <w:r>
        <w:rPr>
          <w:rStyle w:val="apple-converted-space"/>
          <w:rFonts w:ascii="Times New Roman" w:hAnsi="Times New Roman" w:cs="Times New Roman"/>
          <w:color w:val="000000" w:themeColor="text1"/>
          <w:sz w:val="24"/>
          <w:szCs w:val="24"/>
        </w:rPr>
        <w:t xml:space="preserve"> (Accessed: 25 April 2020).</w:t>
      </w:r>
    </w:p>
    <w:p w14:paraId="03DEBFD7" w14:textId="77777777" w:rsidR="0047308C" w:rsidRDefault="0047308C" w:rsidP="00284F50">
      <w:pPr>
        <w:rPr>
          <w:rStyle w:val="apple-converted-space"/>
          <w:rFonts w:ascii="Times New Roman" w:hAnsi="Times New Roman" w:cs="Times New Roman"/>
          <w:color w:val="000000" w:themeColor="text1"/>
          <w:sz w:val="24"/>
          <w:szCs w:val="24"/>
        </w:rPr>
      </w:pPr>
    </w:p>
    <w:p w14:paraId="4DC25B49" w14:textId="77777777" w:rsidR="00284F50" w:rsidRDefault="00284F50" w:rsidP="00284F50">
      <w:pPr>
        <w:rPr>
          <w:rStyle w:val="apple-converted-space"/>
          <w:rFonts w:ascii="Times New Roman" w:hAnsi="Times New Roman" w:cs="Times New Roman"/>
          <w:color w:val="000000" w:themeColor="text1"/>
          <w:sz w:val="24"/>
          <w:szCs w:val="24"/>
        </w:rPr>
      </w:pPr>
    </w:p>
    <w:p w14:paraId="6C763FDE" w14:textId="20FDA239" w:rsidR="00284F50" w:rsidRDefault="00E255CD" w:rsidP="00284F50">
      <w:pPr>
        <w:rPr>
          <w:rFonts w:ascii="Times New Roman" w:eastAsia="Times New Roman" w:hAnsi="Times New Roman" w:cs="Times New Roman"/>
          <w:color w:val="000000"/>
          <w:sz w:val="24"/>
          <w:szCs w:val="24"/>
          <w:shd w:val="clear" w:color="auto" w:fill="FFFFFF"/>
          <w:lang w:eastAsia="en-GB"/>
        </w:rPr>
      </w:pPr>
      <w:r>
        <w:rPr>
          <w:rStyle w:val="apple-converted-space"/>
          <w:rFonts w:ascii="Times New Roman" w:hAnsi="Times New Roman" w:cs="Times New Roman"/>
          <w:color w:val="000000" w:themeColor="text1"/>
          <w:sz w:val="24"/>
          <w:szCs w:val="24"/>
        </w:rPr>
        <w:t xml:space="preserve">Griffiths, B.A and Dunham, E.B. (2015) In </w:t>
      </w:r>
      <w:r w:rsidRPr="00E255CD">
        <w:rPr>
          <w:rStyle w:val="apple-converted-space"/>
          <w:rFonts w:ascii="Times New Roman" w:hAnsi="Times New Roman" w:cs="Times New Roman"/>
          <w:i/>
          <w:iCs/>
          <w:color w:val="000000" w:themeColor="text1"/>
          <w:sz w:val="24"/>
          <w:szCs w:val="24"/>
        </w:rPr>
        <w:t>Working in Teams</w:t>
      </w:r>
      <w:r>
        <w:rPr>
          <w:rStyle w:val="apple-converted-space"/>
          <w:rFonts w:ascii="Times New Roman" w:hAnsi="Times New Roman" w:cs="Times New Roman"/>
          <w:color w:val="000000" w:themeColor="text1"/>
          <w:sz w:val="24"/>
          <w:szCs w:val="24"/>
        </w:rPr>
        <w:t>, Thousand Oaks: SAGE. Ch.5, pp.91-112.</w:t>
      </w:r>
    </w:p>
    <w:p w14:paraId="480A5566" w14:textId="4E62C761" w:rsidR="00C57765" w:rsidRDefault="00C57765" w:rsidP="00C57765">
      <w:pPr>
        <w:pStyle w:val="NormalWeb"/>
        <w:shd w:val="clear" w:color="auto" w:fill="FFFFFF"/>
        <w:rPr>
          <w:color w:val="000000" w:themeColor="text1"/>
          <w:sz w:val="24"/>
          <w:szCs w:val="24"/>
        </w:rPr>
      </w:pPr>
      <w:r w:rsidRPr="00EE2F45">
        <w:rPr>
          <w:color w:val="000000" w:themeColor="text1"/>
          <w:sz w:val="24"/>
          <w:szCs w:val="24"/>
        </w:rPr>
        <w:lastRenderedPageBreak/>
        <w:t xml:space="preserve">Cuddy, Wilmuth, Carney (2012) </w:t>
      </w:r>
      <w:r w:rsidRPr="00EE2F45">
        <w:rPr>
          <w:i/>
          <w:iCs/>
          <w:color w:val="000000" w:themeColor="text1"/>
          <w:sz w:val="24"/>
          <w:szCs w:val="24"/>
        </w:rPr>
        <w:t>"The Benefit of Power Posing Before a High-Stakes Social Evaluation."</w:t>
      </w:r>
      <w:r w:rsidRPr="00EE2F45">
        <w:rPr>
          <w:color w:val="000000" w:themeColor="text1"/>
          <w:sz w:val="24"/>
          <w:szCs w:val="24"/>
        </w:rPr>
        <w:t xml:space="preserve"> Harvard Business School Working Paper, No. 13-027, September 2012.</w:t>
      </w:r>
      <w:r>
        <w:rPr>
          <w:color w:val="000000" w:themeColor="text1"/>
          <w:sz w:val="24"/>
          <w:szCs w:val="24"/>
        </w:rPr>
        <w:t xml:space="preserve"> [Online]</w:t>
      </w:r>
      <w:r w:rsidRPr="00EE2F45">
        <w:rPr>
          <w:color w:val="000000" w:themeColor="text1"/>
          <w:sz w:val="24"/>
          <w:szCs w:val="24"/>
        </w:rPr>
        <w:t xml:space="preserve"> </w:t>
      </w:r>
      <w:r>
        <w:rPr>
          <w:color w:val="000000" w:themeColor="text1"/>
          <w:sz w:val="24"/>
          <w:szCs w:val="24"/>
        </w:rPr>
        <w:t xml:space="preserve">Available at: </w:t>
      </w:r>
      <w:hyperlink r:id="rId10" w:history="1">
        <w:r w:rsidR="00A929F8" w:rsidRPr="00252987">
          <w:rPr>
            <w:rStyle w:val="Hyperlink"/>
            <w:sz w:val="24"/>
            <w:szCs w:val="24"/>
          </w:rPr>
          <w:t>https://dash.harvard.edu/bitstream/handle/1/9547823/13-027.pdf</w:t>
        </w:r>
      </w:hyperlink>
      <w:r w:rsidR="00A929F8">
        <w:rPr>
          <w:color w:val="000000" w:themeColor="text1"/>
          <w:sz w:val="24"/>
          <w:szCs w:val="24"/>
        </w:rPr>
        <w:t xml:space="preserve"> (Accessed: 25 April 2020).</w:t>
      </w:r>
    </w:p>
    <w:p w14:paraId="51762C3E" w14:textId="0F02851B" w:rsidR="00E255CD" w:rsidRDefault="00E255CD" w:rsidP="00E255CD">
      <w:pPr>
        <w:rPr>
          <w:rFonts w:ascii="Times New Roman" w:eastAsia="Times New Roman" w:hAnsi="Times New Roman" w:cs="Times New Roman"/>
          <w:color w:val="000000" w:themeColor="text1"/>
          <w:sz w:val="24"/>
          <w:szCs w:val="24"/>
          <w:shd w:val="clear" w:color="auto" w:fill="FCFCFC"/>
          <w:lang w:eastAsia="en-GB"/>
        </w:rPr>
      </w:pPr>
      <w:r>
        <w:rPr>
          <w:rFonts w:ascii="Times New Roman" w:eastAsia="Times New Roman" w:hAnsi="Times New Roman" w:cs="Times New Roman"/>
          <w:color w:val="000000" w:themeColor="text1"/>
          <w:sz w:val="24"/>
          <w:szCs w:val="24"/>
          <w:shd w:val="clear" w:color="auto" w:fill="FCFCFC"/>
          <w:lang w:eastAsia="en-GB"/>
        </w:rPr>
        <w:t xml:space="preserve">Definitions </w:t>
      </w:r>
      <w:r w:rsidR="00057693">
        <w:rPr>
          <w:rFonts w:ascii="Times New Roman" w:eastAsia="Times New Roman" w:hAnsi="Times New Roman" w:cs="Times New Roman"/>
          <w:color w:val="000000" w:themeColor="text1"/>
          <w:sz w:val="24"/>
          <w:szCs w:val="24"/>
          <w:shd w:val="clear" w:color="auto" w:fill="FCFCFC"/>
          <w:lang w:eastAsia="en-GB"/>
        </w:rPr>
        <w:t>(</w:t>
      </w:r>
      <w:r>
        <w:rPr>
          <w:rFonts w:ascii="Times New Roman" w:eastAsia="Times New Roman" w:hAnsi="Times New Roman" w:cs="Times New Roman"/>
          <w:color w:val="000000" w:themeColor="text1"/>
          <w:sz w:val="24"/>
          <w:szCs w:val="24"/>
          <w:shd w:val="clear" w:color="auto" w:fill="FCFCFC"/>
          <w:lang w:eastAsia="en-GB"/>
        </w:rPr>
        <w:t xml:space="preserve">2020). </w:t>
      </w:r>
    </w:p>
    <w:p w14:paraId="276FA613" w14:textId="77777777" w:rsidR="0047308C" w:rsidRDefault="00E255CD" w:rsidP="00931A7A">
      <w:pPr>
        <w:rPr>
          <w:rFonts w:ascii="Times New Roman" w:eastAsia="Times New Roman" w:hAnsi="Times New Roman" w:cs="Times New Roman"/>
          <w:color w:val="000000" w:themeColor="text1"/>
          <w:sz w:val="24"/>
          <w:szCs w:val="24"/>
          <w:shd w:val="clear" w:color="auto" w:fill="FCFCFC"/>
          <w:lang w:eastAsia="en-GB"/>
        </w:rPr>
      </w:pPr>
      <w:r>
        <w:rPr>
          <w:rFonts w:ascii="Times New Roman" w:eastAsia="Times New Roman" w:hAnsi="Times New Roman" w:cs="Times New Roman"/>
          <w:color w:val="000000" w:themeColor="text1"/>
          <w:sz w:val="24"/>
          <w:szCs w:val="24"/>
          <w:shd w:val="clear" w:color="auto" w:fill="FCFCFC"/>
          <w:lang w:eastAsia="en-GB"/>
        </w:rPr>
        <w:t xml:space="preserve"> [Online] Available at: </w:t>
      </w:r>
      <w:hyperlink r:id="rId11" w:history="1">
        <w:r w:rsidRPr="00252987">
          <w:rPr>
            <w:rStyle w:val="Hyperlink"/>
            <w:rFonts w:ascii="Times New Roman" w:eastAsia="Times New Roman" w:hAnsi="Times New Roman" w:cs="Times New Roman"/>
            <w:sz w:val="24"/>
            <w:szCs w:val="24"/>
            <w:shd w:val="clear" w:color="auto" w:fill="FCFCFC"/>
            <w:lang w:eastAsia="en-GB"/>
          </w:rPr>
          <w:t>https://www.definitions.net/definition/active+listening</w:t>
        </w:r>
      </w:hyperlink>
      <w:r>
        <w:rPr>
          <w:rFonts w:ascii="Times New Roman" w:eastAsia="Times New Roman" w:hAnsi="Times New Roman" w:cs="Times New Roman"/>
          <w:color w:val="000000" w:themeColor="text1"/>
          <w:sz w:val="24"/>
          <w:szCs w:val="24"/>
          <w:shd w:val="clear" w:color="auto" w:fill="FCFCFC"/>
          <w:lang w:eastAsia="en-GB"/>
        </w:rPr>
        <w:t xml:space="preserve"> (Accessed: 25 April 2020).</w:t>
      </w:r>
    </w:p>
    <w:p w14:paraId="02580C83" w14:textId="77777777" w:rsidR="0047308C" w:rsidRDefault="0047308C" w:rsidP="00931A7A">
      <w:pPr>
        <w:rPr>
          <w:rFonts w:ascii="Times New Roman" w:eastAsia="Times New Roman" w:hAnsi="Times New Roman" w:cs="Times New Roman"/>
          <w:color w:val="000000" w:themeColor="text1"/>
          <w:sz w:val="24"/>
          <w:szCs w:val="24"/>
          <w:shd w:val="clear" w:color="auto" w:fill="FCFCFC"/>
          <w:lang w:eastAsia="en-GB"/>
        </w:rPr>
      </w:pPr>
    </w:p>
    <w:p w14:paraId="22735551" w14:textId="4DDD84BE" w:rsidR="0010105E" w:rsidRPr="00931A7A" w:rsidRDefault="00E255CD" w:rsidP="00931A7A">
      <w:pPr>
        <w:rPr>
          <w:rFonts w:ascii="Times New Roman" w:eastAsia="Times New Roman" w:hAnsi="Times New Roman" w:cs="Times New Roman"/>
          <w:color w:val="000000" w:themeColor="text1"/>
          <w:sz w:val="24"/>
          <w:szCs w:val="24"/>
          <w:shd w:val="clear" w:color="auto" w:fill="FCFCFC"/>
          <w:lang w:eastAsia="en-GB"/>
        </w:rPr>
      </w:pPr>
      <w:r>
        <w:rPr>
          <w:sz w:val="24"/>
          <w:szCs w:val="24"/>
        </w:rPr>
        <w:t>Morgan P</w:t>
      </w:r>
      <w:r w:rsidR="00057693">
        <w:rPr>
          <w:sz w:val="24"/>
          <w:szCs w:val="24"/>
        </w:rPr>
        <w:t>.</w:t>
      </w:r>
      <w:r>
        <w:rPr>
          <w:sz w:val="24"/>
          <w:szCs w:val="24"/>
        </w:rPr>
        <w:t xml:space="preserve"> (2017)</w:t>
      </w:r>
      <w:r w:rsidR="004D0B8B">
        <w:rPr>
          <w:sz w:val="24"/>
          <w:szCs w:val="24"/>
        </w:rPr>
        <w:t xml:space="preserve"> </w:t>
      </w:r>
      <w:r w:rsidR="004D0B8B" w:rsidRPr="004D0B8B">
        <w:rPr>
          <w:i/>
          <w:iCs/>
          <w:sz w:val="24"/>
          <w:szCs w:val="24"/>
        </w:rPr>
        <w:t>The Business Student’s Guide to Study and Employability</w:t>
      </w:r>
      <w:r w:rsidR="004D0B8B">
        <w:rPr>
          <w:i/>
          <w:iCs/>
          <w:sz w:val="24"/>
          <w:szCs w:val="24"/>
        </w:rPr>
        <w:t xml:space="preserve">, </w:t>
      </w:r>
      <w:r w:rsidR="004D0B8B">
        <w:rPr>
          <w:sz w:val="24"/>
          <w:szCs w:val="24"/>
        </w:rPr>
        <w:t>SAGE Publications.</w:t>
      </w:r>
    </w:p>
    <w:p w14:paraId="4213D5E6" w14:textId="0E01AAC1" w:rsidR="0010105E" w:rsidRDefault="0010105E" w:rsidP="0010105E">
      <w:pPr>
        <w:pStyle w:val="NormalWeb"/>
        <w:shd w:val="clear" w:color="auto" w:fill="FFFFFF"/>
        <w:rPr>
          <w:sz w:val="24"/>
          <w:szCs w:val="24"/>
        </w:rPr>
      </w:pPr>
    </w:p>
    <w:p w14:paraId="71006B8D" w14:textId="382AFE54" w:rsidR="0010105E" w:rsidRDefault="0010105E" w:rsidP="0010105E">
      <w:pPr>
        <w:pStyle w:val="NormalWeb"/>
        <w:shd w:val="clear" w:color="auto" w:fill="FFFFFF"/>
        <w:rPr>
          <w:sz w:val="24"/>
          <w:szCs w:val="24"/>
        </w:rPr>
      </w:pPr>
    </w:p>
    <w:p w14:paraId="646BAAF7" w14:textId="118AA664" w:rsidR="0010105E" w:rsidRDefault="0010105E" w:rsidP="0010105E">
      <w:pPr>
        <w:pStyle w:val="NormalWeb"/>
        <w:shd w:val="clear" w:color="auto" w:fill="FFFFFF"/>
        <w:rPr>
          <w:sz w:val="24"/>
          <w:szCs w:val="24"/>
        </w:rPr>
      </w:pPr>
    </w:p>
    <w:p w14:paraId="0F1E09F2" w14:textId="0E70448F" w:rsidR="0010105E" w:rsidRDefault="0010105E" w:rsidP="0010105E">
      <w:pPr>
        <w:pStyle w:val="NormalWeb"/>
        <w:shd w:val="clear" w:color="auto" w:fill="FFFFFF"/>
        <w:rPr>
          <w:sz w:val="24"/>
          <w:szCs w:val="24"/>
        </w:rPr>
      </w:pPr>
    </w:p>
    <w:p w14:paraId="0402EBE8" w14:textId="2474E190" w:rsidR="0010105E" w:rsidRDefault="0010105E" w:rsidP="0010105E">
      <w:pPr>
        <w:pStyle w:val="NormalWeb"/>
        <w:shd w:val="clear" w:color="auto" w:fill="FFFFFF"/>
        <w:rPr>
          <w:sz w:val="24"/>
          <w:szCs w:val="24"/>
        </w:rPr>
      </w:pPr>
    </w:p>
    <w:p w14:paraId="7E248BA6" w14:textId="77777777" w:rsidR="0010105E" w:rsidRPr="0010105E" w:rsidRDefault="0010105E" w:rsidP="0010105E">
      <w:pPr>
        <w:pStyle w:val="NormalWeb"/>
        <w:shd w:val="clear" w:color="auto" w:fill="FFFFFF"/>
        <w:rPr>
          <w:sz w:val="24"/>
          <w:szCs w:val="24"/>
        </w:rPr>
      </w:pPr>
    </w:p>
    <w:p w14:paraId="601E1AA0" w14:textId="4DB8A4A5" w:rsidR="00CC4024" w:rsidRPr="00CE37D0" w:rsidRDefault="00CC4024" w:rsidP="00CC4024">
      <w:pPr>
        <w:rPr>
          <w:rFonts w:ascii="Arial" w:hAnsi="Arial" w:cs="Arial"/>
          <w:b/>
          <w:bCs/>
          <w:color w:val="1D2A57"/>
        </w:rPr>
      </w:pPr>
    </w:p>
    <w:p w14:paraId="6BB96187" w14:textId="089E9C0B"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33239C79" w14:textId="78369656"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61324CEA" w14:textId="61BD8798"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3F07C336" w14:textId="27D8C529"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421087DE" w14:textId="0F391E8D"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1D55C4F7" w14:textId="7E7204FA"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7735F56F" w14:textId="6C15A506"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1568C135" w14:textId="6EC8C2A0"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26DF730E" w14:textId="654DAE89"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702D9E6D" w14:textId="2123A194"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6EFA667B" w14:textId="173A73F9"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387FD187" w14:textId="1A95F91E"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0682BBE9" w14:textId="606F7C1C"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2FF92D4B" w14:textId="054B5809"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367D172E" w14:textId="77EF053E"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27A90AF2" w14:textId="1B159D4A"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273FDC47" w14:textId="57F252B4"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065BA51A" w14:textId="04D98488"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27BDFDB8" w14:textId="3EBB4B0B"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323ABE9D" w14:textId="12AF49CE"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69AF2339" w14:textId="7EE7352B"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06EFAF4E" w14:textId="34250067"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0A8D4AAF" w14:textId="6976D830"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0F50A79F" w14:textId="243B2DBE"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0D56A798" w14:textId="50683654"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48F912A0" w14:textId="164C635D"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0B8C9518" w14:textId="2B4076F0"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631F9806" w14:textId="4E17F8EB"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08B527F1" w14:textId="28C9F07D"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661BBE21" w14:textId="5159E635"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00E16084" w14:textId="61405296"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7BAD2BE4" w14:textId="3D79C89B"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0411C90A" w14:textId="395A393C"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555279E7" w14:textId="581B7B38"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3152E731" w14:textId="547C0017"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341C6286" w14:textId="3FFC854C"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55928D8C" w14:textId="724D2500"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1491557B" w14:textId="2689197D"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74A3A706" w14:textId="454B907C"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7EF2AFE6" w14:textId="3F52F601"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6CB44A1E" w14:textId="5B8C6538"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34140D28" w14:textId="00497C05"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1E27800B" w14:textId="6C67F0A0"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6A870F0D" w14:textId="5A595956"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30C51C7F" w14:textId="14E30F54"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65CFBF2A" w14:textId="6DE58A31"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19F37523" w14:textId="2BE17298"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02F5F183" w14:textId="303EDC39"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769341EF" w14:textId="77777777"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24F145D8" w14:textId="77777777"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47B88C9C" w14:textId="77777777"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5E212EFD" w14:textId="77777777"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418F09E4" w14:textId="77777777" w:rsidR="00CC4024" w:rsidRDefault="00CC4024" w:rsidP="00BE3A1B">
      <w:pPr>
        <w:rPr>
          <w:rFonts w:ascii="Times New Roman" w:eastAsia="Times New Roman" w:hAnsi="Times New Roman" w:cs="Times New Roman"/>
          <w:color w:val="000000" w:themeColor="text1"/>
          <w:spacing w:val="3"/>
          <w:sz w:val="24"/>
          <w:szCs w:val="24"/>
          <w:shd w:val="clear" w:color="auto" w:fill="FFFFFF"/>
          <w:lang w:eastAsia="en-GB"/>
        </w:rPr>
      </w:pPr>
    </w:p>
    <w:p w14:paraId="724F1932" w14:textId="3A148DC1" w:rsidR="00D2132B" w:rsidRPr="00BE3A1B" w:rsidRDefault="00C015CD" w:rsidP="00BE3A1B">
      <w:pPr>
        <w:rPr>
          <w:rFonts w:ascii="Times New Roman" w:eastAsia="Times New Roman" w:hAnsi="Times New Roman" w:cs="Times New Roman"/>
          <w:color w:val="000000" w:themeColor="text1"/>
          <w:spacing w:val="3"/>
          <w:sz w:val="24"/>
          <w:szCs w:val="24"/>
          <w:shd w:val="clear" w:color="auto" w:fill="FFFFFF"/>
          <w:lang w:eastAsia="en-GB"/>
        </w:rPr>
      </w:pPr>
      <w:r>
        <w:rPr>
          <w:rFonts w:ascii="Times New Roman" w:eastAsia="Times New Roman" w:hAnsi="Times New Roman" w:cs="Times New Roman"/>
          <w:color w:val="000000" w:themeColor="text1"/>
          <w:spacing w:val="3"/>
          <w:sz w:val="24"/>
          <w:szCs w:val="24"/>
          <w:shd w:val="clear" w:color="auto" w:fill="FFFFFF"/>
          <w:lang w:eastAsia="en-GB"/>
        </w:rPr>
        <w:t xml:space="preserve"> </w:t>
      </w:r>
    </w:p>
    <w:sectPr w:rsidR="00D2132B" w:rsidRPr="00BE3A1B" w:rsidSect="00023F97">
      <w:footerReference w:type="even"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DE761E" w14:textId="77777777" w:rsidR="00BD6FCE" w:rsidRDefault="00BD6FCE" w:rsidP="0047308C">
      <w:r>
        <w:separator/>
      </w:r>
    </w:p>
  </w:endnote>
  <w:endnote w:type="continuationSeparator" w:id="0">
    <w:p w14:paraId="21AA6740" w14:textId="77777777" w:rsidR="00BD6FCE" w:rsidRDefault="00BD6FCE" w:rsidP="004730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51804641"/>
      <w:docPartObj>
        <w:docPartGallery w:val="Page Numbers (Bottom of Page)"/>
        <w:docPartUnique/>
      </w:docPartObj>
    </w:sdtPr>
    <w:sdtEndPr>
      <w:rPr>
        <w:rStyle w:val="PageNumber"/>
      </w:rPr>
    </w:sdtEndPr>
    <w:sdtContent>
      <w:p w14:paraId="5C10DB5D" w14:textId="0EF6D469" w:rsidR="0047308C" w:rsidRDefault="0047308C" w:rsidP="002529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46B815" w14:textId="77777777" w:rsidR="0047308C" w:rsidRDefault="0047308C" w:rsidP="0047308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20262962"/>
      <w:docPartObj>
        <w:docPartGallery w:val="Page Numbers (Bottom of Page)"/>
        <w:docPartUnique/>
      </w:docPartObj>
    </w:sdtPr>
    <w:sdtEndPr>
      <w:rPr>
        <w:rStyle w:val="PageNumber"/>
      </w:rPr>
    </w:sdtEndPr>
    <w:sdtContent>
      <w:p w14:paraId="4CFF0240" w14:textId="67C03024" w:rsidR="0047308C" w:rsidRDefault="0047308C" w:rsidP="002529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A189AFE" w14:textId="77777777" w:rsidR="0047308C" w:rsidRDefault="0047308C" w:rsidP="0047308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73759F" w14:textId="77777777" w:rsidR="00BD6FCE" w:rsidRDefault="00BD6FCE" w:rsidP="0047308C">
      <w:r>
        <w:separator/>
      </w:r>
    </w:p>
  </w:footnote>
  <w:footnote w:type="continuationSeparator" w:id="0">
    <w:p w14:paraId="68F117E1" w14:textId="77777777" w:rsidR="00BD6FCE" w:rsidRDefault="00BD6FCE" w:rsidP="004730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9F230CB"/>
    <w:multiLevelType w:val="hybridMultilevel"/>
    <w:tmpl w:val="74289FC2"/>
    <w:lvl w:ilvl="0" w:tplc="D7206760">
      <w:start w:val="1"/>
      <w:numFmt w:val="decimal"/>
      <w:lvlText w:val="%1."/>
      <w:lvlJc w:val="left"/>
      <w:pPr>
        <w:ind w:left="644"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F97"/>
    <w:rsid w:val="00004F24"/>
    <w:rsid w:val="00023F97"/>
    <w:rsid w:val="00025547"/>
    <w:rsid w:val="00057693"/>
    <w:rsid w:val="00085E36"/>
    <w:rsid w:val="000C02FE"/>
    <w:rsid w:val="000D2B29"/>
    <w:rsid w:val="0010105E"/>
    <w:rsid w:val="00146B30"/>
    <w:rsid w:val="00164612"/>
    <w:rsid w:val="0020045E"/>
    <w:rsid w:val="00284F50"/>
    <w:rsid w:val="002D5261"/>
    <w:rsid w:val="003C2842"/>
    <w:rsid w:val="003F1CA4"/>
    <w:rsid w:val="0047308C"/>
    <w:rsid w:val="00483720"/>
    <w:rsid w:val="004B0DE1"/>
    <w:rsid w:val="004B17F6"/>
    <w:rsid w:val="004C23CA"/>
    <w:rsid w:val="004D0B8B"/>
    <w:rsid w:val="00521217"/>
    <w:rsid w:val="005249B1"/>
    <w:rsid w:val="00525BE9"/>
    <w:rsid w:val="005A12B3"/>
    <w:rsid w:val="005D2057"/>
    <w:rsid w:val="00615DF0"/>
    <w:rsid w:val="00653914"/>
    <w:rsid w:val="00660CA9"/>
    <w:rsid w:val="006B4B14"/>
    <w:rsid w:val="00742EC0"/>
    <w:rsid w:val="007444D0"/>
    <w:rsid w:val="00777E91"/>
    <w:rsid w:val="00782849"/>
    <w:rsid w:val="007925FA"/>
    <w:rsid w:val="0080445B"/>
    <w:rsid w:val="00825149"/>
    <w:rsid w:val="008D0576"/>
    <w:rsid w:val="008F0AA9"/>
    <w:rsid w:val="009057A5"/>
    <w:rsid w:val="0091474D"/>
    <w:rsid w:val="00931A7A"/>
    <w:rsid w:val="00997A74"/>
    <w:rsid w:val="009B0114"/>
    <w:rsid w:val="00A900D3"/>
    <w:rsid w:val="00A929F8"/>
    <w:rsid w:val="00B06EF5"/>
    <w:rsid w:val="00B10446"/>
    <w:rsid w:val="00B81819"/>
    <w:rsid w:val="00BD6FCE"/>
    <w:rsid w:val="00BE3A1B"/>
    <w:rsid w:val="00C015CD"/>
    <w:rsid w:val="00C57765"/>
    <w:rsid w:val="00CB33D3"/>
    <w:rsid w:val="00CC38A5"/>
    <w:rsid w:val="00CC4024"/>
    <w:rsid w:val="00CE37D0"/>
    <w:rsid w:val="00D2132B"/>
    <w:rsid w:val="00D26297"/>
    <w:rsid w:val="00DB1426"/>
    <w:rsid w:val="00E255CD"/>
    <w:rsid w:val="00E32DA3"/>
    <w:rsid w:val="00E47AD9"/>
    <w:rsid w:val="00E5690F"/>
    <w:rsid w:val="00E74873"/>
    <w:rsid w:val="00ED43B4"/>
    <w:rsid w:val="00EE2F45"/>
    <w:rsid w:val="00F668D2"/>
    <w:rsid w:val="00F74BFF"/>
    <w:rsid w:val="00FC0162"/>
    <w:rsid w:val="00FC1BE1"/>
    <w:rsid w:val="00FC5E01"/>
    <w:rsid w:val="00FF09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219A3"/>
  <w15:chartTrackingRefBased/>
  <w15:docId w15:val="{57247B06-E896-E844-9CA5-27012A50AA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3F97"/>
  </w:style>
  <w:style w:type="paragraph" w:styleId="Heading1">
    <w:name w:val="heading 1"/>
    <w:basedOn w:val="Normal"/>
    <w:next w:val="Normal"/>
    <w:link w:val="Heading1Char"/>
    <w:uiPriority w:val="9"/>
    <w:qFormat/>
    <w:rsid w:val="00023F97"/>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023F97"/>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023F97"/>
    <w:pPr>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023F97"/>
    <w:pPr>
      <w:spacing w:before="24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023F97"/>
    <w:pPr>
      <w:spacing w:before="20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023F97"/>
    <w:pPr>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023F97"/>
    <w:pPr>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023F97"/>
    <w:pPr>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023F97"/>
    <w:pPr>
      <w:jc w:val="left"/>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23F97"/>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023F97"/>
    <w:rPr>
      <w:smallCaps/>
      <w:spacing w:val="5"/>
      <w:sz w:val="32"/>
      <w:szCs w:val="32"/>
    </w:rPr>
  </w:style>
  <w:style w:type="character" w:customStyle="1" w:styleId="Heading2Char">
    <w:name w:val="Heading 2 Char"/>
    <w:basedOn w:val="DefaultParagraphFont"/>
    <w:link w:val="Heading2"/>
    <w:uiPriority w:val="9"/>
    <w:semiHidden/>
    <w:rsid w:val="00023F97"/>
    <w:rPr>
      <w:smallCaps/>
      <w:spacing w:val="5"/>
      <w:sz w:val="28"/>
      <w:szCs w:val="28"/>
    </w:rPr>
  </w:style>
  <w:style w:type="character" w:customStyle="1" w:styleId="Heading3Char">
    <w:name w:val="Heading 3 Char"/>
    <w:basedOn w:val="DefaultParagraphFont"/>
    <w:link w:val="Heading3"/>
    <w:uiPriority w:val="9"/>
    <w:semiHidden/>
    <w:rsid w:val="00023F97"/>
    <w:rPr>
      <w:smallCaps/>
      <w:spacing w:val="5"/>
      <w:sz w:val="24"/>
      <w:szCs w:val="24"/>
    </w:rPr>
  </w:style>
  <w:style w:type="character" w:customStyle="1" w:styleId="Heading4Char">
    <w:name w:val="Heading 4 Char"/>
    <w:basedOn w:val="DefaultParagraphFont"/>
    <w:link w:val="Heading4"/>
    <w:uiPriority w:val="9"/>
    <w:semiHidden/>
    <w:rsid w:val="00023F97"/>
    <w:rPr>
      <w:smallCaps/>
      <w:spacing w:val="10"/>
      <w:sz w:val="22"/>
      <w:szCs w:val="22"/>
    </w:rPr>
  </w:style>
  <w:style w:type="character" w:customStyle="1" w:styleId="Heading5Char">
    <w:name w:val="Heading 5 Char"/>
    <w:basedOn w:val="DefaultParagraphFont"/>
    <w:link w:val="Heading5"/>
    <w:uiPriority w:val="9"/>
    <w:semiHidden/>
    <w:rsid w:val="00023F97"/>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023F97"/>
    <w:rPr>
      <w:smallCaps/>
      <w:color w:val="ED7D31" w:themeColor="accent2"/>
      <w:spacing w:val="5"/>
      <w:sz w:val="22"/>
    </w:rPr>
  </w:style>
  <w:style w:type="character" w:customStyle="1" w:styleId="Heading7Char">
    <w:name w:val="Heading 7 Char"/>
    <w:basedOn w:val="DefaultParagraphFont"/>
    <w:link w:val="Heading7"/>
    <w:uiPriority w:val="9"/>
    <w:semiHidden/>
    <w:rsid w:val="00023F97"/>
    <w:rPr>
      <w:b/>
      <w:smallCaps/>
      <w:color w:val="ED7D31" w:themeColor="accent2"/>
      <w:spacing w:val="10"/>
    </w:rPr>
  </w:style>
  <w:style w:type="character" w:customStyle="1" w:styleId="Heading8Char">
    <w:name w:val="Heading 8 Char"/>
    <w:basedOn w:val="DefaultParagraphFont"/>
    <w:link w:val="Heading8"/>
    <w:uiPriority w:val="9"/>
    <w:semiHidden/>
    <w:rsid w:val="00023F97"/>
    <w:rPr>
      <w:b/>
      <w:i/>
      <w:smallCaps/>
      <w:color w:val="C45911" w:themeColor="accent2" w:themeShade="BF"/>
    </w:rPr>
  </w:style>
  <w:style w:type="character" w:customStyle="1" w:styleId="Heading9Char">
    <w:name w:val="Heading 9 Char"/>
    <w:basedOn w:val="DefaultParagraphFont"/>
    <w:link w:val="Heading9"/>
    <w:uiPriority w:val="9"/>
    <w:semiHidden/>
    <w:rsid w:val="00023F97"/>
    <w:rPr>
      <w:b/>
      <w:i/>
      <w:smallCaps/>
      <w:color w:val="823B0B" w:themeColor="accent2" w:themeShade="7F"/>
    </w:rPr>
  </w:style>
  <w:style w:type="paragraph" w:styleId="Caption">
    <w:name w:val="caption"/>
    <w:basedOn w:val="Normal"/>
    <w:next w:val="Normal"/>
    <w:uiPriority w:val="35"/>
    <w:semiHidden/>
    <w:unhideWhenUsed/>
    <w:qFormat/>
    <w:rsid w:val="00023F97"/>
    <w:rPr>
      <w:b/>
      <w:bCs/>
      <w:caps/>
      <w:sz w:val="16"/>
      <w:szCs w:val="18"/>
    </w:rPr>
  </w:style>
  <w:style w:type="paragraph" w:styleId="Title">
    <w:name w:val="Title"/>
    <w:basedOn w:val="Normal"/>
    <w:next w:val="Normal"/>
    <w:link w:val="TitleChar"/>
    <w:uiPriority w:val="10"/>
    <w:qFormat/>
    <w:rsid w:val="00023F97"/>
    <w:pPr>
      <w:pBdr>
        <w:top w:val="single" w:sz="12" w:space="1" w:color="ED7D31" w:themeColor="accent2"/>
      </w:pBdr>
      <w:jc w:val="right"/>
    </w:pPr>
    <w:rPr>
      <w:smallCaps/>
      <w:sz w:val="48"/>
      <w:szCs w:val="48"/>
    </w:rPr>
  </w:style>
  <w:style w:type="character" w:customStyle="1" w:styleId="TitleChar">
    <w:name w:val="Title Char"/>
    <w:basedOn w:val="DefaultParagraphFont"/>
    <w:link w:val="Title"/>
    <w:uiPriority w:val="10"/>
    <w:rsid w:val="00023F97"/>
    <w:rPr>
      <w:smallCaps/>
      <w:sz w:val="48"/>
      <w:szCs w:val="48"/>
    </w:rPr>
  </w:style>
  <w:style w:type="paragraph" w:styleId="Subtitle">
    <w:name w:val="Subtitle"/>
    <w:basedOn w:val="Normal"/>
    <w:next w:val="Normal"/>
    <w:link w:val="SubtitleChar"/>
    <w:uiPriority w:val="11"/>
    <w:qFormat/>
    <w:rsid w:val="00023F97"/>
    <w:pPr>
      <w:spacing w:after="720"/>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023F97"/>
    <w:rPr>
      <w:rFonts w:asciiTheme="majorHAnsi" w:eastAsiaTheme="majorEastAsia" w:hAnsiTheme="majorHAnsi" w:cstheme="majorBidi"/>
      <w:szCs w:val="22"/>
    </w:rPr>
  </w:style>
  <w:style w:type="character" w:styleId="Strong">
    <w:name w:val="Strong"/>
    <w:uiPriority w:val="22"/>
    <w:qFormat/>
    <w:rsid w:val="00023F97"/>
    <w:rPr>
      <w:b/>
      <w:color w:val="ED7D31" w:themeColor="accent2"/>
    </w:rPr>
  </w:style>
  <w:style w:type="character" w:styleId="Emphasis">
    <w:name w:val="Emphasis"/>
    <w:uiPriority w:val="20"/>
    <w:qFormat/>
    <w:rsid w:val="00023F97"/>
    <w:rPr>
      <w:b/>
      <w:i/>
      <w:spacing w:val="10"/>
    </w:rPr>
  </w:style>
  <w:style w:type="paragraph" w:styleId="NoSpacing">
    <w:name w:val="No Spacing"/>
    <w:basedOn w:val="Normal"/>
    <w:link w:val="NoSpacingChar"/>
    <w:uiPriority w:val="1"/>
    <w:qFormat/>
    <w:rsid w:val="00023F97"/>
  </w:style>
  <w:style w:type="character" w:customStyle="1" w:styleId="NoSpacingChar">
    <w:name w:val="No Spacing Char"/>
    <w:basedOn w:val="DefaultParagraphFont"/>
    <w:link w:val="NoSpacing"/>
    <w:uiPriority w:val="1"/>
    <w:rsid w:val="00023F97"/>
  </w:style>
  <w:style w:type="paragraph" w:styleId="ListParagraph">
    <w:name w:val="List Paragraph"/>
    <w:basedOn w:val="Normal"/>
    <w:uiPriority w:val="34"/>
    <w:qFormat/>
    <w:rsid w:val="00023F97"/>
    <w:pPr>
      <w:ind w:left="720"/>
      <w:contextualSpacing/>
    </w:pPr>
  </w:style>
  <w:style w:type="paragraph" w:styleId="Quote">
    <w:name w:val="Quote"/>
    <w:basedOn w:val="Normal"/>
    <w:next w:val="Normal"/>
    <w:link w:val="QuoteChar"/>
    <w:uiPriority w:val="29"/>
    <w:qFormat/>
    <w:rsid w:val="00023F97"/>
    <w:rPr>
      <w:i/>
    </w:rPr>
  </w:style>
  <w:style w:type="character" w:customStyle="1" w:styleId="QuoteChar">
    <w:name w:val="Quote Char"/>
    <w:basedOn w:val="DefaultParagraphFont"/>
    <w:link w:val="Quote"/>
    <w:uiPriority w:val="29"/>
    <w:rsid w:val="00023F97"/>
    <w:rPr>
      <w:i/>
    </w:rPr>
  </w:style>
  <w:style w:type="paragraph" w:styleId="IntenseQuote">
    <w:name w:val="Intense Quote"/>
    <w:basedOn w:val="Normal"/>
    <w:next w:val="Normal"/>
    <w:link w:val="IntenseQuoteChar"/>
    <w:uiPriority w:val="30"/>
    <w:qFormat/>
    <w:rsid w:val="00023F97"/>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023F97"/>
    <w:rPr>
      <w:b/>
      <w:i/>
      <w:color w:val="FFFFFF" w:themeColor="background1"/>
      <w:shd w:val="clear" w:color="auto" w:fill="ED7D31" w:themeFill="accent2"/>
    </w:rPr>
  </w:style>
  <w:style w:type="character" w:styleId="SubtleEmphasis">
    <w:name w:val="Subtle Emphasis"/>
    <w:uiPriority w:val="19"/>
    <w:qFormat/>
    <w:rsid w:val="00023F97"/>
    <w:rPr>
      <w:i/>
    </w:rPr>
  </w:style>
  <w:style w:type="character" w:styleId="IntenseEmphasis">
    <w:name w:val="Intense Emphasis"/>
    <w:uiPriority w:val="21"/>
    <w:qFormat/>
    <w:rsid w:val="00023F97"/>
    <w:rPr>
      <w:b/>
      <w:i/>
      <w:color w:val="ED7D31" w:themeColor="accent2"/>
      <w:spacing w:val="10"/>
    </w:rPr>
  </w:style>
  <w:style w:type="character" w:styleId="SubtleReference">
    <w:name w:val="Subtle Reference"/>
    <w:uiPriority w:val="31"/>
    <w:qFormat/>
    <w:rsid w:val="00023F97"/>
    <w:rPr>
      <w:b/>
    </w:rPr>
  </w:style>
  <w:style w:type="character" w:styleId="IntenseReference">
    <w:name w:val="Intense Reference"/>
    <w:uiPriority w:val="32"/>
    <w:qFormat/>
    <w:rsid w:val="00023F97"/>
    <w:rPr>
      <w:b/>
      <w:bCs/>
      <w:smallCaps/>
      <w:spacing w:val="5"/>
      <w:sz w:val="22"/>
      <w:szCs w:val="22"/>
      <w:u w:val="single"/>
    </w:rPr>
  </w:style>
  <w:style w:type="character" w:styleId="BookTitle">
    <w:name w:val="Book Title"/>
    <w:uiPriority w:val="33"/>
    <w:qFormat/>
    <w:rsid w:val="00023F97"/>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023F97"/>
    <w:pPr>
      <w:outlineLvl w:val="9"/>
    </w:pPr>
  </w:style>
  <w:style w:type="character" w:styleId="Hyperlink">
    <w:name w:val="Hyperlink"/>
    <w:basedOn w:val="DefaultParagraphFont"/>
    <w:uiPriority w:val="99"/>
    <w:unhideWhenUsed/>
    <w:rsid w:val="00742EC0"/>
    <w:rPr>
      <w:color w:val="0563C1" w:themeColor="hyperlink"/>
      <w:u w:val="single"/>
    </w:rPr>
  </w:style>
  <w:style w:type="character" w:styleId="UnresolvedMention">
    <w:name w:val="Unresolved Mention"/>
    <w:basedOn w:val="DefaultParagraphFont"/>
    <w:uiPriority w:val="99"/>
    <w:semiHidden/>
    <w:unhideWhenUsed/>
    <w:rsid w:val="00742EC0"/>
    <w:rPr>
      <w:color w:val="605E5C"/>
      <w:shd w:val="clear" w:color="auto" w:fill="E1DFDD"/>
    </w:rPr>
  </w:style>
  <w:style w:type="character" w:customStyle="1" w:styleId="apple-converted-space">
    <w:name w:val="apple-converted-space"/>
    <w:basedOn w:val="DefaultParagraphFont"/>
    <w:rsid w:val="00CC4024"/>
  </w:style>
  <w:style w:type="character" w:customStyle="1" w:styleId="fn">
    <w:name w:val="fn"/>
    <w:basedOn w:val="DefaultParagraphFont"/>
    <w:rsid w:val="00164612"/>
  </w:style>
  <w:style w:type="character" w:customStyle="1" w:styleId="ff8">
    <w:name w:val="ff8"/>
    <w:basedOn w:val="DefaultParagraphFont"/>
    <w:rsid w:val="005D2057"/>
  </w:style>
  <w:style w:type="character" w:customStyle="1" w:styleId="ff5">
    <w:name w:val="ff5"/>
    <w:basedOn w:val="DefaultParagraphFont"/>
    <w:rsid w:val="005D2057"/>
  </w:style>
  <w:style w:type="character" w:styleId="FollowedHyperlink">
    <w:name w:val="FollowedHyperlink"/>
    <w:basedOn w:val="DefaultParagraphFont"/>
    <w:uiPriority w:val="99"/>
    <w:semiHidden/>
    <w:unhideWhenUsed/>
    <w:rsid w:val="00A929F8"/>
    <w:rPr>
      <w:color w:val="954F72" w:themeColor="followedHyperlink"/>
      <w:u w:val="single"/>
    </w:rPr>
  </w:style>
  <w:style w:type="paragraph" w:styleId="Footer">
    <w:name w:val="footer"/>
    <w:basedOn w:val="Normal"/>
    <w:link w:val="FooterChar"/>
    <w:uiPriority w:val="99"/>
    <w:unhideWhenUsed/>
    <w:rsid w:val="0047308C"/>
    <w:pPr>
      <w:tabs>
        <w:tab w:val="center" w:pos="4513"/>
        <w:tab w:val="right" w:pos="9026"/>
      </w:tabs>
    </w:pPr>
  </w:style>
  <w:style w:type="character" w:customStyle="1" w:styleId="FooterChar">
    <w:name w:val="Footer Char"/>
    <w:basedOn w:val="DefaultParagraphFont"/>
    <w:link w:val="Footer"/>
    <w:uiPriority w:val="99"/>
    <w:rsid w:val="0047308C"/>
  </w:style>
  <w:style w:type="character" w:styleId="PageNumber">
    <w:name w:val="page number"/>
    <w:basedOn w:val="DefaultParagraphFont"/>
    <w:uiPriority w:val="99"/>
    <w:semiHidden/>
    <w:unhideWhenUsed/>
    <w:rsid w:val="004730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8655176">
      <w:bodyDiv w:val="1"/>
      <w:marLeft w:val="0"/>
      <w:marRight w:val="0"/>
      <w:marTop w:val="0"/>
      <w:marBottom w:val="0"/>
      <w:divBdr>
        <w:top w:val="none" w:sz="0" w:space="0" w:color="auto"/>
        <w:left w:val="none" w:sz="0" w:space="0" w:color="auto"/>
        <w:bottom w:val="none" w:sz="0" w:space="0" w:color="auto"/>
        <w:right w:val="none" w:sz="0" w:space="0" w:color="auto"/>
      </w:divBdr>
    </w:div>
    <w:div w:id="309486646">
      <w:bodyDiv w:val="1"/>
      <w:marLeft w:val="0"/>
      <w:marRight w:val="0"/>
      <w:marTop w:val="0"/>
      <w:marBottom w:val="0"/>
      <w:divBdr>
        <w:top w:val="none" w:sz="0" w:space="0" w:color="auto"/>
        <w:left w:val="none" w:sz="0" w:space="0" w:color="auto"/>
        <w:bottom w:val="none" w:sz="0" w:space="0" w:color="auto"/>
        <w:right w:val="none" w:sz="0" w:space="0" w:color="auto"/>
      </w:divBdr>
    </w:div>
    <w:div w:id="379062606">
      <w:bodyDiv w:val="1"/>
      <w:marLeft w:val="0"/>
      <w:marRight w:val="0"/>
      <w:marTop w:val="0"/>
      <w:marBottom w:val="0"/>
      <w:divBdr>
        <w:top w:val="none" w:sz="0" w:space="0" w:color="auto"/>
        <w:left w:val="none" w:sz="0" w:space="0" w:color="auto"/>
        <w:bottom w:val="none" w:sz="0" w:space="0" w:color="auto"/>
        <w:right w:val="none" w:sz="0" w:space="0" w:color="auto"/>
      </w:divBdr>
      <w:divsChild>
        <w:div w:id="405954244">
          <w:marLeft w:val="0"/>
          <w:marRight w:val="0"/>
          <w:marTop w:val="0"/>
          <w:marBottom w:val="0"/>
          <w:divBdr>
            <w:top w:val="none" w:sz="0" w:space="0" w:color="auto"/>
            <w:left w:val="none" w:sz="0" w:space="0" w:color="auto"/>
            <w:bottom w:val="none" w:sz="0" w:space="0" w:color="auto"/>
            <w:right w:val="none" w:sz="0" w:space="0" w:color="auto"/>
          </w:divBdr>
          <w:divsChild>
            <w:div w:id="128331146">
              <w:marLeft w:val="0"/>
              <w:marRight w:val="0"/>
              <w:marTop w:val="0"/>
              <w:marBottom w:val="0"/>
              <w:divBdr>
                <w:top w:val="none" w:sz="0" w:space="0" w:color="auto"/>
                <w:left w:val="none" w:sz="0" w:space="0" w:color="auto"/>
                <w:bottom w:val="none" w:sz="0" w:space="0" w:color="auto"/>
                <w:right w:val="none" w:sz="0" w:space="0" w:color="auto"/>
              </w:divBdr>
              <w:divsChild>
                <w:div w:id="1308127370">
                  <w:marLeft w:val="0"/>
                  <w:marRight w:val="0"/>
                  <w:marTop w:val="0"/>
                  <w:marBottom w:val="0"/>
                  <w:divBdr>
                    <w:top w:val="none" w:sz="0" w:space="0" w:color="auto"/>
                    <w:left w:val="none" w:sz="0" w:space="0" w:color="auto"/>
                    <w:bottom w:val="none" w:sz="0" w:space="0" w:color="auto"/>
                    <w:right w:val="none" w:sz="0" w:space="0" w:color="auto"/>
                  </w:divBdr>
                  <w:divsChild>
                    <w:div w:id="166750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0876186">
      <w:bodyDiv w:val="1"/>
      <w:marLeft w:val="0"/>
      <w:marRight w:val="0"/>
      <w:marTop w:val="0"/>
      <w:marBottom w:val="0"/>
      <w:divBdr>
        <w:top w:val="none" w:sz="0" w:space="0" w:color="auto"/>
        <w:left w:val="none" w:sz="0" w:space="0" w:color="auto"/>
        <w:bottom w:val="none" w:sz="0" w:space="0" w:color="auto"/>
        <w:right w:val="none" w:sz="0" w:space="0" w:color="auto"/>
      </w:divBdr>
      <w:divsChild>
        <w:div w:id="278222541">
          <w:marLeft w:val="0"/>
          <w:marRight w:val="0"/>
          <w:marTop w:val="0"/>
          <w:marBottom w:val="0"/>
          <w:divBdr>
            <w:top w:val="none" w:sz="0" w:space="0" w:color="auto"/>
            <w:left w:val="none" w:sz="0" w:space="0" w:color="auto"/>
            <w:bottom w:val="none" w:sz="0" w:space="0" w:color="auto"/>
            <w:right w:val="none" w:sz="0" w:space="0" w:color="auto"/>
          </w:divBdr>
          <w:divsChild>
            <w:div w:id="60753904">
              <w:marLeft w:val="0"/>
              <w:marRight w:val="0"/>
              <w:marTop w:val="0"/>
              <w:marBottom w:val="0"/>
              <w:divBdr>
                <w:top w:val="none" w:sz="0" w:space="0" w:color="auto"/>
                <w:left w:val="none" w:sz="0" w:space="0" w:color="auto"/>
                <w:bottom w:val="none" w:sz="0" w:space="0" w:color="auto"/>
                <w:right w:val="none" w:sz="0" w:space="0" w:color="auto"/>
              </w:divBdr>
              <w:divsChild>
                <w:div w:id="1063605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1165970">
      <w:bodyDiv w:val="1"/>
      <w:marLeft w:val="0"/>
      <w:marRight w:val="0"/>
      <w:marTop w:val="0"/>
      <w:marBottom w:val="0"/>
      <w:divBdr>
        <w:top w:val="none" w:sz="0" w:space="0" w:color="auto"/>
        <w:left w:val="none" w:sz="0" w:space="0" w:color="auto"/>
        <w:bottom w:val="none" w:sz="0" w:space="0" w:color="auto"/>
        <w:right w:val="none" w:sz="0" w:space="0" w:color="auto"/>
      </w:divBdr>
    </w:div>
    <w:div w:id="1393965853">
      <w:bodyDiv w:val="1"/>
      <w:marLeft w:val="0"/>
      <w:marRight w:val="0"/>
      <w:marTop w:val="0"/>
      <w:marBottom w:val="0"/>
      <w:divBdr>
        <w:top w:val="none" w:sz="0" w:space="0" w:color="auto"/>
        <w:left w:val="none" w:sz="0" w:space="0" w:color="auto"/>
        <w:bottom w:val="none" w:sz="0" w:space="0" w:color="auto"/>
        <w:right w:val="none" w:sz="0" w:space="0" w:color="auto"/>
      </w:divBdr>
    </w:div>
    <w:div w:id="1442721366">
      <w:bodyDiv w:val="1"/>
      <w:marLeft w:val="0"/>
      <w:marRight w:val="0"/>
      <w:marTop w:val="0"/>
      <w:marBottom w:val="0"/>
      <w:divBdr>
        <w:top w:val="none" w:sz="0" w:space="0" w:color="auto"/>
        <w:left w:val="none" w:sz="0" w:space="0" w:color="auto"/>
        <w:bottom w:val="none" w:sz="0" w:space="0" w:color="auto"/>
        <w:right w:val="none" w:sz="0" w:space="0" w:color="auto"/>
      </w:divBdr>
    </w:div>
    <w:div w:id="1738742513">
      <w:bodyDiv w:val="1"/>
      <w:marLeft w:val="0"/>
      <w:marRight w:val="0"/>
      <w:marTop w:val="0"/>
      <w:marBottom w:val="0"/>
      <w:divBdr>
        <w:top w:val="none" w:sz="0" w:space="0" w:color="auto"/>
        <w:left w:val="none" w:sz="0" w:space="0" w:color="auto"/>
        <w:bottom w:val="none" w:sz="0" w:space="0" w:color="auto"/>
        <w:right w:val="none" w:sz="0" w:space="0" w:color="auto"/>
      </w:divBdr>
    </w:div>
    <w:div w:id="1993286222">
      <w:bodyDiv w:val="1"/>
      <w:marLeft w:val="0"/>
      <w:marRight w:val="0"/>
      <w:marTop w:val="0"/>
      <w:marBottom w:val="0"/>
      <w:divBdr>
        <w:top w:val="none" w:sz="0" w:space="0" w:color="auto"/>
        <w:left w:val="none" w:sz="0" w:space="0" w:color="auto"/>
        <w:bottom w:val="none" w:sz="0" w:space="0" w:color="auto"/>
        <w:right w:val="none" w:sz="0" w:space="0" w:color="auto"/>
      </w:divBdr>
      <w:divsChild>
        <w:div w:id="595140064">
          <w:marLeft w:val="0"/>
          <w:marRight w:val="0"/>
          <w:marTop w:val="30"/>
          <w:marBottom w:val="0"/>
          <w:divBdr>
            <w:top w:val="single" w:sz="6" w:space="0" w:color="FEC400"/>
            <w:left w:val="none" w:sz="0" w:space="0" w:color="auto"/>
            <w:bottom w:val="none" w:sz="0" w:space="0" w:color="auto"/>
            <w:right w:val="none" w:sz="0" w:space="0" w:color="auto"/>
          </w:divBdr>
        </w:div>
        <w:div w:id="635792501">
          <w:marLeft w:val="0"/>
          <w:marRight w:val="0"/>
          <w:marTop w:val="225"/>
          <w:marBottom w:val="300"/>
          <w:divBdr>
            <w:top w:val="none" w:sz="0" w:space="0" w:color="auto"/>
            <w:left w:val="none" w:sz="0" w:space="0" w:color="auto"/>
            <w:bottom w:val="none" w:sz="0" w:space="0" w:color="auto"/>
            <w:right w:val="none" w:sz="0" w:space="0" w:color="auto"/>
          </w:divBdr>
          <w:divsChild>
            <w:div w:id="823013327">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rriam-webster.com/dictionary/communication"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finitions.net/definition/active+listening"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ash.harvard.edu/bitstream/handle/1/9547823/13-027.pdf" TargetMode="External"/><Relationship Id="rId4" Type="http://schemas.openxmlformats.org/officeDocument/2006/relationships/settings" Target="settings.xml"/><Relationship Id="rId9" Type="http://schemas.openxmlformats.org/officeDocument/2006/relationships/hyperlink" Target="https://dictionary.cambridge.org/dictionary/english/assertivenes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F25B65-0AD5-E44A-9BAC-E89BCA4141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669</TotalTime>
  <Pages>7</Pages>
  <Words>1949</Words>
  <Characters>11113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Igor Pascal (1914740)</dc:creator>
  <cp:keywords/>
  <dc:description/>
  <cp:lastModifiedBy>Igor Pascal (1914740)</cp:lastModifiedBy>
  <cp:revision>2</cp:revision>
  <dcterms:created xsi:type="dcterms:W3CDTF">2020-04-24T10:40:00Z</dcterms:created>
  <dcterms:modified xsi:type="dcterms:W3CDTF">2020-05-02T15:38:00Z</dcterms:modified>
</cp:coreProperties>
</file>