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499"/>
        <w:gridCol w:w="5517"/>
      </w:tblGrid>
      <w:tr w:rsidR="0011524F" w:rsidRPr="0011524F"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1588B36D" w:rsidR="0011524F" w:rsidRPr="0011524F" w:rsidRDefault="00C442FF" w:rsidP="0011524F">
            <w:r>
              <w:t>Elaine Sharpling</w:t>
            </w:r>
          </w:p>
        </w:tc>
      </w:tr>
      <w:tr w:rsidR="0011524F" w:rsidRPr="0011524F"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w:t>
            </w:r>
            <w:proofErr w:type="spellStart"/>
            <w:r w:rsidRPr="0011524F">
              <w:t>organisation</w:t>
            </w:r>
            <w:proofErr w:type="spellEnd"/>
            <w:r w:rsidRPr="0011524F">
              <w:t>/other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034A5515" w:rsidR="0011524F" w:rsidRPr="0011524F" w:rsidRDefault="00C442FF" w:rsidP="0011524F">
            <w:r>
              <w:t>UWTSD Yr Athrofa</w:t>
            </w:r>
          </w:p>
        </w:tc>
      </w:tr>
      <w:tr w:rsidR="0011524F" w:rsidRPr="0011524F"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0CA6B321" w:rsidR="0011524F" w:rsidRPr="0011524F" w:rsidRDefault="00C442FF" w:rsidP="0011524F">
            <w:r>
              <w:t>Director Research and Enquiry</w:t>
            </w:r>
          </w:p>
        </w:tc>
      </w:tr>
      <w:tr w:rsidR="0011524F" w:rsidRPr="0011524F"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32DA8DE4" w:rsidR="0011524F" w:rsidRPr="0011524F" w:rsidRDefault="00C442FF" w:rsidP="0011524F">
            <w:r>
              <w:t>Elaine.sharpling@uwtsd.ac.uk</w:t>
            </w:r>
          </w:p>
        </w:tc>
      </w:tr>
      <w:tr w:rsidR="0011524F" w:rsidRPr="0011524F"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3BAD7485" w:rsidR="0011524F" w:rsidRPr="0011524F" w:rsidRDefault="00C442FF" w:rsidP="0011524F">
            <w:r>
              <w:t>Senior Fellow</w:t>
            </w:r>
          </w:p>
        </w:tc>
      </w:tr>
      <w:tr w:rsidR="0011524F" w:rsidRPr="0011524F"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761F7FFD" w:rsidR="0011524F" w:rsidRPr="0011524F" w:rsidRDefault="00C442FF" w:rsidP="0011524F">
            <w:r>
              <w:t>Line Manager</w:t>
            </w:r>
          </w:p>
        </w:tc>
      </w:tr>
      <w:tr w:rsidR="0011524F" w:rsidRPr="0011524F"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65F0986C" w:rsidR="0011524F" w:rsidRPr="0011524F" w:rsidRDefault="00C442FF" w:rsidP="0011524F">
            <w:r>
              <w:t>September 2020 - present</w:t>
            </w:r>
          </w:p>
        </w:tc>
      </w:tr>
      <w:tr w:rsidR="001C4E2E" w:rsidRPr="0011524F"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08F09E2C" w:rsidR="001C4E2E" w:rsidRPr="00277AAD" w:rsidRDefault="001C4E2E" w:rsidP="001C4E2E">
            <w:r w:rsidRPr="00277AAD">
              <w:rPr>
                <w:b/>
                <w:iCs/>
              </w:rPr>
              <w:t xml:space="preserve"> Date:</w:t>
            </w:r>
            <w:r w:rsidR="00C442FF">
              <w:rPr>
                <w:b/>
                <w:iCs/>
              </w:rPr>
              <w:t>23/5/23</w:t>
            </w:r>
          </w:p>
        </w:tc>
      </w:tr>
    </w:tbl>
    <w:p w14:paraId="7ED4257F" w14:textId="77777777" w:rsidR="003D57E3" w:rsidRDefault="003D57E3" w:rsidP="0011524F">
      <w:pPr>
        <w:rPr>
          <w:sz w:val="22"/>
        </w:rPr>
        <w:sectPr w:rsidR="003D57E3" w:rsidSect="003D57E3">
          <w:headerReference w:type="default" r:id="rId10"/>
          <w:footerReference w:type="default" r:id="rId11"/>
          <w:footerReference w:type="first" r:id="rId12"/>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1F0307CB" w14:textId="77777777" w:rsidR="0011524F" w:rsidRPr="0011524F" w:rsidRDefault="0011524F" w:rsidP="0011524F">
            <w:pPr>
              <w:rPr>
                <w:rFonts w:eastAsia="Times New Roman"/>
              </w:rPr>
            </w:pPr>
          </w:p>
          <w:p w14:paraId="524EC7BE" w14:textId="77777777" w:rsidR="0011524F" w:rsidRPr="0011524F" w:rsidRDefault="0011524F" w:rsidP="0011524F">
            <w:pPr>
              <w:rPr>
                <w:rFonts w:eastAsia="Times New Roman"/>
              </w:rPr>
            </w:pPr>
          </w:p>
          <w:p w14:paraId="6835AD9D" w14:textId="74B503E9" w:rsidR="0011524F" w:rsidRDefault="009718A8" w:rsidP="009718A8">
            <w:pPr>
              <w:rPr>
                <w:rFonts w:eastAsia="Times New Roman"/>
              </w:rPr>
            </w:pPr>
            <w:r>
              <w:rPr>
                <w:rFonts w:eastAsia="Times New Roman"/>
              </w:rPr>
              <w:t xml:space="preserve">Julia has developed her teacher educator expertise in ways that have had an impact on student-teachers, staff and the wider education community. On the taught </w:t>
            </w:r>
            <w:proofErr w:type="spellStart"/>
            <w:r>
              <w:rPr>
                <w:rFonts w:eastAsia="Times New Roman"/>
              </w:rPr>
              <w:t>programmes</w:t>
            </w:r>
            <w:proofErr w:type="spellEnd"/>
            <w:r>
              <w:rPr>
                <w:rFonts w:eastAsia="Times New Roman"/>
              </w:rPr>
              <w:t xml:space="preserve"> her teaching ranges from undergraduate students at Level 4 to practicing teachers who are under-taking Masters level study. This varied range demands a wide pedagogical repertoire and knowledge of a broad range of content, and whilst her expertise is in English and literacy teaching, Julia has shown effective leadership of research modules and pastoral roles.</w:t>
            </w:r>
          </w:p>
          <w:p w14:paraId="127E2B5D" w14:textId="77777777" w:rsidR="00535107" w:rsidRDefault="00535107" w:rsidP="009718A8">
            <w:pPr>
              <w:rPr>
                <w:rFonts w:eastAsia="Times New Roman"/>
              </w:rPr>
            </w:pPr>
          </w:p>
          <w:p w14:paraId="277A1960" w14:textId="62DDA1C9" w:rsidR="00535107" w:rsidRDefault="00E132C1" w:rsidP="009718A8">
            <w:pPr>
              <w:rPr>
                <w:rFonts w:eastAsia="Times New Roman"/>
              </w:rPr>
            </w:pPr>
            <w:r>
              <w:rPr>
                <w:rFonts w:eastAsia="Times New Roman"/>
              </w:rPr>
              <w:t>Drawing on her scholarly approach to teaching and learning, Julia</w:t>
            </w:r>
            <w:r w:rsidR="00DC7E72">
              <w:rPr>
                <w:rFonts w:eastAsia="Times New Roman"/>
              </w:rPr>
              <w:t xml:space="preserve"> ensures that </w:t>
            </w:r>
            <w:r w:rsidR="00DF23ED">
              <w:rPr>
                <w:rFonts w:eastAsia="Times New Roman"/>
              </w:rPr>
              <w:t xml:space="preserve">student-teachers are afforded the opportunity to engage with research-evidenced approaches. This has included extending her </w:t>
            </w:r>
            <w:r w:rsidR="00911502">
              <w:rPr>
                <w:rFonts w:eastAsia="Times New Roman"/>
              </w:rPr>
              <w:t xml:space="preserve">repertoire to include cognitive science, and drawing upon her experience with the outstanding </w:t>
            </w:r>
            <w:r w:rsidR="0048276C">
              <w:rPr>
                <w:rFonts w:eastAsia="Times New Roman"/>
              </w:rPr>
              <w:t xml:space="preserve">teacher </w:t>
            </w:r>
            <w:proofErr w:type="spellStart"/>
            <w:r w:rsidR="0048276C">
              <w:rPr>
                <w:rFonts w:eastAsia="Times New Roman"/>
              </w:rPr>
              <w:t>programme</w:t>
            </w:r>
            <w:proofErr w:type="spellEnd"/>
            <w:r w:rsidR="0048276C">
              <w:rPr>
                <w:rFonts w:eastAsia="Times New Roman"/>
              </w:rPr>
              <w:t xml:space="preserve">. When producing resources Julia is generous in her collaborative approaches and </w:t>
            </w:r>
            <w:r w:rsidR="005C19B5">
              <w:rPr>
                <w:rFonts w:eastAsia="Times New Roman"/>
              </w:rPr>
              <w:t>is willing to share materials which have a proven impact.</w:t>
            </w:r>
          </w:p>
          <w:p w14:paraId="1AC7523C" w14:textId="77777777" w:rsidR="009718A8" w:rsidRDefault="009718A8" w:rsidP="009718A8">
            <w:pPr>
              <w:rPr>
                <w:rFonts w:eastAsia="Times New Roman"/>
              </w:rPr>
            </w:pPr>
          </w:p>
          <w:p w14:paraId="074212DB" w14:textId="3FE60304" w:rsidR="009718A8" w:rsidRDefault="009718A8" w:rsidP="009718A8">
            <w:pPr>
              <w:rPr>
                <w:rFonts w:eastAsia="Times New Roman"/>
              </w:rPr>
            </w:pPr>
            <w:r>
              <w:rPr>
                <w:rFonts w:eastAsia="Times New Roman"/>
              </w:rPr>
              <w:t xml:space="preserve">Of </w:t>
            </w:r>
            <w:r w:rsidR="005C19B5">
              <w:rPr>
                <w:rFonts w:eastAsia="Times New Roman"/>
              </w:rPr>
              <w:t xml:space="preserve">particular </w:t>
            </w:r>
            <w:r>
              <w:rPr>
                <w:rFonts w:eastAsia="Times New Roman"/>
              </w:rPr>
              <w:t xml:space="preserve">note, she has initiated and led on the development of the personal tutor </w:t>
            </w:r>
            <w:proofErr w:type="spellStart"/>
            <w:r>
              <w:rPr>
                <w:rFonts w:eastAsia="Times New Roman"/>
              </w:rPr>
              <w:t>programme</w:t>
            </w:r>
            <w:proofErr w:type="spellEnd"/>
            <w:r>
              <w:rPr>
                <w:rFonts w:eastAsia="Times New Roman"/>
              </w:rPr>
              <w:t xml:space="preserve"> across the undergraduate and postgraduate courses.</w:t>
            </w:r>
            <w:r w:rsidR="00471261">
              <w:rPr>
                <w:rFonts w:eastAsia="Times New Roman"/>
              </w:rPr>
              <w:t xml:space="preserve"> This has involved leading professional learning for the staff team</w:t>
            </w:r>
            <w:r w:rsidR="00B74F7C">
              <w:rPr>
                <w:rFonts w:eastAsia="Times New Roman"/>
              </w:rPr>
              <w:t xml:space="preserve">, </w:t>
            </w:r>
            <w:r w:rsidR="001C797A">
              <w:rPr>
                <w:rFonts w:eastAsia="Times New Roman"/>
              </w:rPr>
              <w:t xml:space="preserve">producing a staff handbook, and </w:t>
            </w:r>
            <w:proofErr w:type="spellStart"/>
            <w:r w:rsidR="00D630BA">
              <w:rPr>
                <w:rFonts w:eastAsia="Times New Roman"/>
              </w:rPr>
              <w:t>organising</w:t>
            </w:r>
            <w:proofErr w:type="spellEnd"/>
            <w:r w:rsidR="00D630BA">
              <w:rPr>
                <w:rFonts w:eastAsia="Times New Roman"/>
              </w:rPr>
              <w:t xml:space="preserve"> resources</w:t>
            </w:r>
            <w:r w:rsidR="00D26D30">
              <w:rPr>
                <w:rFonts w:eastAsia="Times New Roman"/>
              </w:rPr>
              <w:t>.</w:t>
            </w:r>
            <w:r w:rsidR="00D630BA">
              <w:rPr>
                <w:rFonts w:eastAsia="Times New Roman"/>
              </w:rPr>
              <w:t xml:space="preserve"> </w:t>
            </w:r>
            <w:r w:rsidR="00D26D30">
              <w:rPr>
                <w:rFonts w:eastAsia="Times New Roman"/>
              </w:rPr>
              <w:t xml:space="preserve">She has also established a working party </w:t>
            </w:r>
            <w:r w:rsidR="009D047C">
              <w:rPr>
                <w:rFonts w:eastAsia="Times New Roman"/>
              </w:rPr>
              <w:t xml:space="preserve">to evaluate the provision and </w:t>
            </w:r>
            <w:r w:rsidR="001C797A">
              <w:rPr>
                <w:rFonts w:eastAsia="Times New Roman"/>
              </w:rPr>
              <w:t xml:space="preserve">make any necessary changes </w:t>
            </w:r>
            <w:r w:rsidR="00745608">
              <w:rPr>
                <w:rFonts w:eastAsia="Times New Roman"/>
              </w:rPr>
              <w:t>to respond to the students’ needs.</w:t>
            </w:r>
            <w:r w:rsidR="002350FC">
              <w:rPr>
                <w:rFonts w:eastAsia="Times New Roman"/>
              </w:rPr>
              <w:t xml:space="preserve"> This work has been successfully presented at the Nexus conference and </w:t>
            </w:r>
            <w:proofErr w:type="spellStart"/>
            <w:r w:rsidR="002350FC">
              <w:rPr>
                <w:rFonts w:eastAsia="Times New Roman"/>
              </w:rPr>
              <w:t>recognised</w:t>
            </w:r>
            <w:proofErr w:type="spellEnd"/>
            <w:r w:rsidR="002350FC">
              <w:rPr>
                <w:rFonts w:eastAsia="Times New Roman"/>
              </w:rPr>
              <w:t xml:space="preserve"> by the Student Union.</w:t>
            </w:r>
          </w:p>
          <w:p w14:paraId="53151A03" w14:textId="77777777" w:rsidR="008F1D81" w:rsidRDefault="008F1D81" w:rsidP="009718A8">
            <w:pPr>
              <w:rPr>
                <w:rFonts w:eastAsia="Times New Roman"/>
              </w:rPr>
            </w:pPr>
          </w:p>
          <w:p w14:paraId="1F04D724" w14:textId="62FCEB29" w:rsidR="008F1D81" w:rsidRDefault="001072E0" w:rsidP="009718A8">
            <w:pPr>
              <w:rPr>
                <w:rFonts w:eastAsia="Times New Roman"/>
              </w:rPr>
            </w:pPr>
            <w:r>
              <w:rPr>
                <w:rFonts w:eastAsia="Times New Roman"/>
              </w:rPr>
              <w:t xml:space="preserve">Such an </w:t>
            </w:r>
            <w:r w:rsidR="00BF57A1">
              <w:rPr>
                <w:rFonts w:eastAsia="Times New Roman"/>
              </w:rPr>
              <w:t xml:space="preserve"> investment in the pastoral role</w:t>
            </w:r>
            <w:r w:rsidR="001B489C">
              <w:rPr>
                <w:rFonts w:eastAsia="Times New Roman"/>
              </w:rPr>
              <w:t xml:space="preserve"> </w:t>
            </w:r>
            <w:r w:rsidR="00AD63C6">
              <w:rPr>
                <w:rFonts w:eastAsia="Times New Roman"/>
              </w:rPr>
              <w:t xml:space="preserve">has led Julia to complete the Mental Health First Aider award. </w:t>
            </w:r>
            <w:r w:rsidR="000143F9">
              <w:rPr>
                <w:rFonts w:eastAsia="Times New Roman"/>
              </w:rPr>
              <w:t xml:space="preserve">The lessons learnt from this training will feed back into the personal tutor provision thus </w:t>
            </w:r>
            <w:r w:rsidR="007727F5">
              <w:rPr>
                <w:rFonts w:eastAsia="Times New Roman"/>
              </w:rPr>
              <w:t>demonstrating</w:t>
            </w:r>
            <w:r w:rsidR="000143F9">
              <w:rPr>
                <w:rFonts w:eastAsia="Times New Roman"/>
              </w:rPr>
              <w:t xml:space="preserve"> the </w:t>
            </w:r>
            <w:r w:rsidR="00A35035">
              <w:rPr>
                <w:rFonts w:eastAsia="Times New Roman"/>
              </w:rPr>
              <w:t xml:space="preserve">reflective </w:t>
            </w:r>
            <w:r w:rsidR="000143F9">
              <w:rPr>
                <w:rFonts w:eastAsia="Times New Roman"/>
              </w:rPr>
              <w:t xml:space="preserve">cycle of </w:t>
            </w:r>
            <w:r w:rsidR="00B214A5">
              <w:rPr>
                <w:rFonts w:eastAsia="Times New Roman"/>
              </w:rPr>
              <w:t>feedback, evaluation and action</w:t>
            </w:r>
            <w:r w:rsidR="00A35035">
              <w:rPr>
                <w:rFonts w:eastAsia="Times New Roman"/>
              </w:rPr>
              <w:t>.</w:t>
            </w:r>
          </w:p>
          <w:p w14:paraId="1BCEA952" w14:textId="77777777" w:rsidR="00745608" w:rsidRDefault="00745608" w:rsidP="009718A8">
            <w:pPr>
              <w:rPr>
                <w:rFonts w:eastAsia="Times New Roman"/>
              </w:rPr>
            </w:pPr>
          </w:p>
          <w:p w14:paraId="29B1E601" w14:textId="23CC51EA" w:rsidR="00745608" w:rsidRDefault="00745608" w:rsidP="009718A8">
            <w:pPr>
              <w:rPr>
                <w:rFonts w:eastAsia="Times New Roman"/>
              </w:rPr>
            </w:pPr>
            <w:r>
              <w:rPr>
                <w:rFonts w:eastAsia="Times New Roman"/>
              </w:rPr>
              <w:t>As evidence of impact</w:t>
            </w:r>
            <w:r w:rsidR="00DF7BED">
              <w:rPr>
                <w:rFonts w:eastAsia="Times New Roman"/>
              </w:rPr>
              <w:t xml:space="preserve"> in a higher education context, Julia has ensured that</w:t>
            </w:r>
            <w:r w:rsidR="00463632">
              <w:rPr>
                <w:rFonts w:eastAsia="Times New Roman"/>
              </w:rPr>
              <w:t xml:space="preserve"> a lively democratic space</w:t>
            </w:r>
            <w:r w:rsidR="005F18AF">
              <w:rPr>
                <w:rFonts w:eastAsia="Times New Roman"/>
              </w:rPr>
              <w:t xml:space="preserve"> is facilitated in the </w:t>
            </w:r>
            <w:proofErr w:type="spellStart"/>
            <w:r w:rsidR="005F18AF">
              <w:rPr>
                <w:rFonts w:eastAsia="Times New Roman"/>
              </w:rPr>
              <w:t>programmes</w:t>
            </w:r>
            <w:proofErr w:type="spellEnd"/>
            <w:r w:rsidR="005F18AF">
              <w:rPr>
                <w:rFonts w:eastAsia="Times New Roman"/>
              </w:rPr>
              <w:t xml:space="preserve"> through </w:t>
            </w:r>
            <w:r w:rsidR="003917AD">
              <w:rPr>
                <w:rFonts w:eastAsia="Times New Roman"/>
              </w:rPr>
              <w:t xml:space="preserve">overseeing the election of student collaborators and facilitating informal meetings. This has </w:t>
            </w:r>
            <w:r w:rsidR="002E7CB7">
              <w:rPr>
                <w:rFonts w:eastAsia="Times New Roman"/>
              </w:rPr>
              <w:t xml:space="preserve">influenced </w:t>
            </w:r>
            <w:r w:rsidR="004B632A">
              <w:rPr>
                <w:rFonts w:eastAsia="Times New Roman"/>
              </w:rPr>
              <w:t xml:space="preserve">direct </w:t>
            </w:r>
            <w:r w:rsidR="002E7CB7">
              <w:rPr>
                <w:rFonts w:eastAsia="Times New Roman"/>
              </w:rPr>
              <w:t xml:space="preserve">change on the PGCE </w:t>
            </w:r>
            <w:proofErr w:type="spellStart"/>
            <w:r w:rsidR="002E7CB7">
              <w:rPr>
                <w:rFonts w:eastAsia="Times New Roman"/>
              </w:rPr>
              <w:t>programme</w:t>
            </w:r>
            <w:proofErr w:type="spellEnd"/>
            <w:r w:rsidR="002E7CB7">
              <w:rPr>
                <w:rFonts w:eastAsia="Times New Roman"/>
              </w:rPr>
              <w:t xml:space="preserve"> </w:t>
            </w:r>
            <w:r w:rsidR="00160CFA">
              <w:rPr>
                <w:rFonts w:eastAsia="Times New Roman"/>
              </w:rPr>
              <w:t xml:space="preserve">through establishing a </w:t>
            </w:r>
            <w:r w:rsidR="002E7CB7">
              <w:rPr>
                <w:rFonts w:eastAsia="Times New Roman"/>
              </w:rPr>
              <w:t xml:space="preserve">more responsive </w:t>
            </w:r>
            <w:r w:rsidR="00403AFB">
              <w:rPr>
                <w:rFonts w:eastAsia="Times New Roman"/>
              </w:rPr>
              <w:t xml:space="preserve">mechanism </w:t>
            </w:r>
            <w:r w:rsidR="00160CFA">
              <w:rPr>
                <w:rFonts w:eastAsia="Times New Roman"/>
              </w:rPr>
              <w:t>rather than a retrospective approach.</w:t>
            </w:r>
            <w:r w:rsidR="00403AFB">
              <w:rPr>
                <w:rFonts w:eastAsia="Times New Roman"/>
              </w:rPr>
              <w:t xml:space="preserve"> Prior to this student-teachers did not have a way in which they could suggest changes to the </w:t>
            </w:r>
            <w:proofErr w:type="spellStart"/>
            <w:r w:rsidR="00403AFB">
              <w:rPr>
                <w:rFonts w:eastAsia="Times New Roman"/>
              </w:rPr>
              <w:t>programme</w:t>
            </w:r>
            <w:proofErr w:type="spellEnd"/>
            <w:r w:rsidR="00403AFB">
              <w:rPr>
                <w:rFonts w:eastAsia="Times New Roman"/>
              </w:rPr>
              <w:t xml:space="preserve"> during their year of study</w:t>
            </w:r>
            <w:r w:rsidR="00160CFA">
              <w:rPr>
                <w:rFonts w:eastAsia="Times New Roman"/>
              </w:rPr>
              <w:t xml:space="preserve"> and could only influence the </w:t>
            </w:r>
            <w:proofErr w:type="spellStart"/>
            <w:r w:rsidR="00160CFA">
              <w:rPr>
                <w:rFonts w:eastAsia="Times New Roman"/>
              </w:rPr>
              <w:t>programme</w:t>
            </w:r>
            <w:proofErr w:type="spellEnd"/>
            <w:r w:rsidR="00160CFA">
              <w:rPr>
                <w:rFonts w:eastAsia="Times New Roman"/>
              </w:rPr>
              <w:t xml:space="preserve"> design for the next cohort.</w:t>
            </w:r>
            <w:r w:rsidR="00770694">
              <w:rPr>
                <w:rFonts w:eastAsia="Times New Roman"/>
              </w:rPr>
              <w:t xml:space="preserve"> Examples of this </w:t>
            </w:r>
            <w:r w:rsidR="005D4560">
              <w:rPr>
                <w:rFonts w:eastAsia="Times New Roman"/>
              </w:rPr>
              <w:t>‘</w:t>
            </w:r>
            <w:r w:rsidR="00770694">
              <w:rPr>
                <w:rFonts w:eastAsia="Times New Roman"/>
              </w:rPr>
              <w:t>reflection in-action</w:t>
            </w:r>
            <w:r w:rsidR="005D4560">
              <w:rPr>
                <w:rFonts w:eastAsia="Times New Roman"/>
              </w:rPr>
              <w:t>’ can be seen through changes to the timetable and assignment submission deadlines</w:t>
            </w:r>
            <w:r w:rsidR="007727F5">
              <w:rPr>
                <w:rFonts w:eastAsia="Times New Roman"/>
              </w:rPr>
              <w:t xml:space="preserve"> which better support the student journey.</w:t>
            </w:r>
            <w:r w:rsidR="00770694">
              <w:rPr>
                <w:rFonts w:eastAsia="Times New Roman"/>
              </w:rPr>
              <w:t xml:space="preserve"> </w:t>
            </w:r>
            <w:r w:rsidR="00370146">
              <w:rPr>
                <w:rFonts w:eastAsia="Times New Roman"/>
              </w:rPr>
              <w:t xml:space="preserve">This work has been </w:t>
            </w:r>
            <w:proofErr w:type="spellStart"/>
            <w:r w:rsidR="00531DA7">
              <w:rPr>
                <w:rFonts w:eastAsia="Times New Roman"/>
              </w:rPr>
              <w:t>recognised</w:t>
            </w:r>
            <w:proofErr w:type="spellEnd"/>
            <w:r w:rsidR="00531DA7">
              <w:rPr>
                <w:rFonts w:eastAsia="Times New Roman"/>
              </w:rPr>
              <w:t xml:space="preserve"> by the university and the Head of Educational Practice Development at UWTSD </w:t>
            </w:r>
            <w:r w:rsidR="00B76D0B">
              <w:rPr>
                <w:rFonts w:eastAsia="Times New Roman"/>
              </w:rPr>
              <w:t xml:space="preserve">has met with Julia to see how the </w:t>
            </w:r>
            <w:r w:rsidR="00861230">
              <w:rPr>
                <w:rFonts w:eastAsia="Times New Roman"/>
              </w:rPr>
              <w:t>experiences can be disseminated more widely.</w:t>
            </w:r>
          </w:p>
          <w:p w14:paraId="7CFA7B79" w14:textId="77777777" w:rsidR="00403AFB" w:rsidRDefault="00403AFB" w:rsidP="009718A8">
            <w:pPr>
              <w:rPr>
                <w:rFonts w:eastAsia="Times New Roman"/>
              </w:rPr>
            </w:pPr>
          </w:p>
          <w:p w14:paraId="64F979E2" w14:textId="2D008CB6" w:rsidR="00403AFB" w:rsidRPr="0011524F" w:rsidRDefault="00B3474D" w:rsidP="009718A8">
            <w:pPr>
              <w:rPr>
                <w:rFonts w:eastAsia="Times New Roman"/>
              </w:rPr>
            </w:pPr>
            <w:r>
              <w:rPr>
                <w:rFonts w:eastAsia="Times New Roman"/>
              </w:rPr>
              <w:t xml:space="preserve">In a wider context, Julia is part of a significant research project known as </w:t>
            </w:r>
            <w:proofErr w:type="spellStart"/>
            <w:r>
              <w:rPr>
                <w:rFonts w:eastAsia="Times New Roman"/>
              </w:rPr>
              <w:t>Camau</w:t>
            </w:r>
            <w:proofErr w:type="spellEnd"/>
            <w:r>
              <w:rPr>
                <w:rFonts w:eastAsia="Times New Roman"/>
              </w:rPr>
              <w:t xml:space="preserve"> </w:t>
            </w:r>
            <w:proofErr w:type="spellStart"/>
            <w:r>
              <w:rPr>
                <w:rFonts w:eastAsia="Times New Roman"/>
              </w:rPr>
              <w:t>I’r</w:t>
            </w:r>
            <w:proofErr w:type="spellEnd"/>
            <w:r>
              <w:rPr>
                <w:rFonts w:eastAsia="Times New Roman"/>
              </w:rPr>
              <w:t xml:space="preserve"> </w:t>
            </w:r>
            <w:proofErr w:type="spellStart"/>
            <w:r>
              <w:rPr>
                <w:rFonts w:eastAsia="Times New Roman"/>
              </w:rPr>
              <w:t>Dyfodol</w:t>
            </w:r>
            <w:proofErr w:type="spellEnd"/>
            <w:r w:rsidR="003D7852">
              <w:rPr>
                <w:rFonts w:eastAsia="Times New Roman"/>
              </w:rPr>
              <w:t xml:space="preserve">. </w:t>
            </w:r>
            <w:r w:rsidR="00B237AC">
              <w:rPr>
                <w:rFonts w:eastAsia="Times New Roman"/>
              </w:rPr>
              <w:t xml:space="preserve"> Of national and international significance, this project has demanded sophisticated skills of facilitation, coll</w:t>
            </w:r>
            <w:r w:rsidR="00C1493C">
              <w:rPr>
                <w:rFonts w:eastAsia="Times New Roman"/>
              </w:rPr>
              <w:t xml:space="preserve">aboration and </w:t>
            </w:r>
            <w:r w:rsidR="00BC1749">
              <w:rPr>
                <w:rFonts w:eastAsia="Times New Roman"/>
              </w:rPr>
              <w:t xml:space="preserve">research </w:t>
            </w:r>
            <w:proofErr w:type="spellStart"/>
            <w:r w:rsidR="00BC1749">
              <w:rPr>
                <w:rFonts w:eastAsia="Times New Roman"/>
              </w:rPr>
              <w:t>behaviours</w:t>
            </w:r>
            <w:proofErr w:type="spellEnd"/>
            <w:r w:rsidR="00BC1749">
              <w:rPr>
                <w:rFonts w:eastAsia="Times New Roman"/>
              </w:rPr>
              <w:t xml:space="preserve">. </w:t>
            </w:r>
            <w:r w:rsidR="00F22DE2">
              <w:rPr>
                <w:rFonts w:eastAsia="Times New Roman"/>
              </w:rPr>
              <w:t xml:space="preserve">The participants in the sessions </w:t>
            </w:r>
            <w:r w:rsidR="00B1631E">
              <w:rPr>
                <w:rFonts w:eastAsia="Times New Roman"/>
              </w:rPr>
              <w:t xml:space="preserve">range from teachers to policy-makers and </w:t>
            </w:r>
            <w:r w:rsidR="00F621FC">
              <w:rPr>
                <w:rFonts w:eastAsia="Times New Roman"/>
              </w:rPr>
              <w:t xml:space="preserve">such a group </w:t>
            </w:r>
            <w:r w:rsidR="009F0D17">
              <w:rPr>
                <w:rFonts w:eastAsia="Times New Roman"/>
              </w:rPr>
              <w:t xml:space="preserve">of educators </w:t>
            </w:r>
            <w:r w:rsidR="00F621FC">
              <w:rPr>
                <w:rFonts w:eastAsia="Times New Roman"/>
              </w:rPr>
              <w:t xml:space="preserve">demands high levels of professional and research integrity. </w:t>
            </w:r>
            <w:r w:rsidR="002043E4">
              <w:rPr>
                <w:rFonts w:eastAsia="Times New Roman"/>
              </w:rPr>
              <w:t xml:space="preserve">The feedback from </w:t>
            </w:r>
            <w:r w:rsidR="00BA7BFE">
              <w:rPr>
                <w:rFonts w:eastAsia="Times New Roman"/>
              </w:rPr>
              <w:t>these sessions has been excellent and</w:t>
            </w:r>
            <w:r w:rsidR="00704A2E">
              <w:rPr>
                <w:rFonts w:eastAsia="Times New Roman"/>
              </w:rPr>
              <w:t xml:space="preserve"> </w:t>
            </w:r>
            <w:r w:rsidR="009F0D17">
              <w:rPr>
                <w:rFonts w:eastAsia="Times New Roman"/>
              </w:rPr>
              <w:t xml:space="preserve">Julia has actively </w:t>
            </w:r>
            <w:r w:rsidR="00704A2E">
              <w:rPr>
                <w:rFonts w:eastAsia="Times New Roman"/>
              </w:rPr>
              <w:t>sustained the reputation of UWTSD in the wider education system.</w:t>
            </w:r>
          </w:p>
          <w:p w14:paraId="6E5260FC" w14:textId="77777777" w:rsidR="0011524F" w:rsidRDefault="0011524F" w:rsidP="0011524F">
            <w:pPr>
              <w:rPr>
                <w:rFonts w:eastAsia="Times New Roman"/>
              </w:rPr>
            </w:pPr>
          </w:p>
          <w:p w14:paraId="3B3C3ABD" w14:textId="74FE2F9B" w:rsidR="00E20AEC" w:rsidRDefault="006A287B" w:rsidP="0011524F">
            <w:pPr>
              <w:rPr>
                <w:rFonts w:eastAsia="Times New Roman"/>
              </w:rPr>
            </w:pPr>
            <w:r>
              <w:rPr>
                <w:rFonts w:eastAsia="Times New Roman"/>
              </w:rPr>
              <w:t xml:space="preserve">Julia is near completion of her Professional Doctorate in Education focusing on the lived experience </w:t>
            </w:r>
            <w:r w:rsidR="009B28B6">
              <w:rPr>
                <w:rFonts w:eastAsia="Times New Roman"/>
              </w:rPr>
              <w:t xml:space="preserve">of newly qualified teachers. </w:t>
            </w:r>
            <w:r w:rsidR="00006992">
              <w:rPr>
                <w:rFonts w:eastAsia="Times New Roman"/>
              </w:rPr>
              <w:t xml:space="preserve">This research-engaged position has allowed her to support a secondary school in the partnership </w:t>
            </w:r>
            <w:r w:rsidR="007C0980">
              <w:rPr>
                <w:rFonts w:eastAsia="Times New Roman"/>
              </w:rPr>
              <w:t xml:space="preserve">with its professional enquiry, thus having a direct influence </w:t>
            </w:r>
            <w:r w:rsidR="00C80697">
              <w:rPr>
                <w:rFonts w:eastAsia="Times New Roman"/>
              </w:rPr>
              <w:t xml:space="preserve">on teachers and learners. Feedback from this initiative was very positive and </w:t>
            </w:r>
            <w:r w:rsidR="00841CE2">
              <w:rPr>
                <w:rFonts w:eastAsia="Times New Roman"/>
              </w:rPr>
              <w:t xml:space="preserve">teachers reported that the dissemination of the findings of the enquiry project was </w:t>
            </w:r>
            <w:r w:rsidR="009E1562">
              <w:rPr>
                <w:rFonts w:eastAsia="Times New Roman"/>
              </w:rPr>
              <w:t xml:space="preserve">impactful and motivated others to consider close-to-practice research. </w:t>
            </w:r>
          </w:p>
          <w:p w14:paraId="6A656C34" w14:textId="77777777" w:rsidR="00E43B2F" w:rsidRDefault="00E43B2F" w:rsidP="0011524F">
            <w:pPr>
              <w:rPr>
                <w:rFonts w:eastAsia="Times New Roman"/>
              </w:rPr>
            </w:pPr>
          </w:p>
          <w:p w14:paraId="035DB514" w14:textId="58A53FC0" w:rsidR="00E43B2F" w:rsidRPr="0011524F" w:rsidRDefault="00E43B2F" w:rsidP="0011524F">
            <w:pPr>
              <w:rPr>
                <w:rFonts w:eastAsia="Times New Roman"/>
              </w:rPr>
            </w:pPr>
            <w:r>
              <w:rPr>
                <w:rFonts w:eastAsia="Times New Roman"/>
              </w:rPr>
              <w:t xml:space="preserve">Aligned to this research informed practice, Julia has successfully led a </w:t>
            </w:r>
            <w:r w:rsidR="00B739CA">
              <w:rPr>
                <w:rFonts w:eastAsia="Times New Roman"/>
              </w:rPr>
              <w:t xml:space="preserve">L6 module </w:t>
            </w:r>
            <w:r w:rsidR="00AC6197">
              <w:rPr>
                <w:rFonts w:eastAsia="Times New Roman"/>
              </w:rPr>
              <w:t xml:space="preserve">on supporting student-teachers in developing their research skills. </w:t>
            </w:r>
            <w:r w:rsidR="007A3D0F">
              <w:rPr>
                <w:rFonts w:eastAsia="Times New Roman"/>
              </w:rPr>
              <w:t xml:space="preserve">Module evaluations show that the teaching and learning from this </w:t>
            </w:r>
            <w:r w:rsidR="001072E0">
              <w:rPr>
                <w:rFonts w:eastAsia="Times New Roman"/>
              </w:rPr>
              <w:t>module was excellent and students were successful in their research projects.</w:t>
            </w:r>
          </w:p>
          <w:p w14:paraId="695F9489" w14:textId="77777777" w:rsidR="0011524F" w:rsidRDefault="0011524F" w:rsidP="0011524F">
            <w:pPr>
              <w:rPr>
                <w:rFonts w:eastAsia="Times New Roman"/>
              </w:rPr>
            </w:pPr>
          </w:p>
          <w:p w14:paraId="3E798CDE" w14:textId="4636997E" w:rsidR="00B16A8D" w:rsidRDefault="00B16A8D" w:rsidP="0011524F">
            <w:pPr>
              <w:rPr>
                <w:rFonts w:eastAsia="Times New Roman"/>
              </w:rPr>
            </w:pPr>
            <w:r>
              <w:rPr>
                <w:rFonts w:eastAsia="Times New Roman"/>
              </w:rPr>
              <w:t xml:space="preserve">In her professional work, there is clear </w:t>
            </w:r>
            <w:r w:rsidR="00DD41C6">
              <w:rPr>
                <w:rFonts w:eastAsia="Times New Roman"/>
              </w:rPr>
              <w:t xml:space="preserve">evidence of a commitment to life-long learning, and Julia </w:t>
            </w:r>
            <w:r w:rsidR="000A504D">
              <w:rPr>
                <w:rFonts w:eastAsia="Times New Roman"/>
              </w:rPr>
              <w:t xml:space="preserve">actively seeks opportunities to engage with online seminars and </w:t>
            </w:r>
            <w:r w:rsidR="008A7346">
              <w:rPr>
                <w:rFonts w:eastAsia="Times New Roman"/>
              </w:rPr>
              <w:t xml:space="preserve">lectures which keep her pedagogic knowledge up-to-date, and extends </w:t>
            </w:r>
            <w:r w:rsidR="004D2264">
              <w:rPr>
                <w:rFonts w:eastAsia="Times New Roman"/>
              </w:rPr>
              <w:t>her professional interest.</w:t>
            </w:r>
            <w:r w:rsidR="001F0F53">
              <w:rPr>
                <w:rFonts w:eastAsia="Times New Roman"/>
              </w:rPr>
              <w:t xml:space="preserve"> Resources from these sessions are shared with student-teachers and staff</w:t>
            </w:r>
            <w:r w:rsidR="00301E47">
              <w:rPr>
                <w:rFonts w:eastAsia="Times New Roman"/>
              </w:rPr>
              <w:t xml:space="preserve"> and further demonstrate collaboration and supporting others.</w:t>
            </w:r>
          </w:p>
          <w:p w14:paraId="438819F7" w14:textId="77777777" w:rsidR="00301E47" w:rsidRDefault="00301E47" w:rsidP="0011524F">
            <w:pPr>
              <w:rPr>
                <w:rFonts w:eastAsia="Times New Roman"/>
              </w:rPr>
            </w:pPr>
          </w:p>
          <w:p w14:paraId="08E32DC9" w14:textId="6C7BEA39" w:rsidR="00301E47" w:rsidRDefault="00301E47" w:rsidP="0011524F">
            <w:pPr>
              <w:rPr>
                <w:rFonts w:eastAsia="Times New Roman"/>
              </w:rPr>
            </w:pPr>
            <w:r>
              <w:rPr>
                <w:rFonts w:eastAsia="Times New Roman"/>
              </w:rPr>
              <w:t xml:space="preserve">Overall, Julia </w:t>
            </w:r>
            <w:r w:rsidR="00936DA3">
              <w:rPr>
                <w:rFonts w:eastAsia="Times New Roman"/>
              </w:rPr>
              <w:t xml:space="preserve">demonstrates </w:t>
            </w:r>
            <w:r w:rsidR="00E7281B">
              <w:rPr>
                <w:rFonts w:eastAsia="Times New Roman"/>
              </w:rPr>
              <w:t xml:space="preserve">expertise in a wide range of educational </w:t>
            </w:r>
            <w:r w:rsidR="00EC0CEF">
              <w:rPr>
                <w:rFonts w:eastAsia="Times New Roman"/>
              </w:rPr>
              <w:t>fields, she has embraced opportunities that involve the wider sector and is comfortable in the professional space</w:t>
            </w:r>
            <w:r w:rsidR="00F85C14">
              <w:rPr>
                <w:rFonts w:eastAsia="Times New Roman"/>
              </w:rPr>
              <w:t>, she is generous with her time and actively seeks collaborative opportunities</w:t>
            </w:r>
            <w:r w:rsidR="0079085B">
              <w:rPr>
                <w:rFonts w:eastAsia="Times New Roman"/>
              </w:rPr>
              <w:t xml:space="preserve"> that impact on staff, teachers and student-teachers alike.</w:t>
            </w:r>
          </w:p>
          <w:p w14:paraId="402C76A3" w14:textId="77777777" w:rsidR="00BD7ED9" w:rsidRDefault="00BD7ED9" w:rsidP="0011524F">
            <w:pPr>
              <w:rPr>
                <w:rFonts w:eastAsia="Times New Roman"/>
              </w:rPr>
            </w:pPr>
          </w:p>
          <w:p w14:paraId="40A5F632" w14:textId="56C2D95D" w:rsidR="00BD7ED9" w:rsidRPr="0011524F" w:rsidRDefault="00BD7ED9" w:rsidP="0011524F">
            <w:pPr>
              <w:rPr>
                <w:rFonts w:eastAsia="Times New Roman"/>
              </w:rPr>
            </w:pPr>
            <w:r>
              <w:rPr>
                <w:rFonts w:eastAsia="Times New Roman"/>
              </w:rPr>
              <w:t>I support her application for Senior Fellow.</w:t>
            </w:r>
          </w:p>
          <w:p w14:paraId="12D248AE" w14:textId="77777777" w:rsidR="0011524F" w:rsidRPr="0011524F" w:rsidRDefault="0011524F" w:rsidP="0011524F">
            <w:pPr>
              <w:rPr>
                <w:rFonts w:eastAsia="Times New Roman"/>
              </w:rPr>
            </w:pPr>
          </w:p>
          <w:p w14:paraId="283AE6D2" w14:textId="77777777" w:rsidR="0011524F" w:rsidRPr="0011524F" w:rsidRDefault="0011524F" w:rsidP="0011524F">
            <w:pPr>
              <w:rPr>
                <w:rFonts w:eastAsia="Times New Roman"/>
              </w:rPr>
            </w:pPr>
          </w:p>
          <w:p w14:paraId="76B5D52F" w14:textId="77777777" w:rsidR="0011524F" w:rsidRPr="0011524F" w:rsidRDefault="0011524F" w:rsidP="0011524F">
            <w:pPr>
              <w:rPr>
                <w:rFonts w:eastAsia="Times New Roman"/>
              </w:rPr>
            </w:pPr>
          </w:p>
          <w:p w14:paraId="38C0768B" w14:textId="77777777" w:rsidR="0011524F" w:rsidRPr="0011524F" w:rsidRDefault="0011524F" w:rsidP="0011524F">
            <w:pPr>
              <w:rPr>
                <w:rFonts w:eastAsia="Times New Roman"/>
              </w:rPr>
            </w:pPr>
          </w:p>
          <w:p w14:paraId="4A907FBF" w14:textId="77777777" w:rsidR="0011524F" w:rsidRPr="0011524F" w:rsidRDefault="0011524F" w:rsidP="0011524F">
            <w:pPr>
              <w:rPr>
                <w:rFonts w:eastAsia="Times New Roman"/>
              </w:rPr>
            </w:pPr>
          </w:p>
          <w:p w14:paraId="2481A6A5" w14:textId="77777777" w:rsidR="0011524F" w:rsidRPr="0011524F" w:rsidRDefault="0011524F" w:rsidP="0011524F">
            <w:pPr>
              <w:rPr>
                <w:rFonts w:eastAsia="Times New Roman"/>
              </w:rPr>
            </w:pPr>
          </w:p>
          <w:p w14:paraId="1CE2BCC5" w14:textId="77777777" w:rsidR="0011524F" w:rsidRPr="0011524F" w:rsidRDefault="0011524F" w:rsidP="0011524F">
            <w:pPr>
              <w:rPr>
                <w:rFonts w:eastAsia="Times New Roman"/>
              </w:rPr>
            </w:pPr>
          </w:p>
          <w:p w14:paraId="41708737" w14:textId="77777777" w:rsidR="0011524F" w:rsidRPr="0011524F" w:rsidRDefault="0011524F" w:rsidP="0011524F">
            <w:pPr>
              <w:rPr>
                <w:rFonts w:eastAsia="Times New Roman"/>
              </w:rPr>
            </w:pPr>
          </w:p>
          <w:p w14:paraId="150024EC" w14:textId="77777777" w:rsidR="0011524F" w:rsidRPr="0011524F" w:rsidRDefault="0011524F" w:rsidP="0011524F">
            <w:pPr>
              <w:rPr>
                <w:rFonts w:eastAsia="Times New Roman"/>
              </w:rPr>
            </w:pPr>
          </w:p>
          <w:p w14:paraId="41952057" w14:textId="77777777" w:rsidR="0011524F" w:rsidRPr="0011524F" w:rsidRDefault="0011524F" w:rsidP="0011524F">
            <w:pPr>
              <w:rPr>
                <w:rFonts w:eastAsia="Times New Roman"/>
              </w:rPr>
            </w:pPr>
          </w:p>
          <w:p w14:paraId="110682B3" w14:textId="77777777" w:rsidR="0011524F" w:rsidRPr="0011524F" w:rsidRDefault="0011524F" w:rsidP="0011524F">
            <w:pPr>
              <w:rPr>
                <w:rFonts w:eastAsia="Times New Roman"/>
              </w:rPr>
            </w:pPr>
          </w:p>
          <w:p w14:paraId="41D0BF61" w14:textId="77777777" w:rsidR="0011524F" w:rsidRPr="0011524F" w:rsidRDefault="0011524F" w:rsidP="0011524F">
            <w:pPr>
              <w:rPr>
                <w:rFonts w:eastAsia="Times New Roman"/>
              </w:rPr>
            </w:pPr>
          </w:p>
          <w:p w14:paraId="004AC87B" w14:textId="77777777" w:rsidR="0011524F" w:rsidRPr="0011524F" w:rsidRDefault="0011524F" w:rsidP="0011524F">
            <w:pPr>
              <w:rPr>
                <w:rFonts w:eastAsia="Times New Roman"/>
              </w:rPr>
            </w:pPr>
          </w:p>
          <w:p w14:paraId="4FF9BACC" w14:textId="77777777" w:rsidR="0011524F" w:rsidRPr="0011524F" w:rsidRDefault="0011524F" w:rsidP="0011524F">
            <w:pPr>
              <w:rPr>
                <w:rFonts w:eastAsia="Times New Roman"/>
              </w:rPr>
            </w:pPr>
          </w:p>
          <w:p w14:paraId="3A801315" w14:textId="77777777" w:rsidR="0011524F" w:rsidRPr="0011524F" w:rsidRDefault="0011524F" w:rsidP="0011524F">
            <w:pPr>
              <w:rPr>
                <w:rFonts w:eastAsia="Times New Roman"/>
              </w:rPr>
            </w:pPr>
          </w:p>
          <w:p w14:paraId="5E68CEDD" w14:textId="77777777" w:rsidR="0011524F" w:rsidRPr="0011524F" w:rsidRDefault="0011524F" w:rsidP="0011524F">
            <w:pPr>
              <w:rPr>
                <w:rFonts w:eastAsia="Times New Roman"/>
              </w:rPr>
            </w:pPr>
          </w:p>
          <w:p w14:paraId="75D4E400" w14:textId="77777777" w:rsidR="0011524F" w:rsidRPr="0011524F" w:rsidRDefault="0011524F" w:rsidP="0011524F">
            <w:pPr>
              <w:rPr>
                <w:rFonts w:eastAsia="Times New Roman"/>
              </w:rPr>
            </w:pPr>
          </w:p>
          <w:p w14:paraId="033BCD8A" w14:textId="77777777" w:rsidR="0011524F" w:rsidRPr="0011524F" w:rsidRDefault="0011524F" w:rsidP="0011524F">
            <w:pPr>
              <w:rPr>
                <w:rFonts w:eastAsia="Times New Roman"/>
              </w:rPr>
            </w:pPr>
          </w:p>
          <w:p w14:paraId="2848CC39" w14:textId="77777777" w:rsidR="0011524F" w:rsidRPr="0011524F" w:rsidRDefault="0011524F" w:rsidP="0011524F">
            <w:pPr>
              <w:rPr>
                <w:rFonts w:eastAsia="Times New Roman"/>
              </w:rPr>
            </w:pPr>
          </w:p>
          <w:p w14:paraId="0BCF7D2E" w14:textId="77777777" w:rsidR="0011524F" w:rsidRPr="0011524F" w:rsidRDefault="0011524F" w:rsidP="0011524F">
            <w:pPr>
              <w:rPr>
                <w:rFonts w:eastAsia="Times New Roman"/>
              </w:rPr>
            </w:pPr>
          </w:p>
          <w:p w14:paraId="3202095B" w14:textId="77777777" w:rsidR="0011524F" w:rsidRPr="0011524F" w:rsidRDefault="0011524F" w:rsidP="0011524F">
            <w:pPr>
              <w:rPr>
                <w:rFonts w:eastAsia="Times New Roman"/>
              </w:rPr>
            </w:pPr>
          </w:p>
          <w:p w14:paraId="132DB204" w14:textId="77777777" w:rsidR="0011524F" w:rsidRPr="0011524F" w:rsidRDefault="0011524F" w:rsidP="0011524F">
            <w:pPr>
              <w:rPr>
                <w:rFonts w:eastAsia="Times New Roman"/>
              </w:rPr>
            </w:pPr>
          </w:p>
          <w:p w14:paraId="5B1301A4" w14:textId="77777777" w:rsidR="0011524F" w:rsidRPr="0011524F" w:rsidRDefault="0011524F" w:rsidP="0011524F">
            <w:pPr>
              <w:rPr>
                <w:rFonts w:eastAsia="Times New Roman"/>
              </w:rPr>
            </w:pPr>
          </w:p>
          <w:p w14:paraId="0332E7A5" w14:textId="77777777" w:rsidR="0011524F" w:rsidRPr="0011524F" w:rsidRDefault="0011524F" w:rsidP="0011524F">
            <w:pPr>
              <w:rPr>
                <w:rFonts w:eastAsia="Times New Roman"/>
              </w:rPr>
            </w:pPr>
          </w:p>
          <w:p w14:paraId="52ED4A1B" w14:textId="77777777" w:rsidR="0011524F" w:rsidRPr="0011524F" w:rsidRDefault="0011524F" w:rsidP="0011524F">
            <w:pPr>
              <w:rPr>
                <w:rFonts w:eastAsia="Times New Roman"/>
              </w:rPr>
            </w:pPr>
          </w:p>
          <w:p w14:paraId="7440CB3E" w14:textId="77777777" w:rsidR="0011524F" w:rsidRPr="0011524F" w:rsidRDefault="0011524F" w:rsidP="0011524F">
            <w:pPr>
              <w:rPr>
                <w:rFonts w:eastAsia="Times New Roman"/>
              </w:rPr>
            </w:pPr>
          </w:p>
          <w:p w14:paraId="74C20DC5" w14:textId="77777777" w:rsidR="0011524F" w:rsidRPr="0011524F" w:rsidRDefault="0011524F" w:rsidP="0011524F">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1FA34" w14:textId="77777777" w:rsidR="00F45FA2" w:rsidRDefault="00F45FA2" w:rsidP="00621C0A">
      <w:pPr>
        <w:spacing w:after="0" w:line="240" w:lineRule="auto"/>
      </w:pPr>
      <w:r>
        <w:separator/>
      </w:r>
    </w:p>
  </w:endnote>
  <w:endnote w:type="continuationSeparator" w:id="0">
    <w:p w14:paraId="2A8D32E8" w14:textId="77777777" w:rsidR="00F45FA2" w:rsidRDefault="00F45FA2"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2455D" w14:textId="77777777" w:rsidR="00F45FA2" w:rsidRDefault="00F45FA2" w:rsidP="00621C0A">
      <w:pPr>
        <w:spacing w:after="0" w:line="240" w:lineRule="auto"/>
      </w:pPr>
      <w:r>
        <w:separator/>
      </w:r>
    </w:p>
  </w:footnote>
  <w:footnote w:type="continuationSeparator" w:id="0">
    <w:p w14:paraId="677CD65E" w14:textId="77777777" w:rsidR="00F45FA2" w:rsidRDefault="00F45FA2"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1" type="#_x0000_t75" style="width:71.4pt;height:57.6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06992"/>
    <w:rsid w:val="000143F9"/>
    <w:rsid w:val="00082BE9"/>
    <w:rsid w:val="000A504D"/>
    <w:rsid w:val="001072E0"/>
    <w:rsid w:val="0011524F"/>
    <w:rsid w:val="00141F93"/>
    <w:rsid w:val="00160CFA"/>
    <w:rsid w:val="001B489C"/>
    <w:rsid w:val="001C4E2E"/>
    <w:rsid w:val="001C797A"/>
    <w:rsid w:val="001F0F53"/>
    <w:rsid w:val="001F2ED2"/>
    <w:rsid w:val="002043E4"/>
    <w:rsid w:val="00224025"/>
    <w:rsid w:val="002350FC"/>
    <w:rsid w:val="002E7CB7"/>
    <w:rsid w:val="00301E47"/>
    <w:rsid w:val="003633F1"/>
    <w:rsid w:val="00370146"/>
    <w:rsid w:val="003917AD"/>
    <w:rsid w:val="003C5845"/>
    <w:rsid w:val="003D57E3"/>
    <w:rsid w:val="003D7852"/>
    <w:rsid w:val="00403AFB"/>
    <w:rsid w:val="00463632"/>
    <w:rsid w:val="00471261"/>
    <w:rsid w:val="00476C41"/>
    <w:rsid w:val="0048276C"/>
    <w:rsid w:val="004B632A"/>
    <w:rsid w:val="004D2264"/>
    <w:rsid w:val="004F0C33"/>
    <w:rsid w:val="0052187F"/>
    <w:rsid w:val="00531DA7"/>
    <w:rsid w:val="00535107"/>
    <w:rsid w:val="005C19B5"/>
    <w:rsid w:val="005D4560"/>
    <w:rsid w:val="005F18AF"/>
    <w:rsid w:val="00621C0A"/>
    <w:rsid w:val="0068555E"/>
    <w:rsid w:val="006A287B"/>
    <w:rsid w:val="006C7C41"/>
    <w:rsid w:val="00704A2E"/>
    <w:rsid w:val="00745608"/>
    <w:rsid w:val="00770694"/>
    <w:rsid w:val="007727F5"/>
    <w:rsid w:val="00790369"/>
    <w:rsid w:val="0079085B"/>
    <w:rsid w:val="007A3D0F"/>
    <w:rsid w:val="007A7B13"/>
    <w:rsid w:val="007C0980"/>
    <w:rsid w:val="007C58CA"/>
    <w:rsid w:val="007C5FD6"/>
    <w:rsid w:val="00841CE2"/>
    <w:rsid w:val="00861230"/>
    <w:rsid w:val="008A7346"/>
    <w:rsid w:val="008C7B12"/>
    <w:rsid w:val="008F1D81"/>
    <w:rsid w:val="00911502"/>
    <w:rsid w:val="00936DA3"/>
    <w:rsid w:val="009718A8"/>
    <w:rsid w:val="009B28B6"/>
    <w:rsid w:val="009D047C"/>
    <w:rsid w:val="009E1562"/>
    <w:rsid w:val="009F0D17"/>
    <w:rsid w:val="00A03B2E"/>
    <w:rsid w:val="00A35035"/>
    <w:rsid w:val="00AC6197"/>
    <w:rsid w:val="00AD63C6"/>
    <w:rsid w:val="00B1631E"/>
    <w:rsid w:val="00B16A8D"/>
    <w:rsid w:val="00B214A5"/>
    <w:rsid w:val="00B237AC"/>
    <w:rsid w:val="00B3474D"/>
    <w:rsid w:val="00B653DB"/>
    <w:rsid w:val="00B739CA"/>
    <w:rsid w:val="00B74F7C"/>
    <w:rsid w:val="00B76D0B"/>
    <w:rsid w:val="00BA7BFE"/>
    <w:rsid w:val="00BB04C9"/>
    <w:rsid w:val="00BC1749"/>
    <w:rsid w:val="00BD7ED9"/>
    <w:rsid w:val="00BF57A1"/>
    <w:rsid w:val="00C1493C"/>
    <w:rsid w:val="00C3212F"/>
    <w:rsid w:val="00C442FF"/>
    <w:rsid w:val="00C75BDE"/>
    <w:rsid w:val="00C80697"/>
    <w:rsid w:val="00CB2859"/>
    <w:rsid w:val="00D26D30"/>
    <w:rsid w:val="00D630BA"/>
    <w:rsid w:val="00DC7E72"/>
    <w:rsid w:val="00DD41C6"/>
    <w:rsid w:val="00DF23ED"/>
    <w:rsid w:val="00DF7BED"/>
    <w:rsid w:val="00E132C1"/>
    <w:rsid w:val="00E20AEC"/>
    <w:rsid w:val="00E43B2F"/>
    <w:rsid w:val="00E7281B"/>
    <w:rsid w:val="00EB4A6A"/>
    <w:rsid w:val="00EC0CEF"/>
    <w:rsid w:val="00EC7A61"/>
    <w:rsid w:val="00EF7671"/>
    <w:rsid w:val="00F22DE2"/>
    <w:rsid w:val="00F45FA2"/>
    <w:rsid w:val="00F621FC"/>
    <w:rsid w:val="00F85C14"/>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Elaine Sharpling</cp:lastModifiedBy>
  <cp:revision>81</cp:revision>
  <cp:lastPrinted>2019-06-13T10:00:00Z</cp:lastPrinted>
  <dcterms:created xsi:type="dcterms:W3CDTF">2023-05-23T14:09:00Z</dcterms:created>
  <dcterms:modified xsi:type="dcterms:W3CDTF">2023-05-24T07:06:00Z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