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92016657"/>
        <w:docPartObj>
          <w:docPartGallery w:val="Cover Pages"/>
          <w:docPartUnique/>
        </w:docPartObj>
      </w:sdtPr>
      <w:sdtEndPr>
        <w:rPr>
          <w:rFonts w:asciiTheme="minorHAnsi" w:eastAsiaTheme="minorEastAsia" w:hAnsiTheme="minorHAnsi" w:cstheme="minorBidi"/>
          <w:color w:val="262626" w:themeColor="text1" w:themeTint="D9"/>
          <w:sz w:val="48"/>
          <w:szCs w:val="48"/>
          <w:lang w:val="en-US" w:eastAsia="zh-CN"/>
        </w:rPr>
      </w:sdtEndPr>
      <w:sdtContent>
        <w:p w14:paraId="5972D774" w14:textId="1ED8137B" w:rsidR="001C08CC" w:rsidRDefault="001C08CC">
          <w:r>
            <w:rPr>
              <w:noProof/>
            </w:rPr>
            <mc:AlternateContent>
              <mc:Choice Requires="wpg">
                <w:drawing>
                  <wp:anchor distT="0" distB="0" distL="114300" distR="114300" simplePos="0" relativeHeight="251663360" behindDoc="0" locked="0" layoutInCell="1" allowOverlap="1" wp14:anchorId="25C05BC7" wp14:editId="00BB8DC6">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5"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40"/>
                                      <w:szCs w:val="40"/>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9C5B121" w14:textId="41FA0013" w:rsidR="001C08CC" w:rsidRPr="001C08CC" w:rsidRDefault="001C08CC">
                                      <w:pPr>
                                        <w:pStyle w:val="NoSpacing"/>
                                        <w:spacing w:after="240" w:line="264" w:lineRule="auto"/>
                                        <w:rPr>
                                          <w:rFonts w:asciiTheme="majorHAnsi" w:hAnsiTheme="majorHAnsi"/>
                                          <w:color w:val="E7E6E6" w:themeColor="background2"/>
                                          <w:sz w:val="40"/>
                                          <w:szCs w:val="40"/>
                                        </w:rPr>
                                      </w:pPr>
                                      <w:r w:rsidRPr="001C08CC">
                                        <w:rPr>
                                          <w:rFonts w:asciiTheme="majorHAnsi" w:hAnsiTheme="majorHAnsi"/>
                                          <w:color w:val="E7E6E6" w:themeColor="background2"/>
                                          <w:sz w:val="40"/>
                                          <w:szCs w:val="40"/>
                                        </w:rPr>
                                        <w:t>BSC Health and social care</w:t>
                                      </w:r>
                                    </w:p>
                                  </w:sdtContent>
                                </w:sdt>
                                <w:p w14:paraId="0028FBC2" w14:textId="7AEA3350" w:rsidR="001C08CC" w:rsidRDefault="005E6B56">
                                  <w:pPr>
                                    <w:pStyle w:val="NoSpacing"/>
                                    <w:spacing w:line="264" w:lineRule="auto"/>
                                    <w:rPr>
                                      <w:color w:val="E7E6E6" w:themeColor="background2"/>
                                      <w:spacing w:val="20"/>
                                      <w:sz w:val="40"/>
                                      <w:szCs w:val="40"/>
                                    </w:rPr>
                                  </w:pPr>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r w:rsidR="001C08CC">
                                        <w:rPr>
                                          <w:color w:val="E7E6E6" w:themeColor="background2"/>
                                          <w:spacing w:val="20"/>
                                          <w:sz w:val="40"/>
                                          <w:szCs w:val="40"/>
                                        </w:rPr>
                                        <w:t>Living with care: The older person</w:t>
                                      </w:r>
                                    </w:sdtContent>
                                  </w:sdt>
                                </w:p>
                                <w:p w14:paraId="3FCA6328" w14:textId="06620B2D" w:rsidR="001C08CC" w:rsidRDefault="001C08CC">
                                  <w:pPr>
                                    <w:pStyle w:val="NoSpacing"/>
                                    <w:spacing w:line="264" w:lineRule="auto"/>
                                    <w:rPr>
                                      <w:color w:val="E7E6E6" w:themeColor="background2"/>
                                      <w:spacing w:val="20"/>
                                      <w:sz w:val="40"/>
                                      <w:szCs w:val="40"/>
                                    </w:rPr>
                                  </w:pPr>
                                  <w:r>
                                    <w:rPr>
                                      <w:color w:val="E7E6E6" w:themeColor="background2"/>
                                      <w:spacing w:val="20"/>
                                      <w:sz w:val="40"/>
                                      <w:szCs w:val="40"/>
                                    </w:rPr>
                                    <w:t>BMHP6009_BIRM</w:t>
                                  </w:r>
                                </w:p>
                                <w:p w14:paraId="39954A95" w14:textId="54908813" w:rsidR="00597BFC" w:rsidRDefault="00597BFC">
                                  <w:pPr>
                                    <w:pStyle w:val="NoSpacing"/>
                                    <w:spacing w:line="264" w:lineRule="auto"/>
                                    <w:rPr>
                                      <w:color w:val="E7E6E6" w:themeColor="background2"/>
                                      <w:spacing w:val="20"/>
                                      <w:sz w:val="40"/>
                                      <w:szCs w:val="40"/>
                                    </w:rPr>
                                  </w:pPr>
                                  <w:r w:rsidRPr="00597BFC">
                                    <w:rPr>
                                      <w:color w:val="E7E6E6" w:themeColor="background2"/>
                                      <w:spacing w:val="20"/>
                                      <w:sz w:val="40"/>
                                      <w:szCs w:val="40"/>
                                    </w:rPr>
                                    <w:t>The Impact of Loneliness and Social isolation on the elderly Population of the UK.</w:t>
                                  </w: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1307" y="7357004"/>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F4F00DE" w14:textId="23EA6116" w:rsidR="001C08CC" w:rsidRDefault="001C08CC">
                                      <w:pPr>
                                        <w:pStyle w:val="NoSpacing"/>
                                        <w:spacing w:after="180"/>
                                        <w:rPr>
                                          <w:color w:val="E7E6E6" w:themeColor="background2"/>
                                          <w:spacing w:val="20"/>
                                          <w:sz w:val="36"/>
                                          <w:szCs w:val="36"/>
                                        </w:rPr>
                                      </w:pPr>
                                      <w:proofErr w:type="spellStart"/>
                                      <w:r>
                                        <w:rPr>
                                          <w:color w:val="E7E6E6" w:themeColor="background2"/>
                                          <w:spacing w:val="20"/>
                                          <w:sz w:val="36"/>
                                          <w:szCs w:val="36"/>
                                        </w:rPr>
                                        <w:t>Sanara</w:t>
                                      </w:r>
                                      <w:proofErr w:type="spellEnd"/>
                                      <w:r>
                                        <w:rPr>
                                          <w:color w:val="E7E6E6" w:themeColor="background2"/>
                                          <w:spacing w:val="20"/>
                                          <w:sz w:val="36"/>
                                          <w:szCs w:val="36"/>
                                        </w:rPr>
                                        <w:t xml:space="preserve"> Begum Akbar (1713889)</w:t>
                                      </w:r>
                                    </w:p>
                                  </w:sdtContent>
                                </w:sdt>
                                <w:p w14:paraId="54E111C0" w14:textId="48B6FDFD" w:rsidR="001C08CC" w:rsidRDefault="005E6B56">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proofErr w:type="spellStart"/>
                                      <w:r w:rsidR="007103F1">
                                        <w:rPr>
                                          <w:color w:val="E7E6E6" w:themeColor="background2"/>
                                          <w:spacing w:val="20"/>
                                          <w:sz w:val="36"/>
                                          <w:szCs w:val="36"/>
                                        </w:rPr>
                                        <w:t>Lecturer:</w:t>
                                      </w:r>
                                    </w:sdtContent>
                                  </w:sdt>
                                  <w:r w:rsidR="001C08CC">
                                    <w:rPr>
                                      <w:color w:val="E7E6E6" w:themeColor="background2"/>
                                      <w:spacing w:val="20"/>
                                      <w:sz w:val="36"/>
                                      <w:szCs w:val="36"/>
                                    </w:rPr>
                                    <w:t>Joanne</w:t>
                                  </w:r>
                                  <w:proofErr w:type="spellEnd"/>
                                  <w:r w:rsidR="001C08CC">
                                    <w:rPr>
                                      <w:color w:val="E7E6E6" w:themeColor="background2"/>
                                      <w:spacing w:val="20"/>
                                      <w:sz w:val="36"/>
                                      <w:szCs w:val="36"/>
                                    </w:rPr>
                                    <w:t xml:space="preserve"> Davies</w:t>
                                  </w: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25C05BC7" id="Group 471" o:spid="_x0000_s1026" alt="Title: Cover page feather background with text block" style="position:absolute;margin-left:0;margin-top:0;width:577.45pt;height:756pt;z-index:251663360;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H+f3twQAMAAIAw6P1Tm8MN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6"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40"/>
                                <w:szCs w:val="40"/>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9C5B121" w14:textId="41FA0013" w:rsidR="001C08CC" w:rsidRPr="001C08CC" w:rsidRDefault="001C08CC">
                                <w:pPr>
                                  <w:pStyle w:val="NoSpacing"/>
                                  <w:spacing w:after="240" w:line="264" w:lineRule="auto"/>
                                  <w:rPr>
                                    <w:rFonts w:asciiTheme="majorHAnsi" w:hAnsiTheme="majorHAnsi"/>
                                    <w:color w:val="E7E6E6" w:themeColor="background2"/>
                                    <w:sz w:val="40"/>
                                    <w:szCs w:val="40"/>
                                  </w:rPr>
                                </w:pPr>
                                <w:r w:rsidRPr="001C08CC">
                                  <w:rPr>
                                    <w:rFonts w:asciiTheme="majorHAnsi" w:hAnsiTheme="majorHAnsi"/>
                                    <w:color w:val="E7E6E6" w:themeColor="background2"/>
                                    <w:sz w:val="40"/>
                                    <w:szCs w:val="40"/>
                                  </w:rPr>
                                  <w:t>BSC Health and social care</w:t>
                                </w:r>
                              </w:p>
                            </w:sdtContent>
                          </w:sdt>
                          <w:p w14:paraId="0028FBC2" w14:textId="7AEA3350" w:rsidR="001C08CC" w:rsidRDefault="005E6B56">
                            <w:pPr>
                              <w:pStyle w:val="NoSpacing"/>
                              <w:spacing w:line="264" w:lineRule="auto"/>
                              <w:rPr>
                                <w:color w:val="E7E6E6" w:themeColor="background2"/>
                                <w:spacing w:val="20"/>
                                <w:sz w:val="40"/>
                                <w:szCs w:val="40"/>
                              </w:rPr>
                            </w:pPr>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r w:rsidR="001C08CC">
                                  <w:rPr>
                                    <w:color w:val="E7E6E6" w:themeColor="background2"/>
                                    <w:spacing w:val="20"/>
                                    <w:sz w:val="40"/>
                                    <w:szCs w:val="40"/>
                                  </w:rPr>
                                  <w:t>Living with care: The older person</w:t>
                                </w:r>
                              </w:sdtContent>
                            </w:sdt>
                          </w:p>
                          <w:p w14:paraId="3FCA6328" w14:textId="06620B2D" w:rsidR="001C08CC" w:rsidRDefault="001C08CC">
                            <w:pPr>
                              <w:pStyle w:val="NoSpacing"/>
                              <w:spacing w:line="264" w:lineRule="auto"/>
                              <w:rPr>
                                <w:color w:val="E7E6E6" w:themeColor="background2"/>
                                <w:spacing w:val="20"/>
                                <w:sz w:val="40"/>
                                <w:szCs w:val="40"/>
                              </w:rPr>
                            </w:pPr>
                            <w:r>
                              <w:rPr>
                                <w:color w:val="E7E6E6" w:themeColor="background2"/>
                                <w:spacing w:val="20"/>
                                <w:sz w:val="40"/>
                                <w:szCs w:val="40"/>
                              </w:rPr>
                              <w:t>BMHP6009_BIRM</w:t>
                            </w:r>
                          </w:p>
                          <w:p w14:paraId="39954A95" w14:textId="54908813" w:rsidR="00597BFC" w:rsidRDefault="00597BFC">
                            <w:pPr>
                              <w:pStyle w:val="NoSpacing"/>
                              <w:spacing w:line="264" w:lineRule="auto"/>
                              <w:rPr>
                                <w:color w:val="E7E6E6" w:themeColor="background2"/>
                                <w:spacing w:val="20"/>
                                <w:sz w:val="40"/>
                                <w:szCs w:val="40"/>
                              </w:rPr>
                            </w:pPr>
                            <w:r w:rsidRPr="00597BFC">
                              <w:rPr>
                                <w:color w:val="E7E6E6" w:themeColor="background2"/>
                                <w:spacing w:val="20"/>
                                <w:sz w:val="40"/>
                                <w:szCs w:val="40"/>
                              </w:rPr>
                              <w:t>The Impact of Loneliness and Social isolation on the elderly Population of the UK.</w:t>
                            </w:r>
                          </w:p>
                        </w:txbxContent>
                      </v:textbox>
                    </v:shape>
                    <v:shape id="Text Box 479" o:spid="_x0000_s1034" type="#_x0000_t202" style="position:absolute;left:30913;top:73570;width:39044;height:1504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F4F00DE" w14:textId="23EA6116" w:rsidR="001C08CC" w:rsidRDefault="001C08CC">
                                <w:pPr>
                                  <w:pStyle w:val="NoSpacing"/>
                                  <w:spacing w:after="180"/>
                                  <w:rPr>
                                    <w:color w:val="E7E6E6" w:themeColor="background2"/>
                                    <w:spacing w:val="20"/>
                                    <w:sz w:val="36"/>
                                    <w:szCs w:val="36"/>
                                  </w:rPr>
                                </w:pPr>
                                <w:proofErr w:type="spellStart"/>
                                <w:r>
                                  <w:rPr>
                                    <w:color w:val="E7E6E6" w:themeColor="background2"/>
                                    <w:spacing w:val="20"/>
                                    <w:sz w:val="36"/>
                                    <w:szCs w:val="36"/>
                                  </w:rPr>
                                  <w:t>Sanara</w:t>
                                </w:r>
                                <w:proofErr w:type="spellEnd"/>
                                <w:r>
                                  <w:rPr>
                                    <w:color w:val="E7E6E6" w:themeColor="background2"/>
                                    <w:spacing w:val="20"/>
                                    <w:sz w:val="36"/>
                                    <w:szCs w:val="36"/>
                                  </w:rPr>
                                  <w:t xml:space="preserve"> Begum Akbar (1713889)</w:t>
                                </w:r>
                              </w:p>
                            </w:sdtContent>
                          </w:sdt>
                          <w:p w14:paraId="54E111C0" w14:textId="48B6FDFD" w:rsidR="001C08CC" w:rsidRDefault="005E6B56">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proofErr w:type="spellStart"/>
                                <w:r w:rsidR="007103F1">
                                  <w:rPr>
                                    <w:color w:val="E7E6E6" w:themeColor="background2"/>
                                    <w:spacing w:val="20"/>
                                    <w:sz w:val="36"/>
                                    <w:szCs w:val="36"/>
                                  </w:rPr>
                                  <w:t>Lecturer:</w:t>
                                </w:r>
                              </w:sdtContent>
                            </w:sdt>
                            <w:r w:rsidR="001C08CC">
                              <w:rPr>
                                <w:color w:val="E7E6E6" w:themeColor="background2"/>
                                <w:spacing w:val="20"/>
                                <w:sz w:val="36"/>
                                <w:szCs w:val="36"/>
                              </w:rPr>
                              <w:t>Joanne</w:t>
                            </w:r>
                            <w:proofErr w:type="spellEnd"/>
                            <w:r w:rsidR="001C08CC">
                              <w:rPr>
                                <w:color w:val="E7E6E6" w:themeColor="background2"/>
                                <w:spacing w:val="20"/>
                                <w:sz w:val="36"/>
                                <w:szCs w:val="36"/>
                              </w:rPr>
                              <w:t xml:space="preserve"> Davies</w:t>
                            </w:r>
                          </w:p>
                        </w:txbxContent>
                      </v:textbox>
                    </v:shape>
                    <w10:wrap anchorx="page" anchory="page"/>
                  </v:group>
                </w:pict>
              </mc:Fallback>
            </mc:AlternateContent>
          </w:r>
        </w:p>
        <w:p w14:paraId="6C15575E" w14:textId="7DC292EE" w:rsidR="0043031E" w:rsidRPr="00B87A5C" w:rsidRDefault="001C08CC">
          <w:pPr>
            <w:rPr>
              <w:rFonts w:asciiTheme="minorHAnsi" w:eastAsiaTheme="minorEastAsia" w:hAnsiTheme="minorHAnsi" w:cstheme="minorBidi"/>
              <w:color w:val="262626" w:themeColor="text1" w:themeTint="D9"/>
              <w:sz w:val="48"/>
              <w:szCs w:val="48"/>
              <w:lang w:val="en-US" w:eastAsia="zh-CN"/>
            </w:rPr>
          </w:pPr>
          <w:r>
            <w:rPr>
              <w:rFonts w:asciiTheme="minorHAnsi" w:eastAsiaTheme="minorEastAsia" w:hAnsiTheme="minorHAnsi" w:cstheme="minorBidi"/>
              <w:color w:val="262626" w:themeColor="text1" w:themeTint="D9"/>
              <w:sz w:val="48"/>
              <w:szCs w:val="48"/>
              <w:lang w:val="en-US" w:eastAsia="zh-CN"/>
            </w:rPr>
            <w:br w:type="page"/>
          </w:r>
        </w:p>
      </w:sdtContent>
    </w:sdt>
    <w:p w14:paraId="36726D80" w14:textId="6BC63B39" w:rsidR="0043031E" w:rsidRDefault="0043031E" w:rsidP="00D97AD4">
      <w:pPr>
        <w:spacing w:line="360" w:lineRule="auto"/>
        <w:rPr>
          <w:rFonts w:ascii="Arial" w:hAnsi="Arial" w:cs="Arial"/>
          <w:b/>
          <w:bCs/>
          <w:sz w:val="22"/>
          <w:szCs w:val="22"/>
        </w:rPr>
      </w:pPr>
      <w:r w:rsidRPr="0043031E">
        <w:rPr>
          <w:rFonts w:ascii="Arial" w:hAnsi="Arial" w:cs="Arial"/>
          <w:b/>
          <w:bCs/>
          <w:sz w:val="22"/>
          <w:szCs w:val="22"/>
        </w:rPr>
        <w:lastRenderedPageBreak/>
        <w:t>Introduction</w:t>
      </w:r>
    </w:p>
    <w:p w14:paraId="38D28E1D" w14:textId="00A2CF46" w:rsidR="00BD2519" w:rsidRDefault="00BD2519" w:rsidP="00D97AD4">
      <w:pPr>
        <w:spacing w:line="360" w:lineRule="auto"/>
        <w:jc w:val="both"/>
        <w:rPr>
          <w:rFonts w:ascii="Arial" w:hAnsi="Arial" w:cs="Arial"/>
          <w:sz w:val="22"/>
          <w:szCs w:val="22"/>
        </w:rPr>
      </w:pPr>
    </w:p>
    <w:p w14:paraId="143313DA" w14:textId="02AFEF9E" w:rsidR="00BD2519" w:rsidRDefault="00BD2519" w:rsidP="00D97AD4">
      <w:pPr>
        <w:spacing w:line="360" w:lineRule="auto"/>
        <w:jc w:val="both"/>
        <w:rPr>
          <w:rFonts w:ascii="Arial" w:hAnsi="Arial" w:cs="Arial"/>
          <w:sz w:val="22"/>
          <w:szCs w:val="22"/>
        </w:rPr>
      </w:pPr>
      <w:r>
        <w:rPr>
          <w:rFonts w:ascii="Arial" w:hAnsi="Arial" w:cs="Arial"/>
          <w:sz w:val="22"/>
          <w:szCs w:val="22"/>
        </w:rPr>
        <w:t xml:space="preserve">This essay will critically evaluate the impact of loneliness and social isolation on the elderly population in the UK. </w:t>
      </w:r>
      <w:r w:rsidR="0043031E">
        <w:rPr>
          <w:rFonts w:ascii="Arial" w:hAnsi="Arial" w:cs="Arial"/>
          <w:sz w:val="22"/>
          <w:szCs w:val="22"/>
        </w:rPr>
        <w:t xml:space="preserve">In order to be </w:t>
      </w:r>
      <w:r w:rsidR="00521ED7">
        <w:rPr>
          <w:rFonts w:ascii="Arial" w:hAnsi="Arial" w:cs="Arial"/>
          <w:sz w:val="22"/>
          <w:szCs w:val="22"/>
        </w:rPr>
        <w:t xml:space="preserve">efficient, the essay will define what it means to </w:t>
      </w:r>
    </w:p>
    <w:p w14:paraId="146329D1" w14:textId="2F14DFAC" w:rsidR="00111561" w:rsidRPr="00243CB7" w:rsidRDefault="00243CB7" w:rsidP="00D97AD4">
      <w:pPr>
        <w:spacing w:line="360" w:lineRule="auto"/>
        <w:jc w:val="both"/>
        <w:rPr>
          <w:rFonts w:ascii="Arial" w:hAnsi="Arial" w:cs="Arial"/>
          <w:color w:val="C00000"/>
          <w:sz w:val="22"/>
          <w:szCs w:val="22"/>
        </w:rPr>
      </w:pPr>
      <w:r>
        <w:rPr>
          <w:rFonts w:ascii="Arial" w:hAnsi="Arial" w:cs="Arial"/>
          <w:sz w:val="22"/>
          <w:szCs w:val="22"/>
        </w:rPr>
        <w:t>b</w:t>
      </w:r>
      <w:r w:rsidR="00521ED7">
        <w:rPr>
          <w:rFonts w:ascii="Arial" w:hAnsi="Arial" w:cs="Arial"/>
          <w:sz w:val="22"/>
          <w:szCs w:val="22"/>
        </w:rPr>
        <w:t xml:space="preserve">e an elderly person living in the UK including all the associated risks. Statistics of the ageing population will be included especially how these have changed over the years. Concepts of loneliness and isolation will be explored </w:t>
      </w:r>
      <w:r>
        <w:rPr>
          <w:rFonts w:ascii="Arial" w:hAnsi="Arial" w:cs="Arial"/>
          <w:sz w:val="22"/>
          <w:szCs w:val="22"/>
        </w:rPr>
        <w:t>including</w:t>
      </w:r>
      <w:r w:rsidR="00521ED7">
        <w:rPr>
          <w:rFonts w:ascii="Arial" w:hAnsi="Arial" w:cs="Arial"/>
          <w:sz w:val="22"/>
          <w:szCs w:val="22"/>
        </w:rPr>
        <w:t xml:space="preserve"> the impacts of loneliness and isolation on care home residents. Policies and legislations will be examined with critical evaluation of the service provisions that are currently available that are providing support</w:t>
      </w:r>
      <w:r w:rsidR="00531A44">
        <w:rPr>
          <w:rFonts w:ascii="Arial" w:hAnsi="Arial" w:cs="Arial"/>
          <w:sz w:val="22"/>
          <w:szCs w:val="22"/>
        </w:rPr>
        <w:t>.</w:t>
      </w:r>
      <w:r w:rsidR="00521ED7">
        <w:rPr>
          <w:rFonts w:ascii="Arial" w:hAnsi="Arial" w:cs="Arial"/>
          <w:sz w:val="22"/>
          <w:szCs w:val="22"/>
        </w:rPr>
        <w:t xml:space="preserve"> </w:t>
      </w:r>
    </w:p>
    <w:p w14:paraId="38C0ACC3" w14:textId="77777777" w:rsidR="00D97AD4" w:rsidRDefault="00D97AD4" w:rsidP="00D97AD4">
      <w:pPr>
        <w:spacing w:line="360" w:lineRule="auto"/>
        <w:rPr>
          <w:rFonts w:ascii="Arial" w:hAnsi="Arial" w:cs="Arial"/>
          <w:color w:val="000000" w:themeColor="text1"/>
          <w:sz w:val="22"/>
          <w:szCs w:val="22"/>
        </w:rPr>
      </w:pPr>
    </w:p>
    <w:p w14:paraId="3685D62F" w14:textId="5101B9C3" w:rsidR="00D97AD4" w:rsidRDefault="00D97AD4" w:rsidP="00D97AD4">
      <w:pPr>
        <w:spacing w:line="360" w:lineRule="auto"/>
        <w:rPr>
          <w:rFonts w:ascii="Arial" w:hAnsi="Arial" w:cs="Arial"/>
          <w:color w:val="000000" w:themeColor="text1"/>
          <w:sz w:val="22"/>
          <w:szCs w:val="22"/>
        </w:rPr>
      </w:pPr>
      <w:r w:rsidRPr="00AB01D4">
        <w:rPr>
          <w:rFonts w:ascii="Arial" w:hAnsi="Arial" w:cs="Arial"/>
          <w:color w:val="000000" w:themeColor="text1"/>
          <w:sz w:val="22"/>
          <w:szCs w:val="22"/>
        </w:rPr>
        <w:t xml:space="preserve">How </w:t>
      </w:r>
      <w:r>
        <w:rPr>
          <w:rFonts w:ascii="Arial" w:hAnsi="Arial" w:cs="Arial"/>
          <w:color w:val="000000" w:themeColor="text1"/>
          <w:sz w:val="22"/>
          <w:szCs w:val="22"/>
        </w:rPr>
        <w:t>do you define old age? It</w:t>
      </w:r>
      <w:r w:rsidR="00566FF5">
        <w:rPr>
          <w:rFonts w:ascii="Arial" w:hAnsi="Arial" w:cs="Arial"/>
          <w:color w:val="000000" w:themeColor="text1"/>
          <w:sz w:val="22"/>
          <w:szCs w:val="22"/>
        </w:rPr>
        <w:t>’</w:t>
      </w:r>
      <w:r>
        <w:rPr>
          <w:rFonts w:ascii="Arial" w:hAnsi="Arial" w:cs="Arial"/>
          <w:color w:val="000000" w:themeColor="text1"/>
          <w:sz w:val="22"/>
          <w:szCs w:val="22"/>
        </w:rPr>
        <w:t>s hard to put a strict definition on age as people can age differently</w:t>
      </w:r>
      <w:r w:rsidR="00243CB7">
        <w:rPr>
          <w:rFonts w:ascii="Arial" w:hAnsi="Arial" w:cs="Arial"/>
          <w:color w:val="000000" w:themeColor="text1"/>
          <w:sz w:val="22"/>
          <w:szCs w:val="22"/>
        </w:rPr>
        <w:t>,</w:t>
      </w:r>
      <w:r>
        <w:rPr>
          <w:rFonts w:ascii="Arial" w:hAnsi="Arial" w:cs="Arial"/>
          <w:color w:val="000000" w:themeColor="text1"/>
          <w:sz w:val="22"/>
          <w:szCs w:val="22"/>
        </w:rPr>
        <w:t xml:space="preserve"> biologically</w:t>
      </w:r>
      <w:r w:rsidR="00243CB7">
        <w:rPr>
          <w:rFonts w:ascii="Arial" w:hAnsi="Arial" w:cs="Arial"/>
          <w:color w:val="000000" w:themeColor="text1"/>
          <w:sz w:val="22"/>
          <w:szCs w:val="22"/>
        </w:rPr>
        <w:t xml:space="preserve"> </w:t>
      </w:r>
      <w:r w:rsidR="00566FF5">
        <w:rPr>
          <w:rFonts w:ascii="Arial" w:hAnsi="Arial" w:cs="Arial"/>
          <w:color w:val="000000" w:themeColor="text1"/>
          <w:sz w:val="22"/>
          <w:szCs w:val="22"/>
        </w:rPr>
        <w:t xml:space="preserve">there is diversity in old age. </w:t>
      </w:r>
      <w:r w:rsidRPr="00D97AD4">
        <w:rPr>
          <w:rFonts w:ascii="Arial" w:hAnsi="Arial" w:cs="Arial"/>
          <w:sz w:val="22"/>
          <w:szCs w:val="22"/>
        </w:rPr>
        <w:t>Ageing at a biological level means cellular damage over time which leads to a decline in physical and mental capacity which ultimately can lead to diagnosis of illnesses and death. However, every individual is different, and some older people will become frail and immobile while others of the same age can have really good health and will operate better (WHO, 2018).</w:t>
      </w:r>
      <w:r>
        <w:rPr>
          <w:rFonts w:ascii="Arial" w:hAnsi="Arial" w:cs="Arial"/>
          <w:color w:val="000000" w:themeColor="text1"/>
          <w:sz w:val="22"/>
          <w:szCs w:val="22"/>
        </w:rPr>
        <w:t xml:space="preserve"> According to NHS England, (2019)</w:t>
      </w:r>
      <w:r w:rsidR="00243CB7">
        <w:rPr>
          <w:rFonts w:ascii="Arial" w:hAnsi="Arial" w:cs="Arial"/>
          <w:color w:val="000000" w:themeColor="text1"/>
          <w:sz w:val="22"/>
          <w:szCs w:val="22"/>
        </w:rPr>
        <w:t xml:space="preserve"> In the United Kingdom (UK) </w:t>
      </w:r>
      <w:r>
        <w:rPr>
          <w:rFonts w:ascii="Arial" w:hAnsi="Arial" w:cs="Arial"/>
          <w:color w:val="000000" w:themeColor="text1"/>
          <w:sz w:val="22"/>
          <w:szCs w:val="22"/>
        </w:rPr>
        <w:t xml:space="preserve">an individual over the age of 65 can be seen as elderly. </w:t>
      </w:r>
    </w:p>
    <w:p w14:paraId="2D745B42" w14:textId="77777777" w:rsidR="00D97AD4" w:rsidRPr="00111561" w:rsidRDefault="00D97AD4" w:rsidP="00D97AD4">
      <w:pPr>
        <w:spacing w:line="360" w:lineRule="auto"/>
        <w:rPr>
          <w:rFonts w:ascii="Arial" w:hAnsi="Arial" w:cs="Arial"/>
          <w:b/>
          <w:bCs/>
          <w:sz w:val="22"/>
          <w:szCs w:val="22"/>
        </w:rPr>
      </w:pPr>
    </w:p>
    <w:p w14:paraId="719B5EB6" w14:textId="7C2295C9" w:rsidR="004916E7" w:rsidRDefault="00E0344A" w:rsidP="00D97AD4">
      <w:pPr>
        <w:spacing w:before="120" w:after="180" w:line="360" w:lineRule="auto"/>
        <w:jc w:val="both"/>
        <w:textAlignment w:val="baseline"/>
        <w:outlineLvl w:val="1"/>
        <w:rPr>
          <w:rFonts w:ascii="Arial" w:hAnsi="Arial" w:cs="Arial"/>
          <w:color w:val="000000" w:themeColor="text1"/>
          <w:sz w:val="22"/>
          <w:szCs w:val="22"/>
        </w:rPr>
      </w:pPr>
      <w:r>
        <w:rPr>
          <w:rFonts w:ascii="Arial" w:hAnsi="Arial" w:cs="Arial"/>
          <w:color w:val="000000" w:themeColor="text1"/>
          <w:sz w:val="22"/>
          <w:szCs w:val="22"/>
        </w:rPr>
        <w:t xml:space="preserve">Currently </w:t>
      </w:r>
      <w:r w:rsidR="004C5189" w:rsidRPr="004C5189">
        <w:rPr>
          <w:rFonts w:ascii="Arial" w:hAnsi="Arial" w:cs="Arial"/>
          <w:color w:val="000000" w:themeColor="text1"/>
          <w:sz w:val="22"/>
          <w:szCs w:val="22"/>
        </w:rPr>
        <w:t>people are living longer and can live past their sixties for the first time in history (WHO, 2018). With the rate of increase within th</w:t>
      </w:r>
      <w:r w:rsidR="00243CB7">
        <w:rPr>
          <w:rFonts w:ascii="Arial" w:hAnsi="Arial" w:cs="Arial"/>
          <w:color w:val="000000" w:themeColor="text1"/>
          <w:sz w:val="22"/>
          <w:szCs w:val="22"/>
        </w:rPr>
        <w:t>e</w:t>
      </w:r>
      <w:r w:rsidR="004C5189" w:rsidRPr="004C5189">
        <w:rPr>
          <w:rFonts w:ascii="Arial" w:hAnsi="Arial" w:cs="Arial"/>
          <w:color w:val="000000" w:themeColor="text1"/>
          <w:sz w:val="22"/>
          <w:szCs w:val="22"/>
        </w:rPr>
        <w:t xml:space="preserve"> demographic of the ageing population it is expected by 2050 that the worlds aged population will reach 2 billion compared to 900 million in 2015 and It is estimated that 434 million older people will be living alone world</w:t>
      </w:r>
      <w:r w:rsidR="004C5189">
        <w:rPr>
          <w:rFonts w:ascii="Arial" w:hAnsi="Arial" w:cs="Arial"/>
          <w:color w:val="000000" w:themeColor="text1"/>
          <w:sz w:val="22"/>
          <w:szCs w:val="22"/>
        </w:rPr>
        <w:t>-</w:t>
      </w:r>
      <w:r w:rsidR="004C5189" w:rsidRPr="004C5189">
        <w:rPr>
          <w:rFonts w:ascii="Arial" w:hAnsi="Arial" w:cs="Arial"/>
          <w:color w:val="000000" w:themeColor="text1"/>
          <w:sz w:val="22"/>
          <w:szCs w:val="22"/>
        </w:rPr>
        <w:t>wide (WHO, 2018).</w:t>
      </w:r>
      <w:r w:rsidR="00BB26FE">
        <w:rPr>
          <w:rFonts w:ascii="Arial" w:hAnsi="Arial" w:cs="Arial"/>
          <w:color w:val="000000" w:themeColor="text1"/>
          <w:sz w:val="22"/>
          <w:szCs w:val="22"/>
        </w:rPr>
        <w:t xml:space="preserve"> </w:t>
      </w:r>
      <w:r w:rsidR="00BB26FE" w:rsidRPr="00BB26FE">
        <w:rPr>
          <w:rFonts w:ascii="Arial" w:hAnsi="Arial" w:cs="Arial"/>
          <w:color w:val="000000" w:themeColor="text1"/>
          <w:sz w:val="22"/>
          <w:szCs w:val="22"/>
        </w:rPr>
        <w:t>In the UK there are more Elderly people compared to children. ONS have suggested that individuals over 50 will make up 32%of the working population and around 48% of the adult population.</w:t>
      </w:r>
      <w:r w:rsidR="00243CB7">
        <w:rPr>
          <w:rFonts w:ascii="Arial" w:hAnsi="Arial" w:cs="Arial"/>
          <w:color w:val="000000" w:themeColor="text1"/>
          <w:sz w:val="22"/>
          <w:szCs w:val="22"/>
        </w:rPr>
        <w:t xml:space="preserve"> </w:t>
      </w:r>
      <w:r w:rsidR="004916E7" w:rsidRPr="004916E7">
        <w:rPr>
          <w:rFonts w:ascii="Arial" w:hAnsi="Arial" w:cs="Arial"/>
          <w:color w:val="000000" w:themeColor="text1"/>
          <w:sz w:val="22"/>
          <w:szCs w:val="22"/>
        </w:rPr>
        <w:t>Living longer helps society, communities and family members however</w:t>
      </w:r>
      <w:r w:rsidR="00243CB7">
        <w:rPr>
          <w:rFonts w:ascii="Arial" w:hAnsi="Arial" w:cs="Arial"/>
          <w:color w:val="000000" w:themeColor="text1"/>
          <w:sz w:val="22"/>
          <w:szCs w:val="22"/>
        </w:rPr>
        <w:t xml:space="preserve">, </w:t>
      </w:r>
      <w:r w:rsidR="004916E7" w:rsidRPr="004916E7">
        <w:rPr>
          <w:rFonts w:ascii="Arial" w:hAnsi="Arial" w:cs="Arial"/>
          <w:color w:val="000000" w:themeColor="text1"/>
          <w:sz w:val="22"/>
          <w:szCs w:val="22"/>
        </w:rPr>
        <w:t>overall health of an individual will factor into the level of contributions they are able to make. With research suggesting that the aged population today may not have a better quality of life compared to their parents. The implications for the aged population to be more productive in society all depends on good health and a supportive environment and if there is a decline in health the effects on society will be more negative this is all based on research by the World Health Organisation (2018).</w:t>
      </w:r>
    </w:p>
    <w:p w14:paraId="388FB497" w14:textId="7C0FD51A" w:rsidR="002C1B7C" w:rsidRDefault="002C1B7C" w:rsidP="00D97AD4">
      <w:pPr>
        <w:spacing w:line="360" w:lineRule="auto"/>
        <w:jc w:val="both"/>
        <w:rPr>
          <w:rFonts w:ascii="Arial" w:hAnsi="Arial" w:cs="Arial"/>
          <w:sz w:val="22"/>
          <w:szCs w:val="22"/>
        </w:rPr>
      </w:pPr>
    </w:p>
    <w:p w14:paraId="3CAAF091" w14:textId="48D03ED0" w:rsidR="00566FF5" w:rsidRDefault="002C1B7C" w:rsidP="00D97AD4">
      <w:pPr>
        <w:spacing w:line="360" w:lineRule="auto"/>
        <w:jc w:val="both"/>
        <w:rPr>
          <w:rFonts w:ascii="Arial" w:hAnsi="Arial" w:cs="Arial"/>
          <w:sz w:val="22"/>
          <w:szCs w:val="22"/>
        </w:rPr>
      </w:pPr>
      <w:r>
        <w:rPr>
          <w:rFonts w:ascii="Arial" w:hAnsi="Arial" w:cs="Arial"/>
          <w:sz w:val="22"/>
          <w:szCs w:val="22"/>
        </w:rPr>
        <w:t xml:space="preserve">According to </w:t>
      </w:r>
      <w:r w:rsidRPr="00CF3E56">
        <w:rPr>
          <w:rFonts w:ascii="Arial" w:hAnsi="Arial" w:cs="Arial"/>
          <w:sz w:val="22"/>
          <w:szCs w:val="22"/>
        </w:rPr>
        <w:t>Centres for disease control and Prevention</w:t>
      </w:r>
      <w:r>
        <w:rPr>
          <w:rFonts w:ascii="Arial" w:hAnsi="Arial" w:cs="Arial"/>
          <w:sz w:val="22"/>
          <w:szCs w:val="22"/>
        </w:rPr>
        <w:t xml:space="preserve"> (CDC) (2020)</w:t>
      </w:r>
      <w:r w:rsidRPr="00CF3E56">
        <w:rPr>
          <w:rFonts w:ascii="Arial" w:hAnsi="Arial" w:cs="Arial"/>
          <w:sz w:val="22"/>
          <w:szCs w:val="22"/>
        </w:rPr>
        <w:t xml:space="preserve"> </w:t>
      </w:r>
      <w:r>
        <w:rPr>
          <w:rFonts w:ascii="Arial" w:hAnsi="Arial" w:cs="Arial"/>
          <w:sz w:val="22"/>
          <w:szCs w:val="22"/>
        </w:rPr>
        <w:t xml:space="preserve">Loneliness is feeling alone despite having social contact whereas Social isolation is the lack of contact between an individual </w:t>
      </w:r>
      <w:r>
        <w:rPr>
          <w:rFonts w:ascii="Arial" w:hAnsi="Arial" w:cs="Arial"/>
          <w:sz w:val="22"/>
          <w:szCs w:val="22"/>
        </w:rPr>
        <w:lastRenderedPageBreak/>
        <w:t>and society.</w:t>
      </w:r>
      <w:r w:rsidR="001240A2">
        <w:rPr>
          <w:rFonts w:ascii="Arial" w:hAnsi="Arial" w:cs="Arial"/>
          <w:sz w:val="22"/>
          <w:szCs w:val="22"/>
        </w:rPr>
        <w:t xml:space="preserve"> </w:t>
      </w:r>
      <w:r w:rsidR="0072531A">
        <w:rPr>
          <w:rFonts w:ascii="Arial" w:hAnsi="Arial" w:cs="Arial"/>
          <w:sz w:val="22"/>
          <w:szCs w:val="22"/>
        </w:rPr>
        <w:t>Peplau, (1981) defines loneliness as a negative experience that takes place when a</w:t>
      </w:r>
      <w:r w:rsidR="0007673B">
        <w:rPr>
          <w:rFonts w:ascii="Arial" w:hAnsi="Arial" w:cs="Arial"/>
          <w:sz w:val="22"/>
          <w:szCs w:val="22"/>
        </w:rPr>
        <w:t>n</w:t>
      </w:r>
      <w:r w:rsidR="0072531A">
        <w:rPr>
          <w:rFonts w:ascii="Arial" w:hAnsi="Arial" w:cs="Arial"/>
          <w:sz w:val="22"/>
          <w:szCs w:val="22"/>
        </w:rPr>
        <w:t xml:space="preserve"> individual’s social relations </w:t>
      </w:r>
      <w:r w:rsidR="00E0344A">
        <w:rPr>
          <w:rFonts w:ascii="Arial" w:hAnsi="Arial" w:cs="Arial"/>
          <w:sz w:val="22"/>
          <w:szCs w:val="22"/>
        </w:rPr>
        <w:t>are</w:t>
      </w:r>
      <w:r w:rsidR="0072531A">
        <w:rPr>
          <w:rFonts w:ascii="Arial" w:hAnsi="Arial" w:cs="Arial"/>
          <w:sz w:val="22"/>
          <w:szCs w:val="22"/>
        </w:rPr>
        <w:t xml:space="preserve"> deficient.</w:t>
      </w:r>
      <w:r w:rsidR="00D51007">
        <w:rPr>
          <w:rFonts w:ascii="Arial" w:hAnsi="Arial" w:cs="Arial"/>
          <w:sz w:val="22"/>
          <w:szCs w:val="22"/>
        </w:rPr>
        <w:t xml:space="preserve"> </w:t>
      </w:r>
      <w:r w:rsidR="001240A2">
        <w:rPr>
          <w:rFonts w:ascii="Arial" w:hAnsi="Arial" w:cs="Arial"/>
          <w:sz w:val="22"/>
          <w:szCs w:val="22"/>
        </w:rPr>
        <w:t xml:space="preserve">Social isolation </w:t>
      </w:r>
      <w:r w:rsidR="0072531A">
        <w:rPr>
          <w:rFonts w:ascii="Arial" w:hAnsi="Arial" w:cs="Arial"/>
          <w:sz w:val="22"/>
          <w:szCs w:val="22"/>
        </w:rPr>
        <w:t xml:space="preserve">is the absence/lack of social engagement/contacts which includes the network of </w:t>
      </w:r>
      <w:r w:rsidR="00243CB7">
        <w:rPr>
          <w:rFonts w:ascii="Arial" w:hAnsi="Arial" w:cs="Arial"/>
          <w:sz w:val="22"/>
          <w:szCs w:val="22"/>
        </w:rPr>
        <w:t>friends</w:t>
      </w:r>
      <w:r w:rsidR="0072531A">
        <w:rPr>
          <w:rFonts w:ascii="Arial" w:hAnsi="Arial" w:cs="Arial"/>
          <w:sz w:val="22"/>
          <w:szCs w:val="22"/>
        </w:rPr>
        <w:t xml:space="preserve">, family and community. This can be seen as either circumstantial or situational </w:t>
      </w:r>
      <w:r w:rsidR="0007673B">
        <w:rPr>
          <w:rFonts w:ascii="Arial" w:hAnsi="Arial" w:cs="Arial"/>
          <w:sz w:val="22"/>
          <w:szCs w:val="22"/>
        </w:rPr>
        <w:t>as it can occur by the loss of a relationship or having to move home (Weiss, 1973).</w:t>
      </w:r>
      <w:r w:rsidR="0072531A">
        <w:rPr>
          <w:rFonts w:ascii="Arial" w:hAnsi="Arial" w:cs="Arial"/>
          <w:sz w:val="22"/>
          <w:szCs w:val="22"/>
        </w:rPr>
        <w:t xml:space="preserve"> </w:t>
      </w:r>
      <w:r w:rsidR="00DA1624" w:rsidRPr="00DA1624">
        <w:rPr>
          <w:rFonts w:ascii="Arial" w:hAnsi="Arial" w:cs="Arial"/>
          <w:sz w:val="22"/>
          <w:szCs w:val="22"/>
        </w:rPr>
        <w:t>Loneliness and isolation as a concept have often been associated with ageing (Victor et al</w:t>
      </w:r>
      <w:r w:rsidR="00E0344A">
        <w:rPr>
          <w:rFonts w:ascii="Arial" w:hAnsi="Arial" w:cs="Arial"/>
          <w:sz w:val="22"/>
          <w:szCs w:val="22"/>
        </w:rPr>
        <w:t xml:space="preserve"> </w:t>
      </w:r>
      <w:r w:rsidR="00DA1624" w:rsidRPr="00DA1624">
        <w:rPr>
          <w:rFonts w:ascii="Arial" w:hAnsi="Arial" w:cs="Arial"/>
          <w:sz w:val="22"/>
          <w:szCs w:val="22"/>
        </w:rPr>
        <w:t>2009).</w:t>
      </w:r>
      <w:r w:rsidR="00553527">
        <w:rPr>
          <w:rFonts w:ascii="Arial" w:hAnsi="Arial" w:cs="Arial"/>
          <w:sz w:val="22"/>
          <w:szCs w:val="22"/>
        </w:rPr>
        <w:t xml:space="preserve"> </w:t>
      </w:r>
      <w:r w:rsidR="005133C4">
        <w:rPr>
          <w:rFonts w:ascii="Arial" w:hAnsi="Arial" w:cs="Arial"/>
          <w:sz w:val="22"/>
          <w:szCs w:val="22"/>
        </w:rPr>
        <w:t xml:space="preserve">According to Age UK </w:t>
      </w:r>
      <w:r w:rsidR="00AC3C29">
        <w:rPr>
          <w:rFonts w:ascii="Arial" w:hAnsi="Arial" w:cs="Arial"/>
          <w:sz w:val="22"/>
          <w:szCs w:val="22"/>
        </w:rPr>
        <w:t xml:space="preserve">currently there are </w:t>
      </w:r>
      <w:r w:rsidR="005133C4">
        <w:rPr>
          <w:rFonts w:ascii="Arial" w:hAnsi="Arial" w:cs="Arial"/>
          <w:sz w:val="22"/>
          <w:szCs w:val="22"/>
        </w:rPr>
        <w:t>over two million elderly people</w:t>
      </w:r>
      <w:r w:rsidR="00DA1624">
        <w:rPr>
          <w:rFonts w:ascii="Arial" w:hAnsi="Arial" w:cs="Arial"/>
          <w:sz w:val="22"/>
          <w:szCs w:val="22"/>
        </w:rPr>
        <w:t xml:space="preserve"> in the UK</w:t>
      </w:r>
      <w:r w:rsidR="005133C4">
        <w:rPr>
          <w:rFonts w:ascii="Arial" w:hAnsi="Arial" w:cs="Arial"/>
          <w:sz w:val="22"/>
          <w:szCs w:val="22"/>
        </w:rPr>
        <w:t xml:space="preserve"> suffering from loneliness/isolation and live alone. With around one million people going over a month without speaking to another person. </w:t>
      </w:r>
      <w:r w:rsidR="00590FD2">
        <w:rPr>
          <w:rFonts w:ascii="Arial" w:hAnsi="Arial" w:cs="Arial"/>
          <w:sz w:val="22"/>
          <w:szCs w:val="22"/>
        </w:rPr>
        <w:t>Elderly people are cut off form society especially those that are 75 or over (NHS, 2018).</w:t>
      </w:r>
      <w:r w:rsidR="00061F5D">
        <w:rPr>
          <w:rFonts w:ascii="Arial" w:hAnsi="Arial" w:cs="Arial"/>
          <w:sz w:val="22"/>
          <w:szCs w:val="22"/>
        </w:rPr>
        <w:t xml:space="preserve"> </w:t>
      </w:r>
      <w:r w:rsidR="003F5B0E">
        <w:rPr>
          <w:rFonts w:ascii="Arial" w:hAnsi="Arial" w:cs="Arial"/>
          <w:sz w:val="22"/>
          <w:szCs w:val="22"/>
        </w:rPr>
        <w:t xml:space="preserve">It is claimed by </w:t>
      </w:r>
      <w:r w:rsidR="00061F5D">
        <w:rPr>
          <w:rFonts w:ascii="Arial" w:hAnsi="Arial" w:cs="Arial"/>
          <w:sz w:val="22"/>
          <w:szCs w:val="22"/>
        </w:rPr>
        <w:t>NHS (2018)</w:t>
      </w:r>
      <w:r w:rsidR="003F5B0E">
        <w:rPr>
          <w:rFonts w:ascii="Arial" w:hAnsi="Arial" w:cs="Arial"/>
          <w:sz w:val="22"/>
          <w:szCs w:val="22"/>
        </w:rPr>
        <w:t xml:space="preserve"> </w:t>
      </w:r>
      <w:r w:rsidR="00061F5D">
        <w:rPr>
          <w:rFonts w:ascii="Arial" w:hAnsi="Arial" w:cs="Arial"/>
          <w:sz w:val="22"/>
          <w:szCs w:val="22"/>
        </w:rPr>
        <w:t>that older people are more vulnerable to loneliness and isolation which can have detrimental effects on their health.</w:t>
      </w:r>
      <w:r w:rsidR="00243CB7">
        <w:rPr>
          <w:rFonts w:ascii="Arial" w:hAnsi="Arial" w:cs="Arial"/>
          <w:sz w:val="22"/>
          <w:szCs w:val="22"/>
        </w:rPr>
        <w:t xml:space="preserve"> </w:t>
      </w:r>
      <w:r w:rsidR="003F5B0E">
        <w:rPr>
          <w:rFonts w:ascii="Arial" w:hAnsi="Arial" w:cs="Arial"/>
          <w:sz w:val="22"/>
          <w:szCs w:val="22"/>
        </w:rPr>
        <w:t xml:space="preserve">There are many factors leading to becoming socially isolated such as ageing, decline in physical </w:t>
      </w:r>
      <w:r w:rsidR="00D62898">
        <w:rPr>
          <w:rFonts w:ascii="Arial" w:hAnsi="Arial" w:cs="Arial"/>
          <w:sz w:val="22"/>
          <w:szCs w:val="22"/>
        </w:rPr>
        <w:t>health/</w:t>
      </w:r>
      <w:r w:rsidR="00E41036">
        <w:rPr>
          <w:rFonts w:ascii="Arial" w:hAnsi="Arial" w:cs="Arial"/>
          <w:sz w:val="22"/>
          <w:szCs w:val="22"/>
        </w:rPr>
        <w:t>ca</w:t>
      </w:r>
      <w:r w:rsidR="0038799D">
        <w:rPr>
          <w:rFonts w:ascii="Arial" w:hAnsi="Arial" w:cs="Arial"/>
          <w:sz w:val="22"/>
          <w:szCs w:val="22"/>
        </w:rPr>
        <w:t>p</w:t>
      </w:r>
      <w:r w:rsidR="003F5B0E">
        <w:rPr>
          <w:rFonts w:ascii="Arial" w:hAnsi="Arial" w:cs="Arial"/>
          <w:sz w:val="22"/>
          <w:szCs w:val="22"/>
        </w:rPr>
        <w:t xml:space="preserve">abilities, retirement, death of a partner/spouse/friends, through illness and disabilities. Regardless of the reasons the vulnerability and effects of loneliness and isolation can lead to deterioration in mental and physical health (NHS, 2018). </w:t>
      </w:r>
      <w:r w:rsidR="002111C7">
        <w:rPr>
          <w:rFonts w:ascii="Arial" w:hAnsi="Arial" w:cs="Arial"/>
          <w:color w:val="000000" w:themeColor="text1"/>
          <w:sz w:val="22"/>
          <w:szCs w:val="22"/>
        </w:rPr>
        <w:t xml:space="preserve">Issues faced by the elderly according to </w:t>
      </w:r>
      <w:r w:rsidR="004A70D7" w:rsidRPr="004A70D7">
        <w:rPr>
          <w:rFonts w:ascii="Arial" w:hAnsi="Arial" w:cs="Arial"/>
          <w:color w:val="000000" w:themeColor="text1"/>
          <w:sz w:val="22"/>
          <w:szCs w:val="22"/>
        </w:rPr>
        <w:t xml:space="preserve">Walker, (2018) </w:t>
      </w:r>
      <w:r w:rsidR="00E0344A">
        <w:rPr>
          <w:rFonts w:ascii="Arial" w:hAnsi="Arial" w:cs="Arial"/>
          <w:color w:val="000000" w:themeColor="text1"/>
          <w:sz w:val="22"/>
          <w:szCs w:val="22"/>
        </w:rPr>
        <w:t xml:space="preserve">have identified these to </w:t>
      </w:r>
      <w:proofErr w:type="gramStart"/>
      <w:r w:rsidR="002111C7" w:rsidRPr="004A70D7">
        <w:rPr>
          <w:rFonts w:ascii="Arial" w:hAnsi="Arial" w:cs="Arial"/>
          <w:color w:val="000000" w:themeColor="text1"/>
          <w:sz w:val="22"/>
          <w:szCs w:val="22"/>
        </w:rPr>
        <w:t>include</w:t>
      </w:r>
      <w:r w:rsidR="002111C7">
        <w:rPr>
          <w:rFonts w:ascii="Arial" w:hAnsi="Arial" w:cs="Arial"/>
          <w:color w:val="000000" w:themeColor="text1"/>
          <w:sz w:val="22"/>
          <w:szCs w:val="22"/>
        </w:rPr>
        <w:t>;</w:t>
      </w:r>
      <w:proofErr w:type="gramEnd"/>
      <w:r w:rsidR="002111C7">
        <w:rPr>
          <w:rFonts w:ascii="Arial" w:hAnsi="Arial" w:cs="Arial"/>
          <w:color w:val="000000" w:themeColor="text1"/>
          <w:sz w:val="22"/>
          <w:szCs w:val="22"/>
        </w:rPr>
        <w:t xml:space="preserve"> elder abuse, decline in mental and physical health, financial hardship, rising healthcare costs, bereavement/loss and loneliness and isolation.</w:t>
      </w:r>
      <w:r w:rsidR="00087A06">
        <w:rPr>
          <w:rFonts w:ascii="Arial" w:hAnsi="Arial" w:cs="Arial"/>
          <w:color w:val="000000" w:themeColor="text1"/>
          <w:sz w:val="22"/>
          <w:szCs w:val="22"/>
        </w:rPr>
        <w:t xml:space="preserve"> </w:t>
      </w:r>
      <w:r w:rsidR="004322CC">
        <w:rPr>
          <w:rFonts w:ascii="Arial" w:hAnsi="Arial" w:cs="Arial"/>
          <w:sz w:val="22"/>
          <w:szCs w:val="22"/>
        </w:rPr>
        <w:t xml:space="preserve">One of the main factors that influences loneliness and isolation is chronic poor physical and mental health, cognitive and sensory impairments </w:t>
      </w:r>
      <w:r w:rsidR="004322CC" w:rsidRPr="00531A44">
        <w:rPr>
          <w:rFonts w:ascii="Arial" w:hAnsi="Arial" w:cs="Arial"/>
          <w:color w:val="000000" w:themeColor="text1"/>
          <w:sz w:val="22"/>
          <w:szCs w:val="22"/>
        </w:rPr>
        <w:t>(</w:t>
      </w:r>
      <w:proofErr w:type="spellStart"/>
      <w:r w:rsidR="004322CC" w:rsidRPr="00531A44">
        <w:rPr>
          <w:rFonts w:ascii="Arial" w:hAnsi="Arial" w:cs="Arial"/>
          <w:color w:val="000000" w:themeColor="text1"/>
          <w:sz w:val="22"/>
          <w:szCs w:val="22"/>
        </w:rPr>
        <w:t>Tijhuis</w:t>
      </w:r>
      <w:proofErr w:type="spellEnd"/>
      <w:r w:rsidR="004322CC" w:rsidRPr="00531A44">
        <w:rPr>
          <w:rFonts w:ascii="Arial" w:hAnsi="Arial" w:cs="Arial"/>
          <w:color w:val="000000" w:themeColor="text1"/>
          <w:sz w:val="22"/>
          <w:szCs w:val="22"/>
        </w:rPr>
        <w:t xml:space="preserve"> </w:t>
      </w:r>
      <w:r w:rsidR="004322CC" w:rsidRPr="00312161">
        <w:rPr>
          <w:rFonts w:ascii="Arial" w:hAnsi="Arial" w:cs="Arial"/>
          <w:sz w:val="22"/>
          <w:szCs w:val="22"/>
        </w:rPr>
        <w:t>et al 1999)</w:t>
      </w:r>
      <w:r w:rsidR="004322CC">
        <w:rPr>
          <w:rFonts w:ascii="Arial" w:hAnsi="Arial" w:cs="Arial"/>
          <w:sz w:val="22"/>
          <w:szCs w:val="22"/>
        </w:rPr>
        <w:t xml:space="preserve">. </w:t>
      </w:r>
      <w:r w:rsidR="004322CC" w:rsidRPr="00531A44">
        <w:rPr>
          <w:rFonts w:ascii="Arial" w:hAnsi="Arial" w:cs="Arial"/>
          <w:color w:val="000000" w:themeColor="text1"/>
          <w:sz w:val="22"/>
          <w:szCs w:val="22"/>
        </w:rPr>
        <w:t xml:space="preserve">Bosworth and </w:t>
      </w:r>
      <w:proofErr w:type="spellStart"/>
      <w:r w:rsidR="004322CC" w:rsidRPr="00531A44">
        <w:rPr>
          <w:rFonts w:ascii="Arial" w:hAnsi="Arial" w:cs="Arial"/>
          <w:color w:val="000000" w:themeColor="text1"/>
          <w:sz w:val="22"/>
          <w:szCs w:val="22"/>
        </w:rPr>
        <w:t>Shaie</w:t>
      </w:r>
      <w:proofErr w:type="spellEnd"/>
      <w:r w:rsidR="004322CC" w:rsidRPr="00531A44">
        <w:rPr>
          <w:rFonts w:ascii="Arial" w:hAnsi="Arial" w:cs="Arial"/>
          <w:color w:val="000000" w:themeColor="text1"/>
          <w:sz w:val="22"/>
          <w:szCs w:val="22"/>
        </w:rPr>
        <w:t xml:space="preserve"> </w:t>
      </w:r>
      <w:r w:rsidR="004322CC">
        <w:rPr>
          <w:rFonts w:ascii="Arial" w:hAnsi="Arial" w:cs="Arial"/>
          <w:sz w:val="22"/>
          <w:szCs w:val="22"/>
        </w:rPr>
        <w:t xml:space="preserve">(1997) identified that the deterioration </w:t>
      </w:r>
      <w:r w:rsidR="00E0344A">
        <w:rPr>
          <w:rFonts w:ascii="Arial" w:hAnsi="Arial" w:cs="Arial"/>
          <w:sz w:val="22"/>
          <w:szCs w:val="22"/>
        </w:rPr>
        <w:t>i</w:t>
      </w:r>
      <w:r w:rsidR="00087A06">
        <w:rPr>
          <w:rFonts w:ascii="Arial" w:hAnsi="Arial" w:cs="Arial"/>
          <w:sz w:val="22"/>
          <w:szCs w:val="22"/>
        </w:rPr>
        <w:t>n</w:t>
      </w:r>
      <w:r w:rsidR="004322CC">
        <w:rPr>
          <w:rFonts w:ascii="Arial" w:hAnsi="Arial" w:cs="Arial"/>
          <w:sz w:val="22"/>
          <w:szCs w:val="22"/>
        </w:rPr>
        <w:t xml:space="preserve"> health due to loneliness and isolation attributed by the lack of environmental support become disparaging later in life when trying to maintain independence. Mental health implications are associated as an impact of social isolation and loneliness as established by Russel et al (1997). </w:t>
      </w:r>
      <w:r w:rsidR="004322CC">
        <w:rPr>
          <w:rFonts w:ascii="Arial" w:hAnsi="Arial" w:cs="Arial"/>
          <w:color w:val="000000" w:themeColor="text1"/>
          <w:sz w:val="22"/>
          <w:szCs w:val="22"/>
        </w:rPr>
        <w:t xml:space="preserve">The impacts of loneliness and isolation on an elderly person include a deterioration in health, shorter life span, risks of cardiovascular disease/high blood pressure, vulnerability to depression and anxiety disorders and a weakened immune system which can lead to </w:t>
      </w:r>
      <w:r w:rsidR="00531A44">
        <w:rPr>
          <w:rFonts w:ascii="Arial" w:hAnsi="Arial" w:cs="Arial"/>
          <w:color w:val="000000" w:themeColor="text1"/>
          <w:sz w:val="22"/>
          <w:szCs w:val="22"/>
        </w:rPr>
        <w:t>Alzheimer’s</w:t>
      </w:r>
      <w:r w:rsidR="004322CC">
        <w:rPr>
          <w:rFonts w:ascii="Arial" w:hAnsi="Arial" w:cs="Arial"/>
          <w:color w:val="000000" w:themeColor="text1"/>
          <w:sz w:val="22"/>
          <w:szCs w:val="22"/>
        </w:rPr>
        <w:t>/dementia (</w:t>
      </w:r>
      <w:r w:rsidR="004322CC" w:rsidRPr="009F712B">
        <w:rPr>
          <w:rFonts w:ascii="Arial" w:hAnsi="Arial" w:cs="Arial"/>
          <w:color w:val="000000" w:themeColor="text1"/>
          <w:sz w:val="22"/>
          <w:szCs w:val="22"/>
        </w:rPr>
        <w:t>Davidson</w:t>
      </w:r>
      <w:r w:rsidR="004322CC">
        <w:rPr>
          <w:rFonts w:ascii="Arial" w:hAnsi="Arial" w:cs="Arial"/>
          <w:color w:val="000000" w:themeColor="text1"/>
          <w:sz w:val="22"/>
          <w:szCs w:val="22"/>
        </w:rPr>
        <w:t xml:space="preserve"> and </w:t>
      </w:r>
      <w:proofErr w:type="spellStart"/>
      <w:r w:rsidR="004322CC" w:rsidRPr="009F712B">
        <w:rPr>
          <w:rFonts w:ascii="Arial" w:hAnsi="Arial" w:cs="Arial"/>
          <w:color w:val="000000" w:themeColor="text1"/>
          <w:sz w:val="22"/>
          <w:szCs w:val="22"/>
        </w:rPr>
        <w:t>Rossall</w:t>
      </w:r>
      <w:proofErr w:type="spellEnd"/>
      <w:r w:rsidR="004322CC">
        <w:rPr>
          <w:rFonts w:ascii="Arial" w:hAnsi="Arial" w:cs="Arial"/>
          <w:color w:val="000000" w:themeColor="text1"/>
          <w:sz w:val="22"/>
          <w:szCs w:val="22"/>
        </w:rPr>
        <w:t xml:space="preserve">, (2015). Davidson and </w:t>
      </w:r>
      <w:proofErr w:type="spellStart"/>
      <w:r w:rsidR="004322CC">
        <w:rPr>
          <w:rFonts w:ascii="Arial" w:hAnsi="Arial" w:cs="Arial"/>
          <w:color w:val="000000" w:themeColor="text1"/>
          <w:sz w:val="22"/>
          <w:szCs w:val="22"/>
        </w:rPr>
        <w:t>Rossal</w:t>
      </w:r>
      <w:proofErr w:type="spellEnd"/>
      <w:r w:rsidR="004322CC">
        <w:rPr>
          <w:rFonts w:ascii="Arial" w:hAnsi="Arial" w:cs="Arial"/>
          <w:color w:val="000000" w:themeColor="text1"/>
          <w:sz w:val="22"/>
          <w:szCs w:val="22"/>
        </w:rPr>
        <w:t xml:space="preserve"> (2015) recognise that having poor social connections increased vulnerability to health risks in elderly people living in a care home, whereas those with strong social connections had 50% increased life span where’ as those residents who were lonely and isolated died a lot sooner. Research indicates other impacts of loneliness which lead to poor health, is the susceptibility to alcohol/drug abuse and being overweight with proven links to suicide. Lonely people tend to exhibit behaviours of maladaptive social cognition which means they tend to be more cynical, viewing social encounters with a negative approach always assuming others are being critical of them therefore behaving in a negative manner in order to get rejected (Davidson and </w:t>
      </w:r>
      <w:proofErr w:type="spellStart"/>
      <w:r w:rsidR="004322CC">
        <w:rPr>
          <w:rFonts w:ascii="Arial" w:hAnsi="Arial" w:cs="Arial"/>
          <w:color w:val="000000" w:themeColor="text1"/>
          <w:sz w:val="22"/>
          <w:szCs w:val="22"/>
        </w:rPr>
        <w:t>Rossal</w:t>
      </w:r>
      <w:proofErr w:type="spellEnd"/>
      <w:r w:rsidR="00531A44">
        <w:rPr>
          <w:rFonts w:ascii="Arial" w:hAnsi="Arial" w:cs="Arial"/>
          <w:color w:val="000000" w:themeColor="text1"/>
          <w:sz w:val="22"/>
          <w:szCs w:val="22"/>
        </w:rPr>
        <w:t>,</w:t>
      </w:r>
      <w:r w:rsidR="004322CC">
        <w:rPr>
          <w:rFonts w:ascii="Arial" w:hAnsi="Arial" w:cs="Arial"/>
          <w:color w:val="000000" w:themeColor="text1"/>
          <w:sz w:val="22"/>
          <w:szCs w:val="22"/>
        </w:rPr>
        <w:t xml:space="preserve"> 2015). </w:t>
      </w:r>
      <w:r w:rsidR="00121FE8" w:rsidRPr="00ED4069">
        <w:rPr>
          <w:rFonts w:ascii="Arial" w:hAnsi="Arial" w:cs="Arial"/>
          <w:sz w:val="22"/>
          <w:szCs w:val="22"/>
        </w:rPr>
        <w:t xml:space="preserve">CDC, (2020) have recognised that social isolation can increase an individual’s risk of </w:t>
      </w:r>
      <w:r w:rsidR="00121FE8" w:rsidRPr="00ED4069">
        <w:rPr>
          <w:rFonts w:ascii="Arial" w:hAnsi="Arial" w:cs="Arial"/>
          <w:sz w:val="22"/>
          <w:szCs w:val="22"/>
        </w:rPr>
        <w:lastRenderedPageBreak/>
        <w:t xml:space="preserve">dementia and other medical conditions by 50%. </w:t>
      </w:r>
      <w:r w:rsidR="002C5552" w:rsidRPr="00ED4069">
        <w:rPr>
          <w:rFonts w:ascii="Arial" w:hAnsi="Arial" w:cs="Arial"/>
          <w:sz w:val="22"/>
          <w:szCs w:val="22"/>
        </w:rPr>
        <w:t xml:space="preserve">NHS England, (2019) have reported that in the UK one in five are over 60 that’s 14.9 million as of 2014 which will increase to 18.5 million by 2025 </w:t>
      </w:r>
      <w:r w:rsidR="002C5552" w:rsidRPr="00ED4069">
        <w:rPr>
          <w:rFonts w:ascii="Arial" w:hAnsi="Arial" w:cs="Arial"/>
          <w:color w:val="202A30"/>
          <w:sz w:val="22"/>
          <w:szCs w:val="22"/>
        </w:rPr>
        <w:t>(ONS, 2015)</w:t>
      </w:r>
      <w:r w:rsidR="002C5552" w:rsidRPr="00ED4069">
        <w:rPr>
          <w:rFonts w:ascii="Arial" w:hAnsi="Arial" w:cs="Arial"/>
          <w:sz w:val="22"/>
          <w:szCs w:val="22"/>
        </w:rPr>
        <w:t>. Barnett et al, (2012)</w:t>
      </w:r>
      <w:r w:rsidR="00A1365C" w:rsidRPr="00ED4069">
        <w:rPr>
          <w:rFonts w:ascii="Arial" w:hAnsi="Arial" w:cs="Arial"/>
          <w:sz w:val="22"/>
          <w:szCs w:val="22"/>
        </w:rPr>
        <w:t xml:space="preserve"> has reported that 75% of 75-year olds suffer from multiple conditions which is expected to rise to 82% of 85-year olds. </w:t>
      </w:r>
      <w:r w:rsidR="00B803CE" w:rsidRPr="00ED4069">
        <w:rPr>
          <w:rFonts w:ascii="Arial" w:hAnsi="Arial" w:cs="Arial"/>
          <w:sz w:val="22"/>
          <w:szCs w:val="22"/>
        </w:rPr>
        <w:t xml:space="preserve">During 2007-2014 accident and emergency patients over the age of 60 has risen dramatically </w:t>
      </w:r>
      <w:r w:rsidR="00B803CE" w:rsidRPr="00ED4069">
        <w:rPr>
          <w:rFonts w:ascii="Arial" w:hAnsi="Arial" w:cs="Arial"/>
          <w:color w:val="202A30"/>
          <w:sz w:val="22"/>
          <w:szCs w:val="22"/>
        </w:rPr>
        <w:t>(NHS England data, 2015).</w:t>
      </w:r>
      <w:r w:rsidR="00243CB7">
        <w:rPr>
          <w:rFonts w:ascii="Arial" w:hAnsi="Arial" w:cs="Arial"/>
          <w:sz w:val="22"/>
          <w:szCs w:val="22"/>
        </w:rPr>
        <w:t xml:space="preserve"> </w:t>
      </w:r>
      <w:r w:rsidR="00566FF5">
        <w:rPr>
          <w:rFonts w:ascii="Arial" w:hAnsi="Arial" w:cs="Arial"/>
          <w:sz w:val="22"/>
          <w:szCs w:val="22"/>
        </w:rPr>
        <w:t xml:space="preserve">The diversity of older people can be attributed to health inequalities where an individual’s environment impacts on opportunities and health later in life. The factors of family (genetics), sex, ethnicity and </w:t>
      </w:r>
      <w:r w:rsidR="0038799D">
        <w:rPr>
          <w:rFonts w:ascii="Arial" w:hAnsi="Arial" w:cs="Arial"/>
          <w:sz w:val="22"/>
          <w:szCs w:val="22"/>
        </w:rPr>
        <w:t>socio-economic</w:t>
      </w:r>
      <w:r w:rsidR="00566FF5">
        <w:rPr>
          <w:rFonts w:ascii="Arial" w:hAnsi="Arial" w:cs="Arial"/>
          <w:sz w:val="22"/>
          <w:szCs w:val="22"/>
        </w:rPr>
        <w:t xml:space="preserve"> status will </w:t>
      </w:r>
      <w:r w:rsidR="0038799D">
        <w:rPr>
          <w:rFonts w:ascii="Arial" w:hAnsi="Arial" w:cs="Arial"/>
          <w:sz w:val="22"/>
          <w:szCs w:val="22"/>
        </w:rPr>
        <w:t>con</w:t>
      </w:r>
      <w:r w:rsidR="00ED4069">
        <w:rPr>
          <w:rFonts w:ascii="Arial" w:hAnsi="Arial" w:cs="Arial"/>
          <w:sz w:val="22"/>
          <w:szCs w:val="22"/>
        </w:rPr>
        <w:t>tribute to</w:t>
      </w:r>
      <w:r w:rsidR="00566FF5">
        <w:rPr>
          <w:rFonts w:ascii="Arial" w:hAnsi="Arial" w:cs="Arial"/>
          <w:sz w:val="22"/>
          <w:szCs w:val="22"/>
        </w:rPr>
        <w:t xml:space="preserve"> health </w:t>
      </w:r>
      <w:r w:rsidR="00ED4069">
        <w:rPr>
          <w:rFonts w:ascii="Arial" w:hAnsi="Arial" w:cs="Arial"/>
          <w:sz w:val="22"/>
          <w:szCs w:val="22"/>
        </w:rPr>
        <w:t>inequalities across the course</w:t>
      </w:r>
      <w:r w:rsidR="0038799D">
        <w:rPr>
          <w:rFonts w:ascii="Arial" w:hAnsi="Arial" w:cs="Arial"/>
          <w:sz w:val="22"/>
          <w:szCs w:val="22"/>
        </w:rPr>
        <w:t xml:space="preserve"> of life</w:t>
      </w:r>
      <w:r w:rsidR="00ED4069">
        <w:rPr>
          <w:rFonts w:ascii="Arial" w:hAnsi="Arial" w:cs="Arial"/>
          <w:sz w:val="22"/>
          <w:szCs w:val="22"/>
        </w:rPr>
        <w:t xml:space="preserve"> (WHO, 2018).</w:t>
      </w:r>
      <w:r w:rsidR="00566FF5">
        <w:rPr>
          <w:rFonts w:ascii="Arial" w:hAnsi="Arial" w:cs="Arial"/>
          <w:sz w:val="22"/>
          <w:szCs w:val="22"/>
        </w:rPr>
        <w:t xml:space="preserve"> </w:t>
      </w:r>
    </w:p>
    <w:p w14:paraId="28A9BF0E" w14:textId="77777777" w:rsidR="00087A06" w:rsidRPr="00087A06" w:rsidRDefault="00087A06" w:rsidP="008F0039">
      <w:pPr>
        <w:spacing w:line="360" w:lineRule="auto"/>
        <w:jc w:val="both"/>
        <w:rPr>
          <w:rFonts w:ascii="Arial" w:hAnsi="Arial" w:cs="Arial"/>
          <w:color w:val="000000" w:themeColor="text1"/>
          <w:sz w:val="22"/>
          <w:szCs w:val="22"/>
        </w:rPr>
      </w:pPr>
    </w:p>
    <w:p w14:paraId="6D92B8D7" w14:textId="2E7A192C" w:rsidR="00617A01" w:rsidRDefault="001935C8" w:rsidP="008F0039">
      <w:pPr>
        <w:pStyle w:val="Heading2"/>
        <w:spacing w:line="360" w:lineRule="auto"/>
        <w:jc w:val="both"/>
        <w:rPr>
          <w:rFonts w:ascii="Arial" w:hAnsi="Arial" w:cs="Arial"/>
          <w:color w:val="000000" w:themeColor="text1"/>
          <w:sz w:val="22"/>
          <w:szCs w:val="22"/>
        </w:rPr>
      </w:pPr>
      <w:r w:rsidRPr="001935C8">
        <w:rPr>
          <w:rStyle w:val="Strong"/>
          <w:rFonts w:ascii="Arial" w:hAnsi="Arial" w:cs="Arial"/>
          <w:b w:val="0"/>
          <w:bCs w:val="0"/>
          <w:color w:val="000000" w:themeColor="text1"/>
          <w:sz w:val="22"/>
          <w:szCs w:val="22"/>
        </w:rPr>
        <w:t xml:space="preserve">The health risks attributed to loneliness as researched by </w:t>
      </w:r>
      <w:r>
        <w:rPr>
          <w:rStyle w:val="Strong"/>
          <w:rFonts w:ascii="Arial" w:hAnsi="Arial" w:cs="Arial"/>
          <w:b w:val="0"/>
          <w:bCs w:val="0"/>
          <w:color w:val="000000" w:themeColor="text1"/>
          <w:sz w:val="22"/>
          <w:szCs w:val="22"/>
        </w:rPr>
        <w:t xml:space="preserve">the </w:t>
      </w:r>
      <w:r w:rsidRPr="001935C8">
        <w:rPr>
          <w:rStyle w:val="Strong"/>
          <w:rFonts w:ascii="Arial" w:hAnsi="Arial" w:cs="Arial"/>
          <w:b w:val="0"/>
          <w:bCs w:val="0"/>
          <w:color w:val="000000" w:themeColor="text1"/>
          <w:sz w:val="22"/>
          <w:szCs w:val="22"/>
        </w:rPr>
        <w:t>Centre for Disease Control, 2020</w:t>
      </w:r>
      <w:r>
        <w:rPr>
          <w:rStyle w:val="Strong"/>
          <w:rFonts w:ascii="Arial" w:hAnsi="Arial" w:cs="Arial"/>
          <w:b w:val="0"/>
          <w:bCs w:val="0"/>
          <w:color w:val="000000" w:themeColor="text1"/>
          <w:sz w:val="22"/>
          <w:szCs w:val="22"/>
        </w:rPr>
        <w:t xml:space="preserve"> state there is evidence to back the fact of aged people over 50 being socially isolated and suffering from loneliness with recent studies indicating </w:t>
      </w:r>
      <w:r w:rsidR="00A41822">
        <w:rPr>
          <w:rStyle w:val="Strong"/>
          <w:rFonts w:ascii="Arial" w:hAnsi="Arial" w:cs="Arial"/>
          <w:b w:val="0"/>
          <w:bCs w:val="0"/>
          <w:color w:val="000000" w:themeColor="text1"/>
          <w:sz w:val="22"/>
          <w:szCs w:val="22"/>
        </w:rPr>
        <w:t xml:space="preserve">that: Social isolation drastically impacted on an individual’s risk of premature death, social isolation accounted for 50% increased risk to dementia, lack of social relationships increased the risk of heart disease </w:t>
      </w:r>
      <w:r w:rsidR="001E6077">
        <w:rPr>
          <w:rStyle w:val="Strong"/>
          <w:rFonts w:ascii="Arial" w:hAnsi="Arial" w:cs="Arial"/>
          <w:b w:val="0"/>
          <w:bCs w:val="0"/>
          <w:color w:val="000000" w:themeColor="text1"/>
          <w:sz w:val="22"/>
          <w:szCs w:val="22"/>
        </w:rPr>
        <w:t xml:space="preserve">by 29%/ risk of stroke by 32%,  higher risks of anxiety/depression/suicide due to loneliness and loneliness increased hospitalisation and visits to the emergency department by 57%. </w:t>
      </w:r>
      <w:r w:rsidR="001E6077" w:rsidRPr="004322CC">
        <w:rPr>
          <w:rFonts w:ascii="Arial" w:hAnsi="Arial" w:cs="Arial"/>
          <w:color w:val="000000" w:themeColor="text1"/>
          <w:sz w:val="22"/>
          <w:szCs w:val="22"/>
        </w:rPr>
        <w:t xml:space="preserve">BAME communities </w:t>
      </w:r>
      <w:r w:rsidR="001F3484" w:rsidRPr="004322CC">
        <w:rPr>
          <w:rFonts w:ascii="Arial" w:hAnsi="Arial" w:cs="Arial"/>
          <w:color w:val="000000" w:themeColor="text1"/>
          <w:sz w:val="22"/>
          <w:szCs w:val="22"/>
        </w:rPr>
        <w:t xml:space="preserve">and the LGBT community </w:t>
      </w:r>
      <w:r w:rsidR="001E6077" w:rsidRPr="004322CC">
        <w:rPr>
          <w:rFonts w:ascii="Arial" w:hAnsi="Arial" w:cs="Arial"/>
          <w:color w:val="000000" w:themeColor="text1"/>
          <w:sz w:val="22"/>
          <w:szCs w:val="22"/>
        </w:rPr>
        <w:t xml:space="preserve">are more </w:t>
      </w:r>
      <w:r w:rsidR="001F3484" w:rsidRPr="004322CC">
        <w:rPr>
          <w:rFonts w:ascii="Arial" w:hAnsi="Arial" w:cs="Arial"/>
          <w:color w:val="000000" w:themeColor="text1"/>
          <w:sz w:val="22"/>
          <w:szCs w:val="22"/>
        </w:rPr>
        <w:t xml:space="preserve">vulnerable to loneliness and isolation based </w:t>
      </w:r>
      <w:r w:rsidR="0038799D" w:rsidRPr="004322CC">
        <w:rPr>
          <w:rFonts w:ascii="Arial" w:hAnsi="Arial" w:cs="Arial"/>
          <w:color w:val="000000" w:themeColor="text1"/>
          <w:sz w:val="22"/>
          <w:szCs w:val="22"/>
        </w:rPr>
        <w:t>on the</w:t>
      </w:r>
      <w:r w:rsidR="001F3484" w:rsidRPr="004322CC">
        <w:rPr>
          <w:rFonts w:ascii="Arial" w:hAnsi="Arial" w:cs="Arial"/>
          <w:color w:val="000000" w:themeColor="text1"/>
          <w:sz w:val="22"/>
          <w:szCs w:val="22"/>
        </w:rPr>
        <w:t xml:space="preserve"> CDC (2020)</w:t>
      </w:r>
      <w:r w:rsidR="001E6077" w:rsidRPr="004322CC">
        <w:rPr>
          <w:rFonts w:ascii="Arial" w:hAnsi="Arial" w:cs="Arial"/>
          <w:color w:val="000000" w:themeColor="text1"/>
          <w:sz w:val="22"/>
          <w:szCs w:val="22"/>
        </w:rPr>
        <w:t xml:space="preserve"> </w:t>
      </w:r>
      <w:r w:rsidR="001F3484" w:rsidRPr="004322CC">
        <w:rPr>
          <w:rFonts w:ascii="Arial" w:hAnsi="Arial" w:cs="Arial"/>
          <w:color w:val="000000" w:themeColor="text1"/>
          <w:sz w:val="22"/>
          <w:szCs w:val="22"/>
        </w:rPr>
        <w:t xml:space="preserve">which highlighted that this demographic of older people </w:t>
      </w:r>
      <w:r w:rsidR="0038799D" w:rsidRPr="004322CC">
        <w:rPr>
          <w:rFonts w:ascii="Arial" w:hAnsi="Arial" w:cs="Arial"/>
          <w:color w:val="000000" w:themeColor="text1"/>
          <w:sz w:val="22"/>
          <w:szCs w:val="22"/>
        </w:rPr>
        <w:t>is</w:t>
      </w:r>
      <w:r w:rsidR="001F3484" w:rsidRPr="004322CC">
        <w:rPr>
          <w:rFonts w:ascii="Arial" w:hAnsi="Arial" w:cs="Arial"/>
          <w:color w:val="000000" w:themeColor="text1"/>
          <w:sz w:val="22"/>
          <w:szCs w:val="22"/>
        </w:rPr>
        <w:t xml:space="preserve"> more vulnerable to experience loneliness and social isolation however, there is limited research and literature to distinguish the reasons behind the higher risk factors.</w:t>
      </w:r>
      <w:r w:rsidR="00617A01" w:rsidRPr="004322CC">
        <w:rPr>
          <w:rFonts w:ascii="Arial" w:hAnsi="Arial" w:cs="Arial"/>
          <w:color w:val="000000" w:themeColor="text1"/>
          <w:sz w:val="22"/>
          <w:szCs w:val="22"/>
        </w:rPr>
        <w:t xml:space="preserve"> According to WHO (2018) there is social stigma attached to ageing with ageist stereotyping, labelling older people as a burden on society. These biased attitudes lead to discrimination and will affect opportunities, health inequalities and promote a negative ageing experience. T</w:t>
      </w:r>
      <w:r w:rsidR="006D0714" w:rsidRPr="004322CC">
        <w:rPr>
          <w:rFonts w:ascii="Arial" w:hAnsi="Arial" w:cs="Arial"/>
          <w:color w:val="000000" w:themeColor="text1"/>
          <w:sz w:val="22"/>
          <w:szCs w:val="22"/>
        </w:rPr>
        <w:t xml:space="preserve">he </w:t>
      </w:r>
      <w:r w:rsidR="00617A01" w:rsidRPr="004322CC">
        <w:rPr>
          <w:rFonts w:ascii="Arial" w:hAnsi="Arial" w:cs="Arial"/>
          <w:color w:val="000000" w:themeColor="text1"/>
          <w:sz w:val="22"/>
          <w:szCs w:val="22"/>
        </w:rPr>
        <w:t xml:space="preserve">stigma </w:t>
      </w:r>
      <w:r w:rsidR="006D0714" w:rsidRPr="004322CC">
        <w:rPr>
          <w:rFonts w:ascii="Arial" w:hAnsi="Arial" w:cs="Arial"/>
          <w:color w:val="000000" w:themeColor="text1"/>
          <w:sz w:val="22"/>
          <w:szCs w:val="22"/>
        </w:rPr>
        <w:t>makes it difficult for</w:t>
      </w:r>
      <w:r w:rsidR="00617A01" w:rsidRPr="004322CC">
        <w:rPr>
          <w:rFonts w:ascii="Arial" w:hAnsi="Arial" w:cs="Arial"/>
          <w:color w:val="000000" w:themeColor="text1"/>
          <w:sz w:val="22"/>
          <w:szCs w:val="22"/>
        </w:rPr>
        <w:t xml:space="preserve"> individuals to ask f</w:t>
      </w:r>
      <w:r w:rsidR="00617A01" w:rsidRPr="006D0714">
        <w:rPr>
          <w:rFonts w:ascii="Arial" w:hAnsi="Arial" w:cs="Arial"/>
          <w:color w:val="000000" w:themeColor="text1"/>
          <w:sz w:val="22"/>
          <w:szCs w:val="22"/>
        </w:rPr>
        <w:t>or help due to pride.</w:t>
      </w:r>
    </w:p>
    <w:p w14:paraId="5844E186" w14:textId="658CA66C" w:rsidR="008B0934" w:rsidRDefault="008B0934" w:rsidP="00617A01">
      <w:pPr>
        <w:spacing w:line="360" w:lineRule="auto"/>
        <w:jc w:val="both"/>
        <w:rPr>
          <w:rFonts w:ascii="Arial" w:hAnsi="Arial" w:cs="Arial"/>
          <w:color w:val="000000" w:themeColor="text1"/>
          <w:sz w:val="22"/>
          <w:szCs w:val="22"/>
        </w:rPr>
      </w:pPr>
    </w:p>
    <w:p w14:paraId="05FD3CCF" w14:textId="13134EBC" w:rsidR="006D0714" w:rsidRDefault="008B0934" w:rsidP="008B0934">
      <w:pPr>
        <w:spacing w:line="360" w:lineRule="auto"/>
        <w:jc w:val="both"/>
        <w:rPr>
          <w:rFonts w:ascii="Arial" w:hAnsi="Arial" w:cs="Arial"/>
          <w:sz w:val="22"/>
          <w:szCs w:val="22"/>
        </w:rPr>
      </w:pPr>
      <w:r>
        <w:rPr>
          <w:rFonts w:ascii="Arial" w:hAnsi="Arial" w:cs="Arial"/>
          <w:sz w:val="22"/>
          <w:szCs w:val="22"/>
        </w:rPr>
        <w:t xml:space="preserve">According to the National Institute of Health (NIH) (2019) understanding the biology of loneliness will provide a better understanding in how to combat the issues associated. Loneliness is the loss of connection from society and someone experiencing chronic loneliness will feel threatened which triggers a defence mechanism. Cole, S (2021) understands that loneliness alters cells in the immune system that encourage inflammation which is vital in helping our bodies heal form injuries. However consistent inflammation raises the risks of chronic illnesses. Individuals who feel lonely will have an exhausted immune system that will make them more vulnerable to other conditions. According to Cole, S (2021) “The biology of loneliness can accelerate the build-up of plaque in arteries, help cancer cells grow and spread and promote inflammation in the brain </w:t>
      </w:r>
      <w:r>
        <w:rPr>
          <w:rFonts w:ascii="Arial" w:hAnsi="Arial" w:cs="Arial"/>
          <w:sz w:val="22"/>
          <w:szCs w:val="22"/>
        </w:rPr>
        <w:lastRenderedPageBreak/>
        <w:t>leading to Alzheimer’s disease”. Loneliness is a contributing factor for wear and tear on the body (NIH, 2020).</w:t>
      </w:r>
    </w:p>
    <w:p w14:paraId="66C0432F" w14:textId="77777777" w:rsidR="00087A06" w:rsidRPr="008B0934" w:rsidRDefault="00087A06" w:rsidP="008B0934">
      <w:pPr>
        <w:spacing w:line="360" w:lineRule="auto"/>
        <w:jc w:val="both"/>
        <w:rPr>
          <w:rFonts w:ascii="Arial" w:hAnsi="Arial" w:cs="Arial"/>
          <w:sz w:val="22"/>
          <w:szCs w:val="22"/>
        </w:rPr>
      </w:pPr>
    </w:p>
    <w:p w14:paraId="6AFF79D4" w14:textId="6F2FFC58" w:rsidR="00BD2519" w:rsidRDefault="006D0714" w:rsidP="002111C7">
      <w:pPr>
        <w:spacing w:line="360" w:lineRule="auto"/>
        <w:jc w:val="both"/>
        <w:rPr>
          <w:rFonts w:ascii="Arial" w:hAnsi="Arial" w:cs="Arial"/>
          <w:sz w:val="22"/>
          <w:szCs w:val="22"/>
        </w:rPr>
      </w:pPr>
      <w:r>
        <w:rPr>
          <w:rFonts w:ascii="Arial" w:hAnsi="Arial" w:cs="Arial"/>
          <w:sz w:val="22"/>
          <w:szCs w:val="22"/>
        </w:rPr>
        <w:t xml:space="preserve">In the UK the government have been introducing initiatives and programmes to help with tackling loneliness and isolation </w:t>
      </w:r>
      <w:r w:rsidR="00617A01" w:rsidRPr="00B803CE">
        <w:rPr>
          <w:rFonts w:ascii="Arial" w:hAnsi="Arial" w:cs="Arial"/>
          <w:sz w:val="22"/>
          <w:szCs w:val="22"/>
        </w:rPr>
        <w:t>NHS England</w:t>
      </w:r>
      <w:r w:rsidR="00087A06">
        <w:rPr>
          <w:rFonts w:ascii="Arial" w:hAnsi="Arial" w:cs="Arial"/>
          <w:sz w:val="22"/>
          <w:szCs w:val="22"/>
        </w:rPr>
        <w:t xml:space="preserve"> </w:t>
      </w:r>
      <w:r w:rsidR="00087A06" w:rsidRPr="00E0344A">
        <w:rPr>
          <w:rFonts w:ascii="Arial" w:hAnsi="Arial" w:cs="Arial"/>
          <w:color w:val="000000" w:themeColor="text1"/>
          <w:sz w:val="22"/>
          <w:szCs w:val="22"/>
        </w:rPr>
        <w:t>(2019)</w:t>
      </w:r>
      <w:r w:rsidR="00617A01" w:rsidRPr="00E0344A">
        <w:rPr>
          <w:rFonts w:ascii="Arial" w:hAnsi="Arial" w:cs="Arial"/>
          <w:color w:val="000000" w:themeColor="text1"/>
          <w:sz w:val="22"/>
          <w:szCs w:val="22"/>
        </w:rPr>
        <w:t xml:space="preserve"> </w:t>
      </w:r>
      <w:r w:rsidR="00617A01" w:rsidRPr="00B803CE">
        <w:rPr>
          <w:rFonts w:ascii="Arial" w:hAnsi="Arial" w:cs="Arial"/>
          <w:sz w:val="22"/>
          <w:szCs w:val="22"/>
        </w:rPr>
        <w:t>has created initiatives to help people in the UK age well.</w:t>
      </w:r>
      <w:r w:rsidR="00617A01">
        <w:rPr>
          <w:rFonts w:ascii="Arial" w:hAnsi="Arial" w:cs="Arial"/>
          <w:sz w:val="22"/>
          <w:szCs w:val="22"/>
        </w:rPr>
        <w:t xml:space="preserve"> The first step is to ensure that older people are supported in staying healthy and retaining their independence for as long as possible including the provision of high-quality care. NHS </w:t>
      </w:r>
      <w:r w:rsidR="00617A01" w:rsidRPr="00E0344A">
        <w:rPr>
          <w:rFonts w:ascii="Arial" w:hAnsi="Arial" w:cs="Arial"/>
          <w:color w:val="000000" w:themeColor="text1"/>
          <w:sz w:val="22"/>
          <w:szCs w:val="22"/>
        </w:rPr>
        <w:t xml:space="preserve">England </w:t>
      </w:r>
      <w:r w:rsidR="00087A06" w:rsidRPr="00E0344A">
        <w:rPr>
          <w:rFonts w:ascii="Arial" w:hAnsi="Arial" w:cs="Arial"/>
          <w:color w:val="000000" w:themeColor="text1"/>
          <w:sz w:val="22"/>
          <w:szCs w:val="22"/>
        </w:rPr>
        <w:t xml:space="preserve">(2019) </w:t>
      </w:r>
      <w:r w:rsidR="00617A01">
        <w:rPr>
          <w:rFonts w:ascii="Arial" w:hAnsi="Arial" w:cs="Arial"/>
          <w:sz w:val="22"/>
          <w:szCs w:val="22"/>
        </w:rPr>
        <w:t>have partnered with organisations that provide health and social care in order to provide a better service. These include recognising frailty as a long term condition which needs to be managed alongside other conditions, Introducing early intervention of support and self-management through healthy ageing and healthy caring guides, Assisting public services like the fire service in promoting safe and well visits helping  individuals identify health and fire risks, Promoting targets to identify frailty early in order to prevent long term health implications this includes the tool kit for general practise in supporting older people living with frailty which is used by GP’s to identify frailty in the over 65 age group and finally the promotion of tailored care plans which puts the patients at the centre of care planning which ensures a better success rate of achieving results.</w:t>
      </w:r>
      <w:r w:rsidR="002111C7">
        <w:rPr>
          <w:rFonts w:ascii="Arial" w:hAnsi="Arial" w:cs="Arial"/>
          <w:sz w:val="22"/>
          <w:szCs w:val="22"/>
        </w:rPr>
        <w:t xml:space="preserve"> </w:t>
      </w:r>
      <w:r w:rsidR="00891D49" w:rsidRPr="00891D49">
        <w:rPr>
          <w:rFonts w:ascii="Arial" w:hAnsi="Arial" w:cs="Arial"/>
          <w:sz w:val="22"/>
          <w:szCs w:val="22"/>
        </w:rPr>
        <w:t>Primary care home model</w:t>
      </w:r>
      <w:r w:rsidR="00EE2C81">
        <w:rPr>
          <w:rFonts w:ascii="Arial" w:hAnsi="Arial" w:cs="Arial"/>
          <w:sz w:val="22"/>
          <w:szCs w:val="22"/>
        </w:rPr>
        <w:t xml:space="preserve"> (PCHM)</w:t>
      </w:r>
      <w:r w:rsidR="00891D49" w:rsidRPr="00891D49">
        <w:rPr>
          <w:rFonts w:ascii="Arial" w:hAnsi="Arial" w:cs="Arial"/>
          <w:sz w:val="22"/>
          <w:szCs w:val="22"/>
        </w:rPr>
        <w:t xml:space="preserve"> is a</w:t>
      </w:r>
      <w:r w:rsidR="00C73DBF">
        <w:rPr>
          <w:rFonts w:ascii="Arial" w:hAnsi="Arial" w:cs="Arial"/>
          <w:sz w:val="22"/>
          <w:szCs w:val="22"/>
        </w:rPr>
        <w:t>n</w:t>
      </w:r>
      <w:r w:rsidR="00891D49" w:rsidRPr="00891D49">
        <w:rPr>
          <w:rFonts w:ascii="Arial" w:hAnsi="Arial" w:cs="Arial"/>
          <w:sz w:val="22"/>
          <w:szCs w:val="22"/>
        </w:rPr>
        <w:t xml:space="preserve"> initiative developed by the National Association of Primary </w:t>
      </w:r>
      <w:r w:rsidR="00D06A75" w:rsidRPr="00891D49">
        <w:rPr>
          <w:rFonts w:ascii="Arial" w:hAnsi="Arial" w:cs="Arial"/>
          <w:sz w:val="22"/>
          <w:szCs w:val="22"/>
        </w:rPr>
        <w:t>care</w:t>
      </w:r>
      <w:r w:rsidR="00891D49" w:rsidRPr="00891D49">
        <w:rPr>
          <w:rFonts w:ascii="Arial" w:hAnsi="Arial" w:cs="Arial"/>
          <w:sz w:val="22"/>
          <w:szCs w:val="22"/>
        </w:rPr>
        <w:t xml:space="preserve"> (NACP), It helps involve multiple health and social care professionals to work together which provides a more personalised form of care for local communities. This approach is organised through local GP</w:t>
      </w:r>
      <w:r w:rsidR="00891D49">
        <w:rPr>
          <w:rFonts w:ascii="Arial" w:hAnsi="Arial" w:cs="Arial"/>
          <w:sz w:val="22"/>
          <w:szCs w:val="22"/>
        </w:rPr>
        <w:t xml:space="preserve"> surgeries</w:t>
      </w:r>
      <w:r w:rsidR="00EE2C81">
        <w:rPr>
          <w:rFonts w:ascii="Arial" w:hAnsi="Arial" w:cs="Arial"/>
          <w:sz w:val="22"/>
          <w:szCs w:val="22"/>
        </w:rPr>
        <w:t>, trusts, social care and the voluntary sector to target needs on a more local/community level with specialised care for patients within their homes (NHS England).</w:t>
      </w:r>
      <w:r w:rsidR="00891D49">
        <w:rPr>
          <w:rFonts w:ascii="Arial" w:hAnsi="Arial" w:cs="Arial"/>
          <w:sz w:val="22"/>
          <w:szCs w:val="22"/>
        </w:rPr>
        <w:t xml:space="preserve"> </w:t>
      </w:r>
      <w:r w:rsidR="00EE2C81">
        <w:rPr>
          <w:rFonts w:ascii="Arial" w:hAnsi="Arial" w:cs="Arial"/>
          <w:sz w:val="22"/>
          <w:szCs w:val="22"/>
        </w:rPr>
        <w:t>The main aim is to enable a quicker result which is a credit to its effectiveness as this model of care is being used by 9 million patients. There are four principles that distinguish PCHM these include having an integrated workforce, with the main purpose of personalised care/Improving health outcomes,</w:t>
      </w:r>
      <w:r w:rsidR="00F00031">
        <w:rPr>
          <w:rFonts w:ascii="Arial" w:hAnsi="Arial" w:cs="Arial"/>
          <w:sz w:val="22"/>
          <w:szCs w:val="22"/>
        </w:rPr>
        <w:t xml:space="preserve"> A combined financial/clinical strategy and having the provisions to care for the registered population of 30.000-50,000 people (NHS England</w:t>
      </w:r>
      <w:r w:rsidR="00087A06">
        <w:rPr>
          <w:rFonts w:ascii="Arial" w:hAnsi="Arial" w:cs="Arial"/>
          <w:sz w:val="22"/>
          <w:szCs w:val="22"/>
        </w:rPr>
        <w:t>, 2019</w:t>
      </w:r>
      <w:r w:rsidR="00F00031">
        <w:rPr>
          <w:rFonts w:ascii="Arial" w:hAnsi="Arial" w:cs="Arial"/>
          <w:sz w:val="22"/>
          <w:szCs w:val="22"/>
        </w:rPr>
        <w:t>).</w:t>
      </w:r>
    </w:p>
    <w:p w14:paraId="4AAF50F8" w14:textId="7339F622" w:rsidR="00E4430F" w:rsidRDefault="00E4430F" w:rsidP="00931D75">
      <w:pPr>
        <w:spacing w:line="360" w:lineRule="auto"/>
        <w:jc w:val="both"/>
        <w:rPr>
          <w:rFonts w:ascii="Arial" w:hAnsi="Arial" w:cs="Arial"/>
          <w:sz w:val="22"/>
          <w:szCs w:val="22"/>
        </w:rPr>
      </w:pPr>
    </w:p>
    <w:p w14:paraId="60696C1A" w14:textId="033D5B86" w:rsidR="00D51007" w:rsidRPr="002111C7" w:rsidRDefault="00E516A0" w:rsidP="00D51007">
      <w:pPr>
        <w:spacing w:line="360" w:lineRule="auto"/>
        <w:jc w:val="both"/>
        <w:rPr>
          <w:rFonts w:ascii="Arial" w:hAnsi="Arial" w:cs="Arial"/>
          <w:sz w:val="22"/>
          <w:szCs w:val="22"/>
        </w:rPr>
      </w:pPr>
      <w:r w:rsidRPr="0087333D">
        <w:rPr>
          <w:rFonts w:ascii="Arial" w:hAnsi="Arial" w:cs="Arial"/>
          <w:sz w:val="22"/>
          <w:szCs w:val="22"/>
        </w:rPr>
        <w:t>Gov UK (2015) In order to help older people with loneliness and isolation the U</w:t>
      </w:r>
      <w:r w:rsidR="00EA2930" w:rsidRPr="0087333D">
        <w:rPr>
          <w:rFonts w:ascii="Arial" w:hAnsi="Arial" w:cs="Arial"/>
          <w:sz w:val="22"/>
          <w:szCs w:val="22"/>
        </w:rPr>
        <w:t>K</w:t>
      </w:r>
      <w:r w:rsidRPr="0087333D">
        <w:rPr>
          <w:rFonts w:ascii="Arial" w:hAnsi="Arial" w:cs="Arial"/>
          <w:sz w:val="22"/>
          <w:szCs w:val="22"/>
        </w:rPr>
        <w:t xml:space="preserve"> government invested funding into providing activities to encourage </w:t>
      </w:r>
      <w:r w:rsidR="00EA2930" w:rsidRPr="0087333D">
        <w:rPr>
          <w:rFonts w:ascii="Arial" w:hAnsi="Arial" w:cs="Arial"/>
          <w:sz w:val="22"/>
          <w:szCs w:val="22"/>
        </w:rPr>
        <w:t>active/independent living for the elderly helping them to remain active.</w:t>
      </w:r>
      <w:r w:rsidR="00BB26FE" w:rsidRPr="0087333D">
        <w:rPr>
          <w:rFonts w:ascii="Arial" w:hAnsi="Arial" w:cs="Arial"/>
          <w:sz w:val="22"/>
          <w:szCs w:val="22"/>
        </w:rPr>
        <w:t xml:space="preserve"> Some initiatives include: Fuller working lives framework published </w:t>
      </w:r>
      <w:r w:rsidR="0087333D" w:rsidRPr="0087333D">
        <w:rPr>
          <w:rFonts w:ascii="Arial" w:hAnsi="Arial" w:cs="Arial"/>
          <w:sz w:val="22"/>
          <w:szCs w:val="22"/>
        </w:rPr>
        <w:t xml:space="preserve">June 2014 has the aim to improve recruitment and </w:t>
      </w:r>
      <w:r w:rsidR="0087333D">
        <w:rPr>
          <w:rFonts w:ascii="Arial" w:hAnsi="Arial" w:cs="Arial"/>
          <w:sz w:val="22"/>
          <w:szCs w:val="22"/>
        </w:rPr>
        <w:t xml:space="preserve">retainment of elderly workers explaining the benefits to the economy, society and the ageing population. The government actively recruited an ambassador for older people </w:t>
      </w:r>
      <w:r w:rsidR="00A934FF">
        <w:rPr>
          <w:rFonts w:ascii="Arial" w:hAnsi="Arial" w:cs="Arial"/>
          <w:sz w:val="22"/>
          <w:szCs w:val="22"/>
        </w:rPr>
        <w:t>whose</w:t>
      </w:r>
      <w:r w:rsidR="0087333D">
        <w:rPr>
          <w:rFonts w:ascii="Arial" w:hAnsi="Arial" w:cs="Arial"/>
          <w:sz w:val="22"/>
          <w:szCs w:val="22"/>
        </w:rPr>
        <w:t xml:space="preserve"> main role is to challenge </w:t>
      </w:r>
      <w:r w:rsidR="00A934FF">
        <w:rPr>
          <w:rFonts w:ascii="Arial" w:hAnsi="Arial" w:cs="Arial"/>
          <w:sz w:val="22"/>
          <w:szCs w:val="22"/>
        </w:rPr>
        <w:t>stereotypes</w:t>
      </w:r>
      <w:r w:rsidR="0087333D">
        <w:rPr>
          <w:rFonts w:ascii="Arial" w:hAnsi="Arial" w:cs="Arial"/>
          <w:sz w:val="22"/>
          <w:szCs w:val="22"/>
        </w:rPr>
        <w:t xml:space="preserve"> and encourage older employees in the business community. Tool kits have been included to help businesses support </w:t>
      </w:r>
      <w:r w:rsidR="0087333D">
        <w:rPr>
          <w:rFonts w:ascii="Arial" w:hAnsi="Arial" w:cs="Arial"/>
          <w:sz w:val="22"/>
          <w:szCs w:val="22"/>
        </w:rPr>
        <w:lastRenderedPageBreak/>
        <w:t xml:space="preserve">their elderly employees. The benefits of individuals working in their 50’s/60’s if they choose to </w:t>
      </w:r>
      <w:proofErr w:type="gramStart"/>
      <w:r w:rsidR="0087333D">
        <w:rPr>
          <w:rFonts w:ascii="Arial" w:hAnsi="Arial" w:cs="Arial"/>
          <w:sz w:val="22"/>
          <w:szCs w:val="22"/>
        </w:rPr>
        <w:t>is</w:t>
      </w:r>
      <w:proofErr w:type="gramEnd"/>
      <w:r w:rsidR="0087333D">
        <w:rPr>
          <w:rFonts w:ascii="Arial" w:hAnsi="Arial" w:cs="Arial"/>
          <w:sz w:val="22"/>
          <w:szCs w:val="22"/>
        </w:rPr>
        <w:t xml:space="preserve"> financial, health and social well-being (Gov UK, 2015).</w:t>
      </w:r>
      <w:r w:rsidR="002111C7">
        <w:rPr>
          <w:rFonts w:ascii="Arial" w:hAnsi="Arial" w:cs="Arial"/>
          <w:sz w:val="22"/>
          <w:szCs w:val="22"/>
        </w:rPr>
        <w:t xml:space="preserve"> </w:t>
      </w:r>
      <w:r w:rsidR="0087333D">
        <w:rPr>
          <w:rFonts w:ascii="Arial" w:hAnsi="Arial" w:cs="Arial"/>
          <w:sz w:val="22"/>
          <w:szCs w:val="22"/>
        </w:rPr>
        <w:t xml:space="preserve">Age Action Alliance (AAA) (2019) Is </w:t>
      </w:r>
      <w:proofErr w:type="spellStart"/>
      <w:proofErr w:type="gramStart"/>
      <w:r w:rsidR="0087333D">
        <w:rPr>
          <w:rFonts w:ascii="Arial" w:hAnsi="Arial" w:cs="Arial"/>
          <w:sz w:val="22"/>
          <w:szCs w:val="22"/>
        </w:rPr>
        <w:t>a</w:t>
      </w:r>
      <w:proofErr w:type="spellEnd"/>
      <w:proofErr w:type="gramEnd"/>
      <w:r w:rsidR="0087333D">
        <w:rPr>
          <w:rFonts w:ascii="Arial" w:hAnsi="Arial" w:cs="Arial"/>
          <w:sz w:val="22"/>
          <w:szCs w:val="22"/>
        </w:rPr>
        <w:t xml:space="preserve"> initiative created by the government </w:t>
      </w:r>
      <w:r w:rsidR="00CD33EE">
        <w:rPr>
          <w:rFonts w:ascii="Arial" w:hAnsi="Arial" w:cs="Arial"/>
          <w:sz w:val="22"/>
          <w:szCs w:val="22"/>
        </w:rPr>
        <w:t>which is a network of organisations working together with the purpose of improving elderly people’s lives. On</w:t>
      </w:r>
      <w:r w:rsidR="00A934FF">
        <w:rPr>
          <w:rFonts w:ascii="Arial" w:hAnsi="Arial" w:cs="Arial"/>
          <w:sz w:val="22"/>
          <w:szCs w:val="22"/>
        </w:rPr>
        <w:t xml:space="preserve">e </w:t>
      </w:r>
      <w:r w:rsidR="00CD33EE">
        <w:rPr>
          <w:rFonts w:ascii="Arial" w:hAnsi="Arial" w:cs="Arial"/>
          <w:sz w:val="22"/>
          <w:szCs w:val="22"/>
        </w:rPr>
        <w:t>of the main aims is to improve the quality of life of individuals experiencing loneliness and isolation and act as an intervention to reduce further decline in health and well-being. The AAA, (2019) works by researching into pilot schemes, communicating/sharing information relevant to their goals of minimising distress form loneliness and isolation</w:t>
      </w:r>
      <w:r w:rsidR="00A934FF">
        <w:rPr>
          <w:rFonts w:ascii="Arial" w:hAnsi="Arial" w:cs="Arial"/>
          <w:sz w:val="22"/>
          <w:szCs w:val="22"/>
        </w:rPr>
        <w:t xml:space="preserve"> and by </w:t>
      </w:r>
      <w:r w:rsidR="00CD33EE">
        <w:rPr>
          <w:rFonts w:ascii="Arial" w:hAnsi="Arial" w:cs="Arial"/>
          <w:sz w:val="22"/>
          <w:szCs w:val="22"/>
        </w:rPr>
        <w:t xml:space="preserve">working jointly with relevant </w:t>
      </w:r>
      <w:r w:rsidR="00A934FF">
        <w:rPr>
          <w:rFonts w:ascii="Arial" w:hAnsi="Arial" w:cs="Arial"/>
          <w:sz w:val="22"/>
          <w:szCs w:val="22"/>
        </w:rPr>
        <w:t>organisations. One of their main achievements was to bridge the gap for the excluded older working people and the initiative of practical actions to address the socially excluded.</w:t>
      </w:r>
      <w:r w:rsidR="002111C7">
        <w:rPr>
          <w:rFonts w:ascii="Arial" w:hAnsi="Arial" w:cs="Arial"/>
          <w:sz w:val="22"/>
          <w:szCs w:val="22"/>
        </w:rPr>
        <w:t xml:space="preserve"> </w:t>
      </w:r>
      <w:r w:rsidR="00A934FF">
        <w:rPr>
          <w:rFonts w:ascii="Arial" w:hAnsi="Arial" w:cs="Arial"/>
          <w:sz w:val="22"/>
          <w:szCs w:val="22"/>
        </w:rPr>
        <w:t xml:space="preserve">The Department of Work and Pensions commissioned the programme ‘Ageing well’ it was </w:t>
      </w:r>
      <w:r w:rsidR="00F75980">
        <w:rPr>
          <w:rFonts w:ascii="Arial" w:hAnsi="Arial" w:cs="Arial"/>
          <w:sz w:val="22"/>
          <w:szCs w:val="22"/>
        </w:rPr>
        <w:t>nationwide</w:t>
      </w:r>
      <w:r w:rsidR="00A934FF">
        <w:rPr>
          <w:rFonts w:ascii="Arial" w:hAnsi="Arial" w:cs="Arial"/>
          <w:sz w:val="22"/>
          <w:szCs w:val="22"/>
        </w:rPr>
        <w:t xml:space="preserve"> working with 100 </w:t>
      </w:r>
      <w:r w:rsidR="009F712B">
        <w:rPr>
          <w:rFonts w:ascii="Arial" w:hAnsi="Arial" w:cs="Arial"/>
          <w:sz w:val="22"/>
          <w:szCs w:val="22"/>
        </w:rPr>
        <w:t>cou</w:t>
      </w:r>
      <w:r w:rsidR="00F75980">
        <w:rPr>
          <w:rFonts w:ascii="Arial" w:hAnsi="Arial" w:cs="Arial"/>
          <w:sz w:val="22"/>
          <w:szCs w:val="22"/>
        </w:rPr>
        <w:t>n</w:t>
      </w:r>
      <w:r w:rsidR="009F712B">
        <w:rPr>
          <w:rFonts w:ascii="Arial" w:hAnsi="Arial" w:cs="Arial"/>
          <w:sz w:val="22"/>
          <w:szCs w:val="22"/>
        </w:rPr>
        <w:t xml:space="preserve">cils within the UK, the main aim was to support councils in providing better services and care for the elderly which were more accessible. </w:t>
      </w:r>
      <w:r w:rsidR="00E7092D">
        <w:rPr>
          <w:rFonts w:ascii="Arial" w:hAnsi="Arial" w:cs="Arial"/>
          <w:color w:val="000000" w:themeColor="text1"/>
          <w:sz w:val="22"/>
          <w:szCs w:val="22"/>
        </w:rPr>
        <w:t xml:space="preserve">Centre for ageing better (2018) </w:t>
      </w:r>
      <w:r w:rsidR="00D51007">
        <w:rPr>
          <w:rFonts w:ascii="Arial" w:hAnsi="Arial" w:cs="Arial"/>
          <w:color w:val="000000" w:themeColor="text1"/>
          <w:sz w:val="22"/>
          <w:szCs w:val="22"/>
        </w:rPr>
        <w:t xml:space="preserve">their </w:t>
      </w:r>
      <w:r w:rsidR="00E7092D">
        <w:rPr>
          <w:rFonts w:ascii="Arial" w:hAnsi="Arial" w:cs="Arial"/>
          <w:color w:val="000000" w:themeColor="text1"/>
          <w:sz w:val="22"/>
          <w:szCs w:val="22"/>
        </w:rPr>
        <w:t>focus is people that are 50-70 years old to help make an impact on improving care and support for elderly people with goals to help keep older people active and healthy, keeping employment options open, allowing them to live in safe homes and to help them live in communities where social connections can be maintained.</w:t>
      </w:r>
      <w:r w:rsidR="002111C7">
        <w:rPr>
          <w:rFonts w:ascii="Arial" w:hAnsi="Arial" w:cs="Arial"/>
          <w:sz w:val="22"/>
          <w:szCs w:val="22"/>
        </w:rPr>
        <w:t xml:space="preserve"> </w:t>
      </w:r>
      <w:r w:rsidR="00D51007">
        <w:rPr>
          <w:rFonts w:ascii="Arial" w:hAnsi="Arial" w:cs="Arial"/>
          <w:color w:val="000000" w:themeColor="text1"/>
          <w:sz w:val="22"/>
          <w:szCs w:val="22"/>
        </w:rPr>
        <w:t>A framework to tackle loneliness created by Age UK and the campaign to tackle loneliness was developed to provide gateway services to elderly lonely individuals including essential access to transport/technology services. They also provided care support and information services helping individuals make connections in their communities which helped provide emotional support services (Gov UK 2018). Gov UK, (2018) created a campaign ‘combatting loneliness ‘with the aim to alleviate suffering and distress in the elderly population. They work to take pressure off local authorities/councils, reduce the referrals to adult social care and GP surgeries</w:t>
      </w:r>
    </w:p>
    <w:p w14:paraId="6C5198D7" w14:textId="3976964B" w:rsidR="00D51007" w:rsidRDefault="00D51007" w:rsidP="00E7092D">
      <w:pPr>
        <w:spacing w:line="360" w:lineRule="auto"/>
        <w:jc w:val="both"/>
        <w:rPr>
          <w:rFonts w:ascii="Arial" w:hAnsi="Arial" w:cs="Arial"/>
          <w:sz w:val="22"/>
          <w:szCs w:val="22"/>
        </w:rPr>
      </w:pPr>
    </w:p>
    <w:p w14:paraId="29E6AB51" w14:textId="1146FB56" w:rsidR="004E3F47" w:rsidRDefault="004E3F47" w:rsidP="00931D75">
      <w:pPr>
        <w:spacing w:line="360" w:lineRule="auto"/>
        <w:jc w:val="both"/>
        <w:rPr>
          <w:rFonts w:ascii="Arial" w:hAnsi="Arial" w:cs="Arial"/>
          <w:color w:val="000000" w:themeColor="text1"/>
          <w:sz w:val="22"/>
          <w:szCs w:val="22"/>
        </w:rPr>
      </w:pPr>
    </w:p>
    <w:p w14:paraId="75529E89" w14:textId="13EDE14B" w:rsidR="0055635E" w:rsidRDefault="00E7092D" w:rsidP="00612720">
      <w:pPr>
        <w:pStyle w:val="NormalWeb"/>
        <w:spacing w:before="0" w:beforeAutospacing="0" w:after="300" w:afterAutospacing="0"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Current </w:t>
      </w:r>
      <w:r w:rsidR="0055635E" w:rsidRPr="00131563">
        <w:rPr>
          <w:rFonts w:ascii="Arial" w:hAnsi="Arial" w:cs="Arial"/>
          <w:color w:val="000000" w:themeColor="text1"/>
          <w:sz w:val="22"/>
          <w:szCs w:val="22"/>
        </w:rPr>
        <w:t xml:space="preserve">Policies and legislation according to NHS (2020) </w:t>
      </w:r>
      <w:r w:rsidR="00467ECA">
        <w:rPr>
          <w:rFonts w:ascii="Arial" w:hAnsi="Arial" w:cs="Arial"/>
          <w:color w:val="000000" w:themeColor="text1"/>
          <w:sz w:val="22"/>
          <w:szCs w:val="22"/>
        </w:rPr>
        <w:t>include t</w:t>
      </w:r>
      <w:r w:rsidR="0055635E" w:rsidRPr="00131563">
        <w:rPr>
          <w:rFonts w:ascii="Arial" w:hAnsi="Arial" w:cs="Arial"/>
          <w:color w:val="000000" w:themeColor="text1"/>
          <w:sz w:val="22"/>
          <w:szCs w:val="22"/>
        </w:rPr>
        <w:t>he Equality Act 2010 which insists on equal rights for all individuals</w:t>
      </w:r>
      <w:r w:rsidR="00467ECA">
        <w:rPr>
          <w:rFonts w:ascii="Arial" w:hAnsi="Arial" w:cs="Arial"/>
          <w:color w:val="000000" w:themeColor="text1"/>
          <w:sz w:val="22"/>
          <w:szCs w:val="22"/>
        </w:rPr>
        <w:t xml:space="preserve"> </w:t>
      </w:r>
      <w:r w:rsidR="00C95DFD">
        <w:rPr>
          <w:rFonts w:ascii="Arial" w:hAnsi="Arial" w:cs="Arial"/>
          <w:color w:val="000000" w:themeColor="text1"/>
          <w:sz w:val="22"/>
          <w:szCs w:val="22"/>
        </w:rPr>
        <w:t xml:space="preserve">in the UK. Its main focus is anti-discrimination protecting individuals from being treated unfairly regardless of their gender, religious beliefs, age, disabilities, race, sexual orientation, gender reassignment, marriage/civil partnership and pregnancy and maternity. This </w:t>
      </w:r>
      <w:r w:rsidR="009C3504">
        <w:rPr>
          <w:rFonts w:ascii="Arial" w:hAnsi="Arial" w:cs="Arial"/>
          <w:color w:val="000000" w:themeColor="text1"/>
          <w:sz w:val="22"/>
          <w:szCs w:val="22"/>
        </w:rPr>
        <w:t xml:space="preserve">act is law and promotes a more equal and fair society (EHCRC, 2020). </w:t>
      </w:r>
      <w:r w:rsidR="0055635E" w:rsidRPr="00C95DFD">
        <w:rPr>
          <w:rFonts w:ascii="Arial" w:hAnsi="Arial" w:cs="Arial"/>
          <w:color w:val="000000" w:themeColor="text1"/>
          <w:sz w:val="22"/>
          <w:szCs w:val="22"/>
        </w:rPr>
        <w:t>Care Act 2014</w:t>
      </w:r>
      <w:r w:rsidR="00467ECA" w:rsidRPr="00C95DFD">
        <w:rPr>
          <w:rFonts w:ascii="Arial" w:hAnsi="Arial" w:cs="Arial"/>
          <w:color w:val="000000" w:themeColor="text1"/>
          <w:sz w:val="22"/>
          <w:szCs w:val="22"/>
        </w:rPr>
        <w:t xml:space="preserve"> has 6 principles which are: empowerment, protection, prevention, proportionality, partnership and accountability. </w:t>
      </w:r>
      <w:r w:rsidR="0055635E" w:rsidRPr="00C95DFD">
        <w:rPr>
          <w:rFonts w:ascii="Arial" w:hAnsi="Arial" w:cs="Arial"/>
          <w:color w:val="000000" w:themeColor="text1"/>
          <w:sz w:val="22"/>
          <w:szCs w:val="22"/>
        </w:rPr>
        <w:t xml:space="preserve"> Local authorities must ensure that all constituents have access to </w:t>
      </w:r>
      <w:r w:rsidR="00C95DFD" w:rsidRPr="00C95DFD">
        <w:rPr>
          <w:rFonts w:ascii="Arial" w:hAnsi="Arial" w:cs="Arial"/>
          <w:color w:val="000000" w:themeColor="text1"/>
          <w:sz w:val="22"/>
          <w:szCs w:val="22"/>
        </w:rPr>
        <w:t xml:space="preserve">relevant </w:t>
      </w:r>
      <w:r w:rsidR="0055635E" w:rsidRPr="00C95DFD">
        <w:rPr>
          <w:rFonts w:ascii="Arial" w:hAnsi="Arial" w:cs="Arial"/>
          <w:color w:val="000000" w:themeColor="text1"/>
          <w:sz w:val="22"/>
          <w:szCs w:val="22"/>
        </w:rPr>
        <w:t>services and information</w:t>
      </w:r>
      <w:r w:rsidR="00C95DFD">
        <w:rPr>
          <w:rFonts w:ascii="Arial" w:hAnsi="Arial" w:cs="Arial"/>
          <w:color w:val="000000" w:themeColor="text1"/>
          <w:sz w:val="22"/>
          <w:szCs w:val="22"/>
        </w:rPr>
        <w:t xml:space="preserve"> </w:t>
      </w:r>
      <w:r w:rsidR="009C3504">
        <w:rPr>
          <w:rFonts w:ascii="Arial" w:hAnsi="Arial" w:cs="Arial"/>
          <w:color w:val="000000" w:themeColor="text1"/>
          <w:sz w:val="22"/>
          <w:szCs w:val="22"/>
        </w:rPr>
        <w:t>in regard to</w:t>
      </w:r>
      <w:r w:rsidR="00C95DFD">
        <w:rPr>
          <w:rFonts w:ascii="Arial" w:hAnsi="Arial" w:cs="Arial"/>
          <w:color w:val="000000" w:themeColor="text1"/>
          <w:sz w:val="22"/>
          <w:szCs w:val="22"/>
        </w:rPr>
        <w:t xml:space="preserve"> care needs and provisions ensuring there is no delay or impact to their care needs</w:t>
      </w:r>
      <w:r w:rsidR="00C95DFD" w:rsidRPr="00C95DFD">
        <w:rPr>
          <w:rFonts w:ascii="Arial" w:hAnsi="Arial" w:cs="Arial"/>
          <w:color w:val="000000" w:themeColor="text1"/>
          <w:sz w:val="22"/>
          <w:szCs w:val="22"/>
        </w:rPr>
        <w:t xml:space="preserve">. </w:t>
      </w:r>
      <w:r w:rsidR="0055635E" w:rsidRPr="00C95DFD">
        <w:rPr>
          <w:rFonts w:ascii="Arial" w:hAnsi="Arial" w:cs="Arial"/>
          <w:color w:val="000000" w:themeColor="text1"/>
          <w:sz w:val="22"/>
          <w:szCs w:val="22"/>
        </w:rPr>
        <w:t xml:space="preserve"> </w:t>
      </w:r>
      <w:r w:rsidR="00C95DFD" w:rsidRPr="00C95DFD">
        <w:rPr>
          <w:rFonts w:ascii="Arial" w:hAnsi="Arial" w:cs="Arial"/>
          <w:color w:val="000000" w:themeColor="text1"/>
          <w:sz w:val="22"/>
          <w:szCs w:val="22"/>
        </w:rPr>
        <w:t>And that they have access to quality services and provisions</w:t>
      </w:r>
      <w:r w:rsidR="009C3504">
        <w:rPr>
          <w:rFonts w:ascii="Arial" w:hAnsi="Arial" w:cs="Arial"/>
          <w:color w:val="000000" w:themeColor="text1"/>
          <w:sz w:val="22"/>
          <w:szCs w:val="22"/>
        </w:rPr>
        <w:t xml:space="preserve">. </w:t>
      </w:r>
      <w:r w:rsidR="00531A44" w:rsidRPr="00853E0F">
        <w:rPr>
          <w:rFonts w:ascii="Arial" w:hAnsi="Arial" w:cs="Arial"/>
          <w:sz w:val="22"/>
          <w:szCs w:val="22"/>
        </w:rPr>
        <w:lastRenderedPageBreak/>
        <w:t>Human Rights Act 1998</w:t>
      </w:r>
      <w:r w:rsidR="009C3504" w:rsidRPr="00853E0F">
        <w:rPr>
          <w:rFonts w:ascii="Arial" w:hAnsi="Arial" w:cs="Arial"/>
          <w:sz w:val="22"/>
          <w:szCs w:val="22"/>
        </w:rPr>
        <w:t xml:space="preserve"> promotes the 10 basic human rights</w:t>
      </w:r>
      <w:r w:rsidR="009C3504">
        <w:rPr>
          <w:rFonts w:ascii="Arial" w:hAnsi="Arial" w:cs="Arial"/>
          <w:sz w:val="22"/>
          <w:szCs w:val="22"/>
        </w:rPr>
        <w:t xml:space="preserve"> which include the right to be treated equally with no discrimination, the right to life with security, right to freedom, the rights to be treated equally in reference to the law which includes a fair trial, </w:t>
      </w:r>
      <w:r w:rsidR="009C3504" w:rsidRPr="00853E0F">
        <w:rPr>
          <w:rFonts w:ascii="Arial" w:hAnsi="Arial" w:cs="Arial"/>
          <w:sz w:val="22"/>
          <w:szCs w:val="22"/>
        </w:rPr>
        <w:t>the</w:t>
      </w:r>
      <w:r w:rsidR="009C3504">
        <w:rPr>
          <w:rFonts w:ascii="Arial" w:hAnsi="Arial" w:cs="Arial"/>
          <w:sz w:val="22"/>
          <w:szCs w:val="22"/>
        </w:rPr>
        <w:t xml:space="preserve"> right to privacy, the rights to practise religious beliefs and the freedom of expressing own opinion (EHCRC, 2020). </w:t>
      </w:r>
      <w:r w:rsidR="0055635E" w:rsidRPr="00131563">
        <w:rPr>
          <w:rFonts w:ascii="Arial" w:hAnsi="Arial" w:cs="Arial"/>
          <w:color w:val="000000" w:themeColor="text1"/>
          <w:sz w:val="22"/>
          <w:szCs w:val="22"/>
        </w:rPr>
        <w:t>Health and Social care Act 2012 ensure that health inequalities are improved and holds health bodies accountable for maintain</w:t>
      </w:r>
      <w:r w:rsidR="0055635E">
        <w:rPr>
          <w:rFonts w:ascii="Arial" w:hAnsi="Arial" w:cs="Arial"/>
          <w:color w:val="000000" w:themeColor="text1"/>
          <w:sz w:val="22"/>
          <w:szCs w:val="22"/>
        </w:rPr>
        <w:t>ing</w:t>
      </w:r>
      <w:r w:rsidR="0055635E" w:rsidRPr="00131563">
        <w:rPr>
          <w:rFonts w:ascii="Arial" w:hAnsi="Arial" w:cs="Arial"/>
          <w:color w:val="000000" w:themeColor="text1"/>
          <w:sz w:val="22"/>
          <w:szCs w:val="22"/>
        </w:rPr>
        <w:t xml:space="preserve"> these inequalities.</w:t>
      </w:r>
      <w:r w:rsidR="00087A06">
        <w:rPr>
          <w:rFonts w:ascii="Arial" w:hAnsi="Arial" w:cs="Arial"/>
          <w:color w:val="000000" w:themeColor="text1"/>
          <w:sz w:val="22"/>
          <w:szCs w:val="22"/>
        </w:rPr>
        <w:t xml:space="preserve"> Policies and legislations are always updated, it’s the implementation that is the key to its success. Ensuring care homes and care companies are being stringent in their hiring and caring policies needs to be reviewed.</w:t>
      </w:r>
    </w:p>
    <w:p w14:paraId="3E3B875C" w14:textId="0CC4B59B" w:rsidR="004A70D7" w:rsidRDefault="004A70D7" w:rsidP="004A70D7">
      <w:pPr>
        <w:spacing w:line="360" w:lineRule="auto"/>
        <w:jc w:val="both"/>
        <w:rPr>
          <w:rFonts w:ascii="Arial" w:hAnsi="Arial" w:cs="Arial"/>
          <w:color w:val="000000" w:themeColor="text1"/>
          <w:sz w:val="22"/>
          <w:szCs w:val="22"/>
        </w:rPr>
      </w:pPr>
    </w:p>
    <w:p w14:paraId="63A2B94F" w14:textId="451CC643" w:rsidR="00612B90" w:rsidRDefault="004A70D7" w:rsidP="004A70D7">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Part of evolution includes progression in age</w:t>
      </w:r>
      <w:r w:rsidR="002E3A56">
        <w:rPr>
          <w:rFonts w:ascii="Arial" w:hAnsi="Arial" w:cs="Arial"/>
          <w:color w:val="000000" w:themeColor="text1"/>
          <w:sz w:val="22"/>
          <w:szCs w:val="22"/>
        </w:rPr>
        <w:t xml:space="preserve"> with behavioural and psychological changes which can be as significant as those experienced during adolescence (Moody, 2006). </w:t>
      </w:r>
      <w:r w:rsidR="00494CCB">
        <w:rPr>
          <w:rFonts w:ascii="Arial" w:hAnsi="Arial" w:cs="Arial"/>
          <w:color w:val="000000" w:themeColor="text1"/>
          <w:sz w:val="22"/>
          <w:szCs w:val="22"/>
        </w:rPr>
        <w:t xml:space="preserve">There are theories of ageing that identify some of the changes experienced some of these </w:t>
      </w:r>
      <w:r w:rsidR="002111C7">
        <w:rPr>
          <w:rFonts w:ascii="Arial" w:hAnsi="Arial" w:cs="Arial"/>
          <w:color w:val="000000" w:themeColor="text1"/>
          <w:sz w:val="22"/>
          <w:szCs w:val="22"/>
        </w:rPr>
        <w:t>are</w:t>
      </w:r>
      <w:r w:rsidR="00494CCB">
        <w:rPr>
          <w:rFonts w:ascii="Arial" w:hAnsi="Arial" w:cs="Arial"/>
          <w:color w:val="000000" w:themeColor="text1"/>
          <w:sz w:val="22"/>
          <w:szCs w:val="22"/>
        </w:rPr>
        <w:t xml:space="preserve"> Disengagement theory where the elderly </w:t>
      </w:r>
      <w:proofErr w:type="gramStart"/>
      <w:r w:rsidR="00494CCB">
        <w:rPr>
          <w:rFonts w:ascii="Arial" w:hAnsi="Arial" w:cs="Arial"/>
          <w:color w:val="000000" w:themeColor="text1"/>
          <w:sz w:val="22"/>
          <w:szCs w:val="22"/>
        </w:rPr>
        <w:t>begin</w:t>
      </w:r>
      <w:proofErr w:type="gramEnd"/>
      <w:r w:rsidR="00494CCB">
        <w:rPr>
          <w:rFonts w:ascii="Arial" w:hAnsi="Arial" w:cs="Arial"/>
          <w:color w:val="000000" w:themeColor="text1"/>
          <w:sz w:val="22"/>
          <w:szCs w:val="22"/>
        </w:rPr>
        <w:t xml:space="preserve"> to move away from society choosing a slower pace in life (Cumming and Henry, 1961). Continuity theory created by Atchley 1989 this theory highlights the decline in society to be due to health deterioration rather than a choice as indicated by disengagement theory (Wang 2012). Activity theory </w:t>
      </w:r>
      <w:r w:rsidR="003633F7">
        <w:rPr>
          <w:rFonts w:ascii="Arial" w:hAnsi="Arial" w:cs="Arial"/>
          <w:color w:val="000000" w:themeColor="text1"/>
          <w:sz w:val="22"/>
          <w:szCs w:val="22"/>
        </w:rPr>
        <w:t xml:space="preserve">makes implications that physical health needs to be maintained in order to have a better quality of life in old age </w:t>
      </w:r>
      <w:r w:rsidR="003633F7" w:rsidRPr="003633F7">
        <w:rPr>
          <w:rFonts w:ascii="Arial" w:hAnsi="Arial" w:cs="Arial"/>
          <w:color w:val="000000" w:themeColor="text1"/>
          <w:sz w:val="22"/>
          <w:szCs w:val="22"/>
        </w:rPr>
        <w:t>(Lemon et al, 1972</w:t>
      </w:r>
      <w:r w:rsidR="003633F7">
        <w:rPr>
          <w:rFonts w:ascii="Arial" w:hAnsi="Arial" w:cs="Arial"/>
          <w:color w:val="000000" w:themeColor="text1"/>
          <w:sz w:val="22"/>
          <w:szCs w:val="22"/>
        </w:rPr>
        <w:t xml:space="preserve">; </w:t>
      </w:r>
      <w:proofErr w:type="spellStart"/>
      <w:r w:rsidR="003633F7">
        <w:rPr>
          <w:rFonts w:ascii="Arial" w:hAnsi="Arial" w:cs="Arial"/>
          <w:color w:val="000000" w:themeColor="text1"/>
          <w:sz w:val="22"/>
          <w:szCs w:val="22"/>
        </w:rPr>
        <w:t>Mauk</w:t>
      </w:r>
      <w:proofErr w:type="spellEnd"/>
      <w:r w:rsidR="003633F7">
        <w:rPr>
          <w:rFonts w:ascii="Arial" w:hAnsi="Arial" w:cs="Arial"/>
          <w:color w:val="000000" w:themeColor="text1"/>
          <w:sz w:val="22"/>
          <w:szCs w:val="22"/>
        </w:rPr>
        <w:t>, 2010).</w:t>
      </w:r>
    </w:p>
    <w:p w14:paraId="39063F05" w14:textId="3FAC71A4" w:rsidR="006D0714" w:rsidRDefault="006D0714" w:rsidP="004A70D7">
      <w:pPr>
        <w:spacing w:line="360" w:lineRule="auto"/>
        <w:jc w:val="both"/>
        <w:rPr>
          <w:rFonts w:ascii="Arial" w:hAnsi="Arial" w:cs="Arial"/>
          <w:color w:val="000000" w:themeColor="text1"/>
          <w:sz w:val="22"/>
          <w:szCs w:val="22"/>
        </w:rPr>
      </w:pPr>
    </w:p>
    <w:p w14:paraId="2333A6DB" w14:textId="77777777" w:rsidR="006D0714" w:rsidRPr="00257D6E" w:rsidRDefault="006D0714" w:rsidP="006D0714">
      <w:pPr>
        <w:pStyle w:val="NormalWeb"/>
        <w:spacing w:before="0" w:beforeAutospacing="0" w:after="225" w:afterAutospacing="0" w:line="360" w:lineRule="auto"/>
        <w:jc w:val="both"/>
        <w:textAlignment w:val="baseline"/>
        <w:rPr>
          <w:rFonts w:ascii="Arial" w:hAnsi="Arial" w:cs="Arial"/>
          <w:sz w:val="22"/>
          <w:szCs w:val="22"/>
        </w:rPr>
      </w:pPr>
      <w:r w:rsidRPr="00257D6E">
        <w:rPr>
          <w:rFonts w:ascii="Arial" w:hAnsi="Arial" w:cs="Arial"/>
          <w:sz w:val="22"/>
          <w:szCs w:val="22"/>
        </w:rPr>
        <w:t>Maslow</w:t>
      </w:r>
      <w:r>
        <w:rPr>
          <w:rFonts w:ascii="Arial" w:hAnsi="Arial" w:cs="Arial"/>
          <w:sz w:val="22"/>
          <w:szCs w:val="22"/>
        </w:rPr>
        <w:t>’</w:t>
      </w:r>
      <w:r w:rsidRPr="00257D6E">
        <w:rPr>
          <w:rFonts w:ascii="Arial" w:hAnsi="Arial" w:cs="Arial"/>
          <w:sz w:val="22"/>
          <w:szCs w:val="22"/>
        </w:rPr>
        <w:t>s Hierarchy of needs is a psychological theory based on a five-tiered model of human needs. The needs lower down have to be fulfilled before an individual can move up to attain the highest fulfilment. This can be seen below image (a)</w:t>
      </w:r>
      <w:r>
        <w:rPr>
          <w:rFonts w:ascii="Arial" w:hAnsi="Arial" w:cs="Arial"/>
          <w:sz w:val="22"/>
          <w:szCs w:val="22"/>
        </w:rPr>
        <w:t>. The needs include Psychological, safety, love, belonging, Self-esteem and self-actualisation</w:t>
      </w:r>
      <w:r w:rsidRPr="00257D6E">
        <w:rPr>
          <w:rFonts w:ascii="Arial" w:hAnsi="Arial" w:cs="Arial"/>
          <w:sz w:val="22"/>
          <w:szCs w:val="22"/>
        </w:rPr>
        <w:t xml:space="preserve"> </w:t>
      </w:r>
      <w:r>
        <w:rPr>
          <w:rFonts w:ascii="Arial" w:hAnsi="Arial" w:cs="Arial"/>
          <w:sz w:val="22"/>
          <w:szCs w:val="22"/>
        </w:rPr>
        <w:t>(</w:t>
      </w:r>
      <w:proofErr w:type="spellStart"/>
      <w:r>
        <w:rPr>
          <w:rFonts w:ascii="Arial" w:hAnsi="Arial" w:cs="Arial"/>
          <w:sz w:val="22"/>
          <w:szCs w:val="22"/>
        </w:rPr>
        <w:t>Mcleod</w:t>
      </w:r>
      <w:proofErr w:type="spellEnd"/>
      <w:r>
        <w:rPr>
          <w:rFonts w:ascii="Arial" w:hAnsi="Arial" w:cs="Arial"/>
          <w:sz w:val="22"/>
          <w:szCs w:val="22"/>
        </w:rPr>
        <w:t xml:space="preserve">, 2018). Maslow (1943, 1954) stated the most basic of needs is physical survival and this is what motivates behaviour changes to move up the ladder to reach full potential of self-actualisation which means that all needs have been met which ensures a better standard of living. The same principle applies to older people if their needs are met earlier on the vulnerability to loneliness and isolation will be limited. </w:t>
      </w:r>
    </w:p>
    <w:p w14:paraId="0F94DD14" w14:textId="77777777" w:rsidR="006D0714" w:rsidRPr="00AB01D4" w:rsidRDefault="006D0714" w:rsidP="006D0714">
      <w:pPr>
        <w:textAlignment w:val="baseline"/>
        <w:rPr>
          <w:rFonts w:ascii="Segoe UI" w:hAnsi="Segoe UI" w:cs="Segoe UI"/>
          <w:color w:val="202A30"/>
          <w:sz w:val="27"/>
          <w:szCs w:val="27"/>
        </w:rPr>
      </w:pPr>
    </w:p>
    <w:p w14:paraId="5CF2009C" w14:textId="77777777" w:rsidR="006D0714" w:rsidRDefault="006D0714" w:rsidP="006D0714">
      <w:pPr>
        <w:pStyle w:val="NormalWeb"/>
        <w:spacing w:before="0" w:beforeAutospacing="0" w:after="225" w:afterAutospacing="0"/>
        <w:textAlignment w:val="baseline"/>
        <w:rPr>
          <w:rFonts w:ascii="inherit" w:hAnsi="inherit"/>
        </w:rPr>
      </w:pPr>
    </w:p>
    <w:p w14:paraId="4B0E514A" w14:textId="77777777" w:rsidR="006D0714" w:rsidRPr="006F10E4" w:rsidRDefault="006D0714" w:rsidP="006D0714">
      <w:r w:rsidRPr="006F10E4">
        <w:lastRenderedPageBreak/>
        <w:fldChar w:fldCharType="begin"/>
      </w:r>
      <w:r w:rsidRPr="006F10E4">
        <w:instrText xml:space="preserve"> INCLUDEPICTURE "/var/folders/8c/g89jrczn7cb3kqy8__8vl9z40000gn/T/com.microsoft.Word/WebArchiveCopyPasteTempFiles/page1image3410900896" \* MERGEFORMATINET </w:instrText>
      </w:r>
      <w:r w:rsidRPr="006F10E4">
        <w:fldChar w:fldCharType="separate"/>
      </w:r>
      <w:r w:rsidRPr="006F10E4">
        <w:rPr>
          <w:noProof/>
        </w:rPr>
        <w:drawing>
          <wp:inline distT="0" distB="0" distL="0" distR="0" wp14:anchorId="6F8DF37D" wp14:editId="7865BAFC">
            <wp:extent cx="4754692" cy="3540154"/>
            <wp:effectExtent l="0" t="0" r="0" b="3175"/>
            <wp:docPr id="1" name="Picture 1" descr="page1image3410900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341090089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771406" cy="3552598"/>
                    </a:xfrm>
                    <a:prstGeom prst="rect">
                      <a:avLst/>
                    </a:prstGeom>
                    <a:noFill/>
                    <a:ln>
                      <a:noFill/>
                    </a:ln>
                  </pic:spPr>
                </pic:pic>
              </a:graphicData>
            </a:graphic>
          </wp:inline>
        </w:drawing>
      </w:r>
      <w:r w:rsidRPr="006F10E4">
        <w:fldChar w:fldCharType="end"/>
      </w:r>
    </w:p>
    <w:p w14:paraId="7F515DF1" w14:textId="77777777" w:rsidR="006D0714" w:rsidRPr="00257D6E" w:rsidRDefault="006D0714" w:rsidP="006D0714">
      <w:pPr>
        <w:pStyle w:val="NormalWeb"/>
        <w:spacing w:before="0" w:beforeAutospacing="0" w:after="225" w:afterAutospacing="0"/>
        <w:textAlignment w:val="baseline"/>
        <w:rPr>
          <w:rFonts w:ascii="Arial" w:hAnsi="Arial" w:cs="Arial"/>
          <w:sz w:val="22"/>
          <w:szCs w:val="22"/>
        </w:rPr>
      </w:pPr>
      <w:r w:rsidRPr="00257D6E">
        <w:rPr>
          <w:rFonts w:ascii="Arial" w:hAnsi="Arial" w:cs="Arial"/>
          <w:sz w:val="22"/>
          <w:szCs w:val="22"/>
        </w:rPr>
        <w:t xml:space="preserve">(Image a: </w:t>
      </w:r>
      <w:proofErr w:type="spellStart"/>
      <w:r w:rsidRPr="00257D6E">
        <w:rPr>
          <w:rFonts w:ascii="Arial" w:hAnsi="Arial" w:cs="Arial"/>
          <w:sz w:val="22"/>
          <w:szCs w:val="22"/>
        </w:rPr>
        <w:t>Mc</w:t>
      </w:r>
      <w:r>
        <w:rPr>
          <w:rFonts w:ascii="Arial" w:hAnsi="Arial" w:cs="Arial"/>
          <w:sz w:val="22"/>
          <w:szCs w:val="22"/>
        </w:rPr>
        <w:t>l</w:t>
      </w:r>
      <w:r w:rsidRPr="00257D6E">
        <w:rPr>
          <w:rFonts w:ascii="Arial" w:hAnsi="Arial" w:cs="Arial"/>
          <w:sz w:val="22"/>
          <w:szCs w:val="22"/>
        </w:rPr>
        <w:t>eaod</w:t>
      </w:r>
      <w:proofErr w:type="spellEnd"/>
      <w:r w:rsidRPr="00257D6E">
        <w:rPr>
          <w:rFonts w:ascii="Arial" w:hAnsi="Arial" w:cs="Arial"/>
          <w:sz w:val="22"/>
          <w:szCs w:val="22"/>
        </w:rPr>
        <w:t>, 2018)</w:t>
      </w:r>
    </w:p>
    <w:p w14:paraId="08CDBDE1" w14:textId="77777777" w:rsidR="00DB7761" w:rsidRDefault="00DB7761" w:rsidP="00612B90">
      <w:pPr>
        <w:spacing w:line="360" w:lineRule="auto"/>
        <w:jc w:val="both"/>
        <w:rPr>
          <w:rFonts w:ascii="Arial" w:hAnsi="Arial" w:cs="Arial"/>
          <w:color w:val="000000" w:themeColor="text1"/>
          <w:sz w:val="22"/>
          <w:szCs w:val="22"/>
        </w:rPr>
      </w:pPr>
    </w:p>
    <w:p w14:paraId="177DCFF2" w14:textId="0F52391F" w:rsidR="00BF0BC9" w:rsidRDefault="00612B90" w:rsidP="00612B90">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The Covid-19 pandemic has had a significant impact on loneliness and isolation of the elderly in care/care homes. </w:t>
      </w:r>
      <w:r w:rsidRPr="00612B90">
        <w:rPr>
          <w:rFonts w:ascii="Arial" w:hAnsi="Arial" w:cs="Arial"/>
          <w:color w:val="000000" w:themeColor="text1"/>
          <w:sz w:val="22"/>
          <w:szCs w:val="22"/>
        </w:rPr>
        <w:t>Campaign to end loneliness</w:t>
      </w:r>
      <w:r>
        <w:rPr>
          <w:rFonts w:ascii="Arial" w:hAnsi="Arial" w:cs="Arial"/>
          <w:color w:val="000000" w:themeColor="text1"/>
          <w:sz w:val="22"/>
          <w:szCs w:val="22"/>
        </w:rPr>
        <w:t xml:space="preserve">, (2021) </w:t>
      </w:r>
      <w:r w:rsidR="009658A3">
        <w:rPr>
          <w:rFonts w:ascii="Arial" w:hAnsi="Arial" w:cs="Arial"/>
          <w:color w:val="000000" w:themeColor="text1"/>
          <w:sz w:val="22"/>
          <w:szCs w:val="22"/>
        </w:rPr>
        <w:t xml:space="preserve">have identified that physical and emotional contact is essential in human experience, </w:t>
      </w:r>
      <w:r w:rsidR="00296CEE">
        <w:rPr>
          <w:rFonts w:ascii="Arial" w:hAnsi="Arial" w:cs="Arial"/>
          <w:color w:val="000000" w:themeColor="text1"/>
          <w:sz w:val="22"/>
          <w:szCs w:val="22"/>
        </w:rPr>
        <w:t xml:space="preserve">without it results in physical and mental decline especially with people living with dementia (70% of care home residents are diagnosed with </w:t>
      </w:r>
      <w:r w:rsidR="00612720">
        <w:rPr>
          <w:rFonts w:ascii="Arial" w:hAnsi="Arial" w:cs="Arial"/>
          <w:color w:val="000000" w:themeColor="text1"/>
          <w:sz w:val="22"/>
          <w:szCs w:val="22"/>
        </w:rPr>
        <w:t>Alzheimer’s</w:t>
      </w:r>
      <w:r w:rsidR="00296CEE">
        <w:rPr>
          <w:rFonts w:ascii="Arial" w:hAnsi="Arial" w:cs="Arial"/>
          <w:color w:val="000000" w:themeColor="text1"/>
          <w:sz w:val="22"/>
          <w:szCs w:val="22"/>
        </w:rPr>
        <w:t xml:space="preserve">). The lack of contact is the cause. During </w:t>
      </w:r>
      <w:r w:rsidR="00C527CF">
        <w:rPr>
          <w:rFonts w:ascii="Arial" w:hAnsi="Arial" w:cs="Arial"/>
          <w:color w:val="000000" w:themeColor="text1"/>
          <w:sz w:val="22"/>
          <w:szCs w:val="22"/>
        </w:rPr>
        <w:t xml:space="preserve">the </w:t>
      </w:r>
      <w:r w:rsidR="00296CEE">
        <w:rPr>
          <w:rFonts w:ascii="Arial" w:hAnsi="Arial" w:cs="Arial"/>
          <w:color w:val="000000" w:themeColor="text1"/>
          <w:sz w:val="22"/>
          <w:szCs w:val="22"/>
        </w:rPr>
        <w:t>Covid-19 pandemic many lives have been lost through the virus itself however, how many deaths were due to the policies and impact of social distancing</w:t>
      </w:r>
      <w:r w:rsidR="00867405">
        <w:rPr>
          <w:rFonts w:ascii="Arial" w:hAnsi="Arial" w:cs="Arial"/>
          <w:color w:val="000000" w:themeColor="text1"/>
          <w:sz w:val="22"/>
          <w:szCs w:val="22"/>
        </w:rPr>
        <w:t>.</w:t>
      </w:r>
      <w:r w:rsidR="00296CEE">
        <w:rPr>
          <w:rFonts w:ascii="Arial" w:hAnsi="Arial" w:cs="Arial"/>
          <w:color w:val="000000" w:themeColor="text1"/>
          <w:sz w:val="22"/>
          <w:szCs w:val="22"/>
        </w:rPr>
        <w:t xml:space="preserve"> Covid-19 brought </w:t>
      </w:r>
      <w:r w:rsidR="00867405">
        <w:rPr>
          <w:rFonts w:ascii="Arial" w:hAnsi="Arial" w:cs="Arial"/>
          <w:color w:val="000000" w:themeColor="text1"/>
          <w:sz w:val="22"/>
          <w:szCs w:val="22"/>
        </w:rPr>
        <w:t>affected many pol</w:t>
      </w:r>
      <w:r w:rsidR="00612720">
        <w:rPr>
          <w:rFonts w:ascii="Arial" w:hAnsi="Arial" w:cs="Arial"/>
          <w:color w:val="000000" w:themeColor="text1"/>
          <w:sz w:val="22"/>
          <w:szCs w:val="22"/>
        </w:rPr>
        <w:t>i</w:t>
      </w:r>
      <w:r w:rsidR="00867405">
        <w:rPr>
          <w:rFonts w:ascii="Arial" w:hAnsi="Arial" w:cs="Arial"/>
          <w:color w:val="000000" w:themeColor="text1"/>
          <w:sz w:val="22"/>
          <w:szCs w:val="22"/>
        </w:rPr>
        <w:t>cy changes such as</w:t>
      </w:r>
      <w:r w:rsidR="00296CEE">
        <w:rPr>
          <w:rFonts w:ascii="Arial" w:hAnsi="Arial" w:cs="Arial"/>
          <w:color w:val="000000" w:themeColor="text1"/>
          <w:sz w:val="22"/>
          <w:szCs w:val="22"/>
        </w:rPr>
        <w:t xml:space="preserve"> policies of self-isolation</w:t>
      </w:r>
      <w:r w:rsidR="00F24606">
        <w:rPr>
          <w:rFonts w:ascii="Arial" w:hAnsi="Arial" w:cs="Arial"/>
          <w:color w:val="000000" w:themeColor="text1"/>
          <w:sz w:val="22"/>
          <w:szCs w:val="22"/>
        </w:rPr>
        <w:t>/social distancing</w:t>
      </w:r>
      <w:r w:rsidR="00296CEE">
        <w:rPr>
          <w:rFonts w:ascii="Arial" w:hAnsi="Arial" w:cs="Arial"/>
          <w:color w:val="000000" w:themeColor="text1"/>
          <w:sz w:val="22"/>
          <w:szCs w:val="22"/>
        </w:rPr>
        <w:t xml:space="preserve"> for at risk population which included the elderly and care ho</w:t>
      </w:r>
      <w:r w:rsidR="00C527CF">
        <w:rPr>
          <w:rFonts w:ascii="Arial" w:hAnsi="Arial" w:cs="Arial"/>
          <w:color w:val="000000" w:themeColor="text1"/>
          <w:sz w:val="22"/>
          <w:szCs w:val="22"/>
        </w:rPr>
        <w:t>m</w:t>
      </w:r>
      <w:r w:rsidR="00296CEE">
        <w:rPr>
          <w:rFonts w:ascii="Arial" w:hAnsi="Arial" w:cs="Arial"/>
          <w:color w:val="000000" w:themeColor="text1"/>
          <w:sz w:val="22"/>
          <w:szCs w:val="22"/>
        </w:rPr>
        <w:t>e residents</w:t>
      </w:r>
      <w:r w:rsidR="00F24606">
        <w:rPr>
          <w:rFonts w:ascii="Arial" w:hAnsi="Arial" w:cs="Arial"/>
          <w:color w:val="000000" w:themeColor="text1"/>
          <w:sz w:val="22"/>
          <w:szCs w:val="22"/>
        </w:rPr>
        <w:t>. The limitation of this policy are the implications of mental health concerns which are the impacts of having no human contact (Gov UK, 2020a). The shielding policy was mainly for elderly people and those with pre-existing health conditions. The limitations of this policy include the lack of physical activities which will affect health and well-being. The routine changes will impact existing anxiety/mental health issues and may bring mental health concerns (NHS inform, 2020). This policy directly affects the elderly the most making them more vulnerable to loneliness and isolation</w:t>
      </w:r>
    </w:p>
    <w:p w14:paraId="69FA83BE" w14:textId="77777777" w:rsidR="00553527" w:rsidRDefault="00553527" w:rsidP="00612B90">
      <w:pPr>
        <w:spacing w:line="360" w:lineRule="auto"/>
        <w:jc w:val="both"/>
        <w:rPr>
          <w:rFonts w:ascii="Arial" w:hAnsi="Arial" w:cs="Arial"/>
          <w:color w:val="000000" w:themeColor="text1"/>
          <w:sz w:val="22"/>
          <w:szCs w:val="22"/>
        </w:rPr>
      </w:pPr>
    </w:p>
    <w:p w14:paraId="0661D44C" w14:textId="77777777" w:rsidR="00553527" w:rsidRDefault="00553527" w:rsidP="00612B90">
      <w:pPr>
        <w:spacing w:line="360" w:lineRule="auto"/>
        <w:jc w:val="both"/>
        <w:rPr>
          <w:rFonts w:ascii="Arial" w:hAnsi="Arial" w:cs="Arial"/>
          <w:color w:val="000000" w:themeColor="text1"/>
          <w:sz w:val="22"/>
          <w:szCs w:val="22"/>
        </w:rPr>
      </w:pPr>
    </w:p>
    <w:p w14:paraId="06D65CBC" w14:textId="4A9D0F54" w:rsidR="00BF0BC9" w:rsidRDefault="00BF0BC9" w:rsidP="00612B90">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lastRenderedPageBreak/>
        <w:t>Conclusion</w:t>
      </w:r>
      <w:r w:rsidR="005B5870">
        <w:rPr>
          <w:rFonts w:ascii="Arial" w:hAnsi="Arial" w:cs="Arial"/>
          <w:color w:val="000000" w:themeColor="text1"/>
          <w:sz w:val="22"/>
          <w:szCs w:val="22"/>
        </w:rPr>
        <w:t xml:space="preserve"> </w:t>
      </w:r>
    </w:p>
    <w:p w14:paraId="28544884" w14:textId="77777777" w:rsidR="00627974" w:rsidRPr="004322CC" w:rsidRDefault="00627974" w:rsidP="004322CC">
      <w:pPr>
        <w:pStyle w:val="paragraph"/>
        <w:spacing w:before="0" w:beforeAutospacing="0" w:after="0" w:afterAutospacing="0" w:line="360" w:lineRule="auto"/>
        <w:textAlignment w:val="baseline"/>
        <w:rPr>
          <w:rFonts w:ascii="Arial" w:hAnsi="Arial" w:cs="Arial"/>
          <w:sz w:val="22"/>
          <w:szCs w:val="22"/>
        </w:rPr>
      </w:pPr>
    </w:p>
    <w:p w14:paraId="0B655C6D" w14:textId="721A25B9" w:rsidR="005B5870" w:rsidRDefault="00001F53" w:rsidP="00BF0BC9">
      <w:pPr>
        <w:spacing w:line="360" w:lineRule="auto"/>
        <w:jc w:val="both"/>
        <w:rPr>
          <w:rFonts w:ascii="Segoe UI" w:hAnsi="Segoe UI" w:cs="Segoe UI"/>
          <w:sz w:val="18"/>
          <w:szCs w:val="18"/>
        </w:rPr>
      </w:pPr>
      <w:r>
        <w:rPr>
          <w:rFonts w:ascii="Arial" w:hAnsi="Arial" w:cs="Arial"/>
          <w:sz w:val="22"/>
          <w:szCs w:val="22"/>
        </w:rPr>
        <w:t xml:space="preserve">In conclusion </w:t>
      </w:r>
      <w:r w:rsidR="0045079C" w:rsidRPr="0045079C">
        <w:rPr>
          <w:rFonts w:ascii="Arial" w:hAnsi="Arial" w:cs="Arial"/>
          <w:sz w:val="22"/>
          <w:szCs w:val="22"/>
        </w:rPr>
        <w:t>Humans are</w:t>
      </w:r>
      <w:r w:rsidR="0045079C">
        <w:rPr>
          <w:rFonts w:ascii="Arial" w:hAnsi="Arial" w:cs="Arial"/>
          <w:sz w:val="22"/>
          <w:szCs w:val="22"/>
        </w:rPr>
        <w:t xml:space="preserve"> social beings and in nature are supposed to live in families/groups/communities when there is a breakdown in these connections the individuals suffer (Weil, 1997). Studies have indicated that loneliness and isolation is universal and that there are implications to mental health and other diseases as an impact (Cohen &amp; Syme, 1985: Gangster &amp; Victor, 1988: Landis &amp; </w:t>
      </w:r>
      <w:proofErr w:type="spellStart"/>
      <w:r w:rsidR="0045079C">
        <w:rPr>
          <w:rFonts w:ascii="Arial" w:hAnsi="Arial" w:cs="Arial"/>
          <w:sz w:val="22"/>
          <w:szCs w:val="22"/>
        </w:rPr>
        <w:t>Umberson</w:t>
      </w:r>
      <w:proofErr w:type="spellEnd"/>
      <w:r w:rsidR="0045079C">
        <w:rPr>
          <w:rFonts w:ascii="Arial" w:hAnsi="Arial" w:cs="Arial"/>
          <w:sz w:val="22"/>
          <w:szCs w:val="22"/>
        </w:rPr>
        <w:t>, 1988)</w:t>
      </w:r>
      <w:r>
        <w:rPr>
          <w:rFonts w:ascii="Arial" w:hAnsi="Arial" w:cs="Arial"/>
          <w:sz w:val="22"/>
          <w:szCs w:val="22"/>
        </w:rPr>
        <w:t xml:space="preserve">. With physical/biological changes which, weakens the immune system therefore the </w:t>
      </w:r>
      <w:r w:rsidR="006645DE">
        <w:rPr>
          <w:rFonts w:ascii="Arial" w:hAnsi="Arial" w:cs="Arial"/>
          <w:sz w:val="22"/>
          <w:szCs w:val="22"/>
        </w:rPr>
        <w:t>individual’s</w:t>
      </w:r>
      <w:r>
        <w:rPr>
          <w:rFonts w:ascii="Arial" w:hAnsi="Arial" w:cs="Arial"/>
          <w:sz w:val="22"/>
          <w:szCs w:val="22"/>
        </w:rPr>
        <w:t xml:space="preserve"> capacity to combat infections and diseases is limited (Journal of Psychosocial Oncology, 1992). In order to be more effective in recognising and treating loneliness and isolation preventative measures need to be introduced. NIH, (2019) have researched into the genetic and social determinants of loneliness highlighting the need to distinguish the differences between loneliness and social isolation and then potentially recognising heritability whether or not genes or environment are a factor. </w:t>
      </w:r>
      <w:r w:rsidRPr="0047131B">
        <w:rPr>
          <w:rFonts w:ascii="Arial" w:hAnsi="Arial" w:cs="Arial"/>
          <w:color w:val="000000" w:themeColor="text1"/>
          <w:sz w:val="22"/>
          <w:szCs w:val="22"/>
        </w:rPr>
        <w:t xml:space="preserve">Twin studies conducted </w:t>
      </w:r>
      <w:r w:rsidR="00055CD3" w:rsidRPr="0047131B">
        <w:rPr>
          <w:rFonts w:ascii="Arial" w:hAnsi="Arial" w:cs="Arial"/>
          <w:color w:val="000000" w:themeColor="text1"/>
          <w:sz w:val="22"/>
          <w:szCs w:val="22"/>
        </w:rPr>
        <w:t xml:space="preserve">have highlighted that genetics </w:t>
      </w:r>
      <w:r w:rsidR="0047131B" w:rsidRPr="0047131B">
        <w:rPr>
          <w:rFonts w:ascii="Arial" w:hAnsi="Arial" w:cs="Arial"/>
          <w:color w:val="000000" w:themeColor="text1"/>
          <w:sz w:val="22"/>
          <w:szCs w:val="22"/>
        </w:rPr>
        <w:t xml:space="preserve">including biological, social and psychological stresses all </w:t>
      </w:r>
      <w:r w:rsidR="00055CD3" w:rsidRPr="0047131B">
        <w:rPr>
          <w:rFonts w:ascii="Arial" w:hAnsi="Arial" w:cs="Arial"/>
          <w:color w:val="000000" w:themeColor="text1"/>
          <w:sz w:val="22"/>
          <w:szCs w:val="22"/>
        </w:rPr>
        <w:t>increase the vulnerability to loneliness and isolation</w:t>
      </w:r>
      <w:r w:rsidR="0047131B" w:rsidRPr="0047131B">
        <w:rPr>
          <w:rFonts w:ascii="Arial" w:hAnsi="Arial" w:cs="Arial"/>
          <w:color w:val="000000" w:themeColor="text1"/>
          <w:sz w:val="22"/>
          <w:szCs w:val="22"/>
        </w:rPr>
        <w:t xml:space="preserve"> (Johnson &amp; Krueger, 2005)</w:t>
      </w:r>
      <w:r w:rsidR="00BF0BC9">
        <w:rPr>
          <w:rFonts w:ascii="Arial" w:hAnsi="Arial" w:cs="Arial"/>
          <w:color w:val="000000" w:themeColor="text1"/>
          <w:sz w:val="22"/>
          <w:szCs w:val="22"/>
        </w:rPr>
        <w:t xml:space="preserve">. The increasing elder population has created challenges for the delivery of health and social care services due to vast array of cognitive and physical impairments overburdening service provisions (Christensen et al, 2009). The recognition of healthy ageing processes will enable the identification of how to prevent the risk factors and modifiable risks </w:t>
      </w:r>
      <w:r w:rsidR="00BF0BC9" w:rsidRPr="00BF0BC9">
        <w:rPr>
          <w:rFonts w:ascii="Arial" w:hAnsi="Arial" w:cs="Arial"/>
          <w:color w:val="000000" w:themeColor="text1"/>
          <w:sz w:val="22"/>
          <w:szCs w:val="22"/>
        </w:rPr>
        <w:t>(Christensen et al, 2009).</w:t>
      </w:r>
      <w:r w:rsidR="00BF0BC9">
        <w:rPr>
          <w:rFonts w:ascii="Arial" w:hAnsi="Arial" w:cs="Arial"/>
          <w:color w:val="000000" w:themeColor="text1"/>
          <w:sz w:val="22"/>
          <w:szCs w:val="22"/>
        </w:rPr>
        <w:t xml:space="preserve"> </w:t>
      </w:r>
      <w:r w:rsidR="00055CD3">
        <w:rPr>
          <w:rFonts w:ascii="Arial" w:hAnsi="Arial" w:cs="Arial"/>
          <w:sz w:val="22"/>
          <w:szCs w:val="22"/>
        </w:rPr>
        <w:t xml:space="preserve">Early intervention will reduce </w:t>
      </w:r>
      <w:r w:rsidR="00055CD3" w:rsidRPr="004322CC">
        <w:rPr>
          <w:rFonts w:ascii="Arial" w:hAnsi="Arial" w:cs="Arial"/>
          <w:sz w:val="22"/>
          <w:szCs w:val="22"/>
        </w:rPr>
        <w:t xml:space="preserve">the cost to the economy and </w:t>
      </w:r>
      <w:r w:rsidR="00055CD3">
        <w:rPr>
          <w:rFonts w:ascii="Arial" w:hAnsi="Arial" w:cs="Arial"/>
          <w:sz w:val="22"/>
          <w:szCs w:val="22"/>
        </w:rPr>
        <w:t xml:space="preserve">improve </w:t>
      </w:r>
      <w:r w:rsidR="00055CD3" w:rsidRPr="004322CC">
        <w:rPr>
          <w:rFonts w:ascii="Arial" w:hAnsi="Arial" w:cs="Arial"/>
          <w:sz w:val="22"/>
          <w:szCs w:val="22"/>
        </w:rPr>
        <w:t>the quality of life for individuals suffering from these conditions</w:t>
      </w:r>
      <w:r w:rsidR="00055CD3">
        <w:rPr>
          <w:rFonts w:ascii="Arial" w:hAnsi="Arial" w:cs="Arial"/>
          <w:sz w:val="22"/>
          <w:szCs w:val="22"/>
        </w:rPr>
        <w:t>.</w:t>
      </w:r>
      <w:r w:rsidR="00055CD3" w:rsidRPr="004322CC">
        <w:rPr>
          <w:rFonts w:ascii="Arial" w:hAnsi="Arial" w:cs="Arial"/>
          <w:sz w:val="22"/>
          <w:szCs w:val="22"/>
        </w:rPr>
        <w:t xml:space="preserve"> more needs to be done earlier on rather than the treatment of individuals after diagnosis as treatments are limited and will not cure so creating prevention methods by helping those that are more vulnerable/susceptible to</w:t>
      </w:r>
      <w:r w:rsidR="00055CD3">
        <w:rPr>
          <w:rFonts w:ascii="Arial" w:hAnsi="Arial" w:cs="Arial"/>
          <w:sz w:val="22"/>
          <w:szCs w:val="22"/>
        </w:rPr>
        <w:t xml:space="preserve"> loneliness and isolation will ensure</w:t>
      </w:r>
      <w:r w:rsidR="00055CD3" w:rsidRPr="004322CC">
        <w:rPr>
          <w:rFonts w:ascii="Arial" w:hAnsi="Arial" w:cs="Arial"/>
          <w:sz w:val="22"/>
          <w:szCs w:val="22"/>
        </w:rPr>
        <w:t xml:space="preserve"> a better quality of life and not to forget will be of benefit to the economy as a whole</w:t>
      </w:r>
      <w:r w:rsidR="00BF0BC9">
        <w:rPr>
          <w:rFonts w:ascii="Arial" w:hAnsi="Arial" w:cs="Arial"/>
          <w:sz w:val="22"/>
          <w:szCs w:val="22"/>
        </w:rPr>
        <w:t xml:space="preserve"> </w:t>
      </w:r>
      <w:r w:rsidR="00BF0BC9" w:rsidRPr="00BF0BC9">
        <w:rPr>
          <w:rFonts w:ascii="Arial" w:hAnsi="Arial" w:cs="Arial"/>
          <w:color w:val="000000" w:themeColor="text1"/>
          <w:sz w:val="22"/>
          <w:szCs w:val="22"/>
        </w:rPr>
        <w:t>(Christensen et al, 2009)</w:t>
      </w:r>
      <w:r w:rsidR="00055CD3" w:rsidRPr="008B0934">
        <w:rPr>
          <w:rFonts w:ascii="Segoe UI" w:hAnsi="Segoe UI" w:cs="Segoe UI"/>
          <w:sz w:val="18"/>
          <w:szCs w:val="18"/>
        </w:rPr>
        <w:t>.</w:t>
      </w:r>
      <w:r w:rsidR="005B5870">
        <w:rPr>
          <w:rFonts w:ascii="Segoe UI" w:hAnsi="Segoe UI" w:cs="Segoe UI"/>
          <w:sz w:val="18"/>
          <w:szCs w:val="18"/>
        </w:rPr>
        <w:t xml:space="preserve"> </w:t>
      </w:r>
    </w:p>
    <w:p w14:paraId="70261A4C" w14:textId="77777777" w:rsidR="00553527" w:rsidRDefault="00553527" w:rsidP="00BF0BC9">
      <w:pPr>
        <w:spacing w:line="360" w:lineRule="auto"/>
        <w:jc w:val="both"/>
        <w:rPr>
          <w:rFonts w:ascii="Segoe UI" w:hAnsi="Segoe UI" w:cs="Segoe UI"/>
          <w:sz w:val="18"/>
          <w:szCs w:val="18"/>
        </w:rPr>
      </w:pPr>
    </w:p>
    <w:p w14:paraId="5184B0E5" w14:textId="5DD1AAC5" w:rsidR="0033722B" w:rsidRPr="008B7F15" w:rsidRDefault="00BD6DD2" w:rsidP="00553527">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It is recommended that </w:t>
      </w:r>
      <w:r w:rsidR="005B5870" w:rsidRPr="00531A44">
        <w:rPr>
          <w:rFonts w:ascii="Arial" w:hAnsi="Arial" w:cs="Arial"/>
          <w:color w:val="000000" w:themeColor="text1"/>
          <w:sz w:val="22"/>
          <w:szCs w:val="22"/>
        </w:rPr>
        <w:t xml:space="preserve">person centred practise and </w:t>
      </w:r>
      <w:r w:rsidRPr="00531A44">
        <w:rPr>
          <w:rFonts w:ascii="Arial" w:hAnsi="Arial" w:cs="Arial"/>
          <w:color w:val="000000" w:themeColor="text1"/>
          <w:sz w:val="22"/>
          <w:szCs w:val="22"/>
        </w:rPr>
        <w:t xml:space="preserve">advocacy </w:t>
      </w:r>
      <w:r>
        <w:rPr>
          <w:rFonts w:ascii="Arial" w:hAnsi="Arial" w:cs="Arial"/>
          <w:color w:val="000000" w:themeColor="text1"/>
          <w:sz w:val="22"/>
          <w:szCs w:val="22"/>
        </w:rPr>
        <w:t xml:space="preserve">be </w:t>
      </w:r>
      <w:r w:rsidR="005B5870" w:rsidRPr="00531A44">
        <w:rPr>
          <w:rFonts w:ascii="Arial" w:hAnsi="Arial" w:cs="Arial"/>
          <w:color w:val="000000" w:themeColor="text1"/>
          <w:sz w:val="22"/>
          <w:szCs w:val="22"/>
        </w:rPr>
        <w:t>the core of care planning as research has highlighted the benefits and the success of implementing these practises according to Age UK (2019).</w:t>
      </w:r>
      <w:r w:rsidR="00531A44" w:rsidRPr="00531A44">
        <w:rPr>
          <w:rFonts w:ascii="Arial" w:hAnsi="Arial" w:cs="Arial"/>
          <w:color w:val="000000" w:themeColor="text1"/>
          <w:sz w:val="22"/>
          <w:szCs w:val="22"/>
        </w:rPr>
        <w:t xml:space="preserve"> This involves including elde</w:t>
      </w:r>
      <w:r w:rsidR="00492D4A">
        <w:rPr>
          <w:rFonts w:ascii="Arial" w:hAnsi="Arial" w:cs="Arial"/>
          <w:color w:val="000000" w:themeColor="text1"/>
          <w:sz w:val="22"/>
          <w:szCs w:val="22"/>
        </w:rPr>
        <w:t>r</w:t>
      </w:r>
      <w:r w:rsidR="00531A44" w:rsidRPr="00531A44">
        <w:rPr>
          <w:rFonts w:ascii="Arial" w:hAnsi="Arial" w:cs="Arial"/>
          <w:color w:val="000000" w:themeColor="text1"/>
          <w:sz w:val="22"/>
          <w:szCs w:val="22"/>
        </w:rPr>
        <w:t>ly people in the planning, delivery and development. Providing minimum assistance so that the individuals can remain independent as possible and ensuring solutions are tailored specifically with the individuals needs and wants at the forefront</w:t>
      </w:r>
      <w:r w:rsidR="00492D4A">
        <w:rPr>
          <w:rFonts w:ascii="Arial" w:hAnsi="Arial" w:cs="Arial"/>
          <w:color w:val="000000" w:themeColor="text1"/>
          <w:sz w:val="22"/>
          <w:szCs w:val="22"/>
        </w:rPr>
        <w:t xml:space="preserve"> (Age UK 2019)</w:t>
      </w:r>
      <w:r w:rsidR="00531A44" w:rsidRPr="00531A44">
        <w:rPr>
          <w:rFonts w:ascii="Arial" w:hAnsi="Arial" w:cs="Arial"/>
          <w:color w:val="000000" w:themeColor="text1"/>
          <w:sz w:val="22"/>
          <w:szCs w:val="22"/>
        </w:rPr>
        <w:t>.</w:t>
      </w:r>
      <w:r w:rsidR="00492D4A">
        <w:rPr>
          <w:rFonts w:ascii="Arial" w:hAnsi="Arial" w:cs="Arial"/>
          <w:color w:val="000000" w:themeColor="text1"/>
          <w:sz w:val="22"/>
          <w:szCs w:val="22"/>
        </w:rPr>
        <w:t xml:space="preserve"> Training staff to be more informed about elderly people and the biases and stigma/prejudices which have negative impact on their mental well-being. </w:t>
      </w:r>
      <w:r w:rsidR="00531A44">
        <w:rPr>
          <w:rFonts w:ascii="Arial" w:hAnsi="Arial" w:cs="Arial"/>
          <w:color w:val="000000" w:themeColor="text1"/>
          <w:sz w:val="22"/>
          <w:szCs w:val="22"/>
        </w:rPr>
        <w:t xml:space="preserve">More funding is essential </w:t>
      </w:r>
      <w:r w:rsidR="00553527">
        <w:rPr>
          <w:rFonts w:ascii="Arial" w:hAnsi="Arial" w:cs="Arial"/>
          <w:color w:val="000000" w:themeColor="text1"/>
          <w:sz w:val="22"/>
          <w:szCs w:val="22"/>
        </w:rPr>
        <w:t xml:space="preserve">According to the Health Foundation (2021) Policy intervention is necessary </w:t>
      </w:r>
      <w:r w:rsidR="00553527">
        <w:rPr>
          <w:rFonts w:ascii="Arial" w:hAnsi="Arial" w:cs="Arial"/>
          <w:color w:val="000000" w:themeColor="text1"/>
          <w:sz w:val="22"/>
          <w:szCs w:val="22"/>
        </w:rPr>
        <w:lastRenderedPageBreak/>
        <w:t>to increase funding into adult social care.</w:t>
      </w:r>
      <w:r w:rsidR="00531A44">
        <w:rPr>
          <w:rFonts w:ascii="Arial" w:hAnsi="Arial" w:cs="Arial"/>
          <w:color w:val="000000" w:themeColor="text1"/>
          <w:sz w:val="22"/>
          <w:szCs w:val="22"/>
        </w:rPr>
        <w:t xml:space="preserve"> </w:t>
      </w:r>
      <w:r w:rsidR="00553527">
        <w:rPr>
          <w:rFonts w:ascii="Arial" w:hAnsi="Arial" w:cs="Arial"/>
          <w:color w:val="000000" w:themeColor="text1"/>
          <w:sz w:val="22"/>
          <w:szCs w:val="22"/>
        </w:rPr>
        <w:t>Currently S</w:t>
      </w:r>
      <w:r w:rsidR="00531A44">
        <w:rPr>
          <w:rFonts w:ascii="Arial" w:hAnsi="Arial" w:cs="Arial"/>
          <w:color w:val="000000" w:themeColor="text1"/>
          <w:sz w:val="22"/>
          <w:szCs w:val="22"/>
        </w:rPr>
        <w:t xml:space="preserve">ervices and provisions are already exceeding capacity in the future </w:t>
      </w:r>
      <w:r>
        <w:rPr>
          <w:rFonts w:ascii="Arial" w:hAnsi="Arial" w:cs="Arial"/>
          <w:color w:val="000000" w:themeColor="text1"/>
          <w:sz w:val="22"/>
          <w:szCs w:val="22"/>
        </w:rPr>
        <w:t xml:space="preserve">with the consistent growth of the ageing population </w:t>
      </w:r>
      <w:r w:rsidR="00531A44">
        <w:rPr>
          <w:rFonts w:ascii="Arial" w:hAnsi="Arial" w:cs="Arial"/>
          <w:color w:val="000000" w:themeColor="text1"/>
          <w:sz w:val="22"/>
          <w:szCs w:val="22"/>
        </w:rPr>
        <w:t xml:space="preserve">things will only get worse. </w:t>
      </w:r>
    </w:p>
    <w:p w14:paraId="43E185DF" w14:textId="1DFFC0AF" w:rsidR="0033722B" w:rsidRDefault="0033722B" w:rsidP="00B42B13">
      <w:pPr>
        <w:rPr>
          <w:rFonts w:ascii="Arial" w:hAnsi="Arial" w:cs="Arial"/>
          <w:sz w:val="22"/>
          <w:szCs w:val="22"/>
        </w:rPr>
      </w:pPr>
    </w:p>
    <w:p w14:paraId="778FCD6A" w14:textId="62C86586" w:rsidR="005E6B56" w:rsidRDefault="005E6B56" w:rsidP="00B42B13">
      <w:pPr>
        <w:rPr>
          <w:rFonts w:ascii="Arial" w:hAnsi="Arial" w:cs="Arial"/>
          <w:sz w:val="22"/>
          <w:szCs w:val="22"/>
        </w:rPr>
      </w:pPr>
    </w:p>
    <w:p w14:paraId="3CEBB5FF" w14:textId="39B1DC31" w:rsidR="005E6B56" w:rsidRDefault="005E6B56" w:rsidP="00B42B13">
      <w:pPr>
        <w:rPr>
          <w:rFonts w:ascii="Arial" w:hAnsi="Arial" w:cs="Arial"/>
          <w:sz w:val="22"/>
          <w:szCs w:val="22"/>
        </w:rPr>
      </w:pPr>
    </w:p>
    <w:p w14:paraId="7759147F" w14:textId="2F743E07" w:rsidR="005E6B56" w:rsidRDefault="005E6B56" w:rsidP="00B42B13">
      <w:pPr>
        <w:rPr>
          <w:rFonts w:ascii="Arial" w:hAnsi="Arial" w:cs="Arial"/>
          <w:sz w:val="22"/>
          <w:szCs w:val="22"/>
        </w:rPr>
      </w:pPr>
    </w:p>
    <w:p w14:paraId="197C6FFB" w14:textId="55E0B711" w:rsidR="005E6B56" w:rsidRDefault="005E6B56" w:rsidP="00B42B13">
      <w:pPr>
        <w:rPr>
          <w:rFonts w:ascii="Arial" w:hAnsi="Arial" w:cs="Arial"/>
          <w:sz w:val="22"/>
          <w:szCs w:val="22"/>
        </w:rPr>
      </w:pPr>
    </w:p>
    <w:p w14:paraId="28DBDA93" w14:textId="155CF340" w:rsidR="005E6B56" w:rsidRDefault="005E6B56" w:rsidP="00B42B13">
      <w:pPr>
        <w:rPr>
          <w:rFonts w:ascii="Arial" w:hAnsi="Arial" w:cs="Arial"/>
          <w:sz w:val="22"/>
          <w:szCs w:val="22"/>
        </w:rPr>
      </w:pPr>
    </w:p>
    <w:p w14:paraId="29EC9A6B" w14:textId="74ECCF3D" w:rsidR="005E6B56" w:rsidRDefault="005E6B56" w:rsidP="00B42B13">
      <w:pPr>
        <w:rPr>
          <w:rFonts w:ascii="Arial" w:hAnsi="Arial" w:cs="Arial"/>
          <w:sz w:val="22"/>
          <w:szCs w:val="22"/>
        </w:rPr>
      </w:pPr>
    </w:p>
    <w:p w14:paraId="3BD7453B" w14:textId="4C87BBD4" w:rsidR="005E6B56" w:rsidRDefault="005E6B56" w:rsidP="00B42B13">
      <w:pPr>
        <w:rPr>
          <w:rFonts w:ascii="Arial" w:hAnsi="Arial" w:cs="Arial"/>
          <w:sz w:val="22"/>
          <w:szCs w:val="22"/>
        </w:rPr>
      </w:pPr>
    </w:p>
    <w:p w14:paraId="0E3D943A" w14:textId="6B6C313C" w:rsidR="005E6B56" w:rsidRDefault="005E6B56" w:rsidP="00B42B13">
      <w:pPr>
        <w:rPr>
          <w:rFonts w:ascii="Arial" w:hAnsi="Arial" w:cs="Arial"/>
          <w:sz w:val="22"/>
          <w:szCs w:val="22"/>
        </w:rPr>
      </w:pPr>
    </w:p>
    <w:p w14:paraId="30A9C588" w14:textId="7C0BBA42" w:rsidR="005E6B56" w:rsidRDefault="005E6B56" w:rsidP="00B42B13">
      <w:pPr>
        <w:rPr>
          <w:rFonts w:ascii="Arial" w:hAnsi="Arial" w:cs="Arial"/>
          <w:sz w:val="22"/>
          <w:szCs w:val="22"/>
        </w:rPr>
      </w:pPr>
    </w:p>
    <w:p w14:paraId="68F57D98" w14:textId="2CE027BB" w:rsidR="005E6B56" w:rsidRDefault="005E6B56" w:rsidP="00B42B13">
      <w:pPr>
        <w:rPr>
          <w:rFonts w:ascii="Arial" w:hAnsi="Arial" w:cs="Arial"/>
          <w:sz w:val="22"/>
          <w:szCs w:val="22"/>
        </w:rPr>
      </w:pPr>
    </w:p>
    <w:p w14:paraId="2E60FFE9" w14:textId="5A46525A" w:rsidR="005E6B56" w:rsidRDefault="005E6B56" w:rsidP="00B42B13">
      <w:pPr>
        <w:rPr>
          <w:rFonts w:ascii="Arial" w:hAnsi="Arial" w:cs="Arial"/>
          <w:sz w:val="22"/>
          <w:szCs w:val="22"/>
        </w:rPr>
      </w:pPr>
    </w:p>
    <w:p w14:paraId="56D23630" w14:textId="5975B411" w:rsidR="005E6B56" w:rsidRDefault="005E6B56" w:rsidP="00B42B13">
      <w:pPr>
        <w:rPr>
          <w:rFonts w:ascii="Arial" w:hAnsi="Arial" w:cs="Arial"/>
          <w:sz w:val="22"/>
          <w:szCs w:val="22"/>
        </w:rPr>
      </w:pPr>
    </w:p>
    <w:p w14:paraId="1389C7D8" w14:textId="27C470E1" w:rsidR="005E6B56" w:rsidRDefault="005E6B56" w:rsidP="00B42B13">
      <w:pPr>
        <w:rPr>
          <w:rFonts w:ascii="Arial" w:hAnsi="Arial" w:cs="Arial"/>
          <w:sz w:val="22"/>
          <w:szCs w:val="22"/>
        </w:rPr>
      </w:pPr>
    </w:p>
    <w:p w14:paraId="362B1F30" w14:textId="2F5837CD" w:rsidR="005E6B56" w:rsidRDefault="005E6B56" w:rsidP="00B42B13">
      <w:pPr>
        <w:rPr>
          <w:rFonts w:ascii="Arial" w:hAnsi="Arial" w:cs="Arial"/>
          <w:sz w:val="22"/>
          <w:szCs w:val="22"/>
        </w:rPr>
      </w:pPr>
    </w:p>
    <w:p w14:paraId="66617243" w14:textId="4369566C" w:rsidR="005E6B56" w:rsidRDefault="005E6B56" w:rsidP="00B42B13">
      <w:pPr>
        <w:rPr>
          <w:rFonts w:ascii="Arial" w:hAnsi="Arial" w:cs="Arial"/>
          <w:sz w:val="22"/>
          <w:szCs w:val="22"/>
        </w:rPr>
      </w:pPr>
    </w:p>
    <w:p w14:paraId="3B253E28" w14:textId="1ECE64F7" w:rsidR="005E6B56" w:rsidRDefault="005E6B56" w:rsidP="00B42B13">
      <w:pPr>
        <w:rPr>
          <w:rFonts w:ascii="Arial" w:hAnsi="Arial" w:cs="Arial"/>
          <w:sz w:val="22"/>
          <w:szCs w:val="22"/>
        </w:rPr>
      </w:pPr>
    </w:p>
    <w:p w14:paraId="6F0428CD" w14:textId="0D9E2ED8" w:rsidR="005E6B56" w:rsidRDefault="005E6B56" w:rsidP="00B42B13">
      <w:pPr>
        <w:rPr>
          <w:rFonts w:ascii="Arial" w:hAnsi="Arial" w:cs="Arial"/>
          <w:sz w:val="22"/>
          <w:szCs w:val="22"/>
        </w:rPr>
      </w:pPr>
    </w:p>
    <w:p w14:paraId="0877DD61" w14:textId="79747B98" w:rsidR="005E6B56" w:rsidRDefault="005E6B56" w:rsidP="00B42B13">
      <w:pPr>
        <w:rPr>
          <w:rFonts w:ascii="Arial" w:hAnsi="Arial" w:cs="Arial"/>
          <w:sz w:val="22"/>
          <w:szCs w:val="22"/>
        </w:rPr>
      </w:pPr>
    </w:p>
    <w:p w14:paraId="04B6809E" w14:textId="6870CD64" w:rsidR="005E6B56" w:rsidRDefault="005E6B56" w:rsidP="00B42B13">
      <w:pPr>
        <w:rPr>
          <w:rFonts w:ascii="Arial" w:hAnsi="Arial" w:cs="Arial"/>
          <w:sz w:val="22"/>
          <w:szCs w:val="22"/>
        </w:rPr>
      </w:pPr>
    </w:p>
    <w:p w14:paraId="4A8464AC" w14:textId="5416F12D" w:rsidR="005E6B56" w:rsidRDefault="005E6B56" w:rsidP="00B42B13">
      <w:pPr>
        <w:rPr>
          <w:rFonts w:ascii="Arial" w:hAnsi="Arial" w:cs="Arial"/>
          <w:sz w:val="22"/>
          <w:szCs w:val="22"/>
        </w:rPr>
      </w:pPr>
    </w:p>
    <w:p w14:paraId="0F2F2B42" w14:textId="1F9B49A3" w:rsidR="005E6B56" w:rsidRDefault="005E6B56" w:rsidP="00B42B13">
      <w:pPr>
        <w:rPr>
          <w:rFonts w:ascii="Arial" w:hAnsi="Arial" w:cs="Arial"/>
          <w:sz w:val="22"/>
          <w:szCs w:val="22"/>
        </w:rPr>
      </w:pPr>
    </w:p>
    <w:p w14:paraId="2364B0B5" w14:textId="68DBD5F6" w:rsidR="005E6B56" w:rsidRDefault="005E6B56" w:rsidP="00B42B13">
      <w:pPr>
        <w:rPr>
          <w:rFonts w:ascii="Arial" w:hAnsi="Arial" w:cs="Arial"/>
          <w:sz w:val="22"/>
          <w:szCs w:val="22"/>
        </w:rPr>
      </w:pPr>
    </w:p>
    <w:p w14:paraId="54AC1FC6" w14:textId="6A4BCDDD" w:rsidR="005E6B56" w:rsidRDefault="005E6B56" w:rsidP="00B42B13">
      <w:pPr>
        <w:rPr>
          <w:rFonts w:ascii="Arial" w:hAnsi="Arial" w:cs="Arial"/>
          <w:sz w:val="22"/>
          <w:szCs w:val="22"/>
        </w:rPr>
      </w:pPr>
    </w:p>
    <w:p w14:paraId="79257671" w14:textId="2D3DC11E" w:rsidR="005E6B56" w:rsidRDefault="005E6B56" w:rsidP="00B42B13">
      <w:pPr>
        <w:rPr>
          <w:rFonts w:ascii="Arial" w:hAnsi="Arial" w:cs="Arial"/>
          <w:sz w:val="22"/>
          <w:szCs w:val="22"/>
        </w:rPr>
      </w:pPr>
    </w:p>
    <w:p w14:paraId="35265D50" w14:textId="1BD68F7F" w:rsidR="005E6B56" w:rsidRDefault="005E6B56" w:rsidP="00B42B13">
      <w:pPr>
        <w:rPr>
          <w:rFonts w:ascii="Arial" w:hAnsi="Arial" w:cs="Arial"/>
          <w:sz w:val="22"/>
          <w:szCs w:val="22"/>
        </w:rPr>
      </w:pPr>
    </w:p>
    <w:p w14:paraId="114BAEEA" w14:textId="1F820E31" w:rsidR="005E6B56" w:rsidRDefault="005E6B56" w:rsidP="00B42B13">
      <w:pPr>
        <w:rPr>
          <w:rFonts w:ascii="Arial" w:hAnsi="Arial" w:cs="Arial"/>
          <w:sz w:val="22"/>
          <w:szCs w:val="22"/>
        </w:rPr>
      </w:pPr>
    </w:p>
    <w:p w14:paraId="5B6736B4" w14:textId="21AA8D7B" w:rsidR="005E6B56" w:rsidRDefault="005E6B56" w:rsidP="00B42B13">
      <w:pPr>
        <w:rPr>
          <w:rFonts w:ascii="Arial" w:hAnsi="Arial" w:cs="Arial"/>
          <w:sz w:val="22"/>
          <w:szCs w:val="22"/>
        </w:rPr>
      </w:pPr>
    </w:p>
    <w:p w14:paraId="2702655A" w14:textId="21F6F3FB" w:rsidR="005E6B56" w:rsidRDefault="005E6B56" w:rsidP="00B42B13">
      <w:pPr>
        <w:rPr>
          <w:rFonts w:ascii="Arial" w:hAnsi="Arial" w:cs="Arial"/>
          <w:sz w:val="22"/>
          <w:szCs w:val="22"/>
        </w:rPr>
      </w:pPr>
    </w:p>
    <w:p w14:paraId="19FAA633" w14:textId="3FC6A6FA" w:rsidR="005E6B56" w:rsidRDefault="005E6B56" w:rsidP="00B42B13">
      <w:pPr>
        <w:rPr>
          <w:rFonts w:ascii="Arial" w:hAnsi="Arial" w:cs="Arial"/>
          <w:sz w:val="22"/>
          <w:szCs w:val="22"/>
        </w:rPr>
      </w:pPr>
    </w:p>
    <w:p w14:paraId="4300A45B" w14:textId="0AAE013E" w:rsidR="005E6B56" w:rsidRDefault="005E6B56" w:rsidP="00B42B13">
      <w:pPr>
        <w:rPr>
          <w:rFonts w:ascii="Arial" w:hAnsi="Arial" w:cs="Arial"/>
          <w:sz w:val="22"/>
          <w:szCs w:val="22"/>
        </w:rPr>
      </w:pPr>
    </w:p>
    <w:p w14:paraId="50725441" w14:textId="4D172C50" w:rsidR="005E6B56" w:rsidRDefault="005E6B56" w:rsidP="00B42B13">
      <w:pPr>
        <w:rPr>
          <w:rFonts w:ascii="Arial" w:hAnsi="Arial" w:cs="Arial"/>
          <w:sz w:val="22"/>
          <w:szCs w:val="22"/>
        </w:rPr>
      </w:pPr>
    </w:p>
    <w:p w14:paraId="0D0BC5B8" w14:textId="17ACD05B" w:rsidR="005E6B56" w:rsidRDefault="005E6B56" w:rsidP="00B42B13">
      <w:pPr>
        <w:rPr>
          <w:rFonts w:ascii="Arial" w:hAnsi="Arial" w:cs="Arial"/>
          <w:sz w:val="22"/>
          <w:szCs w:val="22"/>
        </w:rPr>
      </w:pPr>
    </w:p>
    <w:p w14:paraId="5BC1E27D" w14:textId="381AAE6D" w:rsidR="005E6B56" w:rsidRDefault="005E6B56" w:rsidP="00B42B13">
      <w:pPr>
        <w:rPr>
          <w:rFonts w:ascii="Arial" w:hAnsi="Arial" w:cs="Arial"/>
          <w:sz w:val="22"/>
          <w:szCs w:val="22"/>
        </w:rPr>
      </w:pPr>
    </w:p>
    <w:p w14:paraId="72A25D57" w14:textId="59E3D953" w:rsidR="005E6B56" w:rsidRDefault="005E6B56" w:rsidP="00B42B13">
      <w:pPr>
        <w:rPr>
          <w:rFonts w:ascii="Arial" w:hAnsi="Arial" w:cs="Arial"/>
          <w:sz w:val="22"/>
          <w:szCs w:val="22"/>
        </w:rPr>
      </w:pPr>
    </w:p>
    <w:p w14:paraId="151535C6" w14:textId="69BCA0A1" w:rsidR="005E6B56" w:rsidRDefault="005E6B56" w:rsidP="00B42B13">
      <w:pPr>
        <w:rPr>
          <w:rFonts w:ascii="Arial" w:hAnsi="Arial" w:cs="Arial"/>
          <w:sz w:val="22"/>
          <w:szCs w:val="22"/>
        </w:rPr>
      </w:pPr>
    </w:p>
    <w:p w14:paraId="046B2712" w14:textId="1DC68434" w:rsidR="005E6B56" w:rsidRDefault="005E6B56" w:rsidP="00B42B13">
      <w:pPr>
        <w:rPr>
          <w:rFonts w:ascii="Arial" w:hAnsi="Arial" w:cs="Arial"/>
          <w:sz w:val="22"/>
          <w:szCs w:val="22"/>
        </w:rPr>
      </w:pPr>
    </w:p>
    <w:p w14:paraId="63CA8E3D" w14:textId="6CBFA1B5" w:rsidR="005E6B56" w:rsidRDefault="005E6B56" w:rsidP="00B42B13">
      <w:pPr>
        <w:rPr>
          <w:rFonts w:ascii="Arial" w:hAnsi="Arial" w:cs="Arial"/>
          <w:sz w:val="22"/>
          <w:szCs w:val="22"/>
        </w:rPr>
      </w:pPr>
    </w:p>
    <w:p w14:paraId="0EAB9E02" w14:textId="68D972F0" w:rsidR="005E6B56" w:rsidRDefault="005E6B56" w:rsidP="00B42B13">
      <w:pPr>
        <w:rPr>
          <w:rFonts w:ascii="Arial" w:hAnsi="Arial" w:cs="Arial"/>
          <w:sz w:val="22"/>
          <w:szCs w:val="22"/>
        </w:rPr>
      </w:pPr>
    </w:p>
    <w:p w14:paraId="791B5493" w14:textId="2888811E" w:rsidR="005E6B56" w:rsidRDefault="005E6B56" w:rsidP="00B42B13">
      <w:pPr>
        <w:rPr>
          <w:rFonts w:ascii="Arial" w:hAnsi="Arial" w:cs="Arial"/>
          <w:sz w:val="22"/>
          <w:szCs w:val="22"/>
        </w:rPr>
      </w:pPr>
    </w:p>
    <w:p w14:paraId="17CE1D2A" w14:textId="59418FC0" w:rsidR="005E6B56" w:rsidRDefault="005E6B56" w:rsidP="00B42B13">
      <w:pPr>
        <w:rPr>
          <w:rFonts w:ascii="Arial" w:hAnsi="Arial" w:cs="Arial"/>
          <w:sz w:val="22"/>
          <w:szCs w:val="22"/>
        </w:rPr>
      </w:pPr>
    </w:p>
    <w:p w14:paraId="43349B22" w14:textId="54302DC9" w:rsidR="005E6B56" w:rsidRDefault="005E6B56" w:rsidP="00B42B13">
      <w:pPr>
        <w:rPr>
          <w:rFonts w:ascii="Arial" w:hAnsi="Arial" w:cs="Arial"/>
          <w:sz w:val="22"/>
          <w:szCs w:val="22"/>
        </w:rPr>
      </w:pPr>
    </w:p>
    <w:p w14:paraId="575947F8" w14:textId="172AC7AB" w:rsidR="005E6B56" w:rsidRDefault="005E6B56" w:rsidP="00B42B13">
      <w:pPr>
        <w:rPr>
          <w:rFonts w:ascii="Arial" w:hAnsi="Arial" w:cs="Arial"/>
          <w:sz w:val="22"/>
          <w:szCs w:val="22"/>
        </w:rPr>
      </w:pPr>
    </w:p>
    <w:p w14:paraId="5F3AA50A" w14:textId="67DA5A21" w:rsidR="005E6B56" w:rsidRDefault="005E6B56" w:rsidP="00B42B13">
      <w:pPr>
        <w:rPr>
          <w:rFonts w:ascii="Arial" w:hAnsi="Arial" w:cs="Arial"/>
          <w:sz w:val="22"/>
          <w:szCs w:val="22"/>
        </w:rPr>
      </w:pPr>
    </w:p>
    <w:p w14:paraId="3EC09A9A" w14:textId="7DF7CE06" w:rsidR="005E6B56" w:rsidRDefault="005E6B56" w:rsidP="00B42B13">
      <w:pPr>
        <w:rPr>
          <w:rFonts w:ascii="Arial" w:hAnsi="Arial" w:cs="Arial"/>
          <w:sz w:val="22"/>
          <w:szCs w:val="22"/>
        </w:rPr>
      </w:pPr>
    </w:p>
    <w:p w14:paraId="26A7B258" w14:textId="0A719EAE" w:rsidR="005E6B56" w:rsidRDefault="005E6B56" w:rsidP="00B42B13">
      <w:pPr>
        <w:rPr>
          <w:rFonts w:ascii="Arial" w:hAnsi="Arial" w:cs="Arial"/>
          <w:sz w:val="22"/>
          <w:szCs w:val="22"/>
        </w:rPr>
      </w:pPr>
    </w:p>
    <w:p w14:paraId="43E14257" w14:textId="33BAE83C" w:rsidR="005E6B56" w:rsidRDefault="005E6B56" w:rsidP="00B42B13">
      <w:pPr>
        <w:rPr>
          <w:rFonts w:ascii="Arial" w:hAnsi="Arial" w:cs="Arial"/>
          <w:sz w:val="22"/>
          <w:szCs w:val="22"/>
        </w:rPr>
      </w:pPr>
    </w:p>
    <w:p w14:paraId="246C1D77" w14:textId="77777777" w:rsidR="005E6B56" w:rsidRDefault="005E6B56" w:rsidP="00B42B13">
      <w:pPr>
        <w:rPr>
          <w:rFonts w:ascii="Arial" w:hAnsi="Arial" w:cs="Arial"/>
          <w:sz w:val="22"/>
          <w:szCs w:val="22"/>
        </w:rPr>
      </w:pPr>
    </w:p>
    <w:p w14:paraId="602E158C" w14:textId="2D509E2D" w:rsidR="008B7F15" w:rsidRPr="008B7F15" w:rsidRDefault="00BD2519" w:rsidP="008B7F15">
      <w:pPr>
        <w:rPr>
          <w:rFonts w:ascii="Arial" w:hAnsi="Arial" w:cs="Arial"/>
          <w:color w:val="000000"/>
          <w:sz w:val="22"/>
          <w:szCs w:val="22"/>
          <w:u w:val="single"/>
        </w:rPr>
      </w:pPr>
      <w:r w:rsidRPr="008B7F15">
        <w:rPr>
          <w:rFonts w:ascii="Arial" w:hAnsi="Arial" w:cs="Arial"/>
          <w:sz w:val="22"/>
          <w:szCs w:val="22"/>
        </w:rPr>
        <w:lastRenderedPageBreak/>
        <w:t>References</w:t>
      </w:r>
      <w:r w:rsidR="00B42B13" w:rsidRPr="008B7F15">
        <w:rPr>
          <w:rStyle w:val="Hyperlink"/>
          <w:rFonts w:ascii="Arial" w:hAnsi="Arial" w:cs="Arial"/>
          <w:color w:val="000000"/>
          <w:sz w:val="22"/>
          <w:szCs w:val="22"/>
        </w:rPr>
        <w:t xml:space="preserve"> </w:t>
      </w:r>
    </w:p>
    <w:p w14:paraId="62FD7759" w14:textId="77777777" w:rsidR="008B7F15" w:rsidRPr="008B7F15" w:rsidRDefault="008B7F15" w:rsidP="008B7F15">
      <w:pPr>
        <w:ind w:left="360"/>
        <w:rPr>
          <w:rFonts w:ascii="Arial" w:hAnsi="Arial" w:cs="Arial"/>
          <w:color w:val="000000" w:themeColor="text1"/>
          <w:sz w:val="22"/>
          <w:szCs w:val="22"/>
        </w:rPr>
      </w:pPr>
    </w:p>
    <w:p w14:paraId="30D86E52" w14:textId="77777777" w:rsidR="008B7F15" w:rsidRPr="008B7F15" w:rsidRDefault="008B7F15" w:rsidP="008B7F15">
      <w:pPr>
        <w:pStyle w:val="ListParagraph"/>
        <w:numPr>
          <w:ilvl w:val="0"/>
          <w:numId w:val="27"/>
        </w:numPr>
        <w:spacing w:line="360" w:lineRule="auto"/>
        <w:rPr>
          <w:rFonts w:ascii="Arial" w:hAnsi="Arial" w:cs="Arial"/>
          <w:color w:val="000000" w:themeColor="text1"/>
          <w:sz w:val="22"/>
          <w:szCs w:val="22"/>
        </w:rPr>
      </w:pPr>
      <w:r w:rsidRPr="008B7F15">
        <w:rPr>
          <w:rFonts w:ascii="Arial" w:hAnsi="Arial" w:cs="Arial"/>
          <w:color w:val="000000" w:themeColor="text1"/>
          <w:sz w:val="22"/>
          <w:szCs w:val="22"/>
        </w:rPr>
        <w:t>Age Action Alliance (2011). Available at:&gt;http://ageactionalliance.org. [Accessed online: 17</w:t>
      </w:r>
      <w:r w:rsidRPr="008B7F15">
        <w:rPr>
          <w:rFonts w:ascii="Arial" w:hAnsi="Arial" w:cs="Arial"/>
          <w:color w:val="000000" w:themeColor="text1"/>
          <w:sz w:val="22"/>
          <w:szCs w:val="22"/>
          <w:vertAlign w:val="superscript"/>
        </w:rPr>
        <w:t>th</w:t>
      </w:r>
      <w:r w:rsidRPr="008B7F15">
        <w:rPr>
          <w:rFonts w:ascii="Arial" w:hAnsi="Arial" w:cs="Arial"/>
          <w:color w:val="000000" w:themeColor="text1"/>
          <w:sz w:val="22"/>
          <w:szCs w:val="22"/>
        </w:rPr>
        <w:t xml:space="preserve"> March 2021].</w:t>
      </w:r>
    </w:p>
    <w:p w14:paraId="7A0D0339" w14:textId="77777777" w:rsidR="008B7F15" w:rsidRPr="008B7F15" w:rsidRDefault="008B7F15" w:rsidP="008B7F15">
      <w:pPr>
        <w:spacing w:line="360" w:lineRule="auto"/>
        <w:rPr>
          <w:rFonts w:ascii="Arial" w:hAnsi="Arial" w:cs="Arial"/>
          <w:color w:val="000000" w:themeColor="text1"/>
          <w:sz w:val="22"/>
          <w:szCs w:val="22"/>
        </w:rPr>
      </w:pPr>
    </w:p>
    <w:p w14:paraId="4DEADC0D" w14:textId="77777777" w:rsidR="008B7F15" w:rsidRPr="008B7F15" w:rsidRDefault="008B7F15" w:rsidP="008B7F15">
      <w:pPr>
        <w:pStyle w:val="ListParagraph"/>
        <w:numPr>
          <w:ilvl w:val="0"/>
          <w:numId w:val="27"/>
        </w:numPr>
        <w:spacing w:line="360" w:lineRule="auto"/>
        <w:rPr>
          <w:rFonts w:ascii="Arial" w:hAnsi="Arial" w:cs="Arial"/>
          <w:color w:val="000000" w:themeColor="text1"/>
          <w:sz w:val="22"/>
          <w:szCs w:val="22"/>
        </w:rPr>
      </w:pPr>
      <w:r w:rsidRPr="008B7F15">
        <w:rPr>
          <w:rFonts w:ascii="Arial" w:hAnsi="Arial" w:cs="Arial"/>
          <w:color w:val="000000" w:themeColor="text1"/>
          <w:sz w:val="22"/>
          <w:szCs w:val="22"/>
        </w:rPr>
        <w:t>Age UK (2015). Evidence Review: Loneliness in Later Life. Available at: &gt;https://www.ageuk.org.uk/globalassets/age-uk/documents/reports-and-publications/reports-and-briefings/health--wellbeing/rb_june15_lonelines_in_later_life_evidence_review.pdf. [Accessed online: 19thMarch 2021].</w:t>
      </w:r>
    </w:p>
    <w:p w14:paraId="4608B6FD" w14:textId="77777777" w:rsidR="008B7F15" w:rsidRPr="008B7F15" w:rsidRDefault="008B7F15" w:rsidP="008B7F15">
      <w:pPr>
        <w:spacing w:line="360" w:lineRule="auto"/>
        <w:rPr>
          <w:rFonts w:ascii="Arial" w:hAnsi="Arial" w:cs="Arial"/>
          <w:color w:val="000000" w:themeColor="text1"/>
          <w:sz w:val="22"/>
          <w:szCs w:val="22"/>
        </w:rPr>
      </w:pPr>
    </w:p>
    <w:p w14:paraId="5760E0B3" w14:textId="77777777" w:rsidR="008B7F15" w:rsidRPr="008B7F15" w:rsidRDefault="008B7F15" w:rsidP="008B7F15">
      <w:pPr>
        <w:pStyle w:val="ListParagraph"/>
        <w:numPr>
          <w:ilvl w:val="0"/>
          <w:numId w:val="27"/>
        </w:numPr>
        <w:spacing w:line="360" w:lineRule="auto"/>
        <w:rPr>
          <w:rFonts w:ascii="Arial" w:hAnsi="Arial" w:cs="Arial"/>
          <w:color w:val="000000" w:themeColor="text1"/>
          <w:sz w:val="22"/>
          <w:szCs w:val="22"/>
        </w:rPr>
      </w:pPr>
      <w:r w:rsidRPr="008B7F15">
        <w:rPr>
          <w:rFonts w:ascii="Arial" w:hAnsi="Arial" w:cs="Arial"/>
          <w:color w:val="000000" w:themeColor="text1"/>
          <w:sz w:val="22"/>
          <w:szCs w:val="22"/>
        </w:rPr>
        <w:t>Age UK, (2018). All the Lonely People: Loneliness in Later Life. Available at:&gt;https://www.ageuk.org.uk/globalassets/age-uk/documents/reports-and-publications/reports-and-briefings/loneliness/loneliness-report_final_2409.pdf. [Accessed online: 19thMarch 2021].</w:t>
      </w:r>
    </w:p>
    <w:p w14:paraId="3A99163C" w14:textId="77777777" w:rsidR="008B7F15" w:rsidRPr="008B7F15" w:rsidRDefault="008B7F15" w:rsidP="008B7F15">
      <w:pPr>
        <w:spacing w:line="360" w:lineRule="auto"/>
        <w:rPr>
          <w:rFonts w:ascii="Arial" w:hAnsi="Arial" w:cs="Arial"/>
          <w:color w:val="000000" w:themeColor="text1"/>
          <w:sz w:val="22"/>
          <w:szCs w:val="22"/>
        </w:rPr>
      </w:pPr>
    </w:p>
    <w:p w14:paraId="1DF6C228" w14:textId="77777777" w:rsidR="008B7F15" w:rsidRPr="008B7F15" w:rsidRDefault="008B7F15" w:rsidP="008B7F15">
      <w:pPr>
        <w:pStyle w:val="ListParagraph"/>
        <w:numPr>
          <w:ilvl w:val="0"/>
          <w:numId w:val="27"/>
        </w:numPr>
        <w:spacing w:line="360" w:lineRule="auto"/>
        <w:rPr>
          <w:rFonts w:ascii="Arial" w:hAnsi="Arial" w:cs="Arial"/>
          <w:sz w:val="22"/>
          <w:szCs w:val="22"/>
        </w:rPr>
      </w:pPr>
      <w:r w:rsidRPr="008B7F15">
        <w:rPr>
          <w:rFonts w:ascii="Arial" w:hAnsi="Arial" w:cs="Arial"/>
          <w:sz w:val="22"/>
          <w:szCs w:val="22"/>
        </w:rPr>
        <w:t>Age UK and the Campaign to End Loneliness (2018). Promising approaches to reducing loneliness and isolation in later life. Available: www.campaigntoendloneliness.org/wp-content/ uploads/Promising-approaches-to-reducing-loneliness-and- isolation-in-later-life.pdf. [Accessed online: 19</w:t>
      </w:r>
      <w:r w:rsidRPr="008B7F15">
        <w:rPr>
          <w:rFonts w:ascii="Arial" w:hAnsi="Arial" w:cs="Arial"/>
          <w:sz w:val="22"/>
          <w:szCs w:val="22"/>
          <w:vertAlign w:val="superscript"/>
        </w:rPr>
        <w:t>th</w:t>
      </w:r>
      <w:r w:rsidRPr="008B7F15">
        <w:rPr>
          <w:rFonts w:ascii="Arial" w:hAnsi="Arial" w:cs="Arial"/>
          <w:sz w:val="22"/>
          <w:szCs w:val="22"/>
        </w:rPr>
        <w:t xml:space="preserve"> March 2021].</w:t>
      </w:r>
    </w:p>
    <w:p w14:paraId="1E834184" w14:textId="77777777" w:rsidR="008B7F15" w:rsidRPr="008B7F15" w:rsidRDefault="008B7F15" w:rsidP="008B7F15">
      <w:pPr>
        <w:spacing w:line="360" w:lineRule="auto"/>
        <w:rPr>
          <w:rFonts w:ascii="Arial" w:hAnsi="Arial" w:cs="Arial"/>
          <w:color w:val="000000" w:themeColor="text1"/>
          <w:sz w:val="22"/>
          <w:szCs w:val="22"/>
        </w:rPr>
      </w:pPr>
    </w:p>
    <w:p w14:paraId="22BE4B11" w14:textId="77777777" w:rsidR="008B7F15" w:rsidRPr="008B7F15" w:rsidRDefault="008B7F15" w:rsidP="008B7F15">
      <w:pPr>
        <w:pStyle w:val="ListParagraph"/>
        <w:numPr>
          <w:ilvl w:val="0"/>
          <w:numId w:val="27"/>
        </w:numPr>
        <w:spacing w:line="360" w:lineRule="auto"/>
        <w:rPr>
          <w:rFonts w:ascii="Arial" w:hAnsi="Arial" w:cs="Arial"/>
          <w:sz w:val="22"/>
          <w:szCs w:val="22"/>
        </w:rPr>
      </w:pPr>
      <w:r w:rsidRPr="008B7F15">
        <w:rPr>
          <w:rFonts w:ascii="Arial" w:hAnsi="Arial" w:cs="Arial"/>
          <w:sz w:val="22"/>
          <w:szCs w:val="22"/>
        </w:rPr>
        <w:t>Age UK (2020). Safeguarding older people from abuse and neglect. Available at:&gt;https://www.ageuk.org.uk/globalassets/age-uk/documents/factsheets/fs78_safeguarding_older_people_from_abuse_fcs.pdf. [Accessed online:19th March 2021].</w:t>
      </w:r>
    </w:p>
    <w:p w14:paraId="6FB17D3B" w14:textId="77777777" w:rsidR="008B7F15" w:rsidRPr="008B7F15" w:rsidRDefault="008B7F15" w:rsidP="008B7F15">
      <w:pPr>
        <w:spacing w:line="360" w:lineRule="auto"/>
        <w:rPr>
          <w:rFonts w:ascii="Arial" w:hAnsi="Arial" w:cs="Arial"/>
          <w:color w:val="000000" w:themeColor="text1"/>
          <w:sz w:val="22"/>
          <w:szCs w:val="22"/>
        </w:rPr>
      </w:pPr>
    </w:p>
    <w:p w14:paraId="071E2D29" w14:textId="77777777" w:rsidR="008B7F15" w:rsidRPr="008B7F15" w:rsidRDefault="008B7F15" w:rsidP="008B7F15">
      <w:pPr>
        <w:pStyle w:val="ListParagraph"/>
        <w:numPr>
          <w:ilvl w:val="0"/>
          <w:numId w:val="27"/>
        </w:numPr>
        <w:spacing w:line="360" w:lineRule="auto"/>
        <w:rPr>
          <w:rFonts w:ascii="Arial" w:hAnsi="Arial" w:cs="Arial"/>
          <w:color w:val="000000" w:themeColor="text1"/>
          <w:sz w:val="22"/>
          <w:szCs w:val="22"/>
        </w:rPr>
      </w:pPr>
      <w:r w:rsidRPr="008B7F15">
        <w:rPr>
          <w:rFonts w:ascii="Arial" w:hAnsi="Arial" w:cs="Arial"/>
          <w:color w:val="000000" w:themeColor="text1"/>
          <w:sz w:val="22"/>
          <w:szCs w:val="22"/>
        </w:rPr>
        <w:t>Age UK, (2020) Tackling loneliness among older people this COVID winter Available at:&gt; https://www.ageuk.org.uk/globalassets/age-uk/documents/reports-and-publications/reports-and-briefings/loneliness/241120_tackling-loneliness-among-older-people-this-covid-winter.pdf. [Accessed online: 19</w:t>
      </w:r>
      <w:r w:rsidRPr="008B7F15">
        <w:rPr>
          <w:rFonts w:ascii="Arial" w:hAnsi="Arial" w:cs="Arial"/>
          <w:color w:val="000000" w:themeColor="text1"/>
          <w:sz w:val="22"/>
          <w:szCs w:val="22"/>
          <w:vertAlign w:val="superscript"/>
        </w:rPr>
        <w:t>th</w:t>
      </w:r>
      <w:r w:rsidRPr="008B7F15">
        <w:rPr>
          <w:rFonts w:ascii="Arial" w:hAnsi="Arial" w:cs="Arial"/>
          <w:color w:val="000000" w:themeColor="text1"/>
          <w:sz w:val="22"/>
          <w:szCs w:val="22"/>
        </w:rPr>
        <w:t xml:space="preserve"> March 2021].</w:t>
      </w:r>
    </w:p>
    <w:p w14:paraId="1B61CBF5" w14:textId="77777777" w:rsidR="008B7F15" w:rsidRPr="008B7F15" w:rsidRDefault="008B7F15" w:rsidP="008B7F15">
      <w:pPr>
        <w:spacing w:line="360" w:lineRule="auto"/>
        <w:rPr>
          <w:rFonts w:ascii="Arial" w:hAnsi="Arial" w:cs="Arial"/>
          <w:color w:val="000000" w:themeColor="text1"/>
          <w:sz w:val="22"/>
          <w:szCs w:val="22"/>
        </w:rPr>
      </w:pPr>
    </w:p>
    <w:p w14:paraId="11DA3D0A" w14:textId="77777777" w:rsidR="008B7F15" w:rsidRPr="008B7F15" w:rsidRDefault="008B7F15" w:rsidP="008B7F15">
      <w:pPr>
        <w:pStyle w:val="ListParagraph"/>
        <w:numPr>
          <w:ilvl w:val="0"/>
          <w:numId w:val="27"/>
        </w:numPr>
        <w:spacing w:line="360" w:lineRule="auto"/>
        <w:rPr>
          <w:rFonts w:ascii="Arial" w:hAnsi="Arial" w:cs="Arial"/>
          <w:color w:val="000000" w:themeColor="text1"/>
          <w:sz w:val="22"/>
          <w:szCs w:val="22"/>
        </w:rPr>
      </w:pPr>
      <w:r w:rsidRPr="008B7F15">
        <w:rPr>
          <w:rFonts w:ascii="Arial" w:hAnsi="Arial" w:cs="Arial"/>
          <w:color w:val="000000" w:themeColor="text1"/>
          <w:sz w:val="22"/>
          <w:szCs w:val="22"/>
        </w:rPr>
        <w:t>Campaign to End Loneliness, (2020). Connecting in Care Homes through Covid-19. Available at:&gt; https://www.campaigntoendloneliness.org/blog/connecting-in-care-homes-through-covid/. [Accessed online: 19</w:t>
      </w:r>
      <w:r w:rsidRPr="008B7F15">
        <w:rPr>
          <w:rFonts w:ascii="Arial" w:hAnsi="Arial" w:cs="Arial"/>
          <w:color w:val="000000" w:themeColor="text1"/>
          <w:sz w:val="22"/>
          <w:szCs w:val="22"/>
          <w:vertAlign w:val="superscript"/>
        </w:rPr>
        <w:t>th</w:t>
      </w:r>
      <w:r w:rsidRPr="008B7F15">
        <w:rPr>
          <w:rFonts w:ascii="Arial" w:hAnsi="Arial" w:cs="Arial"/>
          <w:color w:val="000000" w:themeColor="text1"/>
          <w:sz w:val="22"/>
          <w:szCs w:val="22"/>
        </w:rPr>
        <w:t xml:space="preserve"> March 2021].</w:t>
      </w:r>
    </w:p>
    <w:p w14:paraId="7C646399" w14:textId="77777777" w:rsidR="008B7F15" w:rsidRPr="008B7F15" w:rsidRDefault="008B7F15" w:rsidP="008B7F15">
      <w:pPr>
        <w:spacing w:line="360" w:lineRule="auto"/>
        <w:rPr>
          <w:rFonts w:ascii="Arial" w:hAnsi="Arial" w:cs="Arial"/>
          <w:color w:val="000000" w:themeColor="text1"/>
          <w:sz w:val="22"/>
          <w:szCs w:val="22"/>
        </w:rPr>
      </w:pPr>
    </w:p>
    <w:p w14:paraId="324DE2EA" w14:textId="7413773C" w:rsidR="008B7F15" w:rsidRDefault="008B7F15" w:rsidP="008B7F15">
      <w:pPr>
        <w:pStyle w:val="ListParagraph"/>
        <w:numPr>
          <w:ilvl w:val="0"/>
          <w:numId w:val="27"/>
        </w:numPr>
        <w:spacing w:line="360" w:lineRule="auto"/>
        <w:rPr>
          <w:rFonts w:ascii="Arial" w:hAnsi="Arial" w:cs="Arial"/>
          <w:sz w:val="22"/>
          <w:szCs w:val="22"/>
        </w:rPr>
      </w:pPr>
      <w:r w:rsidRPr="008B7F15">
        <w:rPr>
          <w:rFonts w:ascii="Arial" w:hAnsi="Arial" w:cs="Arial"/>
          <w:sz w:val="22"/>
          <w:szCs w:val="22"/>
        </w:rPr>
        <w:t>Centre for Ageing better (2018). Available at:&gt;https://www.ageing-better.org.uk/sites/default/files/2018-07/Ageing-Better-Transforming-Later-Lives.pdf. [Accessed online: 17</w:t>
      </w:r>
      <w:r w:rsidRPr="008B7F15">
        <w:rPr>
          <w:rFonts w:ascii="Arial" w:hAnsi="Arial" w:cs="Arial"/>
          <w:sz w:val="22"/>
          <w:szCs w:val="22"/>
          <w:vertAlign w:val="superscript"/>
        </w:rPr>
        <w:t>th</w:t>
      </w:r>
      <w:r w:rsidRPr="008B7F15">
        <w:rPr>
          <w:rFonts w:ascii="Arial" w:hAnsi="Arial" w:cs="Arial"/>
          <w:sz w:val="22"/>
          <w:szCs w:val="22"/>
        </w:rPr>
        <w:t xml:space="preserve"> March 2021].</w:t>
      </w:r>
    </w:p>
    <w:p w14:paraId="29D2406B" w14:textId="77777777" w:rsidR="008B7F15" w:rsidRPr="00BC78D4" w:rsidRDefault="008B7F15" w:rsidP="00BC78D4">
      <w:pPr>
        <w:spacing w:line="360" w:lineRule="auto"/>
        <w:rPr>
          <w:rFonts w:ascii="Arial" w:hAnsi="Arial" w:cs="Arial"/>
          <w:sz w:val="22"/>
          <w:szCs w:val="22"/>
        </w:rPr>
      </w:pPr>
    </w:p>
    <w:p w14:paraId="4F1A6041" w14:textId="09A91275" w:rsidR="00BC78D4" w:rsidRPr="00BC78D4" w:rsidRDefault="008B7F15" w:rsidP="00BC78D4">
      <w:pPr>
        <w:pStyle w:val="Heading1"/>
        <w:numPr>
          <w:ilvl w:val="0"/>
          <w:numId w:val="27"/>
        </w:numPr>
        <w:spacing w:line="360" w:lineRule="auto"/>
        <w:rPr>
          <w:rFonts w:ascii="Arial" w:hAnsi="Arial" w:cs="Arial"/>
          <w:color w:val="000000" w:themeColor="text1"/>
          <w:sz w:val="22"/>
          <w:szCs w:val="22"/>
        </w:rPr>
      </w:pPr>
      <w:r w:rsidRPr="008B7F15">
        <w:rPr>
          <w:rFonts w:ascii="Arial" w:hAnsi="Arial" w:cs="Arial"/>
          <w:b w:val="0"/>
          <w:bCs w:val="0"/>
          <w:color w:val="000000" w:themeColor="text1"/>
          <w:sz w:val="22"/>
          <w:szCs w:val="22"/>
        </w:rPr>
        <w:t>Centres for disease control and Prevention, (2020).</w:t>
      </w:r>
      <w:r w:rsidRPr="008B7F15">
        <w:rPr>
          <w:rFonts w:ascii="Arial" w:hAnsi="Arial" w:cs="Arial"/>
          <w:color w:val="000000" w:themeColor="text1"/>
          <w:sz w:val="22"/>
          <w:szCs w:val="22"/>
        </w:rPr>
        <w:t xml:space="preserve"> </w:t>
      </w:r>
      <w:r w:rsidRPr="008B7F15">
        <w:rPr>
          <w:rFonts w:ascii="Arial" w:hAnsi="Arial" w:cs="Arial"/>
          <w:b w:val="0"/>
          <w:bCs w:val="0"/>
          <w:color w:val="000000" w:themeColor="text1"/>
          <w:sz w:val="22"/>
          <w:szCs w:val="22"/>
        </w:rPr>
        <w:t>Loneliness and Social Isolation Linked to Serious Health Conditions.</w:t>
      </w:r>
      <w:r w:rsidRPr="008B7F15">
        <w:rPr>
          <w:rFonts w:ascii="Arial" w:hAnsi="Arial" w:cs="Arial"/>
          <w:color w:val="000000" w:themeColor="text1"/>
          <w:sz w:val="22"/>
          <w:szCs w:val="22"/>
        </w:rPr>
        <w:t xml:space="preserve"> </w:t>
      </w:r>
      <w:r w:rsidRPr="008B7F15">
        <w:rPr>
          <w:rFonts w:ascii="Arial" w:hAnsi="Arial" w:cs="Arial"/>
          <w:b w:val="0"/>
          <w:bCs w:val="0"/>
          <w:color w:val="000000" w:themeColor="text1"/>
          <w:sz w:val="22"/>
          <w:szCs w:val="22"/>
        </w:rPr>
        <w:t>Available at:&gt;https://www.cdc.gov/aging/publications/features/lonely-older-adults.html. [Accessed online:10</w:t>
      </w:r>
      <w:r w:rsidRPr="008B7F15">
        <w:rPr>
          <w:rFonts w:ascii="Arial" w:hAnsi="Arial" w:cs="Arial"/>
          <w:b w:val="0"/>
          <w:bCs w:val="0"/>
          <w:color w:val="000000" w:themeColor="text1"/>
          <w:sz w:val="22"/>
          <w:szCs w:val="22"/>
          <w:vertAlign w:val="superscript"/>
        </w:rPr>
        <w:t>th</w:t>
      </w:r>
      <w:r w:rsidRPr="008B7F15">
        <w:rPr>
          <w:rFonts w:ascii="Arial" w:hAnsi="Arial" w:cs="Arial"/>
          <w:b w:val="0"/>
          <w:bCs w:val="0"/>
          <w:color w:val="000000" w:themeColor="text1"/>
          <w:sz w:val="22"/>
          <w:szCs w:val="22"/>
        </w:rPr>
        <w:t xml:space="preserve"> March 2021].</w:t>
      </w:r>
    </w:p>
    <w:p w14:paraId="7A1D123A" w14:textId="266BF186" w:rsidR="008B7F15" w:rsidRPr="008B7F15" w:rsidRDefault="008B7F15" w:rsidP="008B7F15">
      <w:pPr>
        <w:pStyle w:val="ListParagraph"/>
        <w:numPr>
          <w:ilvl w:val="0"/>
          <w:numId w:val="27"/>
        </w:numPr>
        <w:spacing w:line="360" w:lineRule="auto"/>
        <w:rPr>
          <w:rFonts w:ascii="Arial" w:hAnsi="Arial" w:cs="Arial"/>
          <w:color w:val="000000" w:themeColor="text1"/>
          <w:sz w:val="22"/>
          <w:szCs w:val="22"/>
        </w:rPr>
      </w:pPr>
      <w:r w:rsidRPr="008B7F15">
        <w:rPr>
          <w:rFonts w:ascii="Arial" w:hAnsi="Arial" w:cs="Arial"/>
          <w:color w:val="000000" w:themeColor="text1"/>
          <w:sz w:val="22"/>
          <w:szCs w:val="22"/>
        </w:rPr>
        <w:t xml:space="preserve">Christina, V. </w:t>
      </w:r>
      <w:proofErr w:type="spellStart"/>
      <w:r w:rsidRPr="008B7F15">
        <w:rPr>
          <w:rFonts w:ascii="Arial" w:hAnsi="Arial" w:cs="Arial"/>
          <w:color w:val="000000" w:themeColor="text1"/>
          <w:sz w:val="22"/>
          <w:szCs w:val="22"/>
        </w:rPr>
        <w:t>Scambler</w:t>
      </w:r>
      <w:proofErr w:type="spellEnd"/>
      <w:r w:rsidRPr="008B7F15">
        <w:rPr>
          <w:rFonts w:ascii="Arial" w:hAnsi="Arial" w:cs="Arial"/>
          <w:color w:val="000000" w:themeColor="text1"/>
          <w:sz w:val="22"/>
          <w:szCs w:val="22"/>
        </w:rPr>
        <w:t>, S. Bond, J (2009). The Social World of Older People. Understanding Loneliness and Social Isolation in Later Life. Maidenhead: Open University Press, 262 pp. ISBN 978 0 335 21521 8 (paperback)</w:t>
      </w:r>
    </w:p>
    <w:p w14:paraId="485144DD" w14:textId="77777777" w:rsidR="008B7F15" w:rsidRPr="00BC78D4" w:rsidRDefault="008B7F15" w:rsidP="008B7F15">
      <w:pPr>
        <w:pStyle w:val="NormalWeb"/>
        <w:numPr>
          <w:ilvl w:val="0"/>
          <w:numId w:val="27"/>
        </w:numPr>
        <w:spacing w:line="360" w:lineRule="auto"/>
        <w:rPr>
          <w:rFonts w:ascii="Arial" w:hAnsi="Arial" w:cs="Arial"/>
          <w:color w:val="000000" w:themeColor="text1"/>
          <w:sz w:val="22"/>
          <w:szCs w:val="22"/>
        </w:rPr>
      </w:pPr>
      <w:r w:rsidRPr="00BC78D4">
        <w:rPr>
          <w:rFonts w:ascii="Arial" w:hAnsi="Arial" w:cs="Arial"/>
          <w:color w:val="000000" w:themeColor="text1"/>
          <w:sz w:val="22"/>
          <w:szCs w:val="22"/>
        </w:rPr>
        <w:t xml:space="preserve">Christensen K, </w:t>
      </w:r>
      <w:proofErr w:type="spellStart"/>
      <w:r w:rsidRPr="00BC78D4">
        <w:rPr>
          <w:rFonts w:ascii="Arial" w:hAnsi="Arial" w:cs="Arial"/>
          <w:color w:val="000000" w:themeColor="text1"/>
          <w:sz w:val="22"/>
          <w:szCs w:val="22"/>
        </w:rPr>
        <w:t>McGue</w:t>
      </w:r>
      <w:proofErr w:type="spellEnd"/>
      <w:r w:rsidRPr="00BC78D4">
        <w:rPr>
          <w:rFonts w:ascii="Arial" w:hAnsi="Arial" w:cs="Arial"/>
          <w:color w:val="000000" w:themeColor="text1"/>
          <w:sz w:val="22"/>
          <w:szCs w:val="22"/>
        </w:rPr>
        <w:t xml:space="preserve"> M, Petersen I, </w:t>
      </w:r>
      <w:proofErr w:type="spellStart"/>
      <w:r w:rsidRPr="00BC78D4">
        <w:rPr>
          <w:rFonts w:ascii="Arial" w:hAnsi="Arial" w:cs="Arial"/>
          <w:color w:val="000000" w:themeColor="text1"/>
          <w:sz w:val="22"/>
          <w:szCs w:val="22"/>
        </w:rPr>
        <w:t>Jeune</w:t>
      </w:r>
      <w:proofErr w:type="spellEnd"/>
      <w:r w:rsidRPr="00BC78D4">
        <w:rPr>
          <w:rFonts w:ascii="Arial" w:hAnsi="Arial" w:cs="Arial"/>
          <w:color w:val="000000" w:themeColor="text1"/>
          <w:sz w:val="22"/>
          <w:szCs w:val="22"/>
        </w:rPr>
        <w:t xml:space="preserve"> B, </w:t>
      </w:r>
      <w:proofErr w:type="spellStart"/>
      <w:r w:rsidRPr="00BC78D4">
        <w:rPr>
          <w:rFonts w:ascii="Arial" w:hAnsi="Arial" w:cs="Arial"/>
          <w:color w:val="000000" w:themeColor="text1"/>
          <w:sz w:val="22"/>
          <w:szCs w:val="22"/>
        </w:rPr>
        <w:t>Vaupel</w:t>
      </w:r>
      <w:proofErr w:type="spellEnd"/>
      <w:r w:rsidRPr="00BC78D4">
        <w:rPr>
          <w:rFonts w:ascii="Arial" w:hAnsi="Arial" w:cs="Arial"/>
          <w:color w:val="000000" w:themeColor="text1"/>
          <w:sz w:val="22"/>
          <w:szCs w:val="22"/>
        </w:rPr>
        <w:t xml:space="preserve"> JW. Exceptional longevity does not result in excessive levels of disability. Proceedings of the National Academy of Sciences of the United States of America. 2008; 105:13274–13279. [PubMed: 18711139]. [Accessed online: 21</w:t>
      </w:r>
      <w:r w:rsidRPr="00BC78D4">
        <w:rPr>
          <w:rFonts w:ascii="Arial" w:hAnsi="Arial" w:cs="Arial"/>
          <w:color w:val="000000" w:themeColor="text1"/>
          <w:sz w:val="22"/>
          <w:szCs w:val="22"/>
          <w:vertAlign w:val="superscript"/>
        </w:rPr>
        <w:t>st</w:t>
      </w:r>
      <w:r w:rsidRPr="00BC78D4">
        <w:rPr>
          <w:rFonts w:ascii="Arial" w:hAnsi="Arial" w:cs="Arial"/>
          <w:color w:val="000000" w:themeColor="text1"/>
          <w:sz w:val="22"/>
          <w:szCs w:val="22"/>
        </w:rPr>
        <w:t xml:space="preserve"> March 2021]. </w:t>
      </w:r>
    </w:p>
    <w:p w14:paraId="50D096B6" w14:textId="2ADBF725" w:rsidR="008B7F15" w:rsidRPr="008B7F15" w:rsidRDefault="008B7F15" w:rsidP="008B7F15">
      <w:pPr>
        <w:pStyle w:val="ListParagraph"/>
        <w:numPr>
          <w:ilvl w:val="0"/>
          <w:numId w:val="27"/>
        </w:numPr>
        <w:spacing w:line="360" w:lineRule="auto"/>
        <w:rPr>
          <w:rFonts w:ascii="Arial" w:hAnsi="Arial" w:cs="Arial"/>
          <w:color w:val="000000"/>
          <w:sz w:val="22"/>
          <w:szCs w:val="22"/>
        </w:rPr>
      </w:pPr>
      <w:r w:rsidRPr="008B7F15">
        <w:rPr>
          <w:rFonts w:ascii="Arial" w:hAnsi="Arial" w:cs="Arial"/>
          <w:color w:val="000000"/>
          <w:sz w:val="22"/>
          <w:szCs w:val="22"/>
        </w:rPr>
        <w:t>Cole, S (2018).</w:t>
      </w:r>
      <w:r w:rsidRPr="008B7F15">
        <w:rPr>
          <w:rFonts w:ascii="Arial" w:hAnsi="Arial" w:cs="Arial"/>
          <w:b/>
          <w:bCs/>
          <w:color w:val="000000"/>
          <w:sz w:val="22"/>
          <w:szCs w:val="22"/>
        </w:rPr>
        <w:t xml:space="preserve"> </w:t>
      </w:r>
      <w:proofErr w:type="spellStart"/>
      <w:r w:rsidRPr="008B7F15">
        <w:rPr>
          <w:rFonts w:ascii="Arial" w:hAnsi="Arial" w:cs="Arial"/>
          <w:sz w:val="22"/>
          <w:szCs w:val="22"/>
        </w:rPr>
        <w:t>Semel</w:t>
      </w:r>
      <w:proofErr w:type="spellEnd"/>
      <w:r w:rsidRPr="008B7F15">
        <w:rPr>
          <w:rFonts w:ascii="Arial" w:hAnsi="Arial" w:cs="Arial"/>
          <w:sz w:val="22"/>
          <w:szCs w:val="22"/>
        </w:rPr>
        <w:t xml:space="preserve"> Institute for Neuroscience &amp; Human Behaviour. </w:t>
      </w:r>
      <w:r w:rsidRPr="008B7F15">
        <w:rPr>
          <w:rFonts w:ascii="Arial" w:hAnsi="Arial" w:cs="Arial"/>
          <w:color w:val="000000"/>
          <w:sz w:val="22"/>
          <w:szCs w:val="22"/>
        </w:rPr>
        <w:t>Available at:&gt;https://www.semel.ucla.edu/cousins/team/steve-cole</w:t>
      </w:r>
      <w:r w:rsidRPr="008B7F15">
        <w:rPr>
          <w:rFonts w:ascii="Arial" w:hAnsi="Arial" w:cs="Arial"/>
          <w:b/>
          <w:bCs/>
          <w:color w:val="000000"/>
          <w:sz w:val="22"/>
          <w:szCs w:val="22"/>
        </w:rPr>
        <w:t xml:space="preserve">. </w:t>
      </w:r>
      <w:r w:rsidRPr="008B7F15">
        <w:rPr>
          <w:rFonts w:ascii="Arial" w:hAnsi="Arial" w:cs="Arial"/>
          <w:color w:val="000000"/>
          <w:sz w:val="22"/>
          <w:szCs w:val="22"/>
        </w:rPr>
        <w:t>[Accessed online: Monday 15</w:t>
      </w:r>
      <w:r w:rsidRPr="008B7F15">
        <w:rPr>
          <w:rFonts w:ascii="Arial" w:hAnsi="Arial" w:cs="Arial"/>
          <w:color w:val="000000"/>
          <w:sz w:val="22"/>
          <w:szCs w:val="22"/>
          <w:vertAlign w:val="superscript"/>
        </w:rPr>
        <w:t>th</w:t>
      </w:r>
      <w:r w:rsidRPr="008B7F15">
        <w:rPr>
          <w:rFonts w:ascii="Arial" w:hAnsi="Arial" w:cs="Arial"/>
          <w:color w:val="000000"/>
          <w:sz w:val="22"/>
          <w:szCs w:val="22"/>
        </w:rPr>
        <w:t xml:space="preserve"> March 2021].</w:t>
      </w:r>
    </w:p>
    <w:p w14:paraId="53A5127E" w14:textId="77777777" w:rsidR="008B7F15" w:rsidRPr="008B7F15" w:rsidRDefault="008B7F15" w:rsidP="008B7F15">
      <w:pPr>
        <w:spacing w:line="360" w:lineRule="auto"/>
        <w:rPr>
          <w:rFonts w:ascii="Arial" w:hAnsi="Arial" w:cs="Arial"/>
          <w:sz w:val="22"/>
          <w:szCs w:val="22"/>
        </w:rPr>
      </w:pPr>
    </w:p>
    <w:p w14:paraId="6D3297F6" w14:textId="77777777" w:rsidR="008B7F15" w:rsidRPr="008B7F15" w:rsidRDefault="008B7F15" w:rsidP="008B7F15">
      <w:pPr>
        <w:pStyle w:val="ListParagraph"/>
        <w:numPr>
          <w:ilvl w:val="0"/>
          <w:numId w:val="27"/>
        </w:numPr>
        <w:spacing w:line="360" w:lineRule="auto"/>
        <w:rPr>
          <w:rFonts w:ascii="Arial" w:hAnsi="Arial" w:cs="Arial"/>
          <w:sz w:val="22"/>
          <w:szCs w:val="22"/>
        </w:rPr>
      </w:pPr>
      <w:r w:rsidRPr="008B7F15">
        <w:rPr>
          <w:rFonts w:ascii="Arial" w:hAnsi="Arial" w:cs="Arial"/>
          <w:sz w:val="22"/>
          <w:szCs w:val="22"/>
        </w:rPr>
        <w:t xml:space="preserve">Cumming E., Henry E., 1961. Growing old: The process of disengagement </w:t>
      </w:r>
    </w:p>
    <w:p w14:paraId="1DFA5C23" w14:textId="7EC3539F" w:rsidR="008B7F15" w:rsidRPr="008B7F15" w:rsidRDefault="008B7F15" w:rsidP="008B7F15">
      <w:pPr>
        <w:pStyle w:val="ListParagraph"/>
        <w:spacing w:line="360" w:lineRule="auto"/>
        <w:rPr>
          <w:rFonts w:ascii="Arial" w:hAnsi="Arial" w:cs="Arial"/>
          <w:sz w:val="22"/>
          <w:szCs w:val="22"/>
        </w:rPr>
      </w:pPr>
      <w:r w:rsidRPr="008B7F15">
        <w:rPr>
          <w:rFonts w:ascii="Arial" w:hAnsi="Arial" w:cs="Arial"/>
          <w:sz w:val="22"/>
          <w:szCs w:val="22"/>
        </w:rPr>
        <w:t>Basic Books, New York. [Accessed online: 18th March 2021].</w:t>
      </w:r>
    </w:p>
    <w:p w14:paraId="28AD68E8" w14:textId="77777777" w:rsidR="008B7F15" w:rsidRPr="008B7F15" w:rsidRDefault="008B7F15" w:rsidP="008B7F15">
      <w:pPr>
        <w:spacing w:line="360" w:lineRule="auto"/>
        <w:rPr>
          <w:rFonts w:ascii="Arial" w:hAnsi="Arial" w:cs="Arial"/>
          <w:sz w:val="22"/>
          <w:szCs w:val="22"/>
        </w:rPr>
      </w:pPr>
    </w:p>
    <w:p w14:paraId="1F9E5CFB" w14:textId="77777777" w:rsidR="008B7F15" w:rsidRPr="008B7F15" w:rsidRDefault="008B7F15" w:rsidP="008B7F15">
      <w:pPr>
        <w:pStyle w:val="ListParagraph"/>
        <w:numPr>
          <w:ilvl w:val="0"/>
          <w:numId w:val="27"/>
        </w:numPr>
        <w:spacing w:line="360" w:lineRule="auto"/>
        <w:rPr>
          <w:rFonts w:ascii="Arial" w:hAnsi="Arial" w:cs="Arial"/>
          <w:color w:val="000000" w:themeColor="text1"/>
          <w:sz w:val="22"/>
          <w:szCs w:val="22"/>
        </w:rPr>
      </w:pPr>
      <w:r w:rsidRPr="008B7F15">
        <w:rPr>
          <w:rFonts w:ascii="Arial" w:hAnsi="Arial" w:cs="Arial"/>
          <w:color w:val="000000" w:themeColor="text1"/>
          <w:sz w:val="22"/>
          <w:szCs w:val="22"/>
        </w:rPr>
        <w:t xml:space="preserve">Davidson, S. </w:t>
      </w:r>
      <w:proofErr w:type="spellStart"/>
      <w:r w:rsidRPr="008B7F15">
        <w:rPr>
          <w:rFonts w:ascii="Arial" w:hAnsi="Arial" w:cs="Arial"/>
          <w:color w:val="000000" w:themeColor="text1"/>
          <w:sz w:val="22"/>
          <w:szCs w:val="22"/>
        </w:rPr>
        <w:t>Rossall</w:t>
      </w:r>
      <w:proofErr w:type="spellEnd"/>
      <w:r w:rsidRPr="008B7F15">
        <w:rPr>
          <w:rFonts w:ascii="Arial" w:hAnsi="Arial" w:cs="Arial"/>
          <w:color w:val="000000" w:themeColor="text1"/>
          <w:sz w:val="22"/>
          <w:szCs w:val="22"/>
        </w:rPr>
        <w:t xml:space="preserve">, P (2015). Age UK Loneliness Evidence Review. </w:t>
      </w:r>
    </w:p>
    <w:p w14:paraId="413C3978" w14:textId="3133D038" w:rsidR="008B7F15" w:rsidRPr="008B7F15" w:rsidRDefault="008B7F15" w:rsidP="008B7F15">
      <w:pPr>
        <w:pStyle w:val="ListParagraph"/>
        <w:spacing w:line="360" w:lineRule="auto"/>
        <w:rPr>
          <w:rFonts w:ascii="Arial" w:hAnsi="Arial" w:cs="Arial"/>
          <w:color w:val="000000" w:themeColor="text1"/>
          <w:sz w:val="22"/>
          <w:szCs w:val="22"/>
        </w:rPr>
      </w:pPr>
      <w:r w:rsidRPr="008B7F15">
        <w:rPr>
          <w:rFonts w:ascii="Arial" w:hAnsi="Arial" w:cs="Arial"/>
          <w:color w:val="000000" w:themeColor="text1"/>
          <w:sz w:val="22"/>
          <w:szCs w:val="22"/>
        </w:rPr>
        <w:t>Available at:&gt;https://www.ageuk.org.uk/globalassets/age-uk/documents/reports-and-publications/reports-and-briefings/health--wellbeing/rb_june15_lonelines_in_later_life_evidence_review.pdf. [Accessed online: 17</w:t>
      </w:r>
      <w:r w:rsidRPr="008B7F15">
        <w:rPr>
          <w:rFonts w:ascii="Arial" w:hAnsi="Arial" w:cs="Arial"/>
          <w:color w:val="000000" w:themeColor="text1"/>
          <w:sz w:val="22"/>
          <w:szCs w:val="22"/>
          <w:vertAlign w:val="superscript"/>
        </w:rPr>
        <w:t>th</w:t>
      </w:r>
      <w:r w:rsidRPr="008B7F15">
        <w:rPr>
          <w:rFonts w:ascii="Arial" w:hAnsi="Arial" w:cs="Arial"/>
          <w:color w:val="000000" w:themeColor="text1"/>
          <w:sz w:val="22"/>
          <w:szCs w:val="22"/>
        </w:rPr>
        <w:t xml:space="preserve"> March 2021].</w:t>
      </w:r>
    </w:p>
    <w:p w14:paraId="3E7583FD" w14:textId="77777777" w:rsidR="008B7F15" w:rsidRPr="008B7F15" w:rsidRDefault="008B7F15" w:rsidP="008B7F15">
      <w:pPr>
        <w:spacing w:line="360" w:lineRule="auto"/>
        <w:rPr>
          <w:rFonts w:ascii="Arial" w:hAnsi="Arial" w:cs="Arial"/>
          <w:sz w:val="22"/>
          <w:szCs w:val="22"/>
        </w:rPr>
      </w:pPr>
    </w:p>
    <w:p w14:paraId="3D55611E" w14:textId="77777777" w:rsidR="008B7F15" w:rsidRPr="008B7F15" w:rsidRDefault="008B7F15" w:rsidP="008B7F15">
      <w:pPr>
        <w:pStyle w:val="ListParagraph"/>
        <w:numPr>
          <w:ilvl w:val="0"/>
          <w:numId w:val="27"/>
        </w:numPr>
        <w:spacing w:line="360" w:lineRule="auto"/>
        <w:rPr>
          <w:rFonts w:ascii="Arial" w:hAnsi="Arial" w:cs="Arial"/>
          <w:color w:val="000000" w:themeColor="text1"/>
          <w:sz w:val="22"/>
          <w:szCs w:val="22"/>
        </w:rPr>
      </w:pPr>
      <w:r w:rsidRPr="008B7F15">
        <w:rPr>
          <w:rFonts w:ascii="Arial" w:eastAsiaTheme="majorEastAsia" w:hAnsi="Arial" w:cs="Arial"/>
          <w:color w:val="000000" w:themeColor="text1"/>
          <w:sz w:val="22"/>
          <w:szCs w:val="22"/>
        </w:rPr>
        <w:t xml:space="preserve">EHCRC, (2019) </w:t>
      </w:r>
      <w:r w:rsidRPr="008B7F15">
        <w:rPr>
          <w:rFonts w:ascii="Arial" w:eastAsiaTheme="majorEastAsia" w:hAnsi="Arial" w:cs="Arial"/>
          <w:i/>
          <w:iCs/>
          <w:color w:val="000000" w:themeColor="text1"/>
          <w:sz w:val="22"/>
          <w:szCs w:val="22"/>
        </w:rPr>
        <w:t xml:space="preserve">What is the Equality Act? </w:t>
      </w:r>
      <w:r w:rsidRPr="008B7F15">
        <w:rPr>
          <w:rFonts w:ascii="Arial" w:eastAsiaTheme="majorEastAsia" w:hAnsi="Arial" w:cs="Arial"/>
          <w:color w:val="000000" w:themeColor="text1"/>
          <w:sz w:val="22"/>
          <w:szCs w:val="22"/>
        </w:rPr>
        <w:t xml:space="preserve">Available at: </w:t>
      </w:r>
      <w:r w:rsidRPr="008B7F15">
        <w:rPr>
          <w:rFonts w:ascii="Arial" w:eastAsiaTheme="minorEastAsia" w:hAnsi="Arial" w:cs="Arial"/>
          <w:color w:val="000000" w:themeColor="text1"/>
          <w:sz w:val="22"/>
          <w:szCs w:val="22"/>
        </w:rPr>
        <w:t>https://www.equalityhumanrights.com/en/equality-act-2010/what-equality-act</w:t>
      </w:r>
      <w:r w:rsidRPr="008B7F15">
        <w:rPr>
          <w:rFonts w:ascii="Arial" w:eastAsiaTheme="majorEastAsia" w:hAnsi="Arial" w:cs="Arial"/>
          <w:color w:val="000000" w:themeColor="text1"/>
          <w:sz w:val="22"/>
          <w:szCs w:val="22"/>
        </w:rPr>
        <w:t>. Accessed online: 17</w:t>
      </w:r>
      <w:r w:rsidRPr="008B7F15">
        <w:rPr>
          <w:rFonts w:ascii="Arial" w:eastAsiaTheme="majorEastAsia" w:hAnsi="Arial" w:cs="Arial"/>
          <w:color w:val="000000" w:themeColor="text1"/>
          <w:sz w:val="22"/>
          <w:szCs w:val="22"/>
          <w:vertAlign w:val="superscript"/>
        </w:rPr>
        <w:t>th</w:t>
      </w:r>
      <w:r w:rsidRPr="008B7F15">
        <w:rPr>
          <w:rFonts w:ascii="Arial" w:eastAsiaTheme="majorEastAsia" w:hAnsi="Arial" w:cs="Arial"/>
          <w:color w:val="000000" w:themeColor="text1"/>
          <w:sz w:val="22"/>
          <w:szCs w:val="22"/>
        </w:rPr>
        <w:t xml:space="preserve"> March 2021].</w:t>
      </w:r>
    </w:p>
    <w:p w14:paraId="1479B655" w14:textId="77777777" w:rsidR="008B7F15" w:rsidRPr="008B7F15" w:rsidRDefault="008B7F15" w:rsidP="008B7F15">
      <w:pPr>
        <w:spacing w:line="360" w:lineRule="auto"/>
        <w:rPr>
          <w:rFonts w:ascii="Arial" w:hAnsi="Arial" w:cs="Arial"/>
          <w:sz w:val="22"/>
          <w:szCs w:val="22"/>
        </w:rPr>
      </w:pPr>
    </w:p>
    <w:p w14:paraId="1C54A296" w14:textId="1D6DFBBE" w:rsidR="008B7F15" w:rsidRPr="008B7F15" w:rsidRDefault="008B7F15" w:rsidP="008B7F15">
      <w:pPr>
        <w:pStyle w:val="ListParagraph"/>
        <w:numPr>
          <w:ilvl w:val="0"/>
          <w:numId w:val="27"/>
        </w:numPr>
        <w:spacing w:line="360" w:lineRule="auto"/>
        <w:rPr>
          <w:rFonts w:ascii="Arial" w:eastAsiaTheme="majorEastAsia" w:hAnsi="Arial" w:cs="Arial"/>
          <w:color w:val="000000" w:themeColor="text1"/>
          <w:sz w:val="22"/>
          <w:szCs w:val="22"/>
        </w:rPr>
      </w:pPr>
      <w:r w:rsidRPr="008B7F15">
        <w:rPr>
          <w:rFonts w:ascii="Arial" w:eastAsiaTheme="majorEastAsia" w:hAnsi="Arial" w:cs="Arial"/>
          <w:color w:val="000000" w:themeColor="text1"/>
          <w:sz w:val="22"/>
          <w:szCs w:val="22"/>
        </w:rPr>
        <w:lastRenderedPageBreak/>
        <w:t xml:space="preserve">EHCRC, (2020) </w:t>
      </w:r>
      <w:r w:rsidRPr="008B7F15">
        <w:rPr>
          <w:rFonts w:ascii="Arial" w:eastAsiaTheme="majorEastAsia" w:hAnsi="Arial" w:cs="Arial"/>
          <w:i/>
          <w:iCs/>
          <w:color w:val="000000" w:themeColor="text1"/>
          <w:sz w:val="22"/>
          <w:szCs w:val="22"/>
        </w:rPr>
        <w:t xml:space="preserve">Your Rights Under the Equality Act 2010 </w:t>
      </w:r>
      <w:r w:rsidRPr="008B7F15">
        <w:rPr>
          <w:rFonts w:ascii="Arial" w:eastAsiaTheme="majorEastAsia" w:hAnsi="Arial" w:cs="Arial"/>
          <w:color w:val="000000" w:themeColor="text1"/>
          <w:sz w:val="22"/>
          <w:szCs w:val="22"/>
        </w:rPr>
        <w:t xml:space="preserve">Available at: </w:t>
      </w:r>
      <w:r w:rsidRPr="008B7F15">
        <w:rPr>
          <w:rFonts w:ascii="Arial" w:eastAsiaTheme="minorEastAsia" w:hAnsi="Arial" w:cs="Arial"/>
          <w:color w:val="000000" w:themeColor="text1"/>
          <w:sz w:val="22"/>
          <w:szCs w:val="22"/>
        </w:rPr>
        <w:t>https://www.equalityhumanrights.com/en/advice-and-guidance/your-rights-under-equality-act-2010#:~:</w:t>
      </w:r>
      <w:r w:rsidRPr="008B7F15">
        <w:rPr>
          <w:rFonts w:ascii="Arial" w:eastAsiaTheme="majorEastAsia" w:hAnsi="Arial" w:cs="Arial"/>
          <w:color w:val="000000" w:themeColor="text1"/>
          <w:sz w:val="22"/>
          <w:szCs w:val="22"/>
        </w:rPr>
        <w:t xml:space="preserve"> [Accessed online: 17</w:t>
      </w:r>
      <w:r w:rsidRPr="008B7F15">
        <w:rPr>
          <w:rFonts w:ascii="Arial" w:eastAsiaTheme="majorEastAsia" w:hAnsi="Arial" w:cs="Arial"/>
          <w:color w:val="000000" w:themeColor="text1"/>
          <w:sz w:val="22"/>
          <w:szCs w:val="22"/>
          <w:vertAlign w:val="superscript"/>
        </w:rPr>
        <w:t>th</w:t>
      </w:r>
      <w:r w:rsidRPr="008B7F15">
        <w:rPr>
          <w:rFonts w:ascii="Arial" w:eastAsiaTheme="majorEastAsia" w:hAnsi="Arial" w:cs="Arial"/>
          <w:color w:val="000000" w:themeColor="text1"/>
          <w:sz w:val="22"/>
          <w:szCs w:val="22"/>
        </w:rPr>
        <w:t xml:space="preserve"> March 2021].</w:t>
      </w:r>
    </w:p>
    <w:p w14:paraId="75EE27CF" w14:textId="77777777" w:rsidR="008B7F15" w:rsidRPr="008B7F15" w:rsidRDefault="008B7F15" w:rsidP="008B7F15">
      <w:pPr>
        <w:spacing w:line="360" w:lineRule="auto"/>
        <w:rPr>
          <w:rFonts w:ascii="Arial" w:eastAsiaTheme="majorEastAsia" w:hAnsi="Arial" w:cs="Arial"/>
          <w:color w:val="000000" w:themeColor="text1"/>
          <w:sz w:val="22"/>
          <w:szCs w:val="22"/>
        </w:rPr>
      </w:pPr>
    </w:p>
    <w:p w14:paraId="4C7A2FCD" w14:textId="77777777" w:rsidR="008B7F15" w:rsidRPr="008B7F15" w:rsidRDefault="008B7F15" w:rsidP="008B7F15">
      <w:pPr>
        <w:pStyle w:val="ListParagraph"/>
        <w:numPr>
          <w:ilvl w:val="0"/>
          <w:numId w:val="27"/>
        </w:numPr>
        <w:spacing w:line="360" w:lineRule="auto"/>
        <w:rPr>
          <w:rFonts w:ascii="Arial" w:hAnsi="Arial" w:cs="Arial"/>
          <w:color w:val="000000" w:themeColor="text1"/>
          <w:sz w:val="22"/>
          <w:szCs w:val="22"/>
        </w:rPr>
      </w:pPr>
      <w:r w:rsidRPr="008B7F15">
        <w:rPr>
          <w:rFonts w:ascii="Arial" w:hAnsi="Arial" w:cs="Arial"/>
          <w:color w:val="000000" w:themeColor="text1"/>
          <w:sz w:val="22"/>
          <w:szCs w:val="22"/>
        </w:rPr>
        <w:t>Gov UK (2015). 2010-2015 Government Policy: Older People. Available at:&gt;https://www.gov.uk/government/publications/2010-to-2015-government-policy-older-people/2010-to-2015-government-policy-older-people. [Accessed online: Wednesday 17</w:t>
      </w:r>
      <w:r w:rsidRPr="008B7F15">
        <w:rPr>
          <w:rFonts w:ascii="Arial" w:hAnsi="Arial" w:cs="Arial"/>
          <w:color w:val="000000" w:themeColor="text1"/>
          <w:sz w:val="22"/>
          <w:szCs w:val="22"/>
          <w:vertAlign w:val="superscript"/>
        </w:rPr>
        <w:t>th</w:t>
      </w:r>
      <w:r w:rsidRPr="008B7F15">
        <w:rPr>
          <w:rFonts w:ascii="Arial" w:hAnsi="Arial" w:cs="Arial"/>
          <w:color w:val="000000" w:themeColor="text1"/>
          <w:sz w:val="22"/>
          <w:szCs w:val="22"/>
        </w:rPr>
        <w:t xml:space="preserve"> March 2021].</w:t>
      </w:r>
    </w:p>
    <w:p w14:paraId="0688B234" w14:textId="77777777" w:rsidR="008B7F15" w:rsidRPr="008B7F15" w:rsidRDefault="008B7F15" w:rsidP="008B7F15">
      <w:pPr>
        <w:spacing w:line="360" w:lineRule="auto"/>
        <w:rPr>
          <w:rFonts w:ascii="Arial" w:hAnsi="Arial" w:cs="Arial"/>
          <w:color w:val="000000" w:themeColor="text1"/>
          <w:sz w:val="22"/>
          <w:szCs w:val="22"/>
        </w:rPr>
      </w:pPr>
    </w:p>
    <w:p w14:paraId="4529297E" w14:textId="77777777" w:rsidR="008B7F15" w:rsidRPr="008B7F15" w:rsidRDefault="008B7F15" w:rsidP="008B7F15">
      <w:pPr>
        <w:pStyle w:val="ListParagraph"/>
        <w:numPr>
          <w:ilvl w:val="0"/>
          <w:numId w:val="27"/>
        </w:numPr>
        <w:spacing w:line="360" w:lineRule="auto"/>
        <w:rPr>
          <w:rFonts w:ascii="Arial" w:hAnsi="Arial" w:cs="Arial"/>
          <w:color w:val="000000" w:themeColor="text1"/>
          <w:sz w:val="22"/>
          <w:szCs w:val="22"/>
        </w:rPr>
      </w:pPr>
      <w:r w:rsidRPr="008B7F15">
        <w:rPr>
          <w:rFonts w:ascii="Arial" w:hAnsi="Arial" w:cs="Arial"/>
          <w:color w:val="000000" w:themeColor="text1"/>
          <w:kern w:val="24"/>
          <w:sz w:val="22"/>
          <w:szCs w:val="22"/>
        </w:rPr>
        <w:t xml:space="preserve">Gov UK (2018). Combatting Loneliness. Available at:&gt;https://www.local.gov.uk/sites/default/files/documents/combating-loneliness-guid-24e_march_2018.pdf. </w:t>
      </w:r>
      <w:r w:rsidRPr="008B7F15">
        <w:rPr>
          <w:rFonts w:ascii="Arial" w:hAnsi="Arial" w:cs="Arial"/>
          <w:color w:val="000000" w:themeColor="text1"/>
          <w:sz w:val="22"/>
          <w:szCs w:val="22"/>
        </w:rPr>
        <w:t>[Accessed online: Wednesday 17</w:t>
      </w:r>
      <w:r w:rsidRPr="008B7F15">
        <w:rPr>
          <w:rFonts w:ascii="Arial" w:hAnsi="Arial" w:cs="Arial"/>
          <w:color w:val="000000" w:themeColor="text1"/>
          <w:sz w:val="22"/>
          <w:szCs w:val="22"/>
          <w:vertAlign w:val="superscript"/>
        </w:rPr>
        <w:t>th</w:t>
      </w:r>
      <w:r w:rsidRPr="008B7F15">
        <w:rPr>
          <w:rFonts w:ascii="Arial" w:hAnsi="Arial" w:cs="Arial"/>
          <w:color w:val="000000" w:themeColor="text1"/>
          <w:sz w:val="22"/>
          <w:szCs w:val="22"/>
        </w:rPr>
        <w:t xml:space="preserve"> March 2021].</w:t>
      </w:r>
    </w:p>
    <w:p w14:paraId="7034D909" w14:textId="77777777" w:rsidR="008B7F15" w:rsidRPr="008B7F15" w:rsidRDefault="008B7F15" w:rsidP="008B7F15">
      <w:pPr>
        <w:spacing w:line="360" w:lineRule="auto"/>
        <w:rPr>
          <w:rFonts w:ascii="Arial" w:hAnsi="Arial" w:cs="Arial"/>
          <w:sz w:val="22"/>
          <w:szCs w:val="22"/>
        </w:rPr>
      </w:pPr>
    </w:p>
    <w:p w14:paraId="3677287A" w14:textId="77777777" w:rsidR="008B7F15" w:rsidRPr="008B7F15" w:rsidRDefault="008B7F15" w:rsidP="008B7F15">
      <w:pPr>
        <w:pStyle w:val="ListParagraph"/>
        <w:numPr>
          <w:ilvl w:val="0"/>
          <w:numId w:val="27"/>
        </w:numPr>
        <w:spacing w:line="360" w:lineRule="auto"/>
        <w:rPr>
          <w:rFonts w:ascii="Arial" w:hAnsi="Arial" w:cs="Arial"/>
          <w:sz w:val="22"/>
          <w:szCs w:val="22"/>
        </w:rPr>
      </w:pPr>
      <w:r w:rsidRPr="008B7F15">
        <w:rPr>
          <w:rFonts w:ascii="Arial" w:hAnsi="Arial" w:cs="Arial"/>
          <w:sz w:val="22"/>
          <w:szCs w:val="22"/>
        </w:rPr>
        <w:t xml:space="preserve">Gov.UK (2020). Coronavirus (COVID-19): Social Distancing. (Available at:&gt; </w:t>
      </w:r>
    </w:p>
    <w:p w14:paraId="1458B40E" w14:textId="36ED8013" w:rsidR="008B7F15" w:rsidRPr="008B7F15" w:rsidRDefault="008B7F15" w:rsidP="008B7F15">
      <w:pPr>
        <w:pStyle w:val="ListParagraph"/>
        <w:spacing w:line="360" w:lineRule="auto"/>
        <w:rPr>
          <w:rFonts w:ascii="Arial" w:hAnsi="Arial" w:cs="Arial"/>
          <w:sz w:val="22"/>
          <w:szCs w:val="22"/>
        </w:rPr>
      </w:pPr>
      <w:r w:rsidRPr="008B7F15">
        <w:rPr>
          <w:rFonts w:ascii="Arial" w:hAnsi="Arial" w:cs="Arial"/>
          <w:sz w:val="22"/>
          <w:szCs w:val="22"/>
        </w:rPr>
        <w:t>https://www.gov.uk/government/publications/coronavirus-covid-19-meeting-with-                                       others-safely-social-distancing/coronavirus-covid-19-meeting-with-others-safely-social-   distancing. [Accessed online:19</w:t>
      </w:r>
      <w:r w:rsidRPr="008B7F15">
        <w:rPr>
          <w:rFonts w:ascii="Arial" w:hAnsi="Arial" w:cs="Arial"/>
          <w:sz w:val="22"/>
          <w:szCs w:val="22"/>
          <w:vertAlign w:val="superscript"/>
        </w:rPr>
        <w:t>th</w:t>
      </w:r>
      <w:r w:rsidRPr="008B7F15">
        <w:rPr>
          <w:rFonts w:ascii="Arial" w:hAnsi="Arial" w:cs="Arial"/>
          <w:sz w:val="22"/>
          <w:szCs w:val="22"/>
        </w:rPr>
        <w:t xml:space="preserve"> March 2021].</w:t>
      </w:r>
    </w:p>
    <w:p w14:paraId="2A00277F" w14:textId="77777777" w:rsidR="008B7F15" w:rsidRPr="008B7F15" w:rsidRDefault="008B7F15" w:rsidP="008B7F15">
      <w:pPr>
        <w:spacing w:line="360" w:lineRule="auto"/>
        <w:rPr>
          <w:rFonts w:ascii="Arial" w:hAnsi="Arial" w:cs="Arial"/>
          <w:sz w:val="22"/>
          <w:szCs w:val="22"/>
        </w:rPr>
      </w:pPr>
    </w:p>
    <w:p w14:paraId="62F805A2" w14:textId="77777777" w:rsidR="008B7F15" w:rsidRPr="008B7F15" w:rsidRDefault="008B7F15" w:rsidP="008B7F15">
      <w:pPr>
        <w:pStyle w:val="ListParagraph"/>
        <w:numPr>
          <w:ilvl w:val="0"/>
          <w:numId w:val="27"/>
        </w:numPr>
        <w:spacing w:line="360" w:lineRule="auto"/>
        <w:rPr>
          <w:rFonts w:ascii="Arial" w:hAnsi="Arial" w:cs="Arial"/>
          <w:sz w:val="22"/>
          <w:szCs w:val="22"/>
        </w:rPr>
      </w:pPr>
      <w:r w:rsidRPr="008B7F15">
        <w:rPr>
          <w:rFonts w:ascii="Arial" w:hAnsi="Arial" w:cs="Arial"/>
          <w:sz w:val="22"/>
          <w:szCs w:val="22"/>
        </w:rPr>
        <w:t>Gov UK, (2020). shielding and protecting people who are clinically extremely vulnerable from COVID-19. Available at:&gt;https://www.gov.uk/government/publications/guidance-on-shielding-and-protecting-extremely-vulnerable-persons-from-covid-19/guidance-on-shielding-and-protecting-extremely-vulnerable-persons-from-covid-19. [Accessed online: 19</w:t>
      </w:r>
      <w:r w:rsidRPr="008B7F15">
        <w:rPr>
          <w:rFonts w:ascii="Arial" w:hAnsi="Arial" w:cs="Arial"/>
          <w:sz w:val="22"/>
          <w:szCs w:val="22"/>
          <w:vertAlign w:val="superscript"/>
        </w:rPr>
        <w:t>th</w:t>
      </w:r>
      <w:r w:rsidRPr="008B7F15">
        <w:rPr>
          <w:rFonts w:ascii="Arial" w:hAnsi="Arial" w:cs="Arial"/>
          <w:sz w:val="22"/>
          <w:szCs w:val="22"/>
        </w:rPr>
        <w:t xml:space="preserve"> March 2021].</w:t>
      </w:r>
    </w:p>
    <w:p w14:paraId="5FFCF12A" w14:textId="77777777" w:rsidR="008B7F15" w:rsidRPr="008B7F15" w:rsidRDefault="008B7F15" w:rsidP="008B7F15">
      <w:pPr>
        <w:spacing w:line="360" w:lineRule="auto"/>
        <w:rPr>
          <w:rFonts w:ascii="Arial" w:hAnsi="Arial" w:cs="Arial"/>
          <w:sz w:val="22"/>
          <w:szCs w:val="22"/>
        </w:rPr>
      </w:pPr>
    </w:p>
    <w:p w14:paraId="05BCC5E2" w14:textId="77777777" w:rsidR="008B7F15" w:rsidRPr="00BC78D4" w:rsidRDefault="008B7F15" w:rsidP="008B7F15">
      <w:pPr>
        <w:pStyle w:val="ListParagraph"/>
        <w:numPr>
          <w:ilvl w:val="0"/>
          <w:numId w:val="27"/>
        </w:numPr>
        <w:spacing w:line="360" w:lineRule="auto"/>
        <w:rPr>
          <w:rFonts w:ascii="Arial" w:hAnsi="Arial" w:cs="Arial"/>
          <w:color w:val="000000" w:themeColor="text1"/>
          <w:sz w:val="22"/>
          <w:szCs w:val="22"/>
        </w:rPr>
      </w:pPr>
      <w:r w:rsidRPr="00BC78D4">
        <w:rPr>
          <w:rFonts w:ascii="Arial" w:hAnsi="Arial" w:cs="Arial"/>
          <w:color w:val="000000" w:themeColor="text1"/>
          <w:sz w:val="22"/>
          <w:szCs w:val="22"/>
        </w:rPr>
        <w:t>Journal of Personality and Social Psychology Copyright (1984), Vol.46, No. 6, 1313-1321 American Psychological Association, Inc.</w:t>
      </w:r>
    </w:p>
    <w:p w14:paraId="7B8DC419" w14:textId="5436AD17" w:rsidR="00BC78D4" w:rsidRPr="00BC78D4" w:rsidRDefault="008B7F15" w:rsidP="00BC78D4">
      <w:pPr>
        <w:pStyle w:val="ListParagraph"/>
        <w:spacing w:line="360" w:lineRule="auto"/>
        <w:rPr>
          <w:rFonts w:ascii="Arial" w:hAnsi="Arial" w:cs="Arial"/>
          <w:color w:val="FF0000"/>
          <w:sz w:val="22"/>
          <w:szCs w:val="22"/>
        </w:rPr>
      </w:pPr>
      <w:r w:rsidRPr="00BC78D4">
        <w:rPr>
          <w:rFonts w:ascii="Arial" w:hAnsi="Arial" w:cs="Arial"/>
          <w:color w:val="000000" w:themeColor="text1"/>
          <w:sz w:val="22"/>
          <w:szCs w:val="22"/>
        </w:rPr>
        <w:t xml:space="preserve">Social and Emotional Loneliness: An Examination of Weiss's Typology of </w:t>
      </w:r>
      <w:proofErr w:type="spellStart"/>
      <w:r w:rsidRPr="00BC78D4">
        <w:rPr>
          <w:rFonts w:ascii="Arial" w:hAnsi="Arial" w:cs="Arial"/>
          <w:color w:val="000000" w:themeColor="text1"/>
          <w:sz w:val="22"/>
          <w:szCs w:val="22"/>
        </w:rPr>
        <w:t>LonelinessDan</w:t>
      </w:r>
      <w:proofErr w:type="spellEnd"/>
      <w:r w:rsidRPr="00BC78D4">
        <w:rPr>
          <w:rFonts w:ascii="Arial" w:hAnsi="Arial" w:cs="Arial"/>
          <w:color w:val="000000" w:themeColor="text1"/>
          <w:sz w:val="22"/>
          <w:szCs w:val="22"/>
        </w:rPr>
        <w:t xml:space="preserve"> Russell, Carolyn E. </w:t>
      </w:r>
      <w:proofErr w:type="spellStart"/>
      <w:r w:rsidRPr="00BC78D4">
        <w:rPr>
          <w:rFonts w:ascii="Arial" w:hAnsi="Arial" w:cs="Arial"/>
          <w:color w:val="000000" w:themeColor="text1"/>
          <w:sz w:val="22"/>
          <w:szCs w:val="22"/>
        </w:rPr>
        <w:t>Cutrona</w:t>
      </w:r>
      <w:proofErr w:type="spellEnd"/>
      <w:r w:rsidRPr="00BC78D4">
        <w:rPr>
          <w:rFonts w:ascii="Arial" w:hAnsi="Arial" w:cs="Arial"/>
          <w:color w:val="000000" w:themeColor="text1"/>
          <w:sz w:val="22"/>
          <w:szCs w:val="22"/>
        </w:rPr>
        <w:t xml:space="preserve">, Jayne Rose, and Karen </w:t>
      </w:r>
      <w:proofErr w:type="spellStart"/>
      <w:r w:rsidRPr="00BC78D4">
        <w:rPr>
          <w:rFonts w:ascii="Arial" w:hAnsi="Arial" w:cs="Arial"/>
          <w:color w:val="000000" w:themeColor="text1"/>
          <w:sz w:val="22"/>
          <w:szCs w:val="22"/>
        </w:rPr>
        <w:t>Yurko</w:t>
      </w:r>
      <w:proofErr w:type="spellEnd"/>
      <w:r w:rsidRPr="00BC78D4">
        <w:rPr>
          <w:rFonts w:ascii="Arial" w:hAnsi="Arial" w:cs="Arial"/>
          <w:color w:val="000000" w:themeColor="text1"/>
          <w:sz w:val="22"/>
          <w:szCs w:val="22"/>
        </w:rPr>
        <w:t xml:space="preserve"> College of Medicine, University of Iowa</w:t>
      </w:r>
      <w:r w:rsidR="00BC78D4" w:rsidRPr="00BC78D4">
        <w:rPr>
          <w:rFonts w:ascii="Arial" w:hAnsi="Arial" w:cs="Arial"/>
          <w:color w:val="000000" w:themeColor="text1"/>
          <w:sz w:val="22"/>
          <w:szCs w:val="22"/>
        </w:rPr>
        <w:t>. [Accessed online: 21</w:t>
      </w:r>
      <w:r w:rsidR="00BC78D4" w:rsidRPr="00BC78D4">
        <w:rPr>
          <w:rFonts w:ascii="Arial" w:hAnsi="Arial" w:cs="Arial"/>
          <w:color w:val="000000" w:themeColor="text1"/>
          <w:sz w:val="22"/>
          <w:szCs w:val="22"/>
          <w:vertAlign w:val="superscript"/>
        </w:rPr>
        <w:t>st</w:t>
      </w:r>
      <w:r w:rsidR="00BC78D4" w:rsidRPr="00BC78D4">
        <w:rPr>
          <w:rFonts w:ascii="Arial" w:hAnsi="Arial" w:cs="Arial"/>
          <w:color w:val="000000" w:themeColor="text1"/>
          <w:sz w:val="22"/>
          <w:szCs w:val="22"/>
        </w:rPr>
        <w:t xml:space="preserve"> March 2021]. </w:t>
      </w:r>
    </w:p>
    <w:p w14:paraId="3CBD0AA3" w14:textId="08A8F11D" w:rsidR="008B7F15" w:rsidRPr="008B7F15" w:rsidRDefault="008B7F15" w:rsidP="00BC78D4">
      <w:pPr>
        <w:pStyle w:val="ListParagraph"/>
        <w:spacing w:line="360" w:lineRule="auto"/>
        <w:rPr>
          <w:rFonts w:ascii="Arial" w:hAnsi="Arial" w:cs="Arial"/>
          <w:color w:val="FF0000"/>
          <w:sz w:val="22"/>
          <w:szCs w:val="22"/>
        </w:rPr>
      </w:pPr>
    </w:p>
    <w:p w14:paraId="4F4A3173" w14:textId="77777777" w:rsidR="008B7F15" w:rsidRPr="00BC78D4" w:rsidRDefault="008B7F15" w:rsidP="008B7F15">
      <w:pPr>
        <w:pStyle w:val="NormalWeb"/>
        <w:numPr>
          <w:ilvl w:val="0"/>
          <w:numId w:val="27"/>
        </w:numPr>
        <w:spacing w:line="360" w:lineRule="auto"/>
        <w:rPr>
          <w:rFonts w:ascii="Arial" w:hAnsi="Arial" w:cs="Arial"/>
          <w:color w:val="000000" w:themeColor="text1"/>
          <w:sz w:val="22"/>
          <w:szCs w:val="22"/>
        </w:rPr>
      </w:pPr>
      <w:r w:rsidRPr="00BC78D4">
        <w:rPr>
          <w:rFonts w:ascii="Arial" w:hAnsi="Arial" w:cs="Arial"/>
          <w:color w:val="000000" w:themeColor="text1"/>
          <w:sz w:val="22"/>
          <w:szCs w:val="22"/>
        </w:rPr>
        <w:t xml:space="preserve">Johnson W, Krueger RF. Genetic effects on physical health: Lower at higher income levels. </w:t>
      </w:r>
      <w:proofErr w:type="spellStart"/>
      <w:r w:rsidRPr="00BC78D4">
        <w:rPr>
          <w:rFonts w:ascii="Arial" w:hAnsi="Arial" w:cs="Arial"/>
          <w:color w:val="000000" w:themeColor="text1"/>
          <w:sz w:val="22"/>
          <w:szCs w:val="22"/>
        </w:rPr>
        <w:t>Behavior</w:t>
      </w:r>
      <w:proofErr w:type="spellEnd"/>
      <w:r w:rsidRPr="00BC78D4">
        <w:rPr>
          <w:rFonts w:ascii="Arial" w:hAnsi="Arial" w:cs="Arial"/>
          <w:color w:val="000000" w:themeColor="text1"/>
          <w:sz w:val="22"/>
          <w:szCs w:val="22"/>
        </w:rPr>
        <w:t xml:space="preserve"> Genetics. 2005a; 35:579–590. [PubMed: 16184486]. [Accessed online: 21</w:t>
      </w:r>
      <w:r w:rsidRPr="00BC78D4">
        <w:rPr>
          <w:rFonts w:ascii="Arial" w:hAnsi="Arial" w:cs="Arial"/>
          <w:color w:val="000000" w:themeColor="text1"/>
          <w:sz w:val="22"/>
          <w:szCs w:val="22"/>
          <w:vertAlign w:val="superscript"/>
        </w:rPr>
        <w:t>st</w:t>
      </w:r>
      <w:r w:rsidRPr="00BC78D4">
        <w:rPr>
          <w:rFonts w:ascii="Arial" w:hAnsi="Arial" w:cs="Arial"/>
          <w:color w:val="000000" w:themeColor="text1"/>
          <w:sz w:val="22"/>
          <w:szCs w:val="22"/>
        </w:rPr>
        <w:t xml:space="preserve"> March 2021]. </w:t>
      </w:r>
    </w:p>
    <w:p w14:paraId="6C57E576" w14:textId="77777777" w:rsidR="008B7F15" w:rsidRPr="008B7F15" w:rsidRDefault="008B7F15" w:rsidP="008B7F15">
      <w:pPr>
        <w:pStyle w:val="ListParagraph"/>
        <w:numPr>
          <w:ilvl w:val="0"/>
          <w:numId w:val="27"/>
        </w:numPr>
        <w:spacing w:line="360" w:lineRule="auto"/>
        <w:rPr>
          <w:rFonts w:ascii="Arial" w:hAnsi="Arial" w:cs="Arial"/>
          <w:sz w:val="22"/>
          <w:szCs w:val="22"/>
        </w:rPr>
      </w:pPr>
      <w:r w:rsidRPr="008B7F15">
        <w:rPr>
          <w:rFonts w:ascii="Arial" w:hAnsi="Arial" w:cs="Arial"/>
          <w:sz w:val="22"/>
          <w:szCs w:val="22"/>
        </w:rPr>
        <w:lastRenderedPageBreak/>
        <w:t xml:space="preserve">Lemon B., Bengtson V., Peterson J. (1972). An exploration of the activity theory of aging: Activity types and life satisfaction among in-movers to a retirement community. </w:t>
      </w:r>
    </w:p>
    <w:p w14:paraId="030AD429" w14:textId="77777777" w:rsidR="008B7F15" w:rsidRPr="008B7F15" w:rsidRDefault="008B7F15" w:rsidP="008B7F15">
      <w:pPr>
        <w:pStyle w:val="ListParagraph"/>
        <w:numPr>
          <w:ilvl w:val="0"/>
          <w:numId w:val="27"/>
        </w:numPr>
        <w:spacing w:line="360" w:lineRule="auto"/>
        <w:rPr>
          <w:rFonts w:ascii="Arial" w:hAnsi="Arial" w:cs="Arial"/>
          <w:sz w:val="22"/>
          <w:szCs w:val="22"/>
        </w:rPr>
      </w:pPr>
      <w:r w:rsidRPr="008B7F15">
        <w:rPr>
          <w:rFonts w:ascii="Arial" w:hAnsi="Arial" w:cs="Arial"/>
          <w:sz w:val="22"/>
          <w:szCs w:val="22"/>
        </w:rPr>
        <w:t xml:space="preserve">Journal of Gerontology </w:t>
      </w:r>
    </w:p>
    <w:p w14:paraId="5179D8C6" w14:textId="77777777" w:rsidR="008B7F15" w:rsidRPr="008B7F15" w:rsidRDefault="008B7F15" w:rsidP="008B7F15">
      <w:pPr>
        <w:pStyle w:val="ListParagraph"/>
        <w:numPr>
          <w:ilvl w:val="0"/>
          <w:numId w:val="27"/>
        </w:numPr>
        <w:spacing w:line="360" w:lineRule="auto"/>
        <w:rPr>
          <w:rFonts w:ascii="Arial" w:hAnsi="Arial" w:cs="Arial"/>
          <w:sz w:val="22"/>
          <w:szCs w:val="22"/>
        </w:rPr>
      </w:pPr>
      <w:r w:rsidRPr="008B7F15">
        <w:rPr>
          <w:rFonts w:ascii="Arial" w:hAnsi="Arial" w:cs="Arial"/>
          <w:sz w:val="22"/>
          <w:szCs w:val="22"/>
        </w:rPr>
        <w:t>27:511-523. [Accessed online: 18th March 2021].</w:t>
      </w:r>
    </w:p>
    <w:p w14:paraId="4A7E0065" w14:textId="77777777" w:rsidR="008B7F15" w:rsidRPr="008B7F15" w:rsidRDefault="008B7F15" w:rsidP="008B7F15">
      <w:pPr>
        <w:spacing w:line="360" w:lineRule="auto"/>
        <w:rPr>
          <w:rFonts w:ascii="Arial" w:hAnsi="Arial" w:cs="Arial"/>
          <w:sz w:val="22"/>
          <w:szCs w:val="22"/>
        </w:rPr>
      </w:pPr>
    </w:p>
    <w:p w14:paraId="5EE1F2B7" w14:textId="77777777" w:rsidR="008B7F15" w:rsidRPr="008B7F15" w:rsidRDefault="008B7F15" w:rsidP="008B7F15">
      <w:pPr>
        <w:pStyle w:val="ListParagraph"/>
        <w:numPr>
          <w:ilvl w:val="0"/>
          <w:numId w:val="27"/>
        </w:numPr>
        <w:spacing w:line="360" w:lineRule="auto"/>
        <w:rPr>
          <w:rFonts w:ascii="Arial" w:hAnsi="Arial" w:cs="Arial"/>
          <w:sz w:val="22"/>
          <w:szCs w:val="22"/>
        </w:rPr>
      </w:pPr>
      <w:r w:rsidRPr="008B7F15">
        <w:rPr>
          <w:rFonts w:ascii="Arial" w:hAnsi="Arial" w:cs="Arial"/>
          <w:sz w:val="22"/>
          <w:szCs w:val="22"/>
        </w:rPr>
        <w:t>Lind, D.(ed). (2002) Sociology of Aging: Disciplinary Approaches to Aging: Developments in Political Science. London: Routledge. [ Accessed online: 19</w:t>
      </w:r>
      <w:r w:rsidRPr="008B7F15">
        <w:rPr>
          <w:rFonts w:ascii="Arial" w:hAnsi="Arial" w:cs="Arial"/>
          <w:sz w:val="22"/>
          <w:szCs w:val="22"/>
          <w:vertAlign w:val="superscript"/>
        </w:rPr>
        <w:t>th</w:t>
      </w:r>
      <w:r w:rsidRPr="008B7F15">
        <w:rPr>
          <w:rFonts w:ascii="Arial" w:hAnsi="Arial" w:cs="Arial"/>
          <w:sz w:val="22"/>
          <w:szCs w:val="22"/>
        </w:rPr>
        <w:t xml:space="preserve"> March 2021].</w:t>
      </w:r>
    </w:p>
    <w:p w14:paraId="1D293006" w14:textId="77777777" w:rsidR="008B7F15" w:rsidRPr="008B7F15" w:rsidRDefault="008B7F15" w:rsidP="008B7F15">
      <w:pPr>
        <w:spacing w:line="360" w:lineRule="auto"/>
        <w:rPr>
          <w:rFonts w:ascii="Arial" w:hAnsi="Arial" w:cs="Arial"/>
          <w:sz w:val="22"/>
          <w:szCs w:val="22"/>
        </w:rPr>
      </w:pPr>
    </w:p>
    <w:p w14:paraId="11EC5FB2" w14:textId="1B63A884" w:rsidR="008B7F15" w:rsidRPr="008B7F15" w:rsidRDefault="008B7F15" w:rsidP="008B7F15">
      <w:pPr>
        <w:pStyle w:val="ListParagraph"/>
        <w:numPr>
          <w:ilvl w:val="0"/>
          <w:numId w:val="27"/>
        </w:numPr>
        <w:spacing w:line="360" w:lineRule="auto"/>
        <w:rPr>
          <w:rFonts w:ascii="Arial" w:hAnsi="Arial" w:cs="Arial"/>
          <w:sz w:val="22"/>
          <w:szCs w:val="22"/>
        </w:rPr>
      </w:pPr>
      <w:proofErr w:type="spellStart"/>
      <w:r w:rsidRPr="008B7F15">
        <w:rPr>
          <w:rFonts w:ascii="Arial" w:hAnsi="Arial" w:cs="Arial"/>
          <w:sz w:val="22"/>
          <w:szCs w:val="22"/>
        </w:rPr>
        <w:t>Maulk</w:t>
      </w:r>
      <w:proofErr w:type="spellEnd"/>
      <w:r w:rsidRPr="008B7F15">
        <w:rPr>
          <w:rFonts w:ascii="Arial" w:hAnsi="Arial" w:cs="Arial"/>
          <w:sz w:val="22"/>
          <w:szCs w:val="22"/>
        </w:rPr>
        <w:t xml:space="preserve">, K. (2010) Gerontological Nursing: Competencies for Care 2nd </w:t>
      </w:r>
      <w:proofErr w:type="spellStart"/>
      <w:r w:rsidRPr="008B7F15">
        <w:rPr>
          <w:rFonts w:ascii="Arial" w:hAnsi="Arial" w:cs="Arial"/>
          <w:sz w:val="22"/>
          <w:szCs w:val="22"/>
        </w:rPr>
        <w:t>edn</w:t>
      </w:r>
      <w:proofErr w:type="spellEnd"/>
      <w:r w:rsidRPr="008B7F15">
        <w:rPr>
          <w:rFonts w:ascii="Arial" w:hAnsi="Arial" w:cs="Arial"/>
          <w:sz w:val="22"/>
          <w:szCs w:val="22"/>
        </w:rPr>
        <w:t>. London: Jones and Bartlett Publishers International. [ Accessed online: 19</w:t>
      </w:r>
      <w:r w:rsidRPr="008B7F15">
        <w:rPr>
          <w:rFonts w:ascii="Arial" w:hAnsi="Arial" w:cs="Arial"/>
          <w:sz w:val="22"/>
          <w:szCs w:val="22"/>
          <w:vertAlign w:val="superscript"/>
        </w:rPr>
        <w:t>th</w:t>
      </w:r>
      <w:r w:rsidRPr="008B7F15">
        <w:rPr>
          <w:rFonts w:ascii="Arial" w:hAnsi="Arial" w:cs="Arial"/>
          <w:sz w:val="22"/>
          <w:szCs w:val="22"/>
        </w:rPr>
        <w:t xml:space="preserve"> March 2021].</w:t>
      </w:r>
    </w:p>
    <w:p w14:paraId="62E063FF" w14:textId="63EF72C9" w:rsidR="008B7F15" w:rsidRPr="008B7F15" w:rsidRDefault="008B7F15" w:rsidP="008B7F15">
      <w:pPr>
        <w:pStyle w:val="Heading1"/>
        <w:numPr>
          <w:ilvl w:val="0"/>
          <w:numId w:val="27"/>
        </w:numPr>
        <w:spacing w:line="360" w:lineRule="auto"/>
        <w:rPr>
          <w:rFonts w:ascii="Arial" w:hAnsi="Arial" w:cs="Arial"/>
          <w:color w:val="000000"/>
          <w:sz w:val="22"/>
          <w:szCs w:val="22"/>
        </w:rPr>
      </w:pPr>
      <w:r w:rsidRPr="008B7F15">
        <w:rPr>
          <w:rFonts w:ascii="Arial" w:hAnsi="Arial" w:cs="Arial"/>
          <w:b w:val="0"/>
          <w:bCs w:val="0"/>
          <w:color w:val="000000"/>
          <w:sz w:val="22"/>
          <w:szCs w:val="22"/>
        </w:rPr>
        <w:t>McLeod, S (2018). Maslow’s Hierarchy of Needs. Available at:&gt;https://canadacollege.edu/dreamers/docs/Maslows-Hierarchy-of-Needs.pdf. [Accessed online: Monday 15</w:t>
      </w:r>
      <w:r w:rsidRPr="008B7F15">
        <w:rPr>
          <w:rFonts w:ascii="Arial" w:hAnsi="Arial" w:cs="Arial"/>
          <w:b w:val="0"/>
          <w:bCs w:val="0"/>
          <w:color w:val="000000"/>
          <w:sz w:val="22"/>
          <w:szCs w:val="22"/>
          <w:vertAlign w:val="superscript"/>
        </w:rPr>
        <w:t>th</w:t>
      </w:r>
      <w:r w:rsidRPr="008B7F15">
        <w:rPr>
          <w:rFonts w:ascii="Arial" w:hAnsi="Arial" w:cs="Arial"/>
          <w:b w:val="0"/>
          <w:bCs w:val="0"/>
          <w:color w:val="000000"/>
          <w:sz w:val="22"/>
          <w:szCs w:val="22"/>
        </w:rPr>
        <w:t xml:space="preserve"> March 2021]</w:t>
      </w:r>
      <w:r w:rsidRPr="008B7F15">
        <w:rPr>
          <w:rFonts w:ascii="Arial" w:hAnsi="Arial" w:cs="Arial"/>
          <w:color w:val="000000"/>
          <w:sz w:val="22"/>
          <w:szCs w:val="22"/>
        </w:rPr>
        <w:t>.</w:t>
      </w:r>
    </w:p>
    <w:p w14:paraId="241CDD4C" w14:textId="59448FB7" w:rsidR="008B7F15" w:rsidRPr="008B7F15" w:rsidRDefault="008B7F15" w:rsidP="008B7F15">
      <w:pPr>
        <w:pStyle w:val="ListParagraph"/>
        <w:numPr>
          <w:ilvl w:val="0"/>
          <w:numId w:val="27"/>
        </w:numPr>
        <w:spacing w:line="360" w:lineRule="auto"/>
        <w:rPr>
          <w:rFonts w:ascii="Arial" w:hAnsi="Arial" w:cs="Arial"/>
          <w:sz w:val="22"/>
          <w:szCs w:val="22"/>
        </w:rPr>
      </w:pPr>
      <w:r w:rsidRPr="008B7F15">
        <w:rPr>
          <w:rFonts w:ascii="Arial" w:hAnsi="Arial" w:cs="Arial"/>
          <w:sz w:val="22"/>
          <w:szCs w:val="22"/>
        </w:rPr>
        <w:t>Moody, H.R. (2006). Ageing: Concepts and Controversies. London: Sage Publications. Accessed online: 18th March 2021].</w:t>
      </w:r>
    </w:p>
    <w:p w14:paraId="02625FA4" w14:textId="77777777" w:rsidR="008B7F15" w:rsidRPr="008B7F15" w:rsidRDefault="008B7F15" w:rsidP="008B7F15">
      <w:pPr>
        <w:spacing w:line="360" w:lineRule="auto"/>
        <w:rPr>
          <w:rFonts w:ascii="Arial" w:hAnsi="Arial" w:cs="Arial"/>
          <w:sz w:val="22"/>
          <w:szCs w:val="22"/>
        </w:rPr>
      </w:pPr>
    </w:p>
    <w:p w14:paraId="5AF5F7B7" w14:textId="275CA156" w:rsidR="008B7F15" w:rsidRPr="008B7F15" w:rsidRDefault="008B7F15" w:rsidP="008B7F15">
      <w:pPr>
        <w:pStyle w:val="ListParagraph"/>
        <w:numPr>
          <w:ilvl w:val="0"/>
          <w:numId w:val="27"/>
        </w:numPr>
        <w:spacing w:line="360" w:lineRule="auto"/>
        <w:rPr>
          <w:rFonts w:ascii="Arial" w:hAnsi="Arial" w:cs="Arial"/>
          <w:sz w:val="22"/>
          <w:szCs w:val="22"/>
        </w:rPr>
      </w:pPr>
      <w:r w:rsidRPr="008B7F15">
        <w:rPr>
          <w:rStyle w:val="normaltextrun"/>
          <w:rFonts w:ascii="Arial" w:hAnsi="Arial" w:cs="Arial"/>
          <w:color w:val="000000"/>
          <w:sz w:val="22"/>
          <w:szCs w:val="22"/>
        </w:rPr>
        <w:t>NHS inform (2020).</w:t>
      </w:r>
      <w:r w:rsidRPr="008B7F15">
        <w:rPr>
          <w:rStyle w:val="apple-converted-space"/>
          <w:rFonts w:ascii="Arial" w:hAnsi="Arial" w:cs="Arial"/>
          <w:color w:val="000000"/>
          <w:sz w:val="22"/>
          <w:szCs w:val="22"/>
        </w:rPr>
        <w:t> </w:t>
      </w:r>
      <w:r w:rsidRPr="008B7F15">
        <w:rPr>
          <w:rStyle w:val="normaltextrun"/>
          <w:rFonts w:ascii="Arial" w:hAnsi="Arial" w:cs="Arial"/>
          <w:color w:val="000000"/>
          <w:sz w:val="22"/>
          <w:szCs w:val="22"/>
        </w:rPr>
        <w:t>Coronavirus (COVID-19): Shielding. Available at:&gt;https://www.nhsinform.scot/illnesses-and-conditions/infections-and-poisoning/coronavirus-covid-19/coronavirus-covid-19-shielding. [Accessed online:19</w:t>
      </w:r>
      <w:r w:rsidRPr="008B7F15">
        <w:rPr>
          <w:rStyle w:val="normaltextrun"/>
          <w:rFonts w:ascii="Arial" w:hAnsi="Arial" w:cs="Arial"/>
          <w:color w:val="000000"/>
          <w:sz w:val="22"/>
          <w:szCs w:val="22"/>
          <w:vertAlign w:val="superscript"/>
        </w:rPr>
        <w:t>th</w:t>
      </w:r>
      <w:r w:rsidRPr="008B7F15">
        <w:rPr>
          <w:rStyle w:val="normaltextrun"/>
          <w:rFonts w:ascii="Arial" w:hAnsi="Arial" w:cs="Arial"/>
          <w:color w:val="000000"/>
          <w:sz w:val="22"/>
          <w:szCs w:val="22"/>
        </w:rPr>
        <w:t xml:space="preserve"> March 2021].</w:t>
      </w:r>
    </w:p>
    <w:p w14:paraId="292D11F5" w14:textId="77777777" w:rsidR="008B7F15" w:rsidRPr="008B7F15" w:rsidRDefault="008B7F15" w:rsidP="008B7F15">
      <w:pPr>
        <w:spacing w:line="360" w:lineRule="auto"/>
        <w:rPr>
          <w:rFonts w:ascii="Arial" w:hAnsi="Arial" w:cs="Arial"/>
          <w:sz w:val="22"/>
          <w:szCs w:val="22"/>
        </w:rPr>
      </w:pPr>
    </w:p>
    <w:p w14:paraId="41169BC0" w14:textId="35B99A60" w:rsidR="008B7F15" w:rsidRPr="008B7F15" w:rsidRDefault="008B7F15" w:rsidP="008B7F15">
      <w:pPr>
        <w:pStyle w:val="ListParagraph"/>
        <w:numPr>
          <w:ilvl w:val="0"/>
          <w:numId w:val="27"/>
        </w:numPr>
        <w:spacing w:line="360" w:lineRule="auto"/>
        <w:rPr>
          <w:rFonts w:ascii="Arial" w:hAnsi="Arial" w:cs="Arial"/>
          <w:color w:val="000000" w:themeColor="text1"/>
          <w:sz w:val="22"/>
          <w:szCs w:val="22"/>
        </w:rPr>
      </w:pPr>
      <w:r w:rsidRPr="008B7F15">
        <w:rPr>
          <w:rFonts w:ascii="Arial" w:hAnsi="Arial" w:cs="Arial"/>
          <w:color w:val="000000" w:themeColor="text1"/>
          <w:sz w:val="22"/>
          <w:szCs w:val="22"/>
        </w:rPr>
        <w:t xml:space="preserve">Nancy, L. Christensen, K.  Anna, K. Dahl.  Finkel, D. Carol, E. Gatz, M. Briana, N. Johansson, H. Johnson, W. William, S. Michael, J. </w:t>
      </w:r>
      <w:proofErr w:type="spellStart"/>
      <w:r w:rsidRPr="008B7F15">
        <w:rPr>
          <w:rFonts w:ascii="Arial" w:hAnsi="Arial" w:cs="Arial"/>
          <w:color w:val="000000" w:themeColor="text1"/>
          <w:sz w:val="22"/>
          <w:szCs w:val="22"/>
        </w:rPr>
        <w:t>Malmberg</w:t>
      </w:r>
      <w:proofErr w:type="spellEnd"/>
      <w:r w:rsidRPr="008B7F15">
        <w:rPr>
          <w:rFonts w:ascii="Arial" w:hAnsi="Arial" w:cs="Arial"/>
          <w:color w:val="000000" w:themeColor="text1"/>
          <w:sz w:val="22"/>
          <w:szCs w:val="22"/>
        </w:rPr>
        <w:t xml:space="preserve">, L. </w:t>
      </w:r>
      <w:proofErr w:type="spellStart"/>
      <w:r w:rsidRPr="008B7F15">
        <w:rPr>
          <w:rFonts w:ascii="Arial" w:hAnsi="Arial" w:cs="Arial"/>
          <w:color w:val="000000" w:themeColor="text1"/>
          <w:sz w:val="22"/>
          <w:szCs w:val="22"/>
        </w:rPr>
        <w:t>McGue</w:t>
      </w:r>
      <w:proofErr w:type="spellEnd"/>
      <w:r w:rsidRPr="008B7F15">
        <w:rPr>
          <w:rFonts w:ascii="Arial" w:hAnsi="Arial" w:cs="Arial"/>
          <w:color w:val="000000" w:themeColor="text1"/>
          <w:sz w:val="22"/>
          <w:szCs w:val="22"/>
        </w:rPr>
        <w:t xml:space="preserve">, M. Jenae, M. </w:t>
      </w:r>
      <w:proofErr w:type="spellStart"/>
      <w:proofErr w:type="gramStart"/>
      <w:r w:rsidRPr="008B7F15">
        <w:rPr>
          <w:rFonts w:ascii="Arial" w:hAnsi="Arial" w:cs="Arial"/>
          <w:color w:val="000000" w:themeColor="text1"/>
          <w:sz w:val="22"/>
          <w:szCs w:val="22"/>
        </w:rPr>
        <w:t>Petersen,N</w:t>
      </w:r>
      <w:proofErr w:type="spellEnd"/>
      <w:r w:rsidRPr="008B7F15">
        <w:rPr>
          <w:rFonts w:ascii="Arial" w:hAnsi="Arial" w:cs="Arial"/>
          <w:color w:val="000000" w:themeColor="text1"/>
          <w:sz w:val="22"/>
          <w:szCs w:val="22"/>
        </w:rPr>
        <w:t>.</w:t>
      </w:r>
      <w:proofErr w:type="gramEnd"/>
      <w:r w:rsidRPr="008B7F15">
        <w:rPr>
          <w:rFonts w:ascii="Arial" w:hAnsi="Arial" w:cs="Arial"/>
          <w:color w:val="000000" w:themeColor="text1"/>
          <w:sz w:val="22"/>
          <w:szCs w:val="22"/>
        </w:rPr>
        <w:t xml:space="preserve"> Reynolds, C (2013). IGEMS: The Consortium on Interplay of Genes and Environment across Multiple Studies. Available at:&gt;https://www.ncbi.nlm.nih.gov/pmc/articles/PMC3699700/pdf/nihms481066.pdf. [Accessed online: Tuesday 16</w:t>
      </w:r>
      <w:r w:rsidRPr="008B7F15">
        <w:rPr>
          <w:rFonts w:ascii="Arial" w:hAnsi="Arial" w:cs="Arial"/>
          <w:color w:val="000000" w:themeColor="text1"/>
          <w:sz w:val="22"/>
          <w:szCs w:val="22"/>
          <w:vertAlign w:val="superscript"/>
        </w:rPr>
        <w:t>th</w:t>
      </w:r>
      <w:r w:rsidRPr="008B7F15">
        <w:rPr>
          <w:rFonts w:ascii="Arial" w:hAnsi="Arial" w:cs="Arial"/>
          <w:color w:val="000000" w:themeColor="text1"/>
          <w:sz w:val="22"/>
          <w:szCs w:val="22"/>
        </w:rPr>
        <w:t xml:space="preserve"> March 2021]. </w:t>
      </w:r>
    </w:p>
    <w:p w14:paraId="1B61F3FD" w14:textId="77777777" w:rsidR="008B7F15" w:rsidRPr="008B7F15" w:rsidRDefault="008B7F15" w:rsidP="008B7F15">
      <w:pPr>
        <w:spacing w:line="360" w:lineRule="auto"/>
        <w:rPr>
          <w:rFonts w:ascii="Arial" w:hAnsi="Arial" w:cs="Arial"/>
          <w:color w:val="FF0000"/>
          <w:sz w:val="22"/>
          <w:szCs w:val="22"/>
        </w:rPr>
      </w:pPr>
    </w:p>
    <w:p w14:paraId="17D9DF38" w14:textId="77777777" w:rsidR="008B7F15" w:rsidRPr="008B7F15" w:rsidRDefault="008B7F15" w:rsidP="008B7F15">
      <w:pPr>
        <w:pStyle w:val="ListParagraph"/>
        <w:numPr>
          <w:ilvl w:val="0"/>
          <w:numId w:val="27"/>
        </w:numPr>
        <w:spacing w:line="360" w:lineRule="auto"/>
        <w:rPr>
          <w:rFonts w:ascii="Arial" w:hAnsi="Arial" w:cs="Arial"/>
          <w:color w:val="000000"/>
          <w:kern w:val="36"/>
          <w:sz w:val="22"/>
          <w:szCs w:val="22"/>
        </w:rPr>
      </w:pPr>
      <w:r w:rsidRPr="008B7F15">
        <w:rPr>
          <w:rFonts w:ascii="Arial" w:hAnsi="Arial" w:cs="Arial"/>
          <w:color w:val="000000"/>
          <w:kern w:val="36"/>
          <w:sz w:val="22"/>
          <w:szCs w:val="22"/>
        </w:rPr>
        <w:t>National Academies of Sciences, Engineering, and Medicine (2020). Social Isolation and Loneliness in Older Adults: Opportunities for the Health Care System. Washington, DC: The National Academies Press. Available at :&gt;https://doi.org/10.17226/25663external icon. [Accessed online: Wednesday 10</w:t>
      </w:r>
      <w:r w:rsidRPr="008B7F15">
        <w:rPr>
          <w:rFonts w:ascii="Arial" w:hAnsi="Arial" w:cs="Arial"/>
          <w:color w:val="000000"/>
          <w:kern w:val="36"/>
          <w:sz w:val="22"/>
          <w:szCs w:val="22"/>
          <w:vertAlign w:val="superscript"/>
        </w:rPr>
        <w:t>th</w:t>
      </w:r>
      <w:r w:rsidRPr="008B7F15">
        <w:rPr>
          <w:rFonts w:ascii="Arial" w:hAnsi="Arial" w:cs="Arial"/>
          <w:color w:val="000000"/>
          <w:kern w:val="36"/>
          <w:sz w:val="22"/>
          <w:szCs w:val="22"/>
        </w:rPr>
        <w:t xml:space="preserve"> March 2021].</w:t>
      </w:r>
    </w:p>
    <w:p w14:paraId="1C552490" w14:textId="77777777" w:rsidR="008B7F15" w:rsidRPr="008B7F15" w:rsidRDefault="008B7F15" w:rsidP="008B7F15">
      <w:pPr>
        <w:spacing w:line="360" w:lineRule="auto"/>
        <w:rPr>
          <w:rFonts w:ascii="Arial" w:hAnsi="Arial" w:cs="Arial"/>
          <w:sz w:val="22"/>
          <w:szCs w:val="22"/>
        </w:rPr>
      </w:pPr>
    </w:p>
    <w:p w14:paraId="09686B27" w14:textId="77777777" w:rsidR="008B7F15" w:rsidRPr="008B7F15" w:rsidRDefault="008B7F15" w:rsidP="008B7F15">
      <w:pPr>
        <w:pStyle w:val="ListParagraph"/>
        <w:numPr>
          <w:ilvl w:val="0"/>
          <w:numId w:val="27"/>
        </w:numPr>
        <w:spacing w:line="360" w:lineRule="auto"/>
        <w:rPr>
          <w:rFonts w:ascii="Arial" w:hAnsi="Arial" w:cs="Arial"/>
          <w:sz w:val="22"/>
          <w:szCs w:val="22"/>
        </w:rPr>
      </w:pPr>
      <w:r w:rsidRPr="008B7F15">
        <w:rPr>
          <w:rFonts w:ascii="Arial" w:hAnsi="Arial" w:cs="Arial"/>
          <w:sz w:val="22"/>
          <w:szCs w:val="22"/>
        </w:rPr>
        <w:lastRenderedPageBreak/>
        <w:t>NHS (2018). Loneliness in older people. Available at:&gt;https://www.nhs.uk/mental-health/feelings-symptoms-behaviours/feelings-and-symptoms/loneliness-in-older-people/. [Accessed online: Tuesday 9</w:t>
      </w:r>
      <w:r w:rsidRPr="008B7F15">
        <w:rPr>
          <w:rFonts w:ascii="Arial" w:hAnsi="Arial" w:cs="Arial"/>
          <w:sz w:val="22"/>
          <w:szCs w:val="22"/>
          <w:vertAlign w:val="superscript"/>
        </w:rPr>
        <w:t>th</w:t>
      </w:r>
      <w:r w:rsidRPr="008B7F15">
        <w:rPr>
          <w:rFonts w:ascii="Arial" w:hAnsi="Arial" w:cs="Arial"/>
          <w:sz w:val="22"/>
          <w:szCs w:val="22"/>
        </w:rPr>
        <w:t xml:space="preserve"> March 2021].</w:t>
      </w:r>
    </w:p>
    <w:p w14:paraId="05E36B8C" w14:textId="77777777" w:rsidR="008B7F15" w:rsidRPr="008B7F15" w:rsidRDefault="008B7F15" w:rsidP="008B7F15">
      <w:pPr>
        <w:spacing w:line="360" w:lineRule="auto"/>
        <w:rPr>
          <w:rFonts w:ascii="Arial" w:hAnsi="Arial" w:cs="Arial"/>
          <w:sz w:val="22"/>
          <w:szCs w:val="22"/>
        </w:rPr>
      </w:pPr>
    </w:p>
    <w:p w14:paraId="00A18C11" w14:textId="77777777" w:rsidR="008B7F15" w:rsidRPr="008B7F15" w:rsidRDefault="008B7F15" w:rsidP="008B7F15">
      <w:pPr>
        <w:pStyle w:val="ListParagraph"/>
        <w:numPr>
          <w:ilvl w:val="0"/>
          <w:numId w:val="27"/>
        </w:numPr>
        <w:spacing w:line="360" w:lineRule="auto"/>
        <w:rPr>
          <w:rFonts w:ascii="Arial" w:hAnsi="Arial" w:cs="Arial"/>
          <w:color w:val="000000" w:themeColor="text1"/>
          <w:sz w:val="22"/>
          <w:szCs w:val="22"/>
        </w:rPr>
      </w:pPr>
      <w:r w:rsidRPr="008B7F15">
        <w:rPr>
          <w:rFonts w:ascii="Arial" w:hAnsi="Arial" w:cs="Arial"/>
          <w:color w:val="000000" w:themeColor="text1"/>
          <w:sz w:val="22"/>
          <w:szCs w:val="22"/>
        </w:rPr>
        <w:t>NHS, England (2019). Improving care for older people. Available at:&gt;https://www.england.nhs.uk/ourwork/clinical-policy/older-people/improving-care-for-older-people/. [Accessed online: Thursday 11</w:t>
      </w:r>
      <w:r w:rsidRPr="008B7F15">
        <w:rPr>
          <w:rFonts w:ascii="Arial" w:hAnsi="Arial" w:cs="Arial"/>
          <w:color w:val="000000" w:themeColor="text1"/>
          <w:sz w:val="22"/>
          <w:szCs w:val="22"/>
          <w:vertAlign w:val="superscript"/>
        </w:rPr>
        <w:t>th</w:t>
      </w:r>
      <w:r w:rsidRPr="008B7F15">
        <w:rPr>
          <w:rFonts w:ascii="Arial" w:hAnsi="Arial" w:cs="Arial"/>
          <w:color w:val="000000" w:themeColor="text1"/>
          <w:sz w:val="22"/>
          <w:szCs w:val="22"/>
        </w:rPr>
        <w:t xml:space="preserve"> March 2021].</w:t>
      </w:r>
    </w:p>
    <w:p w14:paraId="5087101D" w14:textId="77777777" w:rsidR="008B7F15" w:rsidRPr="008B7F15" w:rsidRDefault="008B7F15" w:rsidP="008B7F15">
      <w:pPr>
        <w:spacing w:line="360" w:lineRule="auto"/>
        <w:rPr>
          <w:rFonts w:ascii="Arial" w:hAnsi="Arial" w:cs="Arial"/>
          <w:sz w:val="22"/>
          <w:szCs w:val="22"/>
        </w:rPr>
      </w:pPr>
    </w:p>
    <w:p w14:paraId="6881FB41" w14:textId="77777777" w:rsidR="008B7F15" w:rsidRPr="008B7F15" w:rsidRDefault="008B7F15" w:rsidP="008B7F15">
      <w:pPr>
        <w:pStyle w:val="Heading1"/>
        <w:numPr>
          <w:ilvl w:val="0"/>
          <w:numId w:val="27"/>
        </w:numPr>
        <w:spacing w:before="0" w:after="180" w:line="360" w:lineRule="auto"/>
        <w:rPr>
          <w:rFonts w:ascii="Arial" w:hAnsi="Arial" w:cs="Arial"/>
          <w:b w:val="0"/>
          <w:bCs w:val="0"/>
          <w:color w:val="000000" w:themeColor="text1"/>
          <w:spacing w:val="15"/>
          <w:sz w:val="22"/>
          <w:szCs w:val="22"/>
        </w:rPr>
      </w:pPr>
      <w:r w:rsidRPr="008B7F15">
        <w:rPr>
          <w:rFonts w:ascii="Arial" w:hAnsi="Arial" w:cs="Arial"/>
          <w:b w:val="0"/>
          <w:bCs w:val="0"/>
          <w:color w:val="000000" w:themeColor="text1"/>
          <w:spacing w:val="15"/>
          <w:sz w:val="22"/>
          <w:szCs w:val="22"/>
        </w:rPr>
        <w:t xml:space="preserve">NIH, (2019). National Institute on Ageing Social isolation, loneliness in older people pose health risks. </w:t>
      </w:r>
      <w:r w:rsidRPr="008B7F15">
        <w:rPr>
          <w:rFonts w:ascii="Arial" w:hAnsi="Arial" w:cs="Arial"/>
          <w:b w:val="0"/>
          <w:bCs w:val="0"/>
          <w:color w:val="000000"/>
          <w:sz w:val="22"/>
          <w:szCs w:val="22"/>
        </w:rPr>
        <w:t>Available at:&gt;https://www.nia.nih.gov/news/social-isolation-loneliness-older-people-pose-health-risks. [Accessed online:10</w:t>
      </w:r>
      <w:r w:rsidRPr="008B7F15">
        <w:rPr>
          <w:rFonts w:ascii="Arial" w:hAnsi="Arial" w:cs="Arial"/>
          <w:b w:val="0"/>
          <w:bCs w:val="0"/>
          <w:color w:val="000000"/>
          <w:sz w:val="22"/>
          <w:szCs w:val="22"/>
          <w:vertAlign w:val="superscript"/>
        </w:rPr>
        <w:t>th</w:t>
      </w:r>
      <w:r w:rsidRPr="008B7F15">
        <w:rPr>
          <w:rFonts w:ascii="Arial" w:hAnsi="Arial" w:cs="Arial"/>
          <w:b w:val="0"/>
          <w:bCs w:val="0"/>
          <w:color w:val="000000"/>
          <w:sz w:val="22"/>
          <w:szCs w:val="22"/>
        </w:rPr>
        <w:t xml:space="preserve"> March 2021].</w:t>
      </w:r>
    </w:p>
    <w:p w14:paraId="5D0406D6" w14:textId="72563FE2" w:rsidR="008B7F15" w:rsidRPr="008B7F15" w:rsidRDefault="008B7F15" w:rsidP="008B7F15">
      <w:pPr>
        <w:pStyle w:val="Heading1"/>
        <w:numPr>
          <w:ilvl w:val="0"/>
          <w:numId w:val="27"/>
        </w:numPr>
        <w:spacing w:line="360" w:lineRule="auto"/>
        <w:rPr>
          <w:rFonts w:ascii="Arial" w:hAnsi="Arial" w:cs="Arial"/>
          <w:color w:val="000000"/>
          <w:sz w:val="22"/>
          <w:szCs w:val="22"/>
        </w:rPr>
      </w:pPr>
      <w:r w:rsidRPr="008B7F15">
        <w:rPr>
          <w:rFonts w:ascii="Arial" w:hAnsi="Arial" w:cs="Arial"/>
          <w:b w:val="0"/>
          <w:bCs w:val="0"/>
          <w:color w:val="000000"/>
          <w:sz w:val="22"/>
          <w:szCs w:val="22"/>
        </w:rPr>
        <w:t>Office for National Statistics (2020). Available at:&gt;https://www.ons.gov.uk/peoplepopulationandcommunity/birthsdeathsandmarriages/ageing/bulletins/estimatesoftheveryoldincludingcentenarians/2002to2019. [Accessed online: Saturday 13</w:t>
      </w:r>
      <w:r w:rsidRPr="008B7F15">
        <w:rPr>
          <w:rFonts w:ascii="Arial" w:hAnsi="Arial" w:cs="Arial"/>
          <w:b w:val="0"/>
          <w:bCs w:val="0"/>
          <w:color w:val="000000"/>
          <w:sz w:val="22"/>
          <w:szCs w:val="22"/>
          <w:vertAlign w:val="superscript"/>
        </w:rPr>
        <w:t>th</w:t>
      </w:r>
      <w:r w:rsidRPr="008B7F15">
        <w:rPr>
          <w:rFonts w:ascii="Arial" w:hAnsi="Arial" w:cs="Arial"/>
          <w:b w:val="0"/>
          <w:bCs w:val="0"/>
          <w:color w:val="000000"/>
          <w:sz w:val="22"/>
          <w:szCs w:val="22"/>
        </w:rPr>
        <w:t xml:space="preserve"> March 2021]</w:t>
      </w:r>
      <w:r w:rsidRPr="008B7F15">
        <w:rPr>
          <w:rFonts w:ascii="Arial" w:hAnsi="Arial" w:cs="Arial"/>
          <w:color w:val="000000"/>
          <w:sz w:val="22"/>
          <w:szCs w:val="22"/>
        </w:rPr>
        <w:t>.</w:t>
      </w:r>
    </w:p>
    <w:p w14:paraId="1675CD7D" w14:textId="47829CD2" w:rsidR="008B7F15" w:rsidRDefault="008B7F15" w:rsidP="008B7F15">
      <w:pPr>
        <w:pStyle w:val="ListParagraph"/>
        <w:numPr>
          <w:ilvl w:val="0"/>
          <w:numId w:val="27"/>
        </w:numPr>
        <w:spacing w:line="360" w:lineRule="auto"/>
        <w:rPr>
          <w:rFonts w:ascii="Arial" w:hAnsi="Arial" w:cs="Arial"/>
          <w:sz w:val="22"/>
          <w:szCs w:val="22"/>
        </w:rPr>
      </w:pPr>
      <w:r w:rsidRPr="008B7F15">
        <w:rPr>
          <w:rFonts w:ascii="Arial" w:hAnsi="Arial" w:cs="Arial"/>
          <w:sz w:val="22"/>
          <w:szCs w:val="22"/>
        </w:rPr>
        <w:t>Thane, P. (2009). History and Policy. Available at: http://www.historyandpolicy.org/docs/thane_social_care.pdf. [Accessed online:18</w:t>
      </w:r>
      <w:r w:rsidRPr="008B7F15">
        <w:rPr>
          <w:rFonts w:ascii="Arial" w:hAnsi="Arial" w:cs="Arial"/>
          <w:sz w:val="22"/>
          <w:szCs w:val="22"/>
          <w:vertAlign w:val="superscript"/>
        </w:rPr>
        <w:t>th</w:t>
      </w:r>
      <w:r w:rsidRPr="008B7F15">
        <w:rPr>
          <w:rFonts w:ascii="Arial" w:hAnsi="Arial" w:cs="Arial"/>
          <w:sz w:val="22"/>
          <w:szCs w:val="22"/>
        </w:rPr>
        <w:t xml:space="preserve"> March 2021].</w:t>
      </w:r>
    </w:p>
    <w:p w14:paraId="78C6FF53" w14:textId="0DB99A22" w:rsidR="00C505F9" w:rsidRPr="008B7F15" w:rsidRDefault="00C505F9" w:rsidP="008B7F15">
      <w:pPr>
        <w:pStyle w:val="ListParagraph"/>
        <w:numPr>
          <w:ilvl w:val="0"/>
          <w:numId w:val="27"/>
        </w:numPr>
        <w:spacing w:line="360" w:lineRule="auto"/>
        <w:rPr>
          <w:rFonts w:ascii="Arial" w:hAnsi="Arial" w:cs="Arial"/>
          <w:sz w:val="22"/>
          <w:szCs w:val="22"/>
        </w:rPr>
      </w:pPr>
      <w:r>
        <w:rPr>
          <w:rFonts w:ascii="Arial" w:hAnsi="Arial" w:cs="Arial"/>
          <w:sz w:val="22"/>
          <w:szCs w:val="22"/>
        </w:rPr>
        <w:t>The Health Foundation, (2021). Social care funding gap. Available at:&gt;</w:t>
      </w:r>
      <w:r w:rsidRPr="00C505F9">
        <w:t xml:space="preserve"> </w:t>
      </w:r>
      <w:r w:rsidRPr="00C505F9">
        <w:rPr>
          <w:rFonts w:ascii="Arial" w:hAnsi="Arial" w:cs="Arial"/>
          <w:sz w:val="22"/>
          <w:szCs w:val="22"/>
        </w:rPr>
        <w:t>https://www.health.org.uk/news-and-comment/charts-and-infographics/REAL-social-care-funding-gap</w:t>
      </w:r>
      <w:r>
        <w:rPr>
          <w:rFonts w:ascii="Arial" w:hAnsi="Arial" w:cs="Arial"/>
          <w:sz w:val="22"/>
          <w:szCs w:val="22"/>
        </w:rPr>
        <w:t>. [Accessed online: 31</w:t>
      </w:r>
      <w:r w:rsidRPr="00C505F9">
        <w:rPr>
          <w:rFonts w:ascii="Arial" w:hAnsi="Arial" w:cs="Arial"/>
          <w:sz w:val="22"/>
          <w:szCs w:val="22"/>
          <w:vertAlign w:val="superscript"/>
        </w:rPr>
        <w:t>st</w:t>
      </w:r>
      <w:r>
        <w:rPr>
          <w:rFonts w:ascii="Arial" w:hAnsi="Arial" w:cs="Arial"/>
          <w:sz w:val="22"/>
          <w:szCs w:val="22"/>
        </w:rPr>
        <w:t xml:space="preserve"> March 2021].</w:t>
      </w:r>
    </w:p>
    <w:p w14:paraId="2CE48B3A" w14:textId="77777777" w:rsidR="008B7F15" w:rsidRPr="008B7F15" w:rsidRDefault="008B7F15" w:rsidP="008B7F15">
      <w:pPr>
        <w:spacing w:line="360" w:lineRule="auto"/>
        <w:rPr>
          <w:rFonts w:ascii="Arial" w:hAnsi="Arial" w:cs="Arial"/>
          <w:color w:val="FF0000"/>
          <w:sz w:val="22"/>
          <w:szCs w:val="22"/>
        </w:rPr>
      </w:pPr>
    </w:p>
    <w:p w14:paraId="56BDF1A2" w14:textId="77777777" w:rsidR="008B7F15" w:rsidRPr="008B7F15" w:rsidRDefault="008B7F15" w:rsidP="008B7F15">
      <w:pPr>
        <w:pStyle w:val="ListParagraph"/>
        <w:numPr>
          <w:ilvl w:val="0"/>
          <w:numId w:val="27"/>
        </w:numPr>
        <w:spacing w:line="360" w:lineRule="auto"/>
        <w:rPr>
          <w:rFonts w:ascii="Arial" w:hAnsi="Arial" w:cs="Arial"/>
          <w:sz w:val="22"/>
          <w:szCs w:val="22"/>
        </w:rPr>
      </w:pPr>
      <w:r w:rsidRPr="008B7F15">
        <w:rPr>
          <w:rFonts w:ascii="Arial" w:hAnsi="Arial" w:cs="Arial"/>
          <w:sz w:val="22"/>
          <w:szCs w:val="22"/>
        </w:rPr>
        <w:t xml:space="preserve">Walker, A. (2018) </w:t>
      </w:r>
      <w:r w:rsidRPr="008B7F15">
        <w:rPr>
          <w:rFonts w:ascii="Arial" w:hAnsi="Arial" w:cs="Arial"/>
          <w:i/>
          <w:iCs/>
          <w:sz w:val="22"/>
          <w:szCs w:val="22"/>
        </w:rPr>
        <w:t xml:space="preserve">The New Dynamics of Ageing, Volume 1 </w:t>
      </w:r>
      <w:r w:rsidRPr="008B7F15">
        <w:rPr>
          <w:rFonts w:ascii="Arial" w:hAnsi="Arial" w:cs="Arial"/>
          <w:sz w:val="22"/>
          <w:szCs w:val="22"/>
        </w:rPr>
        <w:t>Bristol: Policy Press. [Accessed online: 18</w:t>
      </w:r>
      <w:r w:rsidRPr="008B7F15">
        <w:rPr>
          <w:rFonts w:ascii="Arial" w:hAnsi="Arial" w:cs="Arial"/>
          <w:sz w:val="22"/>
          <w:szCs w:val="22"/>
          <w:vertAlign w:val="superscript"/>
        </w:rPr>
        <w:t>th</w:t>
      </w:r>
      <w:r w:rsidRPr="008B7F15">
        <w:rPr>
          <w:rFonts w:ascii="Arial" w:hAnsi="Arial" w:cs="Arial"/>
          <w:sz w:val="22"/>
          <w:szCs w:val="22"/>
        </w:rPr>
        <w:t xml:space="preserve"> March 2021].</w:t>
      </w:r>
    </w:p>
    <w:p w14:paraId="4FEBAB38" w14:textId="77777777" w:rsidR="008B7F15" w:rsidRPr="008B7F15" w:rsidRDefault="008B7F15" w:rsidP="008B7F15">
      <w:pPr>
        <w:spacing w:line="360" w:lineRule="auto"/>
        <w:rPr>
          <w:rFonts w:ascii="Arial" w:hAnsi="Arial" w:cs="Arial"/>
          <w:color w:val="FF0000"/>
          <w:sz w:val="22"/>
          <w:szCs w:val="22"/>
        </w:rPr>
      </w:pPr>
    </w:p>
    <w:p w14:paraId="1F14553E" w14:textId="77777777" w:rsidR="008B7F15" w:rsidRPr="008B7F15" w:rsidRDefault="008B7F15" w:rsidP="008B7F15">
      <w:pPr>
        <w:pStyle w:val="ListParagraph"/>
        <w:numPr>
          <w:ilvl w:val="0"/>
          <w:numId w:val="27"/>
        </w:numPr>
        <w:spacing w:line="360" w:lineRule="auto"/>
        <w:rPr>
          <w:rFonts w:ascii="Arial" w:hAnsi="Arial" w:cs="Arial"/>
          <w:color w:val="000000" w:themeColor="text1"/>
          <w:sz w:val="22"/>
          <w:szCs w:val="22"/>
        </w:rPr>
      </w:pPr>
      <w:r w:rsidRPr="008B7F15">
        <w:rPr>
          <w:rFonts w:ascii="Arial" w:hAnsi="Arial" w:cs="Arial"/>
          <w:color w:val="000000" w:themeColor="text1"/>
          <w:sz w:val="22"/>
          <w:szCs w:val="22"/>
        </w:rPr>
        <w:t>Wang, M. (ed.) (2012) The Oxford Handbook of Retirement. Oxford: Oxford University Press. [Accessed online:19</w:t>
      </w:r>
      <w:r w:rsidRPr="008B7F15">
        <w:rPr>
          <w:rFonts w:ascii="Arial" w:hAnsi="Arial" w:cs="Arial"/>
          <w:color w:val="000000" w:themeColor="text1"/>
          <w:sz w:val="22"/>
          <w:szCs w:val="22"/>
          <w:vertAlign w:val="superscript"/>
        </w:rPr>
        <w:t>th</w:t>
      </w:r>
      <w:r w:rsidRPr="008B7F15">
        <w:rPr>
          <w:rFonts w:ascii="Arial" w:hAnsi="Arial" w:cs="Arial"/>
          <w:color w:val="000000" w:themeColor="text1"/>
          <w:sz w:val="22"/>
          <w:szCs w:val="22"/>
        </w:rPr>
        <w:t xml:space="preserve"> March 2021].</w:t>
      </w:r>
    </w:p>
    <w:p w14:paraId="6A16F374" w14:textId="77777777" w:rsidR="008B7F15" w:rsidRPr="008B7F15" w:rsidRDefault="008B7F15" w:rsidP="008B7F15">
      <w:pPr>
        <w:spacing w:line="360" w:lineRule="auto"/>
        <w:rPr>
          <w:rFonts w:ascii="Arial" w:hAnsi="Arial" w:cs="Arial"/>
          <w:color w:val="000000" w:themeColor="text1"/>
          <w:sz w:val="22"/>
          <w:szCs w:val="22"/>
        </w:rPr>
      </w:pPr>
    </w:p>
    <w:p w14:paraId="0D86915F" w14:textId="77777777" w:rsidR="008B7F15" w:rsidRPr="008B7F15" w:rsidRDefault="008B7F15" w:rsidP="008B7F15">
      <w:pPr>
        <w:pStyle w:val="Heading1"/>
        <w:numPr>
          <w:ilvl w:val="0"/>
          <w:numId w:val="27"/>
        </w:numPr>
        <w:spacing w:line="360" w:lineRule="auto"/>
        <w:rPr>
          <w:rFonts w:ascii="Arial" w:hAnsi="Arial" w:cs="Arial"/>
          <w:b w:val="0"/>
          <w:bCs w:val="0"/>
          <w:color w:val="000000"/>
          <w:sz w:val="22"/>
          <w:szCs w:val="22"/>
        </w:rPr>
      </w:pPr>
      <w:r w:rsidRPr="008B7F15">
        <w:rPr>
          <w:rFonts w:ascii="Arial" w:hAnsi="Arial" w:cs="Arial"/>
          <w:b w:val="0"/>
          <w:bCs w:val="0"/>
          <w:color w:val="000000"/>
          <w:sz w:val="22"/>
          <w:szCs w:val="22"/>
        </w:rPr>
        <w:t>World Health Organisation (2018). Ageing and Health. Available at:&gt;https://www.who.int/news-room/fact-sheets/detail/ageing-and-health. [Accessed online: Saturday 13</w:t>
      </w:r>
      <w:r w:rsidRPr="008B7F15">
        <w:rPr>
          <w:rFonts w:ascii="Arial" w:hAnsi="Arial" w:cs="Arial"/>
          <w:b w:val="0"/>
          <w:bCs w:val="0"/>
          <w:color w:val="000000"/>
          <w:sz w:val="22"/>
          <w:szCs w:val="22"/>
          <w:vertAlign w:val="superscript"/>
        </w:rPr>
        <w:t>th</w:t>
      </w:r>
      <w:r w:rsidRPr="008B7F15">
        <w:rPr>
          <w:rFonts w:ascii="Arial" w:hAnsi="Arial" w:cs="Arial"/>
          <w:b w:val="0"/>
          <w:bCs w:val="0"/>
          <w:color w:val="000000"/>
          <w:sz w:val="22"/>
          <w:szCs w:val="22"/>
        </w:rPr>
        <w:t xml:space="preserve"> March 2021].</w:t>
      </w:r>
    </w:p>
    <w:p w14:paraId="728A5BC3" w14:textId="40EF493E" w:rsidR="009D3452" w:rsidRDefault="009D3452">
      <w:pPr>
        <w:rPr>
          <w:rFonts w:ascii="Arial" w:hAnsi="Arial" w:cs="Arial"/>
          <w:color w:val="000000" w:themeColor="text1"/>
          <w:sz w:val="22"/>
          <w:szCs w:val="22"/>
        </w:rPr>
      </w:pPr>
    </w:p>
    <w:p w14:paraId="36D99DAD" w14:textId="5582BAA1" w:rsidR="009D3452" w:rsidRDefault="009D3452">
      <w:pPr>
        <w:rPr>
          <w:rFonts w:ascii="Arial" w:hAnsi="Arial" w:cs="Arial"/>
          <w:color w:val="000000" w:themeColor="text1"/>
          <w:sz w:val="22"/>
          <w:szCs w:val="22"/>
        </w:rPr>
      </w:pPr>
    </w:p>
    <w:p w14:paraId="133EA8F4" w14:textId="65E452C8" w:rsidR="009D3452" w:rsidRDefault="009D3452">
      <w:pPr>
        <w:rPr>
          <w:rFonts w:ascii="Arial" w:hAnsi="Arial" w:cs="Arial"/>
          <w:color w:val="000000" w:themeColor="text1"/>
          <w:sz w:val="22"/>
          <w:szCs w:val="22"/>
        </w:rPr>
      </w:pPr>
    </w:p>
    <w:p w14:paraId="0348C110" w14:textId="192346B3" w:rsidR="009D3452" w:rsidRDefault="009D3452">
      <w:pPr>
        <w:rPr>
          <w:rFonts w:ascii="Arial" w:hAnsi="Arial" w:cs="Arial"/>
          <w:color w:val="000000" w:themeColor="text1"/>
          <w:sz w:val="22"/>
          <w:szCs w:val="22"/>
        </w:rPr>
      </w:pPr>
    </w:p>
    <w:p w14:paraId="795C0A3B" w14:textId="5B017C08" w:rsidR="009D3452" w:rsidRDefault="009D3452">
      <w:pPr>
        <w:rPr>
          <w:rFonts w:ascii="Arial" w:hAnsi="Arial" w:cs="Arial"/>
          <w:color w:val="000000" w:themeColor="text1"/>
          <w:sz w:val="22"/>
          <w:szCs w:val="22"/>
        </w:rPr>
      </w:pPr>
    </w:p>
    <w:p w14:paraId="63002FD2" w14:textId="1937813B" w:rsidR="009D3452" w:rsidRDefault="009D3452">
      <w:pPr>
        <w:rPr>
          <w:rFonts w:ascii="Arial" w:hAnsi="Arial" w:cs="Arial"/>
          <w:color w:val="000000" w:themeColor="text1"/>
          <w:sz w:val="22"/>
          <w:szCs w:val="22"/>
        </w:rPr>
      </w:pPr>
    </w:p>
    <w:p w14:paraId="0165642B" w14:textId="29C06DC9" w:rsidR="009D3452" w:rsidRDefault="009D3452">
      <w:pPr>
        <w:rPr>
          <w:rFonts w:ascii="Arial" w:hAnsi="Arial" w:cs="Arial"/>
          <w:color w:val="000000" w:themeColor="text1"/>
          <w:sz w:val="22"/>
          <w:szCs w:val="22"/>
        </w:rPr>
      </w:pPr>
    </w:p>
    <w:p w14:paraId="56407948" w14:textId="0279AC85" w:rsidR="009D3452" w:rsidRDefault="009D3452">
      <w:pPr>
        <w:rPr>
          <w:rFonts w:ascii="Arial" w:hAnsi="Arial" w:cs="Arial"/>
          <w:color w:val="000000" w:themeColor="text1"/>
          <w:sz w:val="22"/>
          <w:szCs w:val="22"/>
        </w:rPr>
      </w:pPr>
    </w:p>
    <w:p w14:paraId="10DC0E96" w14:textId="652840AC" w:rsidR="009D3452" w:rsidRDefault="009D3452">
      <w:pPr>
        <w:rPr>
          <w:rFonts w:ascii="Arial" w:hAnsi="Arial" w:cs="Arial"/>
          <w:color w:val="000000" w:themeColor="text1"/>
          <w:sz w:val="22"/>
          <w:szCs w:val="22"/>
        </w:rPr>
      </w:pPr>
    </w:p>
    <w:p w14:paraId="5445EF75" w14:textId="1A0047B4" w:rsidR="009D3452" w:rsidRDefault="009D3452">
      <w:pPr>
        <w:rPr>
          <w:rFonts w:ascii="Arial" w:hAnsi="Arial" w:cs="Arial"/>
          <w:color w:val="000000" w:themeColor="text1"/>
          <w:sz w:val="22"/>
          <w:szCs w:val="22"/>
        </w:rPr>
      </w:pPr>
    </w:p>
    <w:p w14:paraId="17CB82F5" w14:textId="756BBE2D" w:rsidR="009D3452" w:rsidRDefault="009D3452">
      <w:pPr>
        <w:rPr>
          <w:rFonts w:ascii="Arial" w:hAnsi="Arial" w:cs="Arial"/>
          <w:color w:val="000000" w:themeColor="text1"/>
          <w:sz w:val="22"/>
          <w:szCs w:val="22"/>
        </w:rPr>
      </w:pPr>
    </w:p>
    <w:p w14:paraId="416BC7FF" w14:textId="5EE46105" w:rsidR="009D3452" w:rsidRDefault="009D3452">
      <w:pPr>
        <w:rPr>
          <w:rFonts w:ascii="Arial" w:hAnsi="Arial" w:cs="Arial"/>
          <w:color w:val="000000" w:themeColor="text1"/>
          <w:sz w:val="22"/>
          <w:szCs w:val="22"/>
        </w:rPr>
      </w:pPr>
    </w:p>
    <w:p w14:paraId="7A6ADF6B" w14:textId="59D6F06D" w:rsidR="009D3452" w:rsidRPr="00494CCB" w:rsidRDefault="009D3452">
      <w:pPr>
        <w:rPr>
          <w:rFonts w:ascii="Arial" w:hAnsi="Arial" w:cs="Arial"/>
          <w:color w:val="000000" w:themeColor="text1"/>
          <w:sz w:val="22"/>
          <w:szCs w:val="22"/>
        </w:rPr>
      </w:pPr>
    </w:p>
    <w:sectPr w:rsidR="009D3452" w:rsidRPr="00494CCB" w:rsidSect="001C08CC">
      <w:pgSz w:w="12240" w:h="15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inherit">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3475BF"/>
    <w:multiLevelType w:val="hybridMultilevel"/>
    <w:tmpl w:val="C9C04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8F0771"/>
    <w:multiLevelType w:val="hybridMultilevel"/>
    <w:tmpl w:val="3340A846"/>
    <w:lvl w:ilvl="0" w:tplc="1D245612">
      <w:start w:val="1"/>
      <w:numFmt w:val="bullet"/>
      <w:lvlText w:val="•"/>
      <w:lvlJc w:val="left"/>
      <w:pPr>
        <w:tabs>
          <w:tab w:val="num" w:pos="720"/>
        </w:tabs>
        <w:ind w:left="720" w:hanging="360"/>
      </w:pPr>
      <w:rPr>
        <w:rFonts w:ascii="Arial" w:hAnsi="Arial" w:hint="default"/>
      </w:rPr>
    </w:lvl>
    <w:lvl w:ilvl="1" w:tplc="6C1248B0" w:tentative="1">
      <w:start w:val="1"/>
      <w:numFmt w:val="bullet"/>
      <w:lvlText w:val="•"/>
      <w:lvlJc w:val="left"/>
      <w:pPr>
        <w:tabs>
          <w:tab w:val="num" w:pos="1440"/>
        </w:tabs>
        <w:ind w:left="1440" w:hanging="360"/>
      </w:pPr>
      <w:rPr>
        <w:rFonts w:ascii="Arial" w:hAnsi="Arial" w:hint="default"/>
      </w:rPr>
    </w:lvl>
    <w:lvl w:ilvl="2" w:tplc="EE7C99CC" w:tentative="1">
      <w:start w:val="1"/>
      <w:numFmt w:val="bullet"/>
      <w:lvlText w:val="•"/>
      <w:lvlJc w:val="left"/>
      <w:pPr>
        <w:tabs>
          <w:tab w:val="num" w:pos="2160"/>
        </w:tabs>
        <w:ind w:left="2160" w:hanging="360"/>
      </w:pPr>
      <w:rPr>
        <w:rFonts w:ascii="Arial" w:hAnsi="Arial" w:hint="default"/>
      </w:rPr>
    </w:lvl>
    <w:lvl w:ilvl="3" w:tplc="BAEEACF6" w:tentative="1">
      <w:start w:val="1"/>
      <w:numFmt w:val="bullet"/>
      <w:lvlText w:val="•"/>
      <w:lvlJc w:val="left"/>
      <w:pPr>
        <w:tabs>
          <w:tab w:val="num" w:pos="2880"/>
        </w:tabs>
        <w:ind w:left="2880" w:hanging="360"/>
      </w:pPr>
      <w:rPr>
        <w:rFonts w:ascii="Arial" w:hAnsi="Arial" w:hint="default"/>
      </w:rPr>
    </w:lvl>
    <w:lvl w:ilvl="4" w:tplc="F0127882" w:tentative="1">
      <w:start w:val="1"/>
      <w:numFmt w:val="bullet"/>
      <w:lvlText w:val="•"/>
      <w:lvlJc w:val="left"/>
      <w:pPr>
        <w:tabs>
          <w:tab w:val="num" w:pos="3600"/>
        </w:tabs>
        <w:ind w:left="3600" w:hanging="360"/>
      </w:pPr>
      <w:rPr>
        <w:rFonts w:ascii="Arial" w:hAnsi="Arial" w:hint="default"/>
      </w:rPr>
    </w:lvl>
    <w:lvl w:ilvl="5" w:tplc="AB125C10" w:tentative="1">
      <w:start w:val="1"/>
      <w:numFmt w:val="bullet"/>
      <w:lvlText w:val="•"/>
      <w:lvlJc w:val="left"/>
      <w:pPr>
        <w:tabs>
          <w:tab w:val="num" w:pos="4320"/>
        </w:tabs>
        <w:ind w:left="4320" w:hanging="360"/>
      </w:pPr>
      <w:rPr>
        <w:rFonts w:ascii="Arial" w:hAnsi="Arial" w:hint="default"/>
      </w:rPr>
    </w:lvl>
    <w:lvl w:ilvl="6" w:tplc="6A969EF8" w:tentative="1">
      <w:start w:val="1"/>
      <w:numFmt w:val="bullet"/>
      <w:lvlText w:val="•"/>
      <w:lvlJc w:val="left"/>
      <w:pPr>
        <w:tabs>
          <w:tab w:val="num" w:pos="5040"/>
        </w:tabs>
        <w:ind w:left="5040" w:hanging="360"/>
      </w:pPr>
      <w:rPr>
        <w:rFonts w:ascii="Arial" w:hAnsi="Arial" w:hint="default"/>
      </w:rPr>
    </w:lvl>
    <w:lvl w:ilvl="7" w:tplc="1AE4FF14" w:tentative="1">
      <w:start w:val="1"/>
      <w:numFmt w:val="bullet"/>
      <w:lvlText w:val="•"/>
      <w:lvlJc w:val="left"/>
      <w:pPr>
        <w:tabs>
          <w:tab w:val="num" w:pos="5760"/>
        </w:tabs>
        <w:ind w:left="5760" w:hanging="360"/>
      </w:pPr>
      <w:rPr>
        <w:rFonts w:ascii="Arial" w:hAnsi="Arial" w:hint="default"/>
      </w:rPr>
    </w:lvl>
    <w:lvl w:ilvl="8" w:tplc="2D18600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1C72915"/>
    <w:multiLevelType w:val="hybridMultilevel"/>
    <w:tmpl w:val="AA38C9A6"/>
    <w:lvl w:ilvl="0" w:tplc="8496FD84">
      <w:start w:val="1"/>
      <w:numFmt w:val="bullet"/>
      <w:lvlText w:val="•"/>
      <w:lvlJc w:val="left"/>
      <w:pPr>
        <w:tabs>
          <w:tab w:val="num" w:pos="720"/>
        </w:tabs>
        <w:ind w:left="720" w:hanging="360"/>
      </w:pPr>
      <w:rPr>
        <w:rFonts w:ascii="Arial" w:hAnsi="Arial" w:hint="default"/>
      </w:rPr>
    </w:lvl>
    <w:lvl w:ilvl="1" w:tplc="5D006348" w:tentative="1">
      <w:start w:val="1"/>
      <w:numFmt w:val="bullet"/>
      <w:lvlText w:val="•"/>
      <w:lvlJc w:val="left"/>
      <w:pPr>
        <w:tabs>
          <w:tab w:val="num" w:pos="1440"/>
        </w:tabs>
        <w:ind w:left="1440" w:hanging="360"/>
      </w:pPr>
      <w:rPr>
        <w:rFonts w:ascii="Arial" w:hAnsi="Arial" w:hint="default"/>
      </w:rPr>
    </w:lvl>
    <w:lvl w:ilvl="2" w:tplc="316C87FA" w:tentative="1">
      <w:start w:val="1"/>
      <w:numFmt w:val="bullet"/>
      <w:lvlText w:val="•"/>
      <w:lvlJc w:val="left"/>
      <w:pPr>
        <w:tabs>
          <w:tab w:val="num" w:pos="2160"/>
        </w:tabs>
        <w:ind w:left="2160" w:hanging="360"/>
      </w:pPr>
      <w:rPr>
        <w:rFonts w:ascii="Arial" w:hAnsi="Arial" w:hint="default"/>
      </w:rPr>
    </w:lvl>
    <w:lvl w:ilvl="3" w:tplc="2D00BE8A" w:tentative="1">
      <w:start w:val="1"/>
      <w:numFmt w:val="bullet"/>
      <w:lvlText w:val="•"/>
      <w:lvlJc w:val="left"/>
      <w:pPr>
        <w:tabs>
          <w:tab w:val="num" w:pos="2880"/>
        </w:tabs>
        <w:ind w:left="2880" w:hanging="360"/>
      </w:pPr>
      <w:rPr>
        <w:rFonts w:ascii="Arial" w:hAnsi="Arial" w:hint="default"/>
      </w:rPr>
    </w:lvl>
    <w:lvl w:ilvl="4" w:tplc="5602F620" w:tentative="1">
      <w:start w:val="1"/>
      <w:numFmt w:val="bullet"/>
      <w:lvlText w:val="•"/>
      <w:lvlJc w:val="left"/>
      <w:pPr>
        <w:tabs>
          <w:tab w:val="num" w:pos="3600"/>
        </w:tabs>
        <w:ind w:left="3600" w:hanging="360"/>
      </w:pPr>
      <w:rPr>
        <w:rFonts w:ascii="Arial" w:hAnsi="Arial" w:hint="default"/>
      </w:rPr>
    </w:lvl>
    <w:lvl w:ilvl="5" w:tplc="E0DE4B58" w:tentative="1">
      <w:start w:val="1"/>
      <w:numFmt w:val="bullet"/>
      <w:lvlText w:val="•"/>
      <w:lvlJc w:val="left"/>
      <w:pPr>
        <w:tabs>
          <w:tab w:val="num" w:pos="4320"/>
        </w:tabs>
        <w:ind w:left="4320" w:hanging="360"/>
      </w:pPr>
      <w:rPr>
        <w:rFonts w:ascii="Arial" w:hAnsi="Arial" w:hint="default"/>
      </w:rPr>
    </w:lvl>
    <w:lvl w:ilvl="6" w:tplc="CBA657E0" w:tentative="1">
      <w:start w:val="1"/>
      <w:numFmt w:val="bullet"/>
      <w:lvlText w:val="•"/>
      <w:lvlJc w:val="left"/>
      <w:pPr>
        <w:tabs>
          <w:tab w:val="num" w:pos="5040"/>
        </w:tabs>
        <w:ind w:left="5040" w:hanging="360"/>
      </w:pPr>
      <w:rPr>
        <w:rFonts w:ascii="Arial" w:hAnsi="Arial" w:hint="default"/>
      </w:rPr>
    </w:lvl>
    <w:lvl w:ilvl="7" w:tplc="BF86229C" w:tentative="1">
      <w:start w:val="1"/>
      <w:numFmt w:val="bullet"/>
      <w:lvlText w:val="•"/>
      <w:lvlJc w:val="left"/>
      <w:pPr>
        <w:tabs>
          <w:tab w:val="num" w:pos="5760"/>
        </w:tabs>
        <w:ind w:left="5760" w:hanging="360"/>
      </w:pPr>
      <w:rPr>
        <w:rFonts w:ascii="Arial" w:hAnsi="Arial" w:hint="default"/>
      </w:rPr>
    </w:lvl>
    <w:lvl w:ilvl="8" w:tplc="2124DA9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5824D78"/>
    <w:multiLevelType w:val="hybridMultilevel"/>
    <w:tmpl w:val="6DEEB05C"/>
    <w:lvl w:ilvl="0" w:tplc="59DE2352">
      <w:start w:val="1"/>
      <w:numFmt w:val="bullet"/>
      <w:lvlText w:val="•"/>
      <w:lvlJc w:val="left"/>
      <w:pPr>
        <w:tabs>
          <w:tab w:val="num" w:pos="720"/>
        </w:tabs>
        <w:ind w:left="720" w:hanging="360"/>
      </w:pPr>
      <w:rPr>
        <w:rFonts w:ascii="Arial" w:hAnsi="Arial" w:hint="default"/>
      </w:rPr>
    </w:lvl>
    <w:lvl w:ilvl="1" w:tplc="8C02D010" w:tentative="1">
      <w:start w:val="1"/>
      <w:numFmt w:val="bullet"/>
      <w:lvlText w:val="•"/>
      <w:lvlJc w:val="left"/>
      <w:pPr>
        <w:tabs>
          <w:tab w:val="num" w:pos="1440"/>
        </w:tabs>
        <w:ind w:left="1440" w:hanging="360"/>
      </w:pPr>
      <w:rPr>
        <w:rFonts w:ascii="Arial" w:hAnsi="Arial" w:hint="default"/>
      </w:rPr>
    </w:lvl>
    <w:lvl w:ilvl="2" w:tplc="AFFAB80C" w:tentative="1">
      <w:start w:val="1"/>
      <w:numFmt w:val="bullet"/>
      <w:lvlText w:val="•"/>
      <w:lvlJc w:val="left"/>
      <w:pPr>
        <w:tabs>
          <w:tab w:val="num" w:pos="2160"/>
        </w:tabs>
        <w:ind w:left="2160" w:hanging="360"/>
      </w:pPr>
      <w:rPr>
        <w:rFonts w:ascii="Arial" w:hAnsi="Arial" w:hint="default"/>
      </w:rPr>
    </w:lvl>
    <w:lvl w:ilvl="3" w:tplc="18A84612" w:tentative="1">
      <w:start w:val="1"/>
      <w:numFmt w:val="bullet"/>
      <w:lvlText w:val="•"/>
      <w:lvlJc w:val="left"/>
      <w:pPr>
        <w:tabs>
          <w:tab w:val="num" w:pos="2880"/>
        </w:tabs>
        <w:ind w:left="2880" w:hanging="360"/>
      </w:pPr>
      <w:rPr>
        <w:rFonts w:ascii="Arial" w:hAnsi="Arial" w:hint="default"/>
      </w:rPr>
    </w:lvl>
    <w:lvl w:ilvl="4" w:tplc="99A014AE" w:tentative="1">
      <w:start w:val="1"/>
      <w:numFmt w:val="bullet"/>
      <w:lvlText w:val="•"/>
      <w:lvlJc w:val="left"/>
      <w:pPr>
        <w:tabs>
          <w:tab w:val="num" w:pos="3600"/>
        </w:tabs>
        <w:ind w:left="3600" w:hanging="360"/>
      </w:pPr>
      <w:rPr>
        <w:rFonts w:ascii="Arial" w:hAnsi="Arial" w:hint="default"/>
      </w:rPr>
    </w:lvl>
    <w:lvl w:ilvl="5" w:tplc="C81EDCEC" w:tentative="1">
      <w:start w:val="1"/>
      <w:numFmt w:val="bullet"/>
      <w:lvlText w:val="•"/>
      <w:lvlJc w:val="left"/>
      <w:pPr>
        <w:tabs>
          <w:tab w:val="num" w:pos="4320"/>
        </w:tabs>
        <w:ind w:left="4320" w:hanging="360"/>
      </w:pPr>
      <w:rPr>
        <w:rFonts w:ascii="Arial" w:hAnsi="Arial" w:hint="default"/>
      </w:rPr>
    </w:lvl>
    <w:lvl w:ilvl="6" w:tplc="F63CDEC4" w:tentative="1">
      <w:start w:val="1"/>
      <w:numFmt w:val="bullet"/>
      <w:lvlText w:val="•"/>
      <w:lvlJc w:val="left"/>
      <w:pPr>
        <w:tabs>
          <w:tab w:val="num" w:pos="5040"/>
        </w:tabs>
        <w:ind w:left="5040" w:hanging="360"/>
      </w:pPr>
      <w:rPr>
        <w:rFonts w:ascii="Arial" w:hAnsi="Arial" w:hint="default"/>
      </w:rPr>
    </w:lvl>
    <w:lvl w:ilvl="7" w:tplc="B23AD3E8" w:tentative="1">
      <w:start w:val="1"/>
      <w:numFmt w:val="bullet"/>
      <w:lvlText w:val="•"/>
      <w:lvlJc w:val="left"/>
      <w:pPr>
        <w:tabs>
          <w:tab w:val="num" w:pos="5760"/>
        </w:tabs>
        <w:ind w:left="5760" w:hanging="360"/>
      </w:pPr>
      <w:rPr>
        <w:rFonts w:ascii="Arial" w:hAnsi="Arial" w:hint="default"/>
      </w:rPr>
    </w:lvl>
    <w:lvl w:ilvl="8" w:tplc="1550FE9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94179F5"/>
    <w:multiLevelType w:val="multilevel"/>
    <w:tmpl w:val="EC7E4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1301AA"/>
    <w:multiLevelType w:val="hybridMultilevel"/>
    <w:tmpl w:val="0B16BBB6"/>
    <w:lvl w:ilvl="0" w:tplc="D9C02332">
      <w:start w:val="1"/>
      <w:numFmt w:val="bullet"/>
      <w:lvlText w:val="•"/>
      <w:lvlJc w:val="left"/>
      <w:pPr>
        <w:tabs>
          <w:tab w:val="num" w:pos="720"/>
        </w:tabs>
        <w:ind w:left="720" w:hanging="360"/>
      </w:pPr>
      <w:rPr>
        <w:rFonts w:ascii="Arial" w:hAnsi="Arial" w:hint="default"/>
      </w:rPr>
    </w:lvl>
    <w:lvl w:ilvl="1" w:tplc="7FECDFAE" w:tentative="1">
      <w:start w:val="1"/>
      <w:numFmt w:val="bullet"/>
      <w:lvlText w:val="•"/>
      <w:lvlJc w:val="left"/>
      <w:pPr>
        <w:tabs>
          <w:tab w:val="num" w:pos="1440"/>
        </w:tabs>
        <w:ind w:left="1440" w:hanging="360"/>
      </w:pPr>
      <w:rPr>
        <w:rFonts w:ascii="Arial" w:hAnsi="Arial" w:hint="default"/>
      </w:rPr>
    </w:lvl>
    <w:lvl w:ilvl="2" w:tplc="CBD66F9A" w:tentative="1">
      <w:start w:val="1"/>
      <w:numFmt w:val="bullet"/>
      <w:lvlText w:val="•"/>
      <w:lvlJc w:val="left"/>
      <w:pPr>
        <w:tabs>
          <w:tab w:val="num" w:pos="2160"/>
        </w:tabs>
        <w:ind w:left="2160" w:hanging="360"/>
      </w:pPr>
      <w:rPr>
        <w:rFonts w:ascii="Arial" w:hAnsi="Arial" w:hint="default"/>
      </w:rPr>
    </w:lvl>
    <w:lvl w:ilvl="3" w:tplc="F0465FC2" w:tentative="1">
      <w:start w:val="1"/>
      <w:numFmt w:val="bullet"/>
      <w:lvlText w:val="•"/>
      <w:lvlJc w:val="left"/>
      <w:pPr>
        <w:tabs>
          <w:tab w:val="num" w:pos="2880"/>
        </w:tabs>
        <w:ind w:left="2880" w:hanging="360"/>
      </w:pPr>
      <w:rPr>
        <w:rFonts w:ascii="Arial" w:hAnsi="Arial" w:hint="default"/>
      </w:rPr>
    </w:lvl>
    <w:lvl w:ilvl="4" w:tplc="24F67816" w:tentative="1">
      <w:start w:val="1"/>
      <w:numFmt w:val="bullet"/>
      <w:lvlText w:val="•"/>
      <w:lvlJc w:val="left"/>
      <w:pPr>
        <w:tabs>
          <w:tab w:val="num" w:pos="3600"/>
        </w:tabs>
        <w:ind w:left="3600" w:hanging="360"/>
      </w:pPr>
      <w:rPr>
        <w:rFonts w:ascii="Arial" w:hAnsi="Arial" w:hint="default"/>
      </w:rPr>
    </w:lvl>
    <w:lvl w:ilvl="5" w:tplc="4ECAF85A" w:tentative="1">
      <w:start w:val="1"/>
      <w:numFmt w:val="bullet"/>
      <w:lvlText w:val="•"/>
      <w:lvlJc w:val="left"/>
      <w:pPr>
        <w:tabs>
          <w:tab w:val="num" w:pos="4320"/>
        </w:tabs>
        <w:ind w:left="4320" w:hanging="360"/>
      </w:pPr>
      <w:rPr>
        <w:rFonts w:ascii="Arial" w:hAnsi="Arial" w:hint="default"/>
      </w:rPr>
    </w:lvl>
    <w:lvl w:ilvl="6" w:tplc="496282C0" w:tentative="1">
      <w:start w:val="1"/>
      <w:numFmt w:val="bullet"/>
      <w:lvlText w:val="•"/>
      <w:lvlJc w:val="left"/>
      <w:pPr>
        <w:tabs>
          <w:tab w:val="num" w:pos="5040"/>
        </w:tabs>
        <w:ind w:left="5040" w:hanging="360"/>
      </w:pPr>
      <w:rPr>
        <w:rFonts w:ascii="Arial" w:hAnsi="Arial" w:hint="default"/>
      </w:rPr>
    </w:lvl>
    <w:lvl w:ilvl="7" w:tplc="97481934" w:tentative="1">
      <w:start w:val="1"/>
      <w:numFmt w:val="bullet"/>
      <w:lvlText w:val="•"/>
      <w:lvlJc w:val="left"/>
      <w:pPr>
        <w:tabs>
          <w:tab w:val="num" w:pos="5760"/>
        </w:tabs>
        <w:ind w:left="5760" w:hanging="360"/>
      </w:pPr>
      <w:rPr>
        <w:rFonts w:ascii="Arial" w:hAnsi="Arial" w:hint="default"/>
      </w:rPr>
    </w:lvl>
    <w:lvl w:ilvl="8" w:tplc="5F62CC0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46158DD"/>
    <w:multiLevelType w:val="multilevel"/>
    <w:tmpl w:val="AEA46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B06341"/>
    <w:multiLevelType w:val="hybridMultilevel"/>
    <w:tmpl w:val="DFC2D6AE"/>
    <w:lvl w:ilvl="0" w:tplc="6CFA473E">
      <w:start w:val="1"/>
      <w:numFmt w:val="bullet"/>
      <w:lvlText w:val="•"/>
      <w:lvlJc w:val="left"/>
      <w:pPr>
        <w:tabs>
          <w:tab w:val="num" w:pos="720"/>
        </w:tabs>
        <w:ind w:left="720" w:hanging="360"/>
      </w:pPr>
      <w:rPr>
        <w:rFonts w:ascii="Arial" w:hAnsi="Arial" w:hint="default"/>
      </w:rPr>
    </w:lvl>
    <w:lvl w:ilvl="1" w:tplc="8DEC3A88" w:tentative="1">
      <w:start w:val="1"/>
      <w:numFmt w:val="bullet"/>
      <w:lvlText w:val="•"/>
      <w:lvlJc w:val="left"/>
      <w:pPr>
        <w:tabs>
          <w:tab w:val="num" w:pos="1440"/>
        </w:tabs>
        <w:ind w:left="1440" w:hanging="360"/>
      </w:pPr>
      <w:rPr>
        <w:rFonts w:ascii="Arial" w:hAnsi="Arial" w:hint="default"/>
      </w:rPr>
    </w:lvl>
    <w:lvl w:ilvl="2" w:tplc="07664790" w:tentative="1">
      <w:start w:val="1"/>
      <w:numFmt w:val="bullet"/>
      <w:lvlText w:val="•"/>
      <w:lvlJc w:val="left"/>
      <w:pPr>
        <w:tabs>
          <w:tab w:val="num" w:pos="2160"/>
        </w:tabs>
        <w:ind w:left="2160" w:hanging="360"/>
      </w:pPr>
      <w:rPr>
        <w:rFonts w:ascii="Arial" w:hAnsi="Arial" w:hint="default"/>
      </w:rPr>
    </w:lvl>
    <w:lvl w:ilvl="3" w:tplc="D6368514" w:tentative="1">
      <w:start w:val="1"/>
      <w:numFmt w:val="bullet"/>
      <w:lvlText w:val="•"/>
      <w:lvlJc w:val="left"/>
      <w:pPr>
        <w:tabs>
          <w:tab w:val="num" w:pos="2880"/>
        </w:tabs>
        <w:ind w:left="2880" w:hanging="360"/>
      </w:pPr>
      <w:rPr>
        <w:rFonts w:ascii="Arial" w:hAnsi="Arial" w:hint="default"/>
      </w:rPr>
    </w:lvl>
    <w:lvl w:ilvl="4" w:tplc="C7C67C16" w:tentative="1">
      <w:start w:val="1"/>
      <w:numFmt w:val="bullet"/>
      <w:lvlText w:val="•"/>
      <w:lvlJc w:val="left"/>
      <w:pPr>
        <w:tabs>
          <w:tab w:val="num" w:pos="3600"/>
        </w:tabs>
        <w:ind w:left="3600" w:hanging="360"/>
      </w:pPr>
      <w:rPr>
        <w:rFonts w:ascii="Arial" w:hAnsi="Arial" w:hint="default"/>
      </w:rPr>
    </w:lvl>
    <w:lvl w:ilvl="5" w:tplc="CB96E344" w:tentative="1">
      <w:start w:val="1"/>
      <w:numFmt w:val="bullet"/>
      <w:lvlText w:val="•"/>
      <w:lvlJc w:val="left"/>
      <w:pPr>
        <w:tabs>
          <w:tab w:val="num" w:pos="4320"/>
        </w:tabs>
        <w:ind w:left="4320" w:hanging="360"/>
      </w:pPr>
      <w:rPr>
        <w:rFonts w:ascii="Arial" w:hAnsi="Arial" w:hint="default"/>
      </w:rPr>
    </w:lvl>
    <w:lvl w:ilvl="6" w:tplc="4D2A98BE" w:tentative="1">
      <w:start w:val="1"/>
      <w:numFmt w:val="bullet"/>
      <w:lvlText w:val="•"/>
      <w:lvlJc w:val="left"/>
      <w:pPr>
        <w:tabs>
          <w:tab w:val="num" w:pos="5040"/>
        </w:tabs>
        <w:ind w:left="5040" w:hanging="360"/>
      </w:pPr>
      <w:rPr>
        <w:rFonts w:ascii="Arial" w:hAnsi="Arial" w:hint="default"/>
      </w:rPr>
    </w:lvl>
    <w:lvl w:ilvl="7" w:tplc="3AEE0C04" w:tentative="1">
      <w:start w:val="1"/>
      <w:numFmt w:val="bullet"/>
      <w:lvlText w:val="•"/>
      <w:lvlJc w:val="left"/>
      <w:pPr>
        <w:tabs>
          <w:tab w:val="num" w:pos="5760"/>
        </w:tabs>
        <w:ind w:left="5760" w:hanging="360"/>
      </w:pPr>
      <w:rPr>
        <w:rFonts w:ascii="Arial" w:hAnsi="Arial" w:hint="default"/>
      </w:rPr>
    </w:lvl>
    <w:lvl w:ilvl="8" w:tplc="71A2AFD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B69182A"/>
    <w:multiLevelType w:val="multilevel"/>
    <w:tmpl w:val="5950B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C027E8"/>
    <w:multiLevelType w:val="multilevel"/>
    <w:tmpl w:val="450E7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495BD5"/>
    <w:multiLevelType w:val="hybridMultilevel"/>
    <w:tmpl w:val="677C8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394545"/>
    <w:multiLevelType w:val="hybridMultilevel"/>
    <w:tmpl w:val="65DE9172"/>
    <w:lvl w:ilvl="0" w:tplc="486A566E">
      <w:start w:val="1"/>
      <w:numFmt w:val="bullet"/>
      <w:lvlText w:val="•"/>
      <w:lvlJc w:val="left"/>
      <w:pPr>
        <w:tabs>
          <w:tab w:val="num" w:pos="720"/>
        </w:tabs>
        <w:ind w:left="720" w:hanging="360"/>
      </w:pPr>
      <w:rPr>
        <w:rFonts w:ascii="Arial" w:hAnsi="Arial" w:hint="default"/>
      </w:rPr>
    </w:lvl>
    <w:lvl w:ilvl="1" w:tplc="290C3DD8" w:tentative="1">
      <w:start w:val="1"/>
      <w:numFmt w:val="bullet"/>
      <w:lvlText w:val="•"/>
      <w:lvlJc w:val="left"/>
      <w:pPr>
        <w:tabs>
          <w:tab w:val="num" w:pos="1440"/>
        </w:tabs>
        <w:ind w:left="1440" w:hanging="360"/>
      </w:pPr>
      <w:rPr>
        <w:rFonts w:ascii="Arial" w:hAnsi="Arial" w:hint="default"/>
      </w:rPr>
    </w:lvl>
    <w:lvl w:ilvl="2" w:tplc="DB1653BA" w:tentative="1">
      <w:start w:val="1"/>
      <w:numFmt w:val="bullet"/>
      <w:lvlText w:val="•"/>
      <w:lvlJc w:val="left"/>
      <w:pPr>
        <w:tabs>
          <w:tab w:val="num" w:pos="2160"/>
        </w:tabs>
        <w:ind w:left="2160" w:hanging="360"/>
      </w:pPr>
      <w:rPr>
        <w:rFonts w:ascii="Arial" w:hAnsi="Arial" w:hint="default"/>
      </w:rPr>
    </w:lvl>
    <w:lvl w:ilvl="3" w:tplc="97148872" w:tentative="1">
      <w:start w:val="1"/>
      <w:numFmt w:val="bullet"/>
      <w:lvlText w:val="•"/>
      <w:lvlJc w:val="left"/>
      <w:pPr>
        <w:tabs>
          <w:tab w:val="num" w:pos="2880"/>
        </w:tabs>
        <w:ind w:left="2880" w:hanging="360"/>
      </w:pPr>
      <w:rPr>
        <w:rFonts w:ascii="Arial" w:hAnsi="Arial" w:hint="default"/>
      </w:rPr>
    </w:lvl>
    <w:lvl w:ilvl="4" w:tplc="0F1A987C" w:tentative="1">
      <w:start w:val="1"/>
      <w:numFmt w:val="bullet"/>
      <w:lvlText w:val="•"/>
      <w:lvlJc w:val="left"/>
      <w:pPr>
        <w:tabs>
          <w:tab w:val="num" w:pos="3600"/>
        </w:tabs>
        <w:ind w:left="3600" w:hanging="360"/>
      </w:pPr>
      <w:rPr>
        <w:rFonts w:ascii="Arial" w:hAnsi="Arial" w:hint="default"/>
      </w:rPr>
    </w:lvl>
    <w:lvl w:ilvl="5" w:tplc="403A58DE" w:tentative="1">
      <w:start w:val="1"/>
      <w:numFmt w:val="bullet"/>
      <w:lvlText w:val="•"/>
      <w:lvlJc w:val="left"/>
      <w:pPr>
        <w:tabs>
          <w:tab w:val="num" w:pos="4320"/>
        </w:tabs>
        <w:ind w:left="4320" w:hanging="360"/>
      </w:pPr>
      <w:rPr>
        <w:rFonts w:ascii="Arial" w:hAnsi="Arial" w:hint="default"/>
      </w:rPr>
    </w:lvl>
    <w:lvl w:ilvl="6" w:tplc="A5A656EE" w:tentative="1">
      <w:start w:val="1"/>
      <w:numFmt w:val="bullet"/>
      <w:lvlText w:val="•"/>
      <w:lvlJc w:val="left"/>
      <w:pPr>
        <w:tabs>
          <w:tab w:val="num" w:pos="5040"/>
        </w:tabs>
        <w:ind w:left="5040" w:hanging="360"/>
      </w:pPr>
      <w:rPr>
        <w:rFonts w:ascii="Arial" w:hAnsi="Arial" w:hint="default"/>
      </w:rPr>
    </w:lvl>
    <w:lvl w:ilvl="7" w:tplc="555E6E5A" w:tentative="1">
      <w:start w:val="1"/>
      <w:numFmt w:val="bullet"/>
      <w:lvlText w:val="•"/>
      <w:lvlJc w:val="left"/>
      <w:pPr>
        <w:tabs>
          <w:tab w:val="num" w:pos="5760"/>
        </w:tabs>
        <w:ind w:left="5760" w:hanging="360"/>
      </w:pPr>
      <w:rPr>
        <w:rFonts w:ascii="Arial" w:hAnsi="Arial" w:hint="default"/>
      </w:rPr>
    </w:lvl>
    <w:lvl w:ilvl="8" w:tplc="E57C7B0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DE2471F"/>
    <w:multiLevelType w:val="hybridMultilevel"/>
    <w:tmpl w:val="529A49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9970A6"/>
    <w:multiLevelType w:val="multilevel"/>
    <w:tmpl w:val="AAA61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2A0B7E"/>
    <w:multiLevelType w:val="multilevel"/>
    <w:tmpl w:val="147AE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46C7CE6"/>
    <w:multiLevelType w:val="hybridMultilevel"/>
    <w:tmpl w:val="D10E7E26"/>
    <w:lvl w:ilvl="0" w:tplc="18D85672">
      <w:start w:val="1"/>
      <w:numFmt w:val="bullet"/>
      <w:lvlText w:val="•"/>
      <w:lvlJc w:val="left"/>
      <w:pPr>
        <w:tabs>
          <w:tab w:val="num" w:pos="720"/>
        </w:tabs>
        <w:ind w:left="720" w:hanging="360"/>
      </w:pPr>
      <w:rPr>
        <w:rFonts w:ascii="Arial" w:hAnsi="Arial" w:hint="default"/>
      </w:rPr>
    </w:lvl>
    <w:lvl w:ilvl="1" w:tplc="DD441520" w:tentative="1">
      <w:start w:val="1"/>
      <w:numFmt w:val="bullet"/>
      <w:lvlText w:val="•"/>
      <w:lvlJc w:val="left"/>
      <w:pPr>
        <w:tabs>
          <w:tab w:val="num" w:pos="1440"/>
        </w:tabs>
        <w:ind w:left="1440" w:hanging="360"/>
      </w:pPr>
      <w:rPr>
        <w:rFonts w:ascii="Arial" w:hAnsi="Arial" w:hint="default"/>
      </w:rPr>
    </w:lvl>
    <w:lvl w:ilvl="2" w:tplc="CC0ECB16" w:tentative="1">
      <w:start w:val="1"/>
      <w:numFmt w:val="bullet"/>
      <w:lvlText w:val="•"/>
      <w:lvlJc w:val="left"/>
      <w:pPr>
        <w:tabs>
          <w:tab w:val="num" w:pos="2160"/>
        </w:tabs>
        <w:ind w:left="2160" w:hanging="360"/>
      </w:pPr>
      <w:rPr>
        <w:rFonts w:ascii="Arial" w:hAnsi="Arial" w:hint="default"/>
      </w:rPr>
    </w:lvl>
    <w:lvl w:ilvl="3" w:tplc="AF947634" w:tentative="1">
      <w:start w:val="1"/>
      <w:numFmt w:val="bullet"/>
      <w:lvlText w:val="•"/>
      <w:lvlJc w:val="left"/>
      <w:pPr>
        <w:tabs>
          <w:tab w:val="num" w:pos="2880"/>
        </w:tabs>
        <w:ind w:left="2880" w:hanging="360"/>
      </w:pPr>
      <w:rPr>
        <w:rFonts w:ascii="Arial" w:hAnsi="Arial" w:hint="default"/>
      </w:rPr>
    </w:lvl>
    <w:lvl w:ilvl="4" w:tplc="299A6D52" w:tentative="1">
      <w:start w:val="1"/>
      <w:numFmt w:val="bullet"/>
      <w:lvlText w:val="•"/>
      <w:lvlJc w:val="left"/>
      <w:pPr>
        <w:tabs>
          <w:tab w:val="num" w:pos="3600"/>
        </w:tabs>
        <w:ind w:left="3600" w:hanging="360"/>
      </w:pPr>
      <w:rPr>
        <w:rFonts w:ascii="Arial" w:hAnsi="Arial" w:hint="default"/>
      </w:rPr>
    </w:lvl>
    <w:lvl w:ilvl="5" w:tplc="6248CE48" w:tentative="1">
      <w:start w:val="1"/>
      <w:numFmt w:val="bullet"/>
      <w:lvlText w:val="•"/>
      <w:lvlJc w:val="left"/>
      <w:pPr>
        <w:tabs>
          <w:tab w:val="num" w:pos="4320"/>
        </w:tabs>
        <w:ind w:left="4320" w:hanging="360"/>
      </w:pPr>
      <w:rPr>
        <w:rFonts w:ascii="Arial" w:hAnsi="Arial" w:hint="default"/>
      </w:rPr>
    </w:lvl>
    <w:lvl w:ilvl="6" w:tplc="31BEA48E" w:tentative="1">
      <w:start w:val="1"/>
      <w:numFmt w:val="bullet"/>
      <w:lvlText w:val="•"/>
      <w:lvlJc w:val="left"/>
      <w:pPr>
        <w:tabs>
          <w:tab w:val="num" w:pos="5040"/>
        </w:tabs>
        <w:ind w:left="5040" w:hanging="360"/>
      </w:pPr>
      <w:rPr>
        <w:rFonts w:ascii="Arial" w:hAnsi="Arial" w:hint="default"/>
      </w:rPr>
    </w:lvl>
    <w:lvl w:ilvl="7" w:tplc="4EEC0380" w:tentative="1">
      <w:start w:val="1"/>
      <w:numFmt w:val="bullet"/>
      <w:lvlText w:val="•"/>
      <w:lvlJc w:val="left"/>
      <w:pPr>
        <w:tabs>
          <w:tab w:val="num" w:pos="5760"/>
        </w:tabs>
        <w:ind w:left="5760" w:hanging="360"/>
      </w:pPr>
      <w:rPr>
        <w:rFonts w:ascii="Arial" w:hAnsi="Arial" w:hint="default"/>
      </w:rPr>
    </w:lvl>
    <w:lvl w:ilvl="8" w:tplc="C344891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5C64AF6"/>
    <w:multiLevelType w:val="multilevel"/>
    <w:tmpl w:val="21A63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8190A68"/>
    <w:multiLevelType w:val="hybridMultilevel"/>
    <w:tmpl w:val="DB3C46C8"/>
    <w:lvl w:ilvl="0" w:tplc="F2C2C474">
      <w:start w:val="1"/>
      <w:numFmt w:val="bullet"/>
      <w:lvlText w:val="•"/>
      <w:lvlJc w:val="left"/>
      <w:pPr>
        <w:tabs>
          <w:tab w:val="num" w:pos="720"/>
        </w:tabs>
        <w:ind w:left="720" w:hanging="360"/>
      </w:pPr>
      <w:rPr>
        <w:rFonts w:ascii="Arial" w:hAnsi="Arial" w:hint="default"/>
      </w:rPr>
    </w:lvl>
    <w:lvl w:ilvl="1" w:tplc="0B865F3E" w:tentative="1">
      <w:start w:val="1"/>
      <w:numFmt w:val="bullet"/>
      <w:lvlText w:val="•"/>
      <w:lvlJc w:val="left"/>
      <w:pPr>
        <w:tabs>
          <w:tab w:val="num" w:pos="1440"/>
        </w:tabs>
        <w:ind w:left="1440" w:hanging="360"/>
      </w:pPr>
      <w:rPr>
        <w:rFonts w:ascii="Arial" w:hAnsi="Arial" w:hint="default"/>
      </w:rPr>
    </w:lvl>
    <w:lvl w:ilvl="2" w:tplc="2F321008" w:tentative="1">
      <w:start w:val="1"/>
      <w:numFmt w:val="bullet"/>
      <w:lvlText w:val="•"/>
      <w:lvlJc w:val="left"/>
      <w:pPr>
        <w:tabs>
          <w:tab w:val="num" w:pos="2160"/>
        </w:tabs>
        <w:ind w:left="2160" w:hanging="360"/>
      </w:pPr>
      <w:rPr>
        <w:rFonts w:ascii="Arial" w:hAnsi="Arial" w:hint="default"/>
      </w:rPr>
    </w:lvl>
    <w:lvl w:ilvl="3" w:tplc="7A381A84" w:tentative="1">
      <w:start w:val="1"/>
      <w:numFmt w:val="bullet"/>
      <w:lvlText w:val="•"/>
      <w:lvlJc w:val="left"/>
      <w:pPr>
        <w:tabs>
          <w:tab w:val="num" w:pos="2880"/>
        </w:tabs>
        <w:ind w:left="2880" w:hanging="360"/>
      </w:pPr>
      <w:rPr>
        <w:rFonts w:ascii="Arial" w:hAnsi="Arial" w:hint="default"/>
      </w:rPr>
    </w:lvl>
    <w:lvl w:ilvl="4" w:tplc="7EE6D070" w:tentative="1">
      <w:start w:val="1"/>
      <w:numFmt w:val="bullet"/>
      <w:lvlText w:val="•"/>
      <w:lvlJc w:val="left"/>
      <w:pPr>
        <w:tabs>
          <w:tab w:val="num" w:pos="3600"/>
        </w:tabs>
        <w:ind w:left="3600" w:hanging="360"/>
      </w:pPr>
      <w:rPr>
        <w:rFonts w:ascii="Arial" w:hAnsi="Arial" w:hint="default"/>
      </w:rPr>
    </w:lvl>
    <w:lvl w:ilvl="5" w:tplc="F900057C" w:tentative="1">
      <w:start w:val="1"/>
      <w:numFmt w:val="bullet"/>
      <w:lvlText w:val="•"/>
      <w:lvlJc w:val="left"/>
      <w:pPr>
        <w:tabs>
          <w:tab w:val="num" w:pos="4320"/>
        </w:tabs>
        <w:ind w:left="4320" w:hanging="360"/>
      </w:pPr>
      <w:rPr>
        <w:rFonts w:ascii="Arial" w:hAnsi="Arial" w:hint="default"/>
      </w:rPr>
    </w:lvl>
    <w:lvl w:ilvl="6" w:tplc="CFCC4ABE" w:tentative="1">
      <w:start w:val="1"/>
      <w:numFmt w:val="bullet"/>
      <w:lvlText w:val="•"/>
      <w:lvlJc w:val="left"/>
      <w:pPr>
        <w:tabs>
          <w:tab w:val="num" w:pos="5040"/>
        </w:tabs>
        <w:ind w:left="5040" w:hanging="360"/>
      </w:pPr>
      <w:rPr>
        <w:rFonts w:ascii="Arial" w:hAnsi="Arial" w:hint="default"/>
      </w:rPr>
    </w:lvl>
    <w:lvl w:ilvl="7" w:tplc="CC182D78" w:tentative="1">
      <w:start w:val="1"/>
      <w:numFmt w:val="bullet"/>
      <w:lvlText w:val="•"/>
      <w:lvlJc w:val="left"/>
      <w:pPr>
        <w:tabs>
          <w:tab w:val="num" w:pos="5760"/>
        </w:tabs>
        <w:ind w:left="5760" w:hanging="360"/>
      </w:pPr>
      <w:rPr>
        <w:rFonts w:ascii="Arial" w:hAnsi="Arial" w:hint="default"/>
      </w:rPr>
    </w:lvl>
    <w:lvl w:ilvl="8" w:tplc="E4E6D76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8E048BD"/>
    <w:multiLevelType w:val="hybridMultilevel"/>
    <w:tmpl w:val="9C7AA48E"/>
    <w:lvl w:ilvl="0" w:tplc="83C6ADB4">
      <w:start w:val="1"/>
      <w:numFmt w:val="bullet"/>
      <w:lvlText w:val="•"/>
      <w:lvlJc w:val="left"/>
      <w:pPr>
        <w:tabs>
          <w:tab w:val="num" w:pos="720"/>
        </w:tabs>
        <w:ind w:left="720" w:hanging="360"/>
      </w:pPr>
      <w:rPr>
        <w:rFonts w:ascii="Arial" w:hAnsi="Arial" w:hint="default"/>
      </w:rPr>
    </w:lvl>
    <w:lvl w:ilvl="1" w:tplc="52C604BE" w:tentative="1">
      <w:start w:val="1"/>
      <w:numFmt w:val="bullet"/>
      <w:lvlText w:val="•"/>
      <w:lvlJc w:val="left"/>
      <w:pPr>
        <w:tabs>
          <w:tab w:val="num" w:pos="1440"/>
        </w:tabs>
        <w:ind w:left="1440" w:hanging="360"/>
      </w:pPr>
      <w:rPr>
        <w:rFonts w:ascii="Arial" w:hAnsi="Arial" w:hint="default"/>
      </w:rPr>
    </w:lvl>
    <w:lvl w:ilvl="2" w:tplc="649E8AF0" w:tentative="1">
      <w:start w:val="1"/>
      <w:numFmt w:val="bullet"/>
      <w:lvlText w:val="•"/>
      <w:lvlJc w:val="left"/>
      <w:pPr>
        <w:tabs>
          <w:tab w:val="num" w:pos="2160"/>
        </w:tabs>
        <w:ind w:left="2160" w:hanging="360"/>
      </w:pPr>
      <w:rPr>
        <w:rFonts w:ascii="Arial" w:hAnsi="Arial" w:hint="default"/>
      </w:rPr>
    </w:lvl>
    <w:lvl w:ilvl="3" w:tplc="BFD6F11A" w:tentative="1">
      <w:start w:val="1"/>
      <w:numFmt w:val="bullet"/>
      <w:lvlText w:val="•"/>
      <w:lvlJc w:val="left"/>
      <w:pPr>
        <w:tabs>
          <w:tab w:val="num" w:pos="2880"/>
        </w:tabs>
        <w:ind w:left="2880" w:hanging="360"/>
      </w:pPr>
      <w:rPr>
        <w:rFonts w:ascii="Arial" w:hAnsi="Arial" w:hint="default"/>
      </w:rPr>
    </w:lvl>
    <w:lvl w:ilvl="4" w:tplc="193A1EDC" w:tentative="1">
      <w:start w:val="1"/>
      <w:numFmt w:val="bullet"/>
      <w:lvlText w:val="•"/>
      <w:lvlJc w:val="left"/>
      <w:pPr>
        <w:tabs>
          <w:tab w:val="num" w:pos="3600"/>
        </w:tabs>
        <w:ind w:left="3600" w:hanging="360"/>
      </w:pPr>
      <w:rPr>
        <w:rFonts w:ascii="Arial" w:hAnsi="Arial" w:hint="default"/>
      </w:rPr>
    </w:lvl>
    <w:lvl w:ilvl="5" w:tplc="47F62D1E" w:tentative="1">
      <w:start w:val="1"/>
      <w:numFmt w:val="bullet"/>
      <w:lvlText w:val="•"/>
      <w:lvlJc w:val="left"/>
      <w:pPr>
        <w:tabs>
          <w:tab w:val="num" w:pos="4320"/>
        </w:tabs>
        <w:ind w:left="4320" w:hanging="360"/>
      </w:pPr>
      <w:rPr>
        <w:rFonts w:ascii="Arial" w:hAnsi="Arial" w:hint="default"/>
      </w:rPr>
    </w:lvl>
    <w:lvl w:ilvl="6" w:tplc="5EAEB86C" w:tentative="1">
      <w:start w:val="1"/>
      <w:numFmt w:val="bullet"/>
      <w:lvlText w:val="•"/>
      <w:lvlJc w:val="left"/>
      <w:pPr>
        <w:tabs>
          <w:tab w:val="num" w:pos="5040"/>
        </w:tabs>
        <w:ind w:left="5040" w:hanging="360"/>
      </w:pPr>
      <w:rPr>
        <w:rFonts w:ascii="Arial" w:hAnsi="Arial" w:hint="default"/>
      </w:rPr>
    </w:lvl>
    <w:lvl w:ilvl="7" w:tplc="8940BBD8" w:tentative="1">
      <w:start w:val="1"/>
      <w:numFmt w:val="bullet"/>
      <w:lvlText w:val="•"/>
      <w:lvlJc w:val="left"/>
      <w:pPr>
        <w:tabs>
          <w:tab w:val="num" w:pos="5760"/>
        </w:tabs>
        <w:ind w:left="5760" w:hanging="360"/>
      </w:pPr>
      <w:rPr>
        <w:rFonts w:ascii="Arial" w:hAnsi="Arial" w:hint="default"/>
      </w:rPr>
    </w:lvl>
    <w:lvl w:ilvl="8" w:tplc="E7E6262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B953A13"/>
    <w:multiLevelType w:val="hybridMultilevel"/>
    <w:tmpl w:val="734EE51A"/>
    <w:lvl w:ilvl="0" w:tplc="9E1049D4">
      <w:start w:val="1"/>
      <w:numFmt w:val="bullet"/>
      <w:lvlText w:val="•"/>
      <w:lvlJc w:val="left"/>
      <w:pPr>
        <w:tabs>
          <w:tab w:val="num" w:pos="720"/>
        </w:tabs>
        <w:ind w:left="720" w:hanging="360"/>
      </w:pPr>
      <w:rPr>
        <w:rFonts w:ascii="Arial" w:hAnsi="Arial" w:hint="default"/>
      </w:rPr>
    </w:lvl>
    <w:lvl w:ilvl="1" w:tplc="C9C66710" w:tentative="1">
      <w:start w:val="1"/>
      <w:numFmt w:val="bullet"/>
      <w:lvlText w:val="•"/>
      <w:lvlJc w:val="left"/>
      <w:pPr>
        <w:tabs>
          <w:tab w:val="num" w:pos="1440"/>
        </w:tabs>
        <w:ind w:left="1440" w:hanging="360"/>
      </w:pPr>
      <w:rPr>
        <w:rFonts w:ascii="Arial" w:hAnsi="Arial" w:hint="default"/>
      </w:rPr>
    </w:lvl>
    <w:lvl w:ilvl="2" w:tplc="60F65184" w:tentative="1">
      <w:start w:val="1"/>
      <w:numFmt w:val="bullet"/>
      <w:lvlText w:val="•"/>
      <w:lvlJc w:val="left"/>
      <w:pPr>
        <w:tabs>
          <w:tab w:val="num" w:pos="2160"/>
        </w:tabs>
        <w:ind w:left="2160" w:hanging="360"/>
      </w:pPr>
      <w:rPr>
        <w:rFonts w:ascii="Arial" w:hAnsi="Arial" w:hint="default"/>
      </w:rPr>
    </w:lvl>
    <w:lvl w:ilvl="3" w:tplc="954291E6" w:tentative="1">
      <w:start w:val="1"/>
      <w:numFmt w:val="bullet"/>
      <w:lvlText w:val="•"/>
      <w:lvlJc w:val="left"/>
      <w:pPr>
        <w:tabs>
          <w:tab w:val="num" w:pos="2880"/>
        </w:tabs>
        <w:ind w:left="2880" w:hanging="360"/>
      </w:pPr>
      <w:rPr>
        <w:rFonts w:ascii="Arial" w:hAnsi="Arial" w:hint="default"/>
      </w:rPr>
    </w:lvl>
    <w:lvl w:ilvl="4" w:tplc="CA82555C" w:tentative="1">
      <w:start w:val="1"/>
      <w:numFmt w:val="bullet"/>
      <w:lvlText w:val="•"/>
      <w:lvlJc w:val="left"/>
      <w:pPr>
        <w:tabs>
          <w:tab w:val="num" w:pos="3600"/>
        </w:tabs>
        <w:ind w:left="3600" w:hanging="360"/>
      </w:pPr>
      <w:rPr>
        <w:rFonts w:ascii="Arial" w:hAnsi="Arial" w:hint="default"/>
      </w:rPr>
    </w:lvl>
    <w:lvl w:ilvl="5" w:tplc="0152F108" w:tentative="1">
      <w:start w:val="1"/>
      <w:numFmt w:val="bullet"/>
      <w:lvlText w:val="•"/>
      <w:lvlJc w:val="left"/>
      <w:pPr>
        <w:tabs>
          <w:tab w:val="num" w:pos="4320"/>
        </w:tabs>
        <w:ind w:left="4320" w:hanging="360"/>
      </w:pPr>
      <w:rPr>
        <w:rFonts w:ascii="Arial" w:hAnsi="Arial" w:hint="default"/>
      </w:rPr>
    </w:lvl>
    <w:lvl w:ilvl="6" w:tplc="6D688FEA" w:tentative="1">
      <w:start w:val="1"/>
      <w:numFmt w:val="bullet"/>
      <w:lvlText w:val="•"/>
      <w:lvlJc w:val="left"/>
      <w:pPr>
        <w:tabs>
          <w:tab w:val="num" w:pos="5040"/>
        </w:tabs>
        <w:ind w:left="5040" w:hanging="360"/>
      </w:pPr>
      <w:rPr>
        <w:rFonts w:ascii="Arial" w:hAnsi="Arial" w:hint="default"/>
      </w:rPr>
    </w:lvl>
    <w:lvl w:ilvl="7" w:tplc="9482EC00" w:tentative="1">
      <w:start w:val="1"/>
      <w:numFmt w:val="bullet"/>
      <w:lvlText w:val="•"/>
      <w:lvlJc w:val="left"/>
      <w:pPr>
        <w:tabs>
          <w:tab w:val="num" w:pos="5760"/>
        </w:tabs>
        <w:ind w:left="5760" w:hanging="360"/>
      </w:pPr>
      <w:rPr>
        <w:rFonts w:ascii="Arial" w:hAnsi="Arial" w:hint="default"/>
      </w:rPr>
    </w:lvl>
    <w:lvl w:ilvl="8" w:tplc="7E36678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C5C09E1"/>
    <w:multiLevelType w:val="multilevel"/>
    <w:tmpl w:val="39861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7E0DBF"/>
    <w:multiLevelType w:val="multilevel"/>
    <w:tmpl w:val="256AD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08A5F46"/>
    <w:multiLevelType w:val="hybridMultilevel"/>
    <w:tmpl w:val="AEEE8468"/>
    <w:lvl w:ilvl="0" w:tplc="205E3E94">
      <w:start w:val="1"/>
      <w:numFmt w:val="bullet"/>
      <w:lvlText w:val="•"/>
      <w:lvlJc w:val="left"/>
      <w:pPr>
        <w:tabs>
          <w:tab w:val="num" w:pos="720"/>
        </w:tabs>
        <w:ind w:left="720" w:hanging="360"/>
      </w:pPr>
      <w:rPr>
        <w:rFonts w:ascii="Arial" w:hAnsi="Arial" w:hint="default"/>
      </w:rPr>
    </w:lvl>
    <w:lvl w:ilvl="1" w:tplc="342E141A" w:tentative="1">
      <w:start w:val="1"/>
      <w:numFmt w:val="bullet"/>
      <w:lvlText w:val="•"/>
      <w:lvlJc w:val="left"/>
      <w:pPr>
        <w:tabs>
          <w:tab w:val="num" w:pos="1440"/>
        </w:tabs>
        <w:ind w:left="1440" w:hanging="360"/>
      </w:pPr>
      <w:rPr>
        <w:rFonts w:ascii="Arial" w:hAnsi="Arial" w:hint="default"/>
      </w:rPr>
    </w:lvl>
    <w:lvl w:ilvl="2" w:tplc="8354B7AA" w:tentative="1">
      <w:start w:val="1"/>
      <w:numFmt w:val="bullet"/>
      <w:lvlText w:val="•"/>
      <w:lvlJc w:val="left"/>
      <w:pPr>
        <w:tabs>
          <w:tab w:val="num" w:pos="2160"/>
        </w:tabs>
        <w:ind w:left="2160" w:hanging="360"/>
      </w:pPr>
      <w:rPr>
        <w:rFonts w:ascii="Arial" w:hAnsi="Arial" w:hint="default"/>
      </w:rPr>
    </w:lvl>
    <w:lvl w:ilvl="3" w:tplc="974CD7BC" w:tentative="1">
      <w:start w:val="1"/>
      <w:numFmt w:val="bullet"/>
      <w:lvlText w:val="•"/>
      <w:lvlJc w:val="left"/>
      <w:pPr>
        <w:tabs>
          <w:tab w:val="num" w:pos="2880"/>
        </w:tabs>
        <w:ind w:left="2880" w:hanging="360"/>
      </w:pPr>
      <w:rPr>
        <w:rFonts w:ascii="Arial" w:hAnsi="Arial" w:hint="default"/>
      </w:rPr>
    </w:lvl>
    <w:lvl w:ilvl="4" w:tplc="CF80DCA8" w:tentative="1">
      <w:start w:val="1"/>
      <w:numFmt w:val="bullet"/>
      <w:lvlText w:val="•"/>
      <w:lvlJc w:val="left"/>
      <w:pPr>
        <w:tabs>
          <w:tab w:val="num" w:pos="3600"/>
        </w:tabs>
        <w:ind w:left="3600" w:hanging="360"/>
      </w:pPr>
      <w:rPr>
        <w:rFonts w:ascii="Arial" w:hAnsi="Arial" w:hint="default"/>
      </w:rPr>
    </w:lvl>
    <w:lvl w:ilvl="5" w:tplc="DB20E842" w:tentative="1">
      <w:start w:val="1"/>
      <w:numFmt w:val="bullet"/>
      <w:lvlText w:val="•"/>
      <w:lvlJc w:val="left"/>
      <w:pPr>
        <w:tabs>
          <w:tab w:val="num" w:pos="4320"/>
        </w:tabs>
        <w:ind w:left="4320" w:hanging="360"/>
      </w:pPr>
      <w:rPr>
        <w:rFonts w:ascii="Arial" w:hAnsi="Arial" w:hint="default"/>
      </w:rPr>
    </w:lvl>
    <w:lvl w:ilvl="6" w:tplc="A7C84C56" w:tentative="1">
      <w:start w:val="1"/>
      <w:numFmt w:val="bullet"/>
      <w:lvlText w:val="•"/>
      <w:lvlJc w:val="left"/>
      <w:pPr>
        <w:tabs>
          <w:tab w:val="num" w:pos="5040"/>
        </w:tabs>
        <w:ind w:left="5040" w:hanging="360"/>
      </w:pPr>
      <w:rPr>
        <w:rFonts w:ascii="Arial" w:hAnsi="Arial" w:hint="default"/>
      </w:rPr>
    </w:lvl>
    <w:lvl w:ilvl="7" w:tplc="EB746658" w:tentative="1">
      <w:start w:val="1"/>
      <w:numFmt w:val="bullet"/>
      <w:lvlText w:val="•"/>
      <w:lvlJc w:val="left"/>
      <w:pPr>
        <w:tabs>
          <w:tab w:val="num" w:pos="5760"/>
        </w:tabs>
        <w:ind w:left="5760" w:hanging="360"/>
      </w:pPr>
      <w:rPr>
        <w:rFonts w:ascii="Arial" w:hAnsi="Arial" w:hint="default"/>
      </w:rPr>
    </w:lvl>
    <w:lvl w:ilvl="8" w:tplc="C06679F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C8B6F4F"/>
    <w:multiLevelType w:val="multilevel"/>
    <w:tmpl w:val="CD583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3997395"/>
    <w:multiLevelType w:val="hybridMultilevel"/>
    <w:tmpl w:val="CB3EBDB8"/>
    <w:lvl w:ilvl="0" w:tplc="E9E0FA6E">
      <w:start w:val="1"/>
      <w:numFmt w:val="bullet"/>
      <w:lvlText w:val="•"/>
      <w:lvlJc w:val="left"/>
      <w:pPr>
        <w:tabs>
          <w:tab w:val="num" w:pos="720"/>
        </w:tabs>
        <w:ind w:left="720" w:hanging="360"/>
      </w:pPr>
      <w:rPr>
        <w:rFonts w:ascii="Arial" w:hAnsi="Arial" w:hint="default"/>
      </w:rPr>
    </w:lvl>
    <w:lvl w:ilvl="1" w:tplc="0D6AF33C" w:tentative="1">
      <w:start w:val="1"/>
      <w:numFmt w:val="bullet"/>
      <w:lvlText w:val="•"/>
      <w:lvlJc w:val="left"/>
      <w:pPr>
        <w:tabs>
          <w:tab w:val="num" w:pos="1440"/>
        </w:tabs>
        <w:ind w:left="1440" w:hanging="360"/>
      </w:pPr>
      <w:rPr>
        <w:rFonts w:ascii="Arial" w:hAnsi="Arial" w:hint="default"/>
      </w:rPr>
    </w:lvl>
    <w:lvl w:ilvl="2" w:tplc="0B5AF918" w:tentative="1">
      <w:start w:val="1"/>
      <w:numFmt w:val="bullet"/>
      <w:lvlText w:val="•"/>
      <w:lvlJc w:val="left"/>
      <w:pPr>
        <w:tabs>
          <w:tab w:val="num" w:pos="2160"/>
        </w:tabs>
        <w:ind w:left="2160" w:hanging="360"/>
      </w:pPr>
      <w:rPr>
        <w:rFonts w:ascii="Arial" w:hAnsi="Arial" w:hint="default"/>
      </w:rPr>
    </w:lvl>
    <w:lvl w:ilvl="3" w:tplc="A238C574" w:tentative="1">
      <w:start w:val="1"/>
      <w:numFmt w:val="bullet"/>
      <w:lvlText w:val="•"/>
      <w:lvlJc w:val="left"/>
      <w:pPr>
        <w:tabs>
          <w:tab w:val="num" w:pos="2880"/>
        </w:tabs>
        <w:ind w:left="2880" w:hanging="360"/>
      </w:pPr>
      <w:rPr>
        <w:rFonts w:ascii="Arial" w:hAnsi="Arial" w:hint="default"/>
      </w:rPr>
    </w:lvl>
    <w:lvl w:ilvl="4" w:tplc="866C6D30" w:tentative="1">
      <w:start w:val="1"/>
      <w:numFmt w:val="bullet"/>
      <w:lvlText w:val="•"/>
      <w:lvlJc w:val="left"/>
      <w:pPr>
        <w:tabs>
          <w:tab w:val="num" w:pos="3600"/>
        </w:tabs>
        <w:ind w:left="3600" w:hanging="360"/>
      </w:pPr>
      <w:rPr>
        <w:rFonts w:ascii="Arial" w:hAnsi="Arial" w:hint="default"/>
      </w:rPr>
    </w:lvl>
    <w:lvl w:ilvl="5" w:tplc="3BA47ABE" w:tentative="1">
      <w:start w:val="1"/>
      <w:numFmt w:val="bullet"/>
      <w:lvlText w:val="•"/>
      <w:lvlJc w:val="left"/>
      <w:pPr>
        <w:tabs>
          <w:tab w:val="num" w:pos="4320"/>
        </w:tabs>
        <w:ind w:left="4320" w:hanging="360"/>
      </w:pPr>
      <w:rPr>
        <w:rFonts w:ascii="Arial" w:hAnsi="Arial" w:hint="default"/>
      </w:rPr>
    </w:lvl>
    <w:lvl w:ilvl="6" w:tplc="421CB94E" w:tentative="1">
      <w:start w:val="1"/>
      <w:numFmt w:val="bullet"/>
      <w:lvlText w:val="•"/>
      <w:lvlJc w:val="left"/>
      <w:pPr>
        <w:tabs>
          <w:tab w:val="num" w:pos="5040"/>
        </w:tabs>
        <w:ind w:left="5040" w:hanging="360"/>
      </w:pPr>
      <w:rPr>
        <w:rFonts w:ascii="Arial" w:hAnsi="Arial" w:hint="default"/>
      </w:rPr>
    </w:lvl>
    <w:lvl w:ilvl="7" w:tplc="8ABE32A4" w:tentative="1">
      <w:start w:val="1"/>
      <w:numFmt w:val="bullet"/>
      <w:lvlText w:val="•"/>
      <w:lvlJc w:val="left"/>
      <w:pPr>
        <w:tabs>
          <w:tab w:val="num" w:pos="5760"/>
        </w:tabs>
        <w:ind w:left="5760" w:hanging="360"/>
      </w:pPr>
      <w:rPr>
        <w:rFonts w:ascii="Arial" w:hAnsi="Arial" w:hint="default"/>
      </w:rPr>
    </w:lvl>
    <w:lvl w:ilvl="8" w:tplc="1D06BD00"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6393889"/>
    <w:multiLevelType w:val="multilevel"/>
    <w:tmpl w:val="3134D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E53805"/>
    <w:multiLevelType w:val="hybridMultilevel"/>
    <w:tmpl w:val="BCDCD6E2"/>
    <w:lvl w:ilvl="0" w:tplc="56789C5A">
      <w:start w:val="1"/>
      <w:numFmt w:val="bullet"/>
      <w:lvlText w:val="•"/>
      <w:lvlJc w:val="left"/>
      <w:pPr>
        <w:tabs>
          <w:tab w:val="num" w:pos="720"/>
        </w:tabs>
        <w:ind w:left="720" w:hanging="360"/>
      </w:pPr>
      <w:rPr>
        <w:rFonts w:ascii="Arial" w:hAnsi="Arial" w:hint="default"/>
      </w:rPr>
    </w:lvl>
    <w:lvl w:ilvl="1" w:tplc="98EE79AC" w:tentative="1">
      <w:start w:val="1"/>
      <w:numFmt w:val="bullet"/>
      <w:lvlText w:val="•"/>
      <w:lvlJc w:val="left"/>
      <w:pPr>
        <w:tabs>
          <w:tab w:val="num" w:pos="1440"/>
        </w:tabs>
        <w:ind w:left="1440" w:hanging="360"/>
      </w:pPr>
      <w:rPr>
        <w:rFonts w:ascii="Arial" w:hAnsi="Arial" w:hint="default"/>
      </w:rPr>
    </w:lvl>
    <w:lvl w:ilvl="2" w:tplc="252698AA" w:tentative="1">
      <w:start w:val="1"/>
      <w:numFmt w:val="bullet"/>
      <w:lvlText w:val="•"/>
      <w:lvlJc w:val="left"/>
      <w:pPr>
        <w:tabs>
          <w:tab w:val="num" w:pos="2160"/>
        </w:tabs>
        <w:ind w:left="2160" w:hanging="360"/>
      </w:pPr>
      <w:rPr>
        <w:rFonts w:ascii="Arial" w:hAnsi="Arial" w:hint="default"/>
      </w:rPr>
    </w:lvl>
    <w:lvl w:ilvl="3" w:tplc="2034DA56" w:tentative="1">
      <w:start w:val="1"/>
      <w:numFmt w:val="bullet"/>
      <w:lvlText w:val="•"/>
      <w:lvlJc w:val="left"/>
      <w:pPr>
        <w:tabs>
          <w:tab w:val="num" w:pos="2880"/>
        </w:tabs>
        <w:ind w:left="2880" w:hanging="360"/>
      </w:pPr>
      <w:rPr>
        <w:rFonts w:ascii="Arial" w:hAnsi="Arial" w:hint="default"/>
      </w:rPr>
    </w:lvl>
    <w:lvl w:ilvl="4" w:tplc="B0927C84" w:tentative="1">
      <w:start w:val="1"/>
      <w:numFmt w:val="bullet"/>
      <w:lvlText w:val="•"/>
      <w:lvlJc w:val="left"/>
      <w:pPr>
        <w:tabs>
          <w:tab w:val="num" w:pos="3600"/>
        </w:tabs>
        <w:ind w:left="3600" w:hanging="360"/>
      </w:pPr>
      <w:rPr>
        <w:rFonts w:ascii="Arial" w:hAnsi="Arial" w:hint="default"/>
      </w:rPr>
    </w:lvl>
    <w:lvl w:ilvl="5" w:tplc="4D4E3F0C" w:tentative="1">
      <w:start w:val="1"/>
      <w:numFmt w:val="bullet"/>
      <w:lvlText w:val="•"/>
      <w:lvlJc w:val="left"/>
      <w:pPr>
        <w:tabs>
          <w:tab w:val="num" w:pos="4320"/>
        </w:tabs>
        <w:ind w:left="4320" w:hanging="360"/>
      </w:pPr>
      <w:rPr>
        <w:rFonts w:ascii="Arial" w:hAnsi="Arial" w:hint="default"/>
      </w:rPr>
    </w:lvl>
    <w:lvl w:ilvl="6" w:tplc="4300DBF4" w:tentative="1">
      <w:start w:val="1"/>
      <w:numFmt w:val="bullet"/>
      <w:lvlText w:val="•"/>
      <w:lvlJc w:val="left"/>
      <w:pPr>
        <w:tabs>
          <w:tab w:val="num" w:pos="5040"/>
        </w:tabs>
        <w:ind w:left="5040" w:hanging="360"/>
      </w:pPr>
      <w:rPr>
        <w:rFonts w:ascii="Arial" w:hAnsi="Arial" w:hint="default"/>
      </w:rPr>
    </w:lvl>
    <w:lvl w:ilvl="7" w:tplc="BF00D47E" w:tentative="1">
      <w:start w:val="1"/>
      <w:numFmt w:val="bullet"/>
      <w:lvlText w:val="•"/>
      <w:lvlJc w:val="left"/>
      <w:pPr>
        <w:tabs>
          <w:tab w:val="num" w:pos="5760"/>
        </w:tabs>
        <w:ind w:left="5760" w:hanging="360"/>
      </w:pPr>
      <w:rPr>
        <w:rFonts w:ascii="Arial" w:hAnsi="Arial" w:hint="default"/>
      </w:rPr>
    </w:lvl>
    <w:lvl w:ilvl="8" w:tplc="941EE3BE"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DA745F3"/>
    <w:multiLevelType w:val="hybridMultilevel"/>
    <w:tmpl w:val="88440B0E"/>
    <w:lvl w:ilvl="0" w:tplc="6052A914">
      <w:start w:val="1"/>
      <w:numFmt w:val="bullet"/>
      <w:lvlText w:val="•"/>
      <w:lvlJc w:val="left"/>
      <w:pPr>
        <w:tabs>
          <w:tab w:val="num" w:pos="720"/>
        </w:tabs>
        <w:ind w:left="720" w:hanging="360"/>
      </w:pPr>
      <w:rPr>
        <w:rFonts w:ascii="Arial" w:hAnsi="Arial" w:hint="default"/>
      </w:rPr>
    </w:lvl>
    <w:lvl w:ilvl="1" w:tplc="CEA087BA" w:tentative="1">
      <w:start w:val="1"/>
      <w:numFmt w:val="bullet"/>
      <w:lvlText w:val="•"/>
      <w:lvlJc w:val="left"/>
      <w:pPr>
        <w:tabs>
          <w:tab w:val="num" w:pos="1440"/>
        </w:tabs>
        <w:ind w:left="1440" w:hanging="360"/>
      </w:pPr>
      <w:rPr>
        <w:rFonts w:ascii="Arial" w:hAnsi="Arial" w:hint="default"/>
      </w:rPr>
    </w:lvl>
    <w:lvl w:ilvl="2" w:tplc="6EB0CFE2" w:tentative="1">
      <w:start w:val="1"/>
      <w:numFmt w:val="bullet"/>
      <w:lvlText w:val="•"/>
      <w:lvlJc w:val="left"/>
      <w:pPr>
        <w:tabs>
          <w:tab w:val="num" w:pos="2160"/>
        </w:tabs>
        <w:ind w:left="2160" w:hanging="360"/>
      </w:pPr>
      <w:rPr>
        <w:rFonts w:ascii="Arial" w:hAnsi="Arial" w:hint="default"/>
      </w:rPr>
    </w:lvl>
    <w:lvl w:ilvl="3" w:tplc="BDE80522" w:tentative="1">
      <w:start w:val="1"/>
      <w:numFmt w:val="bullet"/>
      <w:lvlText w:val="•"/>
      <w:lvlJc w:val="left"/>
      <w:pPr>
        <w:tabs>
          <w:tab w:val="num" w:pos="2880"/>
        </w:tabs>
        <w:ind w:left="2880" w:hanging="360"/>
      </w:pPr>
      <w:rPr>
        <w:rFonts w:ascii="Arial" w:hAnsi="Arial" w:hint="default"/>
      </w:rPr>
    </w:lvl>
    <w:lvl w:ilvl="4" w:tplc="50A2B1A0" w:tentative="1">
      <w:start w:val="1"/>
      <w:numFmt w:val="bullet"/>
      <w:lvlText w:val="•"/>
      <w:lvlJc w:val="left"/>
      <w:pPr>
        <w:tabs>
          <w:tab w:val="num" w:pos="3600"/>
        </w:tabs>
        <w:ind w:left="3600" w:hanging="360"/>
      </w:pPr>
      <w:rPr>
        <w:rFonts w:ascii="Arial" w:hAnsi="Arial" w:hint="default"/>
      </w:rPr>
    </w:lvl>
    <w:lvl w:ilvl="5" w:tplc="E86AEE18" w:tentative="1">
      <w:start w:val="1"/>
      <w:numFmt w:val="bullet"/>
      <w:lvlText w:val="•"/>
      <w:lvlJc w:val="left"/>
      <w:pPr>
        <w:tabs>
          <w:tab w:val="num" w:pos="4320"/>
        </w:tabs>
        <w:ind w:left="4320" w:hanging="360"/>
      </w:pPr>
      <w:rPr>
        <w:rFonts w:ascii="Arial" w:hAnsi="Arial" w:hint="default"/>
      </w:rPr>
    </w:lvl>
    <w:lvl w:ilvl="6" w:tplc="D68446F0" w:tentative="1">
      <w:start w:val="1"/>
      <w:numFmt w:val="bullet"/>
      <w:lvlText w:val="•"/>
      <w:lvlJc w:val="left"/>
      <w:pPr>
        <w:tabs>
          <w:tab w:val="num" w:pos="5040"/>
        </w:tabs>
        <w:ind w:left="5040" w:hanging="360"/>
      </w:pPr>
      <w:rPr>
        <w:rFonts w:ascii="Arial" w:hAnsi="Arial" w:hint="default"/>
      </w:rPr>
    </w:lvl>
    <w:lvl w:ilvl="7" w:tplc="F3ACD1FA" w:tentative="1">
      <w:start w:val="1"/>
      <w:numFmt w:val="bullet"/>
      <w:lvlText w:val="•"/>
      <w:lvlJc w:val="left"/>
      <w:pPr>
        <w:tabs>
          <w:tab w:val="num" w:pos="5760"/>
        </w:tabs>
        <w:ind w:left="5760" w:hanging="360"/>
      </w:pPr>
      <w:rPr>
        <w:rFonts w:ascii="Arial" w:hAnsi="Arial" w:hint="default"/>
      </w:rPr>
    </w:lvl>
    <w:lvl w:ilvl="8" w:tplc="E4B0CEF0"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6"/>
  </w:num>
  <w:num w:numId="3">
    <w:abstractNumId w:val="13"/>
  </w:num>
  <w:num w:numId="4">
    <w:abstractNumId w:val="9"/>
  </w:num>
  <w:num w:numId="5">
    <w:abstractNumId w:val="8"/>
  </w:num>
  <w:num w:numId="6">
    <w:abstractNumId w:val="14"/>
  </w:num>
  <w:num w:numId="7">
    <w:abstractNumId w:val="16"/>
  </w:num>
  <w:num w:numId="8">
    <w:abstractNumId w:val="21"/>
  </w:num>
  <w:num w:numId="9">
    <w:abstractNumId w:val="23"/>
  </w:num>
  <w:num w:numId="10">
    <w:abstractNumId w:val="3"/>
  </w:num>
  <w:num w:numId="11">
    <w:abstractNumId w:val="7"/>
  </w:num>
  <w:num w:numId="12">
    <w:abstractNumId w:val="0"/>
  </w:num>
  <w:num w:numId="13">
    <w:abstractNumId w:val="20"/>
  </w:num>
  <w:num w:numId="14">
    <w:abstractNumId w:val="11"/>
  </w:num>
  <w:num w:numId="15">
    <w:abstractNumId w:val="24"/>
  </w:num>
  <w:num w:numId="16">
    <w:abstractNumId w:val="19"/>
  </w:num>
  <w:num w:numId="17">
    <w:abstractNumId w:val="26"/>
  </w:num>
  <w:num w:numId="18">
    <w:abstractNumId w:val="5"/>
  </w:num>
  <w:num w:numId="19">
    <w:abstractNumId w:val="17"/>
  </w:num>
  <w:num w:numId="20">
    <w:abstractNumId w:val="1"/>
  </w:num>
  <w:num w:numId="21">
    <w:abstractNumId w:val="18"/>
  </w:num>
  <w:num w:numId="22">
    <w:abstractNumId w:val="15"/>
  </w:num>
  <w:num w:numId="23">
    <w:abstractNumId w:val="27"/>
  </w:num>
  <w:num w:numId="24">
    <w:abstractNumId w:val="22"/>
  </w:num>
  <w:num w:numId="25">
    <w:abstractNumId w:val="2"/>
  </w:num>
  <w:num w:numId="26">
    <w:abstractNumId w:val="12"/>
  </w:num>
  <w:num w:numId="27">
    <w:abstractNumId w:val="10"/>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519"/>
    <w:rsid w:val="00001395"/>
    <w:rsid w:val="00001F53"/>
    <w:rsid w:val="00055CD3"/>
    <w:rsid w:val="00061F5D"/>
    <w:rsid w:val="000741A9"/>
    <w:rsid w:val="0007673B"/>
    <w:rsid w:val="00087A06"/>
    <w:rsid w:val="000953CA"/>
    <w:rsid w:val="000C555E"/>
    <w:rsid w:val="000D7FFD"/>
    <w:rsid w:val="00111561"/>
    <w:rsid w:val="00112BB0"/>
    <w:rsid w:val="00121FE8"/>
    <w:rsid w:val="001240A2"/>
    <w:rsid w:val="00172987"/>
    <w:rsid w:val="001919CA"/>
    <w:rsid w:val="001935C8"/>
    <w:rsid w:val="001C08CC"/>
    <w:rsid w:val="001E0E57"/>
    <w:rsid w:val="001E6077"/>
    <w:rsid w:val="001F3484"/>
    <w:rsid w:val="001F72C6"/>
    <w:rsid w:val="002111C7"/>
    <w:rsid w:val="00243CB7"/>
    <w:rsid w:val="00257D6E"/>
    <w:rsid w:val="00280623"/>
    <w:rsid w:val="00296CEE"/>
    <w:rsid w:val="002B14B7"/>
    <w:rsid w:val="002C1B7C"/>
    <w:rsid w:val="002C5552"/>
    <w:rsid w:val="002E3A56"/>
    <w:rsid w:val="002F7AD8"/>
    <w:rsid w:val="00312161"/>
    <w:rsid w:val="0033722B"/>
    <w:rsid w:val="003633F7"/>
    <w:rsid w:val="0038799D"/>
    <w:rsid w:val="003915D2"/>
    <w:rsid w:val="003D3BB6"/>
    <w:rsid w:val="003E4BE1"/>
    <w:rsid w:val="003F5B0E"/>
    <w:rsid w:val="004057F7"/>
    <w:rsid w:val="00422D9F"/>
    <w:rsid w:val="0043031E"/>
    <w:rsid w:val="004322CC"/>
    <w:rsid w:val="0045079C"/>
    <w:rsid w:val="00467ECA"/>
    <w:rsid w:val="0047131B"/>
    <w:rsid w:val="00482264"/>
    <w:rsid w:val="004916E7"/>
    <w:rsid w:val="00492161"/>
    <w:rsid w:val="00492D4A"/>
    <w:rsid w:val="00494CCB"/>
    <w:rsid w:val="004A70D7"/>
    <w:rsid w:val="004C5189"/>
    <w:rsid w:val="004C6134"/>
    <w:rsid w:val="004E3F47"/>
    <w:rsid w:val="004E49C7"/>
    <w:rsid w:val="00504AAF"/>
    <w:rsid w:val="005133C4"/>
    <w:rsid w:val="00521ED7"/>
    <w:rsid w:val="00531A44"/>
    <w:rsid w:val="00553527"/>
    <w:rsid w:val="0055635E"/>
    <w:rsid w:val="00566FF5"/>
    <w:rsid w:val="00576D90"/>
    <w:rsid w:val="00590FD2"/>
    <w:rsid w:val="00597BFC"/>
    <w:rsid w:val="005A4B0D"/>
    <w:rsid w:val="005B5870"/>
    <w:rsid w:val="005E6B56"/>
    <w:rsid w:val="005F6571"/>
    <w:rsid w:val="00612720"/>
    <w:rsid w:val="00612B90"/>
    <w:rsid w:val="00617A01"/>
    <w:rsid w:val="00627974"/>
    <w:rsid w:val="006465F4"/>
    <w:rsid w:val="006645DE"/>
    <w:rsid w:val="006D0714"/>
    <w:rsid w:val="006F10E4"/>
    <w:rsid w:val="007103F1"/>
    <w:rsid w:val="0072531A"/>
    <w:rsid w:val="007701D4"/>
    <w:rsid w:val="00781067"/>
    <w:rsid w:val="007811AE"/>
    <w:rsid w:val="007E5033"/>
    <w:rsid w:val="00854EEE"/>
    <w:rsid w:val="00861AB4"/>
    <w:rsid w:val="00867405"/>
    <w:rsid w:val="0087333D"/>
    <w:rsid w:val="00891D49"/>
    <w:rsid w:val="008A6773"/>
    <w:rsid w:val="008B0934"/>
    <w:rsid w:val="008B1235"/>
    <w:rsid w:val="008B7F15"/>
    <w:rsid w:val="008F0039"/>
    <w:rsid w:val="00931D75"/>
    <w:rsid w:val="009658A3"/>
    <w:rsid w:val="009C3504"/>
    <w:rsid w:val="009D3452"/>
    <w:rsid w:val="009F712B"/>
    <w:rsid w:val="00A1365C"/>
    <w:rsid w:val="00A41822"/>
    <w:rsid w:val="00A934FF"/>
    <w:rsid w:val="00AB01D4"/>
    <w:rsid w:val="00AC3C29"/>
    <w:rsid w:val="00B167B8"/>
    <w:rsid w:val="00B42B13"/>
    <w:rsid w:val="00B53B84"/>
    <w:rsid w:val="00B803CE"/>
    <w:rsid w:val="00B87A5C"/>
    <w:rsid w:val="00BB26FE"/>
    <w:rsid w:val="00BC78D4"/>
    <w:rsid w:val="00BD120D"/>
    <w:rsid w:val="00BD2519"/>
    <w:rsid w:val="00BD6DD2"/>
    <w:rsid w:val="00BF0BC9"/>
    <w:rsid w:val="00C43506"/>
    <w:rsid w:val="00C505F9"/>
    <w:rsid w:val="00C527CF"/>
    <w:rsid w:val="00C53327"/>
    <w:rsid w:val="00C62FA1"/>
    <w:rsid w:val="00C73DBF"/>
    <w:rsid w:val="00C95DFD"/>
    <w:rsid w:val="00CB7545"/>
    <w:rsid w:val="00CD33EE"/>
    <w:rsid w:val="00CF3E56"/>
    <w:rsid w:val="00D06A75"/>
    <w:rsid w:val="00D45B2E"/>
    <w:rsid w:val="00D51007"/>
    <w:rsid w:val="00D62898"/>
    <w:rsid w:val="00D64465"/>
    <w:rsid w:val="00D979B9"/>
    <w:rsid w:val="00D97AD4"/>
    <w:rsid w:val="00DA1624"/>
    <w:rsid w:val="00DB7761"/>
    <w:rsid w:val="00DE7FBF"/>
    <w:rsid w:val="00E0344A"/>
    <w:rsid w:val="00E21A98"/>
    <w:rsid w:val="00E41036"/>
    <w:rsid w:val="00E4430F"/>
    <w:rsid w:val="00E516A0"/>
    <w:rsid w:val="00E568AE"/>
    <w:rsid w:val="00E7092D"/>
    <w:rsid w:val="00EA2930"/>
    <w:rsid w:val="00ED4069"/>
    <w:rsid w:val="00EE2C81"/>
    <w:rsid w:val="00F00031"/>
    <w:rsid w:val="00F2384B"/>
    <w:rsid w:val="00F24606"/>
    <w:rsid w:val="00F33C2A"/>
    <w:rsid w:val="00F74BF3"/>
    <w:rsid w:val="00F75980"/>
    <w:rsid w:val="00F76E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B9D95"/>
  <w15:chartTrackingRefBased/>
  <w15:docId w15:val="{45C2FB3B-9FDB-804B-9D4D-2F66BEFC2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4EEE"/>
    <w:rPr>
      <w:rFonts w:ascii="Times New Roman" w:eastAsia="Times New Roman" w:hAnsi="Times New Roman" w:cs="Times New Roman"/>
      <w:lang w:eastAsia="en-GB"/>
    </w:rPr>
  </w:style>
  <w:style w:type="paragraph" w:styleId="Heading1">
    <w:name w:val="heading 1"/>
    <w:basedOn w:val="Normal"/>
    <w:link w:val="Heading1Char"/>
    <w:uiPriority w:val="9"/>
    <w:qFormat/>
    <w:rsid w:val="005133C4"/>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2C1B7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916E7"/>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2F7AD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2519"/>
    <w:rPr>
      <w:color w:val="0563C1" w:themeColor="hyperlink"/>
      <w:u w:val="single"/>
    </w:rPr>
  </w:style>
  <w:style w:type="character" w:styleId="UnresolvedMention">
    <w:name w:val="Unresolved Mention"/>
    <w:basedOn w:val="DefaultParagraphFont"/>
    <w:uiPriority w:val="99"/>
    <w:semiHidden/>
    <w:unhideWhenUsed/>
    <w:rsid w:val="00BD2519"/>
    <w:rPr>
      <w:color w:val="605E5C"/>
      <w:shd w:val="clear" w:color="auto" w:fill="E1DFDD"/>
    </w:rPr>
  </w:style>
  <w:style w:type="character" w:customStyle="1" w:styleId="Heading1Char">
    <w:name w:val="Heading 1 Char"/>
    <w:basedOn w:val="DefaultParagraphFont"/>
    <w:link w:val="Heading1"/>
    <w:uiPriority w:val="9"/>
    <w:rsid w:val="005133C4"/>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5133C4"/>
    <w:pPr>
      <w:spacing w:before="100" w:beforeAutospacing="1" w:after="100" w:afterAutospacing="1"/>
    </w:pPr>
  </w:style>
  <w:style w:type="character" w:customStyle="1" w:styleId="apple-converted-space">
    <w:name w:val="apple-converted-space"/>
    <w:basedOn w:val="DefaultParagraphFont"/>
    <w:rsid w:val="005133C4"/>
  </w:style>
  <w:style w:type="character" w:customStyle="1" w:styleId="Heading2Char">
    <w:name w:val="Heading 2 Char"/>
    <w:basedOn w:val="DefaultParagraphFont"/>
    <w:link w:val="Heading2"/>
    <w:uiPriority w:val="9"/>
    <w:rsid w:val="002C1B7C"/>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2C1B7C"/>
    <w:rPr>
      <w:b/>
      <w:bCs/>
    </w:rPr>
  </w:style>
  <w:style w:type="character" w:styleId="Emphasis">
    <w:name w:val="Emphasis"/>
    <w:basedOn w:val="DefaultParagraphFont"/>
    <w:uiPriority w:val="20"/>
    <w:qFormat/>
    <w:rsid w:val="00D62898"/>
    <w:rPr>
      <w:i/>
      <w:iCs/>
    </w:rPr>
  </w:style>
  <w:style w:type="character" w:customStyle="1" w:styleId="sr-only">
    <w:name w:val="sr-only"/>
    <w:basedOn w:val="DefaultParagraphFont"/>
    <w:rsid w:val="00D62898"/>
  </w:style>
  <w:style w:type="character" w:customStyle="1" w:styleId="postdate">
    <w:name w:val="postdate"/>
    <w:basedOn w:val="DefaultParagraphFont"/>
    <w:rsid w:val="00280623"/>
  </w:style>
  <w:style w:type="character" w:styleId="FollowedHyperlink">
    <w:name w:val="FollowedHyperlink"/>
    <w:basedOn w:val="DefaultParagraphFont"/>
    <w:uiPriority w:val="99"/>
    <w:semiHidden/>
    <w:unhideWhenUsed/>
    <w:rsid w:val="00D06A75"/>
    <w:rPr>
      <w:color w:val="954F72" w:themeColor="followedHyperlink"/>
      <w:u w:val="single"/>
    </w:rPr>
  </w:style>
  <w:style w:type="character" w:customStyle="1" w:styleId="Heading3Char">
    <w:name w:val="Heading 3 Char"/>
    <w:basedOn w:val="DefaultParagraphFont"/>
    <w:link w:val="Heading3"/>
    <w:uiPriority w:val="9"/>
    <w:rsid w:val="004916E7"/>
    <w:rPr>
      <w:rFonts w:asciiTheme="majorHAnsi" w:eastAsiaTheme="majorEastAsia" w:hAnsiTheme="majorHAnsi" w:cstheme="majorBidi"/>
      <w:color w:val="1F3763" w:themeColor="accent1" w:themeShade="7F"/>
      <w:lang w:eastAsia="en-GB"/>
    </w:rPr>
  </w:style>
  <w:style w:type="character" w:customStyle="1" w:styleId="Heading4Char">
    <w:name w:val="Heading 4 Char"/>
    <w:basedOn w:val="DefaultParagraphFont"/>
    <w:link w:val="Heading4"/>
    <w:uiPriority w:val="9"/>
    <w:semiHidden/>
    <w:rsid w:val="002F7AD8"/>
    <w:rPr>
      <w:rFonts w:asciiTheme="majorHAnsi" w:eastAsiaTheme="majorEastAsia" w:hAnsiTheme="majorHAnsi" w:cstheme="majorBidi"/>
      <w:i/>
      <w:iCs/>
      <w:color w:val="2F5496" w:themeColor="accent1" w:themeShade="BF"/>
      <w:lang w:eastAsia="en-GB"/>
    </w:rPr>
  </w:style>
  <w:style w:type="paragraph" w:styleId="ListParagraph">
    <w:name w:val="List Paragraph"/>
    <w:basedOn w:val="Normal"/>
    <w:uiPriority w:val="34"/>
    <w:qFormat/>
    <w:rsid w:val="004A70D7"/>
    <w:pPr>
      <w:ind w:left="720"/>
      <w:contextualSpacing/>
    </w:pPr>
  </w:style>
  <w:style w:type="paragraph" w:customStyle="1" w:styleId="paragraph">
    <w:name w:val="paragraph"/>
    <w:basedOn w:val="Normal"/>
    <w:rsid w:val="00C527CF"/>
    <w:pPr>
      <w:spacing w:before="100" w:beforeAutospacing="1" w:after="100" w:afterAutospacing="1"/>
    </w:pPr>
  </w:style>
  <w:style w:type="character" w:customStyle="1" w:styleId="normaltextrun">
    <w:name w:val="normaltextrun"/>
    <w:basedOn w:val="DefaultParagraphFont"/>
    <w:rsid w:val="00C527CF"/>
  </w:style>
  <w:style w:type="character" w:customStyle="1" w:styleId="eop">
    <w:name w:val="eop"/>
    <w:basedOn w:val="DefaultParagraphFont"/>
    <w:rsid w:val="00C527CF"/>
  </w:style>
  <w:style w:type="paragraph" w:styleId="NoSpacing">
    <w:name w:val="No Spacing"/>
    <w:link w:val="NoSpacingChar"/>
    <w:uiPriority w:val="1"/>
    <w:qFormat/>
    <w:rsid w:val="001C08CC"/>
    <w:rPr>
      <w:rFonts w:eastAsiaTheme="minorEastAsia"/>
      <w:sz w:val="22"/>
      <w:szCs w:val="22"/>
      <w:lang w:val="en-US" w:eastAsia="zh-CN"/>
    </w:rPr>
  </w:style>
  <w:style w:type="character" w:customStyle="1" w:styleId="NoSpacingChar">
    <w:name w:val="No Spacing Char"/>
    <w:basedOn w:val="DefaultParagraphFont"/>
    <w:link w:val="NoSpacing"/>
    <w:uiPriority w:val="1"/>
    <w:rsid w:val="001C08CC"/>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517448">
      <w:bodyDiv w:val="1"/>
      <w:marLeft w:val="0"/>
      <w:marRight w:val="0"/>
      <w:marTop w:val="0"/>
      <w:marBottom w:val="0"/>
      <w:divBdr>
        <w:top w:val="none" w:sz="0" w:space="0" w:color="auto"/>
        <w:left w:val="none" w:sz="0" w:space="0" w:color="auto"/>
        <w:bottom w:val="none" w:sz="0" w:space="0" w:color="auto"/>
        <w:right w:val="none" w:sz="0" w:space="0" w:color="auto"/>
      </w:divBdr>
    </w:div>
    <w:div w:id="30544688">
      <w:bodyDiv w:val="1"/>
      <w:marLeft w:val="0"/>
      <w:marRight w:val="0"/>
      <w:marTop w:val="0"/>
      <w:marBottom w:val="0"/>
      <w:divBdr>
        <w:top w:val="none" w:sz="0" w:space="0" w:color="auto"/>
        <w:left w:val="none" w:sz="0" w:space="0" w:color="auto"/>
        <w:bottom w:val="none" w:sz="0" w:space="0" w:color="auto"/>
        <w:right w:val="none" w:sz="0" w:space="0" w:color="auto"/>
      </w:divBdr>
      <w:divsChild>
        <w:div w:id="47460789">
          <w:marLeft w:val="0"/>
          <w:marRight w:val="0"/>
          <w:marTop w:val="0"/>
          <w:marBottom w:val="0"/>
          <w:divBdr>
            <w:top w:val="none" w:sz="0" w:space="0" w:color="auto"/>
            <w:left w:val="none" w:sz="0" w:space="0" w:color="auto"/>
            <w:bottom w:val="none" w:sz="0" w:space="0" w:color="auto"/>
            <w:right w:val="none" w:sz="0" w:space="0" w:color="auto"/>
          </w:divBdr>
          <w:divsChild>
            <w:div w:id="1036348584">
              <w:marLeft w:val="0"/>
              <w:marRight w:val="0"/>
              <w:marTop w:val="0"/>
              <w:marBottom w:val="0"/>
              <w:divBdr>
                <w:top w:val="none" w:sz="0" w:space="0" w:color="auto"/>
                <w:left w:val="none" w:sz="0" w:space="0" w:color="auto"/>
                <w:bottom w:val="none" w:sz="0" w:space="0" w:color="auto"/>
                <w:right w:val="none" w:sz="0" w:space="0" w:color="auto"/>
              </w:divBdr>
              <w:divsChild>
                <w:div w:id="210005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85536">
      <w:bodyDiv w:val="1"/>
      <w:marLeft w:val="0"/>
      <w:marRight w:val="0"/>
      <w:marTop w:val="0"/>
      <w:marBottom w:val="0"/>
      <w:divBdr>
        <w:top w:val="none" w:sz="0" w:space="0" w:color="auto"/>
        <w:left w:val="none" w:sz="0" w:space="0" w:color="auto"/>
        <w:bottom w:val="none" w:sz="0" w:space="0" w:color="auto"/>
        <w:right w:val="none" w:sz="0" w:space="0" w:color="auto"/>
      </w:divBdr>
    </w:div>
    <w:div w:id="69080749">
      <w:bodyDiv w:val="1"/>
      <w:marLeft w:val="0"/>
      <w:marRight w:val="0"/>
      <w:marTop w:val="0"/>
      <w:marBottom w:val="0"/>
      <w:divBdr>
        <w:top w:val="none" w:sz="0" w:space="0" w:color="auto"/>
        <w:left w:val="none" w:sz="0" w:space="0" w:color="auto"/>
        <w:bottom w:val="none" w:sz="0" w:space="0" w:color="auto"/>
        <w:right w:val="none" w:sz="0" w:space="0" w:color="auto"/>
      </w:divBdr>
      <w:divsChild>
        <w:div w:id="219631224">
          <w:marLeft w:val="0"/>
          <w:marRight w:val="0"/>
          <w:marTop w:val="0"/>
          <w:marBottom w:val="0"/>
          <w:divBdr>
            <w:top w:val="none" w:sz="0" w:space="0" w:color="auto"/>
            <w:left w:val="none" w:sz="0" w:space="0" w:color="auto"/>
            <w:bottom w:val="none" w:sz="0" w:space="0" w:color="auto"/>
            <w:right w:val="none" w:sz="0" w:space="0" w:color="auto"/>
          </w:divBdr>
          <w:divsChild>
            <w:div w:id="914241687">
              <w:marLeft w:val="0"/>
              <w:marRight w:val="0"/>
              <w:marTop w:val="0"/>
              <w:marBottom w:val="0"/>
              <w:divBdr>
                <w:top w:val="none" w:sz="0" w:space="0" w:color="auto"/>
                <w:left w:val="none" w:sz="0" w:space="0" w:color="auto"/>
                <w:bottom w:val="none" w:sz="0" w:space="0" w:color="auto"/>
                <w:right w:val="none" w:sz="0" w:space="0" w:color="auto"/>
              </w:divBdr>
              <w:divsChild>
                <w:div w:id="224999723">
                  <w:marLeft w:val="0"/>
                  <w:marRight w:val="0"/>
                  <w:marTop w:val="0"/>
                  <w:marBottom w:val="0"/>
                  <w:divBdr>
                    <w:top w:val="none" w:sz="0" w:space="0" w:color="auto"/>
                    <w:left w:val="none" w:sz="0" w:space="0" w:color="auto"/>
                    <w:bottom w:val="none" w:sz="0" w:space="0" w:color="auto"/>
                    <w:right w:val="none" w:sz="0" w:space="0" w:color="auto"/>
                  </w:divBdr>
                  <w:divsChild>
                    <w:div w:id="193752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634841">
      <w:bodyDiv w:val="1"/>
      <w:marLeft w:val="0"/>
      <w:marRight w:val="0"/>
      <w:marTop w:val="0"/>
      <w:marBottom w:val="0"/>
      <w:divBdr>
        <w:top w:val="none" w:sz="0" w:space="0" w:color="auto"/>
        <w:left w:val="none" w:sz="0" w:space="0" w:color="auto"/>
        <w:bottom w:val="none" w:sz="0" w:space="0" w:color="auto"/>
        <w:right w:val="none" w:sz="0" w:space="0" w:color="auto"/>
      </w:divBdr>
      <w:divsChild>
        <w:div w:id="510874726">
          <w:marLeft w:val="-240"/>
          <w:marRight w:val="-240"/>
          <w:marTop w:val="0"/>
          <w:marBottom w:val="0"/>
          <w:divBdr>
            <w:top w:val="none" w:sz="0" w:space="0" w:color="auto"/>
            <w:left w:val="none" w:sz="0" w:space="0" w:color="auto"/>
            <w:bottom w:val="none" w:sz="0" w:space="0" w:color="auto"/>
            <w:right w:val="none" w:sz="0" w:space="0" w:color="auto"/>
          </w:divBdr>
          <w:divsChild>
            <w:div w:id="960037699">
              <w:marLeft w:val="0"/>
              <w:marRight w:val="0"/>
              <w:marTop w:val="0"/>
              <w:marBottom w:val="0"/>
              <w:divBdr>
                <w:top w:val="none" w:sz="0" w:space="0" w:color="auto"/>
                <w:left w:val="none" w:sz="0" w:space="0" w:color="auto"/>
                <w:bottom w:val="none" w:sz="0" w:space="0" w:color="auto"/>
                <w:right w:val="none" w:sz="0" w:space="0" w:color="auto"/>
              </w:divBdr>
            </w:div>
          </w:divsChild>
        </w:div>
        <w:div w:id="2006861335">
          <w:marLeft w:val="-240"/>
          <w:marRight w:val="-240"/>
          <w:marTop w:val="0"/>
          <w:marBottom w:val="0"/>
          <w:divBdr>
            <w:top w:val="none" w:sz="0" w:space="0" w:color="auto"/>
            <w:left w:val="none" w:sz="0" w:space="0" w:color="auto"/>
            <w:bottom w:val="none" w:sz="0" w:space="0" w:color="auto"/>
            <w:right w:val="none" w:sz="0" w:space="0" w:color="auto"/>
          </w:divBdr>
          <w:divsChild>
            <w:div w:id="202424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75832">
      <w:bodyDiv w:val="1"/>
      <w:marLeft w:val="0"/>
      <w:marRight w:val="0"/>
      <w:marTop w:val="0"/>
      <w:marBottom w:val="0"/>
      <w:divBdr>
        <w:top w:val="none" w:sz="0" w:space="0" w:color="auto"/>
        <w:left w:val="none" w:sz="0" w:space="0" w:color="auto"/>
        <w:bottom w:val="none" w:sz="0" w:space="0" w:color="auto"/>
        <w:right w:val="none" w:sz="0" w:space="0" w:color="auto"/>
      </w:divBdr>
      <w:divsChild>
        <w:div w:id="1052770938">
          <w:marLeft w:val="446"/>
          <w:marRight w:val="0"/>
          <w:marTop w:val="77"/>
          <w:marBottom w:val="120"/>
          <w:divBdr>
            <w:top w:val="none" w:sz="0" w:space="0" w:color="auto"/>
            <w:left w:val="none" w:sz="0" w:space="0" w:color="auto"/>
            <w:bottom w:val="none" w:sz="0" w:space="0" w:color="auto"/>
            <w:right w:val="none" w:sz="0" w:space="0" w:color="auto"/>
          </w:divBdr>
        </w:div>
        <w:div w:id="1073817649">
          <w:marLeft w:val="446"/>
          <w:marRight w:val="0"/>
          <w:marTop w:val="77"/>
          <w:marBottom w:val="120"/>
          <w:divBdr>
            <w:top w:val="none" w:sz="0" w:space="0" w:color="auto"/>
            <w:left w:val="none" w:sz="0" w:space="0" w:color="auto"/>
            <w:bottom w:val="none" w:sz="0" w:space="0" w:color="auto"/>
            <w:right w:val="none" w:sz="0" w:space="0" w:color="auto"/>
          </w:divBdr>
        </w:div>
        <w:div w:id="1169636057">
          <w:marLeft w:val="446"/>
          <w:marRight w:val="0"/>
          <w:marTop w:val="77"/>
          <w:marBottom w:val="120"/>
          <w:divBdr>
            <w:top w:val="none" w:sz="0" w:space="0" w:color="auto"/>
            <w:left w:val="none" w:sz="0" w:space="0" w:color="auto"/>
            <w:bottom w:val="none" w:sz="0" w:space="0" w:color="auto"/>
            <w:right w:val="none" w:sz="0" w:space="0" w:color="auto"/>
          </w:divBdr>
        </w:div>
        <w:div w:id="681081951">
          <w:marLeft w:val="446"/>
          <w:marRight w:val="0"/>
          <w:marTop w:val="77"/>
          <w:marBottom w:val="120"/>
          <w:divBdr>
            <w:top w:val="none" w:sz="0" w:space="0" w:color="auto"/>
            <w:left w:val="none" w:sz="0" w:space="0" w:color="auto"/>
            <w:bottom w:val="none" w:sz="0" w:space="0" w:color="auto"/>
            <w:right w:val="none" w:sz="0" w:space="0" w:color="auto"/>
          </w:divBdr>
        </w:div>
      </w:divsChild>
    </w:div>
    <w:div w:id="171801766">
      <w:bodyDiv w:val="1"/>
      <w:marLeft w:val="0"/>
      <w:marRight w:val="0"/>
      <w:marTop w:val="0"/>
      <w:marBottom w:val="0"/>
      <w:divBdr>
        <w:top w:val="none" w:sz="0" w:space="0" w:color="auto"/>
        <w:left w:val="none" w:sz="0" w:space="0" w:color="auto"/>
        <w:bottom w:val="none" w:sz="0" w:space="0" w:color="auto"/>
        <w:right w:val="none" w:sz="0" w:space="0" w:color="auto"/>
      </w:divBdr>
      <w:divsChild>
        <w:div w:id="238949020">
          <w:marLeft w:val="0"/>
          <w:marRight w:val="0"/>
          <w:marTop w:val="0"/>
          <w:marBottom w:val="0"/>
          <w:divBdr>
            <w:top w:val="none" w:sz="0" w:space="0" w:color="auto"/>
            <w:left w:val="none" w:sz="0" w:space="0" w:color="auto"/>
            <w:bottom w:val="none" w:sz="0" w:space="0" w:color="auto"/>
            <w:right w:val="none" w:sz="0" w:space="0" w:color="auto"/>
          </w:divBdr>
          <w:divsChild>
            <w:div w:id="468939808">
              <w:marLeft w:val="0"/>
              <w:marRight w:val="0"/>
              <w:marTop w:val="0"/>
              <w:marBottom w:val="0"/>
              <w:divBdr>
                <w:top w:val="none" w:sz="0" w:space="0" w:color="auto"/>
                <w:left w:val="none" w:sz="0" w:space="0" w:color="auto"/>
                <w:bottom w:val="none" w:sz="0" w:space="0" w:color="auto"/>
                <w:right w:val="none" w:sz="0" w:space="0" w:color="auto"/>
              </w:divBdr>
              <w:divsChild>
                <w:div w:id="155338734">
                  <w:marLeft w:val="0"/>
                  <w:marRight w:val="0"/>
                  <w:marTop w:val="0"/>
                  <w:marBottom w:val="0"/>
                  <w:divBdr>
                    <w:top w:val="none" w:sz="0" w:space="0" w:color="auto"/>
                    <w:left w:val="none" w:sz="0" w:space="0" w:color="auto"/>
                    <w:bottom w:val="none" w:sz="0" w:space="0" w:color="auto"/>
                    <w:right w:val="none" w:sz="0" w:space="0" w:color="auto"/>
                  </w:divBdr>
                  <w:divsChild>
                    <w:div w:id="137465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901484">
      <w:bodyDiv w:val="1"/>
      <w:marLeft w:val="0"/>
      <w:marRight w:val="0"/>
      <w:marTop w:val="0"/>
      <w:marBottom w:val="0"/>
      <w:divBdr>
        <w:top w:val="none" w:sz="0" w:space="0" w:color="auto"/>
        <w:left w:val="none" w:sz="0" w:space="0" w:color="auto"/>
        <w:bottom w:val="none" w:sz="0" w:space="0" w:color="auto"/>
        <w:right w:val="none" w:sz="0" w:space="0" w:color="auto"/>
      </w:divBdr>
      <w:divsChild>
        <w:div w:id="1750228135">
          <w:marLeft w:val="0"/>
          <w:marRight w:val="0"/>
          <w:marTop w:val="0"/>
          <w:marBottom w:val="160"/>
          <w:divBdr>
            <w:top w:val="none" w:sz="0" w:space="0" w:color="auto"/>
            <w:left w:val="none" w:sz="0" w:space="0" w:color="auto"/>
            <w:bottom w:val="none" w:sz="0" w:space="0" w:color="auto"/>
            <w:right w:val="none" w:sz="0" w:space="0" w:color="auto"/>
          </w:divBdr>
        </w:div>
      </w:divsChild>
    </w:div>
    <w:div w:id="196504198">
      <w:bodyDiv w:val="1"/>
      <w:marLeft w:val="0"/>
      <w:marRight w:val="0"/>
      <w:marTop w:val="0"/>
      <w:marBottom w:val="0"/>
      <w:divBdr>
        <w:top w:val="none" w:sz="0" w:space="0" w:color="auto"/>
        <w:left w:val="none" w:sz="0" w:space="0" w:color="auto"/>
        <w:bottom w:val="none" w:sz="0" w:space="0" w:color="auto"/>
        <w:right w:val="none" w:sz="0" w:space="0" w:color="auto"/>
      </w:divBdr>
      <w:divsChild>
        <w:div w:id="1757483880">
          <w:marLeft w:val="0"/>
          <w:marRight w:val="0"/>
          <w:marTop w:val="0"/>
          <w:marBottom w:val="0"/>
          <w:divBdr>
            <w:top w:val="none" w:sz="0" w:space="0" w:color="auto"/>
            <w:left w:val="none" w:sz="0" w:space="0" w:color="auto"/>
            <w:bottom w:val="none" w:sz="0" w:space="0" w:color="auto"/>
            <w:right w:val="none" w:sz="0" w:space="0" w:color="auto"/>
          </w:divBdr>
          <w:divsChild>
            <w:div w:id="1650087581">
              <w:marLeft w:val="0"/>
              <w:marRight w:val="0"/>
              <w:marTop w:val="0"/>
              <w:marBottom w:val="0"/>
              <w:divBdr>
                <w:top w:val="none" w:sz="0" w:space="0" w:color="auto"/>
                <w:left w:val="none" w:sz="0" w:space="0" w:color="auto"/>
                <w:bottom w:val="none" w:sz="0" w:space="0" w:color="auto"/>
                <w:right w:val="none" w:sz="0" w:space="0" w:color="auto"/>
              </w:divBdr>
              <w:divsChild>
                <w:div w:id="276527582">
                  <w:marLeft w:val="0"/>
                  <w:marRight w:val="0"/>
                  <w:marTop w:val="0"/>
                  <w:marBottom w:val="0"/>
                  <w:divBdr>
                    <w:top w:val="none" w:sz="0" w:space="0" w:color="auto"/>
                    <w:left w:val="none" w:sz="0" w:space="0" w:color="auto"/>
                    <w:bottom w:val="none" w:sz="0" w:space="0" w:color="auto"/>
                    <w:right w:val="none" w:sz="0" w:space="0" w:color="auto"/>
                  </w:divBdr>
                  <w:divsChild>
                    <w:div w:id="4025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0529857">
      <w:bodyDiv w:val="1"/>
      <w:marLeft w:val="0"/>
      <w:marRight w:val="0"/>
      <w:marTop w:val="0"/>
      <w:marBottom w:val="0"/>
      <w:divBdr>
        <w:top w:val="none" w:sz="0" w:space="0" w:color="auto"/>
        <w:left w:val="none" w:sz="0" w:space="0" w:color="auto"/>
        <w:bottom w:val="none" w:sz="0" w:space="0" w:color="auto"/>
        <w:right w:val="none" w:sz="0" w:space="0" w:color="auto"/>
      </w:divBdr>
    </w:div>
    <w:div w:id="294603416">
      <w:bodyDiv w:val="1"/>
      <w:marLeft w:val="0"/>
      <w:marRight w:val="0"/>
      <w:marTop w:val="0"/>
      <w:marBottom w:val="0"/>
      <w:divBdr>
        <w:top w:val="none" w:sz="0" w:space="0" w:color="auto"/>
        <w:left w:val="none" w:sz="0" w:space="0" w:color="auto"/>
        <w:bottom w:val="none" w:sz="0" w:space="0" w:color="auto"/>
        <w:right w:val="none" w:sz="0" w:space="0" w:color="auto"/>
      </w:divBdr>
    </w:div>
    <w:div w:id="317149161">
      <w:bodyDiv w:val="1"/>
      <w:marLeft w:val="0"/>
      <w:marRight w:val="0"/>
      <w:marTop w:val="0"/>
      <w:marBottom w:val="0"/>
      <w:divBdr>
        <w:top w:val="none" w:sz="0" w:space="0" w:color="auto"/>
        <w:left w:val="none" w:sz="0" w:space="0" w:color="auto"/>
        <w:bottom w:val="none" w:sz="0" w:space="0" w:color="auto"/>
        <w:right w:val="none" w:sz="0" w:space="0" w:color="auto"/>
      </w:divBdr>
    </w:div>
    <w:div w:id="328215416">
      <w:bodyDiv w:val="1"/>
      <w:marLeft w:val="0"/>
      <w:marRight w:val="0"/>
      <w:marTop w:val="0"/>
      <w:marBottom w:val="0"/>
      <w:divBdr>
        <w:top w:val="none" w:sz="0" w:space="0" w:color="auto"/>
        <w:left w:val="none" w:sz="0" w:space="0" w:color="auto"/>
        <w:bottom w:val="none" w:sz="0" w:space="0" w:color="auto"/>
        <w:right w:val="none" w:sz="0" w:space="0" w:color="auto"/>
      </w:divBdr>
      <w:divsChild>
        <w:div w:id="371345857">
          <w:marLeft w:val="0"/>
          <w:marRight w:val="0"/>
          <w:marTop w:val="0"/>
          <w:marBottom w:val="160"/>
          <w:divBdr>
            <w:top w:val="none" w:sz="0" w:space="0" w:color="auto"/>
            <w:left w:val="none" w:sz="0" w:space="0" w:color="auto"/>
            <w:bottom w:val="none" w:sz="0" w:space="0" w:color="auto"/>
            <w:right w:val="none" w:sz="0" w:space="0" w:color="auto"/>
          </w:divBdr>
        </w:div>
      </w:divsChild>
    </w:div>
    <w:div w:id="335379372">
      <w:bodyDiv w:val="1"/>
      <w:marLeft w:val="0"/>
      <w:marRight w:val="0"/>
      <w:marTop w:val="0"/>
      <w:marBottom w:val="0"/>
      <w:divBdr>
        <w:top w:val="none" w:sz="0" w:space="0" w:color="auto"/>
        <w:left w:val="none" w:sz="0" w:space="0" w:color="auto"/>
        <w:bottom w:val="none" w:sz="0" w:space="0" w:color="auto"/>
        <w:right w:val="none" w:sz="0" w:space="0" w:color="auto"/>
      </w:divBdr>
      <w:divsChild>
        <w:div w:id="2000840568">
          <w:marLeft w:val="0"/>
          <w:marRight w:val="0"/>
          <w:marTop w:val="0"/>
          <w:marBottom w:val="0"/>
          <w:divBdr>
            <w:top w:val="none" w:sz="0" w:space="0" w:color="auto"/>
            <w:left w:val="none" w:sz="0" w:space="0" w:color="auto"/>
            <w:bottom w:val="none" w:sz="0" w:space="0" w:color="auto"/>
            <w:right w:val="none" w:sz="0" w:space="0" w:color="auto"/>
          </w:divBdr>
          <w:divsChild>
            <w:div w:id="1658193086">
              <w:marLeft w:val="0"/>
              <w:marRight w:val="0"/>
              <w:marTop w:val="0"/>
              <w:marBottom w:val="0"/>
              <w:divBdr>
                <w:top w:val="none" w:sz="0" w:space="0" w:color="auto"/>
                <w:left w:val="none" w:sz="0" w:space="0" w:color="auto"/>
                <w:bottom w:val="none" w:sz="0" w:space="0" w:color="auto"/>
                <w:right w:val="none" w:sz="0" w:space="0" w:color="auto"/>
              </w:divBdr>
              <w:divsChild>
                <w:div w:id="596138023">
                  <w:marLeft w:val="0"/>
                  <w:marRight w:val="0"/>
                  <w:marTop w:val="0"/>
                  <w:marBottom w:val="0"/>
                  <w:divBdr>
                    <w:top w:val="none" w:sz="0" w:space="0" w:color="auto"/>
                    <w:left w:val="none" w:sz="0" w:space="0" w:color="auto"/>
                    <w:bottom w:val="none" w:sz="0" w:space="0" w:color="auto"/>
                    <w:right w:val="none" w:sz="0" w:space="0" w:color="auto"/>
                  </w:divBdr>
                  <w:divsChild>
                    <w:div w:id="196916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4569050">
      <w:bodyDiv w:val="1"/>
      <w:marLeft w:val="0"/>
      <w:marRight w:val="0"/>
      <w:marTop w:val="0"/>
      <w:marBottom w:val="0"/>
      <w:divBdr>
        <w:top w:val="none" w:sz="0" w:space="0" w:color="auto"/>
        <w:left w:val="none" w:sz="0" w:space="0" w:color="auto"/>
        <w:bottom w:val="none" w:sz="0" w:space="0" w:color="auto"/>
        <w:right w:val="none" w:sz="0" w:space="0" w:color="auto"/>
      </w:divBdr>
      <w:divsChild>
        <w:div w:id="804616918">
          <w:marLeft w:val="0"/>
          <w:marRight w:val="0"/>
          <w:marTop w:val="0"/>
          <w:marBottom w:val="0"/>
          <w:divBdr>
            <w:top w:val="none" w:sz="0" w:space="0" w:color="auto"/>
            <w:left w:val="none" w:sz="0" w:space="0" w:color="auto"/>
            <w:bottom w:val="none" w:sz="0" w:space="0" w:color="auto"/>
            <w:right w:val="none" w:sz="0" w:space="0" w:color="auto"/>
          </w:divBdr>
          <w:divsChild>
            <w:div w:id="1506893698">
              <w:marLeft w:val="0"/>
              <w:marRight w:val="0"/>
              <w:marTop w:val="0"/>
              <w:marBottom w:val="0"/>
              <w:divBdr>
                <w:top w:val="none" w:sz="0" w:space="0" w:color="auto"/>
                <w:left w:val="none" w:sz="0" w:space="0" w:color="auto"/>
                <w:bottom w:val="none" w:sz="0" w:space="0" w:color="auto"/>
                <w:right w:val="none" w:sz="0" w:space="0" w:color="auto"/>
              </w:divBdr>
              <w:divsChild>
                <w:div w:id="112296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296746">
      <w:bodyDiv w:val="1"/>
      <w:marLeft w:val="0"/>
      <w:marRight w:val="0"/>
      <w:marTop w:val="0"/>
      <w:marBottom w:val="0"/>
      <w:divBdr>
        <w:top w:val="none" w:sz="0" w:space="0" w:color="auto"/>
        <w:left w:val="none" w:sz="0" w:space="0" w:color="auto"/>
        <w:bottom w:val="none" w:sz="0" w:space="0" w:color="auto"/>
        <w:right w:val="none" w:sz="0" w:space="0" w:color="auto"/>
      </w:divBdr>
    </w:div>
    <w:div w:id="387146116">
      <w:bodyDiv w:val="1"/>
      <w:marLeft w:val="0"/>
      <w:marRight w:val="0"/>
      <w:marTop w:val="0"/>
      <w:marBottom w:val="0"/>
      <w:divBdr>
        <w:top w:val="none" w:sz="0" w:space="0" w:color="auto"/>
        <w:left w:val="none" w:sz="0" w:space="0" w:color="auto"/>
        <w:bottom w:val="none" w:sz="0" w:space="0" w:color="auto"/>
        <w:right w:val="none" w:sz="0" w:space="0" w:color="auto"/>
      </w:divBdr>
    </w:div>
    <w:div w:id="415831729">
      <w:bodyDiv w:val="1"/>
      <w:marLeft w:val="0"/>
      <w:marRight w:val="0"/>
      <w:marTop w:val="0"/>
      <w:marBottom w:val="0"/>
      <w:divBdr>
        <w:top w:val="none" w:sz="0" w:space="0" w:color="auto"/>
        <w:left w:val="none" w:sz="0" w:space="0" w:color="auto"/>
        <w:bottom w:val="none" w:sz="0" w:space="0" w:color="auto"/>
        <w:right w:val="none" w:sz="0" w:space="0" w:color="auto"/>
      </w:divBdr>
      <w:divsChild>
        <w:div w:id="22176723">
          <w:marLeft w:val="446"/>
          <w:marRight w:val="0"/>
          <w:marTop w:val="115"/>
          <w:marBottom w:val="120"/>
          <w:divBdr>
            <w:top w:val="none" w:sz="0" w:space="0" w:color="auto"/>
            <w:left w:val="none" w:sz="0" w:space="0" w:color="auto"/>
            <w:bottom w:val="none" w:sz="0" w:space="0" w:color="auto"/>
            <w:right w:val="none" w:sz="0" w:space="0" w:color="auto"/>
          </w:divBdr>
        </w:div>
        <w:div w:id="1193691165">
          <w:marLeft w:val="446"/>
          <w:marRight w:val="0"/>
          <w:marTop w:val="115"/>
          <w:marBottom w:val="120"/>
          <w:divBdr>
            <w:top w:val="none" w:sz="0" w:space="0" w:color="auto"/>
            <w:left w:val="none" w:sz="0" w:space="0" w:color="auto"/>
            <w:bottom w:val="none" w:sz="0" w:space="0" w:color="auto"/>
            <w:right w:val="none" w:sz="0" w:space="0" w:color="auto"/>
          </w:divBdr>
        </w:div>
        <w:div w:id="428351201">
          <w:marLeft w:val="446"/>
          <w:marRight w:val="0"/>
          <w:marTop w:val="115"/>
          <w:marBottom w:val="120"/>
          <w:divBdr>
            <w:top w:val="none" w:sz="0" w:space="0" w:color="auto"/>
            <w:left w:val="none" w:sz="0" w:space="0" w:color="auto"/>
            <w:bottom w:val="none" w:sz="0" w:space="0" w:color="auto"/>
            <w:right w:val="none" w:sz="0" w:space="0" w:color="auto"/>
          </w:divBdr>
        </w:div>
        <w:div w:id="1118983661">
          <w:marLeft w:val="446"/>
          <w:marRight w:val="0"/>
          <w:marTop w:val="115"/>
          <w:marBottom w:val="120"/>
          <w:divBdr>
            <w:top w:val="none" w:sz="0" w:space="0" w:color="auto"/>
            <w:left w:val="none" w:sz="0" w:space="0" w:color="auto"/>
            <w:bottom w:val="none" w:sz="0" w:space="0" w:color="auto"/>
            <w:right w:val="none" w:sz="0" w:space="0" w:color="auto"/>
          </w:divBdr>
        </w:div>
      </w:divsChild>
    </w:div>
    <w:div w:id="416823869">
      <w:bodyDiv w:val="1"/>
      <w:marLeft w:val="0"/>
      <w:marRight w:val="0"/>
      <w:marTop w:val="0"/>
      <w:marBottom w:val="0"/>
      <w:divBdr>
        <w:top w:val="none" w:sz="0" w:space="0" w:color="auto"/>
        <w:left w:val="none" w:sz="0" w:space="0" w:color="auto"/>
        <w:bottom w:val="none" w:sz="0" w:space="0" w:color="auto"/>
        <w:right w:val="none" w:sz="0" w:space="0" w:color="auto"/>
      </w:divBdr>
    </w:div>
    <w:div w:id="452404005">
      <w:bodyDiv w:val="1"/>
      <w:marLeft w:val="0"/>
      <w:marRight w:val="0"/>
      <w:marTop w:val="0"/>
      <w:marBottom w:val="0"/>
      <w:divBdr>
        <w:top w:val="none" w:sz="0" w:space="0" w:color="auto"/>
        <w:left w:val="none" w:sz="0" w:space="0" w:color="auto"/>
        <w:bottom w:val="none" w:sz="0" w:space="0" w:color="auto"/>
        <w:right w:val="none" w:sz="0" w:space="0" w:color="auto"/>
      </w:divBdr>
    </w:div>
    <w:div w:id="468859871">
      <w:bodyDiv w:val="1"/>
      <w:marLeft w:val="0"/>
      <w:marRight w:val="0"/>
      <w:marTop w:val="0"/>
      <w:marBottom w:val="0"/>
      <w:divBdr>
        <w:top w:val="none" w:sz="0" w:space="0" w:color="auto"/>
        <w:left w:val="none" w:sz="0" w:space="0" w:color="auto"/>
        <w:bottom w:val="none" w:sz="0" w:space="0" w:color="auto"/>
        <w:right w:val="none" w:sz="0" w:space="0" w:color="auto"/>
      </w:divBdr>
      <w:divsChild>
        <w:div w:id="1405687486">
          <w:marLeft w:val="446"/>
          <w:marRight w:val="0"/>
          <w:marTop w:val="115"/>
          <w:marBottom w:val="120"/>
          <w:divBdr>
            <w:top w:val="none" w:sz="0" w:space="0" w:color="auto"/>
            <w:left w:val="none" w:sz="0" w:space="0" w:color="auto"/>
            <w:bottom w:val="none" w:sz="0" w:space="0" w:color="auto"/>
            <w:right w:val="none" w:sz="0" w:space="0" w:color="auto"/>
          </w:divBdr>
        </w:div>
        <w:div w:id="449670233">
          <w:marLeft w:val="446"/>
          <w:marRight w:val="0"/>
          <w:marTop w:val="115"/>
          <w:marBottom w:val="120"/>
          <w:divBdr>
            <w:top w:val="none" w:sz="0" w:space="0" w:color="auto"/>
            <w:left w:val="none" w:sz="0" w:space="0" w:color="auto"/>
            <w:bottom w:val="none" w:sz="0" w:space="0" w:color="auto"/>
            <w:right w:val="none" w:sz="0" w:space="0" w:color="auto"/>
          </w:divBdr>
        </w:div>
        <w:div w:id="129448424">
          <w:marLeft w:val="446"/>
          <w:marRight w:val="0"/>
          <w:marTop w:val="115"/>
          <w:marBottom w:val="120"/>
          <w:divBdr>
            <w:top w:val="none" w:sz="0" w:space="0" w:color="auto"/>
            <w:left w:val="none" w:sz="0" w:space="0" w:color="auto"/>
            <w:bottom w:val="none" w:sz="0" w:space="0" w:color="auto"/>
            <w:right w:val="none" w:sz="0" w:space="0" w:color="auto"/>
          </w:divBdr>
        </w:div>
      </w:divsChild>
    </w:div>
    <w:div w:id="479732086">
      <w:bodyDiv w:val="1"/>
      <w:marLeft w:val="0"/>
      <w:marRight w:val="0"/>
      <w:marTop w:val="0"/>
      <w:marBottom w:val="0"/>
      <w:divBdr>
        <w:top w:val="none" w:sz="0" w:space="0" w:color="auto"/>
        <w:left w:val="none" w:sz="0" w:space="0" w:color="auto"/>
        <w:bottom w:val="none" w:sz="0" w:space="0" w:color="auto"/>
        <w:right w:val="none" w:sz="0" w:space="0" w:color="auto"/>
      </w:divBdr>
    </w:div>
    <w:div w:id="503907638">
      <w:bodyDiv w:val="1"/>
      <w:marLeft w:val="0"/>
      <w:marRight w:val="0"/>
      <w:marTop w:val="0"/>
      <w:marBottom w:val="0"/>
      <w:divBdr>
        <w:top w:val="none" w:sz="0" w:space="0" w:color="auto"/>
        <w:left w:val="none" w:sz="0" w:space="0" w:color="auto"/>
        <w:bottom w:val="none" w:sz="0" w:space="0" w:color="auto"/>
        <w:right w:val="none" w:sz="0" w:space="0" w:color="auto"/>
      </w:divBdr>
    </w:div>
    <w:div w:id="525098558">
      <w:bodyDiv w:val="1"/>
      <w:marLeft w:val="0"/>
      <w:marRight w:val="0"/>
      <w:marTop w:val="0"/>
      <w:marBottom w:val="0"/>
      <w:divBdr>
        <w:top w:val="none" w:sz="0" w:space="0" w:color="auto"/>
        <w:left w:val="none" w:sz="0" w:space="0" w:color="auto"/>
        <w:bottom w:val="none" w:sz="0" w:space="0" w:color="auto"/>
        <w:right w:val="none" w:sz="0" w:space="0" w:color="auto"/>
      </w:divBdr>
      <w:divsChild>
        <w:div w:id="302076264">
          <w:marLeft w:val="0"/>
          <w:marRight w:val="0"/>
          <w:marTop w:val="0"/>
          <w:marBottom w:val="0"/>
          <w:divBdr>
            <w:top w:val="none" w:sz="0" w:space="0" w:color="auto"/>
            <w:left w:val="none" w:sz="0" w:space="0" w:color="auto"/>
            <w:bottom w:val="none" w:sz="0" w:space="0" w:color="auto"/>
            <w:right w:val="none" w:sz="0" w:space="0" w:color="auto"/>
          </w:divBdr>
          <w:divsChild>
            <w:div w:id="78598060">
              <w:marLeft w:val="0"/>
              <w:marRight w:val="0"/>
              <w:marTop w:val="0"/>
              <w:marBottom w:val="0"/>
              <w:divBdr>
                <w:top w:val="none" w:sz="0" w:space="0" w:color="auto"/>
                <w:left w:val="none" w:sz="0" w:space="0" w:color="auto"/>
                <w:bottom w:val="none" w:sz="0" w:space="0" w:color="auto"/>
                <w:right w:val="none" w:sz="0" w:space="0" w:color="auto"/>
              </w:divBdr>
              <w:divsChild>
                <w:div w:id="85198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849818">
      <w:bodyDiv w:val="1"/>
      <w:marLeft w:val="0"/>
      <w:marRight w:val="0"/>
      <w:marTop w:val="0"/>
      <w:marBottom w:val="0"/>
      <w:divBdr>
        <w:top w:val="none" w:sz="0" w:space="0" w:color="auto"/>
        <w:left w:val="none" w:sz="0" w:space="0" w:color="auto"/>
        <w:bottom w:val="none" w:sz="0" w:space="0" w:color="auto"/>
        <w:right w:val="none" w:sz="0" w:space="0" w:color="auto"/>
      </w:divBdr>
    </w:div>
    <w:div w:id="543713826">
      <w:bodyDiv w:val="1"/>
      <w:marLeft w:val="0"/>
      <w:marRight w:val="0"/>
      <w:marTop w:val="0"/>
      <w:marBottom w:val="0"/>
      <w:divBdr>
        <w:top w:val="none" w:sz="0" w:space="0" w:color="auto"/>
        <w:left w:val="none" w:sz="0" w:space="0" w:color="auto"/>
        <w:bottom w:val="none" w:sz="0" w:space="0" w:color="auto"/>
        <w:right w:val="none" w:sz="0" w:space="0" w:color="auto"/>
      </w:divBdr>
      <w:divsChild>
        <w:div w:id="1317997806">
          <w:marLeft w:val="0"/>
          <w:marRight w:val="0"/>
          <w:marTop w:val="0"/>
          <w:marBottom w:val="160"/>
          <w:divBdr>
            <w:top w:val="none" w:sz="0" w:space="0" w:color="auto"/>
            <w:left w:val="none" w:sz="0" w:space="0" w:color="auto"/>
            <w:bottom w:val="none" w:sz="0" w:space="0" w:color="auto"/>
            <w:right w:val="none" w:sz="0" w:space="0" w:color="auto"/>
          </w:divBdr>
        </w:div>
      </w:divsChild>
    </w:div>
    <w:div w:id="583339615">
      <w:bodyDiv w:val="1"/>
      <w:marLeft w:val="0"/>
      <w:marRight w:val="0"/>
      <w:marTop w:val="0"/>
      <w:marBottom w:val="0"/>
      <w:divBdr>
        <w:top w:val="none" w:sz="0" w:space="0" w:color="auto"/>
        <w:left w:val="none" w:sz="0" w:space="0" w:color="auto"/>
        <w:bottom w:val="none" w:sz="0" w:space="0" w:color="auto"/>
        <w:right w:val="none" w:sz="0" w:space="0" w:color="auto"/>
      </w:divBdr>
    </w:div>
    <w:div w:id="605888178">
      <w:bodyDiv w:val="1"/>
      <w:marLeft w:val="0"/>
      <w:marRight w:val="0"/>
      <w:marTop w:val="0"/>
      <w:marBottom w:val="0"/>
      <w:divBdr>
        <w:top w:val="none" w:sz="0" w:space="0" w:color="auto"/>
        <w:left w:val="none" w:sz="0" w:space="0" w:color="auto"/>
        <w:bottom w:val="none" w:sz="0" w:space="0" w:color="auto"/>
        <w:right w:val="none" w:sz="0" w:space="0" w:color="auto"/>
      </w:divBdr>
      <w:divsChild>
        <w:div w:id="263077887">
          <w:marLeft w:val="0"/>
          <w:marRight w:val="0"/>
          <w:marTop w:val="0"/>
          <w:marBottom w:val="0"/>
          <w:divBdr>
            <w:top w:val="none" w:sz="0" w:space="0" w:color="auto"/>
            <w:left w:val="none" w:sz="0" w:space="0" w:color="auto"/>
            <w:bottom w:val="none" w:sz="0" w:space="0" w:color="auto"/>
            <w:right w:val="none" w:sz="0" w:space="0" w:color="auto"/>
          </w:divBdr>
          <w:divsChild>
            <w:div w:id="1098909667">
              <w:marLeft w:val="0"/>
              <w:marRight w:val="0"/>
              <w:marTop w:val="0"/>
              <w:marBottom w:val="0"/>
              <w:divBdr>
                <w:top w:val="none" w:sz="0" w:space="0" w:color="auto"/>
                <w:left w:val="none" w:sz="0" w:space="0" w:color="auto"/>
                <w:bottom w:val="none" w:sz="0" w:space="0" w:color="auto"/>
                <w:right w:val="none" w:sz="0" w:space="0" w:color="auto"/>
              </w:divBdr>
              <w:divsChild>
                <w:div w:id="1534733824">
                  <w:marLeft w:val="0"/>
                  <w:marRight w:val="0"/>
                  <w:marTop w:val="0"/>
                  <w:marBottom w:val="0"/>
                  <w:divBdr>
                    <w:top w:val="none" w:sz="0" w:space="0" w:color="auto"/>
                    <w:left w:val="none" w:sz="0" w:space="0" w:color="auto"/>
                    <w:bottom w:val="none" w:sz="0" w:space="0" w:color="auto"/>
                    <w:right w:val="none" w:sz="0" w:space="0" w:color="auto"/>
                  </w:divBdr>
                  <w:divsChild>
                    <w:div w:id="123654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615400">
      <w:bodyDiv w:val="1"/>
      <w:marLeft w:val="0"/>
      <w:marRight w:val="0"/>
      <w:marTop w:val="0"/>
      <w:marBottom w:val="0"/>
      <w:divBdr>
        <w:top w:val="none" w:sz="0" w:space="0" w:color="auto"/>
        <w:left w:val="none" w:sz="0" w:space="0" w:color="auto"/>
        <w:bottom w:val="none" w:sz="0" w:space="0" w:color="auto"/>
        <w:right w:val="none" w:sz="0" w:space="0" w:color="auto"/>
      </w:divBdr>
    </w:div>
    <w:div w:id="607782849">
      <w:bodyDiv w:val="1"/>
      <w:marLeft w:val="0"/>
      <w:marRight w:val="0"/>
      <w:marTop w:val="0"/>
      <w:marBottom w:val="0"/>
      <w:divBdr>
        <w:top w:val="none" w:sz="0" w:space="0" w:color="auto"/>
        <w:left w:val="none" w:sz="0" w:space="0" w:color="auto"/>
        <w:bottom w:val="none" w:sz="0" w:space="0" w:color="auto"/>
        <w:right w:val="none" w:sz="0" w:space="0" w:color="auto"/>
      </w:divBdr>
    </w:div>
    <w:div w:id="612325515">
      <w:bodyDiv w:val="1"/>
      <w:marLeft w:val="0"/>
      <w:marRight w:val="0"/>
      <w:marTop w:val="0"/>
      <w:marBottom w:val="0"/>
      <w:divBdr>
        <w:top w:val="none" w:sz="0" w:space="0" w:color="auto"/>
        <w:left w:val="none" w:sz="0" w:space="0" w:color="auto"/>
        <w:bottom w:val="none" w:sz="0" w:space="0" w:color="auto"/>
        <w:right w:val="none" w:sz="0" w:space="0" w:color="auto"/>
      </w:divBdr>
      <w:divsChild>
        <w:div w:id="193809120">
          <w:marLeft w:val="0"/>
          <w:marRight w:val="0"/>
          <w:marTop w:val="0"/>
          <w:marBottom w:val="0"/>
          <w:divBdr>
            <w:top w:val="none" w:sz="0" w:space="0" w:color="auto"/>
            <w:left w:val="none" w:sz="0" w:space="0" w:color="auto"/>
            <w:bottom w:val="none" w:sz="0" w:space="0" w:color="auto"/>
            <w:right w:val="none" w:sz="0" w:space="0" w:color="auto"/>
          </w:divBdr>
          <w:divsChild>
            <w:div w:id="866530718">
              <w:marLeft w:val="0"/>
              <w:marRight w:val="0"/>
              <w:marTop w:val="0"/>
              <w:marBottom w:val="0"/>
              <w:divBdr>
                <w:top w:val="none" w:sz="0" w:space="0" w:color="auto"/>
                <w:left w:val="none" w:sz="0" w:space="0" w:color="auto"/>
                <w:bottom w:val="none" w:sz="0" w:space="0" w:color="auto"/>
                <w:right w:val="none" w:sz="0" w:space="0" w:color="auto"/>
              </w:divBdr>
              <w:divsChild>
                <w:div w:id="1117600703">
                  <w:marLeft w:val="0"/>
                  <w:marRight w:val="0"/>
                  <w:marTop w:val="0"/>
                  <w:marBottom w:val="0"/>
                  <w:divBdr>
                    <w:top w:val="none" w:sz="0" w:space="0" w:color="auto"/>
                    <w:left w:val="none" w:sz="0" w:space="0" w:color="auto"/>
                    <w:bottom w:val="none" w:sz="0" w:space="0" w:color="auto"/>
                    <w:right w:val="none" w:sz="0" w:space="0" w:color="auto"/>
                  </w:divBdr>
                  <w:divsChild>
                    <w:div w:id="181733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317632">
      <w:bodyDiv w:val="1"/>
      <w:marLeft w:val="0"/>
      <w:marRight w:val="0"/>
      <w:marTop w:val="0"/>
      <w:marBottom w:val="0"/>
      <w:divBdr>
        <w:top w:val="none" w:sz="0" w:space="0" w:color="auto"/>
        <w:left w:val="none" w:sz="0" w:space="0" w:color="auto"/>
        <w:bottom w:val="none" w:sz="0" w:space="0" w:color="auto"/>
        <w:right w:val="none" w:sz="0" w:space="0" w:color="auto"/>
      </w:divBdr>
    </w:div>
    <w:div w:id="627659700">
      <w:bodyDiv w:val="1"/>
      <w:marLeft w:val="0"/>
      <w:marRight w:val="0"/>
      <w:marTop w:val="0"/>
      <w:marBottom w:val="0"/>
      <w:divBdr>
        <w:top w:val="none" w:sz="0" w:space="0" w:color="auto"/>
        <w:left w:val="none" w:sz="0" w:space="0" w:color="auto"/>
        <w:bottom w:val="none" w:sz="0" w:space="0" w:color="auto"/>
        <w:right w:val="none" w:sz="0" w:space="0" w:color="auto"/>
      </w:divBdr>
      <w:divsChild>
        <w:div w:id="1940870259">
          <w:marLeft w:val="0"/>
          <w:marRight w:val="0"/>
          <w:marTop w:val="0"/>
          <w:marBottom w:val="0"/>
          <w:divBdr>
            <w:top w:val="none" w:sz="0" w:space="0" w:color="auto"/>
            <w:left w:val="none" w:sz="0" w:space="0" w:color="auto"/>
            <w:bottom w:val="none" w:sz="0" w:space="0" w:color="auto"/>
            <w:right w:val="none" w:sz="0" w:space="0" w:color="auto"/>
          </w:divBdr>
        </w:div>
        <w:div w:id="1621451253">
          <w:marLeft w:val="0"/>
          <w:marRight w:val="0"/>
          <w:marTop w:val="0"/>
          <w:marBottom w:val="0"/>
          <w:divBdr>
            <w:top w:val="none" w:sz="0" w:space="0" w:color="auto"/>
            <w:left w:val="none" w:sz="0" w:space="0" w:color="auto"/>
            <w:bottom w:val="none" w:sz="0" w:space="0" w:color="auto"/>
            <w:right w:val="none" w:sz="0" w:space="0" w:color="auto"/>
          </w:divBdr>
        </w:div>
      </w:divsChild>
    </w:div>
    <w:div w:id="628826621">
      <w:bodyDiv w:val="1"/>
      <w:marLeft w:val="0"/>
      <w:marRight w:val="0"/>
      <w:marTop w:val="0"/>
      <w:marBottom w:val="0"/>
      <w:divBdr>
        <w:top w:val="none" w:sz="0" w:space="0" w:color="auto"/>
        <w:left w:val="none" w:sz="0" w:space="0" w:color="auto"/>
        <w:bottom w:val="none" w:sz="0" w:space="0" w:color="auto"/>
        <w:right w:val="none" w:sz="0" w:space="0" w:color="auto"/>
      </w:divBdr>
      <w:divsChild>
        <w:div w:id="561143045">
          <w:marLeft w:val="0"/>
          <w:marRight w:val="0"/>
          <w:marTop w:val="0"/>
          <w:marBottom w:val="0"/>
          <w:divBdr>
            <w:top w:val="none" w:sz="0" w:space="0" w:color="auto"/>
            <w:left w:val="none" w:sz="0" w:space="0" w:color="auto"/>
            <w:bottom w:val="none" w:sz="0" w:space="0" w:color="auto"/>
            <w:right w:val="none" w:sz="0" w:space="0" w:color="auto"/>
          </w:divBdr>
          <w:divsChild>
            <w:div w:id="561867427">
              <w:marLeft w:val="0"/>
              <w:marRight w:val="0"/>
              <w:marTop w:val="0"/>
              <w:marBottom w:val="0"/>
              <w:divBdr>
                <w:top w:val="none" w:sz="0" w:space="0" w:color="auto"/>
                <w:left w:val="none" w:sz="0" w:space="0" w:color="auto"/>
                <w:bottom w:val="none" w:sz="0" w:space="0" w:color="auto"/>
                <w:right w:val="none" w:sz="0" w:space="0" w:color="auto"/>
              </w:divBdr>
              <w:divsChild>
                <w:div w:id="103572938">
                  <w:marLeft w:val="0"/>
                  <w:marRight w:val="0"/>
                  <w:marTop w:val="0"/>
                  <w:marBottom w:val="0"/>
                  <w:divBdr>
                    <w:top w:val="none" w:sz="0" w:space="0" w:color="auto"/>
                    <w:left w:val="none" w:sz="0" w:space="0" w:color="auto"/>
                    <w:bottom w:val="none" w:sz="0" w:space="0" w:color="auto"/>
                    <w:right w:val="none" w:sz="0" w:space="0" w:color="auto"/>
                  </w:divBdr>
                  <w:divsChild>
                    <w:div w:id="13330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275537">
      <w:bodyDiv w:val="1"/>
      <w:marLeft w:val="0"/>
      <w:marRight w:val="0"/>
      <w:marTop w:val="0"/>
      <w:marBottom w:val="0"/>
      <w:divBdr>
        <w:top w:val="none" w:sz="0" w:space="0" w:color="auto"/>
        <w:left w:val="none" w:sz="0" w:space="0" w:color="auto"/>
        <w:bottom w:val="none" w:sz="0" w:space="0" w:color="auto"/>
        <w:right w:val="none" w:sz="0" w:space="0" w:color="auto"/>
      </w:divBdr>
      <w:divsChild>
        <w:div w:id="1264610729">
          <w:marLeft w:val="446"/>
          <w:marRight w:val="0"/>
          <w:marTop w:val="106"/>
          <w:marBottom w:val="120"/>
          <w:divBdr>
            <w:top w:val="none" w:sz="0" w:space="0" w:color="auto"/>
            <w:left w:val="none" w:sz="0" w:space="0" w:color="auto"/>
            <w:bottom w:val="none" w:sz="0" w:space="0" w:color="auto"/>
            <w:right w:val="none" w:sz="0" w:space="0" w:color="auto"/>
          </w:divBdr>
        </w:div>
        <w:div w:id="426850600">
          <w:marLeft w:val="446"/>
          <w:marRight w:val="0"/>
          <w:marTop w:val="106"/>
          <w:marBottom w:val="120"/>
          <w:divBdr>
            <w:top w:val="none" w:sz="0" w:space="0" w:color="auto"/>
            <w:left w:val="none" w:sz="0" w:space="0" w:color="auto"/>
            <w:bottom w:val="none" w:sz="0" w:space="0" w:color="auto"/>
            <w:right w:val="none" w:sz="0" w:space="0" w:color="auto"/>
          </w:divBdr>
        </w:div>
        <w:div w:id="1298298783">
          <w:marLeft w:val="446"/>
          <w:marRight w:val="0"/>
          <w:marTop w:val="106"/>
          <w:marBottom w:val="120"/>
          <w:divBdr>
            <w:top w:val="none" w:sz="0" w:space="0" w:color="auto"/>
            <w:left w:val="none" w:sz="0" w:space="0" w:color="auto"/>
            <w:bottom w:val="none" w:sz="0" w:space="0" w:color="auto"/>
            <w:right w:val="none" w:sz="0" w:space="0" w:color="auto"/>
          </w:divBdr>
        </w:div>
      </w:divsChild>
    </w:div>
    <w:div w:id="687607762">
      <w:bodyDiv w:val="1"/>
      <w:marLeft w:val="0"/>
      <w:marRight w:val="0"/>
      <w:marTop w:val="0"/>
      <w:marBottom w:val="0"/>
      <w:divBdr>
        <w:top w:val="none" w:sz="0" w:space="0" w:color="auto"/>
        <w:left w:val="none" w:sz="0" w:space="0" w:color="auto"/>
        <w:bottom w:val="none" w:sz="0" w:space="0" w:color="auto"/>
        <w:right w:val="none" w:sz="0" w:space="0" w:color="auto"/>
      </w:divBdr>
      <w:divsChild>
        <w:div w:id="361980644">
          <w:marLeft w:val="446"/>
          <w:marRight w:val="0"/>
          <w:marTop w:val="82"/>
          <w:marBottom w:val="120"/>
          <w:divBdr>
            <w:top w:val="none" w:sz="0" w:space="0" w:color="auto"/>
            <w:left w:val="none" w:sz="0" w:space="0" w:color="auto"/>
            <w:bottom w:val="none" w:sz="0" w:space="0" w:color="auto"/>
            <w:right w:val="none" w:sz="0" w:space="0" w:color="auto"/>
          </w:divBdr>
        </w:div>
        <w:div w:id="986013644">
          <w:marLeft w:val="446"/>
          <w:marRight w:val="0"/>
          <w:marTop w:val="82"/>
          <w:marBottom w:val="120"/>
          <w:divBdr>
            <w:top w:val="none" w:sz="0" w:space="0" w:color="auto"/>
            <w:left w:val="none" w:sz="0" w:space="0" w:color="auto"/>
            <w:bottom w:val="none" w:sz="0" w:space="0" w:color="auto"/>
            <w:right w:val="none" w:sz="0" w:space="0" w:color="auto"/>
          </w:divBdr>
        </w:div>
        <w:div w:id="1660036002">
          <w:marLeft w:val="446"/>
          <w:marRight w:val="0"/>
          <w:marTop w:val="82"/>
          <w:marBottom w:val="120"/>
          <w:divBdr>
            <w:top w:val="none" w:sz="0" w:space="0" w:color="auto"/>
            <w:left w:val="none" w:sz="0" w:space="0" w:color="auto"/>
            <w:bottom w:val="none" w:sz="0" w:space="0" w:color="auto"/>
            <w:right w:val="none" w:sz="0" w:space="0" w:color="auto"/>
          </w:divBdr>
        </w:div>
        <w:div w:id="429082540">
          <w:marLeft w:val="446"/>
          <w:marRight w:val="0"/>
          <w:marTop w:val="82"/>
          <w:marBottom w:val="120"/>
          <w:divBdr>
            <w:top w:val="none" w:sz="0" w:space="0" w:color="auto"/>
            <w:left w:val="none" w:sz="0" w:space="0" w:color="auto"/>
            <w:bottom w:val="none" w:sz="0" w:space="0" w:color="auto"/>
            <w:right w:val="none" w:sz="0" w:space="0" w:color="auto"/>
          </w:divBdr>
        </w:div>
        <w:div w:id="940140175">
          <w:marLeft w:val="446"/>
          <w:marRight w:val="0"/>
          <w:marTop w:val="82"/>
          <w:marBottom w:val="120"/>
          <w:divBdr>
            <w:top w:val="none" w:sz="0" w:space="0" w:color="auto"/>
            <w:left w:val="none" w:sz="0" w:space="0" w:color="auto"/>
            <w:bottom w:val="none" w:sz="0" w:space="0" w:color="auto"/>
            <w:right w:val="none" w:sz="0" w:space="0" w:color="auto"/>
          </w:divBdr>
        </w:div>
        <w:div w:id="1301107148">
          <w:marLeft w:val="446"/>
          <w:marRight w:val="0"/>
          <w:marTop w:val="82"/>
          <w:marBottom w:val="120"/>
          <w:divBdr>
            <w:top w:val="none" w:sz="0" w:space="0" w:color="auto"/>
            <w:left w:val="none" w:sz="0" w:space="0" w:color="auto"/>
            <w:bottom w:val="none" w:sz="0" w:space="0" w:color="auto"/>
            <w:right w:val="none" w:sz="0" w:space="0" w:color="auto"/>
          </w:divBdr>
        </w:div>
        <w:div w:id="191958271">
          <w:marLeft w:val="446"/>
          <w:marRight w:val="0"/>
          <w:marTop w:val="82"/>
          <w:marBottom w:val="120"/>
          <w:divBdr>
            <w:top w:val="none" w:sz="0" w:space="0" w:color="auto"/>
            <w:left w:val="none" w:sz="0" w:space="0" w:color="auto"/>
            <w:bottom w:val="none" w:sz="0" w:space="0" w:color="auto"/>
            <w:right w:val="none" w:sz="0" w:space="0" w:color="auto"/>
          </w:divBdr>
        </w:div>
        <w:div w:id="1482884975">
          <w:marLeft w:val="446"/>
          <w:marRight w:val="0"/>
          <w:marTop w:val="82"/>
          <w:marBottom w:val="120"/>
          <w:divBdr>
            <w:top w:val="none" w:sz="0" w:space="0" w:color="auto"/>
            <w:left w:val="none" w:sz="0" w:space="0" w:color="auto"/>
            <w:bottom w:val="none" w:sz="0" w:space="0" w:color="auto"/>
            <w:right w:val="none" w:sz="0" w:space="0" w:color="auto"/>
          </w:divBdr>
        </w:div>
      </w:divsChild>
    </w:div>
    <w:div w:id="692414394">
      <w:bodyDiv w:val="1"/>
      <w:marLeft w:val="0"/>
      <w:marRight w:val="0"/>
      <w:marTop w:val="0"/>
      <w:marBottom w:val="0"/>
      <w:divBdr>
        <w:top w:val="none" w:sz="0" w:space="0" w:color="auto"/>
        <w:left w:val="none" w:sz="0" w:space="0" w:color="auto"/>
        <w:bottom w:val="none" w:sz="0" w:space="0" w:color="auto"/>
        <w:right w:val="none" w:sz="0" w:space="0" w:color="auto"/>
      </w:divBdr>
    </w:div>
    <w:div w:id="694044573">
      <w:bodyDiv w:val="1"/>
      <w:marLeft w:val="0"/>
      <w:marRight w:val="0"/>
      <w:marTop w:val="0"/>
      <w:marBottom w:val="0"/>
      <w:divBdr>
        <w:top w:val="none" w:sz="0" w:space="0" w:color="auto"/>
        <w:left w:val="none" w:sz="0" w:space="0" w:color="auto"/>
        <w:bottom w:val="none" w:sz="0" w:space="0" w:color="auto"/>
        <w:right w:val="none" w:sz="0" w:space="0" w:color="auto"/>
      </w:divBdr>
    </w:div>
    <w:div w:id="734400963">
      <w:bodyDiv w:val="1"/>
      <w:marLeft w:val="0"/>
      <w:marRight w:val="0"/>
      <w:marTop w:val="0"/>
      <w:marBottom w:val="0"/>
      <w:divBdr>
        <w:top w:val="none" w:sz="0" w:space="0" w:color="auto"/>
        <w:left w:val="none" w:sz="0" w:space="0" w:color="auto"/>
        <w:bottom w:val="none" w:sz="0" w:space="0" w:color="auto"/>
        <w:right w:val="none" w:sz="0" w:space="0" w:color="auto"/>
      </w:divBdr>
      <w:divsChild>
        <w:div w:id="644967072">
          <w:marLeft w:val="0"/>
          <w:marRight w:val="0"/>
          <w:marTop w:val="0"/>
          <w:marBottom w:val="0"/>
          <w:divBdr>
            <w:top w:val="none" w:sz="0" w:space="0" w:color="auto"/>
            <w:left w:val="none" w:sz="0" w:space="0" w:color="auto"/>
            <w:bottom w:val="none" w:sz="0" w:space="0" w:color="auto"/>
            <w:right w:val="none" w:sz="0" w:space="0" w:color="auto"/>
          </w:divBdr>
          <w:divsChild>
            <w:div w:id="1407193023">
              <w:marLeft w:val="0"/>
              <w:marRight w:val="0"/>
              <w:marTop w:val="0"/>
              <w:marBottom w:val="0"/>
              <w:divBdr>
                <w:top w:val="none" w:sz="0" w:space="0" w:color="auto"/>
                <w:left w:val="none" w:sz="0" w:space="0" w:color="auto"/>
                <w:bottom w:val="none" w:sz="0" w:space="0" w:color="auto"/>
                <w:right w:val="none" w:sz="0" w:space="0" w:color="auto"/>
              </w:divBdr>
              <w:divsChild>
                <w:div w:id="58911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126993">
      <w:bodyDiv w:val="1"/>
      <w:marLeft w:val="0"/>
      <w:marRight w:val="0"/>
      <w:marTop w:val="0"/>
      <w:marBottom w:val="0"/>
      <w:divBdr>
        <w:top w:val="none" w:sz="0" w:space="0" w:color="auto"/>
        <w:left w:val="none" w:sz="0" w:space="0" w:color="auto"/>
        <w:bottom w:val="none" w:sz="0" w:space="0" w:color="auto"/>
        <w:right w:val="none" w:sz="0" w:space="0" w:color="auto"/>
      </w:divBdr>
    </w:div>
    <w:div w:id="844130784">
      <w:bodyDiv w:val="1"/>
      <w:marLeft w:val="0"/>
      <w:marRight w:val="0"/>
      <w:marTop w:val="0"/>
      <w:marBottom w:val="0"/>
      <w:divBdr>
        <w:top w:val="none" w:sz="0" w:space="0" w:color="auto"/>
        <w:left w:val="none" w:sz="0" w:space="0" w:color="auto"/>
        <w:bottom w:val="none" w:sz="0" w:space="0" w:color="auto"/>
        <w:right w:val="none" w:sz="0" w:space="0" w:color="auto"/>
      </w:divBdr>
    </w:div>
    <w:div w:id="875967268">
      <w:bodyDiv w:val="1"/>
      <w:marLeft w:val="0"/>
      <w:marRight w:val="0"/>
      <w:marTop w:val="0"/>
      <w:marBottom w:val="0"/>
      <w:divBdr>
        <w:top w:val="none" w:sz="0" w:space="0" w:color="auto"/>
        <w:left w:val="none" w:sz="0" w:space="0" w:color="auto"/>
        <w:bottom w:val="none" w:sz="0" w:space="0" w:color="auto"/>
        <w:right w:val="none" w:sz="0" w:space="0" w:color="auto"/>
      </w:divBdr>
    </w:div>
    <w:div w:id="922031350">
      <w:bodyDiv w:val="1"/>
      <w:marLeft w:val="0"/>
      <w:marRight w:val="0"/>
      <w:marTop w:val="0"/>
      <w:marBottom w:val="0"/>
      <w:divBdr>
        <w:top w:val="none" w:sz="0" w:space="0" w:color="auto"/>
        <w:left w:val="none" w:sz="0" w:space="0" w:color="auto"/>
        <w:bottom w:val="none" w:sz="0" w:space="0" w:color="auto"/>
        <w:right w:val="none" w:sz="0" w:space="0" w:color="auto"/>
      </w:divBdr>
      <w:divsChild>
        <w:div w:id="2032678580">
          <w:marLeft w:val="0"/>
          <w:marRight w:val="0"/>
          <w:marTop w:val="0"/>
          <w:marBottom w:val="160"/>
          <w:divBdr>
            <w:top w:val="none" w:sz="0" w:space="0" w:color="auto"/>
            <w:left w:val="none" w:sz="0" w:space="0" w:color="auto"/>
            <w:bottom w:val="none" w:sz="0" w:space="0" w:color="auto"/>
            <w:right w:val="none" w:sz="0" w:space="0" w:color="auto"/>
          </w:divBdr>
        </w:div>
      </w:divsChild>
    </w:div>
    <w:div w:id="933246590">
      <w:bodyDiv w:val="1"/>
      <w:marLeft w:val="0"/>
      <w:marRight w:val="0"/>
      <w:marTop w:val="0"/>
      <w:marBottom w:val="0"/>
      <w:divBdr>
        <w:top w:val="none" w:sz="0" w:space="0" w:color="auto"/>
        <w:left w:val="none" w:sz="0" w:space="0" w:color="auto"/>
        <w:bottom w:val="none" w:sz="0" w:space="0" w:color="auto"/>
        <w:right w:val="none" w:sz="0" w:space="0" w:color="auto"/>
      </w:divBdr>
    </w:div>
    <w:div w:id="936786435">
      <w:bodyDiv w:val="1"/>
      <w:marLeft w:val="0"/>
      <w:marRight w:val="0"/>
      <w:marTop w:val="0"/>
      <w:marBottom w:val="0"/>
      <w:divBdr>
        <w:top w:val="none" w:sz="0" w:space="0" w:color="auto"/>
        <w:left w:val="none" w:sz="0" w:space="0" w:color="auto"/>
        <w:bottom w:val="none" w:sz="0" w:space="0" w:color="auto"/>
        <w:right w:val="none" w:sz="0" w:space="0" w:color="auto"/>
      </w:divBdr>
    </w:div>
    <w:div w:id="938099196">
      <w:bodyDiv w:val="1"/>
      <w:marLeft w:val="0"/>
      <w:marRight w:val="0"/>
      <w:marTop w:val="0"/>
      <w:marBottom w:val="0"/>
      <w:divBdr>
        <w:top w:val="none" w:sz="0" w:space="0" w:color="auto"/>
        <w:left w:val="none" w:sz="0" w:space="0" w:color="auto"/>
        <w:bottom w:val="none" w:sz="0" w:space="0" w:color="auto"/>
        <w:right w:val="none" w:sz="0" w:space="0" w:color="auto"/>
      </w:divBdr>
      <w:divsChild>
        <w:div w:id="1961690954">
          <w:blockQuote w:val="1"/>
          <w:marLeft w:val="450"/>
          <w:marRight w:val="0"/>
          <w:marTop w:val="0"/>
          <w:marBottom w:val="330"/>
          <w:divBdr>
            <w:top w:val="none" w:sz="0" w:space="0" w:color="auto"/>
            <w:left w:val="single" w:sz="36" w:space="17" w:color="FFFFFF"/>
            <w:bottom w:val="none" w:sz="0" w:space="0" w:color="auto"/>
            <w:right w:val="none" w:sz="0" w:space="0" w:color="auto"/>
          </w:divBdr>
        </w:div>
      </w:divsChild>
    </w:div>
    <w:div w:id="941373485">
      <w:bodyDiv w:val="1"/>
      <w:marLeft w:val="0"/>
      <w:marRight w:val="0"/>
      <w:marTop w:val="0"/>
      <w:marBottom w:val="0"/>
      <w:divBdr>
        <w:top w:val="none" w:sz="0" w:space="0" w:color="auto"/>
        <w:left w:val="none" w:sz="0" w:space="0" w:color="auto"/>
        <w:bottom w:val="none" w:sz="0" w:space="0" w:color="auto"/>
        <w:right w:val="none" w:sz="0" w:space="0" w:color="auto"/>
      </w:divBdr>
      <w:divsChild>
        <w:div w:id="124736202">
          <w:marLeft w:val="0"/>
          <w:marRight w:val="0"/>
          <w:marTop w:val="0"/>
          <w:marBottom w:val="0"/>
          <w:divBdr>
            <w:top w:val="none" w:sz="0" w:space="0" w:color="auto"/>
            <w:left w:val="none" w:sz="0" w:space="0" w:color="auto"/>
            <w:bottom w:val="none" w:sz="0" w:space="0" w:color="auto"/>
            <w:right w:val="none" w:sz="0" w:space="0" w:color="auto"/>
          </w:divBdr>
          <w:divsChild>
            <w:div w:id="1326544050">
              <w:marLeft w:val="0"/>
              <w:marRight w:val="0"/>
              <w:marTop w:val="0"/>
              <w:marBottom w:val="0"/>
              <w:divBdr>
                <w:top w:val="none" w:sz="0" w:space="0" w:color="auto"/>
                <w:left w:val="none" w:sz="0" w:space="0" w:color="auto"/>
                <w:bottom w:val="none" w:sz="0" w:space="0" w:color="auto"/>
                <w:right w:val="none" w:sz="0" w:space="0" w:color="auto"/>
              </w:divBdr>
              <w:divsChild>
                <w:div w:id="1480657486">
                  <w:marLeft w:val="0"/>
                  <w:marRight w:val="0"/>
                  <w:marTop w:val="0"/>
                  <w:marBottom w:val="0"/>
                  <w:divBdr>
                    <w:top w:val="none" w:sz="0" w:space="0" w:color="auto"/>
                    <w:left w:val="none" w:sz="0" w:space="0" w:color="auto"/>
                    <w:bottom w:val="none" w:sz="0" w:space="0" w:color="auto"/>
                    <w:right w:val="none" w:sz="0" w:space="0" w:color="auto"/>
                  </w:divBdr>
                  <w:divsChild>
                    <w:div w:id="85488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3419022">
      <w:bodyDiv w:val="1"/>
      <w:marLeft w:val="0"/>
      <w:marRight w:val="0"/>
      <w:marTop w:val="0"/>
      <w:marBottom w:val="0"/>
      <w:divBdr>
        <w:top w:val="none" w:sz="0" w:space="0" w:color="auto"/>
        <w:left w:val="none" w:sz="0" w:space="0" w:color="auto"/>
        <w:bottom w:val="none" w:sz="0" w:space="0" w:color="auto"/>
        <w:right w:val="none" w:sz="0" w:space="0" w:color="auto"/>
      </w:divBdr>
      <w:divsChild>
        <w:div w:id="1840267717">
          <w:marLeft w:val="446"/>
          <w:marRight w:val="0"/>
          <w:marTop w:val="115"/>
          <w:marBottom w:val="120"/>
          <w:divBdr>
            <w:top w:val="none" w:sz="0" w:space="0" w:color="auto"/>
            <w:left w:val="none" w:sz="0" w:space="0" w:color="auto"/>
            <w:bottom w:val="none" w:sz="0" w:space="0" w:color="auto"/>
            <w:right w:val="none" w:sz="0" w:space="0" w:color="auto"/>
          </w:divBdr>
        </w:div>
      </w:divsChild>
    </w:div>
    <w:div w:id="1088037962">
      <w:bodyDiv w:val="1"/>
      <w:marLeft w:val="0"/>
      <w:marRight w:val="0"/>
      <w:marTop w:val="0"/>
      <w:marBottom w:val="0"/>
      <w:divBdr>
        <w:top w:val="none" w:sz="0" w:space="0" w:color="auto"/>
        <w:left w:val="none" w:sz="0" w:space="0" w:color="auto"/>
        <w:bottom w:val="none" w:sz="0" w:space="0" w:color="auto"/>
        <w:right w:val="none" w:sz="0" w:space="0" w:color="auto"/>
      </w:divBdr>
      <w:divsChild>
        <w:div w:id="947397409">
          <w:marLeft w:val="0"/>
          <w:marRight w:val="0"/>
          <w:marTop w:val="0"/>
          <w:marBottom w:val="0"/>
          <w:divBdr>
            <w:top w:val="none" w:sz="0" w:space="0" w:color="auto"/>
            <w:left w:val="none" w:sz="0" w:space="0" w:color="auto"/>
            <w:bottom w:val="none" w:sz="0" w:space="0" w:color="auto"/>
            <w:right w:val="none" w:sz="0" w:space="0" w:color="auto"/>
          </w:divBdr>
          <w:divsChild>
            <w:div w:id="445009533">
              <w:marLeft w:val="0"/>
              <w:marRight w:val="0"/>
              <w:marTop w:val="0"/>
              <w:marBottom w:val="0"/>
              <w:divBdr>
                <w:top w:val="none" w:sz="0" w:space="0" w:color="auto"/>
                <w:left w:val="none" w:sz="0" w:space="0" w:color="auto"/>
                <w:bottom w:val="none" w:sz="0" w:space="0" w:color="auto"/>
                <w:right w:val="none" w:sz="0" w:space="0" w:color="auto"/>
              </w:divBdr>
              <w:divsChild>
                <w:div w:id="721094934">
                  <w:marLeft w:val="0"/>
                  <w:marRight w:val="0"/>
                  <w:marTop w:val="0"/>
                  <w:marBottom w:val="0"/>
                  <w:divBdr>
                    <w:top w:val="none" w:sz="0" w:space="0" w:color="auto"/>
                    <w:left w:val="none" w:sz="0" w:space="0" w:color="auto"/>
                    <w:bottom w:val="none" w:sz="0" w:space="0" w:color="auto"/>
                    <w:right w:val="none" w:sz="0" w:space="0" w:color="auto"/>
                  </w:divBdr>
                  <w:divsChild>
                    <w:div w:id="122502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881434">
      <w:bodyDiv w:val="1"/>
      <w:marLeft w:val="0"/>
      <w:marRight w:val="0"/>
      <w:marTop w:val="0"/>
      <w:marBottom w:val="0"/>
      <w:divBdr>
        <w:top w:val="none" w:sz="0" w:space="0" w:color="auto"/>
        <w:left w:val="none" w:sz="0" w:space="0" w:color="auto"/>
        <w:bottom w:val="none" w:sz="0" w:space="0" w:color="auto"/>
        <w:right w:val="none" w:sz="0" w:space="0" w:color="auto"/>
      </w:divBdr>
      <w:divsChild>
        <w:div w:id="1477646373">
          <w:marLeft w:val="0"/>
          <w:marRight w:val="0"/>
          <w:marTop w:val="0"/>
          <w:marBottom w:val="0"/>
          <w:divBdr>
            <w:top w:val="none" w:sz="0" w:space="0" w:color="auto"/>
            <w:left w:val="none" w:sz="0" w:space="0" w:color="auto"/>
            <w:bottom w:val="none" w:sz="0" w:space="0" w:color="auto"/>
            <w:right w:val="none" w:sz="0" w:space="0" w:color="auto"/>
          </w:divBdr>
          <w:divsChild>
            <w:div w:id="1781535154">
              <w:marLeft w:val="0"/>
              <w:marRight w:val="0"/>
              <w:marTop w:val="0"/>
              <w:marBottom w:val="0"/>
              <w:divBdr>
                <w:top w:val="none" w:sz="0" w:space="0" w:color="auto"/>
                <w:left w:val="none" w:sz="0" w:space="0" w:color="auto"/>
                <w:bottom w:val="none" w:sz="0" w:space="0" w:color="auto"/>
                <w:right w:val="none" w:sz="0" w:space="0" w:color="auto"/>
              </w:divBdr>
              <w:divsChild>
                <w:div w:id="105146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204431">
      <w:bodyDiv w:val="1"/>
      <w:marLeft w:val="0"/>
      <w:marRight w:val="0"/>
      <w:marTop w:val="0"/>
      <w:marBottom w:val="0"/>
      <w:divBdr>
        <w:top w:val="none" w:sz="0" w:space="0" w:color="auto"/>
        <w:left w:val="none" w:sz="0" w:space="0" w:color="auto"/>
        <w:bottom w:val="none" w:sz="0" w:space="0" w:color="auto"/>
        <w:right w:val="none" w:sz="0" w:space="0" w:color="auto"/>
      </w:divBdr>
      <w:divsChild>
        <w:div w:id="2142336670">
          <w:marLeft w:val="0"/>
          <w:marRight w:val="0"/>
          <w:marTop w:val="0"/>
          <w:marBottom w:val="0"/>
          <w:divBdr>
            <w:top w:val="none" w:sz="0" w:space="0" w:color="auto"/>
            <w:left w:val="none" w:sz="0" w:space="0" w:color="auto"/>
            <w:bottom w:val="none" w:sz="0" w:space="0" w:color="auto"/>
            <w:right w:val="none" w:sz="0" w:space="0" w:color="auto"/>
          </w:divBdr>
        </w:div>
      </w:divsChild>
    </w:div>
    <w:div w:id="1120799785">
      <w:bodyDiv w:val="1"/>
      <w:marLeft w:val="0"/>
      <w:marRight w:val="0"/>
      <w:marTop w:val="0"/>
      <w:marBottom w:val="0"/>
      <w:divBdr>
        <w:top w:val="none" w:sz="0" w:space="0" w:color="auto"/>
        <w:left w:val="none" w:sz="0" w:space="0" w:color="auto"/>
        <w:bottom w:val="none" w:sz="0" w:space="0" w:color="auto"/>
        <w:right w:val="none" w:sz="0" w:space="0" w:color="auto"/>
      </w:divBdr>
    </w:div>
    <w:div w:id="1121875700">
      <w:bodyDiv w:val="1"/>
      <w:marLeft w:val="0"/>
      <w:marRight w:val="0"/>
      <w:marTop w:val="0"/>
      <w:marBottom w:val="0"/>
      <w:divBdr>
        <w:top w:val="none" w:sz="0" w:space="0" w:color="auto"/>
        <w:left w:val="none" w:sz="0" w:space="0" w:color="auto"/>
        <w:bottom w:val="none" w:sz="0" w:space="0" w:color="auto"/>
        <w:right w:val="none" w:sz="0" w:space="0" w:color="auto"/>
      </w:divBdr>
    </w:div>
    <w:div w:id="1162817422">
      <w:bodyDiv w:val="1"/>
      <w:marLeft w:val="0"/>
      <w:marRight w:val="0"/>
      <w:marTop w:val="0"/>
      <w:marBottom w:val="0"/>
      <w:divBdr>
        <w:top w:val="none" w:sz="0" w:space="0" w:color="auto"/>
        <w:left w:val="none" w:sz="0" w:space="0" w:color="auto"/>
        <w:bottom w:val="none" w:sz="0" w:space="0" w:color="auto"/>
        <w:right w:val="none" w:sz="0" w:space="0" w:color="auto"/>
      </w:divBdr>
    </w:div>
    <w:div w:id="1166702207">
      <w:bodyDiv w:val="1"/>
      <w:marLeft w:val="0"/>
      <w:marRight w:val="0"/>
      <w:marTop w:val="0"/>
      <w:marBottom w:val="0"/>
      <w:divBdr>
        <w:top w:val="none" w:sz="0" w:space="0" w:color="auto"/>
        <w:left w:val="none" w:sz="0" w:space="0" w:color="auto"/>
        <w:bottom w:val="none" w:sz="0" w:space="0" w:color="auto"/>
        <w:right w:val="none" w:sz="0" w:space="0" w:color="auto"/>
      </w:divBdr>
    </w:div>
    <w:div w:id="1171598819">
      <w:bodyDiv w:val="1"/>
      <w:marLeft w:val="0"/>
      <w:marRight w:val="0"/>
      <w:marTop w:val="0"/>
      <w:marBottom w:val="0"/>
      <w:divBdr>
        <w:top w:val="none" w:sz="0" w:space="0" w:color="auto"/>
        <w:left w:val="none" w:sz="0" w:space="0" w:color="auto"/>
        <w:bottom w:val="none" w:sz="0" w:space="0" w:color="auto"/>
        <w:right w:val="none" w:sz="0" w:space="0" w:color="auto"/>
      </w:divBdr>
      <w:divsChild>
        <w:div w:id="943146554">
          <w:marLeft w:val="0"/>
          <w:marRight w:val="0"/>
          <w:marTop w:val="0"/>
          <w:marBottom w:val="0"/>
          <w:divBdr>
            <w:top w:val="none" w:sz="0" w:space="0" w:color="auto"/>
            <w:left w:val="none" w:sz="0" w:space="0" w:color="auto"/>
            <w:bottom w:val="none" w:sz="0" w:space="0" w:color="auto"/>
            <w:right w:val="none" w:sz="0" w:space="0" w:color="auto"/>
          </w:divBdr>
          <w:divsChild>
            <w:div w:id="1261526247">
              <w:marLeft w:val="0"/>
              <w:marRight w:val="0"/>
              <w:marTop w:val="0"/>
              <w:marBottom w:val="0"/>
              <w:divBdr>
                <w:top w:val="none" w:sz="0" w:space="0" w:color="auto"/>
                <w:left w:val="none" w:sz="0" w:space="0" w:color="auto"/>
                <w:bottom w:val="none" w:sz="0" w:space="0" w:color="auto"/>
                <w:right w:val="none" w:sz="0" w:space="0" w:color="auto"/>
              </w:divBdr>
              <w:divsChild>
                <w:div w:id="1400058962">
                  <w:marLeft w:val="0"/>
                  <w:marRight w:val="0"/>
                  <w:marTop w:val="0"/>
                  <w:marBottom w:val="0"/>
                  <w:divBdr>
                    <w:top w:val="none" w:sz="0" w:space="0" w:color="auto"/>
                    <w:left w:val="none" w:sz="0" w:space="0" w:color="auto"/>
                    <w:bottom w:val="none" w:sz="0" w:space="0" w:color="auto"/>
                    <w:right w:val="none" w:sz="0" w:space="0" w:color="auto"/>
                  </w:divBdr>
                  <w:divsChild>
                    <w:div w:id="146153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4735132">
      <w:bodyDiv w:val="1"/>
      <w:marLeft w:val="0"/>
      <w:marRight w:val="0"/>
      <w:marTop w:val="0"/>
      <w:marBottom w:val="0"/>
      <w:divBdr>
        <w:top w:val="none" w:sz="0" w:space="0" w:color="auto"/>
        <w:left w:val="none" w:sz="0" w:space="0" w:color="auto"/>
        <w:bottom w:val="none" w:sz="0" w:space="0" w:color="auto"/>
        <w:right w:val="none" w:sz="0" w:space="0" w:color="auto"/>
      </w:divBdr>
      <w:divsChild>
        <w:div w:id="550312360">
          <w:marLeft w:val="0"/>
          <w:marRight w:val="0"/>
          <w:marTop w:val="0"/>
          <w:marBottom w:val="0"/>
          <w:divBdr>
            <w:top w:val="none" w:sz="0" w:space="0" w:color="auto"/>
            <w:left w:val="none" w:sz="0" w:space="0" w:color="auto"/>
            <w:bottom w:val="none" w:sz="0" w:space="0" w:color="auto"/>
            <w:right w:val="none" w:sz="0" w:space="0" w:color="auto"/>
          </w:divBdr>
        </w:div>
        <w:div w:id="1115906674">
          <w:marLeft w:val="0"/>
          <w:marRight w:val="0"/>
          <w:marTop w:val="0"/>
          <w:marBottom w:val="0"/>
          <w:divBdr>
            <w:top w:val="none" w:sz="0" w:space="0" w:color="auto"/>
            <w:left w:val="none" w:sz="0" w:space="0" w:color="auto"/>
            <w:bottom w:val="none" w:sz="0" w:space="0" w:color="auto"/>
            <w:right w:val="none" w:sz="0" w:space="0" w:color="auto"/>
          </w:divBdr>
        </w:div>
        <w:div w:id="1240991362">
          <w:marLeft w:val="0"/>
          <w:marRight w:val="0"/>
          <w:marTop w:val="0"/>
          <w:marBottom w:val="0"/>
          <w:divBdr>
            <w:top w:val="none" w:sz="0" w:space="0" w:color="auto"/>
            <w:left w:val="none" w:sz="0" w:space="0" w:color="auto"/>
            <w:bottom w:val="none" w:sz="0" w:space="0" w:color="auto"/>
            <w:right w:val="none" w:sz="0" w:space="0" w:color="auto"/>
          </w:divBdr>
        </w:div>
        <w:div w:id="1128429248">
          <w:marLeft w:val="0"/>
          <w:marRight w:val="0"/>
          <w:marTop w:val="0"/>
          <w:marBottom w:val="0"/>
          <w:divBdr>
            <w:top w:val="none" w:sz="0" w:space="0" w:color="auto"/>
            <w:left w:val="none" w:sz="0" w:space="0" w:color="auto"/>
            <w:bottom w:val="none" w:sz="0" w:space="0" w:color="auto"/>
            <w:right w:val="none" w:sz="0" w:space="0" w:color="auto"/>
          </w:divBdr>
        </w:div>
      </w:divsChild>
    </w:div>
    <w:div w:id="1216619781">
      <w:bodyDiv w:val="1"/>
      <w:marLeft w:val="0"/>
      <w:marRight w:val="0"/>
      <w:marTop w:val="0"/>
      <w:marBottom w:val="0"/>
      <w:divBdr>
        <w:top w:val="none" w:sz="0" w:space="0" w:color="auto"/>
        <w:left w:val="none" w:sz="0" w:space="0" w:color="auto"/>
        <w:bottom w:val="none" w:sz="0" w:space="0" w:color="auto"/>
        <w:right w:val="none" w:sz="0" w:space="0" w:color="auto"/>
      </w:divBdr>
    </w:div>
    <w:div w:id="1274050926">
      <w:bodyDiv w:val="1"/>
      <w:marLeft w:val="0"/>
      <w:marRight w:val="0"/>
      <w:marTop w:val="0"/>
      <w:marBottom w:val="0"/>
      <w:divBdr>
        <w:top w:val="none" w:sz="0" w:space="0" w:color="auto"/>
        <w:left w:val="none" w:sz="0" w:space="0" w:color="auto"/>
        <w:bottom w:val="none" w:sz="0" w:space="0" w:color="auto"/>
        <w:right w:val="none" w:sz="0" w:space="0" w:color="auto"/>
      </w:divBdr>
      <w:divsChild>
        <w:div w:id="1876843245">
          <w:marLeft w:val="0"/>
          <w:marRight w:val="0"/>
          <w:marTop w:val="0"/>
          <w:marBottom w:val="0"/>
          <w:divBdr>
            <w:top w:val="none" w:sz="0" w:space="0" w:color="auto"/>
            <w:left w:val="none" w:sz="0" w:space="0" w:color="auto"/>
            <w:bottom w:val="none" w:sz="0" w:space="0" w:color="auto"/>
            <w:right w:val="none" w:sz="0" w:space="0" w:color="auto"/>
          </w:divBdr>
          <w:divsChild>
            <w:div w:id="671378459">
              <w:marLeft w:val="0"/>
              <w:marRight w:val="0"/>
              <w:marTop w:val="0"/>
              <w:marBottom w:val="0"/>
              <w:divBdr>
                <w:top w:val="none" w:sz="0" w:space="0" w:color="auto"/>
                <w:left w:val="none" w:sz="0" w:space="0" w:color="auto"/>
                <w:bottom w:val="none" w:sz="0" w:space="0" w:color="auto"/>
                <w:right w:val="none" w:sz="0" w:space="0" w:color="auto"/>
              </w:divBdr>
              <w:divsChild>
                <w:div w:id="1174566221">
                  <w:marLeft w:val="0"/>
                  <w:marRight w:val="0"/>
                  <w:marTop w:val="0"/>
                  <w:marBottom w:val="0"/>
                  <w:divBdr>
                    <w:top w:val="none" w:sz="0" w:space="0" w:color="auto"/>
                    <w:left w:val="none" w:sz="0" w:space="0" w:color="auto"/>
                    <w:bottom w:val="none" w:sz="0" w:space="0" w:color="auto"/>
                    <w:right w:val="none" w:sz="0" w:space="0" w:color="auto"/>
                  </w:divBdr>
                  <w:divsChild>
                    <w:div w:id="72530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5697983">
      <w:bodyDiv w:val="1"/>
      <w:marLeft w:val="0"/>
      <w:marRight w:val="0"/>
      <w:marTop w:val="0"/>
      <w:marBottom w:val="0"/>
      <w:divBdr>
        <w:top w:val="none" w:sz="0" w:space="0" w:color="auto"/>
        <w:left w:val="none" w:sz="0" w:space="0" w:color="auto"/>
        <w:bottom w:val="none" w:sz="0" w:space="0" w:color="auto"/>
        <w:right w:val="none" w:sz="0" w:space="0" w:color="auto"/>
      </w:divBdr>
    </w:div>
    <w:div w:id="1302223604">
      <w:bodyDiv w:val="1"/>
      <w:marLeft w:val="0"/>
      <w:marRight w:val="0"/>
      <w:marTop w:val="0"/>
      <w:marBottom w:val="0"/>
      <w:divBdr>
        <w:top w:val="none" w:sz="0" w:space="0" w:color="auto"/>
        <w:left w:val="none" w:sz="0" w:space="0" w:color="auto"/>
        <w:bottom w:val="none" w:sz="0" w:space="0" w:color="auto"/>
        <w:right w:val="none" w:sz="0" w:space="0" w:color="auto"/>
      </w:divBdr>
      <w:divsChild>
        <w:div w:id="176963070">
          <w:marLeft w:val="0"/>
          <w:marRight w:val="0"/>
          <w:marTop w:val="0"/>
          <w:marBottom w:val="0"/>
          <w:divBdr>
            <w:top w:val="none" w:sz="0" w:space="0" w:color="auto"/>
            <w:left w:val="none" w:sz="0" w:space="0" w:color="auto"/>
            <w:bottom w:val="none" w:sz="0" w:space="0" w:color="auto"/>
            <w:right w:val="none" w:sz="0" w:space="0" w:color="auto"/>
          </w:divBdr>
          <w:divsChild>
            <w:div w:id="1874073785">
              <w:marLeft w:val="0"/>
              <w:marRight w:val="0"/>
              <w:marTop w:val="0"/>
              <w:marBottom w:val="0"/>
              <w:divBdr>
                <w:top w:val="none" w:sz="0" w:space="0" w:color="auto"/>
                <w:left w:val="none" w:sz="0" w:space="0" w:color="auto"/>
                <w:bottom w:val="none" w:sz="0" w:space="0" w:color="auto"/>
                <w:right w:val="none" w:sz="0" w:space="0" w:color="auto"/>
              </w:divBdr>
              <w:divsChild>
                <w:div w:id="1919098364">
                  <w:marLeft w:val="0"/>
                  <w:marRight w:val="0"/>
                  <w:marTop w:val="0"/>
                  <w:marBottom w:val="0"/>
                  <w:divBdr>
                    <w:top w:val="none" w:sz="0" w:space="0" w:color="auto"/>
                    <w:left w:val="none" w:sz="0" w:space="0" w:color="auto"/>
                    <w:bottom w:val="none" w:sz="0" w:space="0" w:color="auto"/>
                    <w:right w:val="none" w:sz="0" w:space="0" w:color="auto"/>
                  </w:divBdr>
                  <w:divsChild>
                    <w:div w:id="20306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128696">
      <w:bodyDiv w:val="1"/>
      <w:marLeft w:val="0"/>
      <w:marRight w:val="0"/>
      <w:marTop w:val="0"/>
      <w:marBottom w:val="0"/>
      <w:divBdr>
        <w:top w:val="none" w:sz="0" w:space="0" w:color="auto"/>
        <w:left w:val="none" w:sz="0" w:space="0" w:color="auto"/>
        <w:bottom w:val="none" w:sz="0" w:space="0" w:color="auto"/>
        <w:right w:val="none" w:sz="0" w:space="0" w:color="auto"/>
      </w:divBdr>
    </w:div>
    <w:div w:id="1310014732">
      <w:bodyDiv w:val="1"/>
      <w:marLeft w:val="0"/>
      <w:marRight w:val="0"/>
      <w:marTop w:val="0"/>
      <w:marBottom w:val="0"/>
      <w:divBdr>
        <w:top w:val="none" w:sz="0" w:space="0" w:color="auto"/>
        <w:left w:val="none" w:sz="0" w:space="0" w:color="auto"/>
        <w:bottom w:val="none" w:sz="0" w:space="0" w:color="auto"/>
        <w:right w:val="none" w:sz="0" w:space="0" w:color="auto"/>
      </w:divBdr>
      <w:divsChild>
        <w:div w:id="854032268">
          <w:marLeft w:val="446"/>
          <w:marRight w:val="0"/>
          <w:marTop w:val="0"/>
          <w:marBottom w:val="0"/>
          <w:divBdr>
            <w:top w:val="none" w:sz="0" w:space="0" w:color="auto"/>
            <w:left w:val="none" w:sz="0" w:space="0" w:color="auto"/>
            <w:bottom w:val="none" w:sz="0" w:space="0" w:color="auto"/>
            <w:right w:val="none" w:sz="0" w:space="0" w:color="auto"/>
          </w:divBdr>
        </w:div>
        <w:div w:id="464813529">
          <w:marLeft w:val="446"/>
          <w:marRight w:val="0"/>
          <w:marTop w:val="0"/>
          <w:marBottom w:val="0"/>
          <w:divBdr>
            <w:top w:val="none" w:sz="0" w:space="0" w:color="auto"/>
            <w:left w:val="none" w:sz="0" w:space="0" w:color="auto"/>
            <w:bottom w:val="none" w:sz="0" w:space="0" w:color="auto"/>
            <w:right w:val="none" w:sz="0" w:space="0" w:color="auto"/>
          </w:divBdr>
        </w:div>
        <w:div w:id="1169491433">
          <w:marLeft w:val="446"/>
          <w:marRight w:val="0"/>
          <w:marTop w:val="0"/>
          <w:marBottom w:val="0"/>
          <w:divBdr>
            <w:top w:val="none" w:sz="0" w:space="0" w:color="auto"/>
            <w:left w:val="none" w:sz="0" w:space="0" w:color="auto"/>
            <w:bottom w:val="none" w:sz="0" w:space="0" w:color="auto"/>
            <w:right w:val="none" w:sz="0" w:space="0" w:color="auto"/>
          </w:divBdr>
        </w:div>
        <w:div w:id="73283937">
          <w:marLeft w:val="446"/>
          <w:marRight w:val="0"/>
          <w:marTop w:val="0"/>
          <w:marBottom w:val="0"/>
          <w:divBdr>
            <w:top w:val="none" w:sz="0" w:space="0" w:color="auto"/>
            <w:left w:val="none" w:sz="0" w:space="0" w:color="auto"/>
            <w:bottom w:val="none" w:sz="0" w:space="0" w:color="auto"/>
            <w:right w:val="none" w:sz="0" w:space="0" w:color="auto"/>
          </w:divBdr>
        </w:div>
      </w:divsChild>
    </w:div>
    <w:div w:id="1314211873">
      <w:bodyDiv w:val="1"/>
      <w:marLeft w:val="0"/>
      <w:marRight w:val="0"/>
      <w:marTop w:val="0"/>
      <w:marBottom w:val="0"/>
      <w:divBdr>
        <w:top w:val="none" w:sz="0" w:space="0" w:color="auto"/>
        <w:left w:val="none" w:sz="0" w:space="0" w:color="auto"/>
        <w:bottom w:val="none" w:sz="0" w:space="0" w:color="auto"/>
        <w:right w:val="none" w:sz="0" w:space="0" w:color="auto"/>
      </w:divBdr>
      <w:divsChild>
        <w:div w:id="1122115031">
          <w:marLeft w:val="0"/>
          <w:marRight w:val="0"/>
          <w:marTop w:val="0"/>
          <w:marBottom w:val="0"/>
          <w:divBdr>
            <w:top w:val="none" w:sz="0" w:space="0" w:color="auto"/>
            <w:left w:val="none" w:sz="0" w:space="0" w:color="auto"/>
            <w:bottom w:val="none" w:sz="0" w:space="0" w:color="auto"/>
            <w:right w:val="none" w:sz="0" w:space="0" w:color="auto"/>
          </w:divBdr>
          <w:divsChild>
            <w:div w:id="1433476967">
              <w:marLeft w:val="0"/>
              <w:marRight w:val="0"/>
              <w:marTop w:val="0"/>
              <w:marBottom w:val="0"/>
              <w:divBdr>
                <w:top w:val="none" w:sz="0" w:space="0" w:color="auto"/>
                <w:left w:val="none" w:sz="0" w:space="0" w:color="auto"/>
                <w:bottom w:val="none" w:sz="0" w:space="0" w:color="auto"/>
                <w:right w:val="none" w:sz="0" w:space="0" w:color="auto"/>
              </w:divBdr>
              <w:divsChild>
                <w:div w:id="110784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770697">
      <w:bodyDiv w:val="1"/>
      <w:marLeft w:val="0"/>
      <w:marRight w:val="0"/>
      <w:marTop w:val="0"/>
      <w:marBottom w:val="0"/>
      <w:divBdr>
        <w:top w:val="none" w:sz="0" w:space="0" w:color="auto"/>
        <w:left w:val="none" w:sz="0" w:space="0" w:color="auto"/>
        <w:bottom w:val="none" w:sz="0" w:space="0" w:color="auto"/>
        <w:right w:val="none" w:sz="0" w:space="0" w:color="auto"/>
      </w:divBdr>
      <w:divsChild>
        <w:div w:id="646592171">
          <w:marLeft w:val="0"/>
          <w:marRight w:val="0"/>
          <w:marTop w:val="0"/>
          <w:marBottom w:val="0"/>
          <w:divBdr>
            <w:top w:val="none" w:sz="0" w:space="0" w:color="auto"/>
            <w:left w:val="none" w:sz="0" w:space="0" w:color="auto"/>
            <w:bottom w:val="none" w:sz="0" w:space="0" w:color="auto"/>
            <w:right w:val="none" w:sz="0" w:space="0" w:color="auto"/>
          </w:divBdr>
          <w:divsChild>
            <w:div w:id="641883377">
              <w:marLeft w:val="0"/>
              <w:marRight w:val="0"/>
              <w:marTop w:val="0"/>
              <w:marBottom w:val="0"/>
              <w:divBdr>
                <w:top w:val="none" w:sz="0" w:space="0" w:color="auto"/>
                <w:left w:val="none" w:sz="0" w:space="0" w:color="auto"/>
                <w:bottom w:val="none" w:sz="0" w:space="0" w:color="auto"/>
                <w:right w:val="none" w:sz="0" w:space="0" w:color="auto"/>
              </w:divBdr>
              <w:divsChild>
                <w:div w:id="285161760">
                  <w:marLeft w:val="0"/>
                  <w:marRight w:val="0"/>
                  <w:marTop w:val="0"/>
                  <w:marBottom w:val="0"/>
                  <w:divBdr>
                    <w:top w:val="none" w:sz="0" w:space="0" w:color="auto"/>
                    <w:left w:val="none" w:sz="0" w:space="0" w:color="auto"/>
                    <w:bottom w:val="none" w:sz="0" w:space="0" w:color="auto"/>
                    <w:right w:val="none" w:sz="0" w:space="0" w:color="auto"/>
                  </w:divBdr>
                  <w:divsChild>
                    <w:div w:id="176110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3025289">
      <w:bodyDiv w:val="1"/>
      <w:marLeft w:val="0"/>
      <w:marRight w:val="0"/>
      <w:marTop w:val="0"/>
      <w:marBottom w:val="0"/>
      <w:divBdr>
        <w:top w:val="none" w:sz="0" w:space="0" w:color="auto"/>
        <w:left w:val="none" w:sz="0" w:space="0" w:color="auto"/>
        <w:bottom w:val="none" w:sz="0" w:space="0" w:color="auto"/>
        <w:right w:val="none" w:sz="0" w:space="0" w:color="auto"/>
      </w:divBdr>
    </w:div>
    <w:div w:id="1356927658">
      <w:bodyDiv w:val="1"/>
      <w:marLeft w:val="0"/>
      <w:marRight w:val="0"/>
      <w:marTop w:val="0"/>
      <w:marBottom w:val="0"/>
      <w:divBdr>
        <w:top w:val="none" w:sz="0" w:space="0" w:color="auto"/>
        <w:left w:val="none" w:sz="0" w:space="0" w:color="auto"/>
        <w:bottom w:val="none" w:sz="0" w:space="0" w:color="auto"/>
        <w:right w:val="none" w:sz="0" w:space="0" w:color="auto"/>
      </w:divBdr>
    </w:div>
    <w:div w:id="1422794327">
      <w:bodyDiv w:val="1"/>
      <w:marLeft w:val="0"/>
      <w:marRight w:val="0"/>
      <w:marTop w:val="0"/>
      <w:marBottom w:val="0"/>
      <w:divBdr>
        <w:top w:val="none" w:sz="0" w:space="0" w:color="auto"/>
        <w:left w:val="none" w:sz="0" w:space="0" w:color="auto"/>
        <w:bottom w:val="none" w:sz="0" w:space="0" w:color="auto"/>
        <w:right w:val="none" w:sz="0" w:space="0" w:color="auto"/>
      </w:divBdr>
      <w:divsChild>
        <w:div w:id="401756465">
          <w:marLeft w:val="446"/>
          <w:marRight w:val="0"/>
          <w:marTop w:val="115"/>
          <w:marBottom w:val="120"/>
          <w:divBdr>
            <w:top w:val="none" w:sz="0" w:space="0" w:color="auto"/>
            <w:left w:val="none" w:sz="0" w:space="0" w:color="auto"/>
            <w:bottom w:val="none" w:sz="0" w:space="0" w:color="auto"/>
            <w:right w:val="none" w:sz="0" w:space="0" w:color="auto"/>
          </w:divBdr>
        </w:div>
        <w:div w:id="821896902">
          <w:marLeft w:val="446"/>
          <w:marRight w:val="0"/>
          <w:marTop w:val="115"/>
          <w:marBottom w:val="120"/>
          <w:divBdr>
            <w:top w:val="none" w:sz="0" w:space="0" w:color="auto"/>
            <w:left w:val="none" w:sz="0" w:space="0" w:color="auto"/>
            <w:bottom w:val="none" w:sz="0" w:space="0" w:color="auto"/>
            <w:right w:val="none" w:sz="0" w:space="0" w:color="auto"/>
          </w:divBdr>
        </w:div>
        <w:div w:id="329912110">
          <w:marLeft w:val="446"/>
          <w:marRight w:val="0"/>
          <w:marTop w:val="115"/>
          <w:marBottom w:val="120"/>
          <w:divBdr>
            <w:top w:val="none" w:sz="0" w:space="0" w:color="auto"/>
            <w:left w:val="none" w:sz="0" w:space="0" w:color="auto"/>
            <w:bottom w:val="none" w:sz="0" w:space="0" w:color="auto"/>
            <w:right w:val="none" w:sz="0" w:space="0" w:color="auto"/>
          </w:divBdr>
        </w:div>
        <w:div w:id="13072807">
          <w:marLeft w:val="446"/>
          <w:marRight w:val="0"/>
          <w:marTop w:val="115"/>
          <w:marBottom w:val="120"/>
          <w:divBdr>
            <w:top w:val="none" w:sz="0" w:space="0" w:color="auto"/>
            <w:left w:val="none" w:sz="0" w:space="0" w:color="auto"/>
            <w:bottom w:val="none" w:sz="0" w:space="0" w:color="auto"/>
            <w:right w:val="none" w:sz="0" w:space="0" w:color="auto"/>
          </w:divBdr>
        </w:div>
        <w:div w:id="1800219227">
          <w:marLeft w:val="446"/>
          <w:marRight w:val="0"/>
          <w:marTop w:val="115"/>
          <w:marBottom w:val="120"/>
          <w:divBdr>
            <w:top w:val="none" w:sz="0" w:space="0" w:color="auto"/>
            <w:left w:val="none" w:sz="0" w:space="0" w:color="auto"/>
            <w:bottom w:val="none" w:sz="0" w:space="0" w:color="auto"/>
            <w:right w:val="none" w:sz="0" w:space="0" w:color="auto"/>
          </w:divBdr>
        </w:div>
        <w:div w:id="902133278">
          <w:marLeft w:val="446"/>
          <w:marRight w:val="0"/>
          <w:marTop w:val="115"/>
          <w:marBottom w:val="120"/>
          <w:divBdr>
            <w:top w:val="none" w:sz="0" w:space="0" w:color="auto"/>
            <w:left w:val="none" w:sz="0" w:space="0" w:color="auto"/>
            <w:bottom w:val="none" w:sz="0" w:space="0" w:color="auto"/>
            <w:right w:val="none" w:sz="0" w:space="0" w:color="auto"/>
          </w:divBdr>
        </w:div>
        <w:div w:id="1190220501">
          <w:marLeft w:val="446"/>
          <w:marRight w:val="0"/>
          <w:marTop w:val="115"/>
          <w:marBottom w:val="120"/>
          <w:divBdr>
            <w:top w:val="none" w:sz="0" w:space="0" w:color="auto"/>
            <w:left w:val="none" w:sz="0" w:space="0" w:color="auto"/>
            <w:bottom w:val="none" w:sz="0" w:space="0" w:color="auto"/>
            <w:right w:val="none" w:sz="0" w:space="0" w:color="auto"/>
          </w:divBdr>
        </w:div>
      </w:divsChild>
    </w:div>
    <w:div w:id="1425758684">
      <w:bodyDiv w:val="1"/>
      <w:marLeft w:val="0"/>
      <w:marRight w:val="0"/>
      <w:marTop w:val="0"/>
      <w:marBottom w:val="0"/>
      <w:divBdr>
        <w:top w:val="none" w:sz="0" w:space="0" w:color="auto"/>
        <w:left w:val="none" w:sz="0" w:space="0" w:color="auto"/>
        <w:bottom w:val="none" w:sz="0" w:space="0" w:color="auto"/>
        <w:right w:val="none" w:sz="0" w:space="0" w:color="auto"/>
      </w:divBdr>
      <w:divsChild>
        <w:div w:id="1290165880">
          <w:marLeft w:val="0"/>
          <w:marRight w:val="0"/>
          <w:marTop w:val="0"/>
          <w:marBottom w:val="600"/>
          <w:divBdr>
            <w:top w:val="none" w:sz="0" w:space="0" w:color="auto"/>
            <w:left w:val="none" w:sz="0" w:space="0" w:color="auto"/>
            <w:bottom w:val="none" w:sz="0" w:space="0" w:color="auto"/>
            <w:right w:val="none" w:sz="0" w:space="0" w:color="auto"/>
          </w:divBdr>
          <w:divsChild>
            <w:div w:id="1971276153">
              <w:marLeft w:val="0"/>
              <w:marRight w:val="0"/>
              <w:marTop w:val="0"/>
              <w:marBottom w:val="0"/>
              <w:divBdr>
                <w:top w:val="none" w:sz="0" w:space="0" w:color="auto"/>
                <w:left w:val="none" w:sz="0" w:space="0" w:color="auto"/>
                <w:bottom w:val="none" w:sz="0" w:space="0" w:color="auto"/>
                <w:right w:val="none" w:sz="0" w:space="0" w:color="auto"/>
              </w:divBdr>
              <w:divsChild>
                <w:div w:id="53310682">
                  <w:marLeft w:val="0"/>
                  <w:marRight w:val="0"/>
                  <w:marTop w:val="0"/>
                  <w:marBottom w:val="0"/>
                  <w:divBdr>
                    <w:top w:val="none" w:sz="0" w:space="0" w:color="auto"/>
                    <w:left w:val="none" w:sz="0" w:space="0" w:color="auto"/>
                    <w:bottom w:val="none" w:sz="0" w:space="0" w:color="auto"/>
                    <w:right w:val="none" w:sz="0" w:space="0" w:color="auto"/>
                  </w:divBdr>
                  <w:divsChild>
                    <w:div w:id="300690652">
                      <w:marLeft w:val="0"/>
                      <w:marRight w:val="0"/>
                      <w:marTop w:val="600"/>
                      <w:marBottom w:val="600"/>
                      <w:divBdr>
                        <w:top w:val="none" w:sz="0" w:space="0" w:color="auto"/>
                        <w:left w:val="none" w:sz="0" w:space="0" w:color="auto"/>
                        <w:bottom w:val="none" w:sz="0" w:space="0" w:color="auto"/>
                        <w:right w:val="none" w:sz="0" w:space="0" w:color="auto"/>
                      </w:divBdr>
                      <w:divsChild>
                        <w:div w:id="204367599">
                          <w:marLeft w:val="0"/>
                          <w:marRight w:val="0"/>
                          <w:marTop w:val="0"/>
                          <w:marBottom w:val="0"/>
                          <w:divBdr>
                            <w:top w:val="none" w:sz="0" w:space="0" w:color="auto"/>
                            <w:left w:val="none" w:sz="0" w:space="0" w:color="auto"/>
                            <w:bottom w:val="none" w:sz="0" w:space="0" w:color="auto"/>
                            <w:right w:val="none" w:sz="0" w:space="0" w:color="auto"/>
                          </w:divBdr>
                          <w:divsChild>
                            <w:div w:id="16829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8278470">
      <w:bodyDiv w:val="1"/>
      <w:marLeft w:val="0"/>
      <w:marRight w:val="0"/>
      <w:marTop w:val="0"/>
      <w:marBottom w:val="0"/>
      <w:divBdr>
        <w:top w:val="none" w:sz="0" w:space="0" w:color="auto"/>
        <w:left w:val="none" w:sz="0" w:space="0" w:color="auto"/>
        <w:bottom w:val="none" w:sz="0" w:space="0" w:color="auto"/>
        <w:right w:val="none" w:sz="0" w:space="0" w:color="auto"/>
      </w:divBdr>
    </w:div>
    <w:div w:id="1494560976">
      <w:bodyDiv w:val="1"/>
      <w:marLeft w:val="0"/>
      <w:marRight w:val="0"/>
      <w:marTop w:val="0"/>
      <w:marBottom w:val="0"/>
      <w:divBdr>
        <w:top w:val="none" w:sz="0" w:space="0" w:color="auto"/>
        <w:left w:val="none" w:sz="0" w:space="0" w:color="auto"/>
        <w:bottom w:val="none" w:sz="0" w:space="0" w:color="auto"/>
        <w:right w:val="none" w:sz="0" w:space="0" w:color="auto"/>
      </w:divBdr>
      <w:divsChild>
        <w:div w:id="453017411">
          <w:marLeft w:val="0"/>
          <w:marRight w:val="0"/>
          <w:marTop w:val="0"/>
          <w:marBottom w:val="0"/>
          <w:divBdr>
            <w:top w:val="none" w:sz="0" w:space="0" w:color="auto"/>
            <w:left w:val="none" w:sz="0" w:space="0" w:color="auto"/>
            <w:bottom w:val="none" w:sz="0" w:space="0" w:color="auto"/>
            <w:right w:val="none" w:sz="0" w:space="0" w:color="auto"/>
          </w:divBdr>
          <w:divsChild>
            <w:div w:id="1860004552">
              <w:marLeft w:val="0"/>
              <w:marRight w:val="0"/>
              <w:marTop w:val="0"/>
              <w:marBottom w:val="0"/>
              <w:divBdr>
                <w:top w:val="none" w:sz="0" w:space="0" w:color="auto"/>
                <w:left w:val="none" w:sz="0" w:space="0" w:color="auto"/>
                <w:bottom w:val="none" w:sz="0" w:space="0" w:color="auto"/>
                <w:right w:val="none" w:sz="0" w:space="0" w:color="auto"/>
              </w:divBdr>
              <w:divsChild>
                <w:div w:id="995500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308392">
      <w:bodyDiv w:val="1"/>
      <w:marLeft w:val="0"/>
      <w:marRight w:val="0"/>
      <w:marTop w:val="0"/>
      <w:marBottom w:val="0"/>
      <w:divBdr>
        <w:top w:val="none" w:sz="0" w:space="0" w:color="auto"/>
        <w:left w:val="none" w:sz="0" w:space="0" w:color="auto"/>
        <w:bottom w:val="none" w:sz="0" w:space="0" w:color="auto"/>
        <w:right w:val="none" w:sz="0" w:space="0" w:color="auto"/>
      </w:divBdr>
      <w:divsChild>
        <w:div w:id="778256202">
          <w:marLeft w:val="0"/>
          <w:marRight w:val="0"/>
          <w:marTop w:val="0"/>
          <w:marBottom w:val="160"/>
          <w:divBdr>
            <w:top w:val="none" w:sz="0" w:space="0" w:color="auto"/>
            <w:left w:val="none" w:sz="0" w:space="0" w:color="auto"/>
            <w:bottom w:val="none" w:sz="0" w:space="0" w:color="auto"/>
            <w:right w:val="none" w:sz="0" w:space="0" w:color="auto"/>
          </w:divBdr>
        </w:div>
        <w:div w:id="996692403">
          <w:marLeft w:val="0"/>
          <w:marRight w:val="0"/>
          <w:marTop w:val="0"/>
          <w:marBottom w:val="160"/>
          <w:divBdr>
            <w:top w:val="none" w:sz="0" w:space="0" w:color="auto"/>
            <w:left w:val="none" w:sz="0" w:space="0" w:color="auto"/>
            <w:bottom w:val="none" w:sz="0" w:space="0" w:color="auto"/>
            <w:right w:val="none" w:sz="0" w:space="0" w:color="auto"/>
          </w:divBdr>
        </w:div>
      </w:divsChild>
    </w:div>
    <w:div w:id="1517502372">
      <w:bodyDiv w:val="1"/>
      <w:marLeft w:val="0"/>
      <w:marRight w:val="0"/>
      <w:marTop w:val="0"/>
      <w:marBottom w:val="0"/>
      <w:divBdr>
        <w:top w:val="none" w:sz="0" w:space="0" w:color="auto"/>
        <w:left w:val="none" w:sz="0" w:space="0" w:color="auto"/>
        <w:bottom w:val="none" w:sz="0" w:space="0" w:color="auto"/>
        <w:right w:val="none" w:sz="0" w:space="0" w:color="auto"/>
      </w:divBdr>
      <w:divsChild>
        <w:div w:id="1480615312">
          <w:marLeft w:val="0"/>
          <w:marRight w:val="0"/>
          <w:marTop w:val="0"/>
          <w:marBottom w:val="0"/>
          <w:divBdr>
            <w:top w:val="none" w:sz="0" w:space="0" w:color="auto"/>
            <w:left w:val="none" w:sz="0" w:space="0" w:color="auto"/>
            <w:bottom w:val="none" w:sz="0" w:space="0" w:color="auto"/>
            <w:right w:val="none" w:sz="0" w:space="0" w:color="auto"/>
          </w:divBdr>
          <w:divsChild>
            <w:div w:id="1830636882">
              <w:marLeft w:val="0"/>
              <w:marRight w:val="0"/>
              <w:marTop w:val="0"/>
              <w:marBottom w:val="0"/>
              <w:divBdr>
                <w:top w:val="none" w:sz="0" w:space="0" w:color="auto"/>
                <w:left w:val="none" w:sz="0" w:space="0" w:color="auto"/>
                <w:bottom w:val="none" w:sz="0" w:space="0" w:color="auto"/>
                <w:right w:val="none" w:sz="0" w:space="0" w:color="auto"/>
              </w:divBdr>
              <w:divsChild>
                <w:div w:id="252321550">
                  <w:marLeft w:val="0"/>
                  <w:marRight w:val="0"/>
                  <w:marTop w:val="0"/>
                  <w:marBottom w:val="0"/>
                  <w:divBdr>
                    <w:top w:val="none" w:sz="0" w:space="0" w:color="auto"/>
                    <w:left w:val="none" w:sz="0" w:space="0" w:color="auto"/>
                    <w:bottom w:val="none" w:sz="0" w:space="0" w:color="auto"/>
                    <w:right w:val="none" w:sz="0" w:space="0" w:color="auto"/>
                  </w:divBdr>
                  <w:divsChild>
                    <w:div w:id="208556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9397508">
      <w:bodyDiv w:val="1"/>
      <w:marLeft w:val="0"/>
      <w:marRight w:val="0"/>
      <w:marTop w:val="0"/>
      <w:marBottom w:val="0"/>
      <w:divBdr>
        <w:top w:val="none" w:sz="0" w:space="0" w:color="auto"/>
        <w:left w:val="none" w:sz="0" w:space="0" w:color="auto"/>
        <w:bottom w:val="none" w:sz="0" w:space="0" w:color="auto"/>
        <w:right w:val="none" w:sz="0" w:space="0" w:color="auto"/>
      </w:divBdr>
      <w:divsChild>
        <w:div w:id="19730990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4124528">
      <w:bodyDiv w:val="1"/>
      <w:marLeft w:val="0"/>
      <w:marRight w:val="0"/>
      <w:marTop w:val="0"/>
      <w:marBottom w:val="0"/>
      <w:divBdr>
        <w:top w:val="none" w:sz="0" w:space="0" w:color="auto"/>
        <w:left w:val="none" w:sz="0" w:space="0" w:color="auto"/>
        <w:bottom w:val="none" w:sz="0" w:space="0" w:color="auto"/>
        <w:right w:val="none" w:sz="0" w:space="0" w:color="auto"/>
      </w:divBdr>
    </w:div>
    <w:div w:id="1609657192">
      <w:bodyDiv w:val="1"/>
      <w:marLeft w:val="0"/>
      <w:marRight w:val="0"/>
      <w:marTop w:val="0"/>
      <w:marBottom w:val="0"/>
      <w:divBdr>
        <w:top w:val="none" w:sz="0" w:space="0" w:color="auto"/>
        <w:left w:val="none" w:sz="0" w:space="0" w:color="auto"/>
        <w:bottom w:val="none" w:sz="0" w:space="0" w:color="auto"/>
        <w:right w:val="none" w:sz="0" w:space="0" w:color="auto"/>
      </w:divBdr>
      <w:divsChild>
        <w:div w:id="440299483">
          <w:marLeft w:val="0"/>
          <w:marRight w:val="0"/>
          <w:marTop w:val="0"/>
          <w:marBottom w:val="0"/>
          <w:divBdr>
            <w:top w:val="none" w:sz="0" w:space="0" w:color="auto"/>
            <w:left w:val="none" w:sz="0" w:space="0" w:color="auto"/>
            <w:bottom w:val="none" w:sz="0" w:space="0" w:color="auto"/>
            <w:right w:val="none" w:sz="0" w:space="0" w:color="auto"/>
          </w:divBdr>
          <w:divsChild>
            <w:div w:id="520054128">
              <w:marLeft w:val="0"/>
              <w:marRight w:val="0"/>
              <w:marTop w:val="0"/>
              <w:marBottom w:val="0"/>
              <w:divBdr>
                <w:top w:val="none" w:sz="0" w:space="0" w:color="auto"/>
                <w:left w:val="none" w:sz="0" w:space="0" w:color="auto"/>
                <w:bottom w:val="none" w:sz="0" w:space="0" w:color="auto"/>
                <w:right w:val="none" w:sz="0" w:space="0" w:color="auto"/>
              </w:divBdr>
              <w:divsChild>
                <w:div w:id="754013844">
                  <w:marLeft w:val="0"/>
                  <w:marRight w:val="0"/>
                  <w:marTop w:val="0"/>
                  <w:marBottom w:val="0"/>
                  <w:divBdr>
                    <w:top w:val="none" w:sz="0" w:space="0" w:color="auto"/>
                    <w:left w:val="none" w:sz="0" w:space="0" w:color="auto"/>
                    <w:bottom w:val="none" w:sz="0" w:space="0" w:color="auto"/>
                    <w:right w:val="none" w:sz="0" w:space="0" w:color="auto"/>
                  </w:divBdr>
                  <w:divsChild>
                    <w:div w:id="25921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4437992">
      <w:bodyDiv w:val="1"/>
      <w:marLeft w:val="0"/>
      <w:marRight w:val="0"/>
      <w:marTop w:val="0"/>
      <w:marBottom w:val="0"/>
      <w:divBdr>
        <w:top w:val="none" w:sz="0" w:space="0" w:color="auto"/>
        <w:left w:val="none" w:sz="0" w:space="0" w:color="auto"/>
        <w:bottom w:val="none" w:sz="0" w:space="0" w:color="auto"/>
        <w:right w:val="none" w:sz="0" w:space="0" w:color="auto"/>
      </w:divBdr>
      <w:divsChild>
        <w:div w:id="103814248">
          <w:marLeft w:val="0"/>
          <w:marRight w:val="0"/>
          <w:marTop w:val="0"/>
          <w:marBottom w:val="0"/>
          <w:divBdr>
            <w:top w:val="none" w:sz="0" w:space="0" w:color="auto"/>
            <w:left w:val="none" w:sz="0" w:space="0" w:color="auto"/>
            <w:bottom w:val="none" w:sz="0" w:space="0" w:color="auto"/>
            <w:right w:val="none" w:sz="0" w:space="0" w:color="auto"/>
          </w:divBdr>
          <w:divsChild>
            <w:div w:id="108014622">
              <w:marLeft w:val="0"/>
              <w:marRight w:val="0"/>
              <w:marTop w:val="0"/>
              <w:marBottom w:val="0"/>
              <w:divBdr>
                <w:top w:val="none" w:sz="0" w:space="0" w:color="auto"/>
                <w:left w:val="none" w:sz="0" w:space="0" w:color="auto"/>
                <w:bottom w:val="none" w:sz="0" w:space="0" w:color="auto"/>
                <w:right w:val="none" w:sz="0" w:space="0" w:color="auto"/>
              </w:divBdr>
              <w:divsChild>
                <w:div w:id="384138813">
                  <w:marLeft w:val="0"/>
                  <w:marRight w:val="0"/>
                  <w:marTop w:val="0"/>
                  <w:marBottom w:val="0"/>
                  <w:divBdr>
                    <w:top w:val="none" w:sz="0" w:space="0" w:color="auto"/>
                    <w:left w:val="none" w:sz="0" w:space="0" w:color="auto"/>
                    <w:bottom w:val="none" w:sz="0" w:space="0" w:color="auto"/>
                    <w:right w:val="none" w:sz="0" w:space="0" w:color="auto"/>
                  </w:divBdr>
                  <w:divsChild>
                    <w:div w:id="61062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2424382">
      <w:bodyDiv w:val="1"/>
      <w:marLeft w:val="0"/>
      <w:marRight w:val="0"/>
      <w:marTop w:val="0"/>
      <w:marBottom w:val="0"/>
      <w:divBdr>
        <w:top w:val="none" w:sz="0" w:space="0" w:color="auto"/>
        <w:left w:val="none" w:sz="0" w:space="0" w:color="auto"/>
        <w:bottom w:val="none" w:sz="0" w:space="0" w:color="auto"/>
        <w:right w:val="none" w:sz="0" w:space="0" w:color="auto"/>
      </w:divBdr>
    </w:div>
    <w:div w:id="1750884720">
      <w:bodyDiv w:val="1"/>
      <w:marLeft w:val="0"/>
      <w:marRight w:val="0"/>
      <w:marTop w:val="0"/>
      <w:marBottom w:val="0"/>
      <w:divBdr>
        <w:top w:val="none" w:sz="0" w:space="0" w:color="auto"/>
        <w:left w:val="none" w:sz="0" w:space="0" w:color="auto"/>
        <w:bottom w:val="none" w:sz="0" w:space="0" w:color="auto"/>
        <w:right w:val="none" w:sz="0" w:space="0" w:color="auto"/>
      </w:divBdr>
      <w:divsChild>
        <w:div w:id="347677437">
          <w:marLeft w:val="0"/>
          <w:marRight w:val="0"/>
          <w:marTop w:val="0"/>
          <w:marBottom w:val="0"/>
          <w:divBdr>
            <w:top w:val="none" w:sz="0" w:space="0" w:color="auto"/>
            <w:left w:val="none" w:sz="0" w:space="0" w:color="auto"/>
            <w:bottom w:val="none" w:sz="0" w:space="0" w:color="auto"/>
            <w:right w:val="none" w:sz="0" w:space="0" w:color="auto"/>
          </w:divBdr>
          <w:divsChild>
            <w:div w:id="643198153">
              <w:marLeft w:val="0"/>
              <w:marRight w:val="0"/>
              <w:marTop w:val="0"/>
              <w:marBottom w:val="0"/>
              <w:divBdr>
                <w:top w:val="none" w:sz="0" w:space="0" w:color="auto"/>
                <w:left w:val="none" w:sz="0" w:space="0" w:color="auto"/>
                <w:bottom w:val="none" w:sz="0" w:space="0" w:color="auto"/>
                <w:right w:val="none" w:sz="0" w:space="0" w:color="auto"/>
              </w:divBdr>
              <w:divsChild>
                <w:div w:id="150466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789833">
      <w:bodyDiv w:val="1"/>
      <w:marLeft w:val="0"/>
      <w:marRight w:val="0"/>
      <w:marTop w:val="0"/>
      <w:marBottom w:val="0"/>
      <w:divBdr>
        <w:top w:val="none" w:sz="0" w:space="0" w:color="auto"/>
        <w:left w:val="none" w:sz="0" w:space="0" w:color="auto"/>
        <w:bottom w:val="none" w:sz="0" w:space="0" w:color="auto"/>
        <w:right w:val="none" w:sz="0" w:space="0" w:color="auto"/>
      </w:divBdr>
    </w:div>
    <w:div w:id="1802530514">
      <w:bodyDiv w:val="1"/>
      <w:marLeft w:val="0"/>
      <w:marRight w:val="0"/>
      <w:marTop w:val="0"/>
      <w:marBottom w:val="0"/>
      <w:divBdr>
        <w:top w:val="none" w:sz="0" w:space="0" w:color="auto"/>
        <w:left w:val="none" w:sz="0" w:space="0" w:color="auto"/>
        <w:bottom w:val="none" w:sz="0" w:space="0" w:color="auto"/>
        <w:right w:val="none" w:sz="0" w:space="0" w:color="auto"/>
      </w:divBdr>
    </w:div>
    <w:div w:id="1815098767">
      <w:bodyDiv w:val="1"/>
      <w:marLeft w:val="0"/>
      <w:marRight w:val="0"/>
      <w:marTop w:val="0"/>
      <w:marBottom w:val="0"/>
      <w:divBdr>
        <w:top w:val="none" w:sz="0" w:space="0" w:color="auto"/>
        <w:left w:val="none" w:sz="0" w:space="0" w:color="auto"/>
        <w:bottom w:val="none" w:sz="0" w:space="0" w:color="auto"/>
        <w:right w:val="none" w:sz="0" w:space="0" w:color="auto"/>
      </w:divBdr>
    </w:div>
    <w:div w:id="1815752356">
      <w:bodyDiv w:val="1"/>
      <w:marLeft w:val="0"/>
      <w:marRight w:val="0"/>
      <w:marTop w:val="0"/>
      <w:marBottom w:val="0"/>
      <w:divBdr>
        <w:top w:val="none" w:sz="0" w:space="0" w:color="auto"/>
        <w:left w:val="none" w:sz="0" w:space="0" w:color="auto"/>
        <w:bottom w:val="none" w:sz="0" w:space="0" w:color="auto"/>
        <w:right w:val="none" w:sz="0" w:space="0" w:color="auto"/>
      </w:divBdr>
    </w:div>
    <w:div w:id="1830637935">
      <w:bodyDiv w:val="1"/>
      <w:marLeft w:val="0"/>
      <w:marRight w:val="0"/>
      <w:marTop w:val="0"/>
      <w:marBottom w:val="0"/>
      <w:divBdr>
        <w:top w:val="none" w:sz="0" w:space="0" w:color="auto"/>
        <w:left w:val="none" w:sz="0" w:space="0" w:color="auto"/>
        <w:bottom w:val="none" w:sz="0" w:space="0" w:color="auto"/>
        <w:right w:val="none" w:sz="0" w:space="0" w:color="auto"/>
      </w:divBdr>
      <w:divsChild>
        <w:div w:id="2099867748">
          <w:marLeft w:val="446"/>
          <w:marRight w:val="0"/>
          <w:marTop w:val="115"/>
          <w:marBottom w:val="120"/>
          <w:divBdr>
            <w:top w:val="none" w:sz="0" w:space="0" w:color="auto"/>
            <w:left w:val="none" w:sz="0" w:space="0" w:color="auto"/>
            <w:bottom w:val="none" w:sz="0" w:space="0" w:color="auto"/>
            <w:right w:val="none" w:sz="0" w:space="0" w:color="auto"/>
          </w:divBdr>
        </w:div>
        <w:div w:id="1709063167">
          <w:marLeft w:val="446"/>
          <w:marRight w:val="0"/>
          <w:marTop w:val="115"/>
          <w:marBottom w:val="120"/>
          <w:divBdr>
            <w:top w:val="none" w:sz="0" w:space="0" w:color="auto"/>
            <w:left w:val="none" w:sz="0" w:space="0" w:color="auto"/>
            <w:bottom w:val="none" w:sz="0" w:space="0" w:color="auto"/>
            <w:right w:val="none" w:sz="0" w:space="0" w:color="auto"/>
          </w:divBdr>
        </w:div>
        <w:div w:id="755250059">
          <w:marLeft w:val="446"/>
          <w:marRight w:val="0"/>
          <w:marTop w:val="115"/>
          <w:marBottom w:val="120"/>
          <w:divBdr>
            <w:top w:val="none" w:sz="0" w:space="0" w:color="auto"/>
            <w:left w:val="none" w:sz="0" w:space="0" w:color="auto"/>
            <w:bottom w:val="none" w:sz="0" w:space="0" w:color="auto"/>
            <w:right w:val="none" w:sz="0" w:space="0" w:color="auto"/>
          </w:divBdr>
        </w:div>
      </w:divsChild>
    </w:div>
    <w:div w:id="1840120899">
      <w:bodyDiv w:val="1"/>
      <w:marLeft w:val="0"/>
      <w:marRight w:val="0"/>
      <w:marTop w:val="0"/>
      <w:marBottom w:val="0"/>
      <w:divBdr>
        <w:top w:val="none" w:sz="0" w:space="0" w:color="auto"/>
        <w:left w:val="none" w:sz="0" w:space="0" w:color="auto"/>
        <w:bottom w:val="none" w:sz="0" w:space="0" w:color="auto"/>
        <w:right w:val="none" w:sz="0" w:space="0" w:color="auto"/>
      </w:divBdr>
    </w:div>
    <w:div w:id="1851794601">
      <w:bodyDiv w:val="1"/>
      <w:marLeft w:val="0"/>
      <w:marRight w:val="0"/>
      <w:marTop w:val="0"/>
      <w:marBottom w:val="0"/>
      <w:divBdr>
        <w:top w:val="none" w:sz="0" w:space="0" w:color="auto"/>
        <w:left w:val="none" w:sz="0" w:space="0" w:color="auto"/>
        <w:bottom w:val="none" w:sz="0" w:space="0" w:color="auto"/>
        <w:right w:val="none" w:sz="0" w:space="0" w:color="auto"/>
      </w:divBdr>
      <w:divsChild>
        <w:div w:id="1395935410">
          <w:marLeft w:val="0"/>
          <w:marRight w:val="0"/>
          <w:marTop w:val="0"/>
          <w:marBottom w:val="0"/>
          <w:divBdr>
            <w:top w:val="none" w:sz="0" w:space="0" w:color="auto"/>
            <w:left w:val="none" w:sz="0" w:space="0" w:color="auto"/>
            <w:bottom w:val="none" w:sz="0" w:space="0" w:color="auto"/>
            <w:right w:val="none" w:sz="0" w:space="0" w:color="auto"/>
          </w:divBdr>
          <w:divsChild>
            <w:div w:id="872421089">
              <w:marLeft w:val="0"/>
              <w:marRight w:val="0"/>
              <w:marTop w:val="0"/>
              <w:marBottom w:val="0"/>
              <w:divBdr>
                <w:top w:val="none" w:sz="0" w:space="0" w:color="auto"/>
                <w:left w:val="none" w:sz="0" w:space="0" w:color="auto"/>
                <w:bottom w:val="none" w:sz="0" w:space="0" w:color="auto"/>
                <w:right w:val="none" w:sz="0" w:space="0" w:color="auto"/>
              </w:divBdr>
            </w:div>
          </w:divsChild>
        </w:div>
        <w:div w:id="1880241182">
          <w:marLeft w:val="0"/>
          <w:marRight w:val="0"/>
          <w:marTop w:val="0"/>
          <w:marBottom w:val="0"/>
          <w:divBdr>
            <w:top w:val="none" w:sz="0" w:space="0" w:color="auto"/>
            <w:left w:val="none" w:sz="0" w:space="0" w:color="auto"/>
            <w:bottom w:val="none" w:sz="0" w:space="0" w:color="auto"/>
            <w:right w:val="none" w:sz="0" w:space="0" w:color="auto"/>
          </w:divBdr>
        </w:div>
      </w:divsChild>
    </w:div>
    <w:div w:id="1854227829">
      <w:bodyDiv w:val="1"/>
      <w:marLeft w:val="0"/>
      <w:marRight w:val="0"/>
      <w:marTop w:val="0"/>
      <w:marBottom w:val="0"/>
      <w:divBdr>
        <w:top w:val="none" w:sz="0" w:space="0" w:color="auto"/>
        <w:left w:val="none" w:sz="0" w:space="0" w:color="auto"/>
        <w:bottom w:val="none" w:sz="0" w:space="0" w:color="auto"/>
        <w:right w:val="none" w:sz="0" w:space="0" w:color="auto"/>
      </w:divBdr>
    </w:div>
    <w:div w:id="1883781281">
      <w:bodyDiv w:val="1"/>
      <w:marLeft w:val="0"/>
      <w:marRight w:val="0"/>
      <w:marTop w:val="0"/>
      <w:marBottom w:val="0"/>
      <w:divBdr>
        <w:top w:val="none" w:sz="0" w:space="0" w:color="auto"/>
        <w:left w:val="none" w:sz="0" w:space="0" w:color="auto"/>
        <w:bottom w:val="none" w:sz="0" w:space="0" w:color="auto"/>
        <w:right w:val="none" w:sz="0" w:space="0" w:color="auto"/>
      </w:divBdr>
      <w:divsChild>
        <w:div w:id="1161771885">
          <w:marLeft w:val="446"/>
          <w:marRight w:val="0"/>
          <w:marTop w:val="115"/>
          <w:marBottom w:val="120"/>
          <w:divBdr>
            <w:top w:val="none" w:sz="0" w:space="0" w:color="auto"/>
            <w:left w:val="none" w:sz="0" w:space="0" w:color="auto"/>
            <w:bottom w:val="none" w:sz="0" w:space="0" w:color="auto"/>
            <w:right w:val="none" w:sz="0" w:space="0" w:color="auto"/>
          </w:divBdr>
        </w:div>
        <w:div w:id="1261375437">
          <w:marLeft w:val="446"/>
          <w:marRight w:val="0"/>
          <w:marTop w:val="115"/>
          <w:marBottom w:val="120"/>
          <w:divBdr>
            <w:top w:val="none" w:sz="0" w:space="0" w:color="auto"/>
            <w:left w:val="none" w:sz="0" w:space="0" w:color="auto"/>
            <w:bottom w:val="none" w:sz="0" w:space="0" w:color="auto"/>
            <w:right w:val="none" w:sz="0" w:space="0" w:color="auto"/>
          </w:divBdr>
        </w:div>
        <w:div w:id="1413432076">
          <w:marLeft w:val="446"/>
          <w:marRight w:val="0"/>
          <w:marTop w:val="115"/>
          <w:marBottom w:val="120"/>
          <w:divBdr>
            <w:top w:val="none" w:sz="0" w:space="0" w:color="auto"/>
            <w:left w:val="none" w:sz="0" w:space="0" w:color="auto"/>
            <w:bottom w:val="none" w:sz="0" w:space="0" w:color="auto"/>
            <w:right w:val="none" w:sz="0" w:space="0" w:color="auto"/>
          </w:divBdr>
        </w:div>
        <w:div w:id="1728532725">
          <w:marLeft w:val="446"/>
          <w:marRight w:val="0"/>
          <w:marTop w:val="115"/>
          <w:marBottom w:val="120"/>
          <w:divBdr>
            <w:top w:val="none" w:sz="0" w:space="0" w:color="auto"/>
            <w:left w:val="none" w:sz="0" w:space="0" w:color="auto"/>
            <w:bottom w:val="none" w:sz="0" w:space="0" w:color="auto"/>
            <w:right w:val="none" w:sz="0" w:space="0" w:color="auto"/>
          </w:divBdr>
        </w:div>
        <w:div w:id="1533569459">
          <w:marLeft w:val="446"/>
          <w:marRight w:val="0"/>
          <w:marTop w:val="115"/>
          <w:marBottom w:val="120"/>
          <w:divBdr>
            <w:top w:val="none" w:sz="0" w:space="0" w:color="auto"/>
            <w:left w:val="none" w:sz="0" w:space="0" w:color="auto"/>
            <w:bottom w:val="none" w:sz="0" w:space="0" w:color="auto"/>
            <w:right w:val="none" w:sz="0" w:space="0" w:color="auto"/>
          </w:divBdr>
        </w:div>
        <w:div w:id="514155193">
          <w:marLeft w:val="446"/>
          <w:marRight w:val="0"/>
          <w:marTop w:val="115"/>
          <w:marBottom w:val="120"/>
          <w:divBdr>
            <w:top w:val="none" w:sz="0" w:space="0" w:color="auto"/>
            <w:left w:val="none" w:sz="0" w:space="0" w:color="auto"/>
            <w:bottom w:val="none" w:sz="0" w:space="0" w:color="auto"/>
            <w:right w:val="none" w:sz="0" w:space="0" w:color="auto"/>
          </w:divBdr>
        </w:div>
      </w:divsChild>
    </w:div>
    <w:div w:id="1940218602">
      <w:bodyDiv w:val="1"/>
      <w:marLeft w:val="0"/>
      <w:marRight w:val="0"/>
      <w:marTop w:val="0"/>
      <w:marBottom w:val="0"/>
      <w:divBdr>
        <w:top w:val="none" w:sz="0" w:space="0" w:color="auto"/>
        <w:left w:val="none" w:sz="0" w:space="0" w:color="auto"/>
        <w:bottom w:val="none" w:sz="0" w:space="0" w:color="auto"/>
        <w:right w:val="none" w:sz="0" w:space="0" w:color="auto"/>
      </w:divBdr>
    </w:div>
    <w:div w:id="2002536444">
      <w:bodyDiv w:val="1"/>
      <w:marLeft w:val="0"/>
      <w:marRight w:val="0"/>
      <w:marTop w:val="0"/>
      <w:marBottom w:val="0"/>
      <w:divBdr>
        <w:top w:val="none" w:sz="0" w:space="0" w:color="auto"/>
        <w:left w:val="none" w:sz="0" w:space="0" w:color="auto"/>
        <w:bottom w:val="none" w:sz="0" w:space="0" w:color="auto"/>
        <w:right w:val="none" w:sz="0" w:space="0" w:color="auto"/>
      </w:divBdr>
      <w:divsChild>
        <w:div w:id="2105569743">
          <w:marLeft w:val="446"/>
          <w:marRight w:val="0"/>
          <w:marTop w:val="96"/>
          <w:marBottom w:val="120"/>
          <w:divBdr>
            <w:top w:val="none" w:sz="0" w:space="0" w:color="auto"/>
            <w:left w:val="none" w:sz="0" w:space="0" w:color="auto"/>
            <w:bottom w:val="none" w:sz="0" w:space="0" w:color="auto"/>
            <w:right w:val="none" w:sz="0" w:space="0" w:color="auto"/>
          </w:divBdr>
        </w:div>
        <w:div w:id="403918348">
          <w:marLeft w:val="446"/>
          <w:marRight w:val="0"/>
          <w:marTop w:val="96"/>
          <w:marBottom w:val="120"/>
          <w:divBdr>
            <w:top w:val="none" w:sz="0" w:space="0" w:color="auto"/>
            <w:left w:val="none" w:sz="0" w:space="0" w:color="auto"/>
            <w:bottom w:val="none" w:sz="0" w:space="0" w:color="auto"/>
            <w:right w:val="none" w:sz="0" w:space="0" w:color="auto"/>
          </w:divBdr>
        </w:div>
        <w:div w:id="1447694500">
          <w:marLeft w:val="446"/>
          <w:marRight w:val="0"/>
          <w:marTop w:val="96"/>
          <w:marBottom w:val="120"/>
          <w:divBdr>
            <w:top w:val="none" w:sz="0" w:space="0" w:color="auto"/>
            <w:left w:val="none" w:sz="0" w:space="0" w:color="auto"/>
            <w:bottom w:val="none" w:sz="0" w:space="0" w:color="auto"/>
            <w:right w:val="none" w:sz="0" w:space="0" w:color="auto"/>
          </w:divBdr>
        </w:div>
      </w:divsChild>
    </w:div>
    <w:div w:id="2005234261">
      <w:bodyDiv w:val="1"/>
      <w:marLeft w:val="0"/>
      <w:marRight w:val="0"/>
      <w:marTop w:val="0"/>
      <w:marBottom w:val="0"/>
      <w:divBdr>
        <w:top w:val="none" w:sz="0" w:space="0" w:color="auto"/>
        <w:left w:val="none" w:sz="0" w:space="0" w:color="auto"/>
        <w:bottom w:val="none" w:sz="0" w:space="0" w:color="auto"/>
        <w:right w:val="none" w:sz="0" w:space="0" w:color="auto"/>
      </w:divBdr>
    </w:div>
    <w:div w:id="2015257880">
      <w:bodyDiv w:val="1"/>
      <w:marLeft w:val="0"/>
      <w:marRight w:val="0"/>
      <w:marTop w:val="0"/>
      <w:marBottom w:val="0"/>
      <w:divBdr>
        <w:top w:val="none" w:sz="0" w:space="0" w:color="auto"/>
        <w:left w:val="none" w:sz="0" w:space="0" w:color="auto"/>
        <w:bottom w:val="none" w:sz="0" w:space="0" w:color="auto"/>
        <w:right w:val="none" w:sz="0" w:space="0" w:color="auto"/>
      </w:divBdr>
    </w:div>
    <w:div w:id="2025012315">
      <w:bodyDiv w:val="1"/>
      <w:marLeft w:val="0"/>
      <w:marRight w:val="0"/>
      <w:marTop w:val="0"/>
      <w:marBottom w:val="0"/>
      <w:divBdr>
        <w:top w:val="none" w:sz="0" w:space="0" w:color="auto"/>
        <w:left w:val="none" w:sz="0" w:space="0" w:color="auto"/>
        <w:bottom w:val="none" w:sz="0" w:space="0" w:color="auto"/>
        <w:right w:val="none" w:sz="0" w:space="0" w:color="auto"/>
      </w:divBdr>
    </w:div>
    <w:div w:id="2025475560">
      <w:bodyDiv w:val="1"/>
      <w:marLeft w:val="0"/>
      <w:marRight w:val="0"/>
      <w:marTop w:val="0"/>
      <w:marBottom w:val="0"/>
      <w:divBdr>
        <w:top w:val="none" w:sz="0" w:space="0" w:color="auto"/>
        <w:left w:val="none" w:sz="0" w:space="0" w:color="auto"/>
        <w:bottom w:val="none" w:sz="0" w:space="0" w:color="auto"/>
        <w:right w:val="none" w:sz="0" w:space="0" w:color="auto"/>
      </w:divBdr>
    </w:div>
    <w:div w:id="2030908770">
      <w:bodyDiv w:val="1"/>
      <w:marLeft w:val="0"/>
      <w:marRight w:val="0"/>
      <w:marTop w:val="0"/>
      <w:marBottom w:val="0"/>
      <w:divBdr>
        <w:top w:val="none" w:sz="0" w:space="0" w:color="auto"/>
        <w:left w:val="none" w:sz="0" w:space="0" w:color="auto"/>
        <w:bottom w:val="none" w:sz="0" w:space="0" w:color="auto"/>
        <w:right w:val="none" w:sz="0" w:space="0" w:color="auto"/>
      </w:divBdr>
    </w:div>
    <w:div w:id="2062165305">
      <w:bodyDiv w:val="1"/>
      <w:marLeft w:val="0"/>
      <w:marRight w:val="0"/>
      <w:marTop w:val="0"/>
      <w:marBottom w:val="0"/>
      <w:divBdr>
        <w:top w:val="none" w:sz="0" w:space="0" w:color="auto"/>
        <w:left w:val="none" w:sz="0" w:space="0" w:color="auto"/>
        <w:bottom w:val="none" w:sz="0" w:space="0" w:color="auto"/>
        <w:right w:val="none" w:sz="0" w:space="0" w:color="auto"/>
      </w:divBdr>
    </w:div>
    <w:div w:id="2100565730">
      <w:bodyDiv w:val="1"/>
      <w:marLeft w:val="0"/>
      <w:marRight w:val="0"/>
      <w:marTop w:val="0"/>
      <w:marBottom w:val="0"/>
      <w:divBdr>
        <w:top w:val="none" w:sz="0" w:space="0" w:color="auto"/>
        <w:left w:val="none" w:sz="0" w:space="0" w:color="auto"/>
        <w:bottom w:val="none" w:sz="0" w:space="0" w:color="auto"/>
        <w:right w:val="none" w:sz="0" w:space="0" w:color="auto"/>
      </w:divBdr>
      <w:divsChild>
        <w:div w:id="618688970">
          <w:marLeft w:val="446"/>
          <w:marRight w:val="0"/>
          <w:marTop w:val="115"/>
          <w:marBottom w:val="120"/>
          <w:divBdr>
            <w:top w:val="none" w:sz="0" w:space="0" w:color="auto"/>
            <w:left w:val="none" w:sz="0" w:space="0" w:color="auto"/>
            <w:bottom w:val="none" w:sz="0" w:space="0" w:color="auto"/>
            <w:right w:val="none" w:sz="0" w:space="0" w:color="auto"/>
          </w:divBdr>
        </w:div>
      </w:divsChild>
    </w:div>
    <w:div w:id="211262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4225</TotalTime>
  <Pages>16</Pages>
  <Words>4574</Words>
  <Characters>26072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BSC Health and social care</vt:lpstr>
    </vt:vector>
  </TitlesOfParts>
  <Company>Lecturer:</Company>
  <LinksUpToDate>false</LinksUpToDate>
  <CharactersWithSpaces>30585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BSC Health and social care</dc:title>
  <dc:subject>Living with care: The older person</dc:subject>
  <dc:creator>Sanara Begum Akbar (1713889)</dc:creator>
  <cp:keywords/>
  <dc:description/>
  <cp:lastModifiedBy>Sanara Begum Akbar (1713889)</cp:lastModifiedBy>
  <cp:revision>12</cp:revision>
  <dcterms:created xsi:type="dcterms:W3CDTF">2021-03-22T11:35:00Z</dcterms:created>
  <dcterms:modified xsi:type="dcterms:W3CDTF">2021-03-31T11:31:00Z</dcterms:modified>
</cp:coreProperties>
</file>