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225FC3D3" w:rsidR="00A930CB" w:rsidRPr="00A930CB" w:rsidRDefault="00A930CB" w:rsidP="00A930CB">
          <w:pPr>
            <w:spacing w:after="165" w:line="360" w:lineRule="auto"/>
            <w:rPr>
              <w:rFonts w:ascii="Tahoma" w:hAnsi="Tahoma" w:cs="Tahoma"/>
              <w:color w:val="000000"/>
              <w:sz w:val="40"/>
              <w:szCs w:val="40"/>
            </w:rPr>
          </w:pPr>
        </w:p>
        <w:p w14:paraId="6D878F9D" w14:textId="711FD198" w:rsidR="00A930CB" w:rsidRPr="00A930CB" w:rsidRDefault="009C3268"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   </w:t>
          </w:r>
          <w:r w:rsidR="00A930CB" w:rsidRPr="00A930CB">
            <w:rPr>
              <w:rFonts w:ascii="Tahoma" w:hAnsi="Tahoma" w:cs="Tahoma"/>
              <w:color w:val="000000"/>
              <w:sz w:val="40"/>
              <w:szCs w:val="40"/>
            </w:rPr>
            <w:t>Skills for the Workplace</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55EF8F8" w:rsidR="00A930CB" w:rsidRPr="00A930CB" w:rsidRDefault="00CB6BB9" w:rsidP="00A930CB">
                <w:pPr>
                  <w:spacing w:before="120" w:after="120" w:line="360" w:lineRule="auto"/>
                  <w:rPr>
                    <w:rFonts w:ascii="Tahoma" w:hAnsi="Tahoma" w:cs="Tahoma"/>
                    <w:sz w:val="32"/>
                    <w:szCs w:val="32"/>
                  </w:rPr>
                </w:pPr>
                <w:r>
                  <w:rPr>
                    <w:rFonts w:ascii="Tahoma" w:hAnsi="Tahoma" w:cs="Tahoma"/>
                    <w:sz w:val="32"/>
                    <w:szCs w:val="32"/>
                  </w:rPr>
                  <w:t>Jose Carmona Rodriguez</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0DB1EA6"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CB6BB9">
                  <w:rPr>
                    <w:rFonts w:ascii="Tahoma" w:hAnsi="Tahoma" w:cs="Tahoma"/>
                    <w:sz w:val="32"/>
                    <w:szCs w:val="32"/>
                  </w:rPr>
                  <w:t>917096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56CA8A5" w:rsidR="00A930CB" w:rsidRPr="00A930CB" w:rsidRDefault="00CB6BB9" w:rsidP="00A930CB">
                <w:pPr>
                  <w:spacing w:before="120" w:after="120" w:line="360" w:lineRule="auto"/>
                  <w:rPr>
                    <w:rFonts w:ascii="Tahoma" w:hAnsi="Tahoma" w:cs="Tahoma"/>
                    <w:color w:val="FF0000"/>
                    <w:sz w:val="32"/>
                    <w:szCs w:val="32"/>
                  </w:rPr>
                </w:pPr>
                <w:r>
                  <w:rPr>
                    <w:rFonts w:ascii="Tahoma" w:hAnsi="Tahoma" w:cs="Tahoma"/>
                    <w:color w:val="FF0000"/>
                    <w:sz w:val="32"/>
                    <w:szCs w:val="32"/>
                  </w:rPr>
                  <w:t>BMS</w:t>
                </w:r>
                <w:r w:rsidR="004054DC">
                  <w:rPr>
                    <w:rFonts w:ascii="Tahoma" w:hAnsi="Tahoma" w:cs="Tahoma"/>
                    <w:color w:val="FF0000"/>
                    <w:sz w:val="32"/>
                    <w:szCs w:val="32"/>
                  </w:rPr>
                  <w:t>W</w:t>
                </w:r>
                <w:r>
                  <w:rPr>
                    <w:rFonts w:ascii="Tahoma" w:hAnsi="Tahoma" w:cs="Tahoma"/>
                    <w:color w:val="FF0000"/>
                    <w:sz w:val="32"/>
                    <w:szCs w:val="32"/>
                  </w:rPr>
                  <w:t>4002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E458C43" w:rsidR="00A930CB" w:rsidRPr="00A930CB" w:rsidRDefault="00CB6BB9" w:rsidP="00A930CB">
                <w:pPr>
                  <w:spacing w:before="120" w:after="120" w:line="360" w:lineRule="auto"/>
                  <w:rPr>
                    <w:rFonts w:ascii="Tahoma" w:hAnsi="Tahoma" w:cs="Tahoma"/>
                    <w:color w:val="FF0000"/>
                    <w:sz w:val="32"/>
                    <w:szCs w:val="32"/>
                  </w:rPr>
                </w:pPr>
                <w:r>
                  <w:rPr>
                    <w:rFonts w:ascii="Tahoma" w:hAnsi="Tahoma" w:cs="Tahoma"/>
                    <w:color w:val="FF0000"/>
                    <w:sz w:val="32"/>
                    <w:szCs w:val="32"/>
                  </w:rPr>
                  <w:t>Effective team working and communication</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1C89CC98" w:rsidR="007830CF" w:rsidRPr="00C33FC4" w:rsidRDefault="007830CF" w:rsidP="00A930CB">
                <w:pPr>
                  <w:spacing w:before="120" w:after="120" w:line="360" w:lineRule="auto"/>
                  <w:rPr>
                    <w:rFonts w:ascii="Tahoma" w:hAnsi="Tahoma" w:cs="Tahoma"/>
                    <w:color w:val="FF0000"/>
                    <w:sz w:val="32"/>
                    <w:szCs w:val="32"/>
                    <w:lang w:val="es-ES"/>
                  </w:rPr>
                </w:pPr>
                <w:r>
                  <w:rPr>
                    <w:rFonts w:ascii="Tahoma" w:hAnsi="Tahoma" w:cs="Tahoma"/>
                    <w:color w:val="FF0000"/>
                    <w:sz w:val="32"/>
                    <w:szCs w:val="32"/>
                    <w:lang w:val="es-ES"/>
                  </w:rPr>
                  <w:t>A</w:t>
                </w:r>
                <w:r w:rsidR="00DE3395">
                  <w:rPr>
                    <w:rFonts w:ascii="Tahoma" w:hAnsi="Tahoma" w:cs="Tahoma"/>
                    <w:color w:val="FF0000"/>
                    <w:sz w:val="32"/>
                    <w:szCs w:val="32"/>
                    <w:lang w:val="es-ES"/>
                  </w:rPr>
                  <w:t>fzal</w:t>
                </w:r>
                <w:r>
                  <w:rPr>
                    <w:rFonts w:ascii="Tahoma" w:hAnsi="Tahoma" w:cs="Tahoma"/>
                    <w:color w:val="FF0000"/>
                    <w:sz w:val="32"/>
                    <w:szCs w:val="32"/>
                    <w:lang w:val="es-ES"/>
                  </w:rPr>
                  <w:t xml:space="preserve"> M</w:t>
                </w:r>
                <w:r w:rsidR="00DE3395">
                  <w:rPr>
                    <w:rFonts w:ascii="Tahoma" w:hAnsi="Tahoma" w:cs="Tahoma"/>
                    <w:color w:val="FF0000"/>
                    <w:sz w:val="32"/>
                    <w:szCs w:val="32"/>
                    <w:lang w:val="es-ES"/>
                  </w:rPr>
                  <w:t xml:space="preserve">unna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0FF03187" w14:textId="3B71D1D7" w:rsidR="00A56C17" w:rsidRDefault="00A56C17" w:rsidP="008346D5">
          <w:pPr>
            <w:spacing w:before="120" w:after="120" w:line="360" w:lineRule="auto"/>
            <w:rPr>
              <w:rFonts w:ascii="Tahoma" w:hAnsi="Tahoma" w:cs="Tahoma"/>
              <w:b/>
              <w:color w:val="000000"/>
              <w:sz w:val="24"/>
              <w:szCs w:val="24"/>
            </w:rPr>
          </w:pPr>
        </w:p>
        <w:p w14:paraId="188BF4AF" w14:textId="4C368D4E" w:rsidR="00A56C17" w:rsidRDefault="00A56C17" w:rsidP="008346D5">
          <w:pPr>
            <w:spacing w:before="120" w:after="120" w:line="360" w:lineRule="auto"/>
            <w:rPr>
              <w:rFonts w:ascii="Tahoma" w:hAnsi="Tahoma" w:cs="Tahoma"/>
              <w:b/>
              <w:color w:val="000000"/>
              <w:sz w:val="24"/>
              <w:szCs w:val="24"/>
            </w:rPr>
          </w:pPr>
        </w:p>
        <w:p w14:paraId="63D7B7DC" w14:textId="65B55A8C" w:rsidR="00A56C17" w:rsidRDefault="00A56C17" w:rsidP="008346D5">
          <w:pPr>
            <w:spacing w:before="120" w:after="120" w:line="360" w:lineRule="auto"/>
            <w:rPr>
              <w:rFonts w:ascii="Tahoma" w:hAnsi="Tahoma" w:cs="Tahoma"/>
              <w:b/>
              <w:color w:val="000000"/>
              <w:sz w:val="24"/>
              <w:szCs w:val="24"/>
            </w:rPr>
          </w:pPr>
        </w:p>
        <w:p w14:paraId="795F8EB6" w14:textId="61F2E4DC" w:rsidR="00A56C17" w:rsidRDefault="00A56C17" w:rsidP="008346D5">
          <w:pPr>
            <w:spacing w:before="120" w:after="120" w:line="360" w:lineRule="auto"/>
            <w:rPr>
              <w:rFonts w:ascii="Tahoma" w:hAnsi="Tahoma" w:cs="Tahoma"/>
              <w:b/>
              <w:color w:val="000000"/>
              <w:sz w:val="24"/>
              <w:szCs w:val="24"/>
            </w:rPr>
          </w:pPr>
        </w:p>
        <w:p w14:paraId="3E42B8CB" w14:textId="20B81AAA" w:rsidR="00A56C17" w:rsidRDefault="00A56C17" w:rsidP="008346D5">
          <w:pPr>
            <w:spacing w:before="120" w:after="120" w:line="360" w:lineRule="auto"/>
            <w:rPr>
              <w:rFonts w:ascii="Tahoma" w:hAnsi="Tahoma" w:cs="Tahoma"/>
              <w:b/>
              <w:color w:val="000000"/>
              <w:sz w:val="24"/>
              <w:szCs w:val="24"/>
            </w:rPr>
          </w:pPr>
        </w:p>
        <w:p w14:paraId="51E3BA35" w14:textId="286B63EA" w:rsidR="00A56C17" w:rsidRDefault="00A56C17" w:rsidP="008346D5">
          <w:pPr>
            <w:spacing w:before="120" w:after="120" w:line="360" w:lineRule="auto"/>
            <w:rPr>
              <w:rFonts w:ascii="Tahoma" w:hAnsi="Tahoma" w:cs="Tahoma"/>
              <w:b/>
              <w:color w:val="000000"/>
              <w:sz w:val="24"/>
              <w:szCs w:val="24"/>
            </w:rPr>
          </w:pPr>
        </w:p>
        <w:p w14:paraId="3AE4C79F" w14:textId="77777777" w:rsidR="00A56C17" w:rsidRDefault="00A56C17" w:rsidP="008346D5">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s-ES"/>
            </w:rPr>
            <w:id w:val="-986552440"/>
            <w:docPartObj>
              <w:docPartGallery w:val="Table of Contents"/>
              <w:docPartUnique/>
            </w:docPartObj>
          </w:sdtPr>
          <w:sdtEndPr>
            <w:rPr>
              <w:b/>
              <w:bCs/>
              <w:lang w:val="en-GB"/>
            </w:rPr>
          </w:sdtEndPr>
          <w:sdtContent>
            <w:p w14:paraId="22345093" w14:textId="5A380A6B" w:rsidR="001B1EA6" w:rsidRPr="002C770A" w:rsidRDefault="00416234">
              <w:pPr>
                <w:pStyle w:val="TtuloTDC"/>
                <w:rPr>
                  <w:b/>
                  <w:bCs/>
                </w:rPr>
              </w:pPr>
              <w:r w:rsidRPr="002C770A">
                <w:rPr>
                  <w:b/>
                  <w:bCs/>
                  <w:lang w:val="es-ES"/>
                </w:rPr>
                <w:t xml:space="preserve">Table </w:t>
              </w:r>
              <w:r w:rsidR="007830CF">
                <w:rPr>
                  <w:b/>
                  <w:bCs/>
                  <w:lang w:val="es-ES"/>
                </w:rPr>
                <w:t>o</w:t>
              </w:r>
              <w:r w:rsidR="00464827">
                <w:rPr>
                  <w:b/>
                  <w:bCs/>
                  <w:lang w:val="es-ES"/>
                </w:rPr>
                <w:t>f conte</w:t>
              </w:r>
              <w:r w:rsidR="00B622DA">
                <w:rPr>
                  <w:b/>
                  <w:bCs/>
                  <w:lang w:val="es-ES"/>
                </w:rPr>
                <w:t>n</w:t>
              </w:r>
              <w:r w:rsidR="00464827">
                <w:rPr>
                  <w:b/>
                  <w:bCs/>
                  <w:lang w:val="es-ES"/>
                </w:rPr>
                <w:t xml:space="preserve">ts </w:t>
              </w:r>
            </w:p>
            <w:p w14:paraId="07B86C2A" w14:textId="0C31D942" w:rsidR="005C7B32" w:rsidRDefault="001B1EA6">
              <w:pPr>
                <w:pStyle w:val="TDC1"/>
                <w:tabs>
                  <w:tab w:val="right" w:leader="dot" w:pos="9350"/>
                </w:tabs>
                <w:rPr>
                  <w:rFonts w:cstheme="minorBidi"/>
                  <w:noProof/>
                </w:rPr>
              </w:pPr>
              <w:r>
                <w:fldChar w:fldCharType="begin"/>
              </w:r>
              <w:r>
                <w:instrText xml:space="preserve"> TOC \o "1-3" \h \z \u </w:instrText>
              </w:r>
              <w:r>
                <w:fldChar w:fldCharType="separate"/>
              </w:r>
              <w:hyperlink w:anchor="_Toc39506604" w:history="1">
                <w:r w:rsidR="005C7B32" w:rsidRPr="005055C1">
                  <w:rPr>
                    <w:rStyle w:val="Hipervnculo"/>
                    <w:noProof/>
                  </w:rPr>
                  <w:t>Introduction</w:t>
                </w:r>
                <w:r w:rsidR="005C7B32">
                  <w:rPr>
                    <w:noProof/>
                    <w:webHidden/>
                  </w:rPr>
                  <w:tab/>
                </w:r>
                <w:r w:rsidR="005C7B32">
                  <w:rPr>
                    <w:noProof/>
                    <w:webHidden/>
                  </w:rPr>
                  <w:fldChar w:fldCharType="begin"/>
                </w:r>
                <w:r w:rsidR="005C7B32">
                  <w:rPr>
                    <w:noProof/>
                    <w:webHidden/>
                  </w:rPr>
                  <w:instrText xml:space="preserve"> PAGEREF _Toc39506604 \h </w:instrText>
                </w:r>
                <w:r w:rsidR="005C7B32">
                  <w:rPr>
                    <w:noProof/>
                    <w:webHidden/>
                  </w:rPr>
                </w:r>
                <w:r w:rsidR="005C7B32">
                  <w:rPr>
                    <w:noProof/>
                    <w:webHidden/>
                  </w:rPr>
                  <w:fldChar w:fldCharType="separate"/>
                </w:r>
                <w:r w:rsidR="005C7B32">
                  <w:rPr>
                    <w:noProof/>
                    <w:webHidden/>
                  </w:rPr>
                  <w:t>3</w:t>
                </w:r>
                <w:r w:rsidR="005C7B32">
                  <w:rPr>
                    <w:noProof/>
                    <w:webHidden/>
                  </w:rPr>
                  <w:fldChar w:fldCharType="end"/>
                </w:r>
              </w:hyperlink>
            </w:p>
            <w:p w14:paraId="491A3F14" w14:textId="35390445" w:rsidR="005C7B32" w:rsidRDefault="00A56C17">
              <w:pPr>
                <w:pStyle w:val="TDC1"/>
                <w:tabs>
                  <w:tab w:val="right" w:leader="dot" w:pos="9350"/>
                </w:tabs>
                <w:rPr>
                  <w:rFonts w:cstheme="minorBidi"/>
                  <w:noProof/>
                </w:rPr>
              </w:pPr>
              <w:hyperlink w:anchor="_Toc39506605" w:history="1">
                <w:r w:rsidR="005C7B32" w:rsidRPr="005055C1">
                  <w:rPr>
                    <w:rStyle w:val="Hipervnculo"/>
                    <w:noProof/>
                  </w:rPr>
                  <w:t>1. Communication</w:t>
                </w:r>
                <w:r w:rsidR="005C7B32">
                  <w:rPr>
                    <w:noProof/>
                    <w:webHidden/>
                  </w:rPr>
                  <w:tab/>
                </w:r>
                <w:r w:rsidR="005C7B32">
                  <w:rPr>
                    <w:noProof/>
                    <w:webHidden/>
                  </w:rPr>
                  <w:fldChar w:fldCharType="begin"/>
                </w:r>
                <w:r w:rsidR="005C7B32">
                  <w:rPr>
                    <w:noProof/>
                    <w:webHidden/>
                  </w:rPr>
                  <w:instrText xml:space="preserve"> PAGEREF _Toc39506605 \h </w:instrText>
                </w:r>
                <w:r w:rsidR="005C7B32">
                  <w:rPr>
                    <w:noProof/>
                    <w:webHidden/>
                  </w:rPr>
                </w:r>
                <w:r w:rsidR="005C7B32">
                  <w:rPr>
                    <w:noProof/>
                    <w:webHidden/>
                  </w:rPr>
                  <w:fldChar w:fldCharType="separate"/>
                </w:r>
                <w:r w:rsidR="005C7B32">
                  <w:rPr>
                    <w:noProof/>
                    <w:webHidden/>
                  </w:rPr>
                  <w:t>3</w:t>
                </w:r>
                <w:r w:rsidR="005C7B32">
                  <w:rPr>
                    <w:noProof/>
                    <w:webHidden/>
                  </w:rPr>
                  <w:fldChar w:fldCharType="end"/>
                </w:r>
              </w:hyperlink>
            </w:p>
            <w:p w14:paraId="0EF2C879" w14:textId="1FF5DEBD" w:rsidR="005C7B32" w:rsidRDefault="00A56C17">
              <w:pPr>
                <w:pStyle w:val="TDC1"/>
                <w:tabs>
                  <w:tab w:val="right" w:leader="dot" w:pos="9350"/>
                </w:tabs>
                <w:rPr>
                  <w:rFonts w:cstheme="minorBidi"/>
                  <w:noProof/>
                </w:rPr>
              </w:pPr>
              <w:hyperlink w:anchor="_Toc39506606" w:history="1">
                <w:r w:rsidR="005C7B32" w:rsidRPr="005055C1">
                  <w:rPr>
                    <w:rStyle w:val="Hipervnculo"/>
                    <w:noProof/>
                  </w:rPr>
                  <w:t>2.Important of communication</w:t>
                </w:r>
                <w:r w:rsidR="005C7B32">
                  <w:rPr>
                    <w:noProof/>
                    <w:webHidden/>
                  </w:rPr>
                  <w:tab/>
                </w:r>
                <w:r w:rsidR="005C7B32">
                  <w:rPr>
                    <w:noProof/>
                    <w:webHidden/>
                  </w:rPr>
                  <w:fldChar w:fldCharType="begin"/>
                </w:r>
                <w:r w:rsidR="005C7B32">
                  <w:rPr>
                    <w:noProof/>
                    <w:webHidden/>
                  </w:rPr>
                  <w:instrText xml:space="preserve"> PAGEREF _Toc39506606 \h </w:instrText>
                </w:r>
                <w:r w:rsidR="005C7B32">
                  <w:rPr>
                    <w:noProof/>
                    <w:webHidden/>
                  </w:rPr>
                </w:r>
                <w:r w:rsidR="005C7B32">
                  <w:rPr>
                    <w:noProof/>
                    <w:webHidden/>
                  </w:rPr>
                  <w:fldChar w:fldCharType="separate"/>
                </w:r>
                <w:r w:rsidR="005C7B32">
                  <w:rPr>
                    <w:noProof/>
                    <w:webHidden/>
                  </w:rPr>
                  <w:t>4</w:t>
                </w:r>
                <w:r w:rsidR="005C7B32">
                  <w:rPr>
                    <w:noProof/>
                    <w:webHidden/>
                  </w:rPr>
                  <w:fldChar w:fldCharType="end"/>
                </w:r>
              </w:hyperlink>
            </w:p>
            <w:p w14:paraId="13017425" w14:textId="25893210" w:rsidR="005C7B32" w:rsidRDefault="00A56C17">
              <w:pPr>
                <w:pStyle w:val="TDC1"/>
                <w:tabs>
                  <w:tab w:val="right" w:leader="dot" w:pos="9350"/>
                </w:tabs>
                <w:rPr>
                  <w:rFonts w:cstheme="minorBidi"/>
                  <w:noProof/>
                </w:rPr>
              </w:pPr>
              <w:hyperlink w:anchor="_Toc39506607" w:history="1">
                <w:r w:rsidR="005C7B32" w:rsidRPr="005055C1">
                  <w:rPr>
                    <w:rStyle w:val="Hipervnculo"/>
                    <w:noProof/>
                  </w:rPr>
                  <w:t>3. importance of effective communication</w:t>
                </w:r>
                <w:r w:rsidR="005C7B32">
                  <w:rPr>
                    <w:noProof/>
                    <w:webHidden/>
                  </w:rPr>
                  <w:tab/>
                </w:r>
                <w:r w:rsidR="005C7B32">
                  <w:rPr>
                    <w:noProof/>
                    <w:webHidden/>
                  </w:rPr>
                  <w:fldChar w:fldCharType="begin"/>
                </w:r>
                <w:r w:rsidR="005C7B32">
                  <w:rPr>
                    <w:noProof/>
                    <w:webHidden/>
                  </w:rPr>
                  <w:instrText xml:space="preserve"> PAGEREF _Toc39506607 \h </w:instrText>
                </w:r>
                <w:r w:rsidR="005C7B32">
                  <w:rPr>
                    <w:noProof/>
                    <w:webHidden/>
                  </w:rPr>
                </w:r>
                <w:r w:rsidR="005C7B32">
                  <w:rPr>
                    <w:noProof/>
                    <w:webHidden/>
                  </w:rPr>
                  <w:fldChar w:fldCharType="separate"/>
                </w:r>
                <w:r w:rsidR="005C7B32">
                  <w:rPr>
                    <w:noProof/>
                    <w:webHidden/>
                  </w:rPr>
                  <w:t>4</w:t>
                </w:r>
                <w:r w:rsidR="005C7B32">
                  <w:rPr>
                    <w:noProof/>
                    <w:webHidden/>
                  </w:rPr>
                  <w:fldChar w:fldCharType="end"/>
                </w:r>
              </w:hyperlink>
            </w:p>
            <w:p w14:paraId="39D16D08" w14:textId="1D85BBD1" w:rsidR="005C7B32" w:rsidRDefault="00A56C17">
              <w:pPr>
                <w:pStyle w:val="TDC1"/>
                <w:tabs>
                  <w:tab w:val="right" w:leader="dot" w:pos="9350"/>
                </w:tabs>
                <w:rPr>
                  <w:rFonts w:cstheme="minorBidi"/>
                  <w:noProof/>
                </w:rPr>
              </w:pPr>
              <w:hyperlink w:anchor="_Toc39506608" w:history="1">
                <w:r w:rsidR="005C7B32" w:rsidRPr="005055C1">
                  <w:rPr>
                    <w:rStyle w:val="Hipervnculo"/>
                    <w:noProof/>
                  </w:rPr>
                  <w:t>4. Methods of communication</w:t>
                </w:r>
                <w:r w:rsidR="005C7B32">
                  <w:rPr>
                    <w:noProof/>
                    <w:webHidden/>
                  </w:rPr>
                  <w:tab/>
                </w:r>
                <w:r w:rsidR="005C7B32">
                  <w:rPr>
                    <w:noProof/>
                    <w:webHidden/>
                  </w:rPr>
                  <w:fldChar w:fldCharType="begin"/>
                </w:r>
                <w:r w:rsidR="005C7B32">
                  <w:rPr>
                    <w:noProof/>
                    <w:webHidden/>
                  </w:rPr>
                  <w:instrText xml:space="preserve"> PAGEREF _Toc39506608 \h </w:instrText>
                </w:r>
                <w:r w:rsidR="005C7B32">
                  <w:rPr>
                    <w:noProof/>
                    <w:webHidden/>
                  </w:rPr>
                </w:r>
                <w:r w:rsidR="005C7B32">
                  <w:rPr>
                    <w:noProof/>
                    <w:webHidden/>
                  </w:rPr>
                  <w:fldChar w:fldCharType="separate"/>
                </w:r>
                <w:r w:rsidR="005C7B32">
                  <w:rPr>
                    <w:noProof/>
                    <w:webHidden/>
                  </w:rPr>
                  <w:t>5</w:t>
                </w:r>
                <w:r w:rsidR="005C7B32">
                  <w:rPr>
                    <w:noProof/>
                    <w:webHidden/>
                  </w:rPr>
                  <w:fldChar w:fldCharType="end"/>
                </w:r>
              </w:hyperlink>
            </w:p>
            <w:p w14:paraId="3250B196" w14:textId="745FA67F" w:rsidR="005C7B32" w:rsidRDefault="00A56C17">
              <w:pPr>
                <w:pStyle w:val="TDC2"/>
                <w:tabs>
                  <w:tab w:val="right" w:leader="dot" w:pos="9350"/>
                </w:tabs>
                <w:rPr>
                  <w:rFonts w:eastAsiaTheme="minorEastAsia"/>
                  <w:noProof/>
                  <w:lang w:val="es-ES" w:eastAsia="es-ES"/>
                </w:rPr>
              </w:pPr>
              <w:hyperlink w:anchor="_Toc39506609" w:history="1">
                <w:r w:rsidR="005C7B32" w:rsidRPr="005055C1">
                  <w:rPr>
                    <w:rStyle w:val="Hipervnculo"/>
                    <w:noProof/>
                  </w:rPr>
                  <w:t>4.1 Verbal communication</w:t>
                </w:r>
                <w:r w:rsidR="005C7B32">
                  <w:rPr>
                    <w:noProof/>
                    <w:webHidden/>
                  </w:rPr>
                  <w:tab/>
                </w:r>
                <w:r w:rsidR="005C7B32">
                  <w:rPr>
                    <w:noProof/>
                    <w:webHidden/>
                  </w:rPr>
                  <w:fldChar w:fldCharType="begin"/>
                </w:r>
                <w:r w:rsidR="005C7B32">
                  <w:rPr>
                    <w:noProof/>
                    <w:webHidden/>
                  </w:rPr>
                  <w:instrText xml:space="preserve"> PAGEREF _Toc39506609 \h </w:instrText>
                </w:r>
                <w:r w:rsidR="005C7B32">
                  <w:rPr>
                    <w:noProof/>
                    <w:webHidden/>
                  </w:rPr>
                </w:r>
                <w:r w:rsidR="005C7B32">
                  <w:rPr>
                    <w:noProof/>
                    <w:webHidden/>
                  </w:rPr>
                  <w:fldChar w:fldCharType="separate"/>
                </w:r>
                <w:r w:rsidR="005C7B32">
                  <w:rPr>
                    <w:noProof/>
                    <w:webHidden/>
                  </w:rPr>
                  <w:t>6</w:t>
                </w:r>
                <w:r w:rsidR="005C7B32">
                  <w:rPr>
                    <w:noProof/>
                    <w:webHidden/>
                  </w:rPr>
                  <w:fldChar w:fldCharType="end"/>
                </w:r>
              </w:hyperlink>
            </w:p>
            <w:p w14:paraId="5CB98DA0" w14:textId="214B9D91" w:rsidR="005C7B32" w:rsidRDefault="00A56C17">
              <w:pPr>
                <w:pStyle w:val="TDC2"/>
                <w:tabs>
                  <w:tab w:val="right" w:leader="dot" w:pos="9350"/>
                </w:tabs>
                <w:rPr>
                  <w:rFonts w:eastAsiaTheme="minorEastAsia"/>
                  <w:noProof/>
                  <w:lang w:val="es-ES" w:eastAsia="es-ES"/>
                </w:rPr>
              </w:pPr>
              <w:hyperlink w:anchor="_Toc39506610" w:history="1">
                <w:r w:rsidR="005C7B32" w:rsidRPr="005055C1">
                  <w:rPr>
                    <w:rStyle w:val="Hipervnculo"/>
                    <w:noProof/>
                  </w:rPr>
                  <w:t>4.2 Non-verbal communication</w:t>
                </w:r>
                <w:r w:rsidR="005C7B32">
                  <w:rPr>
                    <w:noProof/>
                    <w:webHidden/>
                  </w:rPr>
                  <w:tab/>
                </w:r>
                <w:r w:rsidR="005C7B32">
                  <w:rPr>
                    <w:noProof/>
                    <w:webHidden/>
                  </w:rPr>
                  <w:fldChar w:fldCharType="begin"/>
                </w:r>
                <w:r w:rsidR="005C7B32">
                  <w:rPr>
                    <w:noProof/>
                    <w:webHidden/>
                  </w:rPr>
                  <w:instrText xml:space="preserve"> PAGEREF _Toc39506610 \h </w:instrText>
                </w:r>
                <w:r w:rsidR="005C7B32">
                  <w:rPr>
                    <w:noProof/>
                    <w:webHidden/>
                  </w:rPr>
                </w:r>
                <w:r w:rsidR="005C7B32">
                  <w:rPr>
                    <w:noProof/>
                    <w:webHidden/>
                  </w:rPr>
                  <w:fldChar w:fldCharType="separate"/>
                </w:r>
                <w:r w:rsidR="005C7B32">
                  <w:rPr>
                    <w:noProof/>
                    <w:webHidden/>
                  </w:rPr>
                  <w:t>6</w:t>
                </w:r>
                <w:r w:rsidR="005C7B32">
                  <w:rPr>
                    <w:noProof/>
                    <w:webHidden/>
                  </w:rPr>
                  <w:fldChar w:fldCharType="end"/>
                </w:r>
              </w:hyperlink>
            </w:p>
            <w:p w14:paraId="557B0D90" w14:textId="1AC1857E" w:rsidR="005C7B32" w:rsidRDefault="00A56C17">
              <w:pPr>
                <w:pStyle w:val="TDC1"/>
                <w:tabs>
                  <w:tab w:val="right" w:leader="dot" w:pos="9350"/>
                </w:tabs>
                <w:rPr>
                  <w:rFonts w:cstheme="minorBidi"/>
                  <w:noProof/>
                </w:rPr>
              </w:pPr>
              <w:hyperlink w:anchor="_Toc39506611" w:history="1">
                <w:r w:rsidR="005C7B32" w:rsidRPr="005055C1">
                  <w:rPr>
                    <w:rStyle w:val="Hipervnculo"/>
                    <w:noProof/>
                  </w:rPr>
                  <w:t>5.Theories of communication</w:t>
                </w:r>
                <w:r w:rsidR="005C7B32">
                  <w:rPr>
                    <w:noProof/>
                    <w:webHidden/>
                  </w:rPr>
                  <w:tab/>
                </w:r>
                <w:r w:rsidR="005C7B32">
                  <w:rPr>
                    <w:noProof/>
                    <w:webHidden/>
                  </w:rPr>
                  <w:fldChar w:fldCharType="begin"/>
                </w:r>
                <w:r w:rsidR="005C7B32">
                  <w:rPr>
                    <w:noProof/>
                    <w:webHidden/>
                  </w:rPr>
                  <w:instrText xml:space="preserve"> PAGEREF _Toc39506611 \h </w:instrText>
                </w:r>
                <w:r w:rsidR="005C7B32">
                  <w:rPr>
                    <w:noProof/>
                    <w:webHidden/>
                  </w:rPr>
                </w:r>
                <w:r w:rsidR="005C7B32">
                  <w:rPr>
                    <w:noProof/>
                    <w:webHidden/>
                  </w:rPr>
                  <w:fldChar w:fldCharType="separate"/>
                </w:r>
                <w:r w:rsidR="005C7B32">
                  <w:rPr>
                    <w:noProof/>
                    <w:webHidden/>
                  </w:rPr>
                  <w:t>6</w:t>
                </w:r>
                <w:r w:rsidR="005C7B32">
                  <w:rPr>
                    <w:noProof/>
                    <w:webHidden/>
                  </w:rPr>
                  <w:fldChar w:fldCharType="end"/>
                </w:r>
              </w:hyperlink>
            </w:p>
            <w:p w14:paraId="6CC4305E" w14:textId="7C8DED05" w:rsidR="005C7B32" w:rsidRDefault="00A56C17">
              <w:pPr>
                <w:pStyle w:val="TDC2"/>
                <w:tabs>
                  <w:tab w:val="right" w:leader="dot" w:pos="9350"/>
                </w:tabs>
                <w:rPr>
                  <w:rFonts w:eastAsiaTheme="minorEastAsia"/>
                  <w:noProof/>
                  <w:lang w:val="es-ES" w:eastAsia="es-ES"/>
                </w:rPr>
              </w:pPr>
              <w:hyperlink w:anchor="_Toc39506612" w:history="1">
                <w:r w:rsidR="005C7B32" w:rsidRPr="005055C1">
                  <w:rPr>
                    <w:rStyle w:val="Hipervnculo"/>
                    <w:noProof/>
                  </w:rPr>
                  <w:t>5.1 Shannon and Weaver Model of Communication</w:t>
                </w:r>
                <w:r w:rsidR="005C7B32">
                  <w:rPr>
                    <w:noProof/>
                    <w:webHidden/>
                  </w:rPr>
                  <w:tab/>
                </w:r>
                <w:r w:rsidR="005C7B32">
                  <w:rPr>
                    <w:noProof/>
                    <w:webHidden/>
                  </w:rPr>
                  <w:fldChar w:fldCharType="begin"/>
                </w:r>
                <w:r w:rsidR="005C7B32">
                  <w:rPr>
                    <w:noProof/>
                    <w:webHidden/>
                  </w:rPr>
                  <w:instrText xml:space="preserve"> PAGEREF _Toc39506612 \h </w:instrText>
                </w:r>
                <w:r w:rsidR="005C7B32">
                  <w:rPr>
                    <w:noProof/>
                    <w:webHidden/>
                  </w:rPr>
                </w:r>
                <w:r w:rsidR="005C7B32">
                  <w:rPr>
                    <w:noProof/>
                    <w:webHidden/>
                  </w:rPr>
                  <w:fldChar w:fldCharType="separate"/>
                </w:r>
                <w:r w:rsidR="005C7B32">
                  <w:rPr>
                    <w:noProof/>
                    <w:webHidden/>
                  </w:rPr>
                  <w:t>7</w:t>
                </w:r>
                <w:r w:rsidR="005C7B32">
                  <w:rPr>
                    <w:noProof/>
                    <w:webHidden/>
                  </w:rPr>
                  <w:fldChar w:fldCharType="end"/>
                </w:r>
              </w:hyperlink>
            </w:p>
            <w:p w14:paraId="3D8064EF" w14:textId="7C4AB73F" w:rsidR="005C7B32" w:rsidRDefault="00A56C17">
              <w:pPr>
                <w:pStyle w:val="TDC1"/>
                <w:tabs>
                  <w:tab w:val="right" w:leader="dot" w:pos="9350"/>
                </w:tabs>
                <w:rPr>
                  <w:rFonts w:cstheme="minorBidi"/>
                  <w:noProof/>
                </w:rPr>
              </w:pPr>
              <w:hyperlink w:anchor="_Toc39506613" w:history="1">
                <w:r w:rsidR="005C7B32" w:rsidRPr="005055C1">
                  <w:rPr>
                    <w:rStyle w:val="Hipervnculo"/>
                    <w:noProof/>
                  </w:rPr>
                  <w:t>5.2 Schramm Model of Communication</w:t>
                </w:r>
                <w:r w:rsidR="005C7B32">
                  <w:rPr>
                    <w:noProof/>
                    <w:webHidden/>
                  </w:rPr>
                  <w:tab/>
                </w:r>
                <w:r w:rsidR="005C7B32">
                  <w:rPr>
                    <w:noProof/>
                    <w:webHidden/>
                  </w:rPr>
                  <w:fldChar w:fldCharType="begin"/>
                </w:r>
                <w:r w:rsidR="005C7B32">
                  <w:rPr>
                    <w:noProof/>
                    <w:webHidden/>
                  </w:rPr>
                  <w:instrText xml:space="preserve"> PAGEREF _Toc39506613 \h </w:instrText>
                </w:r>
                <w:r w:rsidR="005C7B32">
                  <w:rPr>
                    <w:noProof/>
                    <w:webHidden/>
                  </w:rPr>
                </w:r>
                <w:r w:rsidR="005C7B32">
                  <w:rPr>
                    <w:noProof/>
                    <w:webHidden/>
                  </w:rPr>
                  <w:fldChar w:fldCharType="separate"/>
                </w:r>
                <w:r w:rsidR="005C7B32">
                  <w:rPr>
                    <w:noProof/>
                    <w:webHidden/>
                  </w:rPr>
                  <w:t>7</w:t>
                </w:r>
                <w:r w:rsidR="005C7B32">
                  <w:rPr>
                    <w:noProof/>
                    <w:webHidden/>
                  </w:rPr>
                  <w:fldChar w:fldCharType="end"/>
                </w:r>
              </w:hyperlink>
            </w:p>
            <w:p w14:paraId="01ACF620" w14:textId="69B3E847" w:rsidR="005C7B32" w:rsidRDefault="00A56C17">
              <w:pPr>
                <w:pStyle w:val="TDC2"/>
                <w:tabs>
                  <w:tab w:val="right" w:leader="dot" w:pos="9350"/>
                </w:tabs>
                <w:rPr>
                  <w:rFonts w:eastAsiaTheme="minorEastAsia"/>
                  <w:noProof/>
                  <w:lang w:val="es-ES" w:eastAsia="es-ES"/>
                </w:rPr>
              </w:pPr>
              <w:hyperlink w:anchor="_Toc39506614" w:history="1">
                <w:r w:rsidR="005C7B32" w:rsidRPr="005055C1">
                  <w:rPr>
                    <w:rStyle w:val="Hipervnculo"/>
                    <w:noProof/>
                  </w:rPr>
                  <w:t>5.3Berlo´s model of communication (SMCR)</w:t>
                </w:r>
                <w:r w:rsidR="005C7B32">
                  <w:rPr>
                    <w:noProof/>
                    <w:webHidden/>
                  </w:rPr>
                  <w:tab/>
                </w:r>
                <w:r w:rsidR="005C7B32">
                  <w:rPr>
                    <w:noProof/>
                    <w:webHidden/>
                  </w:rPr>
                  <w:fldChar w:fldCharType="begin"/>
                </w:r>
                <w:r w:rsidR="005C7B32">
                  <w:rPr>
                    <w:noProof/>
                    <w:webHidden/>
                  </w:rPr>
                  <w:instrText xml:space="preserve"> PAGEREF _Toc39506614 \h </w:instrText>
                </w:r>
                <w:r w:rsidR="005C7B32">
                  <w:rPr>
                    <w:noProof/>
                    <w:webHidden/>
                  </w:rPr>
                </w:r>
                <w:r w:rsidR="005C7B32">
                  <w:rPr>
                    <w:noProof/>
                    <w:webHidden/>
                  </w:rPr>
                  <w:fldChar w:fldCharType="separate"/>
                </w:r>
                <w:r w:rsidR="005C7B32">
                  <w:rPr>
                    <w:noProof/>
                    <w:webHidden/>
                  </w:rPr>
                  <w:t>8</w:t>
                </w:r>
                <w:r w:rsidR="005C7B32">
                  <w:rPr>
                    <w:noProof/>
                    <w:webHidden/>
                  </w:rPr>
                  <w:fldChar w:fldCharType="end"/>
                </w:r>
              </w:hyperlink>
            </w:p>
            <w:p w14:paraId="636AE02C" w14:textId="5FBB7637" w:rsidR="005C7B32" w:rsidRDefault="00A56C17">
              <w:pPr>
                <w:pStyle w:val="TDC2"/>
                <w:tabs>
                  <w:tab w:val="right" w:leader="dot" w:pos="9350"/>
                </w:tabs>
                <w:rPr>
                  <w:rFonts w:eastAsiaTheme="minorEastAsia"/>
                  <w:noProof/>
                  <w:lang w:val="es-ES" w:eastAsia="es-ES"/>
                </w:rPr>
              </w:pPr>
              <w:hyperlink w:anchor="_Toc39506615" w:history="1">
                <w:r w:rsidR="005C7B32" w:rsidRPr="005055C1">
                  <w:rPr>
                    <w:rStyle w:val="Hipervnculo"/>
                    <w:noProof/>
                  </w:rPr>
                  <w:t>5.4 Justification about all the models discussed above</w:t>
                </w:r>
                <w:r w:rsidR="005C7B32">
                  <w:rPr>
                    <w:noProof/>
                    <w:webHidden/>
                  </w:rPr>
                  <w:tab/>
                </w:r>
                <w:r w:rsidR="005C7B32">
                  <w:rPr>
                    <w:noProof/>
                    <w:webHidden/>
                  </w:rPr>
                  <w:fldChar w:fldCharType="begin"/>
                </w:r>
                <w:r w:rsidR="005C7B32">
                  <w:rPr>
                    <w:noProof/>
                    <w:webHidden/>
                  </w:rPr>
                  <w:instrText xml:space="preserve"> PAGEREF _Toc39506615 \h </w:instrText>
                </w:r>
                <w:r w:rsidR="005C7B32">
                  <w:rPr>
                    <w:noProof/>
                    <w:webHidden/>
                  </w:rPr>
                </w:r>
                <w:r w:rsidR="005C7B32">
                  <w:rPr>
                    <w:noProof/>
                    <w:webHidden/>
                  </w:rPr>
                  <w:fldChar w:fldCharType="separate"/>
                </w:r>
                <w:r w:rsidR="005C7B32">
                  <w:rPr>
                    <w:noProof/>
                    <w:webHidden/>
                  </w:rPr>
                  <w:t>10</w:t>
                </w:r>
                <w:r w:rsidR="005C7B32">
                  <w:rPr>
                    <w:noProof/>
                    <w:webHidden/>
                  </w:rPr>
                  <w:fldChar w:fldCharType="end"/>
                </w:r>
              </w:hyperlink>
            </w:p>
            <w:p w14:paraId="1626DAD2" w14:textId="4C2B3D90" w:rsidR="005C7B32" w:rsidRDefault="00A56C17">
              <w:pPr>
                <w:pStyle w:val="TDC1"/>
                <w:tabs>
                  <w:tab w:val="right" w:leader="dot" w:pos="9350"/>
                </w:tabs>
                <w:rPr>
                  <w:rFonts w:cstheme="minorBidi"/>
                  <w:noProof/>
                </w:rPr>
              </w:pPr>
              <w:hyperlink w:anchor="_Toc39506616" w:history="1">
                <w:r w:rsidR="005C7B32" w:rsidRPr="005055C1">
                  <w:rPr>
                    <w:rStyle w:val="Hipervnculo"/>
                    <w:noProof/>
                  </w:rPr>
                  <w:t>6.Communication in my workplace</w:t>
                </w:r>
                <w:r w:rsidR="005C7B32">
                  <w:rPr>
                    <w:noProof/>
                    <w:webHidden/>
                  </w:rPr>
                  <w:tab/>
                </w:r>
                <w:r w:rsidR="005C7B32">
                  <w:rPr>
                    <w:noProof/>
                    <w:webHidden/>
                  </w:rPr>
                  <w:fldChar w:fldCharType="begin"/>
                </w:r>
                <w:r w:rsidR="005C7B32">
                  <w:rPr>
                    <w:noProof/>
                    <w:webHidden/>
                  </w:rPr>
                  <w:instrText xml:space="preserve"> PAGEREF _Toc39506616 \h </w:instrText>
                </w:r>
                <w:r w:rsidR="005C7B32">
                  <w:rPr>
                    <w:noProof/>
                    <w:webHidden/>
                  </w:rPr>
                </w:r>
                <w:r w:rsidR="005C7B32">
                  <w:rPr>
                    <w:noProof/>
                    <w:webHidden/>
                  </w:rPr>
                  <w:fldChar w:fldCharType="separate"/>
                </w:r>
                <w:r w:rsidR="005C7B32">
                  <w:rPr>
                    <w:noProof/>
                    <w:webHidden/>
                  </w:rPr>
                  <w:t>10</w:t>
                </w:r>
                <w:r w:rsidR="005C7B32">
                  <w:rPr>
                    <w:noProof/>
                    <w:webHidden/>
                  </w:rPr>
                  <w:fldChar w:fldCharType="end"/>
                </w:r>
              </w:hyperlink>
            </w:p>
            <w:p w14:paraId="6BA564CE" w14:textId="40152EB1" w:rsidR="005C7B32" w:rsidRDefault="00A56C17">
              <w:pPr>
                <w:pStyle w:val="TDC1"/>
                <w:tabs>
                  <w:tab w:val="right" w:leader="dot" w:pos="9350"/>
                </w:tabs>
                <w:rPr>
                  <w:rFonts w:cstheme="minorBidi"/>
                  <w:noProof/>
                </w:rPr>
              </w:pPr>
              <w:hyperlink w:anchor="_Toc39506617" w:history="1">
                <w:r w:rsidR="005C7B32" w:rsidRPr="005055C1">
                  <w:rPr>
                    <w:rStyle w:val="Hipervnculo"/>
                    <w:noProof/>
                  </w:rPr>
                  <w:t>7. Conclusion</w:t>
                </w:r>
                <w:r w:rsidR="005C7B32">
                  <w:rPr>
                    <w:noProof/>
                    <w:webHidden/>
                  </w:rPr>
                  <w:tab/>
                </w:r>
                <w:r w:rsidR="005C7B32">
                  <w:rPr>
                    <w:noProof/>
                    <w:webHidden/>
                  </w:rPr>
                  <w:fldChar w:fldCharType="begin"/>
                </w:r>
                <w:r w:rsidR="005C7B32">
                  <w:rPr>
                    <w:noProof/>
                    <w:webHidden/>
                  </w:rPr>
                  <w:instrText xml:space="preserve"> PAGEREF _Toc39506617 \h </w:instrText>
                </w:r>
                <w:r w:rsidR="005C7B32">
                  <w:rPr>
                    <w:noProof/>
                    <w:webHidden/>
                  </w:rPr>
                </w:r>
                <w:r w:rsidR="005C7B32">
                  <w:rPr>
                    <w:noProof/>
                    <w:webHidden/>
                  </w:rPr>
                  <w:fldChar w:fldCharType="separate"/>
                </w:r>
                <w:r w:rsidR="005C7B32">
                  <w:rPr>
                    <w:noProof/>
                    <w:webHidden/>
                  </w:rPr>
                  <w:t>11</w:t>
                </w:r>
                <w:r w:rsidR="005C7B32">
                  <w:rPr>
                    <w:noProof/>
                    <w:webHidden/>
                  </w:rPr>
                  <w:fldChar w:fldCharType="end"/>
                </w:r>
              </w:hyperlink>
            </w:p>
            <w:p w14:paraId="43192DB8" w14:textId="2A47C12E" w:rsidR="005C7B32" w:rsidRDefault="00A56C17">
              <w:pPr>
                <w:pStyle w:val="TDC1"/>
                <w:tabs>
                  <w:tab w:val="right" w:leader="dot" w:pos="9350"/>
                </w:tabs>
                <w:rPr>
                  <w:rFonts w:cstheme="minorBidi"/>
                  <w:noProof/>
                </w:rPr>
              </w:pPr>
              <w:hyperlink w:anchor="_Toc39506618" w:history="1">
                <w:r w:rsidR="005C7B32" w:rsidRPr="005055C1">
                  <w:rPr>
                    <w:rStyle w:val="Hipervnculo"/>
                    <w:noProof/>
                  </w:rPr>
                  <w:t>References</w:t>
                </w:r>
                <w:r w:rsidR="005C7B32">
                  <w:rPr>
                    <w:noProof/>
                    <w:webHidden/>
                  </w:rPr>
                  <w:tab/>
                </w:r>
                <w:r w:rsidR="005C7B32">
                  <w:rPr>
                    <w:noProof/>
                    <w:webHidden/>
                  </w:rPr>
                  <w:fldChar w:fldCharType="begin"/>
                </w:r>
                <w:r w:rsidR="005C7B32">
                  <w:rPr>
                    <w:noProof/>
                    <w:webHidden/>
                  </w:rPr>
                  <w:instrText xml:space="preserve"> PAGEREF _Toc39506618 \h </w:instrText>
                </w:r>
                <w:r w:rsidR="005C7B32">
                  <w:rPr>
                    <w:noProof/>
                    <w:webHidden/>
                  </w:rPr>
                </w:r>
                <w:r w:rsidR="005C7B32">
                  <w:rPr>
                    <w:noProof/>
                    <w:webHidden/>
                  </w:rPr>
                  <w:fldChar w:fldCharType="separate"/>
                </w:r>
                <w:r w:rsidR="005C7B32">
                  <w:rPr>
                    <w:noProof/>
                    <w:webHidden/>
                  </w:rPr>
                  <w:t>12</w:t>
                </w:r>
                <w:r w:rsidR="005C7B32">
                  <w:rPr>
                    <w:noProof/>
                    <w:webHidden/>
                  </w:rPr>
                  <w:fldChar w:fldCharType="end"/>
                </w:r>
              </w:hyperlink>
            </w:p>
            <w:p w14:paraId="4C03DA17" w14:textId="37FBC17D" w:rsidR="001B1EA6" w:rsidRDefault="001B1EA6">
              <w:r>
                <w:rPr>
                  <w:b/>
                  <w:bCs/>
                </w:rPr>
                <w:fldChar w:fldCharType="end"/>
              </w:r>
            </w:p>
          </w:sdtContent>
        </w:sdt>
        <w:p w14:paraId="79077526" w14:textId="08A434DE" w:rsidR="00885114" w:rsidRPr="001B1EA6" w:rsidRDefault="00885114" w:rsidP="00885114">
          <w:pPr>
            <w:pStyle w:val="TtuloTDC"/>
            <w:rPr>
              <w:lang w:val="es-ES"/>
            </w:rPr>
          </w:pPr>
        </w:p>
        <w:p w14:paraId="68FE57E8" w14:textId="78CB06D9" w:rsidR="00715A8B" w:rsidRPr="008346D5" w:rsidRDefault="00A56C17" w:rsidP="00885114">
          <w:pPr>
            <w:spacing w:before="120" w:after="120" w:line="360" w:lineRule="auto"/>
            <w:rPr>
              <w:rFonts w:ascii="Tahoma" w:hAnsi="Tahoma" w:cs="Tahoma"/>
              <w:color w:val="000000"/>
              <w:sz w:val="24"/>
              <w:szCs w:val="24"/>
            </w:rPr>
          </w:pPr>
        </w:p>
      </w:sdtContent>
    </w:sdt>
    <w:p w14:paraId="06366632" w14:textId="41BD7605" w:rsidR="0030173B" w:rsidRPr="00AD2936" w:rsidRDefault="007A0F0B" w:rsidP="00AD2936">
      <w:r>
        <w:br w:type="page"/>
      </w:r>
    </w:p>
    <w:p w14:paraId="4C60D911" w14:textId="23F4C752" w:rsidR="007B7ECD" w:rsidRPr="00C77773" w:rsidRDefault="00C70565" w:rsidP="00D87F31">
      <w:pPr>
        <w:pStyle w:val="Ttulo1"/>
        <w:rPr>
          <w:rFonts w:ascii="Arial" w:hAnsi="Arial" w:cs="Arial"/>
          <w:b/>
          <w:bCs/>
          <w:color w:val="auto"/>
        </w:rPr>
      </w:pPr>
      <w:bookmarkStart w:id="0" w:name="_Toc39506604"/>
      <w:bookmarkStart w:id="1" w:name="_Toc456977340"/>
      <w:r w:rsidRPr="00C77773">
        <w:rPr>
          <w:rFonts w:ascii="Arial" w:hAnsi="Arial" w:cs="Arial"/>
          <w:b/>
          <w:bCs/>
          <w:color w:val="auto"/>
        </w:rPr>
        <w:lastRenderedPageBreak/>
        <w:t>Introduction</w:t>
      </w:r>
      <w:bookmarkEnd w:id="0"/>
    </w:p>
    <w:p w14:paraId="52685916" w14:textId="77777777" w:rsidR="008A0DCB" w:rsidRPr="008A0DCB" w:rsidRDefault="008A0DCB" w:rsidP="008A0DCB"/>
    <w:p w14:paraId="3ECF3290" w14:textId="7899A41C" w:rsidR="006B3932" w:rsidRPr="00180496" w:rsidRDefault="00822F85" w:rsidP="00696A57">
      <w:pPr>
        <w:rPr>
          <w:rFonts w:ascii="Arial" w:hAnsi="Arial" w:cs="Arial"/>
          <w:b/>
          <w:bCs/>
          <w:sz w:val="24"/>
          <w:szCs w:val="24"/>
        </w:rPr>
      </w:pPr>
      <w:r w:rsidRPr="007C57E2">
        <w:rPr>
          <w:rFonts w:ascii="Arial" w:hAnsi="Arial" w:cs="Arial"/>
          <w:sz w:val="24"/>
          <w:szCs w:val="24"/>
        </w:rPr>
        <w:t xml:space="preserve">This assignment will be focused on </w:t>
      </w:r>
      <w:r w:rsidR="00A86635" w:rsidRPr="007C57E2">
        <w:rPr>
          <w:rFonts w:ascii="Arial" w:hAnsi="Arial" w:cs="Arial"/>
          <w:sz w:val="24"/>
          <w:szCs w:val="24"/>
        </w:rPr>
        <w:t xml:space="preserve">how </w:t>
      </w:r>
      <w:r w:rsidRPr="007C57E2">
        <w:rPr>
          <w:rFonts w:ascii="Arial" w:hAnsi="Arial" w:cs="Arial"/>
          <w:sz w:val="24"/>
          <w:szCs w:val="24"/>
        </w:rPr>
        <w:t>communication</w:t>
      </w:r>
      <w:r w:rsidR="002C1BDF" w:rsidRPr="007C57E2">
        <w:rPr>
          <w:rFonts w:ascii="Arial" w:hAnsi="Arial" w:cs="Arial"/>
          <w:sz w:val="24"/>
          <w:szCs w:val="24"/>
        </w:rPr>
        <w:t xml:space="preserve"> </w:t>
      </w:r>
      <w:r w:rsidR="009E063C" w:rsidRPr="007C57E2">
        <w:rPr>
          <w:rFonts w:ascii="Arial" w:hAnsi="Arial" w:cs="Arial"/>
          <w:sz w:val="24"/>
          <w:szCs w:val="24"/>
        </w:rPr>
        <w:t>can be an art in human life</w:t>
      </w:r>
      <w:r w:rsidR="001F7FE2" w:rsidRPr="007C57E2">
        <w:rPr>
          <w:rFonts w:ascii="Arial" w:hAnsi="Arial" w:cs="Arial"/>
          <w:sz w:val="24"/>
          <w:szCs w:val="24"/>
        </w:rPr>
        <w:t>. During the report I will try to explain how important</w:t>
      </w:r>
      <w:r w:rsidR="00A60B2A" w:rsidRPr="007C57E2">
        <w:rPr>
          <w:rFonts w:ascii="Arial" w:hAnsi="Arial" w:cs="Arial"/>
          <w:sz w:val="24"/>
          <w:szCs w:val="24"/>
        </w:rPr>
        <w:t xml:space="preserve"> </w:t>
      </w:r>
      <w:r w:rsidR="00245EA2" w:rsidRPr="007C57E2">
        <w:rPr>
          <w:rFonts w:ascii="Arial" w:hAnsi="Arial" w:cs="Arial"/>
          <w:sz w:val="24"/>
          <w:szCs w:val="24"/>
        </w:rPr>
        <w:t>and effective communication</w:t>
      </w:r>
      <w:r w:rsidR="00F47627" w:rsidRPr="007C57E2">
        <w:rPr>
          <w:rFonts w:ascii="Arial" w:hAnsi="Arial" w:cs="Arial"/>
          <w:sz w:val="24"/>
          <w:szCs w:val="24"/>
        </w:rPr>
        <w:t xml:space="preserve"> is</w:t>
      </w:r>
      <w:r w:rsidR="009300E9" w:rsidRPr="007C57E2">
        <w:rPr>
          <w:rFonts w:ascii="Arial" w:hAnsi="Arial" w:cs="Arial"/>
          <w:sz w:val="24"/>
          <w:szCs w:val="24"/>
        </w:rPr>
        <w:t>.</w:t>
      </w:r>
      <w:r w:rsidR="00F659FC" w:rsidRPr="007C57E2">
        <w:rPr>
          <w:rFonts w:ascii="Arial" w:hAnsi="Arial" w:cs="Arial"/>
          <w:sz w:val="24"/>
          <w:szCs w:val="24"/>
        </w:rPr>
        <w:t xml:space="preserve"> </w:t>
      </w:r>
      <w:r w:rsidR="00327829" w:rsidRPr="007C57E2">
        <w:rPr>
          <w:rFonts w:ascii="Arial" w:hAnsi="Arial" w:cs="Arial"/>
          <w:sz w:val="24"/>
          <w:szCs w:val="24"/>
        </w:rPr>
        <w:t>We will see</w:t>
      </w:r>
      <w:r w:rsidR="00F659FC" w:rsidRPr="007C57E2">
        <w:rPr>
          <w:rFonts w:ascii="Arial" w:hAnsi="Arial" w:cs="Arial"/>
          <w:sz w:val="24"/>
          <w:szCs w:val="24"/>
        </w:rPr>
        <w:t xml:space="preserve"> </w:t>
      </w:r>
      <w:r w:rsidR="00572721" w:rsidRPr="007C57E2">
        <w:rPr>
          <w:rFonts w:ascii="Arial" w:hAnsi="Arial" w:cs="Arial"/>
          <w:sz w:val="24"/>
          <w:szCs w:val="24"/>
        </w:rPr>
        <w:t xml:space="preserve">the methods of </w:t>
      </w:r>
      <w:r w:rsidR="00BE744F" w:rsidRPr="007C57E2">
        <w:rPr>
          <w:rFonts w:ascii="Arial" w:hAnsi="Arial" w:cs="Arial"/>
          <w:sz w:val="24"/>
          <w:szCs w:val="24"/>
        </w:rPr>
        <w:t>c</w:t>
      </w:r>
      <w:r w:rsidR="00AE491F" w:rsidRPr="007C57E2">
        <w:rPr>
          <w:rFonts w:ascii="Arial" w:hAnsi="Arial" w:cs="Arial"/>
          <w:sz w:val="24"/>
          <w:szCs w:val="24"/>
        </w:rPr>
        <w:t>o</w:t>
      </w:r>
      <w:r w:rsidR="00BE744F" w:rsidRPr="007C57E2">
        <w:rPr>
          <w:rFonts w:ascii="Arial" w:hAnsi="Arial" w:cs="Arial"/>
          <w:sz w:val="24"/>
          <w:szCs w:val="24"/>
        </w:rPr>
        <w:t>mmunication</w:t>
      </w:r>
      <w:r w:rsidR="00235180" w:rsidRPr="007C57E2">
        <w:rPr>
          <w:rFonts w:ascii="Arial" w:hAnsi="Arial" w:cs="Arial"/>
          <w:sz w:val="24"/>
          <w:szCs w:val="24"/>
        </w:rPr>
        <w:t>,</w:t>
      </w:r>
      <w:r w:rsidR="00CC0DF8" w:rsidRPr="007C57E2">
        <w:rPr>
          <w:rFonts w:ascii="Arial" w:hAnsi="Arial" w:cs="Arial"/>
          <w:sz w:val="24"/>
          <w:szCs w:val="24"/>
        </w:rPr>
        <w:t xml:space="preserve"> verbal an</w:t>
      </w:r>
      <w:r w:rsidR="00146B07" w:rsidRPr="007C57E2">
        <w:rPr>
          <w:rFonts w:ascii="Arial" w:hAnsi="Arial" w:cs="Arial"/>
          <w:sz w:val="24"/>
          <w:szCs w:val="24"/>
        </w:rPr>
        <w:t>d non-verbal</w:t>
      </w:r>
      <w:r w:rsidR="006D6EB6" w:rsidRPr="007C57E2">
        <w:rPr>
          <w:rFonts w:ascii="Arial" w:hAnsi="Arial" w:cs="Arial"/>
          <w:sz w:val="24"/>
          <w:szCs w:val="24"/>
        </w:rPr>
        <w:t xml:space="preserve"> communication</w:t>
      </w:r>
      <w:r w:rsidR="00235180" w:rsidRPr="007C57E2">
        <w:rPr>
          <w:rFonts w:ascii="Arial" w:hAnsi="Arial" w:cs="Arial"/>
          <w:sz w:val="24"/>
          <w:szCs w:val="24"/>
        </w:rPr>
        <w:t xml:space="preserve"> and </w:t>
      </w:r>
      <w:r w:rsidR="00555A66" w:rsidRPr="007C57E2">
        <w:rPr>
          <w:rFonts w:ascii="Arial" w:hAnsi="Arial" w:cs="Arial"/>
          <w:sz w:val="24"/>
          <w:szCs w:val="24"/>
        </w:rPr>
        <w:t xml:space="preserve">I will let you know how </w:t>
      </w:r>
      <w:r w:rsidR="0005173F" w:rsidRPr="007C57E2">
        <w:rPr>
          <w:rFonts w:ascii="Arial" w:hAnsi="Arial" w:cs="Arial"/>
          <w:sz w:val="24"/>
          <w:szCs w:val="24"/>
        </w:rPr>
        <w:t>Shannon and Weaver, Schramm and Berlo</w:t>
      </w:r>
      <w:r w:rsidR="00152DE5">
        <w:rPr>
          <w:rFonts w:ascii="Arial" w:hAnsi="Arial" w:cs="Arial"/>
          <w:sz w:val="24"/>
          <w:szCs w:val="24"/>
        </w:rPr>
        <w:t>’</w:t>
      </w:r>
      <w:r w:rsidR="0005173F" w:rsidRPr="007C57E2">
        <w:rPr>
          <w:rFonts w:ascii="Arial" w:hAnsi="Arial" w:cs="Arial"/>
          <w:sz w:val="24"/>
          <w:szCs w:val="24"/>
        </w:rPr>
        <w:t xml:space="preserve">s created their </w:t>
      </w:r>
      <w:r w:rsidR="00112317" w:rsidRPr="007C57E2">
        <w:rPr>
          <w:rFonts w:ascii="Arial" w:hAnsi="Arial" w:cs="Arial"/>
          <w:sz w:val="24"/>
          <w:szCs w:val="24"/>
        </w:rPr>
        <w:t>communication models</w:t>
      </w:r>
      <w:r w:rsidR="0074744B" w:rsidRPr="007C57E2">
        <w:rPr>
          <w:rFonts w:ascii="Arial" w:hAnsi="Arial" w:cs="Arial"/>
          <w:sz w:val="24"/>
          <w:szCs w:val="24"/>
        </w:rPr>
        <w:t>.</w:t>
      </w:r>
      <w:r w:rsidR="004318B5" w:rsidRPr="007C57E2">
        <w:rPr>
          <w:rFonts w:ascii="Arial" w:hAnsi="Arial" w:cs="Arial"/>
          <w:sz w:val="24"/>
          <w:szCs w:val="24"/>
        </w:rPr>
        <w:t xml:space="preserve"> I </w:t>
      </w:r>
      <w:r w:rsidR="004E67F2" w:rsidRPr="007C57E2">
        <w:rPr>
          <w:rFonts w:ascii="Arial" w:hAnsi="Arial" w:cs="Arial"/>
          <w:sz w:val="24"/>
          <w:szCs w:val="24"/>
        </w:rPr>
        <w:t>will</w:t>
      </w:r>
      <w:r w:rsidR="00A4689D" w:rsidRPr="007C57E2">
        <w:rPr>
          <w:rFonts w:ascii="Arial" w:hAnsi="Arial" w:cs="Arial"/>
          <w:sz w:val="24"/>
          <w:szCs w:val="24"/>
        </w:rPr>
        <w:t xml:space="preserve"> also</w:t>
      </w:r>
      <w:r w:rsidR="004318B5" w:rsidRPr="007C57E2">
        <w:rPr>
          <w:rFonts w:ascii="Arial" w:hAnsi="Arial" w:cs="Arial"/>
          <w:sz w:val="24"/>
          <w:szCs w:val="24"/>
        </w:rPr>
        <w:t xml:space="preserve"> explain </w:t>
      </w:r>
      <w:r w:rsidR="00737F24" w:rsidRPr="007C57E2">
        <w:rPr>
          <w:rFonts w:ascii="Arial" w:hAnsi="Arial" w:cs="Arial"/>
          <w:sz w:val="24"/>
          <w:szCs w:val="24"/>
        </w:rPr>
        <w:t>the</w:t>
      </w:r>
      <w:r w:rsidR="004318B5" w:rsidRPr="007C57E2">
        <w:rPr>
          <w:rFonts w:ascii="Arial" w:hAnsi="Arial" w:cs="Arial"/>
          <w:sz w:val="24"/>
          <w:szCs w:val="24"/>
        </w:rPr>
        <w:t xml:space="preserve"> communication in my workplace and </w:t>
      </w:r>
      <w:r w:rsidR="00CB61DB" w:rsidRPr="007C57E2">
        <w:rPr>
          <w:rFonts w:ascii="Arial" w:hAnsi="Arial" w:cs="Arial"/>
          <w:sz w:val="24"/>
          <w:szCs w:val="24"/>
        </w:rPr>
        <w:t>how we use it.</w:t>
      </w:r>
    </w:p>
    <w:p w14:paraId="413C4D31" w14:textId="16640353" w:rsidR="00CE3664" w:rsidRPr="00C77773" w:rsidRDefault="004157E0" w:rsidP="00D87F31">
      <w:pPr>
        <w:pStyle w:val="Ttulo1"/>
        <w:rPr>
          <w:rFonts w:ascii="Arial" w:hAnsi="Arial" w:cs="Arial"/>
          <w:b/>
          <w:bCs/>
          <w:color w:val="auto"/>
        </w:rPr>
      </w:pPr>
      <w:bookmarkStart w:id="2" w:name="_Toc39506605"/>
      <w:bookmarkEnd w:id="1"/>
      <w:r w:rsidRPr="00C77773">
        <w:rPr>
          <w:rFonts w:ascii="Arial" w:hAnsi="Arial" w:cs="Arial"/>
          <w:b/>
          <w:bCs/>
          <w:color w:val="auto"/>
        </w:rPr>
        <w:t>1.</w:t>
      </w:r>
      <w:r w:rsidR="001B1EA6" w:rsidRPr="00C77773">
        <w:rPr>
          <w:rFonts w:ascii="Arial" w:hAnsi="Arial" w:cs="Arial"/>
          <w:b/>
          <w:bCs/>
          <w:color w:val="auto"/>
        </w:rPr>
        <w:t xml:space="preserve"> </w:t>
      </w:r>
      <w:bookmarkStart w:id="3" w:name="Communication"/>
      <w:r w:rsidR="001B1EA6" w:rsidRPr="00C77773">
        <w:rPr>
          <w:rFonts w:ascii="Arial" w:hAnsi="Arial" w:cs="Arial"/>
          <w:b/>
          <w:bCs/>
          <w:color w:val="auto"/>
        </w:rPr>
        <w:t>Communication</w:t>
      </w:r>
      <w:bookmarkStart w:id="4" w:name="_Toc38574720"/>
      <w:bookmarkStart w:id="5" w:name="_Toc38575513"/>
      <w:bookmarkStart w:id="6" w:name="_Toc38575666"/>
      <w:bookmarkStart w:id="7" w:name="_Toc38575787"/>
      <w:bookmarkStart w:id="8" w:name="_Toc38575914"/>
      <w:bookmarkEnd w:id="3"/>
      <w:bookmarkEnd w:id="2"/>
    </w:p>
    <w:p w14:paraId="7613C70C" w14:textId="50210E4E" w:rsidR="000C19E7" w:rsidRPr="00CE3664" w:rsidRDefault="000C19E7" w:rsidP="00696A57">
      <w:pPr>
        <w:rPr>
          <w:rFonts w:ascii="Arial" w:hAnsi="Arial" w:cs="Arial"/>
          <w:sz w:val="24"/>
          <w:szCs w:val="24"/>
        </w:rPr>
      </w:pPr>
      <w:r w:rsidRPr="00CE3664">
        <w:rPr>
          <w:rFonts w:ascii="Arial" w:hAnsi="Arial" w:cs="Arial"/>
          <w:sz w:val="24"/>
          <w:szCs w:val="24"/>
        </w:rPr>
        <w:t xml:space="preserve">Communication is the exchange of ideas, thought or information with the result of mutual understanding between </w:t>
      </w:r>
      <w:r w:rsidR="00062D78" w:rsidRPr="00CE3664">
        <w:rPr>
          <w:rFonts w:ascii="Arial" w:hAnsi="Arial" w:cs="Arial"/>
          <w:sz w:val="24"/>
          <w:szCs w:val="24"/>
        </w:rPr>
        <w:t>humans</w:t>
      </w:r>
      <w:r w:rsidRPr="00CE3664">
        <w:rPr>
          <w:rFonts w:ascii="Arial" w:hAnsi="Arial" w:cs="Arial"/>
          <w:sz w:val="24"/>
          <w:szCs w:val="24"/>
        </w:rPr>
        <w:t>.</w:t>
      </w:r>
      <w:r w:rsidR="00062D78" w:rsidRPr="00CE3664">
        <w:rPr>
          <w:rFonts w:ascii="Arial" w:hAnsi="Arial" w:cs="Arial"/>
          <w:sz w:val="24"/>
          <w:szCs w:val="24"/>
        </w:rPr>
        <w:t xml:space="preserve"> </w:t>
      </w:r>
      <w:r w:rsidR="00062D78" w:rsidRPr="007E3481">
        <w:rPr>
          <w:rFonts w:ascii="Arial" w:hAnsi="Arial" w:cs="Arial"/>
          <w:sz w:val="24"/>
          <w:szCs w:val="24"/>
        </w:rPr>
        <w:t>N</w:t>
      </w:r>
      <w:r w:rsidR="000D0F3A" w:rsidRPr="007E3481">
        <w:rPr>
          <w:rFonts w:ascii="Arial" w:hAnsi="Arial" w:cs="Arial"/>
          <w:sz w:val="24"/>
          <w:szCs w:val="24"/>
        </w:rPr>
        <w:t>eed</w:t>
      </w:r>
      <w:r w:rsidR="00F81F51">
        <w:rPr>
          <w:rFonts w:ascii="Arial" w:hAnsi="Arial" w:cs="Arial"/>
          <w:sz w:val="24"/>
          <w:szCs w:val="24"/>
        </w:rPr>
        <w:t>s</w:t>
      </w:r>
      <w:r w:rsidR="000D0F3A" w:rsidRPr="007E3481">
        <w:rPr>
          <w:rFonts w:ascii="Arial" w:hAnsi="Arial" w:cs="Arial"/>
          <w:sz w:val="24"/>
          <w:szCs w:val="24"/>
        </w:rPr>
        <w:t xml:space="preserve"> a sender,</w:t>
      </w:r>
      <w:r w:rsidR="00DC355C">
        <w:rPr>
          <w:rFonts w:ascii="Arial" w:hAnsi="Arial" w:cs="Arial"/>
          <w:sz w:val="24"/>
          <w:szCs w:val="24"/>
        </w:rPr>
        <w:t xml:space="preserve"> </w:t>
      </w:r>
      <w:r w:rsidR="000D0F3A" w:rsidRPr="007E3481">
        <w:rPr>
          <w:rFonts w:ascii="Arial" w:hAnsi="Arial" w:cs="Arial"/>
          <w:sz w:val="24"/>
          <w:szCs w:val="24"/>
        </w:rPr>
        <w:t>receive and a message</w:t>
      </w:r>
      <w:r w:rsidR="00F14FCD" w:rsidRPr="007E3481">
        <w:rPr>
          <w:rFonts w:ascii="Arial" w:hAnsi="Arial" w:cs="Arial"/>
          <w:sz w:val="24"/>
          <w:szCs w:val="24"/>
        </w:rPr>
        <w:t xml:space="preserve"> to share communication between them. </w:t>
      </w:r>
      <w:r w:rsidR="00F14FCD" w:rsidRPr="00CE3664">
        <w:rPr>
          <w:rFonts w:ascii="Arial" w:hAnsi="Arial" w:cs="Arial"/>
          <w:sz w:val="24"/>
          <w:szCs w:val="24"/>
        </w:rPr>
        <w:t>Can be idea or concept in the sender mind. The person encodes the idea by form of word, pictures, or gesture (</w:t>
      </w:r>
      <w:r w:rsidR="00A8558E" w:rsidRPr="00CE3664">
        <w:rPr>
          <w:rFonts w:ascii="Arial" w:hAnsi="Arial" w:cs="Arial"/>
          <w:sz w:val="24"/>
          <w:szCs w:val="24"/>
        </w:rPr>
        <w:t>I, e</w:t>
      </w:r>
      <w:r w:rsidR="00F14FCD" w:rsidRPr="00CE3664">
        <w:rPr>
          <w:rFonts w:ascii="Arial" w:hAnsi="Arial" w:cs="Arial"/>
          <w:sz w:val="24"/>
          <w:szCs w:val="24"/>
        </w:rPr>
        <w:t>,</w:t>
      </w:r>
      <w:r w:rsidR="00A8558E" w:rsidRPr="00CE3664">
        <w:rPr>
          <w:rFonts w:ascii="Arial" w:hAnsi="Arial" w:cs="Arial"/>
          <w:sz w:val="24"/>
          <w:szCs w:val="24"/>
        </w:rPr>
        <w:t xml:space="preserve"> language). </w:t>
      </w:r>
      <w:r w:rsidR="00743939" w:rsidRPr="00CE3664">
        <w:rPr>
          <w:rFonts w:ascii="Arial" w:hAnsi="Arial" w:cs="Arial"/>
          <w:sz w:val="24"/>
          <w:szCs w:val="24"/>
        </w:rPr>
        <w:t xml:space="preserve">Can be face-to-face, </w:t>
      </w:r>
      <w:r w:rsidR="00571E7A" w:rsidRPr="00CE3664">
        <w:rPr>
          <w:rFonts w:ascii="Arial" w:hAnsi="Arial" w:cs="Arial"/>
          <w:sz w:val="24"/>
          <w:szCs w:val="24"/>
        </w:rPr>
        <w:t xml:space="preserve">text message, or by </w:t>
      </w:r>
      <w:r w:rsidR="00282D7B" w:rsidRPr="00CE3664">
        <w:rPr>
          <w:rFonts w:ascii="Arial" w:hAnsi="Arial" w:cs="Arial"/>
          <w:sz w:val="24"/>
          <w:szCs w:val="24"/>
        </w:rPr>
        <w:t>electronic</w:t>
      </w:r>
      <w:r w:rsidR="00062D78" w:rsidRPr="00CE3664">
        <w:rPr>
          <w:rFonts w:ascii="Arial" w:hAnsi="Arial" w:cs="Arial"/>
          <w:sz w:val="24"/>
          <w:szCs w:val="24"/>
        </w:rPr>
        <w:t>s</w:t>
      </w:r>
      <w:r w:rsidR="00282D7B" w:rsidRPr="00CE3664">
        <w:rPr>
          <w:rFonts w:ascii="Arial" w:hAnsi="Arial" w:cs="Arial"/>
          <w:sz w:val="24"/>
          <w:szCs w:val="24"/>
        </w:rPr>
        <w:t xml:space="preserve"> media. </w:t>
      </w:r>
      <w:r w:rsidR="004808A4" w:rsidRPr="00CE3664">
        <w:rPr>
          <w:rFonts w:ascii="Arial" w:hAnsi="Arial" w:cs="Arial"/>
          <w:sz w:val="24"/>
          <w:szCs w:val="24"/>
        </w:rPr>
        <w:t>Once the receiver receives the message, m</w:t>
      </w:r>
      <w:r w:rsidR="00062D78" w:rsidRPr="00CE3664">
        <w:rPr>
          <w:rFonts w:ascii="Arial" w:hAnsi="Arial" w:cs="Arial"/>
          <w:sz w:val="24"/>
          <w:szCs w:val="24"/>
        </w:rPr>
        <w:t>u</w:t>
      </w:r>
      <w:r w:rsidR="004808A4" w:rsidRPr="00CE3664">
        <w:rPr>
          <w:rFonts w:ascii="Arial" w:hAnsi="Arial" w:cs="Arial"/>
          <w:sz w:val="24"/>
          <w:szCs w:val="24"/>
        </w:rPr>
        <w:t xml:space="preserve">st </w:t>
      </w:r>
      <w:r w:rsidR="00062D78" w:rsidRPr="00CE3664">
        <w:rPr>
          <w:rFonts w:ascii="Arial" w:hAnsi="Arial" w:cs="Arial"/>
          <w:sz w:val="24"/>
          <w:szCs w:val="24"/>
        </w:rPr>
        <w:t xml:space="preserve">decode </w:t>
      </w:r>
      <w:r w:rsidR="004808A4" w:rsidRPr="00CE3664">
        <w:rPr>
          <w:rFonts w:ascii="Arial" w:hAnsi="Arial" w:cs="Arial"/>
          <w:sz w:val="24"/>
          <w:szCs w:val="24"/>
        </w:rPr>
        <w:t>the symbols</w:t>
      </w:r>
      <w:r w:rsidR="00062D78" w:rsidRPr="00CE3664">
        <w:rPr>
          <w:rFonts w:ascii="Arial" w:hAnsi="Arial" w:cs="Arial"/>
          <w:sz w:val="24"/>
          <w:szCs w:val="24"/>
        </w:rPr>
        <w:t>.</w:t>
      </w:r>
      <w:bookmarkEnd w:id="4"/>
      <w:bookmarkEnd w:id="5"/>
      <w:bookmarkEnd w:id="6"/>
      <w:bookmarkEnd w:id="7"/>
      <w:bookmarkEnd w:id="8"/>
    </w:p>
    <w:p w14:paraId="5172560B" w14:textId="3BA0621B" w:rsidR="004808A4" w:rsidRPr="00CE3664" w:rsidRDefault="00A255FD" w:rsidP="00696A57">
      <w:pPr>
        <w:rPr>
          <w:rFonts w:ascii="Arial" w:hAnsi="Arial" w:cs="Arial"/>
          <w:sz w:val="24"/>
          <w:szCs w:val="24"/>
        </w:rPr>
      </w:pPr>
      <w:r w:rsidRPr="00CE3664">
        <w:rPr>
          <w:rFonts w:ascii="Arial" w:hAnsi="Arial" w:cs="Arial"/>
          <w:sz w:val="24"/>
          <w:szCs w:val="24"/>
        </w:rPr>
        <w:t>Meaningfu</w:t>
      </w:r>
      <w:r w:rsidR="007D41F4" w:rsidRPr="00CE3664">
        <w:rPr>
          <w:rFonts w:ascii="Arial" w:hAnsi="Arial" w:cs="Arial"/>
          <w:sz w:val="24"/>
          <w:szCs w:val="24"/>
        </w:rPr>
        <w:t>l comm</w:t>
      </w:r>
      <w:r w:rsidR="00E40FC0" w:rsidRPr="00CE3664">
        <w:rPr>
          <w:rFonts w:ascii="Arial" w:hAnsi="Arial" w:cs="Arial"/>
          <w:sz w:val="24"/>
          <w:szCs w:val="24"/>
        </w:rPr>
        <w:t>unication happens the receiver understand the message</w:t>
      </w:r>
      <w:r w:rsidR="001B01E0" w:rsidRPr="00CE3664">
        <w:rPr>
          <w:rFonts w:ascii="Arial" w:hAnsi="Arial" w:cs="Arial"/>
          <w:sz w:val="24"/>
          <w:szCs w:val="24"/>
        </w:rPr>
        <w:t>. But sometimes can be affected</w:t>
      </w:r>
      <w:r w:rsidR="00985D8D">
        <w:rPr>
          <w:rFonts w:ascii="Arial" w:hAnsi="Arial" w:cs="Arial"/>
          <w:sz w:val="24"/>
          <w:szCs w:val="24"/>
        </w:rPr>
        <w:t xml:space="preserve"> by noise</w:t>
      </w:r>
      <w:r w:rsidR="00E313C5" w:rsidRPr="00CE3664">
        <w:rPr>
          <w:rFonts w:ascii="Arial" w:hAnsi="Arial" w:cs="Arial"/>
          <w:sz w:val="24"/>
          <w:szCs w:val="24"/>
        </w:rPr>
        <w:t xml:space="preserve"> and can block the understanding</w:t>
      </w:r>
      <w:r w:rsidR="008E1853" w:rsidRPr="00CE3664">
        <w:rPr>
          <w:rFonts w:ascii="Arial" w:hAnsi="Arial" w:cs="Arial"/>
          <w:sz w:val="24"/>
          <w:szCs w:val="24"/>
        </w:rPr>
        <w:t>.</w:t>
      </w:r>
      <w:r w:rsidR="00DA13E7">
        <w:rPr>
          <w:rFonts w:ascii="Arial" w:hAnsi="Arial" w:cs="Arial"/>
          <w:noProof/>
          <w:sz w:val="24"/>
          <w:szCs w:val="24"/>
        </w:rPr>
        <w:t xml:space="preserve"> </w:t>
      </w:r>
      <w:r w:rsidR="00DA13E7" w:rsidRPr="003673A4">
        <w:rPr>
          <w:rFonts w:ascii="Arial" w:hAnsi="Arial" w:cs="Arial"/>
          <w:noProof/>
          <w:sz w:val="24"/>
          <w:szCs w:val="24"/>
        </w:rPr>
        <w:t>(Maund, 2017)</w:t>
      </w:r>
    </w:p>
    <w:p w14:paraId="0D8CFF08" w14:textId="1691B48A" w:rsidR="006C353B" w:rsidRPr="00CE3664" w:rsidRDefault="006C353B" w:rsidP="00696A57">
      <w:pPr>
        <w:rPr>
          <w:rFonts w:ascii="Arial" w:hAnsi="Arial" w:cs="Arial"/>
          <w:sz w:val="24"/>
          <w:szCs w:val="24"/>
        </w:rPr>
      </w:pPr>
    </w:p>
    <w:p w14:paraId="6EC7D3B1" w14:textId="74D45EE1" w:rsidR="006C353B" w:rsidRDefault="00B64885"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7152" behindDoc="0" locked="0" layoutInCell="1" allowOverlap="1" wp14:anchorId="1248C884" wp14:editId="6182E53F">
                <wp:simplePos x="0" y="0"/>
                <wp:positionH relativeFrom="column">
                  <wp:posOffset>1973580</wp:posOffset>
                </wp:positionH>
                <wp:positionV relativeFrom="paragraph">
                  <wp:posOffset>217805</wp:posOffset>
                </wp:positionV>
                <wp:extent cx="1920240" cy="521970"/>
                <wp:effectExtent l="0" t="19050" r="41910" b="30480"/>
                <wp:wrapNone/>
                <wp:docPr id="24" name="Flecha: a la derecha 24"/>
                <wp:cNvGraphicFramePr/>
                <a:graphic xmlns:a="http://schemas.openxmlformats.org/drawingml/2006/main">
                  <a:graphicData uri="http://schemas.microsoft.com/office/word/2010/wordprocessingShape">
                    <wps:wsp>
                      <wps:cNvSpPr/>
                      <wps:spPr>
                        <a:xfrm>
                          <a:off x="0" y="0"/>
                          <a:ext cx="1920240" cy="52197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444AAD92" w14:textId="3A63D168" w:rsidR="00B64885" w:rsidRPr="00B64885" w:rsidRDefault="00841874" w:rsidP="00841874">
                            <w:pPr>
                              <w:rPr>
                                <w:lang w:val="es-ES"/>
                              </w:rPr>
                            </w:pPr>
                            <w:r>
                              <w:rPr>
                                <w:lang w:val="es-ES"/>
                              </w:rPr>
                              <w:t xml:space="preserve">            Transmission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48C88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24" o:spid="_x0000_s1026" type="#_x0000_t13" style="position:absolute;margin-left:155.4pt;margin-top:17.15pt;width:151.2pt;height:41.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" adj="18664" fillcolor="black [3200]" strokecolor="black [1600]" strokeweight="1pt">
                <v:textbox>
                  <w:txbxContent>
                    <w:p w14:paraId="444AAD92" w14:textId="3A63D168" w:rsidR="00B64885" w:rsidRPr="00B64885" w:rsidRDefault="00841874" w:rsidP="00841874">
                      <w:pPr>
                        <w:rPr>
                          <w:lang w:val="es-ES"/>
                        </w:rPr>
                      </w:pPr>
                      <w:r>
                        <w:rPr>
                          <w:lang w:val="es-ES"/>
                        </w:rPr>
                        <w:t xml:space="preserve">            Transmission</w:t>
                      </w:r>
                    </w:p>
                  </w:txbxContent>
                </v:textbox>
              </v:shape>
            </w:pict>
          </mc:Fallback>
        </mc:AlternateContent>
      </w:r>
      <w:r w:rsidR="00A26670">
        <w:rPr>
          <w:rFonts w:ascii="Arial" w:hAnsi="Arial" w:cs="Arial"/>
          <w:sz w:val="24"/>
          <w:szCs w:val="24"/>
        </w:rPr>
        <w:t xml:space="preserve">           </w:t>
      </w:r>
      <w:r w:rsidR="007B2756">
        <w:rPr>
          <w:rFonts w:ascii="Arial" w:hAnsi="Arial" w:cs="Arial"/>
          <w:sz w:val="24"/>
          <w:szCs w:val="24"/>
        </w:rPr>
        <w:t xml:space="preserve">           Sender </w:t>
      </w:r>
      <w:r w:rsidR="004A2FB6">
        <w:rPr>
          <w:rFonts w:ascii="Arial" w:hAnsi="Arial" w:cs="Arial"/>
          <w:sz w:val="24"/>
          <w:szCs w:val="24"/>
        </w:rPr>
        <w:t xml:space="preserve">                                                  </w:t>
      </w:r>
      <w:r w:rsidR="00D907B1">
        <w:rPr>
          <w:rFonts w:ascii="Arial" w:hAnsi="Arial" w:cs="Arial"/>
          <w:sz w:val="24"/>
          <w:szCs w:val="24"/>
        </w:rPr>
        <w:t xml:space="preserve">     </w:t>
      </w:r>
      <w:r w:rsidR="004A2FB6">
        <w:rPr>
          <w:rFonts w:ascii="Arial" w:hAnsi="Arial" w:cs="Arial"/>
          <w:sz w:val="24"/>
          <w:szCs w:val="24"/>
        </w:rPr>
        <w:t xml:space="preserve"> </w:t>
      </w:r>
      <w:r w:rsidR="00D907B1">
        <w:rPr>
          <w:rFonts w:ascii="Arial" w:hAnsi="Arial" w:cs="Arial"/>
          <w:sz w:val="24"/>
          <w:szCs w:val="24"/>
        </w:rPr>
        <w:t xml:space="preserve">Receiver </w:t>
      </w:r>
    </w:p>
    <w:p w14:paraId="22EF0728" w14:textId="4640FFE9" w:rsidR="00D5436A" w:rsidRDefault="004A2FB6" w:rsidP="00696A57">
      <w:pPr>
        <w:rPr>
          <w:rFonts w:ascii="Arial" w:hAnsi="Arial" w:cs="Arial"/>
          <w:sz w:val="24"/>
          <w:szCs w:val="24"/>
        </w:rPr>
      </w:pPr>
      <w:r>
        <w:rPr>
          <w:rFonts w:ascii="Arial" w:hAnsi="Arial" w:cs="Arial"/>
          <w:noProof/>
          <w:sz w:val="24"/>
          <w:szCs w:val="24"/>
        </w:rPr>
        <w:drawing>
          <wp:anchor distT="0" distB="0" distL="114300" distR="114300" simplePos="0" relativeHeight="251696128" behindDoc="0" locked="0" layoutInCell="1" allowOverlap="1" wp14:anchorId="40C0466B" wp14:editId="48F310A9">
            <wp:simplePos x="0" y="0"/>
            <wp:positionH relativeFrom="column">
              <wp:posOffset>1028700</wp:posOffset>
            </wp:positionH>
            <wp:positionV relativeFrom="paragraph">
              <wp:posOffset>6985</wp:posOffset>
            </wp:positionV>
            <wp:extent cx="914400" cy="914400"/>
            <wp:effectExtent l="0" t="0" r="0" b="0"/>
            <wp:wrapSquare wrapText="bothSides"/>
            <wp:docPr id="7" name="Gráfico 7" descr="Perfil de ho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leprofile.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sidR="001834D3">
        <w:rPr>
          <w:rFonts w:ascii="Arial" w:hAnsi="Arial" w:cs="Arial"/>
          <w:noProof/>
          <w:sz w:val="24"/>
          <w:szCs w:val="24"/>
        </w:rPr>
        <w:drawing>
          <wp:anchor distT="0" distB="0" distL="114300" distR="114300" simplePos="0" relativeHeight="251695104" behindDoc="0" locked="0" layoutInCell="1" allowOverlap="1" wp14:anchorId="156C721A" wp14:editId="60727A8F">
            <wp:simplePos x="0" y="0"/>
            <wp:positionH relativeFrom="column">
              <wp:posOffset>4000500</wp:posOffset>
            </wp:positionH>
            <wp:positionV relativeFrom="paragraph">
              <wp:posOffset>6985</wp:posOffset>
            </wp:positionV>
            <wp:extent cx="914400" cy="914400"/>
            <wp:effectExtent l="0" t="0" r="0" b="0"/>
            <wp:wrapSquare wrapText="bothSides"/>
            <wp:docPr id="13" name="Gráfico 13" descr="Perfil de ho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leprofile_m.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p>
    <w:p w14:paraId="44ACA3F4" w14:textId="38334BC8" w:rsidR="006C353B" w:rsidRDefault="006C353B" w:rsidP="00696A57">
      <w:pPr>
        <w:rPr>
          <w:rFonts w:ascii="Arial" w:hAnsi="Arial" w:cs="Arial"/>
          <w:sz w:val="24"/>
          <w:szCs w:val="24"/>
        </w:rPr>
      </w:pPr>
    </w:p>
    <w:p w14:paraId="4E197B36" w14:textId="54360524" w:rsidR="006C353B" w:rsidRDefault="00174CBB"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8176" behindDoc="0" locked="0" layoutInCell="1" allowOverlap="1" wp14:anchorId="37700C06" wp14:editId="24370229">
                <wp:simplePos x="0" y="0"/>
                <wp:positionH relativeFrom="column">
                  <wp:posOffset>1954530</wp:posOffset>
                </wp:positionH>
                <wp:positionV relativeFrom="paragraph">
                  <wp:posOffset>23495</wp:posOffset>
                </wp:positionV>
                <wp:extent cx="1931670" cy="484632"/>
                <wp:effectExtent l="19050" t="19050" r="11430" b="29845"/>
                <wp:wrapNone/>
                <wp:docPr id="25" name="Flecha: hacia la izquierda 25"/>
                <wp:cNvGraphicFramePr/>
                <a:graphic xmlns:a="http://schemas.openxmlformats.org/drawingml/2006/main">
                  <a:graphicData uri="http://schemas.microsoft.com/office/word/2010/wordprocessingShape">
                    <wps:wsp>
                      <wps:cNvSpPr/>
                      <wps:spPr>
                        <a:xfrm>
                          <a:off x="0" y="0"/>
                          <a:ext cx="1931670" cy="484632"/>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1E3CF95C" w14:textId="5943087B" w:rsidR="00174CBB" w:rsidRPr="00174CBB" w:rsidRDefault="00394838" w:rsidP="00394838">
                            <w:pPr>
                              <w:rPr>
                                <w:lang w:val="es-ES"/>
                              </w:rPr>
                            </w:pPr>
                            <w:r>
                              <w:rPr>
                                <w:lang w:val="es-ES"/>
                              </w:rPr>
                              <w:t xml:space="preserve">            Response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7700C0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25" o:spid="_x0000_s1027" type="#_x0000_t66" style="position:absolute;margin-left:153.9pt;margin-top:1.85pt;width:152.1pt;height:38.1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" adj="2710" fillcolor="white [3201]" strokecolor="#70ad47 [3209]" strokeweight="1pt">
                <v:textbox>
                  <w:txbxContent>
                    <w:p w14:paraId="1E3CF95C" w14:textId="5943087B" w:rsidR="00174CBB" w:rsidRPr="00174CBB" w:rsidRDefault="00394838" w:rsidP="00394838">
                      <w:pPr>
                        <w:rPr>
                          <w:lang w:val="es-ES"/>
                        </w:rPr>
                      </w:pPr>
                      <w:r>
                        <w:rPr>
                          <w:lang w:val="es-ES"/>
                        </w:rPr>
                        <w:t xml:space="preserve">            Response </w:t>
                      </w:r>
                    </w:p>
                  </w:txbxContent>
                </v:textbox>
              </v:shape>
            </w:pict>
          </mc:Fallback>
        </mc:AlternateContent>
      </w:r>
    </w:p>
    <w:p w14:paraId="76DFDCB0" w14:textId="6738A53B" w:rsidR="006C353B" w:rsidRDefault="00D907B1" w:rsidP="00696A57">
      <w:pPr>
        <w:rPr>
          <w:rFonts w:ascii="Arial" w:hAnsi="Arial" w:cs="Arial"/>
          <w:sz w:val="24"/>
          <w:szCs w:val="24"/>
        </w:rPr>
      </w:pPr>
      <w:r>
        <w:rPr>
          <w:rFonts w:ascii="Arial" w:hAnsi="Arial" w:cs="Arial"/>
          <w:sz w:val="24"/>
          <w:szCs w:val="24"/>
        </w:rPr>
        <w:t xml:space="preserve">                  </w:t>
      </w:r>
    </w:p>
    <w:p w14:paraId="0CEA3432" w14:textId="63C6B770" w:rsidR="006C353B" w:rsidRDefault="00D907B1" w:rsidP="00696A57">
      <w:pPr>
        <w:rPr>
          <w:rFonts w:ascii="Arial" w:hAnsi="Arial" w:cs="Arial"/>
          <w:sz w:val="24"/>
          <w:szCs w:val="24"/>
        </w:rPr>
      </w:pPr>
      <w:r>
        <w:rPr>
          <w:rFonts w:ascii="Arial" w:hAnsi="Arial" w:cs="Arial"/>
          <w:sz w:val="24"/>
          <w:szCs w:val="24"/>
        </w:rPr>
        <w:t xml:space="preserve">                    </w:t>
      </w:r>
      <w:r w:rsidR="00B64885">
        <w:rPr>
          <w:rFonts w:ascii="Arial" w:hAnsi="Arial" w:cs="Arial"/>
          <w:sz w:val="24"/>
          <w:szCs w:val="24"/>
        </w:rPr>
        <w:t>Encoding                                                       Decoding</w:t>
      </w:r>
    </w:p>
    <w:p w14:paraId="485E6DE1" w14:textId="0E6BD1B2" w:rsidR="006C353B" w:rsidRDefault="00304FE4" w:rsidP="00696A57">
      <w:pPr>
        <w:rPr>
          <w:rFonts w:ascii="Arial" w:hAnsi="Arial" w:cs="Arial"/>
          <w:sz w:val="24"/>
          <w:szCs w:val="24"/>
        </w:rPr>
      </w:pPr>
      <w:r>
        <w:rPr>
          <w:rFonts w:ascii="Arial" w:hAnsi="Arial" w:cs="Arial"/>
          <w:sz w:val="24"/>
          <w:szCs w:val="24"/>
        </w:rPr>
        <w:t xml:space="preserve">                </w:t>
      </w:r>
    </w:p>
    <w:p w14:paraId="359AEA5F" w14:textId="77777777" w:rsidR="008E1853" w:rsidRPr="008E1853" w:rsidRDefault="008E1853" w:rsidP="00696A57">
      <w:pPr>
        <w:rPr>
          <w:rFonts w:ascii="Arial" w:hAnsi="Arial" w:cs="Arial"/>
          <w:sz w:val="24"/>
          <w:szCs w:val="24"/>
        </w:rPr>
      </w:pPr>
    </w:p>
    <w:p w14:paraId="2D7EE346" w14:textId="6AB44B4E" w:rsidR="0030173B" w:rsidRPr="00C90A77" w:rsidRDefault="00292506" w:rsidP="00696A57">
      <w:pPr>
        <w:rPr>
          <w:rFonts w:ascii="Arial" w:hAnsi="Arial" w:cs="Arial"/>
          <w:b/>
          <w:bCs/>
          <w:sz w:val="24"/>
          <w:szCs w:val="24"/>
        </w:rPr>
      </w:pPr>
      <w:r w:rsidRPr="00CE3664">
        <w:rPr>
          <w:rFonts w:ascii="Arial" w:hAnsi="Arial" w:cs="Arial"/>
          <w:sz w:val="24"/>
          <w:szCs w:val="24"/>
        </w:rPr>
        <w:t xml:space="preserve">In my words and opinion, the communication is when someone need to send a message to others. </w:t>
      </w:r>
      <w:r w:rsidR="00177F80" w:rsidRPr="00CE3664">
        <w:rPr>
          <w:rFonts w:ascii="Arial" w:hAnsi="Arial" w:cs="Arial"/>
          <w:sz w:val="24"/>
          <w:szCs w:val="24"/>
        </w:rPr>
        <w:t>Sender is who try to say somethings and others are the receivers.</w:t>
      </w:r>
      <w:r w:rsidR="00465066" w:rsidRPr="00CE3664">
        <w:rPr>
          <w:rFonts w:ascii="Arial" w:hAnsi="Arial" w:cs="Arial"/>
          <w:sz w:val="24"/>
          <w:szCs w:val="24"/>
        </w:rPr>
        <w:t xml:space="preserve"> Some of the co</w:t>
      </w:r>
      <w:r w:rsidR="0017116D" w:rsidRPr="00CE3664">
        <w:rPr>
          <w:rFonts w:ascii="Arial" w:hAnsi="Arial" w:cs="Arial"/>
          <w:sz w:val="24"/>
          <w:szCs w:val="24"/>
        </w:rPr>
        <w:t>mmunication can be thoughts, idea</w:t>
      </w:r>
      <w:r w:rsidR="00F0721E">
        <w:rPr>
          <w:rFonts w:ascii="Arial" w:hAnsi="Arial" w:cs="Arial"/>
          <w:sz w:val="24"/>
          <w:szCs w:val="24"/>
        </w:rPr>
        <w:t>s,</w:t>
      </w:r>
      <w:r w:rsidR="00451745" w:rsidRPr="00CE3664">
        <w:rPr>
          <w:rFonts w:ascii="Arial" w:hAnsi="Arial" w:cs="Arial"/>
          <w:sz w:val="24"/>
          <w:szCs w:val="24"/>
        </w:rPr>
        <w:t xml:space="preserve"> or histories</w:t>
      </w:r>
      <w:r w:rsidR="001D2679" w:rsidRPr="00CE3664">
        <w:rPr>
          <w:rFonts w:ascii="Arial" w:hAnsi="Arial" w:cs="Arial"/>
          <w:sz w:val="24"/>
          <w:szCs w:val="24"/>
        </w:rPr>
        <w:t>.</w:t>
      </w:r>
      <w:r w:rsidR="006941DE" w:rsidRPr="00CE3664">
        <w:rPr>
          <w:rFonts w:ascii="Arial" w:hAnsi="Arial" w:cs="Arial"/>
          <w:sz w:val="24"/>
          <w:szCs w:val="24"/>
        </w:rPr>
        <w:t xml:space="preserve"> </w:t>
      </w:r>
      <w:r w:rsidR="004C3BF6" w:rsidRPr="00CE3664">
        <w:rPr>
          <w:rFonts w:ascii="Arial" w:hAnsi="Arial" w:cs="Arial"/>
          <w:sz w:val="24"/>
          <w:szCs w:val="24"/>
        </w:rPr>
        <w:t>We have</w:t>
      </w:r>
      <w:r w:rsidRPr="00CE3664">
        <w:rPr>
          <w:rFonts w:ascii="Arial" w:hAnsi="Arial" w:cs="Arial"/>
          <w:sz w:val="24"/>
          <w:szCs w:val="24"/>
        </w:rPr>
        <w:t xml:space="preserve"> multitude of ways to send the message (face-to-face, text message, signs, etc…).</w:t>
      </w:r>
      <w:r w:rsidR="007515D9" w:rsidRPr="00CE3664">
        <w:rPr>
          <w:rFonts w:ascii="Arial" w:hAnsi="Arial" w:cs="Arial"/>
          <w:sz w:val="24"/>
          <w:szCs w:val="24"/>
        </w:rPr>
        <w:t xml:space="preserve"> </w:t>
      </w:r>
      <w:r w:rsidR="00177F80" w:rsidRPr="00C90A77">
        <w:rPr>
          <w:rFonts w:ascii="Arial" w:hAnsi="Arial" w:cs="Arial"/>
          <w:sz w:val="24"/>
          <w:szCs w:val="24"/>
        </w:rPr>
        <w:t xml:space="preserve">Once the receiver understood the message, the receiver can start to be sender </w:t>
      </w:r>
      <w:r w:rsidR="007515D9" w:rsidRPr="00C90A77">
        <w:rPr>
          <w:rFonts w:ascii="Arial" w:hAnsi="Arial" w:cs="Arial"/>
          <w:sz w:val="24"/>
          <w:szCs w:val="24"/>
        </w:rPr>
        <w:t>as well</w:t>
      </w:r>
      <w:r w:rsidR="00177F80" w:rsidRPr="00C90A77">
        <w:rPr>
          <w:rFonts w:ascii="Arial" w:hAnsi="Arial" w:cs="Arial"/>
          <w:sz w:val="24"/>
          <w:szCs w:val="24"/>
        </w:rPr>
        <w:t xml:space="preserve"> and start a conversation, text message</w:t>
      </w:r>
      <w:r w:rsidR="00AF5E9D" w:rsidRPr="00C90A77">
        <w:rPr>
          <w:rFonts w:ascii="Arial" w:hAnsi="Arial" w:cs="Arial"/>
          <w:sz w:val="24"/>
          <w:szCs w:val="24"/>
        </w:rPr>
        <w:t>, etc..,</w:t>
      </w:r>
      <w:r w:rsidR="00177F80" w:rsidRPr="00C90A77">
        <w:rPr>
          <w:rFonts w:ascii="Arial" w:hAnsi="Arial" w:cs="Arial"/>
          <w:sz w:val="24"/>
          <w:szCs w:val="24"/>
        </w:rPr>
        <w:t xml:space="preserve"> Sometimes the message can be affected for noise</w:t>
      </w:r>
      <w:r w:rsidR="007515D9" w:rsidRPr="00C90A77">
        <w:rPr>
          <w:rFonts w:ascii="Arial" w:hAnsi="Arial" w:cs="Arial"/>
          <w:sz w:val="24"/>
          <w:szCs w:val="24"/>
        </w:rPr>
        <w:t xml:space="preserve"> or more kind of things</w:t>
      </w:r>
      <w:bookmarkStart w:id="9" w:name="_Toc456901517"/>
      <w:r w:rsidR="00C90A77" w:rsidRPr="00C90A77">
        <w:rPr>
          <w:rFonts w:ascii="Arial" w:hAnsi="Arial" w:cs="Arial"/>
          <w:sz w:val="24"/>
          <w:szCs w:val="24"/>
        </w:rPr>
        <w:t>.</w:t>
      </w:r>
    </w:p>
    <w:bookmarkEnd w:id="9"/>
    <w:p w14:paraId="2DE8C0F2" w14:textId="13D8E458" w:rsidR="00CE3664" w:rsidRDefault="00F0721E" w:rsidP="00F0721E">
      <w:pPr>
        <w:tabs>
          <w:tab w:val="left" w:pos="3900"/>
        </w:tabs>
        <w:rPr>
          <w:rFonts w:ascii="Arial" w:hAnsi="Arial" w:cs="Arial"/>
          <w:b/>
          <w:bCs/>
          <w:color w:val="0D0D0D" w:themeColor="text1" w:themeTint="F2"/>
          <w:sz w:val="32"/>
          <w:szCs w:val="32"/>
        </w:rPr>
      </w:pPr>
      <w:r>
        <w:rPr>
          <w:rFonts w:ascii="Arial" w:hAnsi="Arial" w:cs="Arial"/>
          <w:b/>
          <w:bCs/>
          <w:color w:val="0D0D0D" w:themeColor="text1" w:themeTint="F2"/>
          <w:sz w:val="32"/>
          <w:szCs w:val="32"/>
        </w:rPr>
        <w:tab/>
      </w:r>
    </w:p>
    <w:p w14:paraId="296FFB6C" w14:textId="6A380FCF" w:rsidR="008E351C" w:rsidRPr="00263EFD" w:rsidRDefault="001B1EA6" w:rsidP="00D87F31">
      <w:pPr>
        <w:pStyle w:val="Ttulo1"/>
        <w:rPr>
          <w:rFonts w:ascii="Arial" w:hAnsi="Arial" w:cs="Arial"/>
          <w:b/>
          <w:bCs/>
          <w:color w:val="auto"/>
        </w:rPr>
      </w:pPr>
      <w:bookmarkStart w:id="10" w:name="_Toc39506606"/>
      <w:r w:rsidRPr="00263EFD">
        <w:rPr>
          <w:rFonts w:ascii="Arial" w:hAnsi="Arial" w:cs="Arial"/>
          <w:b/>
          <w:bCs/>
          <w:color w:val="auto"/>
        </w:rPr>
        <w:lastRenderedPageBreak/>
        <w:t>2.Important of communication</w:t>
      </w:r>
      <w:bookmarkEnd w:id="10"/>
    </w:p>
    <w:p w14:paraId="42CC12EC" w14:textId="2950CF6E" w:rsidR="00373473" w:rsidRPr="00EB162E" w:rsidRDefault="00373473" w:rsidP="00696A57">
      <w:pPr>
        <w:rPr>
          <w:rFonts w:ascii="Arial" w:hAnsi="Arial" w:cs="Arial"/>
          <w:sz w:val="24"/>
          <w:szCs w:val="24"/>
        </w:rPr>
      </w:pPr>
      <w:r w:rsidRPr="00EB162E">
        <w:rPr>
          <w:rFonts w:ascii="Arial" w:hAnsi="Arial" w:cs="Arial"/>
          <w:sz w:val="24"/>
          <w:szCs w:val="24"/>
        </w:rPr>
        <w:t>Communication is the way to express ourselves. It is need</w:t>
      </w:r>
      <w:r w:rsidR="003D6B8A" w:rsidRPr="00EB162E">
        <w:rPr>
          <w:rFonts w:ascii="Arial" w:hAnsi="Arial" w:cs="Arial"/>
          <w:sz w:val="24"/>
          <w:szCs w:val="24"/>
        </w:rPr>
        <w:t>ed because we are social being and to get closer to each oth</w:t>
      </w:r>
      <w:r w:rsidR="00A156D2" w:rsidRPr="00EB162E">
        <w:rPr>
          <w:rFonts w:ascii="Arial" w:hAnsi="Arial" w:cs="Arial"/>
          <w:sz w:val="24"/>
          <w:szCs w:val="24"/>
        </w:rPr>
        <w:t xml:space="preserve">er. Depending on its codes </w:t>
      </w:r>
      <w:r w:rsidR="00E662C1" w:rsidRPr="00EB162E">
        <w:rPr>
          <w:rFonts w:ascii="Arial" w:hAnsi="Arial" w:cs="Arial"/>
          <w:sz w:val="24"/>
          <w:szCs w:val="24"/>
        </w:rPr>
        <w:t>it can be written, verbal or non-verbal</w:t>
      </w:r>
      <w:r w:rsidR="00895EC3" w:rsidRPr="00EB162E">
        <w:rPr>
          <w:rFonts w:ascii="Arial" w:hAnsi="Arial" w:cs="Arial"/>
          <w:sz w:val="24"/>
          <w:szCs w:val="24"/>
        </w:rPr>
        <w:t xml:space="preserve">. Learning as a child and improving as we learn. </w:t>
      </w:r>
      <w:r w:rsidR="00EB0AFB" w:rsidRPr="00EB162E">
        <w:rPr>
          <w:rFonts w:ascii="Arial" w:hAnsi="Arial" w:cs="Arial"/>
          <w:sz w:val="24"/>
          <w:szCs w:val="24"/>
        </w:rPr>
        <w:t>A</w:t>
      </w:r>
      <w:r w:rsidR="00895EC3" w:rsidRPr="00EB162E">
        <w:rPr>
          <w:rFonts w:ascii="Arial" w:hAnsi="Arial" w:cs="Arial"/>
          <w:sz w:val="24"/>
          <w:szCs w:val="24"/>
        </w:rPr>
        <w:t>llo</w:t>
      </w:r>
      <w:r w:rsidR="00EB0AFB" w:rsidRPr="00EB162E">
        <w:rPr>
          <w:rFonts w:ascii="Arial" w:hAnsi="Arial" w:cs="Arial"/>
          <w:sz w:val="24"/>
          <w:szCs w:val="24"/>
        </w:rPr>
        <w:t>ws successful interpersonal communication if learned correctly</w:t>
      </w:r>
      <w:r w:rsidR="00E91503" w:rsidRPr="00EB162E">
        <w:rPr>
          <w:rFonts w:ascii="Arial" w:hAnsi="Arial" w:cs="Arial"/>
          <w:sz w:val="24"/>
          <w:szCs w:val="24"/>
        </w:rPr>
        <w:t>. These are some reasons for the importance of communication.</w:t>
      </w:r>
    </w:p>
    <w:p w14:paraId="48373D9C" w14:textId="1CBFA248" w:rsidR="00485E3F" w:rsidRPr="00CE3664" w:rsidRDefault="003C31EF" w:rsidP="00696A57">
      <w:pPr>
        <w:rPr>
          <w:rFonts w:ascii="Arial" w:hAnsi="Arial" w:cs="Arial"/>
          <w:sz w:val="24"/>
          <w:szCs w:val="24"/>
        </w:rPr>
      </w:pPr>
      <w:r w:rsidRPr="00AF15B5">
        <w:rPr>
          <w:rFonts w:ascii="Arial" w:hAnsi="Arial" w:cs="Arial"/>
          <w:b/>
          <w:bCs/>
          <w:sz w:val="24"/>
          <w:szCs w:val="24"/>
        </w:rPr>
        <w:t>I</w:t>
      </w:r>
      <w:r w:rsidR="00485E3F" w:rsidRPr="00AF15B5">
        <w:rPr>
          <w:rFonts w:ascii="Arial" w:hAnsi="Arial" w:cs="Arial"/>
          <w:b/>
          <w:bCs/>
          <w:sz w:val="24"/>
          <w:szCs w:val="24"/>
        </w:rPr>
        <w:t>t is the main element of linkage</w:t>
      </w:r>
      <w:r w:rsidR="00D96F03" w:rsidRPr="00AF15B5">
        <w:rPr>
          <w:rFonts w:ascii="Arial" w:hAnsi="Arial" w:cs="Arial"/>
          <w:b/>
          <w:bCs/>
          <w:sz w:val="24"/>
          <w:szCs w:val="24"/>
        </w:rPr>
        <w:t>:</w:t>
      </w:r>
      <w:r w:rsidR="00381443">
        <w:rPr>
          <w:rFonts w:ascii="Arial" w:hAnsi="Arial" w:cs="Arial"/>
          <w:sz w:val="24"/>
          <w:szCs w:val="24"/>
        </w:rPr>
        <w:t xml:space="preserve"> </w:t>
      </w:r>
      <w:r w:rsidR="00587B72">
        <w:rPr>
          <w:rFonts w:ascii="Arial" w:hAnsi="Arial" w:cs="Arial"/>
          <w:sz w:val="24"/>
          <w:szCs w:val="24"/>
        </w:rPr>
        <w:t xml:space="preserve">Being </w:t>
      </w:r>
      <w:r w:rsidR="00AF15B5">
        <w:rPr>
          <w:rFonts w:ascii="Arial" w:hAnsi="Arial" w:cs="Arial"/>
          <w:sz w:val="24"/>
          <w:szCs w:val="24"/>
        </w:rPr>
        <w:t>sociable helps living with other people and links us as a society:</w:t>
      </w:r>
    </w:p>
    <w:p w14:paraId="168D6BBE" w14:textId="4276360A" w:rsidR="001C592E" w:rsidRPr="00CE3664" w:rsidRDefault="00991D98" w:rsidP="00696A57">
      <w:pPr>
        <w:rPr>
          <w:rFonts w:ascii="Arial" w:hAnsi="Arial" w:cs="Arial"/>
          <w:sz w:val="24"/>
          <w:szCs w:val="24"/>
        </w:rPr>
      </w:pPr>
      <w:r w:rsidRPr="005A45C5">
        <w:rPr>
          <w:rFonts w:ascii="Arial" w:hAnsi="Arial" w:cs="Arial"/>
          <w:b/>
          <w:bCs/>
          <w:sz w:val="24"/>
          <w:szCs w:val="24"/>
        </w:rPr>
        <w:t>Promote the deve</w:t>
      </w:r>
      <w:r w:rsidR="001C592E" w:rsidRPr="005A45C5">
        <w:rPr>
          <w:rFonts w:ascii="Arial" w:hAnsi="Arial" w:cs="Arial"/>
          <w:b/>
          <w:bCs/>
          <w:sz w:val="24"/>
          <w:szCs w:val="24"/>
        </w:rPr>
        <w:t>lopment of human potential</w:t>
      </w:r>
      <w:r w:rsidR="00AF15B5">
        <w:rPr>
          <w:rFonts w:ascii="Arial" w:hAnsi="Arial" w:cs="Arial"/>
          <w:sz w:val="24"/>
          <w:szCs w:val="24"/>
        </w:rPr>
        <w:t>:</w:t>
      </w:r>
      <w:r w:rsidR="009A0943">
        <w:rPr>
          <w:rFonts w:ascii="Arial" w:hAnsi="Arial" w:cs="Arial"/>
          <w:sz w:val="24"/>
          <w:szCs w:val="24"/>
        </w:rPr>
        <w:t xml:space="preserve"> </w:t>
      </w:r>
      <w:r w:rsidR="005A45C5">
        <w:rPr>
          <w:rFonts w:ascii="Arial" w:hAnsi="Arial" w:cs="Arial"/>
          <w:sz w:val="24"/>
          <w:szCs w:val="24"/>
        </w:rPr>
        <w:t>Empathy and positive attitude are important for communication.</w:t>
      </w:r>
    </w:p>
    <w:p w14:paraId="246AF80F" w14:textId="7191CC87" w:rsidR="001C592E" w:rsidRPr="00CE3664" w:rsidRDefault="007F0EA3" w:rsidP="00696A57">
      <w:pPr>
        <w:rPr>
          <w:rFonts w:ascii="Arial" w:hAnsi="Arial" w:cs="Arial"/>
          <w:sz w:val="24"/>
          <w:szCs w:val="24"/>
        </w:rPr>
      </w:pPr>
      <w:r w:rsidRPr="001877F8">
        <w:rPr>
          <w:rFonts w:ascii="Arial" w:hAnsi="Arial" w:cs="Arial"/>
          <w:b/>
          <w:bCs/>
          <w:sz w:val="24"/>
          <w:szCs w:val="24"/>
        </w:rPr>
        <w:t>Facilitates the development of societies</w:t>
      </w:r>
      <w:r w:rsidR="005A45C5" w:rsidRPr="001877F8">
        <w:rPr>
          <w:rFonts w:ascii="Arial" w:hAnsi="Arial" w:cs="Arial"/>
          <w:b/>
          <w:bCs/>
          <w:sz w:val="24"/>
          <w:szCs w:val="24"/>
        </w:rPr>
        <w:t>:</w:t>
      </w:r>
      <w:r w:rsidR="00A05A78">
        <w:rPr>
          <w:rFonts w:ascii="Arial" w:hAnsi="Arial" w:cs="Arial"/>
          <w:sz w:val="24"/>
          <w:szCs w:val="24"/>
        </w:rPr>
        <w:t xml:space="preserve"> Sharing </w:t>
      </w:r>
      <w:r w:rsidR="001877F8">
        <w:rPr>
          <w:rFonts w:ascii="Arial" w:hAnsi="Arial" w:cs="Arial"/>
          <w:sz w:val="24"/>
          <w:szCs w:val="24"/>
        </w:rPr>
        <w:t>communication codes helps to have common goals and objectives.</w:t>
      </w:r>
    </w:p>
    <w:p w14:paraId="008C5DE3" w14:textId="59E200EE" w:rsidR="007F0EA3" w:rsidRPr="006272A4" w:rsidRDefault="007F0EA3" w:rsidP="00696A57">
      <w:pPr>
        <w:rPr>
          <w:rFonts w:ascii="Arial" w:hAnsi="Arial" w:cs="Arial"/>
          <w:sz w:val="24"/>
          <w:szCs w:val="24"/>
        </w:rPr>
      </w:pPr>
      <w:r w:rsidRPr="001877F8">
        <w:rPr>
          <w:rFonts w:ascii="Arial" w:hAnsi="Arial" w:cs="Arial"/>
          <w:b/>
          <w:bCs/>
          <w:sz w:val="24"/>
          <w:szCs w:val="24"/>
        </w:rPr>
        <w:t>It allows to express feelings,</w:t>
      </w:r>
      <w:r w:rsidR="00A05542" w:rsidRPr="001877F8">
        <w:rPr>
          <w:rFonts w:ascii="Arial" w:hAnsi="Arial" w:cs="Arial"/>
          <w:b/>
          <w:bCs/>
          <w:sz w:val="24"/>
          <w:szCs w:val="24"/>
        </w:rPr>
        <w:t xml:space="preserve"> ideas, sensations, needs and other intangible</w:t>
      </w:r>
      <w:r w:rsidR="006272A4">
        <w:rPr>
          <w:rFonts w:ascii="Arial" w:hAnsi="Arial" w:cs="Arial"/>
          <w:b/>
          <w:bCs/>
          <w:sz w:val="24"/>
          <w:szCs w:val="24"/>
        </w:rPr>
        <w:t xml:space="preserve">s: </w:t>
      </w:r>
      <w:r w:rsidR="00991797">
        <w:rPr>
          <w:rFonts w:ascii="Arial" w:hAnsi="Arial" w:cs="Arial"/>
          <w:sz w:val="24"/>
          <w:szCs w:val="24"/>
        </w:rPr>
        <w:t>T</w:t>
      </w:r>
      <w:r w:rsidR="000A7561">
        <w:rPr>
          <w:rFonts w:ascii="Arial" w:hAnsi="Arial" w:cs="Arial"/>
          <w:sz w:val="24"/>
          <w:szCs w:val="24"/>
        </w:rPr>
        <w:t>hrough gestures or words it is possible to trans</w:t>
      </w:r>
      <w:r w:rsidR="00DA2632">
        <w:rPr>
          <w:rFonts w:ascii="Arial" w:hAnsi="Arial" w:cs="Arial"/>
          <w:sz w:val="24"/>
          <w:szCs w:val="24"/>
        </w:rPr>
        <w:t>mit impalpable or intangible things.</w:t>
      </w:r>
    </w:p>
    <w:p w14:paraId="23A778C6" w14:textId="02E30292" w:rsidR="00A05542" w:rsidRPr="00B46567" w:rsidRDefault="007A37F7" w:rsidP="00696A57">
      <w:pPr>
        <w:rPr>
          <w:rFonts w:ascii="Arial" w:hAnsi="Arial" w:cs="Arial"/>
          <w:sz w:val="24"/>
          <w:szCs w:val="24"/>
        </w:rPr>
      </w:pPr>
      <w:r w:rsidRPr="00DA2632">
        <w:rPr>
          <w:rFonts w:ascii="Arial" w:hAnsi="Arial" w:cs="Arial"/>
          <w:b/>
          <w:bCs/>
          <w:sz w:val="24"/>
          <w:szCs w:val="24"/>
        </w:rPr>
        <w:t>Organize ideas and expand knowle</w:t>
      </w:r>
      <w:r w:rsidR="002752EB" w:rsidRPr="00DA2632">
        <w:rPr>
          <w:rFonts w:ascii="Arial" w:hAnsi="Arial" w:cs="Arial"/>
          <w:b/>
          <w:bCs/>
          <w:sz w:val="24"/>
          <w:szCs w:val="24"/>
        </w:rPr>
        <w:t>dge thanks to feedback</w:t>
      </w:r>
      <w:r w:rsidR="00DA2632" w:rsidRPr="00B46567">
        <w:rPr>
          <w:rFonts w:ascii="Arial" w:hAnsi="Arial" w:cs="Arial"/>
          <w:sz w:val="24"/>
          <w:szCs w:val="24"/>
        </w:rPr>
        <w:t xml:space="preserve">: </w:t>
      </w:r>
      <w:r w:rsidR="00B3006E" w:rsidRPr="00B46567">
        <w:rPr>
          <w:rFonts w:ascii="Arial" w:hAnsi="Arial" w:cs="Arial"/>
          <w:sz w:val="24"/>
          <w:szCs w:val="24"/>
        </w:rPr>
        <w:t xml:space="preserve">Learn and see things differently through </w:t>
      </w:r>
      <w:r w:rsidR="00B46567" w:rsidRPr="00B46567">
        <w:rPr>
          <w:rFonts w:ascii="Arial" w:hAnsi="Arial" w:cs="Arial"/>
          <w:sz w:val="24"/>
          <w:szCs w:val="24"/>
        </w:rPr>
        <w:t>feedback.</w:t>
      </w:r>
    </w:p>
    <w:p w14:paraId="06F88822" w14:textId="1A40FA6D" w:rsidR="002752EB" w:rsidRPr="00BE7C30" w:rsidRDefault="00C372E6" w:rsidP="00696A57">
      <w:pPr>
        <w:rPr>
          <w:rFonts w:ascii="Arial" w:hAnsi="Arial" w:cs="Arial"/>
          <w:sz w:val="24"/>
          <w:szCs w:val="24"/>
        </w:rPr>
      </w:pPr>
      <w:r>
        <w:rPr>
          <w:rFonts w:ascii="Arial" w:hAnsi="Arial" w:cs="Arial"/>
          <w:b/>
          <w:bCs/>
          <w:sz w:val="24"/>
          <w:szCs w:val="24"/>
        </w:rPr>
        <w:t>improve</w:t>
      </w:r>
      <w:r w:rsidR="002752EB" w:rsidRPr="00B46567">
        <w:rPr>
          <w:rFonts w:ascii="Arial" w:hAnsi="Arial" w:cs="Arial"/>
          <w:b/>
          <w:bCs/>
          <w:sz w:val="24"/>
          <w:szCs w:val="24"/>
        </w:rPr>
        <w:t xml:space="preserve"> human relatio</w:t>
      </w:r>
      <w:r w:rsidR="00C727D1" w:rsidRPr="00B46567">
        <w:rPr>
          <w:rFonts w:ascii="Arial" w:hAnsi="Arial" w:cs="Arial"/>
          <w:b/>
          <w:bCs/>
          <w:sz w:val="24"/>
          <w:szCs w:val="24"/>
        </w:rPr>
        <w:t>ns</w:t>
      </w:r>
      <w:r>
        <w:rPr>
          <w:rFonts w:ascii="Arial" w:hAnsi="Arial" w:cs="Arial"/>
          <w:b/>
          <w:bCs/>
          <w:sz w:val="24"/>
          <w:szCs w:val="24"/>
        </w:rPr>
        <w:t>:</w:t>
      </w:r>
      <w:r w:rsidR="00405469">
        <w:rPr>
          <w:rFonts w:ascii="Arial" w:hAnsi="Arial" w:cs="Arial"/>
          <w:b/>
          <w:bCs/>
          <w:sz w:val="24"/>
          <w:szCs w:val="24"/>
        </w:rPr>
        <w:t xml:space="preserve"> </w:t>
      </w:r>
      <w:r w:rsidR="00BC57F1" w:rsidRPr="00BE7C30">
        <w:rPr>
          <w:rFonts w:ascii="Arial" w:hAnsi="Arial" w:cs="Arial"/>
          <w:sz w:val="24"/>
          <w:szCs w:val="24"/>
        </w:rPr>
        <w:t>H</w:t>
      </w:r>
      <w:r w:rsidR="00405469" w:rsidRPr="00BE7C30">
        <w:rPr>
          <w:rFonts w:ascii="Arial" w:hAnsi="Arial" w:cs="Arial"/>
          <w:sz w:val="24"/>
          <w:szCs w:val="24"/>
        </w:rPr>
        <w:t>elps</w:t>
      </w:r>
      <w:r w:rsidR="00BC57F1" w:rsidRPr="00BE7C30">
        <w:rPr>
          <w:rFonts w:ascii="Arial" w:hAnsi="Arial" w:cs="Arial"/>
          <w:sz w:val="24"/>
          <w:szCs w:val="24"/>
        </w:rPr>
        <w:t xml:space="preserve"> familiarize people by s</w:t>
      </w:r>
      <w:r w:rsidR="00BE7C30" w:rsidRPr="00BE7C30">
        <w:rPr>
          <w:rFonts w:ascii="Arial" w:hAnsi="Arial" w:cs="Arial"/>
          <w:sz w:val="24"/>
          <w:szCs w:val="24"/>
        </w:rPr>
        <w:t>ha</w:t>
      </w:r>
      <w:r w:rsidR="00BC57F1" w:rsidRPr="00BE7C30">
        <w:rPr>
          <w:rFonts w:ascii="Arial" w:hAnsi="Arial" w:cs="Arial"/>
          <w:sz w:val="24"/>
          <w:szCs w:val="24"/>
        </w:rPr>
        <w:t xml:space="preserve">ring the same ideas and </w:t>
      </w:r>
      <w:r w:rsidR="00BE7C30" w:rsidRPr="00BE7C30">
        <w:rPr>
          <w:rFonts w:ascii="Arial" w:hAnsi="Arial" w:cs="Arial"/>
          <w:sz w:val="24"/>
          <w:szCs w:val="24"/>
        </w:rPr>
        <w:t>thoughts.</w:t>
      </w:r>
    </w:p>
    <w:p w14:paraId="2F1D73A6" w14:textId="732885E4" w:rsidR="00D75964" w:rsidRPr="00BE7C30" w:rsidRDefault="005B4005" w:rsidP="00696A57">
      <w:pPr>
        <w:rPr>
          <w:rFonts w:ascii="Arial" w:hAnsi="Arial" w:cs="Arial"/>
          <w:sz w:val="24"/>
          <w:szCs w:val="24"/>
        </w:rPr>
      </w:pPr>
      <w:r w:rsidRPr="00BE7C30">
        <w:rPr>
          <w:rFonts w:ascii="Arial" w:hAnsi="Arial" w:cs="Arial"/>
          <w:b/>
          <w:bCs/>
          <w:sz w:val="24"/>
          <w:szCs w:val="24"/>
        </w:rPr>
        <w:t>Promote affirmation and adaptation</w:t>
      </w:r>
      <w:r w:rsidR="00BE7C30" w:rsidRPr="00BE7C30">
        <w:rPr>
          <w:rFonts w:ascii="Arial" w:hAnsi="Arial" w:cs="Arial"/>
          <w:b/>
          <w:bCs/>
          <w:sz w:val="24"/>
          <w:szCs w:val="24"/>
        </w:rPr>
        <w:t>:</w:t>
      </w:r>
      <w:r w:rsidR="00BE7C30">
        <w:rPr>
          <w:rFonts w:ascii="Arial" w:hAnsi="Arial" w:cs="Arial"/>
          <w:sz w:val="24"/>
          <w:szCs w:val="24"/>
        </w:rPr>
        <w:t xml:space="preserve"> </w:t>
      </w:r>
      <w:r w:rsidR="00413D43">
        <w:rPr>
          <w:rFonts w:ascii="Arial" w:hAnsi="Arial" w:cs="Arial"/>
          <w:sz w:val="24"/>
          <w:szCs w:val="24"/>
        </w:rPr>
        <w:t xml:space="preserve">Help confirm </w:t>
      </w:r>
      <w:r w:rsidR="00D32CEA">
        <w:rPr>
          <w:rFonts w:ascii="Arial" w:hAnsi="Arial" w:cs="Arial"/>
          <w:sz w:val="24"/>
          <w:szCs w:val="24"/>
        </w:rPr>
        <w:t>our th</w:t>
      </w:r>
      <w:r w:rsidR="002A50B6">
        <w:rPr>
          <w:rFonts w:ascii="Arial" w:hAnsi="Arial" w:cs="Arial"/>
          <w:sz w:val="24"/>
          <w:szCs w:val="24"/>
        </w:rPr>
        <w:t xml:space="preserve">oughts or adapt to </w:t>
      </w:r>
      <w:r w:rsidR="00551203">
        <w:rPr>
          <w:rFonts w:ascii="Arial" w:hAnsi="Arial" w:cs="Arial"/>
          <w:sz w:val="24"/>
          <w:szCs w:val="24"/>
        </w:rPr>
        <w:t>other</w:t>
      </w:r>
      <w:r w:rsidR="00EF14B4">
        <w:rPr>
          <w:rFonts w:ascii="Arial" w:hAnsi="Arial" w:cs="Arial"/>
          <w:sz w:val="24"/>
          <w:szCs w:val="24"/>
        </w:rPr>
        <w:t xml:space="preserve"> thoughts.</w:t>
      </w:r>
    </w:p>
    <w:p w14:paraId="6CB7AC94" w14:textId="06AA2178" w:rsidR="005B4005" w:rsidRPr="00EF14B4" w:rsidRDefault="00AC0ACF" w:rsidP="00696A57">
      <w:pPr>
        <w:rPr>
          <w:rFonts w:ascii="Arial" w:hAnsi="Arial" w:cs="Arial"/>
          <w:b/>
          <w:bCs/>
          <w:sz w:val="24"/>
          <w:szCs w:val="24"/>
        </w:rPr>
      </w:pPr>
      <w:r w:rsidRPr="00EF14B4">
        <w:rPr>
          <w:rFonts w:ascii="Arial" w:hAnsi="Arial" w:cs="Arial"/>
          <w:b/>
          <w:bCs/>
          <w:sz w:val="24"/>
          <w:szCs w:val="24"/>
        </w:rPr>
        <w:t>Facilitates the grouping and regrouping of people</w:t>
      </w:r>
      <w:r w:rsidR="00E23F1A" w:rsidRPr="00EF14B4">
        <w:rPr>
          <w:rFonts w:ascii="Arial" w:hAnsi="Arial" w:cs="Arial"/>
          <w:b/>
          <w:bCs/>
          <w:sz w:val="24"/>
          <w:szCs w:val="24"/>
        </w:rPr>
        <w:t xml:space="preserve"> based on common interests</w:t>
      </w:r>
      <w:r w:rsidR="00EF14B4">
        <w:rPr>
          <w:rFonts w:ascii="Arial" w:hAnsi="Arial" w:cs="Arial"/>
          <w:b/>
          <w:bCs/>
          <w:sz w:val="24"/>
          <w:szCs w:val="24"/>
        </w:rPr>
        <w:t xml:space="preserve">: </w:t>
      </w:r>
      <w:r w:rsidR="00420F83" w:rsidRPr="00420F83">
        <w:rPr>
          <w:rFonts w:ascii="Arial" w:hAnsi="Arial" w:cs="Arial"/>
          <w:sz w:val="24"/>
          <w:szCs w:val="24"/>
        </w:rPr>
        <w:t>Helps to group us according to our common interests.</w:t>
      </w:r>
    </w:p>
    <w:p w14:paraId="087F31AA" w14:textId="30A8EE71" w:rsidR="00E23F1A" w:rsidRPr="006A1B68" w:rsidRDefault="00E23F1A" w:rsidP="00696A57">
      <w:pPr>
        <w:rPr>
          <w:rFonts w:ascii="Arial" w:hAnsi="Arial" w:cs="Arial"/>
          <w:sz w:val="24"/>
          <w:szCs w:val="24"/>
        </w:rPr>
      </w:pPr>
      <w:r w:rsidRPr="006A1B68">
        <w:rPr>
          <w:rFonts w:ascii="Arial" w:hAnsi="Arial" w:cs="Arial"/>
          <w:b/>
          <w:bCs/>
          <w:sz w:val="24"/>
          <w:szCs w:val="24"/>
        </w:rPr>
        <w:t>Model the personality and strengthe</w:t>
      </w:r>
      <w:r w:rsidR="002B5A86" w:rsidRPr="006A1B68">
        <w:rPr>
          <w:rFonts w:ascii="Arial" w:hAnsi="Arial" w:cs="Arial"/>
          <w:b/>
          <w:bCs/>
          <w:sz w:val="24"/>
          <w:szCs w:val="24"/>
        </w:rPr>
        <w:t>n the psyche</w:t>
      </w:r>
      <w:r w:rsidR="006A1B68">
        <w:rPr>
          <w:rFonts w:ascii="Arial" w:hAnsi="Arial" w:cs="Arial"/>
          <w:b/>
          <w:bCs/>
          <w:sz w:val="24"/>
          <w:szCs w:val="24"/>
        </w:rPr>
        <w:t>:</w:t>
      </w:r>
      <w:r w:rsidR="00B60A60">
        <w:rPr>
          <w:rFonts w:ascii="Arial" w:hAnsi="Arial" w:cs="Arial"/>
          <w:b/>
          <w:bCs/>
          <w:sz w:val="24"/>
          <w:szCs w:val="24"/>
        </w:rPr>
        <w:t xml:space="preserve"> </w:t>
      </w:r>
      <w:r w:rsidR="00B60A60" w:rsidRPr="00FC48DF">
        <w:rPr>
          <w:rFonts w:ascii="Arial" w:hAnsi="Arial" w:cs="Arial"/>
          <w:sz w:val="24"/>
          <w:szCs w:val="24"/>
        </w:rPr>
        <w:t xml:space="preserve">Listening and sharing makes us know ourselves more as a person and helps </w:t>
      </w:r>
      <w:r w:rsidR="00FC48DF" w:rsidRPr="00FC48DF">
        <w:rPr>
          <w:rFonts w:ascii="Arial" w:hAnsi="Arial" w:cs="Arial"/>
          <w:sz w:val="24"/>
          <w:szCs w:val="24"/>
        </w:rPr>
        <w:t>us improve our personality.</w:t>
      </w:r>
    </w:p>
    <w:p w14:paraId="3C0AEA64" w14:textId="0D7D3702" w:rsidR="002B5A86" w:rsidRPr="00FC48DF" w:rsidRDefault="002B5A86" w:rsidP="00696A57">
      <w:pPr>
        <w:rPr>
          <w:rFonts w:ascii="Arial" w:hAnsi="Arial" w:cs="Arial"/>
          <w:sz w:val="24"/>
          <w:szCs w:val="24"/>
        </w:rPr>
      </w:pPr>
      <w:r w:rsidRPr="00FC48DF">
        <w:rPr>
          <w:rFonts w:ascii="Arial" w:hAnsi="Arial" w:cs="Arial"/>
          <w:b/>
          <w:bCs/>
          <w:sz w:val="24"/>
          <w:szCs w:val="24"/>
        </w:rPr>
        <w:t>Helps promote tolerance and respect</w:t>
      </w:r>
      <w:r w:rsidR="00FC48DF">
        <w:rPr>
          <w:rFonts w:ascii="Arial" w:hAnsi="Arial" w:cs="Arial"/>
          <w:b/>
          <w:bCs/>
          <w:sz w:val="24"/>
          <w:szCs w:val="24"/>
        </w:rPr>
        <w:t>:</w:t>
      </w:r>
      <w:r w:rsidR="00FC48DF">
        <w:rPr>
          <w:rFonts w:ascii="Arial" w:hAnsi="Arial" w:cs="Arial"/>
          <w:sz w:val="24"/>
          <w:szCs w:val="24"/>
        </w:rPr>
        <w:t xml:space="preserve"> </w:t>
      </w:r>
      <w:r w:rsidR="005C0FEF">
        <w:rPr>
          <w:rFonts w:ascii="Arial" w:hAnsi="Arial" w:cs="Arial"/>
          <w:sz w:val="24"/>
          <w:szCs w:val="24"/>
        </w:rPr>
        <w:t xml:space="preserve">Accepting other thoughts without prejudice and with </w:t>
      </w:r>
      <w:r w:rsidR="00670F83">
        <w:rPr>
          <w:rFonts w:ascii="Arial" w:hAnsi="Arial" w:cs="Arial"/>
          <w:sz w:val="24"/>
          <w:szCs w:val="24"/>
        </w:rPr>
        <w:t>respect.</w:t>
      </w:r>
    </w:p>
    <w:p w14:paraId="29A45E48" w14:textId="67C5F5D3" w:rsidR="00935463" w:rsidRPr="0074161D" w:rsidRDefault="00180496" w:rsidP="0074161D">
      <w:pPr>
        <w:rPr>
          <w:rFonts w:ascii="Arial" w:hAnsi="Arial" w:cs="Arial"/>
          <w:sz w:val="24"/>
          <w:szCs w:val="24"/>
        </w:rPr>
      </w:pPr>
      <w:r w:rsidRPr="00670F83">
        <w:rPr>
          <w:rFonts w:ascii="Arial" w:hAnsi="Arial" w:cs="Arial"/>
          <w:b/>
          <w:bCs/>
          <w:sz w:val="24"/>
          <w:szCs w:val="24"/>
        </w:rPr>
        <w:t>Expand our general culture</w:t>
      </w:r>
      <w:r w:rsidR="00670F83">
        <w:rPr>
          <w:rFonts w:ascii="Arial" w:hAnsi="Arial" w:cs="Arial"/>
          <w:b/>
          <w:bCs/>
          <w:sz w:val="24"/>
          <w:szCs w:val="24"/>
        </w:rPr>
        <w:t xml:space="preserve">: </w:t>
      </w:r>
      <w:r w:rsidR="00827382" w:rsidRPr="0022454D">
        <w:rPr>
          <w:rFonts w:ascii="Arial" w:hAnsi="Arial" w:cs="Arial"/>
          <w:sz w:val="24"/>
          <w:szCs w:val="24"/>
        </w:rPr>
        <w:t>having more culture</w:t>
      </w:r>
      <w:r w:rsidR="007533AE" w:rsidRPr="0022454D">
        <w:rPr>
          <w:rFonts w:ascii="Arial" w:hAnsi="Arial" w:cs="Arial"/>
          <w:sz w:val="24"/>
          <w:szCs w:val="24"/>
        </w:rPr>
        <w:t xml:space="preserve"> helps </w:t>
      </w:r>
      <w:r w:rsidR="0022454D" w:rsidRPr="0022454D">
        <w:rPr>
          <w:rFonts w:ascii="Arial" w:hAnsi="Arial" w:cs="Arial"/>
          <w:sz w:val="24"/>
          <w:szCs w:val="24"/>
        </w:rPr>
        <w:t xml:space="preserve">a </w:t>
      </w:r>
      <w:r w:rsidR="007533AE" w:rsidRPr="0022454D">
        <w:rPr>
          <w:rFonts w:ascii="Arial" w:hAnsi="Arial" w:cs="Arial"/>
          <w:sz w:val="24"/>
          <w:szCs w:val="24"/>
        </w:rPr>
        <w:t>successful communication</w:t>
      </w:r>
      <w:r w:rsidR="0022454D">
        <w:rPr>
          <w:rFonts w:ascii="Arial" w:hAnsi="Arial" w:cs="Arial"/>
          <w:sz w:val="24"/>
          <w:szCs w:val="24"/>
        </w:rPr>
        <w:t>.</w:t>
      </w:r>
      <w:r w:rsidR="008A15A1">
        <w:rPr>
          <w:rFonts w:ascii="Arial" w:hAnsi="Arial" w:cs="Arial"/>
          <w:sz w:val="24"/>
          <w:szCs w:val="24"/>
        </w:rPr>
        <w:t xml:space="preserve"> </w:t>
      </w:r>
      <w:sdt>
        <w:sdtPr>
          <w:rPr>
            <w:rFonts w:ascii="Arial" w:hAnsi="Arial" w:cs="Arial"/>
            <w:sz w:val="24"/>
            <w:szCs w:val="24"/>
          </w:rPr>
          <w:id w:val="-243720952"/>
          <w:citation/>
        </w:sdtPr>
        <w:sdtEndPr/>
        <w:sdtContent>
          <w:r w:rsidR="00A40B63" w:rsidRPr="0022454D">
            <w:rPr>
              <w:rFonts w:ascii="Arial" w:hAnsi="Arial" w:cs="Arial"/>
              <w:sz w:val="24"/>
              <w:szCs w:val="24"/>
            </w:rPr>
            <w:fldChar w:fldCharType="begin"/>
          </w:r>
          <w:r w:rsidR="00A40B63" w:rsidRPr="0022454D">
            <w:rPr>
              <w:rFonts w:ascii="Arial" w:hAnsi="Arial" w:cs="Arial"/>
              <w:sz w:val="24"/>
              <w:szCs w:val="24"/>
            </w:rPr>
            <w:instrText xml:space="preserve"> CITATION Mil17 \l 2057 </w:instrText>
          </w:r>
          <w:r w:rsidR="00A40B63" w:rsidRPr="0022454D">
            <w:rPr>
              <w:rFonts w:ascii="Arial" w:hAnsi="Arial" w:cs="Arial"/>
              <w:sz w:val="24"/>
              <w:szCs w:val="24"/>
            </w:rPr>
            <w:fldChar w:fldCharType="separate"/>
          </w:r>
          <w:r w:rsidR="00DA13E7" w:rsidRPr="00DA13E7">
            <w:rPr>
              <w:rFonts w:ascii="Arial" w:hAnsi="Arial" w:cs="Arial"/>
              <w:noProof/>
              <w:sz w:val="24"/>
              <w:szCs w:val="24"/>
            </w:rPr>
            <w:t>(Wetto, 2017)</w:t>
          </w:r>
          <w:r w:rsidR="00A40B63" w:rsidRPr="0022454D">
            <w:rPr>
              <w:rFonts w:ascii="Arial" w:hAnsi="Arial" w:cs="Arial"/>
              <w:sz w:val="24"/>
              <w:szCs w:val="24"/>
            </w:rPr>
            <w:fldChar w:fldCharType="end"/>
          </w:r>
        </w:sdtContent>
      </w:sdt>
    </w:p>
    <w:p w14:paraId="614FF84E" w14:textId="00D25C58" w:rsidR="004157E0" w:rsidRPr="00F420F3" w:rsidRDefault="004157E0" w:rsidP="00D87F31">
      <w:pPr>
        <w:pStyle w:val="Ttulo1"/>
        <w:rPr>
          <w:rFonts w:ascii="Arial" w:hAnsi="Arial" w:cs="Arial"/>
          <w:b/>
          <w:bCs/>
          <w:color w:val="auto"/>
        </w:rPr>
      </w:pPr>
      <w:bookmarkStart w:id="11" w:name="_Toc39506607"/>
      <w:r w:rsidRPr="00F420F3">
        <w:rPr>
          <w:rFonts w:ascii="Arial" w:hAnsi="Arial" w:cs="Arial"/>
          <w:b/>
          <w:bCs/>
          <w:color w:val="auto"/>
        </w:rPr>
        <w:t>3. importance of effective communication</w:t>
      </w:r>
      <w:bookmarkEnd w:id="11"/>
    </w:p>
    <w:p w14:paraId="779A7B9D" w14:textId="77777777" w:rsidR="00E126EE" w:rsidRDefault="002775AB" w:rsidP="00696A57">
      <w:pPr>
        <w:rPr>
          <w:rFonts w:ascii="Arial" w:hAnsi="Arial" w:cs="Arial"/>
          <w:b/>
          <w:bCs/>
          <w:sz w:val="24"/>
          <w:szCs w:val="24"/>
        </w:rPr>
      </w:pPr>
      <w:r w:rsidRPr="00CE3664">
        <w:rPr>
          <w:rFonts w:ascii="Arial" w:hAnsi="Arial" w:cs="Arial"/>
          <w:sz w:val="24"/>
          <w:szCs w:val="24"/>
        </w:rPr>
        <w:t xml:space="preserve">I will explain the importance </w:t>
      </w:r>
      <w:r w:rsidR="00C73DF2" w:rsidRPr="00CE3664">
        <w:rPr>
          <w:rFonts w:ascii="Arial" w:hAnsi="Arial" w:cs="Arial"/>
          <w:sz w:val="24"/>
          <w:szCs w:val="24"/>
        </w:rPr>
        <w:t>of effective communication</w:t>
      </w:r>
      <w:r w:rsidR="00283E16" w:rsidRPr="00CE3664">
        <w:rPr>
          <w:rFonts w:ascii="Arial" w:hAnsi="Arial" w:cs="Arial"/>
          <w:sz w:val="24"/>
          <w:szCs w:val="24"/>
        </w:rPr>
        <w:t xml:space="preserve"> in the workplace for this definition</w:t>
      </w:r>
      <w:r w:rsidR="00A43E48" w:rsidRPr="00CE3664">
        <w:rPr>
          <w:rFonts w:ascii="Arial" w:hAnsi="Arial" w:cs="Arial"/>
          <w:sz w:val="24"/>
          <w:szCs w:val="24"/>
        </w:rPr>
        <w:t>.</w:t>
      </w:r>
      <w:r w:rsidR="00E126EE">
        <w:rPr>
          <w:rFonts w:ascii="Arial" w:hAnsi="Arial" w:cs="Arial"/>
          <w:b/>
          <w:bCs/>
          <w:sz w:val="24"/>
          <w:szCs w:val="24"/>
        </w:rPr>
        <w:t xml:space="preserve"> </w:t>
      </w:r>
    </w:p>
    <w:p w14:paraId="722AFC84" w14:textId="602E9F19" w:rsidR="00136028" w:rsidRPr="0074161D" w:rsidRDefault="00E46017" w:rsidP="00696A57">
      <w:pPr>
        <w:rPr>
          <w:rFonts w:ascii="Arial" w:hAnsi="Arial" w:cs="Arial"/>
          <w:b/>
          <w:bCs/>
          <w:sz w:val="24"/>
          <w:szCs w:val="24"/>
        </w:rPr>
      </w:pPr>
      <w:r w:rsidRPr="00CE3664">
        <w:rPr>
          <w:rFonts w:ascii="Arial" w:hAnsi="Arial" w:cs="Arial"/>
          <w:sz w:val="24"/>
          <w:szCs w:val="24"/>
        </w:rPr>
        <w:t>Effective communication</w:t>
      </w:r>
      <w:r w:rsidR="002C1569" w:rsidRPr="00CE3664">
        <w:rPr>
          <w:rFonts w:ascii="Arial" w:hAnsi="Arial" w:cs="Arial"/>
          <w:sz w:val="24"/>
          <w:szCs w:val="24"/>
        </w:rPr>
        <w:t xml:space="preserve"> in the workplace </w:t>
      </w:r>
      <w:r w:rsidR="00D26CCF" w:rsidRPr="00CE3664">
        <w:rPr>
          <w:rFonts w:ascii="Arial" w:hAnsi="Arial" w:cs="Arial"/>
          <w:sz w:val="24"/>
          <w:szCs w:val="24"/>
        </w:rPr>
        <w:t>is a</w:t>
      </w:r>
      <w:r w:rsidR="00F74418" w:rsidRPr="00CE3664">
        <w:rPr>
          <w:rFonts w:ascii="Arial" w:hAnsi="Arial" w:cs="Arial"/>
          <w:sz w:val="24"/>
          <w:szCs w:val="24"/>
        </w:rPr>
        <w:t>n</w:t>
      </w:r>
      <w:r w:rsidR="00D26CCF" w:rsidRPr="00CE3664">
        <w:rPr>
          <w:rFonts w:ascii="Arial" w:hAnsi="Arial" w:cs="Arial"/>
          <w:sz w:val="24"/>
          <w:szCs w:val="24"/>
        </w:rPr>
        <w:t xml:space="preserve"> </w:t>
      </w:r>
      <w:r w:rsidR="00F74418" w:rsidRPr="00CE3664">
        <w:rPr>
          <w:rFonts w:ascii="Arial" w:hAnsi="Arial" w:cs="Arial"/>
          <w:sz w:val="24"/>
          <w:szCs w:val="24"/>
        </w:rPr>
        <w:t xml:space="preserve">important element for the success of a company. </w:t>
      </w:r>
      <w:r w:rsidR="005A1B53" w:rsidRPr="00CE3664">
        <w:rPr>
          <w:rFonts w:ascii="Arial" w:hAnsi="Arial" w:cs="Arial"/>
          <w:sz w:val="24"/>
          <w:szCs w:val="24"/>
        </w:rPr>
        <w:t xml:space="preserve">Improves </w:t>
      </w:r>
      <w:r w:rsidR="00E9686B" w:rsidRPr="00CE3664">
        <w:rPr>
          <w:rFonts w:ascii="Arial" w:hAnsi="Arial" w:cs="Arial"/>
          <w:sz w:val="24"/>
          <w:szCs w:val="24"/>
        </w:rPr>
        <w:t>the relationship in the company and with customers and increases</w:t>
      </w:r>
      <w:r w:rsidR="00661F79" w:rsidRPr="00CE3664">
        <w:rPr>
          <w:rFonts w:ascii="Arial" w:hAnsi="Arial" w:cs="Arial"/>
          <w:sz w:val="24"/>
          <w:szCs w:val="24"/>
        </w:rPr>
        <w:t xml:space="preserve"> the </w:t>
      </w:r>
      <w:r w:rsidR="00CA62C8" w:rsidRPr="00CE3664">
        <w:rPr>
          <w:rFonts w:ascii="Arial" w:hAnsi="Arial" w:cs="Arial"/>
          <w:sz w:val="24"/>
          <w:szCs w:val="24"/>
        </w:rPr>
        <w:t>motivation to create a good team by the empl</w:t>
      </w:r>
      <w:r w:rsidR="000D12F4" w:rsidRPr="00CE3664">
        <w:rPr>
          <w:rFonts w:ascii="Arial" w:hAnsi="Arial" w:cs="Arial"/>
          <w:sz w:val="24"/>
          <w:szCs w:val="24"/>
        </w:rPr>
        <w:t xml:space="preserve">oyee. </w:t>
      </w:r>
      <w:r w:rsidR="002F6303" w:rsidRPr="00CE3664">
        <w:rPr>
          <w:rFonts w:ascii="Arial" w:hAnsi="Arial" w:cs="Arial"/>
          <w:sz w:val="24"/>
          <w:szCs w:val="24"/>
        </w:rPr>
        <w:t>O</w:t>
      </w:r>
      <w:r w:rsidR="00122A68" w:rsidRPr="00CE3664">
        <w:rPr>
          <w:rFonts w:ascii="Arial" w:hAnsi="Arial" w:cs="Arial"/>
          <w:sz w:val="24"/>
          <w:szCs w:val="24"/>
        </w:rPr>
        <w:t xml:space="preserve">therwise, </w:t>
      </w:r>
      <w:r w:rsidR="000B3F73" w:rsidRPr="00CE3664">
        <w:rPr>
          <w:rFonts w:ascii="Arial" w:hAnsi="Arial" w:cs="Arial"/>
          <w:sz w:val="24"/>
          <w:szCs w:val="24"/>
        </w:rPr>
        <w:t>can</w:t>
      </w:r>
      <w:r w:rsidR="00122A68" w:rsidRPr="00CE3664">
        <w:rPr>
          <w:rFonts w:ascii="Arial" w:hAnsi="Arial" w:cs="Arial"/>
          <w:sz w:val="24"/>
          <w:szCs w:val="24"/>
        </w:rPr>
        <w:t xml:space="preserve"> </w:t>
      </w:r>
      <w:r w:rsidR="00372545" w:rsidRPr="00CE3664">
        <w:rPr>
          <w:rFonts w:ascii="Arial" w:hAnsi="Arial" w:cs="Arial"/>
          <w:sz w:val="24"/>
          <w:szCs w:val="24"/>
        </w:rPr>
        <w:t xml:space="preserve">harm the business. </w:t>
      </w:r>
      <w:r w:rsidR="00FE1DC4" w:rsidRPr="00CE3664">
        <w:rPr>
          <w:rFonts w:ascii="Arial" w:hAnsi="Arial" w:cs="Arial"/>
          <w:sz w:val="24"/>
          <w:szCs w:val="24"/>
        </w:rPr>
        <w:t>These are the key to having good communication at wo</w:t>
      </w:r>
      <w:r w:rsidR="00136028" w:rsidRPr="00CE3664">
        <w:rPr>
          <w:rFonts w:ascii="Arial" w:hAnsi="Arial" w:cs="Arial"/>
          <w:sz w:val="24"/>
          <w:szCs w:val="24"/>
        </w:rPr>
        <w:t>rk</w:t>
      </w:r>
      <w:r w:rsidR="0074161D">
        <w:rPr>
          <w:rFonts w:ascii="Arial" w:hAnsi="Arial" w:cs="Arial"/>
          <w:sz w:val="24"/>
          <w:szCs w:val="24"/>
        </w:rPr>
        <w:t>.</w:t>
      </w:r>
    </w:p>
    <w:p w14:paraId="0B7AD185" w14:textId="1AD1E8F3" w:rsidR="005A1FD5" w:rsidRPr="00CE3664" w:rsidRDefault="00250063" w:rsidP="00696A57">
      <w:pPr>
        <w:rPr>
          <w:rFonts w:ascii="Arial" w:hAnsi="Arial" w:cs="Arial"/>
          <w:sz w:val="24"/>
          <w:szCs w:val="24"/>
        </w:rPr>
      </w:pPr>
      <w:r w:rsidRPr="00CE3664">
        <w:rPr>
          <w:rFonts w:ascii="Arial" w:hAnsi="Arial" w:cs="Arial"/>
          <w:b/>
          <w:bCs/>
          <w:sz w:val="24"/>
          <w:szCs w:val="24"/>
        </w:rPr>
        <w:lastRenderedPageBreak/>
        <w:t xml:space="preserve">It improves </w:t>
      </w:r>
      <w:r w:rsidR="004F5434" w:rsidRPr="00CE3664">
        <w:rPr>
          <w:rFonts w:ascii="Arial" w:hAnsi="Arial" w:cs="Arial"/>
          <w:b/>
          <w:bCs/>
          <w:sz w:val="24"/>
          <w:szCs w:val="24"/>
        </w:rPr>
        <w:t>T</w:t>
      </w:r>
      <w:r w:rsidR="001829C0" w:rsidRPr="00CE3664">
        <w:rPr>
          <w:rFonts w:ascii="Arial" w:hAnsi="Arial" w:cs="Arial"/>
          <w:b/>
          <w:bCs/>
          <w:sz w:val="24"/>
          <w:szCs w:val="24"/>
        </w:rPr>
        <w:t xml:space="preserve">eam </w:t>
      </w:r>
      <w:r w:rsidR="004F5434" w:rsidRPr="00CE3664">
        <w:rPr>
          <w:rFonts w:ascii="Arial" w:hAnsi="Arial" w:cs="Arial"/>
          <w:b/>
          <w:bCs/>
          <w:sz w:val="24"/>
          <w:szCs w:val="24"/>
        </w:rPr>
        <w:t>B</w:t>
      </w:r>
      <w:r w:rsidR="001829C0" w:rsidRPr="00CE3664">
        <w:rPr>
          <w:rFonts w:ascii="Arial" w:hAnsi="Arial" w:cs="Arial"/>
          <w:b/>
          <w:bCs/>
          <w:sz w:val="24"/>
          <w:szCs w:val="24"/>
        </w:rPr>
        <w:t>uilding</w:t>
      </w:r>
      <w:r w:rsidR="00623E60" w:rsidRPr="00CE3664">
        <w:rPr>
          <w:rFonts w:ascii="Arial" w:hAnsi="Arial" w:cs="Arial"/>
          <w:b/>
          <w:bCs/>
          <w:sz w:val="24"/>
          <w:szCs w:val="24"/>
        </w:rPr>
        <w:t>:</w:t>
      </w:r>
      <w:r w:rsidR="00A701B7" w:rsidRPr="00CE3664">
        <w:rPr>
          <w:rFonts w:ascii="Arial" w:hAnsi="Arial" w:cs="Arial"/>
          <w:b/>
          <w:bCs/>
          <w:sz w:val="24"/>
          <w:szCs w:val="24"/>
        </w:rPr>
        <w:t xml:space="preserve"> </w:t>
      </w:r>
      <w:r w:rsidR="00983085" w:rsidRPr="00CE3664">
        <w:rPr>
          <w:rFonts w:ascii="Arial" w:hAnsi="Arial" w:cs="Arial"/>
          <w:sz w:val="24"/>
          <w:szCs w:val="24"/>
        </w:rPr>
        <w:t>H</w:t>
      </w:r>
      <w:r w:rsidR="008B5A10" w:rsidRPr="00CE3664">
        <w:rPr>
          <w:rFonts w:ascii="Arial" w:hAnsi="Arial" w:cs="Arial"/>
          <w:sz w:val="24"/>
          <w:szCs w:val="24"/>
        </w:rPr>
        <w:t>avi</w:t>
      </w:r>
      <w:r w:rsidR="00983085" w:rsidRPr="00CE3664">
        <w:rPr>
          <w:rFonts w:ascii="Arial" w:hAnsi="Arial" w:cs="Arial"/>
          <w:sz w:val="24"/>
          <w:szCs w:val="24"/>
        </w:rPr>
        <w:t>ng the opinion of the team and dis</w:t>
      </w:r>
      <w:r w:rsidR="00CE4D77" w:rsidRPr="00CE3664">
        <w:rPr>
          <w:rFonts w:ascii="Arial" w:hAnsi="Arial" w:cs="Arial"/>
          <w:sz w:val="24"/>
          <w:szCs w:val="24"/>
        </w:rPr>
        <w:t>cussing the problems with them helps to excite the workers</w:t>
      </w:r>
      <w:r w:rsidR="008828F9" w:rsidRPr="00CE3664">
        <w:rPr>
          <w:rFonts w:ascii="Arial" w:hAnsi="Arial" w:cs="Arial"/>
          <w:sz w:val="24"/>
          <w:szCs w:val="24"/>
        </w:rPr>
        <w:t>.</w:t>
      </w:r>
    </w:p>
    <w:p w14:paraId="6FB68FC3" w14:textId="26D56FB5" w:rsidR="008957FE" w:rsidRPr="00CE3664" w:rsidRDefault="00F2610F" w:rsidP="00696A57">
      <w:pPr>
        <w:rPr>
          <w:rFonts w:ascii="Arial" w:hAnsi="Arial" w:cs="Arial"/>
          <w:b/>
          <w:bCs/>
          <w:sz w:val="24"/>
          <w:szCs w:val="24"/>
        </w:rPr>
      </w:pPr>
      <w:r w:rsidRPr="00CE3664">
        <w:rPr>
          <w:rFonts w:ascii="Arial" w:hAnsi="Arial" w:cs="Arial"/>
          <w:b/>
          <w:bCs/>
          <w:sz w:val="24"/>
          <w:szCs w:val="24"/>
        </w:rPr>
        <w:t xml:space="preserve">It </w:t>
      </w:r>
      <w:r w:rsidR="000364A1" w:rsidRPr="00CE3664">
        <w:rPr>
          <w:rFonts w:ascii="Arial" w:hAnsi="Arial" w:cs="Arial"/>
          <w:b/>
          <w:bCs/>
          <w:sz w:val="24"/>
          <w:szCs w:val="24"/>
        </w:rPr>
        <w:t>B</w:t>
      </w:r>
      <w:r w:rsidR="006B6D67" w:rsidRPr="00CE3664">
        <w:rPr>
          <w:rFonts w:ascii="Arial" w:hAnsi="Arial" w:cs="Arial"/>
          <w:b/>
          <w:bCs/>
          <w:sz w:val="24"/>
          <w:szCs w:val="24"/>
        </w:rPr>
        <w:t xml:space="preserve">oosts </w:t>
      </w:r>
      <w:r w:rsidR="00713FEA" w:rsidRPr="00CE3664">
        <w:rPr>
          <w:rFonts w:ascii="Arial" w:hAnsi="Arial" w:cs="Arial"/>
          <w:b/>
          <w:bCs/>
          <w:sz w:val="24"/>
          <w:szCs w:val="24"/>
        </w:rPr>
        <w:t>G</w:t>
      </w:r>
      <w:r w:rsidR="006B6D67" w:rsidRPr="00CE3664">
        <w:rPr>
          <w:rFonts w:ascii="Arial" w:hAnsi="Arial" w:cs="Arial"/>
          <w:b/>
          <w:bCs/>
          <w:sz w:val="24"/>
          <w:szCs w:val="24"/>
        </w:rPr>
        <w:t>r</w:t>
      </w:r>
      <w:r w:rsidR="00713FEA" w:rsidRPr="00CE3664">
        <w:rPr>
          <w:rFonts w:ascii="Arial" w:hAnsi="Arial" w:cs="Arial"/>
          <w:b/>
          <w:bCs/>
          <w:sz w:val="24"/>
          <w:szCs w:val="24"/>
        </w:rPr>
        <w:t>ow</w:t>
      </w:r>
      <w:r w:rsidR="006B6D67" w:rsidRPr="00CE3664">
        <w:rPr>
          <w:rFonts w:ascii="Arial" w:hAnsi="Arial" w:cs="Arial"/>
          <w:b/>
          <w:bCs/>
          <w:sz w:val="24"/>
          <w:szCs w:val="24"/>
        </w:rPr>
        <w:t>th</w:t>
      </w:r>
      <w:r w:rsidR="000364A1" w:rsidRPr="00CE3664">
        <w:rPr>
          <w:rFonts w:ascii="Arial" w:hAnsi="Arial" w:cs="Arial"/>
          <w:b/>
          <w:bCs/>
          <w:sz w:val="24"/>
          <w:szCs w:val="24"/>
        </w:rPr>
        <w:t>:</w:t>
      </w:r>
      <w:r w:rsidR="009B1443" w:rsidRPr="00CE3664">
        <w:rPr>
          <w:rFonts w:ascii="Arial" w:hAnsi="Arial" w:cs="Arial"/>
          <w:b/>
          <w:bCs/>
          <w:sz w:val="24"/>
          <w:szCs w:val="24"/>
        </w:rPr>
        <w:t xml:space="preserve"> </w:t>
      </w:r>
      <w:r w:rsidR="006F5747" w:rsidRPr="00CE3664">
        <w:rPr>
          <w:rFonts w:ascii="Arial" w:hAnsi="Arial" w:cs="Arial"/>
          <w:sz w:val="24"/>
          <w:szCs w:val="24"/>
        </w:rPr>
        <w:t xml:space="preserve">Helps business growth, eliminates </w:t>
      </w:r>
      <w:r w:rsidR="000516A1" w:rsidRPr="00CE3664">
        <w:rPr>
          <w:rFonts w:ascii="Arial" w:hAnsi="Arial" w:cs="Arial"/>
          <w:sz w:val="24"/>
          <w:szCs w:val="24"/>
        </w:rPr>
        <w:t>uncertainties</w:t>
      </w:r>
      <w:r w:rsidR="00EF1740">
        <w:rPr>
          <w:rFonts w:ascii="Arial" w:hAnsi="Arial" w:cs="Arial"/>
          <w:sz w:val="24"/>
          <w:szCs w:val="24"/>
        </w:rPr>
        <w:t>,</w:t>
      </w:r>
      <w:r w:rsidR="000516A1" w:rsidRPr="00CE3664">
        <w:rPr>
          <w:rFonts w:ascii="Arial" w:hAnsi="Arial" w:cs="Arial"/>
          <w:sz w:val="24"/>
          <w:szCs w:val="24"/>
        </w:rPr>
        <w:t xml:space="preserve"> and accelerates the policy of smooth delivery of projects.</w:t>
      </w:r>
    </w:p>
    <w:p w14:paraId="7AED91A9" w14:textId="0789D632" w:rsidR="00035340" w:rsidRPr="00CE3664" w:rsidRDefault="005E6DD8" w:rsidP="00696A57">
      <w:pPr>
        <w:rPr>
          <w:rFonts w:ascii="Arial" w:hAnsi="Arial" w:cs="Arial"/>
          <w:b/>
          <w:bCs/>
          <w:sz w:val="24"/>
          <w:szCs w:val="24"/>
        </w:rPr>
      </w:pPr>
      <w:r w:rsidRPr="00CE3664">
        <w:rPr>
          <w:rFonts w:ascii="Arial" w:hAnsi="Arial" w:cs="Arial"/>
          <w:b/>
          <w:bCs/>
          <w:sz w:val="24"/>
          <w:szCs w:val="24"/>
        </w:rPr>
        <w:t xml:space="preserve">It Increases </w:t>
      </w:r>
      <w:r w:rsidR="00C451B8" w:rsidRPr="00CE3664">
        <w:rPr>
          <w:rFonts w:ascii="Arial" w:hAnsi="Arial" w:cs="Arial"/>
          <w:b/>
          <w:bCs/>
          <w:sz w:val="24"/>
          <w:szCs w:val="24"/>
        </w:rPr>
        <w:t>I</w:t>
      </w:r>
      <w:r w:rsidRPr="00CE3664">
        <w:rPr>
          <w:rFonts w:ascii="Arial" w:hAnsi="Arial" w:cs="Arial"/>
          <w:b/>
          <w:bCs/>
          <w:sz w:val="24"/>
          <w:szCs w:val="24"/>
        </w:rPr>
        <w:t>nnovation</w:t>
      </w:r>
      <w:r w:rsidR="00C451B8" w:rsidRPr="00CE3664">
        <w:rPr>
          <w:rFonts w:ascii="Arial" w:hAnsi="Arial" w:cs="Arial"/>
          <w:b/>
          <w:bCs/>
          <w:sz w:val="24"/>
          <w:szCs w:val="24"/>
        </w:rPr>
        <w:t>:</w:t>
      </w:r>
      <w:r w:rsidR="006F73AD" w:rsidRPr="00CE3664">
        <w:rPr>
          <w:rFonts w:ascii="Arial" w:hAnsi="Arial" w:cs="Arial"/>
          <w:b/>
          <w:bCs/>
          <w:sz w:val="24"/>
          <w:szCs w:val="24"/>
        </w:rPr>
        <w:t xml:space="preserve"> </w:t>
      </w:r>
      <w:r w:rsidR="006F73AD" w:rsidRPr="00CE3664">
        <w:rPr>
          <w:rFonts w:ascii="Arial" w:hAnsi="Arial" w:cs="Arial"/>
          <w:sz w:val="24"/>
          <w:szCs w:val="24"/>
        </w:rPr>
        <w:t>I</w:t>
      </w:r>
      <w:r w:rsidR="006F6266" w:rsidRPr="00CE3664">
        <w:rPr>
          <w:rFonts w:ascii="Arial" w:hAnsi="Arial" w:cs="Arial"/>
          <w:sz w:val="24"/>
          <w:szCs w:val="24"/>
        </w:rPr>
        <w:t>f</w:t>
      </w:r>
      <w:r w:rsidR="006850DE" w:rsidRPr="00CE3664">
        <w:rPr>
          <w:rFonts w:ascii="Arial" w:hAnsi="Arial" w:cs="Arial"/>
          <w:sz w:val="24"/>
          <w:szCs w:val="24"/>
        </w:rPr>
        <w:t xml:space="preserve"> supervisors encourage the worker to be more creative and innovate</w:t>
      </w:r>
      <w:r w:rsidR="006160F4" w:rsidRPr="00CE3664">
        <w:rPr>
          <w:rFonts w:ascii="Arial" w:hAnsi="Arial" w:cs="Arial"/>
          <w:sz w:val="24"/>
          <w:szCs w:val="24"/>
        </w:rPr>
        <w:t xml:space="preserve">, they may do their best with </w:t>
      </w:r>
      <w:r w:rsidR="00504B0E" w:rsidRPr="00CE3664">
        <w:rPr>
          <w:rFonts w:ascii="Arial" w:hAnsi="Arial" w:cs="Arial"/>
          <w:sz w:val="24"/>
          <w:szCs w:val="24"/>
        </w:rPr>
        <w:t>ama</w:t>
      </w:r>
      <w:r w:rsidR="00A21856" w:rsidRPr="00CE3664">
        <w:rPr>
          <w:rFonts w:ascii="Arial" w:hAnsi="Arial" w:cs="Arial"/>
          <w:sz w:val="24"/>
          <w:szCs w:val="24"/>
        </w:rPr>
        <w:t>zing</w:t>
      </w:r>
      <w:r w:rsidR="006160F4" w:rsidRPr="00CE3664">
        <w:rPr>
          <w:rFonts w:ascii="Arial" w:hAnsi="Arial" w:cs="Arial"/>
          <w:sz w:val="24"/>
          <w:szCs w:val="24"/>
        </w:rPr>
        <w:t xml:space="preserve"> and</w:t>
      </w:r>
      <w:r w:rsidR="00D851DF" w:rsidRPr="00CE3664">
        <w:rPr>
          <w:rFonts w:ascii="Arial" w:hAnsi="Arial" w:cs="Arial"/>
          <w:sz w:val="24"/>
          <w:szCs w:val="24"/>
        </w:rPr>
        <w:t xml:space="preserve"> creatives ideas.</w:t>
      </w:r>
    </w:p>
    <w:p w14:paraId="03A6A2D7" w14:textId="6CF42821" w:rsidR="00A701B7" w:rsidRPr="00CE3664" w:rsidRDefault="00BB256A" w:rsidP="00696A57">
      <w:pPr>
        <w:rPr>
          <w:rFonts w:ascii="Arial" w:hAnsi="Arial" w:cs="Arial"/>
          <w:b/>
          <w:bCs/>
          <w:sz w:val="24"/>
          <w:szCs w:val="24"/>
        </w:rPr>
      </w:pPr>
      <w:r w:rsidRPr="00CE3664">
        <w:rPr>
          <w:rFonts w:ascii="Arial" w:hAnsi="Arial" w:cs="Arial"/>
          <w:b/>
          <w:bCs/>
          <w:sz w:val="24"/>
          <w:szCs w:val="24"/>
        </w:rPr>
        <w:t>It im</w:t>
      </w:r>
      <w:r w:rsidR="00E47E80" w:rsidRPr="00CE3664">
        <w:rPr>
          <w:rFonts w:ascii="Arial" w:hAnsi="Arial" w:cs="Arial"/>
          <w:b/>
          <w:bCs/>
          <w:sz w:val="24"/>
          <w:szCs w:val="24"/>
        </w:rPr>
        <w:t>proves productivity</w:t>
      </w:r>
      <w:r w:rsidR="00923A7C" w:rsidRPr="00CE3664">
        <w:rPr>
          <w:rFonts w:ascii="Arial" w:hAnsi="Arial" w:cs="Arial"/>
          <w:b/>
          <w:bCs/>
          <w:sz w:val="24"/>
          <w:szCs w:val="24"/>
        </w:rPr>
        <w:t>:</w:t>
      </w:r>
      <w:r w:rsidR="00B3117C" w:rsidRPr="00CE3664">
        <w:rPr>
          <w:rFonts w:ascii="Arial" w:hAnsi="Arial" w:cs="Arial"/>
          <w:b/>
          <w:bCs/>
          <w:sz w:val="24"/>
          <w:szCs w:val="24"/>
        </w:rPr>
        <w:t xml:space="preserve"> </w:t>
      </w:r>
      <w:r w:rsidR="009B0B0E" w:rsidRPr="00CE3664">
        <w:rPr>
          <w:rFonts w:ascii="Arial" w:hAnsi="Arial" w:cs="Arial"/>
          <w:sz w:val="24"/>
          <w:szCs w:val="24"/>
        </w:rPr>
        <w:t>C</w:t>
      </w:r>
      <w:r w:rsidR="00230DA4" w:rsidRPr="00CE3664">
        <w:rPr>
          <w:rFonts w:ascii="Arial" w:hAnsi="Arial" w:cs="Arial"/>
          <w:sz w:val="24"/>
          <w:szCs w:val="24"/>
        </w:rPr>
        <w:t>an help</w:t>
      </w:r>
      <w:r w:rsidR="009B0B0E" w:rsidRPr="00CE3664">
        <w:rPr>
          <w:rFonts w:ascii="Arial" w:hAnsi="Arial" w:cs="Arial"/>
          <w:sz w:val="24"/>
          <w:szCs w:val="24"/>
        </w:rPr>
        <w:t xml:space="preserve"> to produce more. Once</w:t>
      </w:r>
      <w:r w:rsidR="00FB2847" w:rsidRPr="00CE3664">
        <w:rPr>
          <w:rFonts w:ascii="Arial" w:hAnsi="Arial" w:cs="Arial"/>
          <w:sz w:val="24"/>
          <w:szCs w:val="24"/>
        </w:rPr>
        <w:t xml:space="preserve"> they know </w:t>
      </w:r>
      <w:r w:rsidR="002B568D" w:rsidRPr="00CE3664">
        <w:rPr>
          <w:rFonts w:ascii="Arial" w:hAnsi="Arial" w:cs="Arial"/>
          <w:sz w:val="24"/>
          <w:szCs w:val="24"/>
        </w:rPr>
        <w:t xml:space="preserve">the skills of each one of their </w:t>
      </w:r>
      <w:r w:rsidR="00A82154" w:rsidRPr="00CE3664">
        <w:rPr>
          <w:rFonts w:ascii="Arial" w:hAnsi="Arial" w:cs="Arial"/>
          <w:sz w:val="24"/>
          <w:szCs w:val="24"/>
        </w:rPr>
        <w:t>employers, they adapt the job according to the skill</w:t>
      </w:r>
      <w:r w:rsidR="0045474B" w:rsidRPr="00CE3664">
        <w:rPr>
          <w:rFonts w:ascii="Arial" w:hAnsi="Arial" w:cs="Arial"/>
          <w:sz w:val="24"/>
          <w:szCs w:val="24"/>
        </w:rPr>
        <w:t xml:space="preserve">. </w:t>
      </w:r>
    </w:p>
    <w:p w14:paraId="517FA5E4" w14:textId="63B2721B" w:rsidR="00734DDC" w:rsidRPr="00CE3664" w:rsidRDefault="00052587" w:rsidP="00696A57">
      <w:pPr>
        <w:rPr>
          <w:rFonts w:ascii="Arial" w:hAnsi="Arial" w:cs="Arial"/>
          <w:b/>
          <w:bCs/>
          <w:sz w:val="24"/>
          <w:szCs w:val="24"/>
        </w:rPr>
      </w:pPr>
      <w:r w:rsidRPr="00CE3664">
        <w:rPr>
          <w:rFonts w:ascii="Arial" w:hAnsi="Arial" w:cs="Arial"/>
          <w:b/>
          <w:bCs/>
          <w:sz w:val="24"/>
          <w:szCs w:val="24"/>
        </w:rPr>
        <w:t>It increases efficien</w:t>
      </w:r>
      <w:r w:rsidR="0026792A" w:rsidRPr="00CE3664">
        <w:rPr>
          <w:rFonts w:ascii="Arial" w:hAnsi="Arial" w:cs="Arial"/>
          <w:b/>
          <w:bCs/>
          <w:sz w:val="24"/>
          <w:szCs w:val="24"/>
        </w:rPr>
        <w:t xml:space="preserve">cy: </w:t>
      </w:r>
      <w:r w:rsidR="009A3E67" w:rsidRPr="00CE3664">
        <w:rPr>
          <w:rFonts w:ascii="Arial" w:hAnsi="Arial" w:cs="Arial"/>
          <w:sz w:val="24"/>
          <w:szCs w:val="24"/>
        </w:rPr>
        <w:t>Clear instructions</w:t>
      </w:r>
      <w:r w:rsidR="00174C60" w:rsidRPr="00CE3664">
        <w:rPr>
          <w:rFonts w:ascii="Arial" w:hAnsi="Arial" w:cs="Arial"/>
          <w:sz w:val="24"/>
          <w:szCs w:val="24"/>
        </w:rPr>
        <w:t xml:space="preserve"> to avoid mistakes. The worker should also ask if they do not understand something</w:t>
      </w:r>
      <w:r w:rsidR="009A3E67" w:rsidRPr="00CE3664">
        <w:rPr>
          <w:rFonts w:ascii="Arial" w:hAnsi="Arial" w:cs="Arial"/>
          <w:sz w:val="24"/>
          <w:szCs w:val="24"/>
        </w:rPr>
        <w:t>.</w:t>
      </w:r>
    </w:p>
    <w:p w14:paraId="41C188DC" w14:textId="7389BB9A" w:rsidR="00B135F4" w:rsidRPr="00607FE6" w:rsidRDefault="007E102B" w:rsidP="00696A57">
      <w:pPr>
        <w:rPr>
          <w:rFonts w:ascii="Arial" w:hAnsi="Arial" w:cs="Arial"/>
          <w:b/>
          <w:bCs/>
          <w:sz w:val="24"/>
          <w:szCs w:val="24"/>
        </w:rPr>
      </w:pPr>
      <w:r w:rsidRPr="00CE3664">
        <w:rPr>
          <w:rFonts w:ascii="Arial" w:hAnsi="Arial" w:cs="Arial"/>
          <w:b/>
          <w:bCs/>
          <w:sz w:val="24"/>
          <w:szCs w:val="24"/>
        </w:rPr>
        <w:t>It increases loyal</w:t>
      </w:r>
      <w:r w:rsidR="00C50D47" w:rsidRPr="00CE3664">
        <w:rPr>
          <w:rFonts w:ascii="Arial" w:hAnsi="Arial" w:cs="Arial"/>
          <w:b/>
          <w:bCs/>
          <w:sz w:val="24"/>
          <w:szCs w:val="24"/>
        </w:rPr>
        <w:t>ty</w:t>
      </w:r>
      <w:r w:rsidR="001A7538" w:rsidRPr="00CE3664">
        <w:rPr>
          <w:rFonts w:ascii="Arial" w:hAnsi="Arial" w:cs="Arial"/>
          <w:b/>
          <w:bCs/>
          <w:sz w:val="24"/>
          <w:szCs w:val="24"/>
        </w:rPr>
        <w:t>:</w:t>
      </w:r>
      <w:r w:rsidR="00CA34C1" w:rsidRPr="00CE3664">
        <w:rPr>
          <w:rFonts w:ascii="Arial" w:hAnsi="Arial" w:cs="Arial"/>
          <w:sz w:val="24"/>
          <w:szCs w:val="24"/>
        </w:rPr>
        <w:t xml:space="preserve"> Discussing </w:t>
      </w:r>
      <w:r w:rsidR="00D71419" w:rsidRPr="00CE3664">
        <w:rPr>
          <w:rFonts w:ascii="Arial" w:hAnsi="Arial" w:cs="Arial"/>
          <w:sz w:val="24"/>
          <w:szCs w:val="24"/>
        </w:rPr>
        <w:t>a problem comfortably will make us commit ourselves</w:t>
      </w:r>
      <w:r w:rsidR="008D64DF" w:rsidRPr="00CE3664">
        <w:rPr>
          <w:rFonts w:ascii="Arial" w:hAnsi="Arial" w:cs="Arial"/>
          <w:sz w:val="24"/>
          <w:szCs w:val="24"/>
        </w:rPr>
        <w:t xml:space="preserve"> more to the company.</w:t>
      </w:r>
      <w:r w:rsidR="008E0465">
        <w:rPr>
          <w:rFonts w:ascii="Arial" w:hAnsi="Arial" w:cs="Arial"/>
          <w:sz w:val="24"/>
          <w:szCs w:val="24"/>
        </w:rPr>
        <w:t xml:space="preserve"> This build</w:t>
      </w:r>
      <w:r w:rsidR="0070343E" w:rsidRPr="00607FE6">
        <w:rPr>
          <w:rFonts w:ascii="Arial" w:hAnsi="Arial" w:cs="Arial"/>
          <w:sz w:val="24"/>
          <w:szCs w:val="24"/>
        </w:rPr>
        <w:t xml:space="preserve"> trust between manager</w:t>
      </w:r>
      <w:r w:rsidR="00091C27">
        <w:rPr>
          <w:rFonts w:ascii="Arial" w:hAnsi="Arial" w:cs="Arial"/>
          <w:sz w:val="24"/>
          <w:szCs w:val="24"/>
        </w:rPr>
        <w:t>s</w:t>
      </w:r>
      <w:r w:rsidR="0070343E" w:rsidRPr="00607FE6">
        <w:rPr>
          <w:rFonts w:ascii="Arial" w:hAnsi="Arial" w:cs="Arial"/>
          <w:sz w:val="24"/>
          <w:szCs w:val="24"/>
        </w:rPr>
        <w:t xml:space="preserve"> and employee</w:t>
      </w:r>
      <w:r w:rsidR="00A72301" w:rsidRPr="00607FE6">
        <w:rPr>
          <w:rFonts w:ascii="Arial" w:hAnsi="Arial" w:cs="Arial"/>
          <w:sz w:val="24"/>
          <w:szCs w:val="24"/>
        </w:rPr>
        <w:t>.</w:t>
      </w:r>
    </w:p>
    <w:p w14:paraId="55E1D31A" w14:textId="100BA3A1" w:rsidR="00D52318" w:rsidRPr="00CE3664" w:rsidRDefault="0070292D" w:rsidP="00696A57">
      <w:pPr>
        <w:rPr>
          <w:rFonts w:ascii="Arial" w:hAnsi="Arial" w:cs="Arial"/>
          <w:b/>
          <w:bCs/>
          <w:sz w:val="24"/>
          <w:szCs w:val="24"/>
        </w:rPr>
      </w:pPr>
      <w:r w:rsidRPr="00CE3664">
        <w:rPr>
          <w:rFonts w:ascii="Arial" w:hAnsi="Arial" w:cs="Arial"/>
          <w:b/>
          <w:bCs/>
          <w:sz w:val="24"/>
          <w:szCs w:val="24"/>
        </w:rPr>
        <w:t xml:space="preserve">It </w:t>
      </w:r>
      <w:r w:rsidR="00E1483B" w:rsidRPr="00CE3664">
        <w:rPr>
          <w:rFonts w:ascii="Arial" w:hAnsi="Arial" w:cs="Arial"/>
          <w:b/>
          <w:bCs/>
          <w:sz w:val="24"/>
          <w:szCs w:val="24"/>
        </w:rPr>
        <w:t>reduces mitigation conflict</w:t>
      </w:r>
      <w:r w:rsidR="00370A56" w:rsidRPr="00CE3664">
        <w:rPr>
          <w:rFonts w:ascii="Arial" w:hAnsi="Arial" w:cs="Arial"/>
          <w:b/>
          <w:bCs/>
          <w:sz w:val="24"/>
          <w:szCs w:val="24"/>
        </w:rPr>
        <w:t>:</w:t>
      </w:r>
      <w:r w:rsidR="00987328" w:rsidRPr="00CE3664">
        <w:rPr>
          <w:rFonts w:ascii="Arial" w:hAnsi="Arial" w:cs="Arial"/>
          <w:sz w:val="24"/>
          <w:szCs w:val="24"/>
        </w:rPr>
        <w:t xml:space="preserve"> </w:t>
      </w:r>
      <w:r w:rsidR="00370A56" w:rsidRPr="00CE3664">
        <w:rPr>
          <w:rFonts w:ascii="Arial" w:hAnsi="Arial" w:cs="Arial"/>
          <w:sz w:val="24"/>
          <w:szCs w:val="24"/>
        </w:rPr>
        <w:t>G</w:t>
      </w:r>
      <w:r w:rsidR="00987328" w:rsidRPr="00CE3664">
        <w:rPr>
          <w:rFonts w:ascii="Arial" w:hAnsi="Arial" w:cs="Arial"/>
          <w:sz w:val="24"/>
          <w:szCs w:val="24"/>
        </w:rPr>
        <w:t>ood communication is needed to avoid co</w:t>
      </w:r>
      <w:r w:rsidR="00E848B1" w:rsidRPr="00CE3664">
        <w:rPr>
          <w:rFonts w:ascii="Arial" w:hAnsi="Arial" w:cs="Arial"/>
          <w:sz w:val="24"/>
          <w:szCs w:val="24"/>
        </w:rPr>
        <w:t xml:space="preserve">nflict. </w:t>
      </w:r>
      <w:r w:rsidR="00523396" w:rsidRPr="00CE3664">
        <w:rPr>
          <w:rFonts w:ascii="Arial" w:hAnsi="Arial" w:cs="Arial"/>
          <w:sz w:val="24"/>
          <w:szCs w:val="24"/>
        </w:rPr>
        <w:t>have</w:t>
      </w:r>
      <w:r w:rsidR="00EB1E46" w:rsidRPr="00CE3664">
        <w:rPr>
          <w:rFonts w:ascii="Arial" w:hAnsi="Arial" w:cs="Arial"/>
          <w:sz w:val="24"/>
          <w:szCs w:val="24"/>
        </w:rPr>
        <w:t xml:space="preserve"> look beyond the problem and identify what the other person</w:t>
      </w:r>
      <w:r w:rsidR="00F76ACC" w:rsidRPr="00CE3664">
        <w:rPr>
          <w:rFonts w:ascii="Arial" w:hAnsi="Arial" w:cs="Arial"/>
          <w:sz w:val="24"/>
          <w:szCs w:val="24"/>
        </w:rPr>
        <w:t xml:space="preserve"> wants to say and consider what trying to say.</w:t>
      </w:r>
    </w:p>
    <w:p w14:paraId="40FD76E1" w14:textId="77764C21" w:rsidR="00F76ACC" w:rsidRPr="00CE3664" w:rsidRDefault="005674C8" w:rsidP="00696A57">
      <w:pPr>
        <w:rPr>
          <w:rFonts w:ascii="Arial" w:hAnsi="Arial" w:cs="Arial"/>
          <w:b/>
          <w:bCs/>
          <w:sz w:val="24"/>
          <w:szCs w:val="24"/>
        </w:rPr>
      </w:pPr>
      <w:r w:rsidRPr="00CE3664">
        <w:rPr>
          <w:rFonts w:ascii="Arial" w:hAnsi="Arial" w:cs="Arial"/>
          <w:b/>
          <w:bCs/>
          <w:sz w:val="24"/>
          <w:szCs w:val="24"/>
        </w:rPr>
        <w:t xml:space="preserve">It increases employee </w:t>
      </w:r>
      <w:r w:rsidR="003209B6" w:rsidRPr="00CE3664">
        <w:rPr>
          <w:rFonts w:ascii="Arial" w:hAnsi="Arial" w:cs="Arial"/>
          <w:b/>
          <w:bCs/>
          <w:sz w:val="24"/>
          <w:szCs w:val="24"/>
        </w:rPr>
        <w:t>engagement:</w:t>
      </w:r>
      <w:r w:rsidR="00B8233C" w:rsidRPr="00CE3664">
        <w:rPr>
          <w:rFonts w:ascii="Arial" w:hAnsi="Arial" w:cs="Arial"/>
          <w:sz w:val="24"/>
          <w:szCs w:val="24"/>
        </w:rPr>
        <w:t xml:space="preserve"> </w:t>
      </w:r>
      <w:r w:rsidR="005A1102" w:rsidRPr="00CE3664">
        <w:rPr>
          <w:rFonts w:ascii="Arial" w:hAnsi="Arial" w:cs="Arial"/>
          <w:sz w:val="24"/>
          <w:szCs w:val="24"/>
        </w:rPr>
        <w:t>need</w:t>
      </w:r>
      <w:r w:rsidR="00B8233C" w:rsidRPr="00CE3664">
        <w:rPr>
          <w:rFonts w:ascii="Arial" w:hAnsi="Arial" w:cs="Arial"/>
          <w:sz w:val="24"/>
          <w:szCs w:val="24"/>
        </w:rPr>
        <w:t xml:space="preserve"> to</w:t>
      </w:r>
      <w:r w:rsidR="00C35B1D" w:rsidRPr="00CE3664">
        <w:rPr>
          <w:rFonts w:ascii="Arial" w:hAnsi="Arial" w:cs="Arial"/>
          <w:sz w:val="24"/>
          <w:szCs w:val="24"/>
        </w:rPr>
        <w:t xml:space="preserve"> </w:t>
      </w:r>
      <w:r w:rsidR="005A1102" w:rsidRPr="00CE3664">
        <w:rPr>
          <w:rFonts w:ascii="Arial" w:hAnsi="Arial" w:cs="Arial"/>
          <w:sz w:val="24"/>
          <w:szCs w:val="24"/>
        </w:rPr>
        <w:t xml:space="preserve">be </w:t>
      </w:r>
      <w:r w:rsidR="00C35B1D" w:rsidRPr="00CE3664">
        <w:rPr>
          <w:rFonts w:ascii="Arial" w:hAnsi="Arial" w:cs="Arial"/>
          <w:sz w:val="24"/>
          <w:szCs w:val="24"/>
        </w:rPr>
        <w:t>connect</w:t>
      </w:r>
      <w:r w:rsidR="005A1102" w:rsidRPr="00CE3664">
        <w:rPr>
          <w:rFonts w:ascii="Arial" w:hAnsi="Arial" w:cs="Arial"/>
          <w:sz w:val="24"/>
          <w:szCs w:val="24"/>
        </w:rPr>
        <w:t>ed</w:t>
      </w:r>
      <w:r w:rsidR="00C35B1D" w:rsidRPr="00CE3664">
        <w:rPr>
          <w:rFonts w:ascii="Arial" w:hAnsi="Arial" w:cs="Arial"/>
          <w:sz w:val="24"/>
          <w:szCs w:val="24"/>
        </w:rPr>
        <w:t xml:space="preserve"> and relate to others. If </w:t>
      </w:r>
      <w:r w:rsidR="0074093D" w:rsidRPr="00CE3664">
        <w:rPr>
          <w:rFonts w:ascii="Arial" w:hAnsi="Arial" w:cs="Arial"/>
          <w:sz w:val="24"/>
          <w:szCs w:val="24"/>
        </w:rPr>
        <w:t>teams are more connected</w:t>
      </w:r>
      <w:r w:rsidR="005A1102" w:rsidRPr="00CE3664">
        <w:rPr>
          <w:rFonts w:ascii="Arial" w:hAnsi="Arial" w:cs="Arial"/>
          <w:sz w:val="24"/>
          <w:szCs w:val="24"/>
        </w:rPr>
        <w:t xml:space="preserve"> </w:t>
      </w:r>
      <w:r w:rsidR="0074093D" w:rsidRPr="00CE3664">
        <w:rPr>
          <w:rFonts w:ascii="Arial" w:hAnsi="Arial" w:cs="Arial"/>
          <w:sz w:val="24"/>
          <w:szCs w:val="24"/>
        </w:rPr>
        <w:t xml:space="preserve">to the goal, </w:t>
      </w:r>
      <w:r w:rsidR="00A14726" w:rsidRPr="00CE3664">
        <w:rPr>
          <w:rFonts w:ascii="Arial" w:hAnsi="Arial" w:cs="Arial"/>
          <w:sz w:val="24"/>
          <w:szCs w:val="24"/>
        </w:rPr>
        <w:t xml:space="preserve">they </w:t>
      </w:r>
      <w:r w:rsidR="00977FCE" w:rsidRPr="00CE3664">
        <w:rPr>
          <w:rFonts w:ascii="Arial" w:hAnsi="Arial" w:cs="Arial"/>
          <w:sz w:val="24"/>
          <w:szCs w:val="24"/>
        </w:rPr>
        <w:t>will be more motivated</w:t>
      </w:r>
      <w:r w:rsidR="005A1102" w:rsidRPr="00CE3664">
        <w:rPr>
          <w:rFonts w:ascii="Arial" w:hAnsi="Arial" w:cs="Arial"/>
          <w:sz w:val="24"/>
          <w:szCs w:val="24"/>
        </w:rPr>
        <w:t>.</w:t>
      </w:r>
    </w:p>
    <w:p w14:paraId="1F8C55D0" w14:textId="02BCC037" w:rsidR="002531DC" w:rsidRPr="00CE3664" w:rsidRDefault="00DC54E4" w:rsidP="00696A57">
      <w:pPr>
        <w:rPr>
          <w:rFonts w:ascii="Arial" w:hAnsi="Arial" w:cs="Arial"/>
          <w:b/>
          <w:bCs/>
          <w:sz w:val="24"/>
          <w:szCs w:val="24"/>
        </w:rPr>
      </w:pPr>
      <w:r w:rsidRPr="00CE3664">
        <w:rPr>
          <w:rFonts w:ascii="Arial" w:hAnsi="Arial" w:cs="Arial"/>
          <w:b/>
          <w:bCs/>
          <w:sz w:val="24"/>
          <w:szCs w:val="24"/>
        </w:rPr>
        <w:t>It resolves problems:</w:t>
      </w:r>
      <w:r w:rsidR="004B0DF8" w:rsidRPr="00CE3664">
        <w:rPr>
          <w:rFonts w:ascii="Arial" w:hAnsi="Arial" w:cs="Arial"/>
          <w:sz w:val="24"/>
          <w:szCs w:val="24"/>
        </w:rPr>
        <w:t xml:space="preserve"> </w:t>
      </w:r>
      <w:r w:rsidR="00B64F5D" w:rsidRPr="00CE3664">
        <w:rPr>
          <w:rFonts w:ascii="Arial" w:hAnsi="Arial" w:cs="Arial"/>
          <w:sz w:val="24"/>
          <w:szCs w:val="24"/>
        </w:rPr>
        <w:t>I</w:t>
      </w:r>
      <w:r w:rsidR="004B0DF8" w:rsidRPr="00CE3664">
        <w:rPr>
          <w:rFonts w:ascii="Arial" w:hAnsi="Arial" w:cs="Arial"/>
          <w:sz w:val="24"/>
          <w:szCs w:val="24"/>
        </w:rPr>
        <w:t>t is about an open, honest</w:t>
      </w:r>
      <w:r w:rsidR="00F0721E">
        <w:rPr>
          <w:rFonts w:ascii="Arial" w:hAnsi="Arial" w:cs="Arial"/>
          <w:sz w:val="24"/>
          <w:szCs w:val="24"/>
        </w:rPr>
        <w:t>,</w:t>
      </w:r>
      <w:r w:rsidR="004B0DF8" w:rsidRPr="00CE3664">
        <w:rPr>
          <w:rFonts w:ascii="Arial" w:hAnsi="Arial" w:cs="Arial"/>
          <w:sz w:val="24"/>
          <w:szCs w:val="24"/>
        </w:rPr>
        <w:t xml:space="preserve"> and positive discourse</w:t>
      </w:r>
      <w:r w:rsidR="00D57179" w:rsidRPr="00CE3664">
        <w:rPr>
          <w:rFonts w:ascii="Arial" w:hAnsi="Arial" w:cs="Arial"/>
          <w:sz w:val="24"/>
          <w:szCs w:val="24"/>
        </w:rPr>
        <w:t xml:space="preserve"> to guarantee the needs of all.</w:t>
      </w:r>
    </w:p>
    <w:p w14:paraId="3143DAEE" w14:textId="77777777" w:rsidR="008A0DCB" w:rsidRDefault="00F35C94" w:rsidP="00696A57">
      <w:pPr>
        <w:rPr>
          <w:rFonts w:ascii="Arial" w:hAnsi="Arial" w:cs="Arial"/>
          <w:b/>
          <w:bCs/>
          <w:sz w:val="24"/>
          <w:szCs w:val="24"/>
        </w:rPr>
      </w:pPr>
      <w:r w:rsidRPr="00CE3664">
        <w:rPr>
          <w:rFonts w:ascii="Arial" w:hAnsi="Arial" w:cs="Arial"/>
          <w:b/>
          <w:bCs/>
          <w:sz w:val="24"/>
          <w:szCs w:val="24"/>
        </w:rPr>
        <w:t>In enhances skills</w:t>
      </w:r>
      <w:r w:rsidR="007458CD" w:rsidRPr="00CE3664">
        <w:rPr>
          <w:rFonts w:ascii="Arial" w:hAnsi="Arial" w:cs="Arial"/>
          <w:b/>
          <w:bCs/>
          <w:sz w:val="24"/>
          <w:szCs w:val="24"/>
        </w:rPr>
        <w:t xml:space="preserve">: </w:t>
      </w:r>
      <w:r w:rsidR="005F0585" w:rsidRPr="00CE3664">
        <w:rPr>
          <w:rFonts w:ascii="Arial" w:hAnsi="Arial" w:cs="Arial"/>
          <w:sz w:val="24"/>
          <w:szCs w:val="24"/>
        </w:rPr>
        <w:t>Managers can see the skills of others and change them</w:t>
      </w:r>
      <w:r w:rsidR="001B1F19" w:rsidRPr="00CE3664">
        <w:rPr>
          <w:rFonts w:ascii="Arial" w:hAnsi="Arial" w:cs="Arial"/>
          <w:sz w:val="24"/>
          <w:szCs w:val="24"/>
        </w:rPr>
        <w:t xml:space="preserve"> </w:t>
      </w:r>
      <w:r w:rsidR="005F0585" w:rsidRPr="00CE3664">
        <w:rPr>
          <w:rFonts w:ascii="Arial" w:hAnsi="Arial" w:cs="Arial"/>
          <w:sz w:val="24"/>
          <w:szCs w:val="24"/>
        </w:rPr>
        <w:t>where are more productive</w:t>
      </w:r>
      <w:r w:rsidR="00EB32B2" w:rsidRPr="00CE3664">
        <w:rPr>
          <w:rFonts w:ascii="Arial" w:hAnsi="Arial" w:cs="Arial"/>
          <w:sz w:val="24"/>
          <w:szCs w:val="24"/>
        </w:rPr>
        <w:t>.</w:t>
      </w:r>
    </w:p>
    <w:p w14:paraId="6003CE78" w14:textId="2BE56D19" w:rsidR="00935463" w:rsidRPr="0074161D" w:rsidRDefault="00B85308" w:rsidP="00696A57">
      <w:pPr>
        <w:rPr>
          <w:rFonts w:ascii="Arial" w:hAnsi="Arial" w:cs="Arial"/>
          <w:sz w:val="24"/>
          <w:szCs w:val="24"/>
        </w:rPr>
      </w:pPr>
      <w:r w:rsidRPr="00CE3664">
        <w:rPr>
          <w:rFonts w:ascii="Arial" w:hAnsi="Arial" w:cs="Arial"/>
          <w:sz w:val="24"/>
          <w:szCs w:val="24"/>
        </w:rPr>
        <w:t xml:space="preserve"> It is important to understand how </w:t>
      </w:r>
      <w:r w:rsidR="00BF2838" w:rsidRPr="00CE3664">
        <w:rPr>
          <w:rFonts w:ascii="Arial" w:hAnsi="Arial" w:cs="Arial"/>
          <w:sz w:val="24"/>
          <w:szCs w:val="24"/>
        </w:rPr>
        <w:t xml:space="preserve">valuable communication is and what influences </w:t>
      </w:r>
      <w:r w:rsidR="0013105F" w:rsidRPr="00CE3664">
        <w:rPr>
          <w:rFonts w:ascii="Arial" w:hAnsi="Arial" w:cs="Arial"/>
          <w:sz w:val="24"/>
          <w:szCs w:val="24"/>
        </w:rPr>
        <w:t xml:space="preserve">  </w:t>
      </w:r>
      <w:r w:rsidR="00BF2838" w:rsidRPr="00CE3664">
        <w:rPr>
          <w:rFonts w:ascii="Arial" w:hAnsi="Arial" w:cs="Arial"/>
          <w:sz w:val="24"/>
          <w:szCs w:val="24"/>
        </w:rPr>
        <w:t xml:space="preserve">the world </w:t>
      </w:r>
      <w:r w:rsidR="005818CB" w:rsidRPr="00CE3664">
        <w:rPr>
          <w:rFonts w:ascii="Arial" w:hAnsi="Arial" w:cs="Arial"/>
          <w:sz w:val="24"/>
          <w:szCs w:val="24"/>
        </w:rPr>
        <w:t>of work.</w:t>
      </w:r>
      <w:sdt>
        <w:sdtPr>
          <w:rPr>
            <w:rFonts w:ascii="Arial" w:hAnsi="Arial" w:cs="Arial"/>
            <w:sz w:val="24"/>
            <w:szCs w:val="24"/>
          </w:rPr>
          <w:id w:val="-956941647"/>
          <w:citation/>
        </w:sdtPr>
        <w:sdtEndPr/>
        <w:sdtContent>
          <w:r w:rsidR="00CE54D5" w:rsidRPr="00CE3664">
            <w:rPr>
              <w:rFonts w:ascii="Arial" w:hAnsi="Arial" w:cs="Arial"/>
              <w:noProof/>
              <w:sz w:val="24"/>
              <w:szCs w:val="24"/>
            </w:rPr>
            <w:t xml:space="preserve"> (Zambas, 2019)</w:t>
          </w:r>
        </w:sdtContent>
      </w:sdt>
    </w:p>
    <w:p w14:paraId="287963CE" w14:textId="5EA15029" w:rsidR="004157E0" w:rsidRPr="00263EFD" w:rsidRDefault="004157E0" w:rsidP="00D87F31">
      <w:pPr>
        <w:pStyle w:val="Ttulo1"/>
        <w:rPr>
          <w:rFonts w:ascii="Arial" w:hAnsi="Arial" w:cs="Arial"/>
          <w:b/>
          <w:bCs/>
          <w:color w:val="auto"/>
        </w:rPr>
      </w:pPr>
      <w:bookmarkStart w:id="12" w:name="_Toc39506608"/>
      <w:r w:rsidRPr="00263EFD">
        <w:rPr>
          <w:rFonts w:ascii="Arial" w:hAnsi="Arial" w:cs="Arial"/>
          <w:b/>
          <w:bCs/>
          <w:color w:val="auto"/>
        </w:rPr>
        <w:t>4. Methods of communication</w:t>
      </w:r>
      <w:bookmarkEnd w:id="12"/>
    </w:p>
    <w:p w14:paraId="19602EEF" w14:textId="6324ABB0" w:rsidR="00464466" w:rsidRPr="007507B3" w:rsidRDefault="00CE0BC0" w:rsidP="00696A57">
      <w:pPr>
        <w:rPr>
          <w:rFonts w:ascii="Arial" w:hAnsi="Arial" w:cs="Arial"/>
          <w:b/>
          <w:bCs/>
          <w:sz w:val="24"/>
          <w:szCs w:val="24"/>
        </w:rPr>
      </w:pPr>
      <w:r w:rsidRPr="007507B3">
        <w:rPr>
          <w:rFonts w:ascii="Arial" w:hAnsi="Arial" w:cs="Arial"/>
          <w:b/>
          <w:bCs/>
          <w:sz w:val="24"/>
          <w:szCs w:val="24"/>
        </w:rPr>
        <w:t>Written communication:</w:t>
      </w:r>
      <w:r w:rsidR="009214B1" w:rsidRPr="007507B3">
        <w:rPr>
          <w:rFonts w:ascii="Arial" w:hAnsi="Arial" w:cs="Arial"/>
          <w:b/>
          <w:bCs/>
          <w:sz w:val="24"/>
          <w:szCs w:val="24"/>
        </w:rPr>
        <w:t xml:space="preserve"> </w:t>
      </w:r>
      <w:r w:rsidR="009214B1" w:rsidRPr="007507B3">
        <w:rPr>
          <w:rFonts w:ascii="Arial" w:hAnsi="Arial" w:cs="Arial"/>
          <w:sz w:val="24"/>
          <w:szCs w:val="24"/>
        </w:rPr>
        <w:t>A email</w:t>
      </w:r>
      <w:r w:rsidR="00BF410B" w:rsidRPr="007507B3">
        <w:rPr>
          <w:rFonts w:ascii="Arial" w:hAnsi="Arial" w:cs="Arial"/>
          <w:sz w:val="24"/>
          <w:szCs w:val="24"/>
        </w:rPr>
        <w:t>, note, a report</w:t>
      </w:r>
      <w:r w:rsidR="00E43483" w:rsidRPr="007507B3">
        <w:rPr>
          <w:rFonts w:ascii="Arial" w:hAnsi="Arial" w:cs="Arial"/>
          <w:sz w:val="24"/>
          <w:szCs w:val="24"/>
        </w:rPr>
        <w:t xml:space="preserve">, something written on social networks, etc…., </w:t>
      </w:r>
      <w:r w:rsidR="00FC6530" w:rsidRPr="007507B3">
        <w:rPr>
          <w:rFonts w:ascii="Arial" w:hAnsi="Arial" w:cs="Arial"/>
          <w:sz w:val="24"/>
          <w:szCs w:val="24"/>
        </w:rPr>
        <w:t xml:space="preserve">is written communication. </w:t>
      </w:r>
      <w:r w:rsidR="00A730BD" w:rsidRPr="00CE3664">
        <w:rPr>
          <w:rFonts w:ascii="Arial" w:hAnsi="Arial" w:cs="Arial"/>
          <w:sz w:val="24"/>
          <w:szCs w:val="24"/>
        </w:rPr>
        <w:t>W</w:t>
      </w:r>
      <w:r w:rsidR="00FC6530" w:rsidRPr="00CE3664">
        <w:rPr>
          <w:rFonts w:ascii="Arial" w:hAnsi="Arial" w:cs="Arial"/>
          <w:sz w:val="24"/>
          <w:szCs w:val="24"/>
        </w:rPr>
        <w:t>r</w:t>
      </w:r>
      <w:r w:rsidR="00A730BD" w:rsidRPr="00CE3664">
        <w:rPr>
          <w:rFonts w:ascii="Arial" w:hAnsi="Arial" w:cs="Arial"/>
          <w:sz w:val="24"/>
          <w:szCs w:val="24"/>
        </w:rPr>
        <w:t xml:space="preserve">itten to </w:t>
      </w:r>
      <w:r w:rsidR="002E320F" w:rsidRPr="00CE3664">
        <w:rPr>
          <w:rFonts w:ascii="Arial" w:hAnsi="Arial" w:cs="Arial"/>
          <w:sz w:val="24"/>
          <w:szCs w:val="24"/>
        </w:rPr>
        <w:t>transmit</w:t>
      </w:r>
      <w:r w:rsidR="00A730BD" w:rsidRPr="00CE3664">
        <w:rPr>
          <w:rFonts w:ascii="Arial" w:hAnsi="Arial" w:cs="Arial"/>
          <w:sz w:val="24"/>
          <w:szCs w:val="24"/>
        </w:rPr>
        <w:t xml:space="preserve"> information </w:t>
      </w:r>
      <w:r w:rsidR="002E320F" w:rsidRPr="00CE3664">
        <w:rPr>
          <w:rFonts w:ascii="Arial" w:hAnsi="Arial" w:cs="Arial"/>
          <w:sz w:val="24"/>
          <w:szCs w:val="24"/>
        </w:rPr>
        <w:t>but</w:t>
      </w:r>
      <w:r w:rsidR="00A730BD" w:rsidRPr="00CE3664">
        <w:rPr>
          <w:rFonts w:ascii="Arial" w:hAnsi="Arial" w:cs="Arial"/>
          <w:sz w:val="24"/>
          <w:szCs w:val="24"/>
        </w:rPr>
        <w:t xml:space="preserve"> sometimes </w:t>
      </w:r>
      <w:r w:rsidR="00D56163" w:rsidRPr="00CE3664">
        <w:rPr>
          <w:rFonts w:ascii="Arial" w:hAnsi="Arial" w:cs="Arial"/>
          <w:sz w:val="24"/>
          <w:szCs w:val="24"/>
        </w:rPr>
        <w:t>it is not achieved</w:t>
      </w:r>
      <w:r w:rsidR="002370DC" w:rsidRPr="00CE3664">
        <w:rPr>
          <w:rFonts w:ascii="Arial" w:hAnsi="Arial" w:cs="Arial"/>
          <w:sz w:val="24"/>
          <w:szCs w:val="24"/>
        </w:rPr>
        <w:t xml:space="preserve">. An </w:t>
      </w:r>
      <w:r w:rsidR="00F672F5" w:rsidRPr="00CE3664">
        <w:rPr>
          <w:rFonts w:ascii="Arial" w:hAnsi="Arial" w:cs="Arial"/>
          <w:sz w:val="24"/>
          <w:szCs w:val="24"/>
        </w:rPr>
        <w:t>important thing in the digital age is that the message is still alive.</w:t>
      </w:r>
      <w:r w:rsidR="002D08D0" w:rsidRPr="007507B3">
        <w:rPr>
          <w:rFonts w:ascii="Arial" w:hAnsi="Arial" w:cs="Arial"/>
          <w:sz w:val="24"/>
          <w:szCs w:val="24"/>
        </w:rPr>
        <w:t xml:space="preserve"> </w:t>
      </w:r>
      <w:r w:rsidR="004061A3">
        <w:rPr>
          <w:rFonts w:ascii="Arial" w:hAnsi="Arial" w:cs="Arial"/>
          <w:sz w:val="24"/>
          <w:szCs w:val="24"/>
        </w:rPr>
        <w:t>Two things need to be remembered</w:t>
      </w:r>
      <w:r w:rsidR="00802AA9">
        <w:rPr>
          <w:rFonts w:ascii="Arial" w:hAnsi="Arial" w:cs="Arial"/>
          <w:sz w:val="24"/>
          <w:szCs w:val="24"/>
        </w:rPr>
        <w:t>:</w:t>
      </w:r>
    </w:p>
    <w:p w14:paraId="32C9C850" w14:textId="42CF5A2D" w:rsidR="00CE3664" w:rsidRDefault="00464466" w:rsidP="00696A57">
      <w:pPr>
        <w:rPr>
          <w:rFonts w:ascii="Arial" w:hAnsi="Arial" w:cs="Arial"/>
          <w:sz w:val="24"/>
          <w:szCs w:val="24"/>
        </w:rPr>
      </w:pPr>
      <w:r w:rsidRPr="00CE3664">
        <w:rPr>
          <w:rFonts w:ascii="Arial" w:hAnsi="Arial" w:cs="Arial"/>
          <w:sz w:val="24"/>
          <w:szCs w:val="24"/>
        </w:rPr>
        <w:t>Writ</w:t>
      </w:r>
      <w:r w:rsidR="00EE5D99" w:rsidRPr="00CE3664">
        <w:rPr>
          <w:rFonts w:ascii="Arial" w:hAnsi="Arial" w:cs="Arial"/>
          <w:sz w:val="24"/>
          <w:szCs w:val="24"/>
        </w:rPr>
        <w:t xml:space="preserve">ing well </w:t>
      </w:r>
      <w:r w:rsidR="00E90E4B" w:rsidRPr="00CE3664">
        <w:rPr>
          <w:rFonts w:ascii="Arial" w:hAnsi="Arial" w:cs="Arial"/>
          <w:sz w:val="24"/>
          <w:szCs w:val="24"/>
        </w:rPr>
        <w:t xml:space="preserve">because bad writing </w:t>
      </w:r>
      <w:r w:rsidR="00414100" w:rsidRPr="00CE3664">
        <w:rPr>
          <w:rFonts w:ascii="Arial" w:hAnsi="Arial" w:cs="Arial"/>
          <w:sz w:val="24"/>
          <w:szCs w:val="24"/>
        </w:rPr>
        <w:t xml:space="preserve">makes you look bad and that the message is from something we </w:t>
      </w:r>
      <w:r w:rsidR="0049172B" w:rsidRPr="00CE3664">
        <w:rPr>
          <w:rFonts w:ascii="Arial" w:hAnsi="Arial" w:cs="Arial"/>
          <w:sz w:val="24"/>
          <w:szCs w:val="24"/>
        </w:rPr>
        <w:t xml:space="preserve">to </w:t>
      </w:r>
      <w:r w:rsidR="0042425F" w:rsidRPr="00CE3664">
        <w:rPr>
          <w:rFonts w:ascii="Arial" w:hAnsi="Arial" w:cs="Arial"/>
          <w:sz w:val="24"/>
          <w:szCs w:val="24"/>
        </w:rPr>
        <w:t>promote or associate with something.</w:t>
      </w:r>
      <w:sdt>
        <w:sdtPr>
          <w:rPr>
            <w:rFonts w:ascii="Arial" w:hAnsi="Arial" w:cs="Arial"/>
            <w:sz w:val="24"/>
            <w:szCs w:val="24"/>
          </w:rPr>
          <w:id w:val="542874066"/>
          <w:citation/>
        </w:sdtPr>
        <w:sdtEndPr/>
        <w:sdtContent>
          <w:r w:rsidR="00623FCC" w:rsidRPr="00CE3664">
            <w:rPr>
              <w:rFonts w:ascii="Arial" w:hAnsi="Arial" w:cs="Arial"/>
              <w:noProof/>
              <w:sz w:val="24"/>
              <w:szCs w:val="24"/>
            </w:rPr>
            <w:t xml:space="preserve"> (Willkomm, 2018)</w:t>
          </w:r>
        </w:sdtContent>
      </w:sdt>
    </w:p>
    <w:p w14:paraId="27C34A90" w14:textId="77777777" w:rsidR="00D84C31" w:rsidRPr="00CE3664" w:rsidRDefault="00D84C31" w:rsidP="00696A57">
      <w:pPr>
        <w:rPr>
          <w:rFonts w:ascii="Arial" w:hAnsi="Arial" w:cs="Arial"/>
          <w:sz w:val="24"/>
          <w:szCs w:val="24"/>
        </w:rPr>
      </w:pPr>
    </w:p>
    <w:p w14:paraId="33BBD957" w14:textId="5C8DBC88" w:rsidR="00CE3664" w:rsidRPr="008A0DCB" w:rsidRDefault="00BB2652" w:rsidP="00696A57">
      <w:pPr>
        <w:rPr>
          <w:rFonts w:ascii="Arial" w:hAnsi="Arial" w:cs="Arial"/>
          <w:sz w:val="24"/>
          <w:szCs w:val="24"/>
        </w:rPr>
      </w:pPr>
      <w:r w:rsidRPr="00CE3664">
        <w:rPr>
          <w:rFonts w:ascii="Arial" w:hAnsi="Arial" w:cs="Arial"/>
          <w:b/>
          <w:bCs/>
          <w:sz w:val="24"/>
          <w:szCs w:val="24"/>
        </w:rPr>
        <w:t>Listening</w:t>
      </w:r>
      <w:r w:rsidR="00910AE2" w:rsidRPr="00CE3664">
        <w:rPr>
          <w:rFonts w:ascii="Arial" w:hAnsi="Arial" w:cs="Arial"/>
          <w:b/>
          <w:bCs/>
          <w:sz w:val="24"/>
          <w:szCs w:val="24"/>
        </w:rPr>
        <w:t>:</w:t>
      </w:r>
      <w:r w:rsidR="0020011D" w:rsidRPr="00CE3664">
        <w:rPr>
          <w:rFonts w:ascii="Arial" w:hAnsi="Arial" w:cs="Arial"/>
          <w:sz w:val="24"/>
          <w:szCs w:val="24"/>
        </w:rPr>
        <w:t xml:space="preserve"> </w:t>
      </w:r>
      <w:r w:rsidR="005F0585" w:rsidRPr="00CE3664">
        <w:rPr>
          <w:rFonts w:ascii="Arial" w:hAnsi="Arial" w:cs="Arial"/>
          <w:sz w:val="24"/>
          <w:szCs w:val="24"/>
        </w:rPr>
        <w:t>M</w:t>
      </w:r>
      <w:r w:rsidR="0020011D" w:rsidRPr="00CE3664">
        <w:rPr>
          <w:rFonts w:ascii="Arial" w:hAnsi="Arial" w:cs="Arial"/>
          <w:sz w:val="24"/>
          <w:szCs w:val="24"/>
        </w:rPr>
        <w:t>ost of us does not listen well.</w:t>
      </w:r>
      <w:r w:rsidR="006D37CA" w:rsidRPr="00CE3664">
        <w:rPr>
          <w:rFonts w:ascii="Arial" w:hAnsi="Arial" w:cs="Arial"/>
          <w:sz w:val="24"/>
          <w:szCs w:val="24"/>
        </w:rPr>
        <w:t xml:space="preserve"> Sometimes it can be for example</w:t>
      </w:r>
      <w:r w:rsidR="00533634" w:rsidRPr="00CE3664">
        <w:rPr>
          <w:rFonts w:ascii="Arial" w:hAnsi="Arial" w:cs="Arial"/>
          <w:sz w:val="24"/>
          <w:szCs w:val="24"/>
        </w:rPr>
        <w:t xml:space="preserve">, </w:t>
      </w:r>
      <w:r w:rsidR="006D37CA" w:rsidRPr="00CE3664">
        <w:rPr>
          <w:rFonts w:ascii="Arial" w:hAnsi="Arial" w:cs="Arial"/>
          <w:sz w:val="24"/>
          <w:szCs w:val="24"/>
        </w:rPr>
        <w:t xml:space="preserve">because </w:t>
      </w:r>
      <w:r w:rsidR="00533634" w:rsidRPr="00CE3664">
        <w:rPr>
          <w:rFonts w:ascii="Arial" w:hAnsi="Arial" w:cs="Arial"/>
          <w:sz w:val="24"/>
          <w:szCs w:val="24"/>
        </w:rPr>
        <w:t>there are people from other countries</w:t>
      </w:r>
      <w:r w:rsidR="00A43BEC" w:rsidRPr="00CE3664">
        <w:rPr>
          <w:rFonts w:ascii="Arial" w:hAnsi="Arial" w:cs="Arial"/>
          <w:sz w:val="24"/>
          <w:szCs w:val="24"/>
        </w:rPr>
        <w:t>, different levels of knowledge</w:t>
      </w:r>
      <w:r w:rsidR="00695B1A" w:rsidRPr="00CE3664">
        <w:rPr>
          <w:rFonts w:ascii="Arial" w:hAnsi="Arial" w:cs="Arial"/>
          <w:sz w:val="24"/>
          <w:szCs w:val="24"/>
        </w:rPr>
        <w:t>,</w:t>
      </w:r>
      <w:r w:rsidR="005F0585" w:rsidRPr="00CE3664">
        <w:rPr>
          <w:rFonts w:ascii="Arial" w:hAnsi="Arial" w:cs="Arial"/>
          <w:sz w:val="24"/>
          <w:szCs w:val="24"/>
        </w:rPr>
        <w:t xml:space="preserve"> </w:t>
      </w:r>
      <w:r w:rsidR="00695B1A" w:rsidRPr="00CE3664">
        <w:rPr>
          <w:rFonts w:ascii="Arial" w:hAnsi="Arial" w:cs="Arial"/>
          <w:sz w:val="24"/>
          <w:szCs w:val="24"/>
        </w:rPr>
        <w:t xml:space="preserve">etc…, improving this means learning to </w:t>
      </w:r>
      <w:r w:rsidR="00833D34" w:rsidRPr="00CE3664">
        <w:rPr>
          <w:rFonts w:ascii="Arial" w:hAnsi="Arial" w:cs="Arial"/>
          <w:sz w:val="24"/>
          <w:szCs w:val="24"/>
        </w:rPr>
        <w:t xml:space="preserve">listen. </w:t>
      </w:r>
      <w:r w:rsidR="007F2F50" w:rsidRPr="00CE3664">
        <w:rPr>
          <w:rFonts w:ascii="Arial" w:hAnsi="Arial" w:cs="Arial"/>
          <w:sz w:val="24"/>
          <w:szCs w:val="24"/>
        </w:rPr>
        <w:t xml:space="preserve">Understanding why listening is important it the key to </w:t>
      </w:r>
      <w:r w:rsidR="001B4B7B" w:rsidRPr="00CE3664">
        <w:rPr>
          <w:rFonts w:ascii="Arial" w:hAnsi="Arial" w:cs="Arial"/>
          <w:sz w:val="24"/>
          <w:szCs w:val="24"/>
        </w:rPr>
        <w:t>improvement.</w:t>
      </w:r>
      <w:r w:rsidR="00DA13E7">
        <w:rPr>
          <w:rFonts w:ascii="Arial" w:hAnsi="Arial" w:cs="Arial"/>
          <w:noProof/>
          <w:sz w:val="24"/>
          <w:szCs w:val="24"/>
        </w:rPr>
        <w:t xml:space="preserve"> </w:t>
      </w:r>
      <w:r w:rsidR="00DA13E7" w:rsidRPr="003673A4">
        <w:rPr>
          <w:rFonts w:ascii="Arial" w:hAnsi="Arial" w:cs="Arial"/>
          <w:noProof/>
          <w:sz w:val="24"/>
          <w:szCs w:val="24"/>
        </w:rPr>
        <w:t>(Maund, 2017)</w:t>
      </w:r>
    </w:p>
    <w:p w14:paraId="145BA408" w14:textId="6BC6D049" w:rsidR="00935463" w:rsidRPr="00D44F5B" w:rsidRDefault="00A96144" w:rsidP="00696A57">
      <w:pPr>
        <w:rPr>
          <w:rFonts w:ascii="Arial" w:hAnsi="Arial" w:cs="Arial"/>
          <w:sz w:val="24"/>
          <w:szCs w:val="24"/>
        </w:rPr>
      </w:pPr>
      <w:r w:rsidRPr="00CE3664">
        <w:rPr>
          <w:rFonts w:ascii="Arial" w:hAnsi="Arial" w:cs="Arial"/>
          <w:b/>
          <w:bCs/>
          <w:sz w:val="24"/>
          <w:szCs w:val="24"/>
        </w:rPr>
        <w:lastRenderedPageBreak/>
        <w:t>Active listening</w:t>
      </w:r>
      <w:r w:rsidR="00910AE2" w:rsidRPr="00CE3664">
        <w:rPr>
          <w:rFonts w:ascii="Arial" w:hAnsi="Arial" w:cs="Arial"/>
          <w:b/>
          <w:bCs/>
          <w:sz w:val="24"/>
          <w:szCs w:val="24"/>
        </w:rPr>
        <w:t>:</w:t>
      </w:r>
      <w:r w:rsidR="00486D3B" w:rsidRPr="00CE3664">
        <w:rPr>
          <w:rFonts w:ascii="Arial" w:hAnsi="Arial" w:cs="Arial"/>
          <w:b/>
          <w:bCs/>
          <w:sz w:val="24"/>
          <w:szCs w:val="24"/>
        </w:rPr>
        <w:t xml:space="preserve"> </w:t>
      </w:r>
      <w:r w:rsidR="000151A3" w:rsidRPr="00CE3664">
        <w:rPr>
          <w:rFonts w:ascii="Arial" w:hAnsi="Arial" w:cs="Arial"/>
          <w:sz w:val="24"/>
          <w:szCs w:val="24"/>
        </w:rPr>
        <w:t>Sometimes listening is not a type of communicatio</w:t>
      </w:r>
      <w:r w:rsidR="005C3D72" w:rsidRPr="00CE3664">
        <w:rPr>
          <w:rFonts w:ascii="Arial" w:hAnsi="Arial" w:cs="Arial"/>
          <w:sz w:val="24"/>
          <w:szCs w:val="24"/>
        </w:rPr>
        <w:t>n. However, active listening is one of the most important communications</w:t>
      </w:r>
      <w:r w:rsidR="00C40DA0" w:rsidRPr="00CE3664">
        <w:rPr>
          <w:rFonts w:ascii="Arial" w:hAnsi="Arial" w:cs="Arial"/>
          <w:sz w:val="24"/>
          <w:szCs w:val="24"/>
        </w:rPr>
        <w:t>. T</w:t>
      </w:r>
      <w:r w:rsidR="005C3D72" w:rsidRPr="00CE3664">
        <w:rPr>
          <w:rFonts w:ascii="Arial" w:hAnsi="Arial" w:cs="Arial"/>
          <w:sz w:val="24"/>
          <w:szCs w:val="24"/>
        </w:rPr>
        <w:t xml:space="preserve">here </w:t>
      </w:r>
      <w:r w:rsidR="00C40DA0" w:rsidRPr="00CE3664">
        <w:rPr>
          <w:rFonts w:ascii="Arial" w:hAnsi="Arial" w:cs="Arial"/>
          <w:sz w:val="24"/>
          <w:szCs w:val="24"/>
        </w:rPr>
        <w:t xml:space="preserve">is </w:t>
      </w:r>
      <w:r w:rsidR="00420944" w:rsidRPr="00CE3664">
        <w:rPr>
          <w:rFonts w:ascii="Arial" w:hAnsi="Arial" w:cs="Arial"/>
          <w:sz w:val="24"/>
          <w:szCs w:val="24"/>
        </w:rPr>
        <w:t xml:space="preserve">because if we do not listen to who is in front of you, we will not </w:t>
      </w:r>
      <w:r w:rsidR="00C378C4" w:rsidRPr="00CE3664">
        <w:rPr>
          <w:rFonts w:ascii="Arial" w:hAnsi="Arial" w:cs="Arial"/>
          <w:sz w:val="24"/>
          <w:szCs w:val="24"/>
        </w:rPr>
        <w:t>be able to be effective when listening</w:t>
      </w:r>
      <w:sdt>
        <w:sdtPr>
          <w:rPr>
            <w:rFonts w:ascii="Arial" w:hAnsi="Arial" w:cs="Arial"/>
            <w:sz w:val="24"/>
            <w:szCs w:val="24"/>
          </w:rPr>
          <w:id w:val="952986011"/>
          <w:citation/>
        </w:sdtPr>
        <w:sdtEndPr/>
        <w:sdtContent>
          <w:r w:rsidR="00091A20" w:rsidRPr="00CE3664">
            <w:rPr>
              <w:rFonts w:ascii="Arial" w:hAnsi="Arial" w:cs="Arial"/>
              <w:noProof/>
              <w:sz w:val="24"/>
              <w:szCs w:val="24"/>
            </w:rPr>
            <w:t xml:space="preserve"> (Willkomm, 2018)</w:t>
          </w:r>
        </w:sdtContent>
      </w:sdt>
    </w:p>
    <w:p w14:paraId="070F2C53" w14:textId="41832473" w:rsidR="00C87C5B" w:rsidRPr="00F420F3" w:rsidRDefault="002D379D" w:rsidP="002B55B5">
      <w:pPr>
        <w:pStyle w:val="Ttulo2"/>
        <w:rPr>
          <w:rFonts w:ascii="Arial" w:hAnsi="Arial" w:cs="Arial"/>
          <w:b/>
          <w:bCs/>
          <w:color w:val="auto"/>
          <w:sz w:val="28"/>
          <w:szCs w:val="28"/>
        </w:rPr>
      </w:pPr>
      <w:bookmarkStart w:id="13" w:name="_Toc39506609"/>
      <w:r w:rsidRPr="00F420F3">
        <w:rPr>
          <w:rFonts w:ascii="Arial" w:hAnsi="Arial" w:cs="Arial"/>
          <w:b/>
          <w:bCs/>
          <w:color w:val="auto"/>
          <w:sz w:val="28"/>
          <w:szCs w:val="28"/>
        </w:rPr>
        <w:t>4.1 Verbal communication</w:t>
      </w:r>
      <w:bookmarkEnd w:id="13"/>
    </w:p>
    <w:p w14:paraId="280813F4" w14:textId="7D95C442" w:rsidR="00935463" w:rsidRPr="00CE3664" w:rsidRDefault="009032A2" w:rsidP="00696A57">
      <w:pPr>
        <w:rPr>
          <w:rFonts w:ascii="Arial" w:hAnsi="Arial" w:cs="Arial"/>
          <w:sz w:val="24"/>
          <w:szCs w:val="24"/>
        </w:rPr>
      </w:pPr>
      <w:r w:rsidRPr="00CE3664">
        <w:rPr>
          <w:rFonts w:ascii="Arial" w:hAnsi="Arial" w:cs="Arial"/>
          <w:sz w:val="24"/>
          <w:szCs w:val="24"/>
        </w:rPr>
        <w:t>Verbal communication</w:t>
      </w:r>
      <w:r w:rsidR="007604E3" w:rsidRPr="00CE3664">
        <w:rPr>
          <w:rFonts w:ascii="Arial" w:hAnsi="Arial" w:cs="Arial"/>
          <w:sz w:val="24"/>
          <w:szCs w:val="24"/>
        </w:rPr>
        <w:t xml:space="preserve"> is our words and verbal fillers. We create verbal </w:t>
      </w:r>
      <w:r w:rsidR="00EC0E70" w:rsidRPr="00CE3664">
        <w:rPr>
          <w:rFonts w:ascii="Arial" w:hAnsi="Arial" w:cs="Arial"/>
          <w:sz w:val="24"/>
          <w:szCs w:val="24"/>
        </w:rPr>
        <w:t>messages t</w:t>
      </w:r>
      <w:r w:rsidR="00CE3664">
        <w:rPr>
          <w:rFonts w:ascii="Arial" w:hAnsi="Arial" w:cs="Arial"/>
          <w:sz w:val="24"/>
          <w:szCs w:val="24"/>
        </w:rPr>
        <w:t>hr</w:t>
      </w:r>
      <w:r w:rsidR="00EC0E70" w:rsidRPr="00CE3664">
        <w:rPr>
          <w:rFonts w:ascii="Arial" w:hAnsi="Arial" w:cs="Arial"/>
          <w:sz w:val="24"/>
          <w:szCs w:val="24"/>
        </w:rPr>
        <w:t>ough language. Effective communication</w:t>
      </w:r>
      <w:r w:rsidR="003B6805" w:rsidRPr="00CE3664">
        <w:rPr>
          <w:rFonts w:ascii="Arial" w:hAnsi="Arial" w:cs="Arial"/>
          <w:sz w:val="24"/>
          <w:szCs w:val="24"/>
        </w:rPr>
        <w:t xml:space="preserve"> is to interpret the messages of others while creating their </w:t>
      </w:r>
      <w:r w:rsidR="000405B2" w:rsidRPr="00CE3664">
        <w:rPr>
          <w:rFonts w:ascii="Arial" w:hAnsi="Arial" w:cs="Arial"/>
          <w:sz w:val="24"/>
          <w:szCs w:val="24"/>
        </w:rPr>
        <w:t xml:space="preserve">meaning. Otherwise it will not </w:t>
      </w:r>
      <w:r w:rsidR="003F4DD2" w:rsidRPr="00CE3664">
        <w:rPr>
          <w:rFonts w:ascii="Arial" w:hAnsi="Arial" w:cs="Arial"/>
          <w:sz w:val="24"/>
          <w:szCs w:val="24"/>
        </w:rPr>
        <w:t>be understood. You must make good use of language to interpret other</w:t>
      </w:r>
      <w:r w:rsidR="000836BA" w:rsidRPr="00CE3664">
        <w:rPr>
          <w:rFonts w:ascii="Arial" w:hAnsi="Arial" w:cs="Arial"/>
          <w:sz w:val="24"/>
          <w:szCs w:val="24"/>
        </w:rPr>
        <w:t xml:space="preserve"> people’s messages. They must understand the message well and transmit it because sometimes</w:t>
      </w:r>
      <w:r w:rsidR="00264CB7" w:rsidRPr="00CE3664">
        <w:rPr>
          <w:rFonts w:ascii="Arial" w:hAnsi="Arial" w:cs="Arial"/>
          <w:sz w:val="24"/>
          <w:szCs w:val="24"/>
        </w:rPr>
        <w:t xml:space="preserve"> </w:t>
      </w:r>
      <w:r w:rsidR="007412A4" w:rsidRPr="00CE3664">
        <w:rPr>
          <w:rFonts w:ascii="Arial" w:hAnsi="Arial" w:cs="Arial"/>
          <w:sz w:val="24"/>
          <w:szCs w:val="24"/>
        </w:rPr>
        <w:t xml:space="preserve">there are factors that </w:t>
      </w:r>
      <w:r w:rsidR="00A434EB" w:rsidRPr="00CE3664">
        <w:rPr>
          <w:rFonts w:ascii="Arial" w:hAnsi="Arial" w:cs="Arial"/>
          <w:sz w:val="24"/>
          <w:szCs w:val="24"/>
        </w:rPr>
        <w:t xml:space="preserve">prevent it. Intentional meaning sometimes not transmitted by </w:t>
      </w:r>
      <w:r w:rsidR="00B76274" w:rsidRPr="00CE3664">
        <w:rPr>
          <w:rFonts w:ascii="Arial" w:hAnsi="Arial" w:cs="Arial"/>
          <w:sz w:val="24"/>
          <w:szCs w:val="24"/>
        </w:rPr>
        <w:t xml:space="preserve">message and the listener may not </w:t>
      </w:r>
      <w:r w:rsidR="008618BB" w:rsidRPr="00CE3664">
        <w:rPr>
          <w:rFonts w:ascii="Arial" w:hAnsi="Arial" w:cs="Arial"/>
          <w:sz w:val="24"/>
          <w:szCs w:val="24"/>
        </w:rPr>
        <w:t>understand what a speaker is.</w:t>
      </w:r>
      <w:sdt>
        <w:sdtPr>
          <w:rPr>
            <w:rFonts w:ascii="Arial" w:hAnsi="Arial" w:cs="Arial"/>
            <w:sz w:val="24"/>
            <w:szCs w:val="24"/>
          </w:rPr>
          <w:id w:val="-1229376679"/>
          <w:citation/>
        </w:sdtPr>
        <w:sdtEndPr/>
        <w:sdtContent>
          <w:r w:rsidR="001C3BC1" w:rsidRPr="00CE3664">
            <w:rPr>
              <w:rFonts w:ascii="Arial" w:hAnsi="Arial" w:cs="Arial"/>
              <w:noProof/>
              <w:sz w:val="24"/>
              <w:szCs w:val="24"/>
            </w:rPr>
            <w:t xml:space="preserve"> (Andrew Maund, 2017)</w:t>
          </w:r>
        </w:sdtContent>
      </w:sdt>
    </w:p>
    <w:p w14:paraId="60E64667" w14:textId="271E1F60" w:rsidR="00296FAF" w:rsidRPr="00F420F3" w:rsidRDefault="004F235C" w:rsidP="00D87F31">
      <w:pPr>
        <w:pStyle w:val="Ttulo2"/>
        <w:rPr>
          <w:rFonts w:ascii="Arial" w:hAnsi="Arial" w:cs="Arial"/>
          <w:b/>
          <w:bCs/>
          <w:color w:val="auto"/>
          <w:sz w:val="28"/>
          <w:szCs w:val="28"/>
        </w:rPr>
      </w:pPr>
      <w:bookmarkStart w:id="14" w:name="_Toc39506610"/>
      <w:r w:rsidRPr="00F420F3">
        <w:rPr>
          <w:rFonts w:ascii="Arial" w:hAnsi="Arial" w:cs="Arial"/>
          <w:b/>
          <w:bCs/>
          <w:color w:val="auto"/>
          <w:sz w:val="28"/>
          <w:szCs w:val="28"/>
        </w:rPr>
        <w:t>4</w:t>
      </w:r>
      <w:r w:rsidR="001470F8" w:rsidRPr="00F420F3">
        <w:rPr>
          <w:rFonts w:ascii="Arial" w:hAnsi="Arial" w:cs="Arial"/>
          <w:b/>
          <w:bCs/>
          <w:color w:val="auto"/>
          <w:sz w:val="28"/>
          <w:szCs w:val="28"/>
        </w:rPr>
        <w:t>.2 Non</w:t>
      </w:r>
      <w:r w:rsidR="002E69A8" w:rsidRPr="00F420F3">
        <w:rPr>
          <w:rFonts w:ascii="Arial" w:hAnsi="Arial" w:cs="Arial"/>
          <w:b/>
          <w:bCs/>
          <w:color w:val="auto"/>
          <w:sz w:val="28"/>
          <w:szCs w:val="28"/>
        </w:rPr>
        <w:t>-</w:t>
      </w:r>
      <w:r w:rsidR="001470F8" w:rsidRPr="00F420F3">
        <w:rPr>
          <w:rFonts w:ascii="Arial" w:hAnsi="Arial" w:cs="Arial"/>
          <w:b/>
          <w:bCs/>
          <w:color w:val="auto"/>
          <w:sz w:val="28"/>
          <w:szCs w:val="28"/>
        </w:rPr>
        <w:t>verbal communication</w:t>
      </w:r>
      <w:bookmarkEnd w:id="14"/>
    </w:p>
    <w:p w14:paraId="49A67A9E" w14:textId="4AA55B14" w:rsidR="002E69A8" w:rsidRPr="00CE3664" w:rsidRDefault="009955B6" w:rsidP="00696A57">
      <w:pPr>
        <w:rPr>
          <w:rFonts w:ascii="Arial" w:hAnsi="Arial" w:cs="Arial"/>
          <w:sz w:val="24"/>
          <w:szCs w:val="24"/>
        </w:rPr>
      </w:pPr>
      <w:r w:rsidRPr="00CE3664">
        <w:rPr>
          <w:rFonts w:ascii="Arial" w:hAnsi="Arial" w:cs="Arial"/>
          <w:sz w:val="24"/>
          <w:szCs w:val="24"/>
        </w:rPr>
        <w:t>N</w:t>
      </w:r>
      <w:r w:rsidR="002242DE" w:rsidRPr="00CE3664">
        <w:rPr>
          <w:rFonts w:ascii="Arial" w:hAnsi="Arial" w:cs="Arial"/>
          <w:sz w:val="24"/>
          <w:szCs w:val="24"/>
        </w:rPr>
        <w:t>o</w:t>
      </w:r>
      <w:r w:rsidRPr="00CE3664">
        <w:rPr>
          <w:rFonts w:ascii="Arial" w:hAnsi="Arial" w:cs="Arial"/>
          <w:sz w:val="24"/>
          <w:szCs w:val="24"/>
        </w:rPr>
        <w:t xml:space="preserve">n-verbal communication </w:t>
      </w:r>
      <w:r w:rsidR="00B96753" w:rsidRPr="00CE3664">
        <w:rPr>
          <w:rFonts w:ascii="Arial" w:hAnsi="Arial" w:cs="Arial"/>
          <w:sz w:val="24"/>
          <w:szCs w:val="24"/>
        </w:rPr>
        <w:t>refer</w:t>
      </w:r>
      <w:r w:rsidR="0049462D" w:rsidRPr="00CE3664">
        <w:rPr>
          <w:rFonts w:ascii="Arial" w:hAnsi="Arial" w:cs="Arial"/>
          <w:sz w:val="24"/>
          <w:szCs w:val="24"/>
        </w:rPr>
        <w:t xml:space="preserve">s </w:t>
      </w:r>
      <w:r w:rsidR="00B96753" w:rsidRPr="00CE3664">
        <w:rPr>
          <w:rFonts w:ascii="Arial" w:hAnsi="Arial" w:cs="Arial"/>
          <w:sz w:val="24"/>
          <w:szCs w:val="24"/>
        </w:rPr>
        <w:t>to body language</w:t>
      </w:r>
      <w:r w:rsidR="00546DCA" w:rsidRPr="00CE3664">
        <w:rPr>
          <w:rFonts w:ascii="Arial" w:hAnsi="Arial" w:cs="Arial"/>
          <w:sz w:val="24"/>
          <w:szCs w:val="24"/>
        </w:rPr>
        <w:t>.</w:t>
      </w:r>
      <w:r w:rsidR="0049462D" w:rsidRPr="00CE3664">
        <w:rPr>
          <w:rFonts w:ascii="Arial" w:hAnsi="Arial" w:cs="Arial"/>
          <w:sz w:val="24"/>
          <w:szCs w:val="24"/>
        </w:rPr>
        <w:t xml:space="preserve"> There are </w:t>
      </w:r>
      <w:r w:rsidR="00491F34" w:rsidRPr="00CE3664">
        <w:rPr>
          <w:rFonts w:ascii="Arial" w:hAnsi="Arial" w:cs="Arial"/>
          <w:sz w:val="24"/>
          <w:szCs w:val="24"/>
        </w:rPr>
        <w:t xml:space="preserve">various forms </w:t>
      </w:r>
      <w:r w:rsidR="00BA4EDC" w:rsidRPr="00CE3664">
        <w:rPr>
          <w:rFonts w:ascii="Arial" w:hAnsi="Arial" w:cs="Arial"/>
          <w:sz w:val="24"/>
          <w:szCs w:val="24"/>
        </w:rPr>
        <w:t>such as portraits, gestures, etc</w:t>
      </w:r>
      <w:r w:rsidR="004500FD" w:rsidRPr="00CE3664">
        <w:rPr>
          <w:rFonts w:ascii="Arial" w:hAnsi="Arial" w:cs="Arial"/>
          <w:sz w:val="24"/>
          <w:szCs w:val="24"/>
        </w:rPr>
        <w:t xml:space="preserve">. These forms can be </w:t>
      </w:r>
      <w:r w:rsidR="001D3766" w:rsidRPr="00CE3664">
        <w:rPr>
          <w:rFonts w:ascii="Arial" w:hAnsi="Arial" w:cs="Arial"/>
          <w:sz w:val="24"/>
          <w:szCs w:val="24"/>
        </w:rPr>
        <w:t xml:space="preserve">very useful without realizing it. When Charles Darwin published his book in 1872, this type of communication began to be investigated. </w:t>
      </w:r>
      <w:r w:rsidR="00B4235E" w:rsidRPr="00CE3664">
        <w:rPr>
          <w:rFonts w:ascii="Arial" w:hAnsi="Arial" w:cs="Arial"/>
          <w:sz w:val="24"/>
          <w:szCs w:val="24"/>
        </w:rPr>
        <w:t>These are several types found:</w:t>
      </w:r>
    </w:p>
    <w:p w14:paraId="3E643B7F" w14:textId="1F2E9AC8" w:rsidR="003511EF" w:rsidRPr="00CE3664" w:rsidRDefault="00AF649A" w:rsidP="00696A57">
      <w:pPr>
        <w:rPr>
          <w:rFonts w:ascii="Arial" w:hAnsi="Arial" w:cs="Arial"/>
          <w:b/>
          <w:bCs/>
          <w:sz w:val="24"/>
          <w:szCs w:val="24"/>
        </w:rPr>
      </w:pPr>
      <w:r w:rsidRPr="00CE3664">
        <w:rPr>
          <w:rFonts w:ascii="Arial" w:hAnsi="Arial" w:cs="Arial"/>
          <w:b/>
          <w:bCs/>
          <w:sz w:val="24"/>
          <w:szCs w:val="24"/>
        </w:rPr>
        <w:t xml:space="preserve">Facial </w:t>
      </w:r>
      <w:r w:rsidR="004B5268" w:rsidRPr="00CE3664">
        <w:rPr>
          <w:rFonts w:ascii="Arial" w:hAnsi="Arial" w:cs="Arial"/>
          <w:b/>
          <w:bCs/>
          <w:sz w:val="24"/>
          <w:szCs w:val="24"/>
        </w:rPr>
        <w:t>expressions:</w:t>
      </w:r>
      <w:r w:rsidR="00B62BA9" w:rsidRPr="00CE3664">
        <w:rPr>
          <w:rFonts w:ascii="Arial" w:hAnsi="Arial" w:cs="Arial"/>
          <w:b/>
          <w:bCs/>
          <w:sz w:val="24"/>
          <w:szCs w:val="24"/>
        </w:rPr>
        <w:t xml:space="preserve"> </w:t>
      </w:r>
      <w:r w:rsidR="001333D0" w:rsidRPr="00CE3664">
        <w:rPr>
          <w:rFonts w:ascii="Arial" w:hAnsi="Arial" w:cs="Arial"/>
          <w:sz w:val="24"/>
          <w:szCs w:val="24"/>
        </w:rPr>
        <w:t>Can be transmitted through smiles, etc.</w:t>
      </w:r>
      <w:r w:rsidR="009616CB" w:rsidRPr="00CE3664">
        <w:rPr>
          <w:rFonts w:ascii="Arial" w:hAnsi="Arial" w:cs="Arial"/>
          <w:sz w:val="24"/>
          <w:szCs w:val="24"/>
        </w:rPr>
        <w:t xml:space="preserve"> Some are universal:</w:t>
      </w:r>
      <w:r w:rsidR="00246954" w:rsidRPr="00CE3664">
        <w:rPr>
          <w:rFonts w:ascii="Arial" w:hAnsi="Arial" w:cs="Arial"/>
          <w:sz w:val="24"/>
          <w:szCs w:val="24"/>
        </w:rPr>
        <w:t xml:space="preserve"> sadness</w:t>
      </w:r>
      <w:r w:rsidR="00E95214" w:rsidRPr="00CE3664">
        <w:rPr>
          <w:rFonts w:ascii="Arial" w:hAnsi="Arial" w:cs="Arial"/>
          <w:sz w:val="24"/>
          <w:szCs w:val="24"/>
        </w:rPr>
        <w:t>, happiness, anger</w:t>
      </w:r>
      <w:r w:rsidR="005F136D">
        <w:rPr>
          <w:rFonts w:ascii="Arial" w:hAnsi="Arial" w:cs="Arial"/>
          <w:sz w:val="24"/>
          <w:szCs w:val="24"/>
        </w:rPr>
        <w:t>,</w:t>
      </w:r>
      <w:r w:rsidR="00E95214" w:rsidRPr="00CE3664">
        <w:rPr>
          <w:rFonts w:ascii="Arial" w:hAnsi="Arial" w:cs="Arial"/>
          <w:sz w:val="24"/>
          <w:szCs w:val="24"/>
        </w:rPr>
        <w:t xml:space="preserve"> and fear.</w:t>
      </w:r>
    </w:p>
    <w:p w14:paraId="37535D64" w14:textId="21212269" w:rsidR="00483690" w:rsidRPr="00CE3664" w:rsidRDefault="00BB7EDE" w:rsidP="00696A57">
      <w:pPr>
        <w:rPr>
          <w:rFonts w:ascii="Arial" w:hAnsi="Arial" w:cs="Arial"/>
          <w:sz w:val="24"/>
          <w:szCs w:val="24"/>
        </w:rPr>
      </w:pPr>
      <w:r w:rsidRPr="00CE3664">
        <w:rPr>
          <w:rFonts w:ascii="Arial" w:hAnsi="Arial" w:cs="Arial"/>
          <w:b/>
          <w:bCs/>
          <w:sz w:val="24"/>
          <w:szCs w:val="24"/>
        </w:rPr>
        <w:t xml:space="preserve">Gestures: </w:t>
      </w:r>
      <w:r w:rsidR="00F017F9" w:rsidRPr="00CE3664">
        <w:rPr>
          <w:rFonts w:ascii="Arial" w:hAnsi="Arial" w:cs="Arial"/>
          <w:sz w:val="24"/>
          <w:szCs w:val="24"/>
        </w:rPr>
        <w:t>Can be</w:t>
      </w:r>
      <w:r w:rsidR="002F3439" w:rsidRPr="00CE3664">
        <w:rPr>
          <w:rFonts w:ascii="Arial" w:hAnsi="Arial" w:cs="Arial"/>
          <w:sz w:val="24"/>
          <w:szCs w:val="24"/>
        </w:rPr>
        <w:t xml:space="preserve"> </w:t>
      </w:r>
      <w:r w:rsidR="00465749" w:rsidRPr="00CE3664">
        <w:rPr>
          <w:rFonts w:ascii="Arial" w:hAnsi="Arial" w:cs="Arial"/>
          <w:sz w:val="24"/>
          <w:szCs w:val="24"/>
        </w:rPr>
        <w:t xml:space="preserve">transmitted by </w:t>
      </w:r>
      <w:r w:rsidR="006D4FB2" w:rsidRPr="00CE3664">
        <w:rPr>
          <w:rFonts w:ascii="Arial" w:hAnsi="Arial" w:cs="Arial"/>
          <w:sz w:val="24"/>
          <w:szCs w:val="24"/>
        </w:rPr>
        <w:t xml:space="preserve">pointing or </w:t>
      </w:r>
      <w:r w:rsidR="00131C1E">
        <w:rPr>
          <w:rFonts w:ascii="Arial" w:hAnsi="Arial" w:cs="Arial"/>
          <w:sz w:val="24"/>
          <w:szCs w:val="24"/>
        </w:rPr>
        <w:t>tremb</w:t>
      </w:r>
      <w:r w:rsidR="00F93C21">
        <w:rPr>
          <w:rFonts w:ascii="Arial" w:hAnsi="Arial" w:cs="Arial"/>
          <w:sz w:val="24"/>
          <w:szCs w:val="24"/>
        </w:rPr>
        <w:t>l</w:t>
      </w:r>
      <w:r w:rsidR="00131C1E">
        <w:rPr>
          <w:rFonts w:ascii="Arial" w:hAnsi="Arial" w:cs="Arial"/>
          <w:sz w:val="24"/>
          <w:szCs w:val="24"/>
        </w:rPr>
        <w:t>ing</w:t>
      </w:r>
      <w:r w:rsidR="00F93C21">
        <w:rPr>
          <w:rFonts w:ascii="Arial" w:hAnsi="Arial" w:cs="Arial"/>
          <w:sz w:val="24"/>
          <w:szCs w:val="24"/>
        </w:rPr>
        <w:t xml:space="preserve">, </w:t>
      </w:r>
      <w:r w:rsidR="006D4FB2" w:rsidRPr="00CE3664">
        <w:rPr>
          <w:rFonts w:ascii="Arial" w:hAnsi="Arial" w:cs="Arial"/>
          <w:sz w:val="24"/>
          <w:szCs w:val="24"/>
        </w:rPr>
        <w:t>among others.</w:t>
      </w:r>
    </w:p>
    <w:p w14:paraId="360C6E64" w14:textId="7C635A83" w:rsidR="00E95214" w:rsidRPr="00CE3664" w:rsidRDefault="00483690" w:rsidP="00696A57">
      <w:pPr>
        <w:rPr>
          <w:rFonts w:ascii="Arial" w:hAnsi="Arial" w:cs="Arial"/>
          <w:b/>
          <w:bCs/>
          <w:sz w:val="24"/>
          <w:szCs w:val="24"/>
        </w:rPr>
      </w:pPr>
      <w:r w:rsidRPr="00CE3664">
        <w:rPr>
          <w:rFonts w:ascii="Arial" w:hAnsi="Arial" w:cs="Arial"/>
          <w:b/>
          <w:bCs/>
          <w:sz w:val="24"/>
          <w:szCs w:val="24"/>
        </w:rPr>
        <w:t>Paral</w:t>
      </w:r>
      <w:r w:rsidR="00ED010F" w:rsidRPr="00CE3664">
        <w:rPr>
          <w:rFonts w:ascii="Arial" w:hAnsi="Arial" w:cs="Arial"/>
          <w:b/>
          <w:bCs/>
          <w:sz w:val="24"/>
          <w:szCs w:val="24"/>
        </w:rPr>
        <w:t>an</w:t>
      </w:r>
      <w:r w:rsidR="00584C6B" w:rsidRPr="00CE3664">
        <w:rPr>
          <w:rFonts w:ascii="Arial" w:hAnsi="Arial" w:cs="Arial"/>
          <w:b/>
          <w:bCs/>
          <w:sz w:val="24"/>
          <w:szCs w:val="24"/>
        </w:rPr>
        <w:t>guage</w:t>
      </w:r>
      <w:r w:rsidRPr="00CE3664">
        <w:rPr>
          <w:rFonts w:ascii="Arial" w:hAnsi="Arial" w:cs="Arial"/>
          <w:b/>
          <w:bCs/>
          <w:sz w:val="24"/>
          <w:szCs w:val="24"/>
        </w:rPr>
        <w:t xml:space="preserve">: </w:t>
      </w:r>
      <w:r w:rsidR="00B232F6" w:rsidRPr="00CE3664">
        <w:rPr>
          <w:rFonts w:ascii="Arial" w:hAnsi="Arial" w:cs="Arial"/>
          <w:sz w:val="24"/>
          <w:szCs w:val="24"/>
        </w:rPr>
        <w:t xml:space="preserve">One of the ways to transmit </w:t>
      </w:r>
      <w:r w:rsidR="00AD0E65" w:rsidRPr="00CE3664">
        <w:rPr>
          <w:rFonts w:ascii="Arial" w:hAnsi="Arial" w:cs="Arial"/>
          <w:sz w:val="24"/>
          <w:szCs w:val="24"/>
        </w:rPr>
        <w:t>them can be volume or tone of voice.</w:t>
      </w:r>
    </w:p>
    <w:p w14:paraId="0CD75E48" w14:textId="2B70A93D" w:rsidR="00644D54" w:rsidRPr="00CE3664" w:rsidRDefault="00644D54" w:rsidP="00696A57">
      <w:pPr>
        <w:rPr>
          <w:rFonts w:ascii="Arial" w:hAnsi="Arial" w:cs="Arial"/>
          <w:sz w:val="24"/>
          <w:szCs w:val="24"/>
        </w:rPr>
      </w:pPr>
      <w:r w:rsidRPr="00CE3664">
        <w:rPr>
          <w:rFonts w:ascii="Arial" w:hAnsi="Arial" w:cs="Arial"/>
          <w:b/>
          <w:bCs/>
          <w:sz w:val="24"/>
          <w:szCs w:val="24"/>
        </w:rPr>
        <w:t>Body language and posture</w:t>
      </w:r>
      <w:r w:rsidRPr="00CE3664">
        <w:rPr>
          <w:rFonts w:ascii="Arial" w:hAnsi="Arial" w:cs="Arial"/>
          <w:sz w:val="24"/>
          <w:szCs w:val="24"/>
        </w:rPr>
        <w:t xml:space="preserve">: </w:t>
      </w:r>
      <w:r w:rsidR="00EC3B2E" w:rsidRPr="00CE3664">
        <w:rPr>
          <w:rFonts w:ascii="Arial" w:hAnsi="Arial" w:cs="Arial"/>
          <w:sz w:val="24"/>
          <w:szCs w:val="24"/>
        </w:rPr>
        <w:t>It is transmitted through arms and legs mainly.</w:t>
      </w:r>
    </w:p>
    <w:p w14:paraId="1C195F41" w14:textId="3AD66BFD" w:rsidR="00EC3B2E" w:rsidRPr="00CE3664" w:rsidRDefault="0011226B" w:rsidP="00696A57">
      <w:pPr>
        <w:rPr>
          <w:rFonts w:ascii="Arial" w:hAnsi="Arial" w:cs="Arial"/>
          <w:b/>
          <w:bCs/>
          <w:sz w:val="24"/>
          <w:szCs w:val="24"/>
        </w:rPr>
      </w:pPr>
      <w:r w:rsidRPr="00CE3664">
        <w:rPr>
          <w:rFonts w:ascii="Arial" w:hAnsi="Arial" w:cs="Arial"/>
          <w:b/>
          <w:bCs/>
          <w:sz w:val="24"/>
          <w:szCs w:val="24"/>
        </w:rPr>
        <w:t>Proxemics:</w:t>
      </w:r>
      <w:r w:rsidRPr="00CE3664">
        <w:rPr>
          <w:rFonts w:ascii="Arial" w:hAnsi="Arial" w:cs="Arial"/>
          <w:sz w:val="24"/>
          <w:szCs w:val="24"/>
        </w:rPr>
        <w:t xml:space="preserve"> </w:t>
      </w:r>
      <w:r w:rsidR="006509E7" w:rsidRPr="00CE3664">
        <w:rPr>
          <w:rFonts w:ascii="Arial" w:hAnsi="Arial" w:cs="Arial"/>
          <w:sz w:val="24"/>
          <w:szCs w:val="24"/>
        </w:rPr>
        <w:t>It refers to the personal space that is needed when sp</w:t>
      </w:r>
      <w:r w:rsidR="009679E3" w:rsidRPr="00CE3664">
        <w:rPr>
          <w:rFonts w:ascii="Arial" w:hAnsi="Arial" w:cs="Arial"/>
          <w:sz w:val="24"/>
          <w:szCs w:val="24"/>
        </w:rPr>
        <w:t xml:space="preserve">eaking or </w:t>
      </w:r>
      <w:r w:rsidR="00E06C04">
        <w:rPr>
          <w:rFonts w:ascii="Arial" w:hAnsi="Arial" w:cs="Arial"/>
          <w:sz w:val="24"/>
          <w:szCs w:val="24"/>
        </w:rPr>
        <w:t xml:space="preserve">in </w:t>
      </w:r>
      <w:r w:rsidR="00C77773">
        <w:rPr>
          <w:rFonts w:ascii="Arial" w:hAnsi="Arial" w:cs="Arial"/>
          <w:sz w:val="24"/>
          <w:szCs w:val="24"/>
        </w:rPr>
        <w:t xml:space="preserve">our </w:t>
      </w:r>
      <w:r w:rsidR="009679E3" w:rsidRPr="00CE3664">
        <w:rPr>
          <w:rFonts w:ascii="Arial" w:hAnsi="Arial" w:cs="Arial"/>
          <w:sz w:val="24"/>
          <w:szCs w:val="24"/>
        </w:rPr>
        <w:t>personal life</w:t>
      </w:r>
      <w:r w:rsidR="00C77773">
        <w:rPr>
          <w:rFonts w:ascii="Arial" w:hAnsi="Arial" w:cs="Arial"/>
          <w:sz w:val="24"/>
          <w:szCs w:val="24"/>
        </w:rPr>
        <w:t>,</w:t>
      </w:r>
      <w:r w:rsidR="009679E3" w:rsidRPr="00CE3664">
        <w:rPr>
          <w:rFonts w:ascii="Arial" w:hAnsi="Arial" w:cs="Arial"/>
          <w:sz w:val="24"/>
          <w:szCs w:val="24"/>
        </w:rPr>
        <w:t xml:space="preserve"> among others.</w:t>
      </w:r>
    </w:p>
    <w:p w14:paraId="141A601A" w14:textId="0B1199DC" w:rsidR="009679E3" w:rsidRPr="00CE3664" w:rsidRDefault="00930AC4" w:rsidP="00696A57">
      <w:pPr>
        <w:rPr>
          <w:rFonts w:ascii="Arial" w:hAnsi="Arial" w:cs="Arial"/>
          <w:b/>
          <w:bCs/>
          <w:sz w:val="24"/>
          <w:szCs w:val="24"/>
        </w:rPr>
      </w:pPr>
      <w:r w:rsidRPr="00CE3664">
        <w:rPr>
          <w:rFonts w:ascii="Arial" w:hAnsi="Arial" w:cs="Arial"/>
          <w:b/>
          <w:bCs/>
          <w:sz w:val="24"/>
          <w:szCs w:val="24"/>
        </w:rPr>
        <w:t xml:space="preserve">Eye gaze: </w:t>
      </w:r>
      <w:r w:rsidR="007476B2" w:rsidRPr="00CE3664">
        <w:rPr>
          <w:rFonts w:ascii="Arial" w:hAnsi="Arial" w:cs="Arial"/>
          <w:sz w:val="24"/>
          <w:szCs w:val="24"/>
        </w:rPr>
        <w:t xml:space="preserve">Can be transmitted by blinking or </w:t>
      </w:r>
      <w:r w:rsidR="0021105C" w:rsidRPr="00CE3664">
        <w:rPr>
          <w:rFonts w:ascii="Arial" w:hAnsi="Arial" w:cs="Arial"/>
          <w:sz w:val="24"/>
          <w:szCs w:val="24"/>
        </w:rPr>
        <w:t>by looking.</w:t>
      </w:r>
    </w:p>
    <w:p w14:paraId="3D48463E" w14:textId="5F356CC1" w:rsidR="00EC0D76" w:rsidRPr="00CE3664" w:rsidRDefault="00EC0D76" w:rsidP="00696A57">
      <w:pPr>
        <w:rPr>
          <w:rFonts w:ascii="Arial" w:hAnsi="Arial" w:cs="Arial"/>
          <w:b/>
          <w:bCs/>
          <w:sz w:val="24"/>
          <w:szCs w:val="24"/>
        </w:rPr>
      </w:pPr>
      <w:r w:rsidRPr="00CE3664">
        <w:rPr>
          <w:rFonts w:ascii="Arial" w:hAnsi="Arial" w:cs="Arial"/>
          <w:b/>
          <w:bCs/>
          <w:sz w:val="24"/>
          <w:szCs w:val="24"/>
        </w:rPr>
        <w:t xml:space="preserve">Haptics: </w:t>
      </w:r>
      <w:r w:rsidR="00282AA5" w:rsidRPr="00CE3664">
        <w:rPr>
          <w:rFonts w:ascii="Arial" w:hAnsi="Arial" w:cs="Arial"/>
          <w:sz w:val="24"/>
          <w:szCs w:val="24"/>
        </w:rPr>
        <w:t>It is transmitted through touch and can be used to communicate emotions.</w:t>
      </w:r>
    </w:p>
    <w:p w14:paraId="1F9A034E" w14:textId="0E3EEE2E" w:rsidR="00282AA5" w:rsidRPr="00CE3664" w:rsidRDefault="00BF5435" w:rsidP="00696A57">
      <w:pPr>
        <w:rPr>
          <w:rFonts w:ascii="Arial" w:hAnsi="Arial" w:cs="Arial"/>
          <w:b/>
          <w:bCs/>
          <w:sz w:val="24"/>
          <w:szCs w:val="24"/>
        </w:rPr>
      </w:pPr>
      <w:r w:rsidRPr="00CE3664">
        <w:rPr>
          <w:rFonts w:ascii="Arial" w:hAnsi="Arial" w:cs="Arial"/>
          <w:b/>
          <w:bCs/>
          <w:sz w:val="24"/>
          <w:szCs w:val="24"/>
        </w:rPr>
        <w:t xml:space="preserve">Appearance: </w:t>
      </w:r>
      <w:r w:rsidR="00F95004" w:rsidRPr="00CE3664">
        <w:rPr>
          <w:rFonts w:ascii="Arial" w:hAnsi="Arial" w:cs="Arial"/>
          <w:sz w:val="24"/>
          <w:szCs w:val="24"/>
        </w:rPr>
        <w:t>C</w:t>
      </w:r>
      <w:r w:rsidR="0048188A" w:rsidRPr="00CE3664">
        <w:rPr>
          <w:rFonts w:ascii="Arial" w:hAnsi="Arial" w:cs="Arial"/>
          <w:sz w:val="24"/>
          <w:szCs w:val="24"/>
        </w:rPr>
        <w:t>an be transmitted through clothing or personal care, among others.</w:t>
      </w:r>
    </w:p>
    <w:p w14:paraId="711149CB" w14:textId="216A8153" w:rsidR="00B57B87" w:rsidRPr="0074161D" w:rsidRDefault="007634D5" w:rsidP="00696A57">
      <w:pPr>
        <w:rPr>
          <w:rFonts w:ascii="Arial" w:hAnsi="Arial" w:cs="Arial"/>
          <w:sz w:val="24"/>
          <w:szCs w:val="24"/>
        </w:rPr>
      </w:pPr>
      <w:r w:rsidRPr="00CE3664">
        <w:rPr>
          <w:rFonts w:ascii="Arial" w:hAnsi="Arial" w:cs="Arial"/>
          <w:b/>
          <w:bCs/>
          <w:sz w:val="24"/>
          <w:szCs w:val="24"/>
        </w:rPr>
        <w:t>Artifacts</w:t>
      </w:r>
      <w:r w:rsidRPr="00CE3664">
        <w:rPr>
          <w:rFonts w:ascii="Arial" w:hAnsi="Arial" w:cs="Arial"/>
          <w:sz w:val="24"/>
          <w:szCs w:val="24"/>
        </w:rPr>
        <w:t xml:space="preserve">: </w:t>
      </w:r>
      <w:r w:rsidR="00BF7EB2" w:rsidRPr="00CE3664">
        <w:rPr>
          <w:rFonts w:ascii="Arial" w:hAnsi="Arial" w:cs="Arial"/>
          <w:sz w:val="24"/>
          <w:szCs w:val="24"/>
        </w:rPr>
        <w:t>It is transmitted through images or objects</w:t>
      </w:r>
      <w:r w:rsidR="00B52ABA" w:rsidRPr="00CE3664">
        <w:rPr>
          <w:rFonts w:ascii="Arial" w:hAnsi="Arial" w:cs="Arial"/>
          <w:sz w:val="24"/>
          <w:szCs w:val="24"/>
        </w:rPr>
        <w:t xml:space="preserve">, for example, </w:t>
      </w:r>
      <w:r w:rsidR="00DF35E9" w:rsidRPr="00CE3664">
        <w:rPr>
          <w:rFonts w:ascii="Arial" w:hAnsi="Arial" w:cs="Arial"/>
          <w:sz w:val="24"/>
          <w:szCs w:val="24"/>
        </w:rPr>
        <w:t>a police uniform.</w:t>
      </w:r>
      <w:sdt>
        <w:sdtPr>
          <w:rPr>
            <w:rFonts w:ascii="Arial" w:hAnsi="Arial" w:cs="Arial"/>
            <w:sz w:val="24"/>
            <w:szCs w:val="24"/>
          </w:rPr>
          <w:id w:val="-175495472"/>
          <w:citation/>
        </w:sdtPr>
        <w:sdtEndPr/>
        <w:sdtContent>
          <w:r w:rsidR="00705D04" w:rsidRPr="007B7ECD">
            <w:rPr>
              <w:rFonts w:ascii="Arial" w:hAnsi="Arial" w:cs="Arial"/>
              <w:sz w:val="24"/>
              <w:szCs w:val="24"/>
            </w:rPr>
            <w:fldChar w:fldCharType="begin"/>
          </w:r>
          <w:r w:rsidR="00705D04" w:rsidRPr="00CE3664">
            <w:rPr>
              <w:rFonts w:ascii="Arial" w:hAnsi="Arial" w:cs="Arial"/>
              <w:sz w:val="24"/>
              <w:szCs w:val="24"/>
            </w:rPr>
            <w:instrText xml:space="preserve"> CITATION Ken201 \l 3082 </w:instrText>
          </w:r>
          <w:r w:rsidR="00705D04" w:rsidRPr="007B7ECD">
            <w:rPr>
              <w:rFonts w:ascii="Arial" w:hAnsi="Arial" w:cs="Arial"/>
              <w:sz w:val="24"/>
              <w:szCs w:val="24"/>
            </w:rPr>
            <w:fldChar w:fldCharType="separate"/>
          </w:r>
          <w:r w:rsidR="00DA13E7">
            <w:rPr>
              <w:rFonts w:ascii="Arial" w:hAnsi="Arial" w:cs="Arial"/>
              <w:noProof/>
              <w:sz w:val="24"/>
              <w:szCs w:val="24"/>
            </w:rPr>
            <w:t xml:space="preserve"> </w:t>
          </w:r>
          <w:r w:rsidR="00DA13E7" w:rsidRPr="00DA13E7">
            <w:rPr>
              <w:rFonts w:ascii="Arial" w:hAnsi="Arial" w:cs="Arial"/>
              <w:noProof/>
              <w:sz w:val="24"/>
              <w:szCs w:val="24"/>
            </w:rPr>
            <w:t>(Cherry, 2020)</w:t>
          </w:r>
          <w:r w:rsidR="00705D04" w:rsidRPr="007B7ECD">
            <w:rPr>
              <w:rFonts w:ascii="Arial" w:hAnsi="Arial" w:cs="Arial"/>
              <w:sz w:val="24"/>
              <w:szCs w:val="24"/>
            </w:rPr>
            <w:fldChar w:fldCharType="end"/>
          </w:r>
        </w:sdtContent>
      </w:sdt>
    </w:p>
    <w:p w14:paraId="5DC9E148" w14:textId="77777777" w:rsidR="0074161D" w:rsidRDefault="0074161D" w:rsidP="00696A57">
      <w:pPr>
        <w:rPr>
          <w:rFonts w:ascii="Arial" w:hAnsi="Arial" w:cs="Arial"/>
          <w:b/>
          <w:bCs/>
          <w:color w:val="0D0D0D" w:themeColor="text1" w:themeTint="F2"/>
          <w:sz w:val="32"/>
          <w:szCs w:val="32"/>
        </w:rPr>
      </w:pPr>
    </w:p>
    <w:p w14:paraId="33530B0E" w14:textId="7D2ED5FC" w:rsidR="00030767" w:rsidRPr="00F420F3" w:rsidRDefault="001B1EA6" w:rsidP="00D87F31">
      <w:pPr>
        <w:pStyle w:val="Ttulo1"/>
        <w:rPr>
          <w:rFonts w:ascii="Arial" w:hAnsi="Arial" w:cs="Arial"/>
          <w:b/>
          <w:bCs/>
          <w:color w:val="auto"/>
        </w:rPr>
      </w:pPr>
      <w:bookmarkStart w:id="15" w:name="_Toc39506611"/>
      <w:r w:rsidRPr="00F420F3">
        <w:rPr>
          <w:rFonts w:ascii="Arial" w:hAnsi="Arial" w:cs="Arial"/>
          <w:b/>
          <w:bCs/>
          <w:color w:val="auto"/>
        </w:rPr>
        <w:t>5.Theories of communication</w:t>
      </w:r>
      <w:bookmarkEnd w:id="15"/>
    </w:p>
    <w:p w14:paraId="0465191E" w14:textId="28897931" w:rsidR="008970A0" w:rsidRPr="00CE3664" w:rsidRDefault="00A00D3A" w:rsidP="00696A57">
      <w:pPr>
        <w:rPr>
          <w:rFonts w:ascii="Arial" w:hAnsi="Arial" w:cs="Arial"/>
        </w:rPr>
      </w:pPr>
      <w:r w:rsidRPr="00CE3664">
        <w:rPr>
          <w:rFonts w:ascii="Arial" w:hAnsi="Arial" w:cs="Arial"/>
          <w:sz w:val="24"/>
          <w:szCs w:val="24"/>
        </w:rPr>
        <w:t xml:space="preserve">The </w:t>
      </w:r>
      <w:r w:rsidR="00347D77" w:rsidRPr="00CE3664">
        <w:rPr>
          <w:rFonts w:ascii="Arial" w:hAnsi="Arial" w:cs="Arial"/>
          <w:sz w:val="24"/>
          <w:szCs w:val="24"/>
        </w:rPr>
        <w:t xml:space="preserve">theories of communication are a field of communicology in charge of the </w:t>
      </w:r>
      <w:r w:rsidR="00DB777F" w:rsidRPr="00CE3664">
        <w:rPr>
          <w:rFonts w:ascii="Arial" w:hAnsi="Arial" w:cs="Arial"/>
          <w:sz w:val="24"/>
          <w:szCs w:val="24"/>
        </w:rPr>
        <w:t>technical process of human</w:t>
      </w:r>
      <w:r w:rsidR="004D41E6" w:rsidRPr="00CE3664">
        <w:rPr>
          <w:rFonts w:ascii="Arial" w:hAnsi="Arial" w:cs="Arial"/>
          <w:sz w:val="24"/>
          <w:szCs w:val="24"/>
        </w:rPr>
        <w:t xml:space="preserve"> communication</w:t>
      </w:r>
      <w:r w:rsidR="00C0415E" w:rsidRPr="00CE3664">
        <w:rPr>
          <w:rFonts w:ascii="Arial" w:hAnsi="Arial" w:cs="Arial"/>
          <w:sz w:val="24"/>
          <w:szCs w:val="24"/>
        </w:rPr>
        <w:t>, without objects and animals</w:t>
      </w:r>
      <w:r w:rsidR="009A20EA" w:rsidRPr="00CE3664">
        <w:rPr>
          <w:rFonts w:ascii="Arial" w:hAnsi="Arial" w:cs="Arial"/>
          <w:sz w:val="24"/>
          <w:szCs w:val="24"/>
        </w:rPr>
        <w:t>.</w:t>
      </w:r>
      <w:r w:rsidR="00F74ECF" w:rsidRPr="00CE3664">
        <w:rPr>
          <w:rFonts w:ascii="Arial" w:hAnsi="Arial" w:cs="Arial"/>
          <w:sz w:val="24"/>
          <w:szCs w:val="24"/>
        </w:rPr>
        <w:t xml:space="preserve"> These </w:t>
      </w:r>
      <w:r w:rsidR="00987BF7" w:rsidRPr="00CE3664">
        <w:rPr>
          <w:rFonts w:ascii="Arial" w:hAnsi="Arial" w:cs="Arial"/>
          <w:sz w:val="24"/>
          <w:szCs w:val="24"/>
        </w:rPr>
        <w:t>are various types of theories</w:t>
      </w:r>
      <w:r w:rsidR="00CE3664">
        <w:rPr>
          <w:rFonts w:ascii="Arial" w:hAnsi="Arial" w:cs="Arial"/>
          <w:sz w:val="24"/>
          <w:szCs w:val="24"/>
        </w:rPr>
        <w:t>:</w:t>
      </w:r>
    </w:p>
    <w:p w14:paraId="68F04B25" w14:textId="0DC51AE3" w:rsidR="00991F31" w:rsidRPr="00CE3664" w:rsidRDefault="00A817D4" w:rsidP="00696A57">
      <w:pPr>
        <w:rPr>
          <w:rFonts w:ascii="Arial" w:hAnsi="Arial" w:cs="Arial"/>
          <w:sz w:val="24"/>
          <w:szCs w:val="24"/>
        </w:rPr>
      </w:pPr>
      <w:r w:rsidRPr="00CE3664">
        <w:rPr>
          <w:rFonts w:ascii="Arial" w:hAnsi="Arial" w:cs="Arial"/>
          <w:b/>
          <w:bCs/>
          <w:sz w:val="24"/>
          <w:szCs w:val="24"/>
        </w:rPr>
        <w:lastRenderedPageBreak/>
        <w:t xml:space="preserve">Structural and </w:t>
      </w:r>
      <w:r w:rsidR="00886AB7" w:rsidRPr="00CE3664">
        <w:rPr>
          <w:rFonts w:ascii="Arial" w:hAnsi="Arial" w:cs="Arial"/>
          <w:b/>
          <w:bCs/>
          <w:sz w:val="24"/>
          <w:szCs w:val="24"/>
        </w:rPr>
        <w:t>functional:</w:t>
      </w:r>
      <w:r w:rsidR="00937BF0" w:rsidRPr="00CE3664">
        <w:rPr>
          <w:rFonts w:ascii="Arial" w:hAnsi="Arial" w:cs="Arial"/>
          <w:sz w:val="24"/>
          <w:szCs w:val="24"/>
        </w:rPr>
        <w:t xml:space="preserve"> Social structure</w:t>
      </w:r>
      <w:r w:rsidR="00E15FDC" w:rsidRPr="00CE3664">
        <w:rPr>
          <w:rFonts w:ascii="Arial" w:hAnsi="Arial" w:cs="Arial"/>
          <w:sz w:val="24"/>
          <w:szCs w:val="24"/>
        </w:rPr>
        <w:t>s</w:t>
      </w:r>
      <w:r w:rsidR="00937BF0" w:rsidRPr="00CE3664">
        <w:rPr>
          <w:rFonts w:ascii="Arial" w:hAnsi="Arial" w:cs="Arial"/>
          <w:sz w:val="24"/>
          <w:szCs w:val="24"/>
        </w:rPr>
        <w:t xml:space="preserve"> that can be </w:t>
      </w:r>
      <w:r w:rsidR="00E15FDC" w:rsidRPr="00CE3664">
        <w:rPr>
          <w:rFonts w:ascii="Arial" w:hAnsi="Arial" w:cs="Arial"/>
          <w:sz w:val="24"/>
          <w:szCs w:val="24"/>
        </w:rPr>
        <w:t>objectively observed.</w:t>
      </w:r>
    </w:p>
    <w:p w14:paraId="4F68D5B3" w14:textId="2A4D7435" w:rsidR="00886AB7" w:rsidRPr="00CE3664" w:rsidRDefault="00886AB7" w:rsidP="00696A57">
      <w:pPr>
        <w:rPr>
          <w:rFonts w:ascii="Arial" w:hAnsi="Arial" w:cs="Arial"/>
          <w:b/>
          <w:bCs/>
          <w:sz w:val="24"/>
          <w:szCs w:val="24"/>
        </w:rPr>
      </w:pPr>
      <w:r w:rsidRPr="00CE3664">
        <w:rPr>
          <w:rFonts w:ascii="Arial" w:hAnsi="Arial" w:cs="Arial"/>
          <w:b/>
          <w:bCs/>
          <w:sz w:val="24"/>
          <w:szCs w:val="24"/>
        </w:rPr>
        <w:t xml:space="preserve">Cognitive </w:t>
      </w:r>
      <w:r w:rsidR="00B74956" w:rsidRPr="00CE3664">
        <w:rPr>
          <w:rFonts w:ascii="Arial" w:hAnsi="Arial" w:cs="Arial"/>
          <w:b/>
          <w:bCs/>
          <w:sz w:val="24"/>
          <w:szCs w:val="24"/>
        </w:rPr>
        <w:t>and behavioral</w:t>
      </w:r>
      <w:r w:rsidR="00D542E8" w:rsidRPr="00CE3664">
        <w:rPr>
          <w:rFonts w:ascii="Arial" w:hAnsi="Arial" w:cs="Arial"/>
          <w:b/>
          <w:bCs/>
          <w:sz w:val="24"/>
          <w:szCs w:val="24"/>
        </w:rPr>
        <w:t>:</w:t>
      </w:r>
      <w:r w:rsidR="00E15FDC" w:rsidRPr="00CE3664">
        <w:rPr>
          <w:rFonts w:ascii="Arial" w:hAnsi="Arial" w:cs="Arial"/>
          <w:b/>
          <w:bCs/>
          <w:sz w:val="24"/>
          <w:szCs w:val="24"/>
        </w:rPr>
        <w:t xml:space="preserve"> </w:t>
      </w:r>
      <w:r w:rsidR="0044020E" w:rsidRPr="00CE3664">
        <w:rPr>
          <w:rFonts w:ascii="Arial" w:hAnsi="Arial" w:cs="Arial"/>
          <w:sz w:val="24"/>
          <w:szCs w:val="24"/>
        </w:rPr>
        <w:t>psychology of people.</w:t>
      </w:r>
    </w:p>
    <w:p w14:paraId="03ABAF23" w14:textId="12FB6AD3" w:rsidR="00D542E8" w:rsidRPr="00CE3664" w:rsidRDefault="00D542E8" w:rsidP="00696A57">
      <w:pPr>
        <w:rPr>
          <w:rFonts w:ascii="Arial" w:hAnsi="Arial" w:cs="Arial"/>
          <w:b/>
          <w:bCs/>
          <w:sz w:val="24"/>
          <w:szCs w:val="24"/>
        </w:rPr>
      </w:pPr>
      <w:r w:rsidRPr="00CE3664">
        <w:rPr>
          <w:rFonts w:ascii="Arial" w:hAnsi="Arial" w:cs="Arial"/>
          <w:b/>
          <w:bCs/>
          <w:sz w:val="24"/>
          <w:szCs w:val="24"/>
        </w:rPr>
        <w:t xml:space="preserve">Interactionist: </w:t>
      </w:r>
      <w:r w:rsidR="00633F99" w:rsidRPr="00CE3664">
        <w:rPr>
          <w:rFonts w:ascii="Arial" w:hAnsi="Arial" w:cs="Arial"/>
          <w:sz w:val="24"/>
          <w:szCs w:val="24"/>
        </w:rPr>
        <w:t>Social life as a process of interaction</w:t>
      </w:r>
      <w:r w:rsidR="006064B7" w:rsidRPr="00CE3664">
        <w:rPr>
          <w:rFonts w:ascii="Arial" w:hAnsi="Arial" w:cs="Arial"/>
          <w:sz w:val="24"/>
          <w:szCs w:val="24"/>
        </w:rPr>
        <w:t>.</w:t>
      </w:r>
    </w:p>
    <w:p w14:paraId="523DCA16" w14:textId="6FB32CAE" w:rsidR="006064B7" w:rsidRPr="00CE3664" w:rsidRDefault="00205E48" w:rsidP="00696A57">
      <w:pPr>
        <w:rPr>
          <w:rFonts w:ascii="Arial" w:hAnsi="Arial" w:cs="Arial"/>
          <w:sz w:val="24"/>
          <w:szCs w:val="24"/>
        </w:rPr>
      </w:pPr>
      <w:r w:rsidRPr="00CE3664">
        <w:rPr>
          <w:rFonts w:ascii="Arial" w:hAnsi="Arial" w:cs="Arial"/>
          <w:b/>
          <w:bCs/>
          <w:sz w:val="24"/>
          <w:szCs w:val="24"/>
        </w:rPr>
        <w:t xml:space="preserve">Interpretative: </w:t>
      </w:r>
      <w:r w:rsidR="00A156C5" w:rsidRPr="00CE3664">
        <w:rPr>
          <w:rFonts w:ascii="Arial" w:hAnsi="Arial" w:cs="Arial"/>
          <w:sz w:val="24"/>
          <w:szCs w:val="24"/>
        </w:rPr>
        <w:t>Discover how the people understand their experience.</w:t>
      </w:r>
    </w:p>
    <w:p w14:paraId="4B779E1E" w14:textId="40916B44" w:rsidR="00B757A5" w:rsidRDefault="00D542E8" w:rsidP="00696A57">
      <w:pPr>
        <w:rPr>
          <w:rFonts w:ascii="Arial" w:hAnsi="Arial" w:cs="Arial"/>
          <w:sz w:val="24"/>
          <w:szCs w:val="24"/>
        </w:rPr>
      </w:pPr>
      <w:r w:rsidRPr="00CE3664">
        <w:rPr>
          <w:rFonts w:ascii="Arial" w:hAnsi="Arial" w:cs="Arial"/>
          <w:b/>
          <w:bCs/>
          <w:sz w:val="24"/>
          <w:szCs w:val="24"/>
        </w:rPr>
        <w:t>Critical</w:t>
      </w:r>
      <w:r w:rsidRPr="00CE3664">
        <w:rPr>
          <w:rFonts w:ascii="Arial" w:hAnsi="Arial" w:cs="Arial"/>
          <w:sz w:val="24"/>
          <w:szCs w:val="24"/>
        </w:rPr>
        <w:t>:</w:t>
      </w:r>
      <w:r w:rsidR="005D2EAA" w:rsidRPr="00CE3664">
        <w:rPr>
          <w:rFonts w:ascii="Arial" w:hAnsi="Arial" w:cs="Arial"/>
          <w:sz w:val="24"/>
          <w:szCs w:val="24"/>
        </w:rPr>
        <w:t xml:space="preserve"> </w:t>
      </w:r>
      <w:r w:rsidR="00F12CB3" w:rsidRPr="00CE3664">
        <w:rPr>
          <w:rFonts w:ascii="Arial" w:hAnsi="Arial" w:cs="Arial"/>
          <w:sz w:val="24"/>
          <w:szCs w:val="24"/>
        </w:rPr>
        <w:t>Look at the social</w:t>
      </w:r>
      <w:r w:rsidR="00991EE9">
        <w:rPr>
          <w:rFonts w:ascii="Arial" w:hAnsi="Arial" w:cs="Arial"/>
          <w:sz w:val="24"/>
          <w:szCs w:val="24"/>
        </w:rPr>
        <w:t xml:space="preserve"> conflict</w:t>
      </w:r>
      <w:r w:rsidR="0002329E" w:rsidRPr="00CE3664">
        <w:rPr>
          <w:rFonts w:ascii="Arial" w:hAnsi="Arial" w:cs="Arial"/>
          <w:sz w:val="24"/>
          <w:szCs w:val="24"/>
        </w:rPr>
        <w:t xml:space="preserve"> and </w:t>
      </w:r>
      <w:r w:rsidR="00E72895" w:rsidRPr="00CE3664">
        <w:rPr>
          <w:rFonts w:ascii="Arial" w:hAnsi="Arial" w:cs="Arial"/>
          <w:sz w:val="24"/>
          <w:szCs w:val="24"/>
        </w:rPr>
        <w:t>how</w:t>
      </w:r>
      <w:r w:rsidR="0002329E" w:rsidRPr="00CE3664">
        <w:rPr>
          <w:rFonts w:ascii="Arial" w:hAnsi="Arial" w:cs="Arial"/>
          <w:sz w:val="24"/>
          <w:szCs w:val="24"/>
        </w:rPr>
        <w:t xml:space="preserve"> group</w:t>
      </w:r>
      <w:r w:rsidR="00E72895" w:rsidRPr="00CE3664">
        <w:rPr>
          <w:rFonts w:ascii="Arial" w:hAnsi="Arial" w:cs="Arial"/>
          <w:sz w:val="24"/>
          <w:szCs w:val="24"/>
        </w:rPr>
        <w:t xml:space="preserve"> dominates it.</w:t>
      </w:r>
      <w:sdt>
        <w:sdtPr>
          <w:rPr>
            <w:rFonts w:ascii="Arial" w:hAnsi="Arial" w:cs="Arial"/>
            <w:sz w:val="24"/>
            <w:szCs w:val="24"/>
          </w:rPr>
          <w:id w:val="-307782575"/>
          <w:citation/>
        </w:sdtPr>
        <w:sdtEndPr/>
        <w:sdtContent>
          <w:r w:rsidR="00A0778A" w:rsidRPr="00CE3664">
            <w:rPr>
              <w:rFonts w:ascii="Arial" w:hAnsi="Arial" w:cs="Arial"/>
              <w:sz w:val="24"/>
              <w:szCs w:val="24"/>
            </w:rPr>
            <w:fldChar w:fldCharType="begin"/>
          </w:r>
          <w:r w:rsidR="00A0778A" w:rsidRPr="00CE3664">
            <w:rPr>
              <w:rFonts w:ascii="Arial" w:hAnsi="Arial" w:cs="Arial"/>
              <w:sz w:val="24"/>
              <w:szCs w:val="24"/>
            </w:rPr>
            <w:instrText xml:space="preserve"> CITATION Rod20 \l 3082 </w:instrText>
          </w:r>
          <w:r w:rsidR="00A0778A" w:rsidRPr="00CE3664">
            <w:rPr>
              <w:rFonts w:ascii="Arial" w:hAnsi="Arial" w:cs="Arial"/>
              <w:sz w:val="24"/>
              <w:szCs w:val="24"/>
            </w:rPr>
            <w:fldChar w:fldCharType="separate"/>
          </w:r>
          <w:r w:rsidR="00DA13E7">
            <w:rPr>
              <w:rFonts w:ascii="Arial" w:hAnsi="Arial" w:cs="Arial"/>
              <w:noProof/>
              <w:sz w:val="24"/>
              <w:szCs w:val="24"/>
            </w:rPr>
            <w:t xml:space="preserve"> </w:t>
          </w:r>
          <w:r w:rsidR="00DA13E7" w:rsidRPr="00DA13E7">
            <w:rPr>
              <w:rFonts w:ascii="Arial" w:hAnsi="Arial" w:cs="Arial"/>
              <w:noProof/>
              <w:sz w:val="24"/>
              <w:szCs w:val="24"/>
            </w:rPr>
            <w:t>(Melgarejo, 2020)</w:t>
          </w:r>
          <w:r w:rsidR="00A0778A" w:rsidRPr="00CE3664">
            <w:rPr>
              <w:rFonts w:ascii="Arial" w:hAnsi="Arial" w:cs="Arial"/>
              <w:sz w:val="24"/>
              <w:szCs w:val="24"/>
            </w:rPr>
            <w:fldChar w:fldCharType="end"/>
          </w:r>
        </w:sdtContent>
      </w:sdt>
    </w:p>
    <w:p w14:paraId="25CCE007" w14:textId="0DBC49E3" w:rsidR="00F420F3" w:rsidRPr="007936A6" w:rsidRDefault="00F8006B" w:rsidP="00F8006B">
      <w:pPr>
        <w:tabs>
          <w:tab w:val="left" w:pos="7596"/>
        </w:tabs>
        <w:rPr>
          <w:rFonts w:ascii="Arial" w:hAnsi="Arial" w:cs="Arial"/>
          <w:sz w:val="24"/>
          <w:szCs w:val="24"/>
        </w:rPr>
      </w:pPr>
      <w:r>
        <w:rPr>
          <w:rFonts w:ascii="Arial" w:hAnsi="Arial" w:cs="Arial"/>
          <w:sz w:val="24"/>
          <w:szCs w:val="24"/>
        </w:rPr>
        <w:tab/>
      </w:r>
    </w:p>
    <w:p w14:paraId="23632EB5" w14:textId="3C27106D" w:rsidR="00B65BD8" w:rsidRPr="00F420F3" w:rsidRDefault="00DA11FF" w:rsidP="00D87F31">
      <w:pPr>
        <w:pStyle w:val="Ttulo2"/>
        <w:rPr>
          <w:rFonts w:ascii="Arial" w:hAnsi="Arial" w:cs="Arial"/>
          <w:b/>
          <w:bCs/>
          <w:color w:val="auto"/>
          <w:sz w:val="24"/>
          <w:szCs w:val="24"/>
        </w:rPr>
      </w:pPr>
      <w:bookmarkStart w:id="16" w:name="_Toc39506612"/>
      <w:r w:rsidRPr="00F420F3">
        <w:rPr>
          <w:rFonts w:ascii="Arial" w:hAnsi="Arial" w:cs="Arial"/>
          <w:b/>
          <w:bCs/>
          <w:color w:val="auto"/>
          <w:sz w:val="24"/>
          <w:szCs w:val="24"/>
        </w:rPr>
        <w:t xml:space="preserve">5.1 </w:t>
      </w:r>
      <w:r w:rsidR="00901D11" w:rsidRPr="00F420F3">
        <w:rPr>
          <w:rFonts w:ascii="Arial" w:hAnsi="Arial" w:cs="Arial"/>
          <w:b/>
          <w:bCs/>
          <w:color w:val="auto"/>
          <w:sz w:val="24"/>
          <w:szCs w:val="24"/>
        </w:rPr>
        <w:t xml:space="preserve">Shannon and </w:t>
      </w:r>
      <w:r w:rsidR="003F6295" w:rsidRPr="00F420F3">
        <w:rPr>
          <w:rFonts w:ascii="Arial" w:hAnsi="Arial" w:cs="Arial"/>
          <w:b/>
          <w:bCs/>
          <w:color w:val="auto"/>
          <w:sz w:val="24"/>
          <w:szCs w:val="24"/>
        </w:rPr>
        <w:t>W</w:t>
      </w:r>
      <w:r w:rsidR="00901D11" w:rsidRPr="00F420F3">
        <w:rPr>
          <w:rFonts w:ascii="Arial" w:hAnsi="Arial" w:cs="Arial"/>
          <w:b/>
          <w:bCs/>
          <w:color w:val="auto"/>
          <w:sz w:val="24"/>
          <w:szCs w:val="24"/>
        </w:rPr>
        <w:t xml:space="preserve">eaver </w:t>
      </w:r>
      <w:r w:rsidR="00BA7140" w:rsidRPr="00F420F3">
        <w:rPr>
          <w:rFonts w:ascii="Arial" w:hAnsi="Arial" w:cs="Arial"/>
          <w:b/>
          <w:bCs/>
          <w:color w:val="auto"/>
          <w:sz w:val="24"/>
          <w:szCs w:val="24"/>
        </w:rPr>
        <w:t>Model of Communication</w:t>
      </w:r>
      <w:bookmarkEnd w:id="16"/>
    </w:p>
    <w:p w14:paraId="13E6A427" w14:textId="77777777" w:rsidR="00172C16" w:rsidRPr="00AF5311" w:rsidRDefault="003F6295" w:rsidP="00696A57">
      <w:pPr>
        <w:rPr>
          <w:rFonts w:ascii="Arial" w:hAnsi="Arial" w:cs="Arial"/>
          <w:sz w:val="24"/>
          <w:szCs w:val="24"/>
        </w:rPr>
      </w:pPr>
      <w:r w:rsidRPr="00AF5311">
        <w:rPr>
          <w:rFonts w:ascii="Arial" w:hAnsi="Arial" w:cs="Arial"/>
          <w:sz w:val="24"/>
          <w:szCs w:val="24"/>
        </w:rPr>
        <w:t>Claude Shannon and W</w:t>
      </w:r>
      <w:r w:rsidR="00B7282C" w:rsidRPr="00AF5311">
        <w:rPr>
          <w:rFonts w:ascii="Arial" w:hAnsi="Arial" w:cs="Arial"/>
          <w:sz w:val="24"/>
          <w:szCs w:val="24"/>
        </w:rPr>
        <w:t>arren Weaver</w:t>
      </w:r>
      <w:r w:rsidR="00DF012A" w:rsidRPr="00AF5311">
        <w:rPr>
          <w:rFonts w:ascii="Arial" w:hAnsi="Arial" w:cs="Arial"/>
          <w:sz w:val="24"/>
          <w:szCs w:val="24"/>
        </w:rPr>
        <w:t xml:space="preserve"> created </w:t>
      </w:r>
      <w:r w:rsidR="005D1E73" w:rsidRPr="00AF5311">
        <w:rPr>
          <w:rFonts w:ascii="Arial" w:hAnsi="Arial" w:cs="Arial"/>
          <w:sz w:val="24"/>
          <w:szCs w:val="24"/>
        </w:rPr>
        <w:t xml:space="preserve">this model in 1949 at </w:t>
      </w:r>
      <w:r w:rsidR="005F46D4" w:rsidRPr="00AF5311">
        <w:rPr>
          <w:rFonts w:ascii="Arial" w:hAnsi="Arial" w:cs="Arial"/>
          <w:sz w:val="24"/>
          <w:szCs w:val="24"/>
        </w:rPr>
        <w:t xml:space="preserve">Bell laboratories </w:t>
      </w:r>
      <w:r w:rsidR="00444483" w:rsidRPr="00AF5311">
        <w:rPr>
          <w:rFonts w:ascii="Arial" w:hAnsi="Arial" w:cs="Arial"/>
          <w:sz w:val="24"/>
          <w:szCs w:val="24"/>
        </w:rPr>
        <w:t>and it is one of the mo</w:t>
      </w:r>
      <w:r w:rsidR="001D489F" w:rsidRPr="00AF5311">
        <w:rPr>
          <w:rFonts w:ascii="Arial" w:hAnsi="Arial" w:cs="Arial"/>
          <w:sz w:val="24"/>
          <w:szCs w:val="24"/>
        </w:rPr>
        <w:t>st influential in communication.</w:t>
      </w:r>
      <w:r w:rsidR="009D162C" w:rsidRPr="00AF5311">
        <w:rPr>
          <w:rFonts w:ascii="Arial" w:hAnsi="Arial" w:cs="Arial"/>
          <w:sz w:val="24"/>
          <w:szCs w:val="24"/>
        </w:rPr>
        <w:t xml:space="preserve"> </w:t>
      </w:r>
      <w:r w:rsidR="00984896" w:rsidRPr="00AF5311">
        <w:rPr>
          <w:rFonts w:ascii="Arial" w:hAnsi="Arial" w:cs="Arial"/>
          <w:sz w:val="24"/>
          <w:szCs w:val="24"/>
        </w:rPr>
        <w:t xml:space="preserve">Claude </w:t>
      </w:r>
      <w:r w:rsidR="007364B5" w:rsidRPr="00AF5311">
        <w:rPr>
          <w:rFonts w:ascii="Arial" w:hAnsi="Arial" w:cs="Arial"/>
          <w:sz w:val="24"/>
          <w:szCs w:val="24"/>
        </w:rPr>
        <w:t>Shannon was trying to transmit electrical signals.</w:t>
      </w:r>
      <w:r w:rsidR="00FB035F" w:rsidRPr="00AF5311">
        <w:rPr>
          <w:rFonts w:ascii="Arial" w:hAnsi="Arial" w:cs="Arial"/>
          <w:sz w:val="24"/>
          <w:szCs w:val="24"/>
        </w:rPr>
        <w:t xml:space="preserve"> Step and step, he introduced a mechanism to the receiver and improved the transmitted and the reception signals. </w:t>
      </w:r>
      <w:r w:rsidR="00F93BA9" w:rsidRPr="00AF5311">
        <w:rPr>
          <w:rFonts w:ascii="Arial" w:hAnsi="Arial" w:cs="Arial"/>
          <w:sz w:val="24"/>
          <w:szCs w:val="24"/>
        </w:rPr>
        <w:t>Introduced a corrective technique that led to the concept feed</w:t>
      </w:r>
      <w:r w:rsidR="00BE0130" w:rsidRPr="00AF5311">
        <w:rPr>
          <w:rFonts w:ascii="Arial" w:hAnsi="Arial" w:cs="Arial"/>
          <w:sz w:val="24"/>
          <w:szCs w:val="24"/>
        </w:rPr>
        <w:t>-back in the long run.</w:t>
      </w:r>
      <w:r w:rsidR="00172C16" w:rsidRPr="00AF5311">
        <w:rPr>
          <w:rFonts w:ascii="Arial" w:hAnsi="Arial" w:cs="Arial"/>
          <w:sz w:val="24"/>
          <w:szCs w:val="24"/>
        </w:rPr>
        <w:t xml:space="preserve"> </w:t>
      </w:r>
    </w:p>
    <w:p w14:paraId="4FAB38B7" w14:textId="2C69D73D" w:rsidR="0010035B" w:rsidRDefault="0011228A" w:rsidP="00696A57">
      <w:pPr>
        <w:rPr>
          <w:rFonts w:ascii="Arial" w:hAnsi="Arial" w:cs="Arial"/>
          <w:sz w:val="24"/>
          <w:szCs w:val="24"/>
        </w:rPr>
      </w:pPr>
      <w:r w:rsidRPr="00AF5311">
        <w:rPr>
          <w:rFonts w:ascii="Arial" w:hAnsi="Arial" w:cs="Arial"/>
          <w:sz w:val="24"/>
          <w:szCs w:val="24"/>
        </w:rPr>
        <w:t>H</w:t>
      </w:r>
      <w:r w:rsidR="003B32E9" w:rsidRPr="00AF5311">
        <w:rPr>
          <w:rFonts w:ascii="Arial" w:hAnsi="Arial" w:cs="Arial"/>
          <w:sz w:val="24"/>
          <w:szCs w:val="24"/>
        </w:rPr>
        <w:t>o</w:t>
      </w:r>
      <w:r w:rsidRPr="00AF5311">
        <w:rPr>
          <w:rFonts w:ascii="Arial" w:hAnsi="Arial" w:cs="Arial"/>
          <w:sz w:val="24"/>
          <w:szCs w:val="24"/>
        </w:rPr>
        <w:t>wever, the model is linear</w:t>
      </w:r>
      <w:r w:rsidR="00DA5C24" w:rsidRPr="00AF5311">
        <w:rPr>
          <w:rFonts w:ascii="Arial" w:hAnsi="Arial" w:cs="Arial"/>
          <w:sz w:val="24"/>
          <w:szCs w:val="24"/>
        </w:rPr>
        <w:t xml:space="preserve"> in nature. There is a sender</w:t>
      </w:r>
      <w:r w:rsidR="00F03C82" w:rsidRPr="00AF5311">
        <w:rPr>
          <w:rFonts w:ascii="Arial" w:hAnsi="Arial" w:cs="Arial"/>
          <w:sz w:val="24"/>
          <w:szCs w:val="24"/>
        </w:rPr>
        <w:t xml:space="preserve">, </w:t>
      </w:r>
      <w:r w:rsidR="00F0721E">
        <w:rPr>
          <w:rFonts w:ascii="Arial" w:hAnsi="Arial" w:cs="Arial"/>
          <w:sz w:val="24"/>
          <w:szCs w:val="24"/>
        </w:rPr>
        <w:t xml:space="preserve">the </w:t>
      </w:r>
      <w:r w:rsidR="00F03C82" w:rsidRPr="00AF5311">
        <w:rPr>
          <w:rFonts w:ascii="Arial" w:hAnsi="Arial" w:cs="Arial"/>
          <w:sz w:val="24"/>
          <w:szCs w:val="24"/>
        </w:rPr>
        <w:t xml:space="preserve">channel and receiver. </w:t>
      </w:r>
      <w:r w:rsidR="00DC14F3" w:rsidRPr="00AF5311">
        <w:rPr>
          <w:rFonts w:ascii="Arial" w:hAnsi="Arial" w:cs="Arial"/>
          <w:sz w:val="24"/>
          <w:szCs w:val="24"/>
        </w:rPr>
        <w:t>I</w:t>
      </w:r>
      <w:r w:rsidR="00F03C82" w:rsidRPr="00AF5311">
        <w:rPr>
          <w:rFonts w:ascii="Arial" w:hAnsi="Arial" w:cs="Arial"/>
          <w:sz w:val="24"/>
          <w:szCs w:val="24"/>
        </w:rPr>
        <w:t>t</w:t>
      </w:r>
      <w:r w:rsidR="00DC14F3" w:rsidRPr="00AF5311">
        <w:rPr>
          <w:rFonts w:ascii="Arial" w:hAnsi="Arial" w:cs="Arial"/>
          <w:sz w:val="24"/>
          <w:szCs w:val="24"/>
        </w:rPr>
        <w:t xml:space="preserve"> is called linear because </w:t>
      </w:r>
      <w:r w:rsidR="00526840" w:rsidRPr="00AF5311">
        <w:rPr>
          <w:rFonts w:ascii="Arial" w:hAnsi="Arial" w:cs="Arial"/>
          <w:sz w:val="24"/>
          <w:szCs w:val="24"/>
        </w:rPr>
        <w:t>was no element feed</w:t>
      </w:r>
      <w:r w:rsidR="00AD6B8D" w:rsidRPr="00AF5311">
        <w:rPr>
          <w:rFonts w:ascii="Arial" w:hAnsi="Arial" w:cs="Arial"/>
          <w:sz w:val="24"/>
          <w:szCs w:val="24"/>
        </w:rPr>
        <w:t>-back entailed.</w:t>
      </w:r>
      <w:r w:rsidR="00ED165A" w:rsidRPr="00AF5311">
        <w:rPr>
          <w:rFonts w:ascii="Arial" w:hAnsi="Arial" w:cs="Arial"/>
          <w:sz w:val="24"/>
          <w:szCs w:val="24"/>
        </w:rPr>
        <w:t xml:space="preserve"> They discovered that “static” interferes in phone calls that developed in</w:t>
      </w:r>
      <w:r w:rsidR="00D66F90" w:rsidRPr="00AF5311">
        <w:rPr>
          <w:rFonts w:ascii="Arial" w:hAnsi="Arial" w:cs="Arial"/>
          <w:sz w:val="24"/>
          <w:szCs w:val="24"/>
        </w:rPr>
        <w:t xml:space="preserve"> the concept of “noise” </w:t>
      </w:r>
      <w:r w:rsidR="00B263ED" w:rsidRPr="00AF5311">
        <w:rPr>
          <w:rFonts w:ascii="Arial" w:hAnsi="Arial" w:cs="Arial"/>
          <w:sz w:val="24"/>
          <w:szCs w:val="24"/>
        </w:rPr>
        <w:t>in communication.</w:t>
      </w:r>
    </w:p>
    <w:p w14:paraId="5160536E" w14:textId="7A3F9AC9" w:rsidR="009561DF" w:rsidRDefault="00BA4AE7" w:rsidP="00696A57">
      <w:pPr>
        <w:rPr>
          <w:rFonts w:ascii="Arial" w:hAnsi="Arial" w:cs="Arial"/>
          <w:sz w:val="24"/>
          <w:szCs w:val="24"/>
        </w:rPr>
      </w:pPr>
      <w:r w:rsidRPr="009561DF">
        <w:rPr>
          <w:rFonts w:ascii="Arial" w:hAnsi="Arial" w:cs="Arial"/>
          <w:sz w:val="24"/>
          <w:szCs w:val="24"/>
        </w:rPr>
        <w:t>The model included the following element:</w:t>
      </w:r>
    </w:p>
    <w:p w14:paraId="073A5A4D" w14:textId="5F2387AD" w:rsidR="00BA4AE7" w:rsidRPr="009561DF" w:rsidRDefault="00911F2D" w:rsidP="00696A57">
      <w:pPr>
        <w:rPr>
          <w:rFonts w:ascii="Arial" w:hAnsi="Arial" w:cs="Arial"/>
          <w:sz w:val="24"/>
          <w:szCs w:val="24"/>
        </w:rPr>
      </w:pPr>
      <w:r w:rsidRPr="009561DF">
        <w:rPr>
          <w:rFonts w:ascii="Arial" w:hAnsi="Arial" w:cs="Arial"/>
          <w:sz w:val="24"/>
          <w:szCs w:val="24"/>
        </w:rPr>
        <w:t>S</w:t>
      </w:r>
      <w:r w:rsidR="00BA4AE7" w:rsidRPr="009561DF">
        <w:rPr>
          <w:rFonts w:ascii="Arial" w:hAnsi="Arial" w:cs="Arial"/>
          <w:sz w:val="24"/>
          <w:szCs w:val="24"/>
        </w:rPr>
        <w:t>ource which produced a message (sender)</w:t>
      </w:r>
      <w:r w:rsidR="00C409A7">
        <w:rPr>
          <w:rFonts w:ascii="Arial" w:hAnsi="Arial" w:cs="Arial"/>
          <w:sz w:val="24"/>
          <w:szCs w:val="24"/>
        </w:rPr>
        <w:t>.</w:t>
      </w:r>
    </w:p>
    <w:p w14:paraId="64A6E8A1" w14:textId="31B4C345" w:rsidR="00BA4AE7" w:rsidRPr="00AF5311" w:rsidRDefault="00BA4AE7" w:rsidP="00696A57">
      <w:pPr>
        <w:rPr>
          <w:rFonts w:ascii="Arial" w:hAnsi="Arial" w:cs="Arial"/>
          <w:sz w:val="24"/>
          <w:szCs w:val="24"/>
        </w:rPr>
      </w:pPr>
      <w:r w:rsidRPr="00AF5311">
        <w:rPr>
          <w:rFonts w:ascii="Arial" w:hAnsi="Arial" w:cs="Arial"/>
          <w:sz w:val="24"/>
          <w:szCs w:val="24"/>
        </w:rPr>
        <w:t>A transmitter which encoded the message into signals for transmission.</w:t>
      </w:r>
    </w:p>
    <w:p w14:paraId="72374C37" w14:textId="7F1B34AF" w:rsidR="00BA4AE7" w:rsidRPr="00C409A7" w:rsidRDefault="00C409A7" w:rsidP="00696A57">
      <w:pPr>
        <w:rPr>
          <w:rFonts w:ascii="Arial" w:hAnsi="Arial" w:cs="Arial"/>
          <w:sz w:val="24"/>
          <w:szCs w:val="24"/>
        </w:rPr>
      </w:pPr>
      <w:r w:rsidRPr="00C409A7">
        <w:rPr>
          <w:rFonts w:ascii="Arial" w:hAnsi="Arial" w:cs="Arial"/>
          <w:sz w:val="24"/>
          <w:szCs w:val="24"/>
        </w:rPr>
        <w:t>C</w:t>
      </w:r>
      <w:r w:rsidR="00BA4AE7" w:rsidRPr="00C409A7">
        <w:rPr>
          <w:rFonts w:ascii="Arial" w:hAnsi="Arial" w:cs="Arial"/>
          <w:sz w:val="24"/>
          <w:szCs w:val="24"/>
        </w:rPr>
        <w:t>hannel to transmit the signal.</w:t>
      </w:r>
    </w:p>
    <w:p w14:paraId="4E73D11E" w14:textId="79241346" w:rsidR="00BA4AE7" w:rsidRPr="00C409A7" w:rsidRDefault="00BA4AE7" w:rsidP="00696A57">
      <w:pPr>
        <w:rPr>
          <w:rFonts w:ascii="Arial" w:hAnsi="Arial" w:cs="Arial"/>
          <w:sz w:val="24"/>
          <w:szCs w:val="24"/>
        </w:rPr>
      </w:pPr>
      <w:r w:rsidRPr="00C409A7">
        <w:rPr>
          <w:rFonts w:ascii="Arial" w:hAnsi="Arial" w:cs="Arial"/>
          <w:sz w:val="24"/>
          <w:szCs w:val="24"/>
        </w:rPr>
        <w:t>A receiver decoded the message.</w:t>
      </w:r>
    </w:p>
    <w:p w14:paraId="4C2A3E8B" w14:textId="4FB6324B" w:rsidR="00BA4AE7" w:rsidRPr="00AF5311" w:rsidRDefault="00BA4AE7" w:rsidP="00696A57">
      <w:pPr>
        <w:rPr>
          <w:rFonts w:ascii="Arial" w:hAnsi="Arial" w:cs="Arial"/>
          <w:sz w:val="24"/>
          <w:szCs w:val="24"/>
        </w:rPr>
      </w:pPr>
      <w:r w:rsidRPr="00AF5311">
        <w:rPr>
          <w:rFonts w:ascii="Arial" w:hAnsi="Arial" w:cs="Arial"/>
          <w:sz w:val="24"/>
          <w:szCs w:val="24"/>
        </w:rPr>
        <w:t>A destination where the message arrived after the decoding.</w:t>
      </w:r>
    </w:p>
    <w:p w14:paraId="66DE45D6" w14:textId="652E47E7" w:rsidR="004C1EC7" w:rsidRDefault="00BA4AE7" w:rsidP="00696A57">
      <w:pPr>
        <w:rPr>
          <w:rFonts w:ascii="Arial" w:hAnsi="Arial" w:cs="Arial"/>
          <w:sz w:val="24"/>
          <w:szCs w:val="24"/>
        </w:rPr>
      </w:pPr>
      <w:r w:rsidRPr="00AF5311">
        <w:rPr>
          <w:rFonts w:ascii="Arial" w:hAnsi="Arial" w:cs="Arial"/>
          <w:sz w:val="24"/>
          <w:szCs w:val="24"/>
        </w:rPr>
        <w:t>There is static that can interfere during the telephonic conversation call “noise”</w:t>
      </w:r>
      <w:sdt>
        <w:sdtPr>
          <w:rPr>
            <w:rFonts w:ascii="Arial" w:hAnsi="Arial" w:cs="Arial"/>
            <w:sz w:val="24"/>
            <w:szCs w:val="24"/>
          </w:rPr>
          <w:id w:val="595055147"/>
          <w:citation/>
        </w:sdtPr>
        <w:sdtEndPr/>
        <w:sdtContent>
          <w:r w:rsidRPr="00AF5311">
            <w:rPr>
              <w:rFonts w:ascii="Arial" w:hAnsi="Arial" w:cs="Arial"/>
              <w:noProof/>
              <w:sz w:val="24"/>
              <w:szCs w:val="24"/>
            </w:rPr>
            <w:t xml:space="preserve"> (Michelle, 2018)</w:t>
          </w:r>
        </w:sdtContent>
      </w:sdt>
    </w:p>
    <w:p w14:paraId="3B89508B" w14:textId="7B9B6AF4" w:rsidR="00991EE9" w:rsidRDefault="00991EE9" w:rsidP="00696A57">
      <w:pPr>
        <w:rPr>
          <w:rFonts w:ascii="Arial" w:hAnsi="Arial" w:cs="Arial"/>
          <w:sz w:val="24"/>
          <w:szCs w:val="24"/>
        </w:rPr>
      </w:pPr>
      <w:r>
        <w:rPr>
          <w:rFonts w:ascii="Arial" w:hAnsi="Arial" w:cs="Arial"/>
          <w:sz w:val="24"/>
          <w:szCs w:val="24"/>
        </w:rPr>
        <w:t xml:space="preserve">                 </w:t>
      </w:r>
      <w:r w:rsidR="00BE3E3F">
        <w:rPr>
          <w:rFonts w:ascii="Arial" w:hAnsi="Arial" w:cs="Arial"/>
          <w:sz w:val="24"/>
          <w:szCs w:val="24"/>
        </w:rPr>
        <w:t>M</w:t>
      </w:r>
      <w:r w:rsidR="005F5C7C">
        <w:rPr>
          <w:rFonts w:ascii="Arial" w:hAnsi="Arial" w:cs="Arial"/>
          <w:sz w:val="24"/>
          <w:szCs w:val="24"/>
        </w:rPr>
        <w:t>essage</w:t>
      </w:r>
      <w:r w:rsidR="00BE3E3F">
        <w:rPr>
          <w:rFonts w:ascii="Arial" w:hAnsi="Arial" w:cs="Arial"/>
          <w:sz w:val="24"/>
          <w:szCs w:val="24"/>
        </w:rPr>
        <w:t xml:space="preserve">                 signal              received signal          message</w:t>
      </w:r>
    </w:p>
    <w:p w14:paraId="56E7B8FD" w14:textId="6CCFB0EB" w:rsidR="00A62076" w:rsidRDefault="00FF0FC3" w:rsidP="00696A57">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2748C254" wp14:editId="35008489">
                <wp:simplePos x="0" y="0"/>
                <wp:positionH relativeFrom="column">
                  <wp:posOffset>4617720</wp:posOffset>
                </wp:positionH>
                <wp:positionV relativeFrom="paragraph">
                  <wp:posOffset>231775</wp:posOffset>
                </wp:positionV>
                <wp:extent cx="403860" cy="45719"/>
                <wp:effectExtent l="0" t="19050" r="34290" b="31115"/>
                <wp:wrapNone/>
                <wp:docPr id="17" name="Flecha: a la derecha 17"/>
                <wp:cNvGraphicFramePr/>
                <a:graphic xmlns:a="http://schemas.openxmlformats.org/drawingml/2006/main">
                  <a:graphicData uri="http://schemas.microsoft.com/office/word/2010/wordprocessingShape">
                    <wps:wsp>
                      <wps:cNvSpPr/>
                      <wps:spPr>
                        <a:xfrm>
                          <a:off x="0" y="0"/>
                          <a:ext cx="40386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CBB4A" id="Flecha: a la derecha 17" o:spid="_x0000_s1026" type="#_x0000_t13" style="position:absolute;margin-left:363.6pt;margin-top:18.25pt;width:31.8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" adj="20377" fillcolor="#5b9bd5 [3204]" strokecolor="#1f4d78 [1604]" strokeweight="1pt"/>
            </w:pict>
          </mc:Fallback>
        </mc:AlternateContent>
      </w:r>
      <w:r w:rsidR="00D73C6F">
        <w:rPr>
          <w:rFonts w:ascii="Arial" w:hAnsi="Arial" w:cs="Arial"/>
          <w:noProof/>
          <w:sz w:val="24"/>
          <w:szCs w:val="24"/>
        </w:rPr>
        <mc:AlternateContent>
          <mc:Choice Requires="wps">
            <w:drawing>
              <wp:anchor distT="0" distB="0" distL="114300" distR="114300" simplePos="0" relativeHeight="251673600" behindDoc="0" locked="0" layoutInCell="1" allowOverlap="1" wp14:anchorId="0DAA44E5" wp14:editId="1003DD2D">
                <wp:simplePos x="0" y="0"/>
                <wp:positionH relativeFrom="column">
                  <wp:posOffset>3368040</wp:posOffset>
                </wp:positionH>
                <wp:positionV relativeFrom="paragraph">
                  <wp:posOffset>217805</wp:posOffset>
                </wp:positionV>
                <wp:extent cx="426720" cy="45719"/>
                <wp:effectExtent l="0" t="19050" r="30480" b="31115"/>
                <wp:wrapNone/>
                <wp:docPr id="16" name="Flecha: a la derecha 16"/>
                <wp:cNvGraphicFramePr/>
                <a:graphic xmlns:a="http://schemas.openxmlformats.org/drawingml/2006/main">
                  <a:graphicData uri="http://schemas.microsoft.com/office/word/2010/wordprocessingShape">
                    <wps:wsp>
                      <wps:cNvSpPr/>
                      <wps:spPr>
                        <a:xfrm>
                          <a:off x="0" y="0"/>
                          <a:ext cx="42672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8B4102" id="Flecha: a la derecha 16" o:spid="_x0000_s1026" type="#_x0000_t13" style="position:absolute;margin-left:265.2pt;margin-top:17.15pt;width:33.6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" adj="20443" fillcolor="#5b9bd5 [3204]" strokecolor="#1f4d78 [1604]" strokeweight="1pt"/>
            </w:pict>
          </mc:Fallback>
        </mc:AlternateContent>
      </w:r>
      <w:r w:rsidR="00D73C6F">
        <w:rPr>
          <w:rFonts w:ascii="Arial" w:hAnsi="Arial" w:cs="Arial"/>
          <w:noProof/>
          <w:sz w:val="24"/>
          <w:szCs w:val="24"/>
        </w:rPr>
        <mc:AlternateContent>
          <mc:Choice Requires="wps">
            <w:drawing>
              <wp:anchor distT="0" distB="0" distL="114300" distR="114300" simplePos="0" relativeHeight="251672576" behindDoc="0" locked="0" layoutInCell="1" allowOverlap="1" wp14:anchorId="6278601D" wp14:editId="40FC8828">
                <wp:simplePos x="0" y="0"/>
                <wp:positionH relativeFrom="column">
                  <wp:posOffset>2095500</wp:posOffset>
                </wp:positionH>
                <wp:positionV relativeFrom="paragraph">
                  <wp:posOffset>217805</wp:posOffset>
                </wp:positionV>
                <wp:extent cx="388620" cy="45719"/>
                <wp:effectExtent l="0" t="19050" r="30480" b="31115"/>
                <wp:wrapNone/>
                <wp:docPr id="15" name="Flecha: a la derecha 15"/>
                <wp:cNvGraphicFramePr/>
                <a:graphic xmlns:a="http://schemas.openxmlformats.org/drawingml/2006/main">
                  <a:graphicData uri="http://schemas.microsoft.com/office/word/2010/wordprocessingShape">
                    <wps:wsp>
                      <wps:cNvSpPr/>
                      <wps:spPr>
                        <a:xfrm>
                          <a:off x="0" y="0"/>
                          <a:ext cx="38862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4BDBE9" id="Flecha: a la derecha 15" o:spid="_x0000_s1026" type="#_x0000_t13" style="position:absolute;margin-left:165pt;margin-top:17.15pt;width:30.6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" adj="20329" fillcolor="#5b9bd5 [3204]" strokecolor="#1f4d78 [1604]" strokeweight="1pt"/>
            </w:pict>
          </mc:Fallback>
        </mc:AlternateContent>
      </w:r>
      <w:r w:rsidR="00D73C6F">
        <w:rPr>
          <w:rFonts w:ascii="Arial" w:hAnsi="Arial" w:cs="Arial"/>
          <w:noProof/>
          <w:sz w:val="24"/>
          <w:szCs w:val="24"/>
        </w:rPr>
        <mc:AlternateContent>
          <mc:Choice Requires="wps">
            <w:drawing>
              <wp:anchor distT="0" distB="0" distL="114300" distR="114300" simplePos="0" relativeHeight="251671552" behindDoc="0" locked="0" layoutInCell="1" allowOverlap="1" wp14:anchorId="210C8A73" wp14:editId="64272AF0">
                <wp:simplePos x="0" y="0"/>
                <wp:positionH relativeFrom="column">
                  <wp:posOffset>838200</wp:posOffset>
                </wp:positionH>
                <wp:positionV relativeFrom="paragraph">
                  <wp:posOffset>221615</wp:posOffset>
                </wp:positionV>
                <wp:extent cx="327660" cy="45719"/>
                <wp:effectExtent l="0" t="19050" r="34290" b="31115"/>
                <wp:wrapNone/>
                <wp:docPr id="14" name="Flecha: a la derecha 14"/>
                <wp:cNvGraphicFramePr/>
                <a:graphic xmlns:a="http://schemas.openxmlformats.org/drawingml/2006/main">
                  <a:graphicData uri="http://schemas.microsoft.com/office/word/2010/wordprocessingShape">
                    <wps:wsp>
                      <wps:cNvSpPr/>
                      <wps:spPr>
                        <a:xfrm>
                          <a:off x="0" y="0"/>
                          <a:ext cx="32766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4D5A8B" id="Flecha: a la derecha 14" o:spid="_x0000_s1026" type="#_x0000_t13" style="position:absolute;margin-left:66pt;margin-top:17.45pt;width:25.8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" adj="20093" fillcolor="#5b9bd5 [3204]" strokecolor="#1f4d78 [1604]" strokeweight="1pt"/>
            </w:pict>
          </mc:Fallback>
        </mc:AlternateContent>
      </w:r>
      <w:r w:rsidR="008D560D" w:rsidRPr="00A62076">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A60841E" wp14:editId="59C79575">
                <wp:simplePos x="0" y="0"/>
                <wp:positionH relativeFrom="margin">
                  <wp:align>left</wp:align>
                </wp:positionH>
                <wp:positionV relativeFrom="paragraph">
                  <wp:posOffset>8255</wp:posOffset>
                </wp:positionV>
                <wp:extent cx="807720" cy="495300"/>
                <wp:effectExtent l="0" t="0" r="1143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95300"/>
                        </a:xfrm>
                        <a:prstGeom prst="rect">
                          <a:avLst/>
                        </a:prstGeom>
                        <a:solidFill>
                          <a:srgbClr val="FFFFFF"/>
                        </a:solidFill>
                        <a:ln w="9525">
                          <a:solidFill>
                            <a:srgbClr val="000000"/>
                          </a:solidFill>
                          <a:miter lim="800000"/>
                          <a:headEnd/>
                          <a:tailEnd/>
                        </a:ln>
                      </wps:spPr>
                      <wps:txbx>
                        <w:txbxContent>
                          <w:p w14:paraId="690BEBEC" w14:textId="522DFED0" w:rsidR="008970A0" w:rsidRDefault="008970A0">
                            <w:pPr>
                              <w:rPr>
                                <w:rFonts w:ascii="Arial" w:hAnsi="Arial" w:cs="Arial"/>
                                <w:sz w:val="18"/>
                                <w:szCs w:val="18"/>
                                <w:lang w:val="es-ES"/>
                              </w:rPr>
                            </w:pPr>
                            <w:r>
                              <w:rPr>
                                <w:rFonts w:ascii="Arial" w:hAnsi="Arial" w:cs="Arial"/>
                                <w:sz w:val="18"/>
                                <w:szCs w:val="18"/>
                                <w:lang w:val="es-ES"/>
                              </w:rPr>
                              <w:t>Information</w:t>
                            </w:r>
                          </w:p>
                          <w:p w14:paraId="49954987" w14:textId="04E869D7" w:rsidR="008970A0" w:rsidRPr="00097B3A" w:rsidRDefault="008970A0">
                            <w:pPr>
                              <w:rPr>
                                <w:rFonts w:ascii="Arial" w:hAnsi="Arial" w:cs="Arial"/>
                                <w:sz w:val="18"/>
                                <w:szCs w:val="18"/>
                                <w:lang w:val="es-ES"/>
                              </w:rPr>
                            </w:pPr>
                            <w:r>
                              <w:rPr>
                                <w:rFonts w:ascii="Arial" w:hAnsi="Arial" w:cs="Arial"/>
                                <w:sz w:val="18"/>
                                <w:szCs w:val="18"/>
                                <w:lang w:val="es-ES"/>
                              </w:rPr>
                              <w:t xml:space="preserve">   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60841E" id="_x0000_t202" coordsize="21600,21600" o:spt="202" path="m,l,21600r21600,l21600,xe">
                <v:stroke joinstyle="miter"/>
                <v:path gradientshapeok="t" o:connecttype="rect"/>
              </v:shapetype>
              <v:shape id="Cuadro de texto 2" o:spid="_x0000_s1028" type="#_x0000_t202" style="position:absolute;margin-left:0;margin-top:.65pt;width:63.6pt;height:39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">
                <v:textbox>
                  <w:txbxContent>
                    <w:p w14:paraId="690BEBEC" w14:textId="522DFED0" w:rsidR="008970A0" w:rsidRDefault="008970A0">
                      <w:pPr>
                        <w:rPr>
                          <w:rFonts w:ascii="Arial" w:hAnsi="Arial" w:cs="Arial"/>
                          <w:sz w:val="18"/>
                          <w:szCs w:val="18"/>
                          <w:lang w:val="es-ES"/>
                        </w:rPr>
                      </w:pPr>
                      <w:r>
                        <w:rPr>
                          <w:rFonts w:ascii="Arial" w:hAnsi="Arial" w:cs="Arial"/>
                          <w:sz w:val="18"/>
                          <w:szCs w:val="18"/>
                          <w:lang w:val="es-ES"/>
                        </w:rPr>
                        <w:t>Information</w:t>
                      </w:r>
                    </w:p>
                    <w:p w14:paraId="49954987" w14:textId="04E869D7" w:rsidR="008970A0" w:rsidRPr="00097B3A" w:rsidRDefault="008970A0">
                      <w:pPr>
                        <w:rPr>
                          <w:rFonts w:ascii="Arial" w:hAnsi="Arial" w:cs="Arial"/>
                          <w:sz w:val="18"/>
                          <w:szCs w:val="18"/>
                          <w:lang w:val="es-ES"/>
                        </w:rPr>
                      </w:pPr>
                      <w:r>
                        <w:rPr>
                          <w:rFonts w:ascii="Arial" w:hAnsi="Arial" w:cs="Arial"/>
                          <w:sz w:val="18"/>
                          <w:szCs w:val="18"/>
                          <w:lang w:val="es-ES"/>
                        </w:rPr>
                        <w:t xml:space="preserve">   source</w:t>
                      </w:r>
                    </w:p>
                  </w:txbxContent>
                </v:textbox>
                <w10:wrap type="square" anchorx="margin"/>
              </v:shape>
            </w:pict>
          </mc:Fallback>
        </mc:AlternateContent>
      </w:r>
      <w:r w:rsidR="00AB7B63" w:rsidRPr="00132F64">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76AD6C95" wp14:editId="4A91F690">
                <wp:simplePos x="0" y="0"/>
                <wp:positionH relativeFrom="margin">
                  <wp:posOffset>5036820</wp:posOffset>
                </wp:positionH>
                <wp:positionV relativeFrom="paragraph">
                  <wp:posOffset>15875</wp:posOffset>
                </wp:positionV>
                <wp:extent cx="883920" cy="510540"/>
                <wp:effectExtent l="0" t="0" r="11430" b="22860"/>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510540"/>
                        </a:xfrm>
                        <a:prstGeom prst="rect">
                          <a:avLst/>
                        </a:prstGeom>
                        <a:solidFill>
                          <a:srgbClr val="FFFFFF"/>
                        </a:solidFill>
                        <a:ln w="9525">
                          <a:solidFill>
                            <a:srgbClr val="000000"/>
                          </a:solidFill>
                          <a:miter lim="800000"/>
                          <a:headEnd/>
                          <a:tailEnd/>
                        </a:ln>
                      </wps:spPr>
                      <wps:txbx>
                        <w:txbxContent>
                          <w:p w14:paraId="0F29F62E" w14:textId="48A71D51" w:rsidR="008970A0" w:rsidRPr="00AB7B63" w:rsidRDefault="008970A0">
                            <w:pPr>
                              <w:rPr>
                                <w:lang w:val="es-ES"/>
                              </w:rPr>
                            </w:pPr>
                            <w:r>
                              <w:rPr>
                                <w:lang w:val="es-ES"/>
                              </w:rPr>
                              <w:t>Destination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D6C95" id="_x0000_s1029" type="#_x0000_t202" style="position:absolute;margin-left:396.6pt;margin-top:1.25pt;width:69.6pt;height:40.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">
                <v:textbox>
                  <w:txbxContent>
                    <w:p w14:paraId="0F29F62E" w14:textId="48A71D51" w:rsidR="008970A0" w:rsidRPr="00AB7B63" w:rsidRDefault="008970A0">
                      <w:pPr>
                        <w:rPr>
                          <w:lang w:val="es-ES"/>
                        </w:rPr>
                      </w:pPr>
                      <w:r>
                        <w:rPr>
                          <w:lang w:val="es-ES"/>
                        </w:rPr>
                        <w:t>Destination</w:t>
                      </w:r>
                    </w:p>
                  </w:txbxContent>
                </v:textbox>
                <w10:wrap type="square" anchorx="margin"/>
              </v:shape>
            </w:pict>
          </mc:Fallback>
        </mc:AlternateContent>
      </w:r>
      <w:r w:rsidR="009C4753" w:rsidRPr="002D18B7">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02504562" wp14:editId="195EB3B8">
                <wp:simplePos x="0" y="0"/>
                <wp:positionH relativeFrom="margin">
                  <wp:posOffset>2499360</wp:posOffset>
                </wp:positionH>
                <wp:positionV relativeFrom="paragraph">
                  <wp:posOffset>8255</wp:posOffset>
                </wp:positionV>
                <wp:extent cx="845820" cy="502920"/>
                <wp:effectExtent l="0" t="0" r="11430" b="1143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502920"/>
                        </a:xfrm>
                        <a:prstGeom prst="rect">
                          <a:avLst/>
                        </a:prstGeom>
                        <a:solidFill>
                          <a:srgbClr val="FFFFFF"/>
                        </a:solidFill>
                        <a:ln w="9525">
                          <a:solidFill>
                            <a:srgbClr val="000000"/>
                          </a:solidFill>
                          <a:miter lim="800000"/>
                          <a:headEnd/>
                          <a:tailEnd/>
                        </a:ln>
                      </wps:spPr>
                      <wps:txbx>
                        <w:txbxContent>
                          <w:p w14:paraId="54269F6D" w14:textId="06EC8A0B" w:rsidR="008970A0" w:rsidRPr="002D18B7" w:rsidRDefault="008970A0">
                            <w:pPr>
                              <w:rPr>
                                <w:lang w:val="es-ES"/>
                              </w:rPr>
                            </w:pPr>
                            <w:r>
                              <w:rPr>
                                <w:lang w:val="es-ES"/>
                              </w:rPr>
                              <w:t xml:space="preserve">  Channel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04562" id="_x0000_s1030" type="#_x0000_t202" style="position:absolute;margin-left:196.8pt;margin-top:.65pt;width:66.6pt;height:39.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">
                <v:textbox>
                  <w:txbxContent>
                    <w:p w14:paraId="54269F6D" w14:textId="06EC8A0B" w:rsidR="008970A0" w:rsidRPr="002D18B7" w:rsidRDefault="008970A0">
                      <w:pPr>
                        <w:rPr>
                          <w:lang w:val="es-ES"/>
                        </w:rPr>
                      </w:pPr>
                      <w:r>
                        <w:rPr>
                          <w:lang w:val="es-ES"/>
                        </w:rPr>
                        <w:t xml:space="preserve">  Channel </w:t>
                      </w:r>
                    </w:p>
                  </w:txbxContent>
                </v:textbox>
                <w10:wrap type="square" anchorx="margin"/>
              </v:shape>
            </w:pict>
          </mc:Fallback>
        </mc:AlternateContent>
      </w:r>
      <w:r w:rsidR="00636BDC" w:rsidRPr="0066201B">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537C977A" wp14:editId="7E9A634E">
                <wp:simplePos x="0" y="0"/>
                <wp:positionH relativeFrom="column">
                  <wp:posOffset>1196340</wp:posOffset>
                </wp:positionH>
                <wp:positionV relativeFrom="paragraph">
                  <wp:posOffset>8255</wp:posOffset>
                </wp:positionV>
                <wp:extent cx="876300" cy="495300"/>
                <wp:effectExtent l="0" t="0" r="19050" b="1905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495300"/>
                        </a:xfrm>
                        <a:prstGeom prst="rect">
                          <a:avLst/>
                        </a:prstGeom>
                        <a:solidFill>
                          <a:srgbClr val="FFFFFF"/>
                        </a:solidFill>
                        <a:ln w="9525">
                          <a:solidFill>
                            <a:srgbClr val="000000"/>
                          </a:solidFill>
                          <a:miter lim="800000"/>
                          <a:headEnd/>
                          <a:tailEnd/>
                        </a:ln>
                      </wps:spPr>
                      <wps:txbx>
                        <w:txbxContent>
                          <w:p w14:paraId="4C476117" w14:textId="58B92850" w:rsidR="008970A0" w:rsidRPr="0066201B" w:rsidRDefault="008970A0">
                            <w:pPr>
                              <w:rPr>
                                <w:lang w:val="es-ES"/>
                              </w:rPr>
                            </w:pPr>
                            <w:r>
                              <w:rPr>
                                <w:lang w:val="es-ES"/>
                              </w:rPr>
                              <w:t>Transmitter (Encoder)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C977A" id="_x0000_s1031" type="#_x0000_t202" style="position:absolute;margin-left:94.2pt;margin-top:.65pt;width:69pt;height:3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">
                <v:textbox>
                  <w:txbxContent>
                    <w:p w14:paraId="4C476117" w14:textId="58B92850" w:rsidR="008970A0" w:rsidRPr="0066201B" w:rsidRDefault="008970A0">
                      <w:pPr>
                        <w:rPr>
                          <w:lang w:val="es-ES"/>
                        </w:rPr>
                      </w:pPr>
                      <w:r>
                        <w:rPr>
                          <w:lang w:val="es-ES"/>
                        </w:rPr>
                        <w:t>Transmitter (Encoder)</w:t>
                      </w:r>
                    </w:p>
                  </w:txbxContent>
                </v:textbox>
                <w10:wrap type="square"/>
              </v:shape>
            </w:pict>
          </mc:Fallback>
        </mc:AlternateContent>
      </w:r>
      <w:r w:rsidR="002D18B7" w:rsidRPr="002D18B7">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0A7A9F7D" wp14:editId="6434A4F3">
                <wp:simplePos x="0" y="0"/>
                <wp:positionH relativeFrom="margin">
                  <wp:posOffset>3817620</wp:posOffset>
                </wp:positionH>
                <wp:positionV relativeFrom="paragraph">
                  <wp:posOffset>8255</wp:posOffset>
                </wp:positionV>
                <wp:extent cx="777240" cy="510540"/>
                <wp:effectExtent l="0" t="0" r="22860" b="2286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510540"/>
                        </a:xfrm>
                        <a:prstGeom prst="rect">
                          <a:avLst/>
                        </a:prstGeom>
                        <a:solidFill>
                          <a:srgbClr val="FFFFFF"/>
                        </a:solidFill>
                        <a:ln w="9525">
                          <a:solidFill>
                            <a:srgbClr val="000000"/>
                          </a:solidFill>
                          <a:miter lim="800000"/>
                          <a:headEnd/>
                          <a:tailEnd/>
                        </a:ln>
                      </wps:spPr>
                      <wps:txbx>
                        <w:txbxContent>
                          <w:p w14:paraId="01BA2ADC" w14:textId="34B8E579" w:rsidR="008970A0" w:rsidRPr="00A0060D" w:rsidRDefault="008970A0">
                            <w:pPr>
                              <w:rPr>
                                <w:lang w:val="es-ES"/>
                              </w:rPr>
                            </w:pPr>
                            <w:r>
                              <w:rPr>
                                <w:lang w:val="es-ES"/>
                              </w:rPr>
                              <w:t>Receiver (Decoder)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A9F7D" id="_x0000_s1032" type="#_x0000_t202" style="position:absolute;margin-left:300.6pt;margin-top:.65pt;width:61.2pt;height:40.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">
                <v:textbox>
                  <w:txbxContent>
                    <w:p w14:paraId="01BA2ADC" w14:textId="34B8E579" w:rsidR="008970A0" w:rsidRPr="00A0060D" w:rsidRDefault="008970A0">
                      <w:pPr>
                        <w:rPr>
                          <w:lang w:val="es-ES"/>
                        </w:rPr>
                      </w:pPr>
                      <w:r>
                        <w:rPr>
                          <w:lang w:val="es-ES"/>
                        </w:rPr>
                        <w:t>Receiver (Decoder)</w:t>
                      </w:r>
                    </w:p>
                  </w:txbxContent>
                </v:textbox>
                <w10:wrap type="square" anchorx="margin"/>
              </v:shape>
            </w:pict>
          </mc:Fallback>
        </mc:AlternateContent>
      </w:r>
    </w:p>
    <w:p w14:paraId="4272EAED" w14:textId="135C6BEB" w:rsidR="00A62076" w:rsidRPr="00FD409D" w:rsidRDefault="008750AB" w:rsidP="00696A57">
      <w:pPr>
        <w:rPr>
          <w:rFonts w:ascii="Arial" w:hAnsi="Arial" w:cs="Arial"/>
          <w:noProof/>
          <w:sz w:val="20"/>
          <w:szCs w:val="20"/>
        </w:rPr>
      </w:pPr>
      <w:r>
        <w:rPr>
          <w:rFonts w:ascii="Arial" w:hAnsi="Arial" w:cs="Arial"/>
          <w:noProof/>
          <w:sz w:val="24"/>
          <w:szCs w:val="24"/>
        </w:rPr>
        <mc:AlternateContent>
          <mc:Choice Requires="wps">
            <w:drawing>
              <wp:anchor distT="0" distB="0" distL="114300" distR="114300" simplePos="0" relativeHeight="251699200" behindDoc="0" locked="0" layoutInCell="1" allowOverlap="1" wp14:anchorId="1744F18D" wp14:editId="46DC4523">
                <wp:simplePos x="0" y="0"/>
                <wp:positionH relativeFrom="margin">
                  <wp:posOffset>2884170</wp:posOffset>
                </wp:positionH>
                <wp:positionV relativeFrom="paragraph">
                  <wp:posOffset>221615</wp:posOffset>
                </wp:positionV>
                <wp:extent cx="45085" cy="1146810"/>
                <wp:effectExtent l="19050" t="19050" r="31115" b="15240"/>
                <wp:wrapSquare wrapText="bothSides"/>
                <wp:docPr id="1" name="Flecha: hacia arriba 1"/>
                <wp:cNvGraphicFramePr/>
                <a:graphic xmlns:a="http://schemas.openxmlformats.org/drawingml/2006/main">
                  <a:graphicData uri="http://schemas.microsoft.com/office/word/2010/wordprocessingShape">
                    <wps:wsp>
                      <wps:cNvSpPr/>
                      <wps:spPr>
                        <a:xfrm>
                          <a:off x="0" y="0"/>
                          <a:ext cx="45085" cy="114681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B0D42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echa: hacia arriba 1" o:spid="_x0000_s1026" type="#_x0000_t68" style="position:absolute;margin-left:227.1pt;margin-top:17.45pt;width:3.55pt;height:90.3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" adj="425" fillcolor="#5b9bd5 [3204]" strokecolor="#1f4d78 [1604]" strokeweight="1pt">
                <w10:wrap type="square" anchorx="margin"/>
              </v:shape>
            </w:pict>
          </mc:Fallback>
        </mc:AlternateContent>
      </w:r>
    </w:p>
    <w:p w14:paraId="44A013EF" w14:textId="5BA4CA72" w:rsidR="00A62076" w:rsidRPr="00FD409D" w:rsidRDefault="00991EE9" w:rsidP="00696A57">
      <w:pPr>
        <w:rPr>
          <w:rFonts w:ascii="Arial" w:hAnsi="Arial" w:cs="Arial"/>
          <w:noProof/>
          <w:sz w:val="20"/>
          <w:szCs w:val="20"/>
        </w:rPr>
      </w:pPr>
      <w:r w:rsidRPr="002718BD">
        <w:rPr>
          <w:rFonts w:ascii="Arial" w:hAnsi="Arial" w:cs="Arial"/>
          <w:noProof/>
          <w:sz w:val="24"/>
          <w:szCs w:val="24"/>
        </w:rPr>
        <mc:AlternateContent>
          <mc:Choice Requires="wps">
            <w:drawing>
              <wp:anchor distT="228600" distB="228600" distL="228600" distR="228600" simplePos="0" relativeHeight="251670528" behindDoc="1" locked="0" layoutInCell="1" allowOverlap="1" wp14:anchorId="7EACAB4C" wp14:editId="5CF557EC">
                <wp:simplePos x="0" y="0"/>
                <wp:positionH relativeFrom="margin">
                  <wp:posOffset>2529840</wp:posOffset>
                </wp:positionH>
                <wp:positionV relativeFrom="margin">
                  <wp:align>bottom</wp:align>
                </wp:positionV>
                <wp:extent cx="800100" cy="377190"/>
                <wp:effectExtent l="0" t="0" r="19050" b="22860"/>
                <wp:wrapThrough wrapText="bothSides">
                  <wp:wrapPolygon edited="0">
                    <wp:start x="0" y="0"/>
                    <wp:lineTo x="0" y="21818"/>
                    <wp:lineTo x="21600" y="21818"/>
                    <wp:lineTo x="21600" y="0"/>
                    <wp:lineTo x="0" y="0"/>
                  </wp:wrapPolygon>
                </wp:wrapThrough>
                <wp:docPr id="134" name="Cuadro de texto 134"/>
                <wp:cNvGraphicFramePr/>
                <a:graphic xmlns:a="http://schemas.openxmlformats.org/drawingml/2006/main">
                  <a:graphicData uri="http://schemas.microsoft.com/office/word/2010/wordprocessingShape">
                    <wps:wsp>
                      <wps:cNvSpPr txBox="1"/>
                      <wps:spPr>
                        <a:xfrm>
                          <a:off x="0" y="0"/>
                          <a:ext cx="800100" cy="37719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4A639F43" w14:textId="0C936097" w:rsidR="008970A0" w:rsidRPr="002718BD" w:rsidRDefault="008970A0">
                            <w:pPr>
                              <w:rPr>
                                <w:sz w:val="24"/>
                                <w:szCs w:val="24"/>
                                <w:lang w:val="es-ES"/>
                              </w:rPr>
                            </w:pPr>
                            <w:r>
                              <w:rPr>
                                <w:sz w:val="24"/>
                                <w:szCs w:val="24"/>
                              </w:rPr>
                              <w:t>Noise</w:t>
                            </w:r>
                          </w:p>
                          <w:sdt>
                            <w:sdtPr>
                              <w:rPr>
                                <w:color w:val="FFFFFF" w:themeColor="background1"/>
                                <w:sz w:val="18"/>
                                <w:szCs w:val="18"/>
                              </w:rPr>
                              <w:id w:val="-573277241"/>
                              <w:temporary/>
                              <w:showingPlcHdr/>
                              <w15:appearance w15:val="hidden"/>
                              <w:text w:multiLine="1"/>
                            </w:sdtPr>
                            <w:sdtEndPr/>
                            <w:sdtContent>
                              <w:p w14:paraId="6AE1A7B3" w14:textId="77777777" w:rsidR="008970A0" w:rsidRDefault="008970A0">
                                <w:pPr>
                                  <w:pStyle w:val="Sinespaciado"/>
                                  <w:pBdr>
                                    <w:top w:val="dotted" w:sz="4" w:space="6" w:color="FFFFFF" w:themeColor="background1"/>
                                  </w:pBdr>
                                  <w:ind w:left="360"/>
                                  <w:rPr>
                                    <w:color w:val="FFFFFF" w:themeColor="background1"/>
                                    <w:sz w:val="18"/>
                                    <w:szCs w:val="18"/>
                                  </w:rPr>
                                </w:pPr>
                                <w:r>
                                  <w:rPr>
                                    <w:color w:val="FFFFFF" w:themeColor="background1"/>
                                    <w:sz w:val="18"/>
                                    <w:szCs w:val="18"/>
                                  </w:rPr>
                                  <w:t>[Citar su fuente aquí.]</w:t>
                                </w:r>
                              </w:p>
                            </w:sdtContent>
                          </w:sdt>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CAB4C" id="Cuadro de texto 134" o:spid="_x0000_s1033" type="#_x0000_t202" style="position:absolute;margin-left:199.2pt;margin-top:0;width:63pt;height:29.7pt;z-index:-251645952;visibility:visible;mso-wrap-style:square;mso-width-percent:0;mso-height-percent:0;mso-wrap-distance-left:18pt;mso-wrap-distance-top:18pt;mso-wrap-distance-right:18pt;mso-wrap-distance-bottom:18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" fillcolor="#5b9bd5 [3204]" strokecolor="white [3201]" strokeweight="1.5pt">
                <v:textbox inset="14.4pt,7.2pt,14.4pt,7.2pt">
                  <w:txbxContent>
                    <w:p w14:paraId="4A639F43" w14:textId="0C936097" w:rsidR="008970A0" w:rsidRPr="002718BD" w:rsidRDefault="008970A0">
                      <w:pPr>
                        <w:rPr>
                          <w:sz w:val="24"/>
                          <w:szCs w:val="24"/>
                          <w:lang w:val="es-ES"/>
                        </w:rPr>
                      </w:pPr>
                      <w:r>
                        <w:rPr>
                          <w:sz w:val="24"/>
                          <w:szCs w:val="24"/>
                        </w:rPr>
                        <w:t>Noise</w:t>
                      </w:r>
                    </w:p>
                    <w:sdt>
                      <w:sdtPr>
                        <w:rPr>
                          <w:color w:val="FFFFFF" w:themeColor="background1"/>
                          <w:sz w:val="18"/>
                          <w:szCs w:val="18"/>
                        </w:rPr>
                        <w:id w:val="-573277241"/>
                        <w:temporary/>
                        <w:showingPlcHdr/>
                        <w15:appearance w15:val="hidden"/>
                        <w:text w:multiLine="1"/>
                      </w:sdtPr>
                      <w:sdtEndPr/>
                      <w:sdtContent>
                        <w:p w14:paraId="6AE1A7B3" w14:textId="77777777" w:rsidR="008970A0" w:rsidRDefault="008970A0">
                          <w:pPr>
                            <w:pStyle w:val="Sinespaciado"/>
                            <w:pBdr>
                              <w:top w:val="dotted" w:sz="4" w:space="6" w:color="FFFFFF" w:themeColor="background1"/>
                            </w:pBdr>
                            <w:ind w:left="360"/>
                            <w:rPr>
                              <w:color w:val="FFFFFF" w:themeColor="background1"/>
                              <w:sz w:val="18"/>
                              <w:szCs w:val="18"/>
                            </w:rPr>
                          </w:pPr>
                          <w:r>
                            <w:rPr>
                              <w:color w:val="FFFFFF" w:themeColor="background1"/>
                              <w:sz w:val="18"/>
                              <w:szCs w:val="18"/>
                            </w:rPr>
                            <w:t>[Citar su fuente aquí.]</w:t>
                          </w:r>
                        </w:p>
                      </w:sdtContent>
                    </w:sdt>
                  </w:txbxContent>
                </v:textbox>
                <w10:wrap type="through" anchorx="margin" anchory="margin"/>
              </v:shape>
            </w:pict>
          </mc:Fallback>
        </mc:AlternateContent>
      </w:r>
      <w:r w:rsidR="00D56EDF" w:rsidRPr="00FD409D">
        <w:rPr>
          <w:rFonts w:ascii="Arial" w:hAnsi="Arial" w:cs="Arial"/>
          <w:noProof/>
          <w:sz w:val="20"/>
          <w:szCs w:val="20"/>
        </w:rPr>
        <w:t xml:space="preserve">                </w:t>
      </w:r>
      <w:r w:rsidR="00FD409D">
        <w:rPr>
          <w:rFonts w:ascii="Arial" w:hAnsi="Arial" w:cs="Arial"/>
          <w:noProof/>
          <w:sz w:val="20"/>
          <w:szCs w:val="20"/>
        </w:rPr>
        <w:t xml:space="preserve">   </w:t>
      </w:r>
      <w:r w:rsidR="00D56EDF" w:rsidRPr="00FD409D">
        <w:rPr>
          <w:rFonts w:ascii="Arial" w:hAnsi="Arial" w:cs="Arial"/>
          <w:noProof/>
          <w:sz w:val="20"/>
          <w:szCs w:val="20"/>
        </w:rPr>
        <w:t xml:space="preserve"> </w:t>
      </w:r>
      <w:r w:rsidR="00FA74C1">
        <w:rPr>
          <w:rFonts w:ascii="Arial" w:hAnsi="Arial" w:cs="Arial"/>
          <w:noProof/>
          <w:sz w:val="20"/>
          <w:szCs w:val="20"/>
        </w:rPr>
        <w:t xml:space="preserve">              </w:t>
      </w:r>
      <w:r w:rsidR="005E6E3C">
        <w:rPr>
          <w:rFonts w:ascii="Arial" w:hAnsi="Arial" w:cs="Arial"/>
          <w:noProof/>
          <w:sz w:val="20"/>
          <w:szCs w:val="20"/>
        </w:rPr>
        <w:t xml:space="preserve">          </w:t>
      </w:r>
      <w:r w:rsidR="00962342">
        <w:rPr>
          <w:rFonts w:ascii="Arial" w:hAnsi="Arial" w:cs="Arial"/>
          <w:noProof/>
          <w:sz w:val="20"/>
          <w:szCs w:val="20"/>
        </w:rPr>
        <w:t xml:space="preserve">  </w:t>
      </w:r>
      <w:r w:rsidR="005E6E3C">
        <w:rPr>
          <w:rFonts w:ascii="Arial" w:hAnsi="Arial" w:cs="Arial"/>
          <w:noProof/>
          <w:sz w:val="20"/>
          <w:szCs w:val="20"/>
        </w:rPr>
        <w:t xml:space="preserve"> </w:t>
      </w:r>
      <w:r w:rsidR="00B90070">
        <w:rPr>
          <w:rFonts w:ascii="Arial" w:hAnsi="Arial" w:cs="Arial"/>
          <w:noProof/>
          <w:sz w:val="20"/>
          <w:szCs w:val="20"/>
        </w:rPr>
        <w:t xml:space="preserve"> </w:t>
      </w:r>
      <w:r w:rsidR="001032E4">
        <w:rPr>
          <w:rFonts w:ascii="Arial" w:hAnsi="Arial" w:cs="Arial"/>
          <w:noProof/>
          <w:sz w:val="20"/>
          <w:szCs w:val="20"/>
        </w:rPr>
        <w:t xml:space="preserve">                           </w:t>
      </w:r>
    </w:p>
    <w:p w14:paraId="141B91F9" w14:textId="6928B6E6" w:rsidR="00EA2BE1" w:rsidRDefault="00EA2BE1" w:rsidP="00696A57">
      <w:pPr>
        <w:rPr>
          <w:rFonts w:ascii="Arial" w:hAnsi="Arial" w:cs="Arial"/>
          <w:noProof/>
          <w:sz w:val="24"/>
          <w:szCs w:val="24"/>
        </w:rPr>
      </w:pPr>
    </w:p>
    <w:p w14:paraId="59FD97A1" w14:textId="70AEE1EA" w:rsidR="00F420F3" w:rsidRDefault="00F420F3" w:rsidP="00696A57">
      <w:pPr>
        <w:rPr>
          <w:rFonts w:ascii="Arial" w:hAnsi="Arial" w:cs="Arial"/>
          <w:noProof/>
          <w:sz w:val="24"/>
          <w:szCs w:val="24"/>
        </w:rPr>
      </w:pPr>
    </w:p>
    <w:p w14:paraId="001DB377" w14:textId="77777777" w:rsidR="00F420F3" w:rsidRDefault="00F420F3" w:rsidP="00696A57">
      <w:pPr>
        <w:rPr>
          <w:rFonts w:ascii="Arial" w:hAnsi="Arial" w:cs="Arial"/>
          <w:noProof/>
          <w:sz w:val="24"/>
          <w:szCs w:val="24"/>
        </w:rPr>
      </w:pPr>
    </w:p>
    <w:p w14:paraId="23C43203" w14:textId="28E97B1A" w:rsidR="005C6872" w:rsidRPr="00F420F3" w:rsidRDefault="00AC2BAA" w:rsidP="00D87F31">
      <w:pPr>
        <w:pStyle w:val="Ttulo1"/>
        <w:rPr>
          <w:rFonts w:ascii="Arial" w:hAnsi="Arial" w:cs="Arial"/>
          <w:b/>
          <w:bCs/>
          <w:sz w:val="28"/>
          <w:szCs w:val="28"/>
        </w:rPr>
      </w:pPr>
      <w:bookmarkStart w:id="17" w:name="_Toc39506613"/>
      <w:r w:rsidRPr="00F420F3">
        <w:rPr>
          <w:rFonts w:ascii="Arial" w:hAnsi="Arial" w:cs="Arial"/>
          <w:b/>
          <w:bCs/>
          <w:color w:val="auto"/>
          <w:sz w:val="28"/>
          <w:szCs w:val="28"/>
        </w:rPr>
        <w:lastRenderedPageBreak/>
        <w:t xml:space="preserve">5.2 </w:t>
      </w:r>
      <w:r w:rsidR="00CE5ACC" w:rsidRPr="00F420F3">
        <w:rPr>
          <w:rFonts w:ascii="Arial" w:hAnsi="Arial" w:cs="Arial"/>
          <w:b/>
          <w:bCs/>
          <w:color w:val="auto"/>
          <w:sz w:val="28"/>
          <w:szCs w:val="28"/>
        </w:rPr>
        <w:t>S</w:t>
      </w:r>
      <w:r w:rsidR="007F642D" w:rsidRPr="00F420F3">
        <w:rPr>
          <w:rFonts w:ascii="Arial" w:hAnsi="Arial" w:cs="Arial"/>
          <w:b/>
          <w:bCs/>
          <w:color w:val="auto"/>
          <w:sz w:val="28"/>
          <w:szCs w:val="28"/>
        </w:rPr>
        <w:t>chramm Model of Communication</w:t>
      </w:r>
      <w:bookmarkEnd w:id="17"/>
    </w:p>
    <w:p w14:paraId="08DC587F" w14:textId="0E50F95A" w:rsidR="007F642D" w:rsidRPr="00651338" w:rsidRDefault="00B31F86" w:rsidP="00696A57">
      <w:pPr>
        <w:rPr>
          <w:rFonts w:ascii="Arial" w:hAnsi="Arial" w:cs="Arial"/>
          <w:sz w:val="24"/>
          <w:szCs w:val="24"/>
        </w:rPr>
      </w:pPr>
      <w:r w:rsidRPr="00651338">
        <w:rPr>
          <w:rFonts w:ascii="Arial" w:hAnsi="Arial" w:cs="Arial"/>
          <w:sz w:val="24"/>
          <w:szCs w:val="24"/>
        </w:rPr>
        <w:t>This mode</w:t>
      </w:r>
      <w:r w:rsidR="00037D4D" w:rsidRPr="00651338">
        <w:rPr>
          <w:rFonts w:ascii="Arial" w:hAnsi="Arial" w:cs="Arial"/>
          <w:sz w:val="24"/>
          <w:szCs w:val="24"/>
        </w:rPr>
        <w:t>l</w:t>
      </w:r>
      <w:r w:rsidRPr="00651338">
        <w:rPr>
          <w:rFonts w:ascii="Arial" w:hAnsi="Arial" w:cs="Arial"/>
          <w:sz w:val="24"/>
          <w:szCs w:val="24"/>
        </w:rPr>
        <w:t xml:space="preserve"> was published by W</w:t>
      </w:r>
      <w:r w:rsidR="00366206" w:rsidRPr="00651338">
        <w:rPr>
          <w:rFonts w:ascii="Arial" w:hAnsi="Arial" w:cs="Arial"/>
          <w:sz w:val="24"/>
          <w:szCs w:val="24"/>
        </w:rPr>
        <w:t>ilbur Schramm</w:t>
      </w:r>
      <w:r w:rsidR="008E0EC8" w:rsidRPr="00651338">
        <w:rPr>
          <w:rFonts w:ascii="Arial" w:hAnsi="Arial" w:cs="Arial"/>
          <w:sz w:val="24"/>
          <w:szCs w:val="24"/>
        </w:rPr>
        <w:t xml:space="preserve"> in 1954</w:t>
      </w:r>
      <w:r w:rsidR="00F27DF2" w:rsidRPr="00651338">
        <w:rPr>
          <w:rFonts w:ascii="Arial" w:hAnsi="Arial" w:cs="Arial"/>
          <w:sz w:val="24"/>
          <w:szCs w:val="24"/>
        </w:rPr>
        <w:t xml:space="preserve">, </w:t>
      </w:r>
      <w:r w:rsidR="00EF40EF" w:rsidRPr="00651338">
        <w:rPr>
          <w:rFonts w:ascii="Arial" w:hAnsi="Arial" w:cs="Arial"/>
          <w:sz w:val="24"/>
          <w:szCs w:val="24"/>
        </w:rPr>
        <w:t xml:space="preserve">based </w:t>
      </w:r>
      <w:r w:rsidR="00B07B2E" w:rsidRPr="00651338">
        <w:rPr>
          <w:rFonts w:ascii="Arial" w:hAnsi="Arial" w:cs="Arial"/>
          <w:sz w:val="24"/>
          <w:szCs w:val="24"/>
        </w:rPr>
        <w:t>on Charles Egerton Osgood model.</w:t>
      </w:r>
      <w:r w:rsidR="00630010" w:rsidRPr="00651338">
        <w:rPr>
          <w:rFonts w:ascii="Arial" w:hAnsi="Arial" w:cs="Arial"/>
          <w:sz w:val="24"/>
          <w:szCs w:val="24"/>
        </w:rPr>
        <w:t xml:space="preserve"> But </w:t>
      </w:r>
      <w:r w:rsidR="003D5187" w:rsidRPr="00651338">
        <w:rPr>
          <w:rFonts w:ascii="Arial" w:hAnsi="Arial" w:cs="Arial"/>
          <w:sz w:val="24"/>
          <w:szCs w:val="24"/>
        </w:rPr>
        <w:t>Schramm</w:t>
      </w:r>
      <w:r w:rsidR="00630010" w:rsidRPr="00651338">
        <w:rPr>
          <w:rFonts w:ascii="Arial" w:hAnsi="Arial" w:cs="Arial"/>
          <w:sz w:val="24"/>
          <w:szCs w:val="24"/>
        </w:rPr>
        <w:t xml:space="preserve"> introduced</w:t>
      </w:r>
      <w:r w:rsidR="006A55E9" w:rsidRPr="00651338">
        <w:rPr>
          <w:rFonts w:ascii="Arial" w:hAnsi="Arial" w:cs="Arial"/>
          <w:sz w:val="24"/>
          <w:szCs w:val="24"/>
        </w:rPr>
        <w:t xml:space="preserve"> various fields like experience or community.</w:t>
      </w:r>
    </w:p>
    <w:p w14:paraId="29023C47" w14:textId="5CB0FA4B" w:rsidR="00B24D41" w:rsidRPr="00651338" w:rsidRDefault="0059603D" w:rsidP="00696A57">
      <w:pPr>
        <w:rPr>
          <w:rFonts w:ascii="Arial" w:hAnsi="Arial" w:cs="Arial"/>
          <w:sz w:val="24"/>
          <w:szCs w:val="24"/>
        </w:rPr>
      </w:pPr>
      <w:r w:rsidRPr="00651338">
        <w:rPr>
          <w:rFonts w:ascii="Arial" w:hAnsi="Arial" w:cs="Arial"/>
          <w:sz w:val="24"/>
          <w:szCs w:val="24"/>
        </w:rPr>
        <w:t>Is</w:t>
      </w:r>
      <w:r w:rsidR="00B24D41" w:rsidRPr="00651338">
        <w:rPr>
          <w:rFonts w:ascii="Arial" w:hAnsi="Arial" w:cs="Arial"/>
          <w:sz w:val="24"/>
          <w:szCs w:val="24"/>
        </w:rPr>
        <w:t xml:space="preserve"> circular</w:t>
      </w:r>
      <w:r w:rsidRPr="00651338">
        <w:rPr>
          <w:rFonts w:ascii="Arial" w:hAnsi="Arial" w:cs="Arial"/>
          <w:sz w:val="24"/>
          <w:szCs w:val="24"/>
        </w:rPr>
        <w:t xml:space="preserve"> communication</w:t>
      </w:r>
      <w:r w:rsidR="00B24D41" w:rsidRPr="00651338">
        <w:rPr>
          <w:rFonts w:ascii="Arial" w:hAnsi="Arial" w:cs="Arial"/>
          <w:sz w:val="24"/>
          <w:szCs w:val="24"/>
        </w:rPr>
        <w:t xml:space="preserve"> and the sender and reci</w:t>
      </w:r>
      <w:r w:rsidR="002420F7" w:rsidRPr="00651338">
        <w:rPr>
          <w:rFonts w:ascii="Arial" w:hAnsi="Arial" w:cs="Arial"/>
          <w:sz w:val="24"/>
          <w:szCs w:val="24"/>
        </w:rPr>
        <w:t>pient can</w:t>
      </w:r>
      <w:r w:rsidRPr="00651338">
        <w:rPr>
          <w:rFonts w:ascii="Arial" w:hAnsi="Arial" w:cs="Arial"/>
          <w:sz w:val="24"/>
          <w:szCs w:val="24"/>
        </w:rPr>
        <w:t xml:space="preserve"> be the same person</w:t>
      </w:r>
      <w:r w:rsidR="005F09B3" w:rsidRPr="00651338">
        <w:rPr>
          <w:rFonts w:ascii="Arial" w:hAnsi="Arial" w:cs="Arial"/>
          <w:sz w:val="24"/>
          <w:szCs w:val="24"/>
        </w:rPr>
        <w:t xml:space="preserve">. A message is sent to the same person or </w:t>
      </w:r>
      <w:r w:rsidR="001E6C5A" w:rsidRPr="00651338">
        <w:rPr>
          <w:rFonts w:ascii="Arial" w:hAnsi="Arial" w:cs="Arial"/>
          <w:sz w:val="24"/>
          <w:szCs w:val="24"/>
        </w:rPr>
        <w:t>to another</w:t>
      </w:r>
      <w:r w:rsidR="00C9256B" w:rsidRPr="00651338">
        <w:rPr>
          <w:rFonts w:ascii="Arial" w:hAnsi="Arial" w:cs="Arial"/>
          <w:sz w:val="24"/>
          <w:szCs w:val="24"/>
        </w:rPr>
        <w:t xml:space="preserve"> and it is up to the recipient to understand the message before sending it to a new recipient (circular)</w:t>
      </w:r>
    </w:p>
    <w:p w14:paraId="63A7B3F6" w14:textId="77777777" w:rsidR="00CF7ABC" w:rsidRPr="00651338" w:rsidRDefault="001526B5" w:rsidP="00696A57">
      <w:pPr>
        <w:rPr>
          <w:rFonts w:ascii="Arial" w:hAnsi="Arial" w:cs="Arial"/>
          <w:sz w:val="24"/>
          <w:szCs w:val="24"/>
        </w:rPr>
      </w:pPr>
      <w:r w:rsidRPr="00651338">
        <w:rPr>
          <w:rFonts w:ascii="Arial" w:hAnsi="Arial" w:cs="Arial"/>
          <w:sz w:val="24"/>
          <w:szCs w:val="24"/>
        </w:rPr>
        <w:t>These are the three elements:</w:t>
      </w:r>
    </w:p>
    <w:p w14:paraId="19E15B42" w14:textId="1C32CB23" w:rsidR="00E015B5" w:rsidRPr="00651338" w:rsidRDefault="00E33654" w:rsidP="00696A57">
      <w:pPr>
        <w:rPr>
          <w:rFonts w:ascii="Arial" w:hAnsi="Arial" w:cs="Arial"/>
          <w:sz w:val="24"/>
          <w:szCs w:val="24"/>
        </w:rPr>
      </w:pPr>
      <w:r w:rsidRPr="00651338">
        <w:rPr>
          <w:rFonts w:ascii="Arial" w:hAnsi="Arial" w:cs="Arial"/>
          <w:b/>
          <w:bCs/>
          <w:sz w:val="24"/>
          <w:szCs w:val="24"/>
        </w:rPr>
        <w:t>Source (Encoder)</w:t>
      </w:r>
    </w:p>
    <w:p w14:paraId="27C1EC19" w14:textId="0E2AC736" w:rsidR="00CF7ABC" w:rsidRPr="00651338" w:rsidRDefault="006E6B49" w:rsidP="00696A57">
      <w:pPr>
        <w:rPr>
          <w:rFonts w:ascii="Arial" w:hAnsi="Arial" w:cs="Arial"/>
          <w:sz w:val="24"/>
          <w:szCs w:val="24"/>
        </w:rPr>
      </w:pPr>
      <w:r w:rsidRPr="00651338">
        <w:rPr>
          <w:rFonts w:ascii="Arial" w:hAnsi="Arial" w:cs="Arial"/>
          <w:sz w:val="24"/>
          <w:szCs w:val="24"/>
        </w:rPr>
        <w:t>Is the one who sends the message</w:t>
      </w:r>
      <w:r w:rsidR="00E11DC7" w:rsidRPr="00651338">
        <w:rPr>
          <w:rFonts w:ascii="Arial" w:hAnsi="Arial" w:cs="Arial"/>
          <w:sz w:val="24"/>
          <w:szCs w:val="24"/>
        </w:rPr>
        <w:t xml:space="preserve">. </w:t>
      </w:r>
      <w:r w:rsidR="004907F8" w:rsidRPr="00651338">
        <w:rPr>
          <w:rFonts w:ascii="Arial" w:hAnsi="Arial" w:cs="Arial"/>
          <w:sz w:val="24"/>
          <w:szCs w:val="24"/>
        </w:rPr>
        <w:t xml:space="preserve">Must </w:t>
      </w:r>
      <w:r w:rsidR="00825E82" w:rsidRPr="00651338">
        <w:rPr>
          <w:rFonts w:ascii="Arial" w:hAnsi="Arial" w:cs="Arial"/>
          <w:sz w:val="24"/>
          <w:szCs w:val="24"/>
        </w:rPr>
        <w:t>ensure that</w:t>
      </w:r>
      <w:r w:rsidR="00E11DC7" w:rsidRPr="00651338">
        <w:rPr>
          <w:rFonts w:ascii="Arial" w:hAnsi="Arial" w:cs="Arial"/>
          <w:sz w:val="24"/>
          <w:szCs w:val="24"/>
        </w:rPr>
        <w:t xml:space="preserve"> se</w:t>
      </w:r>
      <w:r w:rsidR="00EC2A4B" w:rsidRPr="00651338">
        <w:rPr>
          <w:rFonts w:ascii="Arial" w:hAnsi="Arial" w:cs="Arial"/>
          <w:sz w:val="24"/>
          <w:szCs w:val="24"/>
        </w:rPr>
        <w:t xml:space="preserve">nd a useful, </w:t>
      </w:r>
      <w:proofErr w:type="gramStart"/>
      <w:r w:rsidR="00EC2A4B" w:rsidRPr="00651338">
        <w:rPr>
          <w:rFonts w:ascii="Arial" w:hAnsi="Arial" w:cs="Arial"/>
          <w:sz w:val="24"/>
          <w:szCs w:val="24"/>
        </w:rPr>
        <w:t>relevant</w:t>
      </w:r>
      <w:proofErr w:type="gramEnd"/>
      <w:r w:rsidR="00EC2A4B" w:rsidRPr="00651338">
        <w:rPr>
          <w:rFonts w:ascii="Arial" w:hAnsi="Arial" w:cs="Arial"/>
          <w:sz w:val="24"/>
          <w:szCs w:val="24"/>
        </w:rPr>
        <w:t xml:space="preserve"> and accurate message so</w:t>
      </w:r>
      <w:r w:rsidR="00490CAF" w:rsidRPr="00651338">
        <w:rPr>
          <w:rFonts w:ascii="Arial" w:hAnsi="Arial" w:cs="Arial"/>
          <w:sz w:val="24"/>
          <w:szCs w:val="24"/>
        </w:rPr>
        <w:t xml:space="preserve"> that the recipient can read it correctly and encode it.</w:t>
      </w:r>
    </w:p>
    <w:p w14:paraId="3D004690" w14:textId="4A4081D7" w:rsidR="00D42064" w:rsidRPr="00651338" w:rsidRDefault="00704045" w:rsidP="00696A57">
      <w:pPr>
        <w:rPr>
          <w:rFonts w:ascii="Arial" w:hAnsi="Arial" w:cs="Arial"/>
          <w:sz w:val="24"/>
          <w:szCs w:val="24"/>
        </w:rPr>
      </w:pPr>
      <w:r w:rsidRPr="00651338">
        <w:rPr>
          <w:rFonts w:ascii="Arial" w:hAnsi="Arial" w:cs="Arial"/>
          <w:b/>
          <w:bCs/>
          <w:sz w:val="24"/>
          <w:szCs w:val="24"/>
        </w:rPr>
        <w:t>Recipient (decoder)</w:t>
      </w:r>
    </w:p>
    <w:p w14:paraId="6D21AD37" w14:textId="786433C0" w:rsidR="000F477C" w:rsidRPr="00651338" w:rsidRDefault="00D64B3C" w:rsidP="00696A57">
      <w:pPr>
        <w:rPr>
          <w:rFonts w:ascii="Arial" w:hAnsi="Arial" w:cs="Arial"/>
          <w:sz w:val="24"/>
          <w:szCs w:val="24"/>
        </w:rPr>
      </w:pPr>
      <w:r w:rsidRPr="00651338">
        <w:rPr>
          <w:rFonts w:ascii="Arial" w:hAnsi="Arial" w:cs="Arial"/>
          <w:sz w:val="24"/>
          <w:szCs w:val="24"/>
        </w:rPr>
        <w:t xml:space="preserve">It </w:t>
      </w:r>
      <w:r w:rsidR="008A1976" w:rsidRPr="00651338">
        <w:rPr>
          <w:rFonts w:ascii="Arial" w:hAnsi="Arial" w:cs="Arial"/>
          <w:sz w:val="24"/>
          <w:szCs w:val="24"/>
        </w:rPr>
        <w:t>is who receives the message depends on know</w:t>
      </w:r>
      <w:r w:rsidR="0043020C" w:rsidRPr="00651338">
        <w:rPr>
          <w:rFonts w:ascii="Arial" w:hAnsi="Arial" w:cs="Arial"/>
          <w:sz w:val="24"/>
          <w:szCs w:val="24"/>
        </w:rPr>
        <w:t xml:space="preserve">ledge in the message and trust in the source. The </w:t>
      </w:r>
      <w:r w:rsidR="008B1A3F" w:rsidRPr="00651338">
        <w:rPr>
          <w:rFonts w:ascii="Arial" w:hAnsi="Arial" w:cs="Arial"/>
          <w:sz w:val="24"/>
          <w:szCs w:val="24"/>
        </w:rPr>
        <w:t>interpretations of the receiver are influenced by cultural aspects, knowledge,</w:t>
      </w:r>
      <w:r w:rsidR="00EC38A7" w:rsidRPr="00651338">
        <w:rPr>
          <w:rFonts w:ascii="Arial" w:hAnsi="Arial" w:cs="Arial"/>
          <w:sz w:val="24"/>
          <w:szCs w:val="24"/>
        </w:rPr>
        <w:t xml:space="preserve"> a</w:t>
      </w:r>
      <w:r w:rsidR="008B7EA2" w:rsidRPr="00651338">
        <w:rPr>
          <w:rFonts w:ascii="Arial" w:hAnsi="Arial" w:cs="Arial"/>
          <w:sz w:val="24"/>
          <w:szCs w:val="24"/>
        </w:rPr>
        <w:t>ttitudes, etc.</w:t>
      </w:r>
    </w:p>
    <w:p w14:paraId="49E16150" w14:textId="2E85EBE5" w:rsidR="008B7EA2" w:rsidRPr="00651338" w:rsidRDefault="005451E8" w:rsidP="00696A57">
      <w:pPr>
        <w:rPr>
          <w:rFonts w:ascii="Arial" w:hAnsi="Arial" w:cs="Arial"/>
          <w:sz w:val="24"/>
          <w:szCs w:val="24"/>
        </w:rPr>
      </w:pPr>
      <w:r w:rsidRPr="00651338">
        <w:rPr>
          <w:rFonts w:ascii="Arial" w:hAnsi="Arial" w:cs="Arial"/>
          <w:sz w:val="24"/>
          <w:szCs w:val="24"/>
        </w:rPr>
        <w:t xml:space="preserve">Once the message is receiver, </w:t>
      </w:r>
      <w:r w:rsidR="006B56EA" w:rsidRPr="00651338">
        <w:rPr>
          <w:rFonts w:ascii="Arial" w:hAnsi="Arial" w:cs="Arial"/>
          <w:sz w:val="24"/>
          <w:szCs w:val="24"/>
        </w:rPr>
        <w:t xml:space="preserve">the </w:t>
      </w:r>
      <w:r w:rsidRPr="00651338">
        <w:rPr>
          <w:rFonts w:ascii="Arial" w:hAnsi="Arial" w:cs="Arial"/>
          <w:sz w:val="24"/>
          <w:szCs w:val="24"/>
        </w:rPr>
        <w:t xml:space="preserve">communication </w:t>
      </w:r>
      <w:r w:rsidR="006B56EA" w:rsidRPr="00651338">
        <w:rPr>
          <w:rFonts w:ascii="Arial" w:hAnsi="Arial" w:cs="Arial"/>
          <w:sz w:val="24"/>
          <w:szCs w:val="24"/>
        </w:rPr>
        <w:t>is good when the recipient understand</w:t>
      </w:r>
      <w:r w:rsidR="0026210B" w:rsidRPr="00651338">
        <w:rPr>
          <w:rFonts w:ascii="Arial" w:hAnsi="Arial" w:cs="Arial"/>
          <w:sz w:val="24"/>
          <w:szCs w:val="24"/>
        </w:rPr>
        <w:t>s</w:t>
      </w:r>
      <w:r w:rsidR="006B56EA" w:rsidRPr="00651338">
        <w:rPr>
          <w:rFonts w:ascii="Arial" w:hAnsi="Arial" w:cs="Arial"/>
          <w:sz w:val="24"/>
          <w:szCs w:val="24"/>
        </w:rPr>
        <w:t xml:space="preserve"> the message correctly</w:t>
      </w:r>
      <w:r w:rsidR="0026210B" w:rsidRPr="00651338">
        <w:rPr>
          <w:rFonts w:ascii="Arial" w:hAnsi="Arial" w:cs="Arial"/>
          <w:sz w:val="24"/>
          <w:szCs w:val="24"/>
        </w:rPr>
        <w:t>.</w:t>
      </w:r>
    </w:p>
    <w:p w14:paraId="1CAE28CA" w14:textId="30B59420" w:rsidR="0026210B" w:rsidRPr="00651338" w:rsidRDefault="00BA2F5A" w:rsidP="00696A57">
      <w:pPr>
        <w:rPr>
          <w:rFonts w:ascii="Arial" w:hAnsi="Arial" w:cs="Arial"/>
          <w:b/>
          <w:bCs/>
          <w:sz w:val="24"/>
          <w:szCs w:val="24"/>
        </w:rPr>
      </w:pPr>
      <w:r w:rsidRPr="00651338">
        <w:rPr>
          <w:rFonts w:ascii="Arial" w:hAnsi="Arial" w:cs="Arial"/>
          <w:b/>
          <w:bCs/>
          <w:sz w:val="24"/>
          <w:szCs w:val="24"/>
        </w:rPr>
        <w:t xml:space="preserve">Message </w:t>
      </w:r>
    </w:p>
    <w:p w14:paraId="62AEF765" w14:textId="0DCD3B42" w:rsidR="008B7EA2" w:rsidRPr="00651338" w:rsidRDefault="00BD4C91" w:rsidP="00696A57">
      <w:pPr>
        <w:rPr>
          <w:rFonts w:ascii="Arial" w:hAnsi="Arial" w:cs="Arial"/>
          <w:sz w:val="24"/>
          <w:szCs w:val="24"/>
        </w:rPr>
      </w:pPr>
      <w:r w:rsidRPr="00651338">
        <w:rPr>
          <w:rFonts w:ascii="Arial" w:hAnsi="Arial" w:cs="Arial"/>
          <w:sz w:val="24"/>
          <w:szCs w:val="24"/>
        </w:rPr>
        <w:t>A me</w:t>
      </w:r>
      <w:r w:rsidR="00396E3A" w:rsidRPr="00651338">
        <w:rPr>
          <w:rFonts w:ascii="Arial" w:hAnsi="Arial" w:cs="Arial"/>
          <w:sz w:val="24"/>
          <w:szCs w:val="24"/>
        </w:rPr>
        <w:t>ssage is defined as information and can be transmitted through words</w:t>
      </w:r>
      <w:r w:rsidR="00AB2E9E" w:rsidRPr="00651338">
        <w:rPr>
          <w:rFonts w:ascii="Arial" w:hAnsi="Arial" w:cs="Arial"/>
          <w:sz w:val="24"/>
          <w:szCs w:val="24"/>
        </w:rPr>
        <w:t xml:space="preserve"> or other</w:t>
      </w:r>
      <w:r w:rsidR="00F412B7" w:rsidRPr="00651338">
        <w:rPr>
          <w:rFonts w:ascii="Arial" w:hAnsi="Arial" w:cs="Arial"/>
          <w:sz w:val="24"/>
          <w:szCs w:val="24"/>
        </w:rPr>
        <w:t xml:space="preserve"> </w:t>
      </w:r>
      <w:r w:rsidR="00AB2E9E" w:rsidRPr="00651338">
        <w:rPr>
          <w:rFonts w:ascii="Arial" w:hAnsi="Arial" w:cs="Arial"/>
          <w:sz w:val="24"/>
          <w:szCs w:val="24"/>
        </w:rPr>
        <w:t>characters an</w:t>
      </w:r>
      <w:r w:rsidR="00F412B7" w:rsidRPr="00651338">
        <w:rPr>
          <w:rFonts w:ascii="Arial" w:hAnsi="Arial" w:cs="Arial"/>
          <w:sz w:val="24"/>
          <w:szCs w:val="24"/>
        </w:rPr>
        <w:t xml:space="preserve">d </w:t>
      </w:r>
      <w:r w:rsidR="00396E3A" w:rsidRPr="00651338">
        <w:rPr>
          <w:rFonts w:ascii="Arial" w:hAnsi="Arial" w:cs="Arial"/>
          <w:sz w:val="24"/>
          <w:szCs w:val="24"/>
        </w:rPr>
        <w:t>symbols</w:t>
      </w:r>
      <w:r w:rsidR="00F412B7" w:rsidRPr="00651338">
        <w:rPr>
          <w:rFonts w:ascii="Arial" w:hAnsi="Arial" w:cs="Arial"/>
          <w:sz w:val="24"/>
          <w:szCs w:val="24"/>
        </w:rPr>
        <w:t>.</w:t>
      </w:r>
      <w:r w:rsidR="00D91DCC" w:rsidRPr="00651338">
        <w:rPr>
          <w:rFonts w:ascii="Arial" w:hAnsi="Arial" w:cs="Arial"/>
          <w:sz w:val="24"/>
          <w:szCs w:val="24"/>
        </w:rPr>
        <w:t xml:space="preserve"> </w:t>
      </w:r>
      <w:r w:rsidR="00F412B7" w:rsidRPr="00651338">
        <w:rPr>
          <w:rFonts w:ascii="Arial" w:hAnsi="Arial" w:cs="Arial"/>
          <w:sz w:val="24"/>
          <w:szCs w:val="24"/>
        </w:rPr>
        <w:t>I</w:t>
      </w:r>
      <w:r w:rsidR="00D91DCC" w:rsidRPr="00651338">
        <w:rPr>
          <w:rFonts w:ascii="Arial" w:hAnsi="Arial" w:cs="Arial"/>
          <w:sz w:val="24"/>
          <w:szCs w:val="24"/>
        </w:rPr>
        <w:t xml:space="preserve">t is the content </w:t>
      </w:r>
      <w:r w:rsidR="00DF5908" w:rsidRPr="00651338">
        <w:rPr>
          <w:rFonts w:ascii="Arial" w:hAnsi="Arial" w:cs="Arial"/>
          <w:sz w:val="24"/>
          <w:szCs w:val="24"/>
        </w:rPr>
        <w:t>of the communication process</w:t>
      </w:r>
      <w:r w:rsidR="00F412B7" w:rsidRPr="00651338">
        <w:rPr>
          <w:rFonts w:ascii="Arial" w:hAnsi="Arial" w:cs="Arial"/>
          <w:sz w:val="24"/>
          <w:szCs w:val="24"/>
        </w:rPr>
        <w:t>.</w:t>
      </w:r>
      <w:sdt>
        <w:sdtPr>
          <w:rPr>
            <w:rFonts w:ascii="Arial" w:hAnsi="Arial" w:cs="Arial"/>
            <w:sz w:val="24"/>
            <w:szCs w:val="24"/>
          </w:rPr>
          <w:id w:val="-316277108"/>
          <w:citation/>
        </w:sdtPr>
        <w:sdtEndPr/>
        <w:sdtContent>
          <w:r w:rsidR="00F21334" w:rsidRPr="00651338">
            <w:rPr>
              <w:rFonts w:ascii="Arial" w:hAnsi="Arial" w:cs="Arial"/>
              <w:noProof/>
              <w:sz w:val="24"/>
              <w:szCs w:val="24"/>
            </w:rPr>
            <w:t xml:space="preserve"> (Janse, 2019)</w:t>
          </w:r>
        </w:sdtContent>
      </w:sdt>
    </w:p>
    <w:p w14:paraId="34F623FA" w14:textId="2DD529F7" w:rsidR="0030173B" w:rsidRDefault="00812292"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505E58B6" wp14:editId="7CA1B99F">
                <wp:simplePos x="0" y="0"/>
                <wp:positionH relativeFrom="margin">
                  <wp:align>center</wp:align>
                </wp:positionH>
                <wp:positionV relativeFrom="paragraph">
                  <wp:posOffset>323360</wp:posOffset>
                </wp:positionV>
                <wp:extent cx="1188720" cy="358140"/>
                <wp:effectExtent l="0" t="0" r="11430" b="22860"/>
                <wp:wrapNone/>
                <wp:docPr id="21" name="Cuadro de texto 21"/>
                <wp:cNvGraphicFramePr/>
                <a:graphic xmlns:a="http://schemas.openxmlformats.org/drawingml/2006/main">
                  <a:graphicData uri="http://schemas.microsoft.com/office/word/2010/wordprocessingShape">
                    <wps:wsp>
                      <wps:cNvSpPr txBox="1"/>
                      <wps:spPr>
                        <a:xfrm>
                          <a:off x="0" y="0"/>
                          <a:ext cx="1188720" cy="358140"/>
                        </a:xfrm>
                        <a:prstGeom prst="rect">
                          <a:avLst/>
                        </a:prstGeom>
                        <a:solidFill>
                          <a:schemeClr val="lt1"/>
                        </a:solidFill>
                        <a:ln w="6350">
                          <a:solidFill>
                            <a:prstClr val="black"/>
                          </a:solidFill>
                        </a:ln>
                      </wps:spPr>
                      <wps:txbx>
                        <w:txbxContent>
                          <w:p w14:paraId="3F4924D0" w14:textId="74FD29CB" w:rsidR="008970A0" w:rsidRPr="00F70108" w:rsidRDefault="008970A0">
                            <w:pPr>
                              <w:rPr>
                                <w:rFonts w:ascii="Arial" w:hAnsi="Arial" w:cs="Arial"/>
                                <w:b/>
                                <w:bCs/>
                                <w:sz w:val="24"/>
                                <w:szCs w:val="24"/>
                                <w:lang w:val="es-ES"/>
                              </w:rPr>
                            </w:pPr>
                            <w:r w:rsidRPr="00F70108">
                              <w:rPr>
                                <w:rFonts w:ascii="Arial" w:hAnsi="Arial" w:cs="Arial"/>
                                <w:b/>
                                <w:bCs/>
                                <w:sz w:val="24"/>
                                <w:szCs w:val="24"/>
                                <w:lang w:val="es-ES"/>
                              </w:rPr>
                              <w:t xml:space="preserve">    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5E58B6" id="Cuadro de texto 21" o:spid="_x0000_s1034" type="#_x0000_t202" style="position:absolute;margin-left:0;margin-top:25.45pt;width:93.6pt;height:28.2pt;z-index:2516807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" fillcolor="white [3201]" strokeweight=".5pt">
                <v:textbox>
                  <w:txbxContent>
                    <w:p w14:paraId="3F4924D0" w14:textId="74FD29CB" w:rsidR="008970A0" w:rsidRPr="00F70108" w:rsidRDefault="008970A0">
                      <w:pPr>
                        <w:rPr>
                          <w:rFonts w:ascii="Arial" w:hAnsi="Arial" w:cs="Arial"/>
                          <w:b/>
                          <w:bCs/>
                          <w:sz w:val="24"/>
                          <w:szCs w:val="24"/>
                          <w:lang w:val="es-ES"/>
                        </w:rPr>
                      </w:pPr>
                      <w:r w:rsidRPr="00F70108">
                        <w:rPr>
                          <w:rFonts w:ascii="Arial" w:hAnsi="Arial" w:cs="Arial"/>
                          <w:b/>
                          <w:bCs/>
                          <w:sz w:val="24"/>
                          <w:szCs w:val="24"/>
                          <w:lang w:val="es-ES"/>
                        </w:rPr>
                        <w:t xml:space="preserve">    Message</w:t>
                      </w:r>
                    </w:p>
                  </w:txbxContent>
                </v:textbox>
                <w10:wrap anchorx="margin"/>
              </v:shape>
            </w:pict>
          </mc:Fallback>
        </mc:AlternateContent>
      </w:r>
    </w:p>
    <w:p w14:paraId="03366BE6" w14:textId="7C12B24A" w:rsidR="0030173B" w:rsidRDefault="00B6449E"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3840" behindDoc="0" locked="0" layoutInCell="1" allowOverlap="1" wp14:anchorId="2123D300" wp14:editId="2D1C6BBF">
                <wp:simplePos x="0" y="0"/>
                <wp:positionH relativeFrom="column">
                  <wp:posOffset>1407123</wp:posOffset>
                </wp:positionH>
                <wp:positionV relativeFrom="paragraph">
                  <wp:posOffset>135284</wp:posOffset>
                </wp:positionV>
                <wp:extent cx="887577" cy="203142"/>
                <wp:effectExtent l="19050" t="133350" r="0" b="102235"/>
                <wp:wrapNone/>
                <wp:docPr id="28" name="Flecha: a la derecha 28"/>
                <wp:cNvGraphicFramePr/>
                <a:graphic xmlns:a="http://schemas.openxmlformats.org/drawingml/2006/main">
                  <a:graphicData uri="http://schemas.microsoft.com/office/word/2010/wordprocessingShape">
                    <wps:wsp>
                      <wps:cNvSpPr/>
                      <wps:spPr>
                        <a:xfrm rot="20500778">
                          <a:off x="0" y="0"/>
                          <a:ext cx="887577" cy="20314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4672B" id="Flecha: a la derecha 28" o:spid="_x0000_s1026" type="#_x0000_t13" style="position:absolute;margin-left:110.8pt;margin-top:10.65pt;width:69.9pt;height:16pt;rotation:-1200644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" adj="19128" fillcolor="#5b9bd5 [3204]" strokecolor="#1f4d78 [1604]" strokeweight="1pt"/>
            </w:pict>
          </mc:Fallback>
        </mc:AlternateContent>
      </w:r>
      <w:r w:rsidR="006E3CC1">
        <w:rPr>
          <w:rFonts w:ascii="Arial" w:hAnsi="Arial" w:cs="Arial"/>
          <w:noProof/>
          <w:sz w:val="24"/>
          <w:szCs w:val="24"/>
        </w:rPr>
        <mc:AlternateContent>
          <mc:Choice Requires="wps">
            <w:drawing>
              <wp:anchor distT="0" distB="0" distL="114300" distR="114300" simplePos="0" relativeHeight="251684864" behindDoc="0" locked="0" layoutInCell="1" allowOverlap="1" wp14:anchorId="68B2DB15" wp14:editId="0924C3F8">
                <wp:simplePos x="0" y="0"/>
                <wp:positionH relativeFrom="column">
                  <wp:posOffset>3635942</wp:posOffset>
                </wp:positionH>
                <wp:positionV relativeFrom="paragraph">
                  <wp:posOffset>113402</wp:posOffset>
                </wp:positionV>
                <wp:extent cx="841375" cy="230586"/>
                <wp:effectExtent l="19050" t="114300" r="0" b="131445"/>
                <wp:wrapNone/>
                <wp:docPr id="29" name="Flecha: a la derecha 29"/>
                <wp:cNvGraphicFramePr/>
                <a:graphic xmlns:a="http://schemas.openxmlformats.org/drawingml/2006/main">
                  <a:graphicData uri="http://schemas.microsoft.com/office/word/2010/wordprocessingShape">
                    <wps:wsp>
                      <wps:cNvSpPr/>
                      <wps:spPr>
                        <a:xfrm rot="1363067">
                          <a:off x="0" y="0"/>
                          <a:ext cx="841375" cy="23058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E087E" id="Flecha: a la derecha 29" o:spid="_x0000_s1026" type="#_x0000_t13" style="position:absolute;margin-left:286.3pt;margin-top:8.95pt;width:66.25pt;height:18.15pt;rotation:1488833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" adj="18640" fillcolor="#5b9bd5 [3204]" strokecolor="#1f4d78 [1604]" strokeweight="1pt"/>
            </w:pict>
          </mc:Fallback>
        </mc:AlternateContent>
      </w:r>
    </w:p>
    <w:p w14:paraId="5188D807" w14:textId="722B806B" w:rsidR="00C10656" w:rsidRDefault="009E0E10" w:rsidP="00696A57">
      <w:pPr>
        <w:rPr>
          <w:rFonts w:ascii="Arial" w:hAnsi="Arial" w:cs="Arial"/>
          <w:sz w:val="24"/>
          <w:szCs w:val="24"/>
        </w:rPr>
      </w:pPr>
      <w:r w:rsidRPr="00812292">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4D89BD39" wp14:editId="05D00D45">
                <wp:simplePos x="0" y="0"/>
                <wp:positionH relativeFrom="margin">
                  <wp:align>right</wp:align>
                </wp:positionH>
                <wp:positionV relativeFrom="paragraph">
                  <wp:posOffset>6985</wp:posOffset>
                </wp:positionV>
                <wp:extent cx="1310640" cy="845820"/>
                <wp:effectExtent l="0" t="0" r="22860" b="11430"/>
                <wp:wrapSquare wrapText="bothSides"/>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845820"/>
                        </a:xfrm>
                        <a:prstGeom prst="rect">
                          <a:avLst/>
                        </a:prstGeom>
                        <a:solidFill>
                          <a:srgbClr val="FFFFFF"/>
                        </a:solidFill>
                        <a:ln w="9525">
                          <a:solidFill>
                            <a:srgbClr val="000000"/>
                          </a:solidFill>
                          <a:miter lim="800000"/>
                          <a:headEnd/>
                          <a:tailEnd/>
                        </a:ln>
                      </wps:spPr>
                      <wps:txbx>
                        <w:txbxContent>
                          <w:p w14:paraId="6CCCB996" w14:textId="5C1A124B"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Decoder</w:t>
                            </w:r>
                          </w:p>
                          <w:p w14:paraId="6F3CBFCE" w14:textId="391B068D"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Interpreter</w:t>
                            </w:r>
                          </w:p>
                          <w:p w14:paraId="5CD71A99" w14:textId="5E711D8F"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Encoder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9BD39" id="_x0000_s1035" type="#_x0000_t202" style="position:absolute;margin-left:52pt;margin-top:.55pt;width:103.2pt;height:66.6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">
                <v:textbox>
                  <w:txbxContent>
                    <w:p w14:paraId="6CCCB996" w14:textId="5C1A124B"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Decoder</w:t>
                      </w:r>
                    </w:p>
                    <w:p w14:paraId="6F3CBFCE" w14:textId="391B068D"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Interpreter</w:t>
                      </w:r>
                    </w:p>
                    <w:p w14:paraId="5CD71A99" w14:textId="5E711D8F"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Encoder</w:t>
                      </w:r>
                    </w:p>
                  </w:txbxContent>
                </v:textbox>
                <w10:wrap type="square" anchorx="margin"/>
              </v:shape>
            </w:pict>
          </mc:Fallback>
        </mc:AlternateContent>
      </w:r>
      <w:r w:rsidR="00D14436" w:rsidRPr="00970D76">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04ACA42B" wp14:editId="24D79CCA">
                <wp:simplePos x="0" y="0"/>
                <wp:positionH relativeFrom="margin">
                  <wp:align>left</wp:align>
                </wp:positionH>
                <wp:positionV relativeFrom="paragraph">
                  <wp:posOffset>6985</wp:posOffset>
                </wp:positionV>
                <wp:extent cx="1318260" cy="845820"/>
                <wp:effectExtent l="0" t="0" r="15240" b="11430"/>
                <wp:wrapSquare wrapText="bothSides"/>
                <wp:docPr id="1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845820"/>
                        </a:xfrm>
                        <a:prstGeom prst="rect">
                          <a:avLst/>
                        </a:prstGeom>
                        <a:solidFill>
                          <a:srgbClr val="FFFFFF"/>
                        </a:solidFill>
                        <a:ln w="9525">
                          <a:solidFill>
                            <a:srgbClr val="000000"/>
                          </a:solidFill>
                          <a:miter lim="800000"/>
                          <a:headEnd/>
                          <a:tailEnd/>
                        </a:ln>
                      </wps:spPr>
                      <wps:txbx>
                        <w:txbxContent>
                          <w:p w14:paraId="4E8F5C5C" w14:textId="082BA6CC"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Encoder</w:t>
                            </w:r>
                          </w:p>
                          <w:p w14:paraId="0DAAA44C" w14:textId="61A5E4EE"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Interpreter</w:t>
                            </w:r>
                          </w:p>
                          <w:p w14:paraId="344C7A8B" w14:textId="238F1F85" w:rsidR="008970A0" w:rsidRPr="00D14436" w:rsidRDefault="008970A0">
                            <w:pPr>
                              <w:rPr>
                                <w:rFonts w:ascii="Arial" w:hAnsi="Arial" w:cs="Arial"/>
                                <w:sz w:val="24"/>
                                <w:szCs w:val="24"/>
                                <w:lang w:val="es-ES"/>
                              </w:rPr>
                            </w:pPr>
                            <w:r w:rsidRPr="004C081D">
                              <w:rPr>
                                <w:rFonts w:ascii="Arial" w:hAnsi="Arial" w:cs="Arial"/>
                                <w:b/>
                                <w:bCs/>
                                <w:sz w:val="24"/>
                                <w:szCs w:val="24"/>
                                <w:lang w:val="es-ES"/>
                              </w:rPr>
                              <w:t>Decoder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CA42B" id="_x0000_s1036" type="#_x0000_t202" style="position:absolute;margin-left:0;margin-top:.55pt;width:103.8pt;height:66.6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">
                <v:textbox>
                  <w:txbxContent>
                    <w:p w14:paraId="4E8F5C5C" w14:textId="082BA6CC"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Encoder</w:t>
                      </w:r>
                    </w:p>
                    <w:p w14:paraId="0DAAA44C" w14:textId="61A5E4EE" w:rsidR="008970A0" w:rsidRPr="004C081D" w:rsidRDefault="008970A0">
                      <w:pPr>
                        <w:rPr>
                          <w:rFonts w:ascii="Arial" w:hAnsi="Arial" w:cs="Arial"/>
                          <w:b/>
                          <w:bCs/>
                          <w:sz w:val="24"/>
                          <w:szCs w:val="24"/>
                          <w:lang w:val="es-ES"/>
                        </w:rPr>
                      </w:pPr>
                      <w:r w:rsidRPr="004C081D">
                        <w:rPr>
                          <w:rFonts w:ascii="Arial" w:hAnsi="Arial" w:cs="Arial"/>
                          <w:b/>
                          <w:bCs/>
                          <w:sz w:val="24"/>
                          <w:szCs w:val="24"/>
                          <w:lang w:val="es-ES"/>
                        </w:rPr>
                        <w:t>Interpreter</w:t>
                      </w:r>
                    </w:p>
                    <w:p w14:paraId="344C7A8B" w14:textId="238F1F85" w:rsidR="008970A0" w:rsidRPr="00D14436" w:rsidRDefault="008970A0">
                      <w:pPr>
                        <w:rPr>
                          <w:rFonts w:ascii="Arial" w:hAnsi="Arial" w:cs="Arial"/>
                          <w:sz w:val="24"/>
                          <w:szCs w:val="24"/>
                          <w:lang w:val="es-ES"/>
                        </w:rPr>
                      </w:pPr>
                      <w:r w:rsidRPr="004C081D">
                        <w:rPr>
                          <w:rFonts w:ascii="Arial" w:hAnsi="Arial" w:cs="Arial"/>
                          <w:b/>
                          <w:bCs/>
                          <w:sz w:val="24"/>
                          <w:szCs w:val="24"/>
                          <w:lang w:val="es-ES"/>
                        </w:rPr>
                        <w:t>Decoder</w:t>
                      </w:r>
                    </w:p>
                  </w:txbxContent>
                </v:textbox>
                <w10:wrap type="square" anchorx="margin"/>
              </v:shape>
            </w:pict>
          </mc:Fallback>
        </mc:AlternateContent>
      </w:r>
    </w:p>
    <w:p w14:paraId="336964F2" w14:textId="34A249BB" w:rsidR="00C10656" w:rsidRDefault="00C10656" w:rsidP="00696A57">
      <w:pPr>
        <w:rPr>
          <w:rFonts w:ascii="Arial" w:hAnsi="Arial" w:cs="Arial"/>
          <w:sz w:val="24"/>
          <w:szCs w:val="24"/>
        </w:rPr>
      </w:pPr>
    </w:p>
    <w:p w14:paraId="0C19C1CB" w14:textId="50F361C6" w:rsidR="00C10656" w:rsidRDefault="00B6449E"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69645DAC" wp14:editId="622AC2C8">
                <wp:simplePos x="0" y="0"/>
                <wp:positionH relativeFrom="column">
                  <wp:posOffset>1422401</wp:posOffset>
                </wp:positionH>
                <wp:positionV relativeFrom="paragraph">
                  <wp:posOffset>85725</wp:posOffset>
                </wp:positionV>
                <wp:extent cx="902970" cy="269754"/>
                <wp:effectExtent l="19050" t="76200" r="30480" b="16510"/>
                <wp:wrapNone/>
                <wp:docPr id="31" name="Flecha: hacia la izquierda 31"/>
                <wp:cNvGraphicFramePr/>
                <a:graphic xmlns:a="http://schemas.openxmlformats.org/drawingml/2006/main">
                  <a:graphicData uri="http://schemas.microsoft.com/office/word/2010/wordprocessingShape">
                    <wps:wsp>
                      <wps:cNvSpPr/>
                      <wps:spPr>
                        <a:xfrm rot="480647">
                          <a:off x="0" y="0"/>
                          <a:ext cx="902970" cy="269754"/>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E15E4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31" o:spid="_x0000_s1026" type="#_x0000_t66" style="position:absolute;margin-left:112pt;margin-top:6.75pt;width:71.1pt;height:21.25pt;rotation:524995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" adj="3226" fillcolor="#5b9bd5 [3204]" strokecolor="#1f4d78 [1604]" strokeweight="1pt"/>
            </w:pict>
          </mc:Fallback>
        </mc:AlternateContent>
      </w:r>
      <w:r>
        <w:rPr>
          <w:rFonts w:ascii="Arial" w:hAnsi="Arial" w:cs="Arial"/>
          <w:noProof/>
          <w:sz w:val="24"/>
          <w:szCs w:val="24"/>
        </w:rPr>
        <mc:AlternateContent>
          <mc:Choice Requires="wps">
            <w:drawing>
              <wp:anchor distT="0" distB="0" distL="114300" distR="114300" simplePos="0" relativeHeight="251685888" behindDoc="0" locked="0" layoutInCell="1" allowOverlap="1" wp14:anchorId="48656356" wp14:editId="207B0FE9">
                <wp:simplePos x="0" y="0"/>
                <wp:positionH relativeFrom="column">
                  <wp:posOffset>3630930</wp:posOffset>
                </wp:positionH>
                <wp:positionV relativeFrom="paragraph">
                  <wp:posOffset>104774</wp:posOffset>
                </wp:positionV>
                <wp:extent cx="883727" cy="270510"/>
                <wp:effectExtent l="19050" t="38100" r="31115" b="91440"/>
                <wp:wrapNone/>
                <wp:docPr id="30" name="Flecha: hacia la izquierda 30"/>
                <wp:cNvGraphicFramePr/>
                <a:graphic xmlns:a="http://schemas.openxmlformats.org/drawingml/2006/main">
                  <a:graphicData uri="http://schemas.microsoft.com/office/word/2010/wordprocessingShape">
                    <wps:wsp>
                      <wps:cNvSpPr/>
                      <wps:spPr>
                        <a:xfrm rot="20857885">
                          <a:off x="0" y="0"/>
                          <a:ext cx="883727" cy="27051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7A34" id="Flecha: hacia la izquierda 30" o:spid="_x0000_s1026" type="#_x0000_t66" style="position:absolute;margin-left:285.9pt;margin-top:8.25pt;width:69.6pt;height:21.3pt;rotation:-810587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" adj="3306" fillcolor="#5b9bd5 [3204]" strokecolor="#1f4d78 [1604]" strokeweight="1pt"/>
            </w:pict>
          </mc:Fallback>
        </mc:AlternateContent>
      </w:r>
      <w:r>
        <w:rPr>
          <w:rFonts w:ascii="Arial" w:hAnsi="Arial" w:cs="Arial"/>
          <w:noProof/>
          <w:sz w:val="24"/>
          <w:szCs w:val="24"/>
        </w:rPr>
        <mc:AlternateContent>
          <mc:Choice Requires="wps">
            <w:drawing>
              <wp:anchor distT="0" distB="0" distL="114300" distR="114300" simplePos="0" relativeHeight="251681792" behindDoc="0" locked="0" layoutInCell="1" allowOverlap="1" wp14:anchorId="5439C5E4" wp14:editId="1E3F2965">
                <wp:simplePos x="0" y="0"/>
                <wp:positionH relativeFrom="column">
                  <wp:posOffset>2392680</wp:posOffset>
                </wp:positionH>
                <wp:positionV relativeFrom="paragraph">
                  <wp:posOffset>100965</wp:posOffset>
                </wp:positionV>
                <wp:extent cx="1165860" cy="350520"/>
                <wp:effectExtent l="0" t="0" r="15240" b="11430"/>
                <wp:wrapNone/>
                <wp:docPr id="22" name="Cuadro de texto 22"/>
                <wp:cNvGraphicFramePr/>
                <a:graphic xmlns:a="http://schemas.openxmlformats.org/drawingml/2006/main">
                  <a:graphicData uri="http://schemas.microsoft.com/office/word/2010/wordprocessingShape">
                    <wps:wsp>
                      <wps:cNvSpPr txBox="1"/>
                      <wps:spPr>
                        <a:xfrm>
                          <a:off x="0" y="0"/>
                          <a:ext cx="1165860" cy="350520"/>
                        </a:xfrm>
                        <a:prstGeom prst="rect">
                          <a:avLst/>
                        </a:prstGeom>
                        <a:solidFill>
                          <a:schemeClr val="lt1"/>
                        </a:solidFill>
                        <a:ln w="6350">
                          <a:solidFill>
                            <a:prstClr val="black"/>
                          </a:solidFill>
                        </a:ln>
                      </wps:spPr>
                      <wps:txbx>
                        <w:txbxContent>
                          <w:p w14:paraId="09C4EFAD" w14:textId="49939C57" w:rsidR="008970A0" w:rsidRPr="00553C69" w:rsidRDefault="008970A0">
                            <w:pPr>
                              <w:rPr>
                                <w:rFonts w:ascii="Arial" w:hAnsi="Arial" w:cs="Arial"/>
                                <w:b/>
                                <w:bCs/>
                                <w:sz w:val="24"/>
                                <w:szCs w:val="24"/>
                                <w:lang w:val="es-ES"/>
                              </w:rPr>
                            </w:pPr>
                            <w:r>
                              <w:rPr>
                                <w:rFonts w:ascii="Arial" w:hAnsi="Arial" w:cs="Arial"/>
                                <w:b/>
                                <w:bCs/>
                                <w:sz w:val="24"/>
                                <w:szCs w:val="24"/>
                                <w:lang w:val="es-ES"/>
                              </w:rPr>
                              <w:t xml:space="preserve">   </w:t>
                            </w:r>
                            <w:r w:rsidRPr="00553C69">
                              <w:rPr>
                                <w:rFonts w:ascii="Arial" w:hAnsi="Arial" w:cs="Arial"/>
                                <w:b/>
                                <w:bCs/>
                                <w:sz w:val="24"/>
                                <w:szCs w:val="24"/>
                                <w:lang w:val="es-ES"/>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9C5E4" id="Cuadro de texto 22" o:spid="_x0000_s1037" type="#_x0000_t202" style="position:absolute;margin-left:188.4pt;margin-top:7.95pt;width:91.8pt;height:27.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" fillcolor="white [3201]" strokeweight=".5pt">
                <v:textbox>
                  <w:txbxContent>
                    <w:p w14:paraId="09C4EFAD" w14:textId="49939C57" w:rsidR="008970A0" w:rsidRPr="00553C69" w:rsidRDefault="008970A0">
                      <w:pPr>
                        <w:rPr>
                          <w:rFonts w:ascii="Arial" w:hAnsi="Arial" w:cs="Arial"/>
                          <w:b/>
                          <w:bCs/>
                          <w:sz w:val="24"/>
                          <w:szCs w:val="24"/>
                          <w:lang w:val="es-ES"/>
                        </w:rPr>
                      </w:pPr>
                      <w:r>
                        <w:rPr>
                          <w:rFonts w:ascii="Arial" w:hAnsi="Arial" w:cs="Arial"/>
                          <w:b/>
                          <w:bCs/>
                          <w:sz w:val="24"/>
                          <w:szCs w:val="24"/>
                          <w:lang w:val="es-ES"/>
                        </w:rPr>
                        <w:t xml:space="preserve">   </w:t>
                      </w:r>
                      <w:r w:rsidRPr="00553C69">
                        <w:rPr>
                          <w:rFonts w:ascii="Arial" w:hAnsi="Arial" w:cs="Arial"/>
                          <w:b/>
                          <w:bCs/>
                          <w:sz w:val="24"/>
                          <w:szCs w:val="24"/>
                          <w:lang w:val="es-ES"/>
                        </w:rPr>
                        <w:t xml:space="preserve">Message </w:t>
                      </w:r>
                    </w:p>
                  </w:txbxContent>
                </v:textbox>
              </v:shape>
            </w:pict>
          </mc:Fallback>
        </mc:AlternateContent>
      </w:r>
    </w:p>
    <w:p w14:paraId="52D180E6" w14:textId="2DA83D96" w:rsidR="00C10656" w:rsidRDefault="00C10656" w:rsidP="00696A57">
      <w:pPr>
        <w:rPr>
          <w:rFonts w:ascii="Arial" w:hAnsi="Arial" w:cs="Arial"/>
          <w:sz w:val="24"/>
          <w:szCs w:val="24"/>
        </w:rPr>
      </w:pPr>
    </w:p>
    <w:p w14:paraId="2A4F81C1" w14:textId="694F8AB7" w:rsidR="00705101" w:rsidRDefault="00705101" w:rsidP="00696A57">
      <w:pPr>
        <w:rPr>
          <w:rFonts w:ascii="Arial" w:hAnsi="Arial" w:cs="Arial"/>
          <w:sz w:val="24"/>
          <w:szCs w:val="24"/>
        </w:rPr>
      </w:pPr>
    </w:p>
    <w:p w14:paraId="2B897D87" w14:textId="54A15EDC" w:rsidR="007819E5" w:rsidRDefault="007819E5" w:rsidP="00696A57">
      <w:pPr>
        <w:rPr>
          <w:rFonts w:ascii="Arial" w:hAnsi="Arial" w:cs="Arial"/>
          <w:sz w:val="24"/>
          <w:szCs w:val="24"/>
        </w:rPr>
      </w:pPr>
    </w:p>
    <w:p w14:paraId="28A52308" w14:textId="77777777" w:rsidR="00696A57" w:rsidRDefault="00696A57" w:rsidP="00696A57">
      <w:pPr>
        <w:rPr>
          <w:rFonts w:ascii="Arial" w:hAnsi="Arial" w:cs="Arial"/>
          <w:sz w:val="24"/>
          <w:szCs w:val="24"/>
        </w:rPr>
      </w:pPr>
    </w:p>
    <w:p w14:paraId="0D9B94B7" w14:textId="77777777" w:rsidR="00A95EAC" w:rsidRDefault="00A95EAC" w:rsidP="00696A57">
      <w:pPr>
        <w:rPr>
          <w:rFonts w:ascii="Arial" w:hAnsi="Arial" w:cs="Arial"/>
          <w:b/>
          <w:bCs/>
          <w:sz w:val="32"/>
          <w:szCs w:val="32"/>
        </w:rPr>
      </w:pPr>
    </w:p>
    <w:p w14:paraId="00870600" w14:textId="77777777" w:rsidR="00C966F1" w:rsidRDefault="00C966F1" w:rsidP="00696A57">
      <w:pPr>
        <w:rPr>
          <w:rFonts w:ascii="Arial" w:hAnsi="Arial" w:cs="Arial"/>
          <w:b/>
          <w:bCs/>
          <w:sz w:val="32"/>
          <w:szCs w:val="32"/>
        </w:rPr>
      </w:pPr>
    </w:p>
    <w:p w14:paraId="11246D36" w14:textId="19F8BFD5" w:rsidR="00745813" w:rsidRPr="00F420F3" w:rsidRDefault="00C966F1" w:rsidP="00D87F31">
      <w:pPr>
        <w:pStyle w:val="Ttulo2"/>
        <w:rPr>
          <w:rFonts w:ascii="Arial" w:hAnsi="Arial" w:cs="Arial"/>
          <w:b/>
          <w:bCs/>
          <w:color w:val="auto"/>
          <w:sz w:val="28"/>
          <w:szCs w:val="28"/>
        </w:rPr>
      </w:pPr>
      <w:bookmarkStart w:id="18" w:name="_Toc39506614"/>
      <w:r w:rsidRPr="00F420F3">
        <w:rPr>
          <w:rFonts w:ascii="Arial" w:hAnsi="Arial" w:cs="Arial"/>
          <w:b/>
          <w:bCs/>
          <w:color w:val="auto"/>
          <w:sz w:val="28"/>
          <w:szCs w:val="28"/>
        </w:rPr>
        <w:lastRenderedPageBreak/>
        <w:t>5.3</w:t>
      </w:r>
      <w:r w:rsidR="00F420F3" w:rsidRPr="00F420F3">
        <w:rPr>
          <w:rFonts w:ascii="Arial" w:hAnsi="Arial" w:cs="Arial"/>
          <w:b/>
          <w:bCs/>
          <w:color w:val="auto"/>
          <w:sz w:val="28"/>
          <w:szCs w:val="28"/>
        </w:rPr>
        <w:t xml:space="preserve"> </w:t>
      </w:r>
      <w:r w:rsidR="00252C46" w:rsidRPr="00F420F3">
        <w:rPr>
          <w:rFonts w:ascii="Arial" w:hAnsi="Arial" w:cs="Arial"/>
          <w:b/>
          <w:bCs/>
          <w:color w:val="auto"/>
          <w:sz w:val="28"/>
          <w:szCs w:val="28"/>
        </w:rPr>
        <w:t>Berlo</w:t>
      </w:r>
      <w:r w:rsidR="00A84332" w:rsidRPr="00F420F3">
        <w:rPr>
          <w:rFonts w:ascii="Arial" w:hAnsi="Arial" w:cs="Arial"/>
          <w:b/>
          <w:bCs/>
          <w:color w:val="auto"/>
          <w:sz w:val="28"/>
          <w:szCs w:val="28"/>
        </w:rPr>
        <w:t>´s</w:t>
      </w:r>
      <w:r w:rsidR="00252C46" w:rsidRPr="00F420F3">
        <w:rPr>
          <w:rFonts w:ascii="Arial" w:hAnsi="Arial" w:cs="Arial"/>
          <w:b/>
          <w:bCs/>
          <w:color w:val="auto"/>
          <w:sz w:val="28"/>
          <w:szCs w:val="28"/>
        </w:rPr>
        <w:t xml:space="preserve"> </w:t>
      </w:r>
      <w:r w:rsidR="003F6C20" w:rsidRPr="00F420F3">
        <w:rPr>
          <w:rFonts w:ascii="Arial" w:hAnsi="Arial" w:cs="Arial"/>
          <w:b/>
          <w:bCs/>
          <w:color w:val="auto"/>
          <w:sz w:val="28"/>
          <w:szCs w:val="28"/>
        </w:rPr>
        <w:t>model of communication</w:t>
      </w:r>
      <w:r w:rsidR="005F6485" w:rsidRPr="00F420F3">
        <w:rPr>
          <w:rFonts w:ascii="Arial" w:hAnsi="Arial" w:cs="Arial"/>
          <w:b/>
          <w:bCs/>
          <w:color w:val="auto"/>
          <w:sz w:val="28"/>
          <w:szCs w:val="28"/>
        </w:rPr>
        <w:t xml:space="preserve"> (SMCR)</w:t>
      </w:r>
      <w:bookmarkEnd w:id="18"/>
    </w:p>
    <w:p w14:paraId="1C2BEABC" w14:textId="5BD8E6CB" w:rsidR="00F4159F" w:rsidRPr="00F4159F" w:rsidRDefault="003F43C0" w:rsidP="00F4159F">
      <w:pPr>
        <w:rPr>
          <w:rFonts w:ascii="Arial" w:hAnsi="Arial" w:cs="Arial"/>
          <w:sz w:val="24"/>
          <w:szCs w:val="24"/>
        </w:rPr>
      </w:pPr>
      <w:r w:rsidRPr="00F4159F">
        <w:rPr>
          <w:rFonts w:ascii="Arial" w:hAnsi="Arial" w:cs="Arial"/>
          <w:sz w:val="24"/>
          <w:szCs w:val="24"/>
        </w:rPr>
        <w:t>This model was prop</w:t>
      </w:r>
      <w:r w:rsidR="00BB0212" w:rsidRPr="00F4159F">
        <w:rPr>
          <w:rFonts w:ascii="Arial" w:hAnsi="Arial" w:cs="Arial"/>
          <w:sz w:val="24"/>
          <w:szCs w:val="24"/>
        </w:rPr>
        <w:t xml:space="preserve">osed by David Berlo and is made up of sender, message, </w:t>
      </w:r>
      <w:proofErr w:type="gramStart"/>
      <w:r w:rsidR="00DD534A" w:rsidRPr="00F4159F">
        <w:rPr>
          <w:rFonts w:ascii="Arial" w:hAnsi="Arial" w:cs="Arial"/>
          <w:sz w:val="24"/>
          <w:szCs w:val="24"/>
        </w:rPr>
        <w:t>channel</w:t>
      </w:r>
      <w:proofErr w:type="gramEnd"/>
      <w:r w:rsidR="00DD534A" w:rsidRPr="00F4159F">
        <w:rPr>
          <w:rFonts w:ascii="Arial" w:hAnsi="Arial" w:cs="Arial"/>
          <w:sz w:val="24"/>
          <w:szCs w:val="24"/>
        </w:rPr>
        <w:t xml:space="preserve"> and receiver. Encoding and decoding messages </w:t>
      </w:r>
      <w:r w:rsidR="00E51945" w:rsidRPr="00F4159F">
        <w:rPr>
          <w:rFonts w:ascii="Arial" w:hAnsi="Arial" w:cs="Arial"/>
          <w:sz w:val="24"/>
          <w:szCs w:val="24"/>
        </w:rPr>
        <w:t>are also performed</w:t>
      </w:r>
      <w:r w:rsidR="00AF25D6" w:rsidRPr="00F4159F">
        <w:rPr>
          <w:rFonts w:ascii="Arial" w:hAnsi="Arial" w:cs="Arial"/>
          <w:sz w:val="24"/>
          <w:szCs w:val="24"/>
        </w:rPr>
        <w:t xml:space="preserve">. Its components are altered by some factors and </w:t>
      </w:r>
      <w:r w:rsidR="00105226" w:rsidRPr="00F4159F">
        <w:rPr>
          <w:rFonts w:ascii="Arial" w:hAnsi="Arial" w:cs="Arial"/>
          <w:sz w:val="24"/>
          <w:szCs w:val="24"/>
        </w:rPr>
        <w:t>this is ho</w:t>
      </w:r>
      <w:r w:rsidR="005A46DE" w:rsidRPr="00F4159F">
        <w:rPr>
          <w:rFonts w:ascii="Arial" w:hAnsi="Arial" w:cs="Arial"/>
          <w:sz w:val="24"/>
          <w:szCs w:val="24"/>
        </w:rPr>
        <w:t>w</w:t>
      </w:r>
      <w:r w:rsidR="00105226" w:rsidRPr="00F4159F">
        <w:rPr>
          <w:rFonts w:ascii="Arial" w:hAnsi="Arial" w:cs="Arial"/>
          <w:sz w:val="24"/>
          <w:szCs w:val="24"/>
        </w:rPr>
        <w:t xml:space="preserve"> the </w:t>
      </w:r>
      <w:r w:rsidR="005A46DE" w:rsidRPr="00F4159F">
        <w:rPr>
          <w:rFonts w:ascii="Arial" w:hAnsi="Arial" w:cs="Arial"/>
          <w:sz w:val="24"/>
          <w:szCs w:val="24"/>
        </w:rPr>
        <w:t>process is carried out. Components</w:t>
      </w:r>
      <w:r w:rsidR="00F4159F" w:rsidRPr="00F4159F">
        <w:rPr>
          <w:rFonts w:ascii="Arial" w:hAnsi="Arial" w:cs="Arial"/>
          <w:sz w:val="24"/>
          <w:szCs w:val="24"/>
        </w:rPr>
        <w:t>:</w:t>
      </w:r>
    </w:p>
    <w:p w14:paraId="37DE68B8" w14:textId="5589A280" w:rsidR="00307E8B" w:rsidRPr="00F4159F" w:rsidRDefault="00307E8B" w:rsidP="00F4159F">
      <w:pPr>
        <w:rPr>
          <w:rFonts w:ascii="Arial" w:hAnsi="Arial" w:cs="Arial"/>
          <w:sz w:val="24"/>
          <w:szCs w:val="24"/>
        </w:rPr>
      </w:pPr>
      <w:r w:rsidRPr="00F4159F">
        <w:rPr>
          <w:rFonts w:ascii="Arial" w:hAnsi="Arial" w:cs="Arial"/>
          <w:b/>
          <w:bCs/>
          <w:sz w:val="24"/>
          <w:szCs w:val="24"/>
          <w:u w:val="single"/>
        </w:rPr>
        <w:t>Sender:</w:t>
      </w:r>
      <w:r w:rsidR="009160B1" w:rsidRPr="00F4159F">
        <w:rPr>
          <w:rFonts w:ascii="Arial" w:hAnsi="Arial" w:cs="Arial"/>
          <w:b/>
          <w:bCs/>
          <w:sz w:val="24"/>
          <w:szCs w:val="24"/>
        </w:rPr>
        <w:t xml:space="preserve"> </w:t>
      </w:r>
      <w:r w:rsidR="008F5614" w:rsidRPr="00F4159F">
        <w:rPr>
          <w:rFonts w:ascii="Arial" w:hAnsi="Arial" w:cs="Arial"/>
          <w:sz w:val="24"/>
          <w:szCs w:val="24"/>
        </w:rPr>
        <w:t>Is the one who sends the message</w:t>
      </w:r>
      <w:r w:rsidR="00AC5274" w:rsidRPr="00F4159F">
        <w:rPr>
          <w:rFonts w:ascii="Arial" w:hAnsi="Arial" w:cs="Arial"/>
          <w:sz w:val="24"/>
          <w:szCs w:val="24"/>
        </w:rPr>
        <w:t>.</w:t>
      </w:r>
      <w:r w:rsidR="00D323FA" w:rsidRPr="00F4159F">
        <w:rPr>
          <w:rFonts w:ascii="Arial" w:hAnsi="Arial" w:cs="Arial"/>
          <w:sz w:val="24"/>
          <w:szCs w:val="24"/>
        </w:rPr>
        <w:t xml:space="preserve"> F</w:t>
      </w:r>
      <w:r w:rsidR="00AC5274" w:rsidRPr="00F4159F">
        <w:rPr>
          <w:rFonts w:ascii="Arial" w:hAnsi="Arial" w:cs="Arial"/>
          <w:sz w:val="24"/>
          <w:szCs w:val="24"/>
        </w:rPr>
        <w:t>our factors alter the</w:t>
      </w:r>
      <w:r w:rsidR="00850C8D" w:rsidRPr="00F4159F">
        <w:rPr>
          <w:rFonts w:ascii="Arial" w:hAnsi="Arial" w:cs="Arial"/>
          <w:sz w:val="24"/>
          <w:szCs w:val="24"/>
        </w:rPr>
        <w:t xml:space="preserve"> </w:t>
      </w:r>
      <w:r w:rsidR="00667358" w:rsidRPr="00F4159F">
        <w:rPr>
          <w:rFonts w:ascii="Arial" w:hAnsi="Arial" w:cs="Arial"/>
          <w:sz w:val="24"/>
          <w:szCs w:val="24"/>
        </w:rPr>
        <w:t>sender</w:t>
      </w:r>
      <w:r w:rsidR="00B00936" w:rsidRPr="00F4159F">
        <w:rPr>
          <w:rFonts w:ascii="Arial" w:hAnsi="Arial" w:cs="Arial"/>
          <w:sz w:val="24"/>
          <w:szCs w:val="24"/>
        </w:rPr>
        <w:t>:</w:t>
      </w:r>
    </w:p>
    <w:p w14:paraId="78858C90" w14:textId="508CF12A" w:rsidR="00A95659" w:rsidRPr="00911F2D" w:rsidRDefault="007E7FED" w:rsidP="00696A57">
      <w:pPr>
        <w:rPr>
          <w:rFonts w:ascii="Arial" w:hAnsi="Arial" w:cs="Arial"/>
          <w:b/>
          <w:bCs/>
          <w:sz w:val="24"/>
          <w:szCs w:val="24"/>
        </w:rPr>
      </w:pPr>
      <w:r w:rsidRPr="00911F2D">
        <w:rPr>
          <w:rFonts w:ascii="Arial" w:hAnsi="Arial" w:cs="Arial"/>
          <w:b/>
          <w:bCs/>
          <w:sz w:val="24"/>
          <w:szCs w:val="24"/>
        </w:rPr>
        <w:t>Communication</w:t>
      </w:r>
      <w:r w:rsidR="00166ACF" w:rsidRPr="00911F2D">
        <w:rPr>
          <w:rFonts w:ascii="Arial" w:hAnsi="Arial" w:cs="Arial"/>
          <w:b/>
          <w:bCs/>
          <w:sz w:val="24"/>
          <w:szCs w:val="24"/>
        </w:rPr>
        <w:t xml:space="preserve"> skills: </w:t>
      </w:r>
      <w:r w:rsidR="000B5D29" w:rsidRPr="00911F2D">
        <w:rPr>
          <w:rFonts w:ascii="Arial" w:hAnsi="Arial" w:cs="Arial"/>
          <w:sz w:val="24"/>
          <w:szCs w:val="24"/>
        </w:rPr>
        <w:t>If</w:t>
      </w:r>
      <w:r w:rsidR="00CD7380" w:rsidRPr="00911F2D">
        <w:rPr>
          <w:rFonts w:ascii="Arial" w:hAnsi="Arial" w:cs="Arial"/>
          <w:sz w:val="24"/>
          <w:szCs w:val="24"/>
        </w:rPr>
        <w:t xml:space="preserve"> the communication is transmitted well</w:t>
      </w:r>
      <w:r w:rsidR="00096B75" w:rsidRPr="00911F2D">
        <w:rPr>
          <w:rFonts w:ascii="Arial" w:hAnsi="Arial" w:cs="Arial"/>
          <w:sz w:val="24"/>
          <w:szCs w:val="24"/>
        </w:rPr>
        <w:t>, the message will be better</w:t>
      </w:r>
      <w:r w:rsidR="00B86ABA" w:rsidRPr="00911F2D">
        <w:rPr>
          <w:rFonts w:ascii="Arial" w:hAnsi="Arial" w:cs="Arial"/>
          <w:sz w:val="24"/>
          <w:szCs w:val="24"/>
        </w:rPr>
        <w:t>.</w:t>
      </w:r>
    </w:p>
    <w:p w14:paraId="2297F676" w14:textId="61FCC010" w:rsidR="00096B75" w:rsidRPr="00911F2D" w:rsidRDefault="00096B75" w:rsidP="00696A57">
      <w:pPr>
        <w:rPr>
          <w:rFonts w:ascii="Arial" w:hAnsi="Arial" w:cs="Arial"/>
          <w:sz w:val="24"/>
          <w:szCs w:val="24"/>
        </w:rPr>
      </w:pPr>
      <w:r w:rsidRPr="00911F2D">
        <w:rPr>
          <w:rFonts w:ascii="Arial" w:hAnsi="Arial" w:cs="Arial"/>
          <w:b/>
          <w:bCs/>
          <w:sz w:val="24"/>
          <w:szCs w:val="24"/>
        </w:rPr>
        <w:t xml:space="preserve">Attitude: </w:t>
      </w:r>
      <w:r w:rsidR="000B5D29" w:rsidRPr="00911F2D">
        <w:rPr>
          <w:rFonts w:ascii="Arial" w:hAnsi="Arial" w:cs="Arial"/>
          <w:sz w:val="24"/>
          <w:szCs w:val="24"/>
        </w:rPr>
        <w:t>I</w:t>
      </w:r>
      <w:r w:rsidR="003F2289" w:rsidRPr="00911F2D">
        <w:rPr>
          <w:rFonts w:ascii="Arial" w:hAnsi="Arial" w:cs="Arial"/>
          <w:sz w:val="24"/>
          <w:szCs w:val="24"/>
        </w:rPr>
        <w:t xml:space="preserve">f the attitude is positive, </w:t>
      </w:r>
      <w:r w:rsidR="00B86ABA" w:rsidRPr="00911F2D">
        <w:rPr>
          <w:rFonts w:ascii="Arial" w:hAnsi="Arial" w:cs="Arial"/>
          <w:sz w:val="24"/>
          <w:szCs w:val="24"/>
        </w:rPr>
        <w:t>the communication will be better.</w:t>
      </w:r>
    </w:p>
    <w:p w14:paraId="2D32BF96" w14:textId="0647E286" w:rsidR="00B86ABA" w:rsidRDefault="001A359E" w:rsidP="00696A57">
      <w:pPr>
        <w:rPr>
          <w:rFonts w:ascii="Arial" w:hAnsi="Arial" w:cs="Arial"/>
          <w:sz w:val="24"/>
          <w:szCs w:val="24"/>
        </w:rPr>
      </w:pPr>
      <w:r w:rsidRPr="00911F2D">
        <w:rPr>
          <w:rFonts w:ascii="Arial" w:hAnsi="Arial" w:cs="Arial"/>
          <w:b/>
          <w:bCs/>
          <w:sz w:val="24"/>
          <w:szCs w:val="24"/>
        </w:rPr>
        <w:t>Knowledge:</w:t>
      </w:r>
      <w:r w:rsidRPr="00911F2D">
        <w:rPr>
          <w:rFonts w:ascii="Arial" w:hAnsi="Arial" w:cs="Arial"/>
          <w:sz w:val="24"/>
          <w:szCs w:val="24"/>
        </w:rPr>
        <w:t xml:space="preserve"> </w:t>
      </w:r>
      <w:r w:rsidR="000551ED" w:rsidRPr="00911F2D">
        <w:rPr>
          <w:rFonts w:ascii="Arial" w:hAnsi="Arial" w:cs="Arial"/>
          <w:sz w:val="24"/>
          <w:szCs w:val="24"/>
        </w:rPr>
        <w:t>the more know</w:t>
      </w:r>
      <w:r w:rsidR="00830DDE" w:rsidRPr="00911F2D">
        <w:rPr>
          <w:rFonts w:ascii="Arial" w:hAnsi="Arial" w:cs="Arial"/>
          <w:sz w:val="24"/>
          <w:szCs w:val="24"/>
        </w:rPr>
        <w:t>s</w:t>
      </w:r>
      <w:r w:rsidR="000551ED" w:rsidRPr="00911F2D">
        <w:rPr>
          <w:rFonts w:ascii="Arial" w:hAnsi="Arial" w:cs="Arial"/>
          <w:sz w:val="24"/>
          <w:szCs w:val="24"/>
        </w:rPr>
        <w:t xml:space="preserve"> what are talking about, the message will be </w:t>
      </w:r>
      <w:r w:rsidR="00583BE6" w:rsidRPr="00911F2D">
        <w:rPr>
          <w:rFonts w:ascii="Arial" w:hAnsi="Arial" w:cs="Arial"/>
          <w:sz w:val="24"/>
          <w:szCs w:val="24"/>
        </w:rPr>
        <w:t>better and more accurate.</w:t>
      </w:r>
    </w:p>
    <w:p w14:paraId="0EC9E2AF" w14:textId="07ABA0DC" w:rsidR="000E0FEC" w:rsidRPr="00936C05" w:rsidRDefault="00936C05" w:rsidP="00696A57">
      <w:pPr>
        <w:rPr>
          <w:rFonts w:ascii="Arial" w:hAnsi="Arial" w:cs="Arial"/>
          <w:b/>
          <w:bCs/>
          <w:sz w:val="24"/>
          <w:szCs w:val="24"/>
        </w:rPr>
      </w:pPr>
      <w:r w:rsidRPr="00936C05">
        <w:rPr>
          <w:rFonts w:ascii="Arial" w:hAnsi="Arial" w:cs="Arial"/>
          <w:b/>
          <w:bCs/>
          <w:sz w:val="24"/>
          <w:szCs w:val="24"/>
        </w:rPr>
        <w:t>Social system:</w:t>
      </w:r>
      <w:r w:rsidR="006449DC">
        <w:rPr>
          <w:rFonts w:ascii="Arial" w:hAnsi="Arial" w:cs="Arial"/>
          <w:b/>
          <w:bCs/>
          <w:sz w:val="24"/>
          <w:szCs w:val="24"/>
        </w:rPr>
        <w:t xml:space="preserve"> </w:t>
      </w:r>
      <w:r w:rsidR="006449DC" w:rsidRPr="00584D45">
        <w:rPr>
          <w:rFonts w:ascii="Arial" w:hAnsi="Arial" w:cs="Arial"/>
          <w:sz w:val="24"/>
          <w:szCs w:val="24"/>
        </w:rPr>
        <w:t>Religions and culture</w:t>
      </w:r>
      <w:r w:rsidR="000546B5" w:rsidRPr="00584D45">
        <w:rPr>
          <w:rFonts w:ascii="Arial" w:hAnsi="Arial" w:cs="Arial"/>
          <w:sz w:val="24"/>
          <w:szCs w:val="24"/>
        </w:rPr>
        <w:t xml:space="preserve"> can influence to send the message</w:t>
      </w:r>
      <w:r w:rsidR="00584D45" w:rsidRPr="00584D45">
        <w:rPr>
          <w:rFonts w:ascii="Arial" w:hAnsi="Arial" w:cs="Arial"/>
          <w:sz w:val="24"/>
          <w:szCs w:val="24"/>
        </w:rPr>
        <w:t>.</w:t>
      </w:r>
    </w:p>
    <w:p w14:paraId="21E4D9AB" w14:textId="77E40239" w:rsidR="00583BE6" w:rsidRPr="00911F2D" w:rsidRDefault="00583BE6" w:rsidP="00696A57">
      <w:pPr>
        <w:rPr>
          <w:rFonts w:ascii="Arial" w:hAnsi="Arial" w:cs="Arial"/>
          <w:sz w:val="24"/>
          <w:szCs w:val="24"/>
        </w:rPr>
      </w:pPr>
      <w:r w:rsidRPr="00911F2D">
        <w:rPr>
          <w:rFonts w:ascii="Arial" w:hAnsi="Arial" w:cs="Arial"/>
          <w:b/>
          <w:bCs/>
          <w:sz w:val="24"/>
          <w:szCs w:val="24"/>
        </w:rPr>
        <w:t>Culture:</w:t>
      </w:r>
      <w:r w:rsidR="000B5D29" w:rsidRPr="00911F2D">
        <w:rPr>
          <w:rFonts w:ascii="Arial" w:hAnsi="Arial" w:cs="Arial"/>
          <w:sz w:val="24"/>
          <w:szCs w:val="24"/>
        </w:rPr>
        <w:t xml:space="preserve"> I</w:t>
      </w:r>
      <w:r w:rsidR="00830DDE" w:rsidRPr="00911F2D">
        <w:rPr>
          <w:rFonts w:ascii="Arial" w:hAnsi="Arial" w:cs="Arial"/>
          <w:sz w:val="24"/>
          <w:szCs w:val="24"/>
        </w:rPr>
        <w:t>t can be misinter</w:t>
      </w:r>
      <w:r w:rsidR="00D37B76" w:rsidRPr="00911F2D">
        <w:rPr>
          <w:rFonts w:ascii="Arial" w:hAnsi="Arial" w:cs="Arial"/>
          <w:sz w:val="24"/>
          <w:szCs w:val="24"/>
        </w:rPr>
        <w:t xml:space="preserve">preted if </w:t>
      </w:r>
      <w:r w:rsidR="001368B8" w:rsidRPr="00911F2D">
        <w:rPr>
          <w:rFonts w:ascii="Arial" w:hAnsi="Arial" w:cs="Arial"/>
          <w:sz w:val="24"/>
          <w:szCs w:val="24"/>
        </w:rPr>
        <w:t>cultures are not respected according to other people.</w:t>
      </w:r>
    </w:p>
    <w:p w14:paraId="4727E6F2" w14:textId="04A05837" w:rsidR="00472E53" w:rsidRPr="00911F2D" w:rsidRDefault="0073753E" w:rsidP="00696A57">
      <w:pPr>
        <w:rPr>
          <w:rFonts w:ascii="Arial" w:hAnsi="Arial" w:cs="Arial"/>
          <w:sz w:val="24"/>
          <w:szCs w:val="24"/>
        </w:rPr>
      </w:pPr>
      <w:r w:rsidRPr="00F4159F">
        <w:rPr>
          <w:rFonts w:ascii="Arial" w:hAnsi="Arial" w:cs="Arial"/>
          <w:b/>
          <w:bCs/>
          <w:sz w:val="24"/>
          <w:szCs w:val="24"/>
          <w:u w:val="single"/>
        </w:rPr>
        <w:t>Message:</w:t>
      </w:r>
      <w:r w:rsidR="000B5D29" w:rsidRPr="00911F2D">
        <w:rPr>
          <w:rFonts w:ascii="Arial" w:hAnsi="Arial" w:cs="Arial"/>
          <w:b/>
          <w:bCs/>
          <w:sz w:val="24"/>
          <w:szCs w:val="24"/>
        </w:rPr>
        <w:t xml:space="preserve"> </w:t>
      </w:r>
      <w:r w:rsidR="00730AE8" w:rsidRPr="00911F2D">
        <w:rPr>
          <w:rFonts w:ascii="Arial" w:hAnsi="Arial" w:cs="Arial"/>
          <w:sz w:val="24"/>
          <w:szCs w:val="24"/>
        </w:rPr>
        <w:t>It is sent</w:t>
      </w:r>
      <w:r w:rsidR="00730AE8" w:rsidRPr="00911F2D">
        <w:rPr>
          <w:rFonts w:ascii="Arial" w:hAnsi="Arial" w:cs="Arial"/>
          <w:b/>
          <w:bCs/>
          <w:sz w:val="24"/>
          <w:szCs w:val="24"/>
        </w:rPr>
        <w:t xml:space="preserve"> </w:t>
      </w:r>
      <w:r w:rsidR="00730AE8" w:rsidRPr="00911F2D">
        <w:rPr>
          <w:rFonts w:ascii="Arial" w:hAnsi="Arial" w:cs="Arial"/>
          <w:sz w:val="24"/>
          <w:szCs w:val="24"/>
        </w:rPr>
        <w:t>from sender to the receiver.</w:t>
      </w:r>
      <w:r w:rsidR="00662455" w:rsidRPr="00911F2D">
        <w:rPr>
          <w:rFonts w:ascii="Arial" w:hAnsi="Arial" w:cs="Arial"/>
          <w:sz w:val="24"/>
          <w:szCs w:val="24"/>
        </w:rPr>
        <w:t xml:space="preserve"> It can be verbal, audio, etc…,</w:t>
      </w:r>
      <w:r w:rsidR="00C02E18" w:rsidRPr="00911F2D">
        <w:rPr>
          <w:rFonts w:ascii="Arial" w:hAnsi="Arial" w:cs="Arial"/>
          <w:sz w:val="24"/>
          <w:szCs w:val="24"/>
        </w:rPr>
        <w:t xml:space="preserve"> </w:t>
      </w:r>
      <w:r w:rsidR="00864CC8" w:rsidRPr="00911F2D">
        <w:rPr>
          <w:rFonts w:ascii="Arial" w:hAnsi="Arial" w:cs="Arial"/>
          <w:sz w:val="24"/>
          <w:szCs w:val="24"/>
        </w:rPr>
        <w:t>and ha</w:t>
      </w:r>
      <w:r w:rsidR="00115C8F" w:rsidRPr="00911F2D">
        <w:rPr>
          <w:rFonts w:ascii="Arial" w:hAnsi="Arial" w:cs="Arial"/>
          <w:sz w:val="24"/>
          <w:szCs w:val="24"/>
        </w:rPr>
        <w:t>ve</w:t>
      </w:r>
      <w:r w:rsidR="00C02E18" w:rsidRPr="00911F2D">
        <w:rPr>
          <w:rFonts w:ascii="Arial" w:hAnsi="Arial" w:cs="Arial"/>
          <w:sz w:val="24"/>
          <w:szCs w:val="24"/>
        </w:rPr>
        <w:t xml:space="preserve"> be good and precise message</w:t>
      </w:r>
      <w:r w:rsidR="004D1F94" w:rsidRPr="00911F2D">
        <w:rPr>
          <w:rFonts w:ascii="Arial" w:hAnsi="Arial" w:cs="Arial"/>
          <w:sz w:val="24"/>
          <w:szCs w:val="24"/>
        </w:rPr>
        <w:t>.</w:t>
      </w:r>
      <w:r w:rsidR="00C02E18" w:rsidRPr="00911F2D">
        <w:rPr>
          <w:rFonts w:ascii="Arial" w:hAnsi="Arial" w:cs="Arial"/>
          <w:sz w:val="24"/>
          <w:szCs w:val="24"/>
        </w:rPr>
        <w:t xml:space="preserve"> but it will depend on how the receiver</w:t>
      </w:r>
      <w:r w:rsidR="00864CC8" w:rsidRPr="00911F2D">
        <w:rPr>
          <w:rFonts w:ascii="Arial" w:hAnsi="Arial" w:cs="Arial"/>
          <w:sz w:val="24"/>
          <w:szCs w:val="24"/>
        </w:rPr>
        <w:t xml:space="preserve"> </w:t>
      </w:r>
      <w:r w:rsidR="004D1F94" w:rsidRPr="00911F2D">
        <w:rPr>
          <w:rFonts w:ascii="Arial" w:hAnsi="Arial" w:cs="Arial"/>
          <w:sz w:val="24"/>
          <w:szCs w:val="24"/>
        </w:rPr>
        <w:t xml:space="preserve">understand the message. Invoices </w:t>
      </w:r>
      <w:r w:rsidR="00B475E2" w:rsidRPr="00911F2D">
        <w:rPr>
          <w:rFonts w:ascii="Arial" w:hAnsi="Arial" w:cs="Arial"/>
          <w:sz w:val="24"/>
          <w:szCs w:val="24"/>
        </w:rPr>
        <w:t>influenced by the message</w:t>
      </w:r>
      <w:r w:rsidR="00734956" w:rsidRPr="00911F2D">
        <w:rPr>
          <w:rFonts w:ascii="Arial" w:hAnsi="Arial" w:cs="Arial"/>
          <w:sz w:val="24"/>
          <w:szCs w:val="24"/>
        </w:rPr>
        <w:t>:</w:t>
      </w:r>
    </w:p>
    <w:p w14:paraId="4A5881B1" w14:textId="11108DF0" w:rsidR="00734956" w:rsidRPr="00911F2D" w:rsidRDefault="000E36F1" w:rsidP="00696A57">
      <w:pPr>
        <w:rPr>
          <w:rFonts w:ascii="Arial" w:hAnsi="Arial" w:cs="Arial"/>
          <w:b/>
          <w:bCs/>
          <w:sz w:val="24"/>
          <w:szCs w:val="24"/>
        </w:rPr>
      </w:pPr>
      <w:r w:rsidRPr="00911F2D">
        <w:rPr>
          <w:rFonts w:ascii="Arial" w:hAnsi="Arial" w:cs="Arial"/>
          <w:b/>
          <w:bCs/>
          <w:sz w:val="24"/>
          <w:szCs w:val="24"/>
        </w:rPr>
        <w:t xml:space="preserve">Code: </w:t>
      </w:r>
      <w:r w:rsidR="00E15302" w:rsidRPr="00911F2D">
        <w:rPr>
          <w:rFonts w:ascii="Arial" w:hAnsi="Arial" w:cs="Arial"/>
          <w:sz w:val="24"/>
          <w:szCs w:val="24"/>
        </w:rPr>
        <w:t>form of communication that sends the message</w:t>
      </w:r>
      <w:r w:rsidR="00724B8B" w:rsidRPr="00911F2D">
        <w:rPr>
          <w:rFonts w:ascii="Arial" w:hAnsi="Arial" w:cs="Arial"/>
          <w:sz w:val="24"/>
          <w:szCs w:val="24"/>
        </w:rPr>
        <w:t>.</w:t>
      </w:r>
    </w:p>
    <w:p w14:paraId="514D9C0C" w14:textId="4F5CA85A" w:rsidR="00E15302" w:rsidRPr="00911F2D" w:rsidRDefault="00343AE1" w:rsidP="00696A57">
      <w:pPr>
        <w:rPr>
          <w:rFonts w:ascii="Arial" w:hAnsi="Arial" w:cs="Arial"/>
          <w:sz w:val="24"/>
          <w:szCs w:val="24"/>
        </w:rPr>
      </w:pPr>
      <w:r w:rsidRPr="00911F2D">
        <w:rPr>
          <w:rFonts w:ascii="Arial" w:hAnsi="Arial" w:cs="Arial"/>
          <w:b/>
          <w:bCs/>
          <w:sz w:val="24"/>
          <w:szCs w:val="24"/>
        </w:rPr>
        <w:t xml:space="preserve">Structure: </w:t>
      </w:r>
      <w:r w:rsidR="00724B8B" w:rsidRPr="00911F2D">
        <w:rPr>
          <w:rFonts w:ascii="Arial" w:hAnsi="Arial" w:cs="Arial"/>
          <w:sz w:val="24"/>
          <w:szCs w:val="24"/>
        </w:rPr>
        <w:t>it will be better understood if it is well structure. Otherwise, there will be bad communication.</w:t>
      </w:r>
    </w:p>
    <w:p w14:paraId="30B36474" w14:textId="06F596C9" w:rsidR="000C4297" w:rsidRPr="00911F2D" w:rsidRDefault="000C4297" w:rsidP="00696A57">
      <w:pPr>
        <w:rPr>
          <w:rFonts w:ascii="Arial" w:hAnsi="Arial" w:cs="Arial"/>
          <w:sz w:val="24"/>
          <w:szCs w:val="24"/>
        </w:rPr>
      </w:pPr>
      <w:r w:rsidRPr="00911F2D">
        <w:rPr>
          <w:rFonts w:ascii="Arial" w:hAnsi="Arial" w:cs="Arial"/>
          <w:b/>
          <w:bCs/>
          <w:sz w:val="24"/>
          <w:szCs w:val="24"/>
        </w:rPr>
        <w:t>Content:</w:t>
      </w:r>
      <w:r w:rsidRPr="00911F2D">
        <w:rPr>
          <w:rFonts w:ascii="Arial" w:hAnsi="Arial" w:cs="Arial"/>
          <w:sz w:val="24"/>
          <w:szCs w:val="24"/>
        </w:rPr>
        <w:t xml:space="preserve"> </w:t>
      </w:r>
      <w:r w:rsidR="000B5794" w:rsidRPr="00911F2D">
        <w:rPr>
          <w:rFonts w:ascii="Arial" w:hAnsi="Arial" w:cs="Arial"/>
          <w:sz w:val="24"/>
          <w:szCs w:val="24"/>
        </w:rPr>
        <w:t>the content of the message.</w:t>
      </w:r>
    </w:p>
    <w:p w14:paraId="16A653B8" w14:textId="229ABDE6" w:rsidR="000B5794" w:rsidRPr="00911F2D" w:rsidRDefault="00353DD9" w:rsidP="00696A57">
      <w:pPr>
        <w:rPr>
          <w:rFonts w:ascii="Arial" w:hAnsi="Arial" w:cs="Arial"/>
          <w:sz w:val="24"/>
          <w:szCs w:val="24"/>
        </w:rPr>
      </w:pPr>
      <w:r w:rsidRPr="00911F2D">
        <w:rPr>
          <w:rFonts w:ascii="Arial" w:hAnsi="Arial" w:cs="Arial"/>
          <w:b/>
          <w:bCs/>
          <w:sz w:val="24"/>
          <w:szCs w:val="24"/>
        </w:rPr>
        <w:t>Treatment:</w:t>
      </w:r>
      <w:r w:rsidRPr="00911F2D">
        <w:rPr>
          <w:rFonts w:ascii="Arial" w:hAnsi="Arial" w:cs="Arial"/>
          <w:sz w:val="24"/>
          <w:szCs w:val="24"/>
        </w:rPr>
        <w:t xml:space="preserve"> </w:t>
      </w:r>
      <w:r w:rsidR="003C0011" w:rsidRPr="00911F2D">
        <w:rPr>
          <w:rFonts w:ascii="Arial" w:hAnsi="Arial" w:cs="Arial"/>
          <w:sz w:val="24"/>
          <w:szCs w:val="24"/>
        </w:rPr>
        <w:t>If the</w:t>
      </w:r>
      <w:r w:rsidR="00BE77F7" w:rsidRPr="00911F2D">
        <w:rPr>
          <w:rFonts w:ascii="Arial" w:hAnsi="Arial" w:cs="Arial"/>
          <w:sz w:val="24"/>
          <w:szCs w:val="24"/>
        </w:rPr>
        <w:t xml:space="preserve"> treatment is goo</w:t>
      </w:r>
      <w:r w:rsidR="004F5A4F" w:rsidRPr="00911F2D">
        <w:rPr>
          <w:rFonts w:ascii="Arial" w:hAnsi="Arial" w:cs="Arial"/>
          <w:sz w:val="24"/>
          <w:szCs w:val="24"/>
        </w:rPr>
        <w:t>d, will have positive response.</w:t>
      </w:r>
    </w:p>
    <w:p w14:paraId="2573F753" w14:textId="60965707" w:rsidR="00CE5DFE" w:rsidRPr="00911F2D" w:rsidRDefault="00CE5DFE" w:rsidP="00696A57">
      <w:pPr>
        <w:rPr>
          <w:rFonts w:ascii="Arial" w:hAnsi="Arial" w:cs="Arial"/>
          <w:sz w:val="24"/>
          <w:szCs w:val="24"/>
        </w:rPr>
      </w:pPr>
      <w:r w:rsidRPr="00911F2D">
        <w:rPr>
          <w:rFonts w:ascii="Arial" w:hAnsi="Arial" w:cs="Arial"/>
          <w:b/>
          <w:bCs/>
          <w:sz w:val="24"/>
          <w:szCs w:val="24"/>
        </w:rPr>
        <w:t>Elements:</w:t>
      </w:r>
      <w:r w:rsidRPr="00911F2D">
        <w:rPr>
          <w:rFonts w:ascii="Arial" w:hAnsi="Arial" w:cs="Arial"/>
          <w:sz w:val="24"/>
          <w:szCs w:val="24"/>
        </w:rPr>
        <w:t xml:space="preserve"> </w:t>
      </w:r>
      <w:r w:rsidR="006A2311" w:rsidRPr="00911F2D">
        <w:rPr>
          <w:rFonts w:ascii="Arial" w:hAnsi="Arial" w:cs="Arial"/>
          <w:sz w:val="24"/>
          <w:szCs w:val="24"/>
        </w:rPr>
        <w:t xml:space="preserve">Are </w:t>
      </w:r>
      <w:r w:rsidR="00E03FDC" w:rsidRPr="00911F2D">
        <w:rPr>
          <w:rFonts w:ascii="Arial" w:hAnsi="Arial" w:cs="Arial"/>
          <w:sz w:val="24"/>
          <w:szCs w:val="24"/>
        </w:rPr>
        <w:t>gestures, signs, etc…, added that influence the message.</w:t>
      </w:r>
    </w:p>
    <w:p w14:paraId="029584AF" w14:textId="7D03B6A2" w:rsidR="004D58E7" w:rsidRPr="00911F2D" w:rsidRDefault="00644461" w:rsidP="00696A57">
      <w:pPr>
        <w:rPr>
          <w:rFonts w:ascii="Arial" w:hAnsi="Arial" w:cs="Arial"/>
          <w:sz w:val="24"/>
          <w:szCs w:val="24"/>
        </w:rPr>
      </w:pPr>
      <w:r w:rsidRPr="00F4159F">
        <w:rPr>
          <w:rFonts w:ascii="Arial" w:hAnsi="Arial" w:cs="Arial"/>
          <w:b/>
          <w:bCs/>
          <w:sz w:val="24"/>
          <w:szCs w:val="24"/>
          <w:u w:val="single"/>
        </w:rPr>
        <w:t>Channel:</w:t>
      </w:r>
      <w:r w:rsidRPr="00911F2D">
        <w:rPr>
          <w:rFonts w:ascii="Arial" w:hAnsi="Arial" w:cs="Arial"/>
          <w:b/>
          <w:bCs/>
          <w:sz w:val="24"/>
          <w:szCs w:val="24"/>
        </w:rPr>
        <w:t xml:space="preserve"> </w:t>
      </w:r>
      <w:r w:rsidR="003B3BD2" w:rsidRPr="00911F2D">
        <w:rPr>
          <w:rFonts w:ascii="Arial" w:hAnsi="Arial" w:cs="Arial"/>
          <w:sz w:val="24"/>
          <w:szCs w:val="24"/>
        </w:rPr>
        <w:t xml:space="preserve">Is where the message travels and then it is sent </w:t>
      </w:r>
      <w:r w:rsidR="00924AFC" w:rsidRPr="00911F2D">
        <w:rPr>
          <w:rFonts w:ascii="Arial" w:hAnsi="Arial" w:cs="Arial"/>
          <w:sz w:val="24"/>
          <w:szCs w:val="24"/>
        </w:rPr>
        <w:t>to the receiver</w:t>
      </w:r>
      <w:r w:rsidR="00602E80" w:rsidRPr="00911F2D">
        <w:rPr>
          <w:rFonts w:ascii="Arial" w:hAnsi="Arial" w:cs="Arial"/>
          <w:sz w:val="24"/>
          <w:szCs w:val="24"/>
        </w:rPr>
        <w:t xml:space="preserve">. </w:t>
      </w:r>
      <w:r w:rsidR="005D40A5" w:rsidRPr="00911F2D">
        <w:rPr>
          <w:rFonts w:ascii="Arial" w:hAnsi="Arial" w:cs="Arial"/>
          <w:sz w:val="24"/>
          <w:szCs w:val="24"/>
        </w:rPr>
        <w:t xml:space="preserve">There is a channel of technical </w:t>
      </w:r>
      <w:r w:rsidR="000B7526" w:rsidRPr="00911F2D">
        <w:rPr>
          <w:rFonts w:ascii="Arial" w:hAnsi="Arial" w:cs="Arial"/>
          <w:sz w:val="24"/>
          <w:szCs w:val="24"/>
        </w:rPr>
        <w:t xml:space="preserve">machines such as internet, TV, etc…, but </w:t>
      </w:r>
      <w:r w:rsidR="002704B1" w:rsidRPr="00911F2D">
        <w:rPr>
          <w:rFonts w:ascii="Arial" w:hAnsi="Arial" w:cs="Arial"/>
          <w:sz w:val="24"/>
          <w:szCs w:val="24"/>
        </w:rPr>
        <w:t>this model is based on the five senses of the human being.</w:t>
      </w:r>
    </w:p>
    <w:p w14:paraId="128258EB" w14:textId="45148439" w:rsidR="00DF4979" w:rsidRPr="00911F2D" w:rsidRDefault="00A61C83" w:rsidP="00696A57">
      <w:pPr>
        <w:rPr>
          <w:rFonts w:ascii="Arial" w:hAnsi="Arial" w:cs="Arial"/>
          <w:b/>
          <w:bCs/>
          <w:sz w:val="24"/>
          <w:szCs w:val="24"/>
        </w:rPr>
      </w:pPr>
      <w:r w:rsidRPr="00911F2D">
        <w:rPr>
          <w:rFonts w:ascii="Arial" w:hAnsi="Arial" w:cs="Arial"/>
          <w:b/>
          <w:bCs/>
          <w:sz w:val="24"/>
          <w:szCs w:val="24"/>
        </w:rPr>
        <w:t>Hearing:</w:t>
      </w:r>
      <w:r w:rsidR="002643A6" w:rsidRPr="00911F2D">
        <w:rPr>
          <w:rFonts w:ascii="Arial" w:hAnsi="Arial" w:cs="Arial"/>
          <w:b/>
          <w:bCs/>
          <w:sz w:val="24"/>
          <w:szCs w:val="24"/>
        </w:rPr>
        <w:t xml:space="preserve"> </w:t>
      </w:r>
      <w:r w:rsidR="000812E9" w:rsidRPr="00911F2D">
        <w:rPr>
          <w:rFonts w:ascii="Arial" w:hAnsi="Arial" w:cs="Arial"/>
          <w:sz w:val="24"/>
          <w:szCs w:val="24"/>
        </w:rPr>
        <w:t>Is received by listening</w:t>
      </w:r>
      <w:r w:rsidR="000F0381" w:rsidRPr="00911F2D">
        <w:rPr>
          <w:rFonts w:ascii="Arial" w:hAnsi="Arial" w:cs="Arial"/>
          <w:sz w:val="24"/>
          <w:szCs w:val="24"/>
        </w:rPr>
        <w:t>.</w:t>
      </w:r>
    </w:p>
    <w:p w14:paraId="087EC0FD" w14:textId="7E6E3798" w:rsidR="000F3AB6" w:rsidRPr="00911F2D" w:rsidRDefault="000F3AB6" w:rsidP="00696A57">
      <w:pPr>
        <w:rPr>
          <w:rFonts w:ascii="Arial" w:hAnsi="Arial" w:cs="Arial"/>
          <w:b/>
          <w:bCs/>
          <w:sz w:val="24"/>
          <w:szCs w:val="24"/>
        </w:rPr>
      </w:pPr>
      <w:r w:rsidRPr="00911F2D">
        <w:rPr>
          <w:rFonts w:ascii="Arial" w:hAnsi="Arial" w:cs="Arial"/>
          <w:b/>
          <w:bCs/>
          <w:sz w:val="24"/>
          <w:szCs w:val="24"/>
        </w:rPr>
        <w:t xml:space="preserve">Tasting: </w:t>
      </w:r>
      <w:r w:rsidR="000F0381" w:rsidRPr="00911F2D">
        <w:rPr>
          <w:rFonts w:ascii="Arial" w:hAnsi="Arial" w:cs="Arial"/>
          <w:sz w:val="24"/>
          <w:szCs w:val="24"/>
        </w:rPr>
        <w:t>in the form of taste.</w:t>
      </w:r>
    </w:p>
    <w:p w14:paraId="6557CBDC" w14:textId="5E364848" w:rsidR="000F0381" w:rsidRPr="00911F2D" w:rsidRDefault="00142DED" w:rsidP="00696A57">
      <w:pPr>
        <w:rPr>
          <w:rFonts w:ascii="Arial" w:hAnsi="Arial" w:cs="Arial"/>
          <w:b/>
          <w:bCs/>
          <w:sz w:val="24"/>
          <w:szCs w:val="24"/>
        </w:rPr>
      </w:pPr>
      <w:r w:rsidRPr="00911F2D">
        <w:rPr>
          <w:rFonts w:ascii="Arial" w:hAnsi="Arial" w:cs="Arial"/>
          <w:b/>
          <w:bCs/>
          <w:sz w:val="24"/>
          <w:szCs w:val="24"/>
        </w:rPr>
        <w:t xml:space="preserve">Smelling: </w:t>
      </w:r>
      <w:r w:rsidR="00370FC3" w:rsidRPr="00911F2D">
        <w:rPr>
          <w:rFonts w:ascii="Arial" w:hAnsi="Arial" w:cs="Arial"/>
          <w:sz w:val="24"/>
          <w:szCs w:val="24"/>
        </w:rPr>
        <w:t xml:space="preserve">By smelling and depending on the smell, this is </w:t>
      </w:r>
      <w:r w:rsidR="00C450EF" w:rsidRPr="00911F2D">
        <w:rPr>
          <w:rFonts w:ascii="Arial" w:hAnsi="Arial" w:cs="Arial"/>
          <w:sz w:val="24"/>
          <w:szCs w:val="24"/>
        </w:rPr>
        <w:t>how we will act.</w:t>
      </w:r>
    </w:p>
    <w:p w14:paraId="11B4583B" w14:textId="77777777" w:rsidR="00911F2D" w:rsidRPr="00911F2D" w:rsidRDefault="00C450EF" w:rsidP="00696A57">
      <w:pPr>
        <w:rPr>
          <w:rFonts w:ascii="Arial" w:hAnsi="Arial" w:cs="Arial"/>
          <w:sz w:val="24"/>
          <w:szCs w:val="24"/>
        </w:rPr>
      </w:pPr>
      <w:r w:rsidRPr="00911F2D">
        <w:rPr>
          <w:rFonts w:ascii="Arial" w:hAnsi="Arial" w:cs="Arial"/>
          <w:b/>
          <w:bCs/>
          <w:sz w:val="24"/>
          <w:szCs w:val="24"/>
        </w:rPr>
        <w:t xml:space="preserve">Touching: </w:t>
      </w:r>
      <w:r w:rsidR="00567C13" w:rsidRPr="00911F2D">
        <w:rPr>
          <w:rFonts w:ascii="Arial" w:hAnsi="Arial" w:cs="Arial"/>
          <w:sz w:val="24"/>
          <w:szCs w:val="24"/>
        </w:rPr>
        <w:t>when touching or how it to</w:t>
      </w:r>
      <w:r w:rsidR="00A71574" w:rsidRPr="00911F2D">
        <w:rPr>
          <w:rFonts w:ascii="Arial" w:hAnsi="Arial" w:cs="Arial"/>
          <w:sz w:val="24"/>
          <w:szCs w:val="24"/>
        </w:rPr>
        <w:t>uches us</w:t>
      </w:r>
      <w:r w:rsidR="0072364A" w:rsidRPr="00911F2D">
        <w:rPr>
          <w:rFonts w:ascii="Arial" w:hAnsi="Arial" w:cs="Arial"/>
          <w:sz w:val="24"/>
          <w:szCs w:val="24"/>
        </w:rPr>
        <w:t>.</w:t>
      </w:r>
    </w:p>
    <w:p w14:paraId="427D631A" w14:textId="4F848BB7" w:rsidR="00A71574" w:rsidRPr="00911F2D" w:rsidRDefault="00A71574" w:rsidP="00696A57">
      <w:pPr>
        <w:rPr>
          <w:rFonts w:ascii="Arial" w:hAnsi="Arial" w:cs="Arial"/>
          <w:b/>
          <w:bCs/>
          <w:sz w:val="24"/>
          <w:szCs w:val="24"/>
        </w:rPr>
      </w:pPr>
      <w:r w:rsidRPr="00911F2D">
        <w:rPr>
          <w:rFonts w:ascii="Arial" w:hAnsi="Arial" w:cs="Arial"/>
          <w:b/>
          <w:bCs/>
          <w:sz w:val="24"/>
          <w:szCs w:val="24"/>
        </w:rPr>
        <w:t xml:space="preserve">Seeing: </w:t>
      </w:r>
      <w:r w:rsidR="00795544" w:rsidRPr="00911F2D">
        <w:rPr>
          <w:rFonts w:ascii="Arial" w:hAnsi="Arial" w:cs="Arial"/>
          <w:sz w:val="24"/>
          <w:szCs w:val="24"/>
        </w:rPr>
        <w:t>look</w:t>
      </w:r>
      <w:r w:rsidR="0092132E">
        <w:rPr>
          <w:rFonts w:ascii="Arial" w:hAnsi="Arial" w:cs="Arial"/>
          <w:sz w:val="24"/>
          <w:szCs w:val="24"/>
        </w:rPr>
        <w:t xml:space="preserve"> </w:t>
      </w:r>
      <w:r w:rsidR="00795544" w:rsidRPr="00911F2D">
        <w:rPr>
          <w:rFonts w:ascii="Arial" w:hAnsi="Arial" w:cs="Arial"/>
          <w:sz w:val="24"/>
          <w:szCs w:val="24"/>
        </w:rPr>
        <w:t>around us</w:t>
      </w:r>
      <w:r w:rsidR="007E3048" w:rsidRPr="00911F2D">
        <w:rPr>
          <w:rFonts w:ascii="Arial" w:hAnsi="Arial" w:cs="Arial"/>
          <w:sz w:val="24"/>
          <w:szCs w:val="24"/>
        </w:rPr>
        <w:t>. Also sign language</w:t>
      </w:r>
      <w:r w:rsidR="0072364A" w:rsidRPr="00911F2D">
        <w:rPr>
          <w:rFonts w:ascii="Arial" w:hAnsi="Arial" w:cs="Arial"/>
          <w:sz w:val="24"/>
          <w:szCs w:val="24"/>
        </w:rPr>
        <w:t>.</w:t>
      </w:r>
    </w:p>
    <w:p w14:paraId="5C73A8DE" w14:textId="7BDD453B" w:rsidR="00C87C5B" w:rsidRDefault="007E3048" w:rsidP="00696A57">
      <w:pPr>
        <w:rPr>
          <w:rFonts w:ascii="Arial" w:hAnsi="Arial" w:cs="Arial"/>
          <w:sz w:val="24"/>
          <w:szCs w:val="24"/>
        </w:rPr>
      </w:pPr>
      <w:r w:rsidRPr="00F4159F">
        <w:rPr>
          <w:rFonts w:ascii="Arial" w:hAnsi="Arial" w:cs="Arial"/>
          <w:b/>
          <w:bCs/>
          <w:sz w:val="24"/>
          <w:szCs w:val="24"/>
          <w:u w:val="single"/>
        </w:rPr>
        <w:t>Receiver</w:t>
      </w:r>
      <w:r w:rsidR="003F0019" w:rsidRPr="00F4159F">
        <w:rPr>
          <w:rFonts w:ascii="Arial" w:hAnsi="Arial" w:cs="Arial"/>
          <w:b/>
          <w:bCs/>
          <w:sz w:val="24"/>
          <w:szCs w:val="24"/>
          <w:u w:val="single"/>
        </w:rPr>
        <w:t>:</w:t>
      </w:r>
      <w:r w:rsidR="003F0019" w:rsidRPr="007819E5">
        <w:rPr>
          <w:rFonts w:ascii="Arial" w:hAnsi="Arial" w:cs="Arial"/>
          <w:b/>
          <w:bCs/>
          <w:sz w:val="24"/>
          <w:szCs w:val="24"/>
        </w:rPr>
        <w:t xml:space="preserve"> </w:t>
      </w:r>
      <w:r w:rsidR="005C2DC1" w:rsidRPr="007819E5">
        <w:rPr>
          <w:rFonts w:ascii="Arial" w:hAnsi="Arial" w:cs="Arial"/>
          <w:sz w:val="24"/>
          <w:szCs w:val="24"/>
        </w:rPr>
        <w:t>The process is completed when the recipient receives the message</w:t>
      </w:r>
      <w:r w:rsidR="00201263" w:rsidRPr="007819E5">
        <w:rPr>
          <w:rFonts w:ascii="Arial" w:hAnsi="Arial" w:cs="Arial"/>
          <w:sz w:val="24"/>
          <w:szCs w:val="24"/>
        </w:rPr>
        <w:t xml:space="preserve">. </w:t>
      </w:r>
      <w:r w:rsidR="00251452">
        <w:rPr>
          <w:rFonts w:ascii="Arial" w:hAnsi="Arial" w:cs="Arial"/>
          <w:sz w:val="24"/>
          <w:szCs w:val="24"/>
        </w:rPr>
        <w:t xml:space="preserve">In theory, </w:t>
      </w:r>
      <w:r w:rsidR="0082382B">
        <w:rPr>
          <w:rFonts w:ascii="Arial" w:hAnsi="Arial" w:cs="Arial"/>
          <w:sz w:val="24"/>
          <w:szCs w:val="24"/>
        </w:rPr>
        <w:t>this</w:t>
      </w:r>
      <w:r w:rsidR="00071F2F" w:rsidRPr="007819E5">
        <w:rPr>
          <w:rFonts w:ascii="Arial" w:hAnsi="Arial" w:cs="Arial"/>
          <w:sz w:val="24"/>
          <w:szCs w:val="24"/>
        </w:rPr>
        <w:t xml:space="preserve"> model works thinking that </w:t>
      </w:r>
      <w:r w:rsidR="002741C8" w:rsidRPr="007819E5">
        <w:rPr>
          <w:rFonts w:ascii="Arial" w:hAnsi="Arial" w:cs="Arial"/>
          <w:sz w:val="24"/>
          <w:szCs w:val="24"/>
        </w:rPr>
        <w:t>both have almost the same thoughts</w:t>
      </w:r>
      <w:r w:rsidR="00643914" w:rsidRPr="007819E5">
        <w:rPr>
          <w:rFonts w:ascii="Arial" w:hAnsi="Arial" w:cs="Arial"/>
          <w:sz w:val="24"/>
          <w:szCs w:val="24"/>
        </w:rPr>
        <w:t xml:space="preserve">. But </w:t>
      </w:r>
      <w:r w:rsidR="005D182C" w:rsidRPr="007819E5">
        <w:rPr>
          <w:rFonts w:ascii="Arial" w:hAnsi="Arial" w:cs="Arial"/>
          <w:sz w:val="24"/>
          <w:szCs w:val="24"/>
        </w:rPr>
        <w:t>it depends on how the receiver decodes the message</w:t>
      </w:r>
      <w:r w:rsidR="0048588F" w:rsidRPr="007819E5">
        <w:rPr>
          <w:rFonts w:ascii="Arial" w:hAnsi="Arial" w:cs="Arial"/>
          <w:sz w:val="24"/>
          <w:szCs w:val="24"/>
        </w:rPr>
        <w:t>.</w:t>
      </w:r>
      <w:sdt>
        <w:sdtPr>
          <w:rPr>
            <w:rFonts w:ascii="Arial" w:hAnsi="Arial" w:cs="Arial"/>
            <w:sz w:val="24"/>
            <w:szCs w:val="24"/>
          </w:rPr>
          <w:id w:val="-1111200736"/>
          <w:citation/>
        </w:sdtPr>
        <w:sdtEndPr/>
        <w:sdtContent>
          <w:r w:rsidR="0002665F" w:rsidRPr="007819E5">
            <w:rPr>
              <w:rFonts w:ascii="Arial" w:hAnsi="Arial" w:cs="Arial"/>
              <w:noProof/>
              <w:sz w:val="24"/>
              <w:szCs w:val="24"/>
            </w:rPr>
            <w:t xml:space="preserve"> (Chaudhary, 2019)</w:t>
          </w:r>
        </w:sdtContent>
      </w:sdt>
    </w:p>
    <w:p w14:paraId="659D944F" w14:textId="1DFBBD1D" w:rsidR="007819E5" w:rsidRPr="007819E5" w:rsidRDefault="002E3C4B" w:rsidP="00696A57">
      <w:p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91008" behindDoc="0" locked="0" layoutInCell="1" allowOverlap="1" wp14:anchorId="054D86C9" wp14:editId="681BC598">
                <wp:simplePos x="0" y="0"/>
                <wp:positionH relativeFrom="column">
                  <wp:posOffset>464820</wp:posOffset>
                </wp:positionH>
                <wp:positionV relativeFrom="paragraph">
                  <wp:posOffset>563245</wp:posOffset>
                </wp:positionV>
                <wp:extent cx="0" cy="312420"/>
                <wp:effectExtent l="0" t="0" r="38100" b="30480"/>
                <wp:wrapNone/>
                <wp:docPr id="36" name="Conector recto 36"/>
                <wp:cNvGraphicFramePr/>
                <a:graphic xmlns:a="http://schemas.openxmlformats.org/drawingml/2006/main">
                  <a:graphicData uri="http://schemas.microsoft.com/office/word/2010/wordprocessingShape">
                    <wps:wsp>
                      <wps:cNvCnPr/>
                      <wps:spPr>
                        <a:xfrm>
                          <a:off x="0" y="0"/>
                          <a:ext cx="0" cy="312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9DAAA4" id="Conector recto 3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44.35pt" to="36.6pt,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" strokecolor="#5b9bd5 [3204]" strokeweight=".5pt">
                <v:stroke joinstyle="miter"/>
              </v:line>
            </w:pict>
          </mc:Fallback>
        </mc:AlternateContent>
      </w:r>
      <w:r w:rsidRPr="00F4159F">
        <w:rPr>
          <w:rFonts w:ascii="Arial" w:hAnsi="Arial" w:cs="Arial"/>
          <w:noProof/>
          <w:sz w:val="24"/>
          <w:szCs w:val="24"/>
          <w:u w:val="single"/>
        </w:rPr>
        <mc:AlternateContent>
          <mc:Choice Requires="wps">
            <w:drawing>
              <wp:anchor distT="0" distB="0" distL="114300" distR="114300" simplePos="0" relativeHeight="251693056" behindDoc="0" locked="0" layoutInCell="1" allowOverlap="1" wp14:anchorId="46CEE1D6" wp14:editId="306816FF">
                <wp:simplePos x="0" y="0"/>
                <wp:positionH relativeFrom="column">
                  <wp:posOffset>3665220</wp:posOffset>
                </wp:positionH>
                <wp:positionV relativeFrom="paragraph">
                  <wp:posOffset>586105</wp:posOffset>
                </wp:positionV>
                <wp:extent cx="7620" cy="297180"/>
                <wp:effectExtent l="0" t="0" r="30480" b="26670"/>
                <wp:wrapNone/>
                <wp:docPr id="38" name="Conector recto 38"/>
                <wp:cNvGraphicFramePr/>
                <a:graphic xmlns:a="http://schemas.openxmlformats.org/drawingml/2006/main">
                  <a:graphicData uri="http://schemas.microsoft.com/office/word/2010/wordprocessingShape">
                    <wps:wsp>
                      <wps:cNvCnPr/>
                      <wps:spPr>
                        <a:xfrm flipH="1">
                          <a:off x="0" y="0"/>
                          <a:ext cx="7620" cy="2971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3B0AF" id="Conector recto 38"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6pt,46.15pt" to="289.2pt,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" strokecolor="#5b9bd5 [3204]" strokeweight=".5pt">
                <v:stroke joinstyle="miter"/>
              </v:line>
            </w:pict>
          </mc:Fallback>
        </mc:AlternateConten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8"/>
        <w:gridCol w:w="852"/>
        <w:gridCol w:w="1557"/>
        <w:gridCol w:w="1071"/>
        <w:gridCol w:w="1481"/>
        <w:gridCol w:w="883"/>
        <w:gridCol w:w="1668"/>
      </w:tblGrid>
      <w:tr w:rsidR="000D3041" w14:paraId="18FE8C4F" w14:textId="01E78046" w:rsidTr="00802FB8">
        <w:trPr>
          <w:trHeight w:val="216"/>
        </w:trPr>
        <w:tc>
          <w:tcPr>
            <w:tcW w:w="1548" w:type="dxa"/>
          </w:tcPr>
          <w:p w14:paraId="585D93DE" w14:textId="23D38EC9" w:rsidR="000D3041" w:rsidRDefault="00E3192C" w:rsidP="00696A57">
            <w:pPr>
              <w:rPr>
                <w:rFonts w:ascii="Arial" w:hAnsi="Arial" w:cs="Arial"/>
                <w:sz w:val="24"/>
                <w:szCs w:val="24"/>
              </w:rPr>
            </w:pPr>
            <w:r>
              <w:rPr>
                <w:rFonts w:ascii="Arial" w:hAnsi="Arial" w:cs="Arial"/>
                <w:sz w:val="24"/>
                <w:szCs w:val="24"/>
              </w:rPr>
              <w:t xml:space="preserve">  </w:t>
            </w:r>
            <w:r w:rsidR="00802FB8">
              <w:rPr>
                <w:rFonts w:ascii="Arial" w:hAnsi="Arial" w:cs="Arial"/>
                <w:sz w:val="24"/>
                <w:szCs w:val="24"/>
              </w:rPr>
              <w:t xml:space="preserve"> </w:t>
            </w:r>
            <w:r>
              <w:rPr>
                <w:rFonts w:ascii="Arial" w:hAnsi="Arial" w:cs="Arial"/>
                <w:sz w:val="24"/>
                <w:szCs w:val="24"/>
              </w:rPr>
              <w:t xml:space="preserve"> </w:t>
            </w:r>
            <w:r w:rsidR="00C07691">
              <w:rPr>
                <w:rFonts w:ascii="Arial" w:hAnsi="Arial" w:cs="Arial"/>
                <w:sz w:val="24"/>
                <w:szCs w:val="24"/>
              </w:rPr>
              <w:t>Source</w:t>
            </w:r>
          </w:p>
        </w:tc>
        <w:tc>
          <w:tcPr>
            <w:tcW w:w="852" w:type="dxa"/>
            <w:tcBorders>
              <w:top w:val="nil"/>
              <w:bottom w:val="nil"/>
            </w:tcBorders>
            <w:shd w:val="clear" w:color="auto" w:fill="auto"/>
          </w:tcPr>
          <w:p w14:paraId="1A834912" w14:textId="24A54F4A" w:rsidR="000D3041" w:rsidRDefault="005575B3"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7936" behindDoc="0" locked="0" layoutInCell="1" allowOverlap="1" wp14:anchorId="74DF8140" wp14:editId="21FB7BBB">
                      <wp:simplePos x="0" y="0"/>
                      <wp:positionH relativeFrom="column">
                        <wp:posOffset>-29210</wp:posOffset>
                      </wp:positionH>
                      <wp:positionV relativeFrom="paragraph">
                        <wp:posOffset>96520</wp:posOffset>
                      </wp:positionV>
                      <wp:extent cx="525780" cy="179070"/>
                      <wp:effectExtent l="0" t="19050" r="45720" b="30480"/>
                      <wp:wrapNone/>
                      <wp:docPr id="33" name="Flecha: a la derecha 33"/>
                      <wp:cNvGraphicFramePr/>
                      <a:graphic xmlns:a="http://schemas.openxmlformats.org/drawingml/2006/main">
                        <a:graphicData uri="http://schemas.microsoft.com/office/word/2010/wordprocessingShape">
                          <wps:wsp>
                            <wps:cNvSpPr/>
                            <wps:spPr>
                              <a:xfrm>
                                <a:off x="0" y="0"/>
                                <a:ext cx="525780" cy="1790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E45A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33" o:spid="_x0000_s1026" type="#_x0000_t13" style="position:absolute;margin-left:-2.3pt;margin-top:7.6pt;width:41.4pt;height:14.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" adj="17922" fillcolor="#5b9bd5 [3204]" strokecolor="#1f4d78 [1604]" strokeweight="1pt"/>
                  </w:pict>
                </mc:Fallback>
              </mc:AlternateContent>
            </w:r>
          </w:p>
        </w:tc>
        <w:tc>
          <w:tcPr>
            <w:tcW w:w="1557" w:type="dxa"/>
            <w:shd w:val="clear" w:color="auto" w:fill="auto"/>
          </w:tcPr>
          <w:p w14:paraId="71212353" w14:textId="2F3A665C" w:rsidR="000D3041" w:rsidRDefault="00E3192C" w:rsidP="00696A57">
            <w:pPr>
              <w:rPr>
                <w:rFonts w:ascii="Arial" w:hAnsi="Arial" w:cs="Arial"/>
                <w:sz w:val="24"/>
                <w:szCs w:val="24"/>
              </w:rPr>
            </w:pPr>
            <w:r>
              <w:rPr>
                <w:rFonts w:ascii="Arial" w:hAnsi="Arial" w:cs="Arial"/>
                <w:sz w:val="24"/>
                <w:szCs w:val="24"/>
              </w:rPr>
              <w:t xml:space="preserve"> </w:t>
            </w:r>
            <w:r w:rsidR="00802FB8">
              <w:rPr>
                <w:rFonts w:ascii="Arial" w:hAnsi="Arial" w:cs="Arial"/>
                <w:sz w:val="24"/>
                <w:szCs w:val="24"/>
              </w:rPr>
              <w:t xml:space="preserve"> </w:t>
            </w:r>
            <w:r>
              <w:rPr>
                <w:rFonts w:ascii="Arial" w:hAnsi="Arial" w:cs="Arial"/>
                <w:sz w:val="24"/>
                <w:szCs w:val="24"/>
              </w:rPr>
              <w:t xml:space="preserve"> </w:t>
            </w:r>
            <w:r w:rsidR="00C07691">
              <w:rPr>
                <w:rFonts w:ascii="Arial" w:hAnsi="Arial" w:cs="Arial"/>
                <w:sz w:val="24"/>
                <w:szCs w:val="24"/>
              </w:rPr>
              <w:t>Message</w:t>
            </w:r>
          </w:p>
        </w:tc>
        <w:tc>
          <w:tcPr>
            <w:tcW w:w="1071" w:type="dxa"/>
            <w:tcBorders>
              <w:top w:val="nil"/>
              <w:bottom w:val="nil"/>
            </w:tcBorders>
            <w:shd w:val="clear" w:color="auto" w:fill="auto"/>
          </w:tcPr>
          <w:p w14:paraId="1F74EF96" w14:textId="546CA413" w:rsidR="000D3041" w:rsidRDefault="000D3041" w:rsidP="00696A57">
            <w:pPr>
              <w:rPr>
                <w:rFonts w:ascii="Arial" w:hAnsi="Arial" w:cs="Arial"/>
                <w:sz w:val="24"/>
                <w:szCs w:val="24"/>
              </w:rPr>
            </w:pPr>
          </w:p>
        </w:tc>
        <w:tc>
          <w:tcPr>
            <w:tcW w:w="1481" w:type="dxa"/>
            <w:shd w:val="clear" w:color="auto" w:fill="auto"/>
          </w:tcPr>
          <w:p w14:paraId="097F4989" w14:textId="1CCF6598" w:rsidR="000D3041" w:rsidRDefault="00E3192C" w:rsidP="00696A57">
            <w:pPr>
              <w:rPr>
                <w:rFonts w:ascii="Arial" w:hAnsi="Arial" w:cs="Arial"/>
                <w:sz w:val="24"/>
                <w:szCs w:val="24"/>
              </w:rPr>
            </w:pPr>
            <w:r>
              <w:rPr>
                <w:rFonts w:ascii="Arial" w:hAnsi="Arial" w:cs="Arial"/>
                <w:sz w:val="24"/>
                <w:szCs w:val="24"/>
              </w:rPr>
              <w:t xml:space="preserve">  </w:t>
            </w:r>
            <w:r w:rsidR="00802FB8">
              <w:rPr>
                <w:rFonts w:ascii="Arial" w:hAnsi="Arial" w:cs="Arial"/>
                <w:sz w:val="24"/>
                <w:szCs w:val="24"/>
              </w:rPr>
              <w:t xml:space="preserve"> </w:t>
            </w:r>
            <w:r>
              <w:rPr>
                <w:rFonts w:ascii="Arial" w:hAnsi="Arial" w:cs="Arial"/>
                <w:sz w:val="24"/>
                <w:szCs w:val="24"/>
              </w:rPr>
              <w:t>Channel</w:t>
            </w:r>
          </w:p>
        </w:tc>
        <w:tc>
          <w:tcPr>
            <w:tcW w:w="883" w:type="dxa"/>
            <w:tcBorders>
              <w:top w:val="nil"/>
              <w:bottom w:val="nil"/>
            </w:tcBorders>
            <w:shd w:val="clear" w:color="auto" w:fill="auto"/>
          </w:tcPr>
          <w:p w14:paraId="48D72D09" w14:textId="7CE145FC" w:rsidR="000D3041" w:rsidRDefault="005575B3"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984" behindDoc="0" locked="0" layoutInCell="1" allowOverlap="1" wp14:anchorId="6946D905" wp14:editId="16A2DF4F">
                      <wp:simplePos x="0" y="0"/>
                      <wp:positionH relativeFrom="column">
                        <wp:posOffset>-1905</wp:posOffset>
                      </wp:positionH>
                      <wp:positionV relativeFrom="paragraph">
                        <wp:posOffset>91440</wp:posOffset>
                      </wp:positionV>
                      <wp:extent cx="495300" cy="182880"/>
                      <wp:effectExtent l="0" t="19050" r="38100" b="45720"/>
                      <wp:wrapNone/>
                      <wp:docPr id="35" name="Flecha: a la derecha 35"/>
                      <wp:cNvGraphicFramePr/>
                      <a:graphic xmlns:a="http://schemas.openxmlformats.org/drawingml/2006/main">
                        <a:graphicData uri="http://schemas.microsoft.com/office/word/2010/wordprocessingShape">
                          <wps:wsp>
                            <wps:cNvSpPr/>
                            <wps:spPr>
                              <a:xfrm>
                                <a:off x="0" y="0"/>
                                <a:ext cx="495300" cy="1828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C267E" id="Flecha: a la derecha 35" o:spid="_x0000_s1026" type="#_x0000_t13" style="position:absolute;margin-left:-.15pt;margin-top:7.2pt;width:39pt;height:14.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" adj="17612" fillcolor="#5b9bd5 [3204]" strokecolor="#1f4d78 [1604]" strokeweight="1pt"/>
                  </w:pict>
                </mc:Fallback>
              </mc:AlternateContent>
            </w:r>
          </w:p>
        </w:tc>
        <w:tc>
          <w:tcPr>
            <w:tcW w:w="1668" w:type="dxa"/>
            <w:shd w:val="clear" w:color="auto" w:fill="auto"/>
          </w:tcPr>
          <w:p w14:paraId="2930B447" w14:textId="531A2557" w:rsidR="000D3041" w:rsidRDefault="00802FB8" w:rsidP="00696A57">
            <w:pPr>
              <w:rPr>
                <w:rFonts w:ascii="Arial" w:hAnsi="Arial" w:cs="Arial"/>
                <w:sz w:val="24"/>
                <w:szCs w:val="24"/>
              </w:rPr>
            </w:pPr>
            <w:r>
              <w:rPr>
                <w:rFonts w:ascii="Arial" w:hAnsi="Arial" w:cs="Arial"/>
                <w:sz w:val="24"/>
                <w:szCs w:val="24"/>
              </w:rPr>
              <w:t xml:space="preserve">  </w:t>
            </w:r>
            <w:r w:rsidR="00E3192C">
              <w:rPr>
                <w:rFonts w:ascii="Arial" w:hAnsi="Arial" w:cs="Arial"/>
                <w:sz w:val="24"/>
                <w:szCs w:val="24"/>
              </w:rPr>
              <w:t xml:space="preserve">  Receiver</w:t>
            </w:r>
          </w:p>
        </w:tc>
      </w:tr>
    </w:tbl>
    <w:p w14:paraId="2935C57D" w14:textId="07032053" w:rsidR="00DB1F72" w:rsidRDefault="002E3C4B" w:rsidP="00696A5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2032" behindDoc="0" locked="0" layoutInCell="1" allowOverlap="1" wp14:anchorId="71F62E7F" wp14:editId="0AE0C2C7">
                <wp:simplePos x="0" y="0"/>
                <wp:positionH relativeFrom="column">
                  <wp:posOffset>2004060</wp:posOffset>
                </wp:positionH>
                <wp:positionV relativeFrom="paragraph">
                  <wp:posOffset>6985</wp:posOffset>
                </wp:positionV>
                <wp:extent cx="7620" cy="289560"/>
                <wp:effectExtent l="0" t="0" r="30480" b="34290"/>
                <wp:wrapNone/>
                <wp:docPr id="37" name="Conector recto 37"/>
                <wp:cNvGraphicFramePr/>
                <a:graphic xmlns:a="http://schemas.openxmlformats.org/drawingml/2006/main">
                  <a:graphicData uri="http://schemas.microsoft.com/office/word/2010/wordprocessingShape">
                    <wps:wsp>
                      <wps:cNvCnPr/>
                      <wps:spPr>
                        <a:xfrm flipH="1">
                          <a:off x="0" y="0"/>
                          <a:ext cx="7620" cy="2895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498A3A" id="Conector recto 37"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8pt,.55pt" to="158.4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" strokecolor="#5b9bd5 [3204]" strokeweight=".5pt">
                <v:stroke joinstyle="miter"/>
              </v:line>
            </w:pict>
          </mc:Fallback>
        </mc:AlternateContent>
      </w:r>
      <w:r w:rsidR="00DB1F72">
        <w:rPr>
          <w:rFonts w:ascii="Arial" w:hAnsi="Arial" w:cs="Arial"/>
          <w:noProof/>
          <w:sz w:val="24"/>
          <w:szCs w:val="24"/>
        </w:rPr>
        <mc:AlternateContent>
          <mc:Choice Requires="wps">
            <w:drawing>
              <wp:anchor distT="0" distB="0" distL="114300" distR="114300" simplePos="0" relativeHeight="251694080" behindDoc="0" locked="0" layoutInCell="1" allowOverlap="1" wp14:anchorId="60E872B0" wp14:editId="56767297">
                <wp:simplePos x="0" y="0"/>
                <wp:positionH relativeFrom="column">
                  <wp:posOffset>5227320</wp:posOffset>
                </wp:positionH>
                <wp:positionV relativeFrom="paragraph">
                  <wp:posOffset>6985</wp:posOffset>
                </wp:positionV>
                <wp:extent cx="0" cy="312420"/>
                <wp:effectExtent l="0" t="0" r="38100" b="30480"/>
                <wp:wrapNone/>
                <wp:docPr id="39" name="Conector recto 39"/>
                <wp:cNvGraphicFramePr/>
                <a:graphic xmlns:a="http://schemas.openxmlformats.org/drawingml/2006/main">
                  <a:graphicData uri="http://schemas.microsoft.com/office/word/2010/wordprocessingShape">
                    <wps:wsp>
                      <wps:cNvCnPr/>
                      <wps:spPr>
                        <a:xfrm>
                          <a:off x="0" y="0"/>
                          <a:ext cx="0" cy="312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5100D6" id="Conector recto 39"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6pt,.55pt" to="411.6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" strokecolor="#5b9bd5 [3204]" strokeweight=".5pt">
                <v:stroke joinstyle="miter"/>
              </v:line>
            </w:pict>
          </mc:Fallback>
        </mc:AlternateContent>
      </w:r>
      <w:r w:rsidR="007819E5" w:rsidRPr="007819E5">
        <w:rPr>
          <w:rFonts w:ascii="Arial" w:hAnsi="Arial" w:cs="Arial"/>
          <w:noProof/>
          <w:sz w:val="24"/>
          <w:szCs w:val="24"/>
        </w:rPr>
        <mc:AlternateContent>
          <mc:Choice Requires="wps">
            <w:drawing>
              <wp:anchor distT="0" distB="0" distL="114300" distR="114300" simplePos="0" relativeHeight="251688960" behindDoc="0" locked="0" layoutInCell="1" allowOverlap="1" wp14:anchorId="6F65C6B6" wp14:editId="20C58175">
                <wp:simplePos x="0" y="0"/>
                <wp:positionH relativeFrom="column">
                  <wp:posOffset>2567940</wp:posOffset>
                </wp:positionH>
                <wp:positionV relativeFrom="paragraph">
                  <wp:posOffset>-233045</wp:posOffset>
                </wp:positionV>
                <wp:extent cx="609600" cy="209550"/>
                <wp:effectExtent l="0" t="19050" r="38100" b="38100"/>
                <wp:wrapNone/>
                <wp:docPr id="34" name="Flecha: a la derecha 34"/>
                <wp:cNvGraphicFramePr/>
                <a:graphic xmlns:a="http://schemas.openxmlformats.org/drawingml/2006/main">
                  <a:graphicData uri="http://schemas.microsoft.com/office/word/2010/wordprocessingShape">
                    <wps:wsp>
                      <wps:cNvSpPr/>
                      <wps:spPr>
                        <a:xfrm>
                          <a:off x="0" y="0"/>
                          <a:ext cx="609600"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84AA3" id="Flecha: a la derecha 34" o:spid="_x0000_s1026" type="#_x0000_t13" style="position:absolute;margin-left:202.2pt;margin-top:-18.35pt;width:48pt;height:1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" adj="17888" fillcolor="#5b9bd5 [3204]" strokecolor="#1f4d78 [1604]" strokeweight="1pt"/>
            </w:pict>
          </mc:Fallback>
        </mc:AlternateContent>
      </w:r>
      <w:r w:rsidR="00842E15">
        <w:rPr>
          <w:rFonts w:ascii="Arial" w:hAnsi="Arial" w:cs="Arial"/>
          <w:sz w:val="24"/>
          <w:szCs w:val="24"/>
        </w:rPr>
        <w:t xml:space="preserve">                       Encode</w:t>
      </w:r>
      <w:r w:rsidR="00A267F8">
        <w:rPr>
          <w:rFonts w:ascii="Arial" w:hAnsi="Arial" w:cs="Arial"/>
          <w:sz w:val="24"/>
          <w:szCs w:val="24"/>
        </w:rPr>
        <w:t>s</w:t>
      </w:r>
      <w:r w:rsidR="00842E15">
        <w:rPr>
          <w:rFonts w:ascii="Arial" w:hAnsi="Arial" w:cs="Arial"/>
          <w:sz w:val="24"/>
          <w:szCs w:val="24"/>
        </w:rPr>
        <w:t xml:space="preserve">                                                           </w:t>
      </w:r>
      <w:r w:rsidR="00A32E33">
        <w:rPr>
          <w:rFonts w:ascii="Arial" w:hAnsi="Arial" w:cs="Arial"/>
          <w:sz w:val="24"/>
          <w:szCs w:val="24"/>
        </w:rPr>
        <w:t xml:space="preserve"> </w:t>
      </w:r>
      <w:r w:rsidR="00842E15">
        <w:rPr>
          <w:rFonts w:ascii="Arial" w:hAnsi="Arial" w:cs="Arial"/>
          <w:sz w:val="24"/>
          <w:szCs w:val="24"/>
        </w:rPr>
        <w:t xml:space="preserve"> Decode</w:t>
      </w:r>
      <w:r w:rsidR="00A267F8">
        <w:rPr>
          <w:rFonts w:ascii="Arial" w:hAnsi="Arial" w:cs="Arial"/>
          <w:sz w:val="24"/>
          <w:szCs w:val="24"/>
        </w:rPr>
        <w:t>s</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0"/>
        <w:gridCol w:w="936"/>
        <w:gridCol w:w="1476"/>
        <w:gridCol w:w="1176"/>
        <w:gridCol w:w="1404"/>
        <w:gridCol w:w="960"/>
        <w:gridCol w:w="1530"/>
      </w:tblGrid>
      <w:tr w:rsidR="00C00111" w14:paraId="28D0168A" w14:textId="58C43504" w:rsidTr="00C00111">
        <w:trPr>
          <w:trHeight w:val="876"/>
        </w:trPr>
        <w:tc>
          <w:tcPr>
            <w:tcW w:w="1488" w:type="dxa"/>
          </w:tcPr>
          <w:p w14:paraId="658134B6" w14:textId="59EA0BB3" w:rsidR="00C00111" w:rsidRPr="00645D64" w:rsidRDefault="00645D64" w:rsidP="00696A57">
            <w:pPr>
              <w:rPr>
                <w:rFonts w:ascii="Arial" w:hAnsi="Arial" w:cs="Arial"/>
                <w:sz w:val="20"/>
                <w:szCs w:val="20"/>
              </w:rPr>
            </w:pPr>
            <w:r w:rsidRPr="00087EC6">
              <w:rPr>
                <w:rFonts w:ascii="Arial" w:hAnsi="Arial" w:cs="Arial"/>
                <w:sz w:val="20"/>
                <w:szCs w:val="20"/>
              </w:rPr>
              <w:t>Communication</w:t>
            </w:r>
            <w:r w:rsidRPr="00645D64">
              <w:rPr>
                <w:rFonts w:ascii="Arial" w:hAnsi="Arial" w:cs="Arial"/>
                <w:sz w:val="20"/>
                <w:szCs w:val="20"/>
              </w:rPr>
              <w:t xml:space="preserve"> skills</w:t>
            </w:r>
          </w:p>
        </w:tc>
        <w:tc>
          <w:tcPr>
            <w:tcW w:w="936" w:type="dxa"/>
            <w:tcBorders>
              <w:top w:val="nil"/>
              <w:bottom w:val="nil"/>
            </w:tcBorders>
            <w:shd w:val="clear" w:color="auto" w:fill="auto"/>
          </w:tcPr>
          <w:p w14:paraId="431D2353" w14:textId="77777777" w:rsidR="00C00111" w:rsidRDefault="00C00111" w:rsidP="00696A57">
            <w:pPr>
              <w:rPr>
                <w:rFonts w:ascii="Arial" w:hAnsi="Arial" w:cs="Arial"/>
                <w:sz w:val="24"/>
                <w:szCs w:val="24"/>
              </w:rPr>
            </w:pPr>
          </w:p>
        </w:tc>
        <w:tc>
          <w:tcPr>
            <w:tcW w:w="1476" w:type="dxa"/>
            <w:shd w:val="clear" w:color="auto" w:fill="auto"/>
          </w:tcPr>
          <w:p w14:paraId="03214248" w14:textId="12E74193" w:rsidR="00C00111" w:rsidRDefault="00CA0485" w:rsidP="00696A57">
            <w:pPr>
              <w:rPr>
                <w:rFonts w:ascii="Arial" w:hAnsi="Arial" w:cs="Arial"/>
                <w:sz w:val="24"/>
                <w:szCs w:val="24"/>
              </w:rPr>
            </w:pPr>
            <w:r>
              <w:rPr>
                <w:rFonts w:ascii="Arial" w:hAnsi="Arial" w:cs="Arial"/>
                <w:sz w:val="24"/>
                <w:szCs w:val="24"/>
              </w:rPr>
              <w:t xml:space="preserve">Content </w:t>
            </w:r>
          </w:p>
        </w:tc>
        <w:tc>
          <w:tcPr>
            <w:tcW w:w="1176" w:type="dxa"/>
            <w:tcBorders>
              <w:top w:val="nil"/>
              <w:bottom w:val="nil"/>
            </w:tcBorders>
            <w:shd w:val="clear" w:color="auto" w:fill="auto"/>
          </w:tcPr>
          <w:p w14:paraId="2F2C5DE0" w14:textId="77777777" w:rsidR="00C00111" w:rsidRDefault="00C00111" w:rsidP="00696A57">
            <w:pPr>
              <w:rPr>
                <w:rFonts w:ascii="Arial" w:hAnsi="Arial" w:cs="Arial"/>
                <w:sz w:val="24"/>
                <w:szCs w:val="24"/>
              </w:rPr>
            </w:pPr>
          </w:p>
        </w:tc>
        <w:tc>
          <w:tcPr>
            <w:tcW w:w="1404" w:type="dxa"/>
            <w:shd w:val="clear" w:color="auto" w:fill="auto"/>
          </w:tcPr>
          <w:p w14:paraId="079D89D8" w14:textId="6B8E72A7" w:rsidR="00C00111" w:rsidRDefault="00606005" w:rsidP="00696A57">
            <w:pPr>
              <w:rPr>
                <w:rFonts w:ascii="Arial" w:hAnsi="Arial" w:cs="Arial"/>
                <w:sz w:val="24"/>
                <w:szCs w:val="24"/>
              </w:rPr>
            </w:pPr>
            <w:r>
              <w:rPr>
                <w:rFonts w:ascii="Arial" w:hAnsi="Arial" w:cs="Arial"/>
                <w:sz w:val="24"/>
                <w:szCs w:val="24"/>
              </w:rPr>
              <w:t xml:space="preserve">Hearing </w:t>
            </w:r>
          </w:p>
        </w:tc>
        <w:tc>
          <w:tcPr>
            <w:tcW w:w="960" w:type="dxa"/>
            <w:tcBorders>
              <w:top w:val="nil"/>
              <w:bottom w:val="nil"/>
            </w:tcBorders>
            <w:shd w:val="clear" w:color="auto" w:fill="auto"/>
          </w:tcPr>
          <w:p w14:paraId="7BB13827" w14:textId="77777777" w:rsidR="00C00111" w:rsidRDefault="00C00111" w:rsidP="00696A57">
            <w:pPr>
              <w:rPr>
                <w:rFonts w:ascii="Arial" w:hAnsi="Arial" w:cs="Arial"/>
                <w:sz w:val="24"/>
                <w:szCs w:val="24"/>
              </w:rPr>
            </w:pPr>
          </w:p>
        </w:tc>
        <w:tc>
          <w:tcPr>
            <w:tcW w:w="1476" w:type="dxa"/>
            <w:shd w:val="clear" w:color="auto" w:fill="auto"/>
          </w:tcPr>
          <w:p w14:paraId="6352D5D4" w14:textId="77777777" w:rsidR="007C7C77" w:rsidRDefault="007C7C77" w:rsidP="00696A57">
            <w:pPr>
              <w:rPr>
                <w:rFonts w:ascii="Arial" w:hAnsi="Arial" w:cs="Arial"/>
                <w:sz w:val="20"/>
                <w:szCs w:val="20"/>
              </w:rPr>
            </w:pPr>
            <w:r w:rsidRPr="007C7C77">
              <w:rPr>
                <w:rFonts w:ascii="Arial" w:hAnsi="Arial" w:cs="Arial"/>
                <w:sz w:val="20"/>
                <w:szCs w:val="20"/>
              </w:rPr>
              <w:t>Communica</w:t>
            </w:r>
            <w:r>
              <w:rPr>
                <w:rFonts w:ascii="Arial" w:hAnsi="Arial" w:cs="Arial"/>
                <w:sz w:val="20"/>
                <w:szCs w:val="20"/>
              </w:rPr>
              <w:t>tio</w:t>
            </w:r>
            <w:r w:rsidR="00C8072D">
              <w:rPr>
                <w:rFonts w:ascii="Arial" w:hAnsi="Arial" w:cs="Arial"/>
                <w:sz w:val="20"/>
                <w:szCs w:val="20"/>
              </w:rPr>
              <w:t>n</w:t>
            </w:r>
          </w:p>
          <w:p w14:paraId="7A32B63D" w14:textId="4A23463E" w:rsidR="00C8072D" w:rsidRPr="007C7C77" w:rsidRDefault="00C8072D" w:rsidP="00696A57">
            <w:pPr>
              <w:rPr>
                <w:rFonts w:ascii="Arial" w:hAnsi="Arial" w:cs="Arial"/>
                <w:sz w:val="20"/>
                <w:szCs w:val="20"/>
              </w:rPr>
            </w:pPr>
            <w:r>
              <w:rPr>
                <w:rFonts w:ascii="Arial" w:hAnsi="Arial" w:cs="Arial"/>
                <w:sz w:val="20"/>
                <w:szCs w:val="20"/>
              </w:rPr>
              <w:t>skills</w:t>
            </w:r>
          </w:p>
        </w:tc>
      </w:tr>
      <w:tr w:rsidR="004C4FD4" w14:paraId="71E5F301" w14:textId="77777777" w:rsidTr="00C00111">
        <w:trPr>
          <w:trHeight w:val="876"/>
        </w:trPr>
        <w:tc>
          <w:tcPr>
            <w:tcW w:w="1488" w:type="dxa"/>
          </w:tcPr>
          <w:p w14:paraId="07B32F52" w14:textId="0EAA03B4" w:rsidR="004C4FD4" w:rsidRDefault="006603F0" w:rsidP="00696A57">
            <w:pPr>
              <w:rPr>
                <w:rFonts w:ascii="Arial" w:hAnsi="Arial" w:cs="Arial"/>
                <w:sz w:val="24"/>
                <w:szCs w:val="24"/>
              </w:rPr>
            </w:pPr>
            <w:r>
              <w:rPr>
                <w:rFonts w:ascii="Arial" w:hAnsi="Arial" w:cs="Arial"/>
                <w:sz w:val="24"/>
                <w:szCs w:val="24"/>
              </w:rPr>
              <w:t>Attitudes</w:t>
            </w:r>
          </w:p>
        </w:tc>
        <w:tc>
          <w:tcPr>
            <w:tcW w:w="936" w:type="dxa"/>
            <w:tcBorders>
              <w:top w:val="nil"/>
              <w:bottom w:val="nil"/>
            </w:tcBorders>
            <w:shd w:val="clear" w:color="auto" w:fill="auto"/>
          </w:tcPr>
          <w:p w14:paraId="002B2313" w14:textId="77777777" w:rsidR="004C4FD4" w:rsidRDefault="004C4FD4" w:rsidP="00696A57">
            <w:pPr>
              <w:rPr>
                <w:rFonts w:ascii="Arial" w:hAnsi="Arial" w:cs="Arial"/>
                <w:sz w:val="24"/>
                <w:szCs w:val="24"/>
              </w:rPr>
            </w:pPr>
          </w:p>
        </w:tc>
        <w:tc>
          <w:tcPr>
            <w:tcW w:w="1476" w:type="dxa"/>
            <w:shd w:val="clear" w:color="auto" w:fill="auto"/>
          </w:tcPr>
          <w:p w14:paraId="11ED51EB" w14:textId="35334EB8" w:rsidR="004C4FD4" w:rsidRDefault="00CA0485" w:rsidP="00696A57">
            <w:pPr>
              <w:rPr>
                <w:rFonts w:ascii="Arial" w:hAnsi="Arial" w:cs="Arial"/>
                <w:sz w:val="24"/>
                <w:szCs w:val="24"/>
              </w:rPr>
            </w:pPr>
            <w:r>
              <w:rPr>
                <w:rFonts w:ascii="Arial" w:hAnsi="Arial" w:cs="Arial"/>
                <w:sz w:val="24"/>
                <w:szCs w:val="24"/>
              </w:rPr>
              <w:t xml:space="preserve">Elements </w:t>
            </w:r>
          </w:p>
        </w:tc>
        <w:tc>
          <w:tcPr>
            <w:tcW w:w="1176" w:type="dxa"/>
            <w:tcBorders>
              <w:top w:val="nil"/>
              <w:bottom w:val="nil"/>
            </w:tcBorders>
            <w:shd w:val="clear" w:color="auto" w:fill="auto"/>
          </w:tcPr>
          <w:p w14:paraId="586C58D2" w14:textId="77777777" w:rsidR="004C4FD4" w:rsidRDefault="004C4FD4" w:rsidP="00696A57">
            <w:pPr>
              <w:rPr>
                <w:rFonts w:ascii="Arial" w:hAnsi="Arial" w:cs="Arial"/>
                <w:sz w:val="24"/>
                <w:szCs w:val="24"/>
              </w:rPr>
            </w:pPr>
          </w:p>
        </w:tc>
        <w:tc>
          <w:tcPr>
            <w:tcW w:w="1404" w:type="dxa"/>
            <w:shd w:val="clear" w:color="auto" w:fill="auto"/>
          </w:tcPr>
          <w:p w14:paraId="4F985E31" w14:textId="46DC7B24" w:rsidR="004C4FD4" w:rsidRDefault="00606005" w:rsidP="00696A57">
            <w:pPr>
              <w:rPr>
                <w:rFonts w:ascii="Arial" w:hAnsi="Arial" w:cs="Arial"/>
                <w:sz w:val="24"/>
                <w:szCs w:val="24"/>
              </w:rPr>
            </w:pPr>
            <w:r>
              <w:rPr>
                <w:rFonts w:ascii="Arial" w:hAnsi="Arial" w:cs="Arial"/>
                <w:sz w:val="24"/>
                <w:szCs w:val="24"/>
              </w:rPr>
              <w:t xml:space="preserve">Seeing </w:t>
            </w:r>
          </w:p>
        </w:tc>
        <w:tc>
          <w:tcPr>
            <w:tcW w:w="960" w:type="dxa"/>
            <w:tcBorders>
              <w:top w:val="nil"/>
              <w:bottom w:val="nil"/>
            </w:tcBorders>
            <w:shd w:val="clear" w:color="auto" w:fill="auto"/>
          </w:tcPr>
          <w:p w14:paraId="23624B0E" w14:textId="77777777" w:rsidR="004C4FD4" w:rsidRDefault="004C4FD4" w:rsidP="00696A57">
            <w:pPr>
              <w:rPr>
                <w:rFonts w:ascii="Arial" w:hAnsi="Arial" w:cs="Arial"/>
                <w:sz w:val="24"/>
                <w:szCs w:val="24"/>
              </w:rPr>
            </w:pPr>
          </w:p>
        </w:tc>
        <w:tc>
          <w:tcPr>
            <w:tcW w:w="1476" w:type="dxa"/>
            <w:shd w:val="clear" w:color="auto" w:fill="auto"/>
          </w:tcPr>
          <w:p w14:paraId="0CE615FB" w14:textId="7DC09D27" w:rsidR="004C4FD4" w:rsidRDefault="00C8072D" w:rsidP="00696A57">
            <w:pPr>
              <w:rPr>
                <w:rFonts w:ascii="Arial" w:hAnsi="Arial" w:cs="Arial"/>
                <w:sz w:val="24"/>
                <w:szCs w:val="24"/>
              </w:rPr>
            </w:pPr>
            <w:r>
              <w:rPr>
                <w:rFonts w:ascii="Arial" w:hAnsi="Arial" w:cs="Arial"/>
                <w:sz w:val="24"/>
                <w:szCs w:val="24"/>
              </w:rPr>
              <w:t xml:space="preserve">Attitudes </w:t>
            </w:r>
          </w:p>
        </w:tc>
      </w:tr>
      <w:tr w:rsidR="004C4FD4" w14:paraId="117DA7C3" w14:textId="77777777" w:rsidTr="00C00111">
        <w:trPr>
          <w:trHeight w:val="876"/>
        </w:trPr>
        <w:tc>
          <w:tcPr>
            <w:tcW w:w="1488" w:type="dxa"/>
          </w:tcPr>
          <w:p w14:paraId="78D27488" w14:textId="3170ADA4" w:rsidR="004C4FD4" w:rsidRDefault="006603F0" w:rsidP="00696A57">
            <w:pPr>
              <w:rPr>
                <w:rFonts w:ascii="Arial" w:hAnsi="Arial" w:cs="Arial"/>
                <w:sz w:val="24"/>
                <w:szCs w:val="24"/>
              </w:rPr>
            </w:pPr>
            <w:r>
              <w:rPr>
                <w:rFonts w:ascii="Arial" w:hAnsi="Arial" w:cs="Arial"/>
                <w:sz w:val="24"/>
                <w:szCs w:val="24"/>
              </w:rPr>
              <w:t>Knowledge</w:t>
            </w:r>
          </w:p>
        </w:tc>
        <w:tc>
          <w:tcPr>
            <w:tcW w:w="936" w:type="dxa"/>
            <w:tcBorders>
              <w:top w:val="nil"/>
              <w:bottom w:val="nil"/>
            </w:tcBorders>
            <w:shd w:val="clear" w:color="auto" w:fill="auto"/>
          </w:tcPr>
          <w:p w14:paraId="3CCD8D8D" w14:textId="77777777" w:rsidR="004C4FD4" w:rsidRDefault="004C4FD4" w:rsidP="00696A57">
            <w:pPr>
              <w:rPr>
                <w:rFonts w:ascii="Arial" w:hAnsi="Arial" w:cs="Arial"/>
                <w:sz w:val="24"/>
                <w:szCs w:val="24"/>
              </w:rPr>
            </w:pPr>
          </w:p>
        </w:tc>
        <w:tc>
          <w:tcPr>
            <w:tcW w:w="1476" w:type="dxa"/>
            <w:shd w:val="clear" w:color="auto" w:fill="auto"/>
          </w:tcPr>
          <w:p w14:paraId="34BC35B6" w14:textId="41764AAE" w:rsidR="004C4FD4" w:rsidRDefault="00CA0485" w:rsidP="00696A57">
            <w:pPr>
              <w:rPr>
                <w:rFonts w:ascii="Arial" w:hAnsi="Arial" w:cs="Arial"/>
                <w:sz w:val="24"/>
                <w:szCs w:val="24"/>
              </w:rPr>
            </w:pPr>
            <w:r>
              <w:rPr>
                <w:rFonts w:ascii="Arial" w:hAnsi="Arial" w:cs="Arial"/>
                <w:sz w:val="24"/>
                <w:szCs w:val="24"/>
              </w:rPr>
              <w:t xml:space="preserve">Treatment </w:t>
            </w:r>
          </w:p>
        </w:tc>
        <w:tc>
          <w:tcPr>
            <w:tcW w:w="1176" w:type="dxa"/>
            <w:tcBorders>
              <w:top w:val="nil"/>
              <w:bottom w:val="nil"/>
            </w:tcBorders>
            <w:shd w:val="clear" w:color="auto" w:fill="auto"/>
          </w:tcPr>
          <w:p w14:paraId="336558A4" w14:textId="77777777" w:rsidR="004C4FD4" w:rsidRDefault="004C4FD4" w:rsidP="00696A57">
            <w:pPr>
              <w:rPr>
                <w:rFonts w:ascii="Arial" w:hAnsi="Arial" w:cs="Arial"/>
                <w:sz w:val="24"/>
                <w:szCs w:val="24"/>
              </w:rPr>
            </w:pPr>
          </w:p>
        </w:tc>
        <w:tc>
          <w:tcPr>
            <w:tcW w:w="1404" w:type="dxa"/>
            <w:shd w:val="clear" w:color="auto" w:fill="auto"/>
          </w:tcPr>
          <w:p w14:paraId="52065708" w14:textId="0ACC6634" w:rsidR="004C4FD4" w:rsidRDefault="00606005" w:rsidP="00696A57">
            <w:pPr>
              <w:rPr>
                <w:rFonts w:ascii="Arial" w:hAnsi="Arial" w:cs="Arial"/>
                <w:sz w:val="24"/>
                <w:szCs w:val="24"/>
              </w:rPr>
            </w:pPr>
            <w:r>
              <w:rPr>
                <w:rFonts w:ascii="Arial" w:hAnsi="Arial" w:cs="Arial"/>
                <w:sz w:val="24"/>
                <w:szCs w:val="24"/>
              </w:rPr>
              <w:t xml:space="preserve">Touching </w:t>
            </w:r>
          </w:p>
        </w:tc>
        <w:tc>
          <w:tcPr>
            <w:tcW w:w="960" w:type="dxa"/>
            <w:tcBorders>
              <w:top w:val="nil"/>
              <w:bottom w:val="nil"/>
            </w:tcBorders>
            <w:shd w:val="clear" w:color="auto" w:fill="auto"/>
          </w:tcPr>
          <w:p w14:paraId="5845A45F" w14:textId="77777777" w:rsidR="004C4FD4" w:rsidRDefault="004C4FD4" w:rsidP="00696A57">
            <w:pPr>
              <w:rPr>
                <w:rFonts w:ascii="Arial" w:hAnsi="Arial" w:cs="Arial"/>
                <w:sz w:val="24"/>
                <w:szCs w:val="24"/>
              </w:rPr>
            </w:pPr>
          </w:p>
        </w:tc>
        <w:tc>
          <w:tcPr>
            <w:tcW w:w="1476" w:type="dxa"/>
            <w:shd w:val="clear" w:color="auto" w:fill="auto"/>
          </w:tcPr>
          <w:p w14:paraId="02BFC1E2" w14:textId="46FC6E46" w:rsidR="004C4FD4" w:rsidRDefault="00C8072D" w:rsidP="00696A57">
            <w:pPr>
              <w:rPr>
                <w:rFonts w:ascii="Arial" w:hAnsi="Arial" w:cs="Arial"/>
                <w:sz w:val="24"/>
                <w:szCs w:val="24"/>
              </w:rPr>
            </w:pPr>
            <w:r>
              <w:rPr>
                <w:rFonts w:ascii="Arial" w:hAnsi="Arial" w:cs="Arial"/>
                <w:sz w:val="24"/>
                <w:szCs w:val="24"/>
              </w:rPr>
              <w:t xml:space="preserve">Knowledge </w:t>
            </w:r>
          </w:p>
        </w:tc>
      </w:tr>
      <w:tr w:rsidR="004C4FD4" w14:paraId="6189AA7A" w14:textId="77777777" w:rsidTr="00C00111">
        <w:trPr>
          <w:trHeight w:val="876"/>
        </w:trPr>
        <w:tc>
          <w:tcPr>
            <w:tcW w:w="1488" w:type="dxa"/>
          </w:tcPr>
          <w:p w14:paraId="464F407D" w14:textId="541C98BB" w:rsidR="00362700" w:rsidRDefault="00087EC6" w:rsidP="00696A57">
            <w:pPr>
              <w:rPr>
                <w:rFonts w:ascii="Arial" w:hAnsi="Arial" w:cs="Arial"/>
                <w:sz w:val="24"/>
                <w:szCs w:val="24"/>
              </w:rPr>
            </w:pPr>
            <w:r>
              <w:rPr>
                <w:rFonts w:ascii="Arial" w:hAnsi="Arial" w:cs="Arial"/>
                <w:sz w:val="24"/>
                <w:szCs w:val="24"/>
              </w:rPr>
              <w:t>Social system</w:t>
            </w:r>
          </w:p>
        </w:tc>
        <w:tc>
          <w:tcPr>
            <w:tcW w:w="936" w:type="dxa"/>
            <w:tcBorders>
              <w:top w:val="nil"/>
              <w:bottom w:val="nil"/>
            </w:tcBorders>
            <w:shd w:val="clear" w:color="auto" w:fill="auto"/>
          </w:tcPr>
          <w:p w14:paraId="6969DC84" w14:textId="77777777" w:rsidR="004C4FD4" w:rsidRDefault="004C4FD4" w:rsidP="00696A57">
            <w:pPr>
              <w:rPr>
                <w:rFonts w:ascii="Arial" w:hAnsi="Arial" w:cs="Arial"/>
                <w:sz w:val="24"/>
                <w:szCs w:val="24"/>
              </w:rPr>
            </w:pPr>
          </w:p>
        </w:tc>
        <w:tc>
          <w:tcPr>
            <w:tcW w:w="1476" w:type="dxa"/>
            <w:shd w:val="clear" w:color="auto" w:fill="auto"/>
          </w:tcPr>
          <w:p w14:paraId="1D3D9D61" w14:textId="621969D2" w:rsidR="004C4FD4" w:rsidRDefault="00CA0485" w:rsidP="00696A57">
            <w:pPr>
              <w:rPr>
                <w:rFonts w:ascii="Arial" w:hAnsi="Arial" w:cs="Arial"/>
                <w:sz w:val="24"/>
                <w:szCs w:val="24"/>
              </w:rPr>
            </w:pPr>
            <w:r>
              <w:rPr>
                <w:rFonts w:ascii="Arial" w:hAnsi="Arial" w:cs="Arial"/>
                <w:sz w:val="24"/>
                <w:szCs w:val="24"/>
              </w:rPr>
              <w:t xml:space="preserve">Structure </w:t>
            </w:r>
          </w:p>
        </w:tc>
        <w:tc>
          <w:tcPr>
            <w:tcW w:w="1176" w:type="dxa"/>
            <w:tcBorders>
              <w:top w:val="nil"/>
              <w:bottom w:val="nil"/>
            </w:tcBorders>
            <w:shd w:val="clear" w:color="auto" w:fill="auto"/>
          </w:tcPr>
          <w:p w14:paraId="5FCB5B84" w14:textId="77777777" w:rsidR="004C4FD4" w:rsidRDefault="004C4FD4" w:rsidP="00696A57">
            <w:pPr>
              <w:rPr>
                <w:rFonts w:ascii="Arial" w:hAnsi="Arial" w:cs="Arial"/>
                <w:sz w:val="24"/>
                <w:szCs w:val="24"/>
              </w:rPr>
            </w:pPr>
          </w:p>
        </w:tc>
        <w:tc>
          <w:tcPr>
            <w:tcW w:w="1404" w:type="dxa"/>
            <w:shd w:val="clear" w:color="auto" w:fill="auto"/>
          </w:tcPr>
          <w:p w14:paraId="1782C985" w14:textId="1F740AC1" w:rsidR="004C4FD4" w:rsidRDefault="00606005" w:rsidP="00696A57">
            <w:pPr>
              <w:rPr>
                <w:rFonts w:ascii="Arial" w:hAnsi="Arial" w:cs="Arial"/>
                <w:sz w:val="24"/>
                <w:szCs w:val="24"/>
              </w:rPr>
            </w:pPr>
            <w:r>
              <w:rPr>
                <w:rFonts w:ascii="Arial" w:hAnsi="Arial" w:cs="Arial"/>
                <w:sz w:val="24"/>
                <w:szCs w:val="24"/>
              </w:rPr>
              <w:t xml:space="preserve">Smelling </w:t>
            </w:r>
          </w:p>
        </w:tc>
        <w:tc>
          <w:tcPr>
            <w:tcW w:w="960" w:type="dxa"/>
            <w:tcBorders>
              <w:top w:val="nil"/>
              <w:bottom w:val="nil"/>
            </w:tcBorders>
            <w:shd w:val="clear" w:color="auto" w:fill="auto"/>
          </w:tcPr>
          <w:p w14:paraId="0F79C2BE" w14:textId="77777777" w:rsidR="004C4FD4" w:rsidRDefault="004C4FD4" w:rsidP="00696A57">
            <w:pPr>
              <w:rPr>
                <w:rFonts w:ascii="Arial" w:hAnsi="Arial" w:cs="Arial"/>
                <w:sz w:val="24"/>
                <w:szCs w:val="24"/>
              </w:rPr>
            </w:pPr>
          </w:p>
        </w:tc>
        <w:tc>
          <w:tcPr>
            <w:tcW w:w="1476" w:type="dxa"/>
            <w:shd w:val="clear" w:color="auto" w:fill="auto"/>
          </w:tcPr>
          <w:p w14:paraId="4D30BB2E" w14:textId="2ED55D29" w:rsidR="004C4FD4" w:rsidRDefault="00C8072D" w:rsidP="00696A57">
            <w:pPr>
              <w:rPr>
                <w:rFonts w:ascii="Arial" w:hAnsi="Arial" w:cs="Arial"/>
                <w:sz w:val="24"/>
                <w:szCs w:val="24"/>
              </w:rPr>
            </w:pPr>
            <w:r>
              <w:rPr>
                <w:rFonts w:ascii="Arial" w:hAnsi="Arial" w:cs="Arial"/>
                <w:sz w:val="24"/>
                <w:szCs w:val="24"/>
              </w:rPr>
              <w:t xml:space="preserve">Social system </w:t>
            </w:r>
          </w:p>
        </w:tc>
      </w:tr>
      <w:tr w:rsidR="00362700" w14:paraId="012094D7" w14:textId="77777777" w:rsidTr="00C00111">
        <w:trPr>
          <w:trHeight w:val="876"/>
        </w:trPr>
        <w:tc>
          <w:tcPr>
            <w:tcW w:w="1488" w:type="dxa"/>
          </w:tcPr>
          <w:p w14:paraId="257FBE31" w14:textId="25282455" w:rsidR="00362700" w:rsidRDefault="00087EC6" w:rsidP="00696A57">
            <w:pPr>
              <w:rPr>
                <w:rFonts w:ascii="Arial" w:hAnsi="Arial" w:cs="Arial"/>
                <w:sz w:val="24"/>
                <w:szCs w:val="24"/>
              </w:rPr>
            </w:pPr>
            <w:r>
              <w:rPr>
                <w:rFonts w:ascii="Arial" w:hAnsi="Arial" w:cs="Arial"/>
                <w:sz w:val="24"/>
                <w:szCs w:val="24"/>
              </w:rPr>
              <w:t>Culture</w:t>
            </w:r>
          </w:p>
        </w:tc>
        <w:tc>
          <w:tcPr>
            <w:tcW w:w="936" w:type="dxa"/>
            <w:tcBorders>
              <w:top w:val="nil"/>
              <w:bottom w:val="nil"/>
            </w:tcBorders>
            <w:shd w:val="clear" w:color="auto" w:fill="auto"/>
          </w:tcPr>
          <w:p w14:paraId="30B01759" w14:textId="77777777" w:rsidR="00362700" w:rsidRDefault="00362700" w:rsidP="00696A57">
            <w:pPr>
              <w:rPr>
                <w:rFonts w:ascii="Arial" w:hAnsi="Arial" w:cs="Arial"/>
                <w:sz w:val="24"/>
                <w:szCs w:val="24"/>
              </w:rPr>
            </w:pPr>
          </w:p>
        </w:tc>
        <w:tc>
          <w:tcPr>
            <w:tcW w:w="1476" w:type="dxa"/>
            <w:shd w:val="clear" w:color="auto" w:fill="auto"/>
          </w:tcPr>
          <w:p w14:paraId="6E7C77FD" w14:textId="3CBC2321" w:rsidR="00362700" w:rsidRDefault="00606005" w:rsidP="00696A57">
            <w:pPr>
              <w:rPr>
                <w:rFonts w:ascii="Arial" w:hAnsi="Arial" w:cs="Arial"/>
                <w:sz w:val="24"/>
                <w:szCs w:val="24"/>
              </w:rPr>
            </w:pPr>
            <w:r>
              <w:rPr>
                <w:rFonts w:ascii="Arial" w:hAnsi="Arial" w:cs="Arial"/>
                <w:sz w:val="24"/>
                <w:szCs w:val="24"/>
              </w:rPr>
              <w:t xml:space="preserve">Code </w:t>
            </w:r>
          </w:p>
        </w:tc>
        <w:tc>
          <w:tcPr>
            <w:tcW w:w="1176" w:type="dxa"/>
            <w:tcBorders>
              <w:top w:val="nil"/>
              <w:bottom w:val="nil"/>
            </w:tcBorders>
            <w:shd w:val="clear" w:color="auto" w:fill="auto"/>
          </w:tcPr>
          <w:p w14:paraId="381409C4" w14:textId="77777777" w:rsidR="00362700" w:rsidRDefault="00362700" w:rsidP="00696A57">
            <w:pPr>
              <w:rPr>
                <w:rFonts w:ascii="Arial" w:hAnsi="Arial" w:cs="Arial"/>
                <w:sz w:val="24"/>
                <w:szCs w:val="24"/>
              </w:rPr>
            </w:pPr>
          </w:p>
        </w:tc>
        <w:tc>
          <w:tcPr>
            <w:tcW w:w="1404" w:type="dxa"/>
            <w:shd w:val="clear" w:color="auto" w:fill="auto"/>
          </w:tcPr>
          <w:p w14:paraId="73C76A8F" w14:textId="6206F702" w:rsidR="00362700" w:rsidRDefault="007C7C77" w:rsidP="00696A57">
            <w:pPr>
              <w:rPr>
                <w:rFonts w:ascii="Arial" w:hAnsi="Arial" w:cs="Arial"/>
                <w:sz w:val="24"/>
                <w:szCs w:val="24"/>
              </w:rPr>
            </w:pPr>
            <w:r>
              <w:rPr>
                <w:rFonts w:ascii="Arial" w:hAnsi="Arial" w:cs="Arial"/>
                <w:sz w:val="24"/>
                <w:szCs w:val="24"/>
              </w:rPr>
              <w:t xml:space="preserve">Tasting </w:t>
            </w:r>
          </w:p>
        </w:tc>
        <w:tc>
          <w:tcPr>
            <w:tcW w:w="960" w:type="dxa"/>
            <w:tcBorders>
              <w:top w:val="nil"/>
              <w:bottom w:val="nil"/>
            </w:tcBorders>
            <w:shd w:val="clear" w:color="auto" w:fill="auto"/>
          </w:tcPr>
          <w:p w14:paraId="444FDF4B" w14:textId="77777777" w:rsidR="00362700" w:rsidRDefault="00362700" w:rsidP="00696A57">
            <w:pPr>
              <w:rPr>
                <w:rFonts w:ascii="Arial" w:hAnsi="Arial" w:cs="Arial"/>
                <w:sz w:val="24"/>
                <w:szCs w:val="24"/>
              </w:rPr>
            </w:pPr>
          </w:p>
        </w:tc>
        <w:tc>
          <w:tcPr>
            <w:tcW w:w="1476" w:type="dxa"/>
            <w:shd w:val="clear" w:color="auto" w:fill="auto"/>
          </w:tcPr>
          <w:p w14:paraId="47361716" w14:textId="41B23000" w:rsidR="00362700" w:rsidRDefault="00C8072D" w:rsidP="00696A57">
            <w:pPr>
              <w:rPr>
                <w:rFonts w:ascii="Arial" w:hAnsi="Arial" w:cs="Arial"/>
                <w:sz w:val="24"/>
                <w:szCs w:val="24"/>
              </w:rPr>
            </w:pPr>
            <w:r>
              <w:rPr>
                <w:rFonts w:ascii="Arial" w:hAnsi="Arial" w:cs="Arial"/>
                <w:sz w:val="24"/>
                <w:szCs w:val="24"/>
              </w:rPr>
              <w:t xml:space="preserve">Culture </w:t>
            </w:r>
          </w:p>
        </w:tc>
      </w:tr>
    </w:tbl>
    <w:p w14:paraId="63DF535F" w14:textId="098E4A9E" w:rsidR="008B4F1F" w:rsidRDefault="008B4F1F" w:rsidP="00696A57">
      <w:pPr>
        <w:rPr>
          <w:rFonts w:ascii="Arial" w:hAnsi="Arial" w:cs="Arial"/>
          <w:sz w:val="24"/>
          <w:szCs w:val="24"/>
        </w:rPr>
      </w:pPr>
    </w:p>
    <w:p w14:paraId="7C8E3537" w14:textId="298BDB7E" w:rsidR="0048588F" w:rsidRPr="00F420F3" w:rsidRDefault="00C966F1" w:rsidP="00D87F31">
      <w:pPr>
        <w:pStyle w:val="Ttulo2"/>
        <w:rPr>
          <w:rFonts w:ascii="Arial" w:hAnsi="Arial" w:cs="Arial"/>
          <w:b/>
          <w:bCs/>
          <w:color w:val="auto"/>
          <w:sz w:val="28"/>
          <w:szCs w:val="28"/>
        </w:rPr>
      </w:pPr>
      <w:bookmarkStart w:id="19" w:name="_Toc39506615"/>
      <w:r w:rsidRPr="00F420F3">
        <w:rPr>
          <w:rFonts w:ascii="Arial" w:hAnsi="Arial" w:cs="Arial"/>
          <w:b/>
          <w:bCs/>
          <w:color w:val="auto"/>
          <w:sz w:val="28"/>
          <w:szCs w:val="28"/>
        </w:rPr>
        <w:t>5.4</w:t>
      </w:r>
      <w:r w:rsidR="00300B60" w:rsidRPr="00F420F3">
        <w:rPr>
          <w:rFonts w:ascii="Arial" w:hAnsi="Arial" w:cs="Arial"/>
          <w:b/>
          <w:bCs/>
          <w:color w:val="auto"/>
          <w:sz w:val="28"/>
          <w:szCs w:val="28"/>
        </w:rPr>
        <w:t xml:space="preserve"> </w:t>
      </w:r>
      <w:r w:rsidR="00C92027" w:rsidRPr="00F420F3">
        <w:rPr>
          <w:rFonts w:ascii="Arial" w:hAnsi="Arial" w:cs="Arial"/>
          <w:b/>
          <w:bCs/>
          <w:color w:val="auto"/>
          <w:sz w:val="28"/>
          <w:szCs w:val="28"/>
        </w:rPr>
        <w:t>Justification about all the models discussed abo</w:t>
      </w:r>
      <w:r w:rsidR="008433A3" w:rsidRPr="00F420F3">
        <w:rPr>
          <w:rFonts w:ascii="Arial" w:hAnsi="Arial" w:cs="Arial"/>
          <w:b/>
          <w:bCs/>
          <w:color w:val="auto"/>
          <w:sz w:val="28"/>
          <w:szCs w:val="28"/>
        </w:rPr>
        <w:t>v</w:t>
      </w:r>
      <w:r w:rsidR="00C92027" w:rsidRPr="00F420F3">
        <w:rPr>
          <w:rFonts w:ascii="Arial" w:hAnsi="Arial" w:cs="Arial"/>
          <w:b/>
          <w:bCs/>
          <w:color w:val="auto"/>
          <w:sz w:val="28"/>
          <w:szCs w:val="28"/>
        </w:rPr>
        <w:t>e</w:t>
      </w:r>
      <w:bookmarkEnd w:id="19"/>
    </w:p>
    <w:p w14:paraId="1BFC3620" w14:textId="12CC4FBF" w:rsidR="008433A3" w:rsidRPr="00911F2D" w:rsidRDefault="008742BE" w:rsidP="00696A57">
      <w:pPr>
        <w:rPr>
          <w:rFonts w:ascii="Arial" w:hAnsi="Arial" w:cs="Arial"/>
          <w:sz w:val="24"/>
          <w:szCs w:val="24"/>
        </w:rPr>
      </w:pPr>
      <w:r w:rsidRPr="00911F2D">
        <w:rPr>
          <w:rFonts w:ascii="Arial" w:hAnsi="Arial" w:cs="Arial"/>
          <w:sz w:val="24"/>
          <w:szCs w:val="24"/>
        </w:rPr>
        <w:t xml:space="preserve">The </w:t>
      </w:r>
      <w:r w:rsidR="00AD0181" w:rsidRPr="00911F2D">
        <w:rPr>
          <w:rFonts w:ascii="Arial" w:hAnsi="Arial" w:cs="Arial"/>
          <w:sz w:val="24"/>
          <w:szCs w:val="24"/>
        </w:rPr>
        <w:t xml:space="preserve">Shannon and </w:t>
      </w:r>
      <w:r w:rsidR="004118A3" w:rsidRPr="00911F2D">
        <w:rPr>
          <w:rFonts w:ascii="Arial" w:hAnsi="Arial" w:cs="Arial"/>
          <w:sz w:val="24"/>
          <w:szCs w:val="24"/>
        </w:rPr>
        <w:t>Weaver mo</w:t>
      </w:r>
      <w:r w:rsidR="002D770F" w:rsidRPr="00911F2D">
        <w:rPr>
          <w:rFonts w:ascii="Arial" w:hAnsi="Arial" w:cs="Arial"/>
          <w:sz w:val="24"/>
          <w:szCs w:val="24"/>
        </w:rPr>
        <w:t xml:space="preserve">del being the first </w:t>
      </w:r>
      <w:r w:rsidR="001B688B" w:rsidRPr="00911F2D">
        <w:rPr>
          <w:rFonts w:ascii="Arial" w:hAnsi="Arial" w:cs="Arial"/>
          <w:sz w:val="24"/>
          <w:szCs w:val="24"/>
        </w:rPr>
        <w:t>of them, in theory the simplest</w:t>
      </w:r>
      <w:r w:rsidR="00DE148B">
        <w:rPr>
          <w:rFonts w:ascii="Arial" w:hAnsi="Arial" w:cs="Arial"/>
          <w:sz w:val="24"/>
          <w:szCs w:val="24"/>
        </w:rPr>
        <w:t>.</w:t>
      </w:r>
      <w:r w:rsidR="002070CE" w:rsidRPr="00911F2D">
        <w:rPr>
          <w:rFonts w:ascii="Arial" w:hAnsi="Arial" w:cs="Arial"/>
          <w:sz w:val="24"/>
          <w:szCs w:val="24"/>
        </w:rPr>
        <w:t xml:space="preserve"> I think it is the least efficient</w:t>
      </w:r>
      <w:r w:rsidR="005A7473" w:rsidRPr="00911F2D">
        <w:rPr>
          <w:rFonts w:ascii="Arial" w:hAnsi="Arial" w:cs="Arial"/>
          <w:sz w:val="24"/>
          <w:szCs w:val="24"/>
        </w:rPr>
        <w:t xml:space="preserve"> because can give the message but do</w:t>
      </w:r>
      <w:r w:rsidR="00995E64">
        <w:rPr>
          <w:rFonts w:ascii="Arial" w:hAnsi="Arial" w:cs="Arial"/>
          <w:sz w:val="24"/>
          <w:szCs w:val="24"/>
        </w:rPr>
        <w:t>es</w:t>
      </w:r>
      <w:r w:rsidR="005A7473" w:rsidRPr="00911F2D">
        <w:rPr>
          <w:rFonts w:ascii="Arial" w:hAnsi="Arial" w:cs="Arial"/>
          <w:sz w:val="24"/>
          <w:szCs w:val="24"/>
        </w:rPr>
        <w:t xml:space="preserve"> not </w:t>
      </w:r>
      <w:r w:rsidR="00995E64">
        <w:rPr>
          <w:rFonts w:ascii="Arial" w:hAnsi="Arial" w:cs="Arial"/>
          <w:sz w:val="24"/>
          <w:szCs w:val="24"/>
        </w:rPr>
        <w:t>receive</w:t>
      </w:r>
      <w:r w:rsidR="005A7473" w:rsidRPr="00911F2D">
        <w:rPr>
          <w:rFonts w:ascii="Arial" w:hAnsi="Arial" w:cs="Arial"/>
          <w:sz w:val="24"/>
          <w:szCs w:val="24"/>
        </w:rPr>
        <w:t xml:space="preserve"> </w:t>
      </w:r>
      <w:r w:rsidR="00963BF8" w:rsidRPr="00911F2D">
        <w:rPr>
          <w:rFonts w:ascii="Arial" w:hAnsi="Arial" w:cs="Arial"/>
          <w:sz w:val="24"/>
          <w:szCs w:val="24"/>
        </w:rPr>
        <w:t xml:space="preserve">a </w:t>
      </w:r>
      <w:r w:rsidR="00995E64">
        <w:rPr>
          <w:rFonts w:ascii="Arial" w:hAnsi="Arial" w:cs="Arial"/>
          <w:sz w:val="24"/>
          <w:szCs w:val="24"/>
        </w:rPr>
        <w:t xml:space="preserve">direct </w:t>
      </w:r>
      <w:r w:rsidR="00963BF8" w:rsidRPr="00911F2D">
        <w:rPr>
          <w:rFonts w:ascii="Arial" w:hAnsi="Arial" w:cs="Arial"/>
          <w:sz w:val="24"/>
          <w:szCs w:val="24"/>
        </w:rPr>
        <w:t>response</w:t>
      </w:r>
      <w:r w:rsidR="00855C6D">
        <w:rPr>
          <w:rFonts w:ascii="Arial" w:hAnsi="Arial" w:cs="Arial"/>
          <w:sz w:val="24"/>
          <w:szCs w:val="24"/>
        </w:rPr>
        <w:t xml:space="preserve"> </w:t>
      </w:r>
      <w:r w:rsidR="00963BF8" w:rsidRPr="00911F2D">
        <w:rPr>
          <w:rFonts w:ascii="Arial" w:hAnsi="Arial" w:cs="Arial"/>
          <w:sz w:val="24"/>
          <w:szCs w:val="24"/>
        </w:rPr>
        <w:t>and we will not kno</w:t>
      </w:r>
      <w:r w:rsidR="007C03D2" w:rsidRPr="00911F2D">
        <w:rPr>
          <w:rFonts w:ascii="Arial" w:hAnsi="Arial" w:cs="Arial"/>
          <w:sz w:val="24"/>
          <w:szCs w:val="24"/>
        </w:rPr>
        <w:t xml:space="preserve">w if the message </w:t>
      </w:r>
      <w:r w:rsidR="00855C6D">
        <w:rPr>
          <w:rFonts w:ascii="Arial" w:hAnsi="Arial" w:cs="Arial"/>
          <w:sz w:val="24"/>
          <w:szCs w:val="24"/>
        </w:rPr>
        <w:t xml:space="preserve">was good because it can be affected </w:t>
      </w:r>
      <w:r w:rsidR="00222CD5">
        <w:rPr>
          <w:rFonts w:ascii="Arial" w:hAnsi="Arial" w:cs="Arial"/>
          <w:sz w:val="24"/>
          <w:szCs w:val="24"/>
        </w:rPr>
        <w:t>by noise</w:t>
      </w:r>
      <w:r w:rsidR="007C03D2" w:rsidRPr="00911F2D">
        <w:rPr>
          <w:rFonts w:ascii="Arial" w:hAnsi="Arial" w:cs="Arial"/>
          <w:sz w:val="24"/>
          <w:szCs w:val="24"/>
        </w:rPr>
        <w:t>. The Schramm model</w:t>
      </w:r>
      <w:r w:rsidR="0053457F" w:rsidRPr="00911F2D">
        <w:rPr>
          <w:rFonts w:ascii="Arial" w:hAnsi="Arial" w:cs="Arial"/>
          <w:sz w:val="24"/>
          <w:szCs w:val="24"/>
        </w:rPr>
        <w:t xml:space="preserve"> seems to me more effective and </w:t>
      </w:r>
      <w:r w:rsidR="00CB115B" w:rsidRPr="00911F2D">
        <w:rPr>
          <w:rFonts w:ascii="Arial" w:hAnsi="Arial" w:cs="Arial"/>
          <w:sz w:val="24"/>
          <w:szCs w:val="24"/>
        </w:rPr>
        <w:t xml:space="preserve">the best because </w:t>
      </w:r>
      <w:r w:rsidR="00D510D4">
        <w:rPr>
          <w:rFonts w:ascii="Arial" w:hAnsi="Arial" w:cs="Arial"/>
          <w:sz w:val="24"/>
          <w:szCs w:val="24"/>
        </w:rPr>
        <w:t xml:space="preserve">can </w:t>
      </w:r>
      <w:r w:rsidR="00CB115B" w:rsidRPr="00911F2D">
        <w:rPr>
          <w:rFonts w:ascii="Arial" w:hAnsi="Arial" w:cs="Arial"/>
          <w:sz w:val="24"/>
          <w:szCs w:val="24"/>
        </w:rPr>
        <w:t>get an answer. But the problem appears when the</w:t>
      </w:r>
      <w:r w:rsidR="00FA6510" w:rsidRPr="00911F2D">
        <w:rPr>
          <w:rFonts w:ascii="Arial" w:hAnsi="Arial" w:cs="Arial"/>
          <w:sz w:val="24"/>
          <w:szCs w:val="24"/>
        </w:rPr>
        <w:t xml:space="preserve"> recipient does not understand the message. Also,</w:t>
      </w:r>
      <w:r w:rsidR="009179C1" w:rsidRPr="00911F2D">
        <w:rPr>
          <w:rFonts w:ascii="Arial" w:hAnsi="Arial" w:cs="Arial"/>
          <w:sz w:val="24"/>
          <w:szCs w:val="24"/>
        </w:rPr>
        <w:t xml:space="preserve"> Schramm added several fields such as experience</w:t>
      </w:r>
      <w:r w:rsidR="008D0CDB" w:rsidRPr="00911F2D">
        <w:rPr>
          <w:rFonts w:ascii="Arial" w:hAnsi="Arial" w:cs="Arial"/>
          <w:sz w:val="24"/>
          <w:szCs w:val="24"/>
        </w:rPr>
        <w:t xml:space="preserve">, that makes </w:t>
      </w:r>
      <w:r w:rsidR="0099330C" w:rsidRPr="00911F2D">
        <w:rPr>
          <w:rFonts w:ascii="Arial" w:hAnsi="Arial" w:cs="Arial"/>
          <w:sz w:val="24"/>
          <w:szCs w:val="24"/>
        </w:rPr>
        <w:t>difficult communication depending on the capacity of each one</w:t>
      </w:r>
      <w:r w:rsidR="00EC4D71" w:rsidRPr="00911F2D">
        <w:rPr>
          <w:rFonts w:ascii="Arial" w:hAnsi="Arial" w:cs="Arial"/>
          <w:sz w:val="24"/>
          <w:szCs w:val="24"/>
        </w:rPr>
        <w:t>. Lastly</w:t>
      </w:r>
      <w:r w:rsidR="0005625C" w:rsidRPr="00911F2D">
        <w:rPr>
          <w:rFonts w:ascii="Arial" w:hAnsi="Arial" w:cs="Arial"/>
          <w:sz w:val="24"/>
          <w:szCs w:val="24"/>
        </w:rPr>
        <w:t>,</w:t>
      </w:r>
      <w:r w:rsidR="00E76D94" w:rsidRPr="00911F2D">
        <w:rPr>
          <w:rFonts w:ascii="Arial" w:hAnsi="Arial" w:cs="Arial"/>
          <w:sz w:val="24"/>
          <w:szCs w:val="24"/>
        </w:rPr>
        <w:t xml:space="preserve"> the</w:t>
      </w:r>
      <w:r w:rsidR="0005625C" w:rsidRPr="00911F2D">
        <w:rPr>
          <w:rFonts w:ascii="Arial" w:hAnsi="Arial" w:cs="Arial"/>
          <w:sz w:val="24"/>
          <w:szCs w:val="24"/>
        </w:rPr>
        <w:t xml:space="preserve"> </w:t>
      </w:r>
      <w:r w:rsidR="00152DE5">
        <w:rPr>
          <w:rFonts w:ascii="Arial" w:hAnsi="Arial" w:cs="Arial"/>
          <w:sz w:val="24"/>
          <w:szCs w:val="24"/>
        </w:rPr>
        <w:t>B</w:t>
      </w:r>
      <w:r w:rsidR="00EC4D71" w:rsidRPr="00911F2D">
        <w:rPr>
          <w:rFonts w:ascii="Arial" w:hAnsi="Arial" w:cs="Arial"/>
          <w:sz w:val="24"/>
          <w:szCs w:val="24"/>
        </w:rPr>
        <w:t>erlo</w:t>
      </w:r>
      <w:r w:rsidR="00152DE5">
        <w:rPr>
          <w:rFonts w:ascii="Arial" w:hAnsi="Arial" w:cs="Arial"/>
          <w:sz w:val="24"/>
          <w:szCs w:val="24"/>
        </w:rPr>
        <w:t>’</w:t>
      </w:r>
      <w:r w:rsidR="003C7A29" w:rsidRPr="00911F2D">
        <w:rPr>
          <w:rFonts w:ascii="Arial" w:hAnsi="Arial" w:cs="Arial"/>
          <w:sz w:val="24"/>
          <w:szCs w:val="24"/>
        </w:rPr>
        <w:t>s</w:t>
      </w:r>
      <w:r w:rsidR="003671A2" w:rsidRPr="00911F2D">
        <w:rPr>
          <w:rFonts w:ascii="Arial" w:hAnsi="Arial" w:cs="Arial"/>
          <w:sz w:val="24"/>
          <w:szCs w:val="24"/>
        </w:rPr>
        <w:t xml:space="preserve"> </w:t>
      </w:r>
      <w:r w:rsidR="00EC4D71" w:rsidRPr="00911F2D">
        <w:rPr>
          <w:rFonts w:ascii="Arial" w:hAnsi="Arial" w:cs="Arial"/>
          <w:sz w:val="24"/>
          <w:szCs w:val="24"/>
        </w:rPr>
        <w:t>model</w:t>
      </w:r>
      <w:r w:rsidR="006A2001" w:rsidRPr="00911F2D">
        <w:rPr>
          <w:rFonts w:ascii="Arial" w:hAnsi="Arial" w:cs="Arial"/>
          <w:sz w:val="24"/>
          <w:szCs w:val="24"/>
        </w:rPr>
        <w:t xml:space="preserve"> </w:t>
      </w:r>
      <w:r w:rsidR="0005625C" w:rsidRPr="00911F2D">
        <w:rPr>
          <w:rFonts w:ascii="Arial" w:hAnsi="Arial" w:cs="Arial"/>
          <w:sz w:val="24"/>
          <w:szCs w:val="24"/>
        </w:rPr>
        <w:t xml:space="preserve">is designed for similar </w:t>
      </w:r>
      <w:r w:rsidR="0003188F" w:rsidRPr="00911F2D">
        <w:rPr>
          <w:rFonts w:ascii="Arial" w:hAnsi="Arial" w:cs="Arial"/>
          <w:sz w:val="24"/>
          <w:szCs w:val="24"/>
        </w:rPr>
        <w:t xml:space="preserve">thoughts but I think </w:t>
      </w:r>
      <w:r w:rsidR="00806E38" w:rsidRPr="00911F2D">
        <w:rPr>
          <w:rFonts w:ascii="Arial" w:hAnsi="Arial" w:cs="Arial"/>
          <w:sz w:val="24"/>
          <w:szCs w:val="24"/>
        </w:rPr>
        <w:t>that</w:t>
      </w:r>
      <w:r w:rsidR="0003188F" w:rsidRPr="00911F2D">
        <w:rPr>
          <w:rFonts w:ascii="Arial" w:hAnsi="Arial" w:cs="Arial"/>
          <w:sz w:val="24"/>
          <w:szCs w:val="24"/>
        </w:rPr>
        <w:t xml:space="preserve"> </w:t>
      </w:r>
      <w:r w:rsidR="003A0494" w:rsidRPr="00911F2D">
        <w:rPr>
          <w:rFonts w:ascii="Arial" w:hAnsi="Arial" w:cs="Arial"/>
          <w:sz w:val="24"/>
          <w:szCs w:val="24"/>
        </w:rPr>
        <w:t>the more important thin</w:t>
      </w:r>
      <w:r w:rsidR="00E76D94" w:rsidRPr="00911F2D">
        <w:rPr>
          <w:rFonts w:ascii="Arial" w:hAnsi="Arial" w:cs="Arial"/>
          <w:sz w:val="24"/>
          <w:szCs w:val="24"/>
        </w:rPr>
        <w:t xml:space="preserve">g in this model is who sends the message because everything depends on the sender. Otherwise, </w:t>
      </w:r>
      <w:r w:rsidR="00806E38" w:rsidRPr="00911F2D">
        <w:rPr>
          <w:rFonts w:ascii="Arial" w:hAnsi="Arial" w:cs="Arial"/>
          <w:sz w:val="24"/>
          <w:szCs w:val="24"/>
        </w:rPr>
        <w:t>it could be misinter</w:t>
      </w:r>
      <w:r w:rsidR="000B3FB4" w:rsidRPr="00911F2D">
        <w:rPr>
          <w:rFonts w:ascii="Arial" w:hAnsi="Arial" w:cs="Arial"/>
          <w:sz w:val="24"/>
          <w:szCs w:val="24"/>
        </w:rPr>
        <w:t>preted and would no longer be effective communication.</w:t>
      </w:r>
    </w:p>
    <w:p w14:paraId="4EB8070D" w14:textId="6AA0CCFF" w:rsidR="004157E0" w:rsidRPr="00F420F3" w:rsidRDefault="004157E0" w:rsidP="00D87F31">
      <w:pPr>
        <w:pStyle w:val="Ttulo1"/>
        <w:rPr>
          <w:rFonts w:ascii="Arial" w:hAnsi="Arial" w:cs="Arial"/>
          <w:b/>
          <w:bCs/>
          <w:color w:val="auto"/>
        </w:rPr>
      </w:pPr>
      <w:bookmarkStart w:id="20" w:name="_Toc39506616"/>
      <w:r w:rsidRPr="00F420F3">
        <w:rPr>
          <w:rFonts w:ascii="Arial" w:hAnsi="Arial" w:cs="Arial"/>
          <w:b/>
          <w:bCs/>
          <w:color w:val="auto"/>
        </w:rPr>
        <w:t>6.</w:t>
      </w:r>
      <w:r w:rsidR="0011743F" w:rsidRPr="00F420F3">
        <w:rPr>
          <w:rFonts w:ascii="Arial" w:hAnsi="Arial" w:cs="Arial"/>
          <w:b/>
          <w:bCs/>
          <w:color w:val="auto"/>
        </w:rPr>
        <w:t>Communication in my workplace</w:t>
      </w:r>
      <w:bookmarkEnd w:id="20"/>
    </w:p>
    <w:p w14:paraId="11D1FF86" w14:textId="29BED226" w:rsidR="00513050" w:rsidRPr="007819E5" w:rsidRDefault="00836D3D" w:rsidP="00696A57">
      <w:pPr>
        <w:rPr>
          <w:rFonts w:ascii="Arial" w:hAnsi="Arial" w:cs="Arial"/>
          <w:sz w:val="24"/>
          <w:szCs w:val="24"/>
        </w:rPr>
      </w:pPr>
      <w:r w:rsidRPr="009C1909">
        <w:rPr>
          <w:rFonts w:ascii="Arial" w:hAnsi="Arial" w:cs="Arial"/>
          <w:sz w:val="24"/>
          <w:szCs w:val="24"/>
        </w:rPr>
        <w:t xml:space="preserve">I am working in a coffee shop. </w:t>
      </w:r>
      <w:r w:rsidR="00FF61D8" w:rsidRPr="009C1909">
        <w:rPr>
          <w:rFonts w:ascii="Arial" w:hAnsi="Arial" w:cs="Arial"/>
          <w:sz w:val="24"/>
          <w:szCs w:val="24"/>
        </w:rPr>
        <w:t>The communication</w:t>
      </w:r>
      <w:r w:rsidR="009C1909" w:rsidRPr="009C1909">
        <w:rPr>
          <w:rFonts w:ascii="Arial" w:hAnsi="Arial" w:cs="Arial"/>
          <w:sz w:val="24"/>
          <w:szCs w:val="24"/>
        </w:rPr>
        <w:t xml:space="preserve"> i</w:t>
      </w:r>
      <w:r w:rsidR="00FF61D8" w:rsidRPr="009C1909">
        <w:rPr>
          <w:rFonts w:ascii="Arial" w:hAnsi="Arial" w:cs="Arial"/>
          <w:sz w:val="24"/>
          <w:szCs w:val="24"/>
        </w:rPr>
        <w:t>s simple usually. We use verbal communication to pass the orders and writing communication if we are busy or if we need to make orders for sandwiches, etc</w:t>
      </w:r>
      <w:r w:rsidR="009C1909" w:rsidRPr="009C1909">
        <w:rPr>
          <w:rFonts w:ascii="Arial" w:hAnsi="Arial" w:cs="Arial"/>
          <w:sz w:val="24"/>
          <w:szCs w:val="24"/>
        </w:rPr>
        <w:t>..</w:t>
      </w:r>
      <w:r w:rsidR="00FF61D8" w:rsidRPr="009C1909">
        <w:rPr>
          <w:rFonts w:ascii="Arial" w:hAnsi="Arial" w:cs="Arial"/>
          <w:sz w:val="24"/>
          <w:szCs w:val="24"/>
        </w:rPr>
        <w:t xml:space="preserve">, for next day. </w:t>
      </w:r>
      <w:r w:rsidR="00A80FF8" w:rsidRPr="009C1909">
        <w:rPr>
          <w:rFonts w:ascii="Arial" w:hAnsi="Arial" w:cs="Arial"/>
          <w:sz w:val="24"/>
          <w:szCs w:val="24"/>
        </w:rPr>
        <w:t>Sometimes we use the nonverbal</w:t>
      </w:r>
      <w:r w:rsidRPr="009C1909">
        <w:rPr>
          <w:rFonts w:ascii="Arial" w:hAnsi="Arial" w:cs="Arial"/>
          <w:sz w:val="24"/>
          <w:szCs w:val="24"/>
        </w:rPr>
        <w:t xml:space="preserve"> communication</w:t>
      </w:r>
      <w:r w:rsidR="00A80FF8" w:rsidRPr="009C1909">
        <w:rPr>
          <w:rFonts w:ascii="Arial" w:hAnsi="Arial" w:cs="Arial"/>
          <w:sz w:val="24"/>
          <w:szCs w:val="24"/>
        </w:rPr>
        <w:t xml:space="preserve"> </w:t>
      </w:r>
      <w:r w:rsidRPr="009C1909">
        <w:rPr>
          <w:rFonts w:ascii="Arial" w:hAnsi="Arial" w:cs="Arial"/>
          <w:sz w:val="24"/>
          <w:szCs w:val="24"/>
        </w:rPr>
        <w:t xml:space="preserve">to avoid problems with some unpleasant client. We are allowing to use the phone all the time </w:t>
      </w:r>
      <w:r w:rsidR="009C1909" w:rsidRPr="009C1909">
        <w:rPr>
          <w:rFonts w:ascii="Arial" w:hAnsi="Arial" w:cs="Arial"/>
          <w:sz w:val="24"/>
          <w:szCs w:val="24"/>
        </w:rPr>
        <w:t>if we need something as well.  We have good communication with the managers and they with us in general. We try to solve the problems quick and always trying to listen and understand the situations between us.</w:t>
      </w:r>
      <w:r w:rsidR="00210F2E">
        <w:rPr>
          <w:rFonts w:ascii="Arial" w:hAnsi="Arial" w:cs="Arial"/>
          <w:sz w:val="24"/>
          <w:szCs w:val="24"/>
        </w:rPr>
        <w:t xml:space="preserve"> Basically,</w:t>
      </w:r>
      <w:r w:rsidR="00F7423D">
        <w:rPr>
          <w:rFonts w:ascii="Arial" w:hAnsi="Arial" w:cs="Arial"/>
          <w:sz w:val="24"/>
          <w:szCs w:val="24"/>
        </w:rPr>
        <w:t xml:space="preserve"> we use personal communication </w:t>
      </w:r>
      <w:r w:rsidR="00D0634A">
        <w:rPr>
          <w:rFonts w:ascii="Arial" w:hAnsi="Arial" w:cs="Arial"/>
          <w:sz w:val="24"/>
          <w:szCs w:val="24"/>
        </w:rPr>
        <w:t>in a positive way.</w:t>
      </w:r>
    </w:p>
    <w:p w14:paraId="0E73F40E" w14:textId="77777777" w:rsidR="00513050" w:rsidRPr="00D2291D" w:rsidRDefault="00513050" w:rsidP="00696A57">
      <w:pPr>
        <w:rPr>
          <w:rFonts w:ascii="Arial" w:hAnsi="Arial" w:cs="Arial"/>
          <w:sz w:val="24"/>
          <w:szCs w:val="24"/>
        </w:rPr>
      </w:pPr>
    </w:p>
    <w:p w14:paraId="4F6CE425" w14:textId="3F63916A" w:rsidR="004157E0" w:rsidRPr="00F420F3" w:rsidRDefault="004157E0" w:rsidP="00D87F31">
      <w:pPr>
        <w:pStyle w:val="Ttulo1"/>
        <w:rPr>
          <w:rFonts w:ascii="Arial" w:hAnsi="Arial" w:cs="Arial"/>
          <w:b/>
          <w:bCs/>
          <w:color w:val="auto"/>
        </w:rPr>
      </w:pPr>
      <w:bookmarkStart w:id="21" w:name="_Toc456977346"/>
      <w:bookmarkStart w:id="22" w:name="_Toc39506617"/>
      <w:r w:rsidRPr="00F420F3">
        <w:rPr>
          <w:rFonts w:ascii="Arial" w:hAnsi="Arial" w:cs="Arial"/>
          <w:b/>
          <w:bCs/>
          <w:color w:val="auto"/>
        </w:rPr>
        <w:t xml:space="preserve">7. </w:t>
      </w:r>
      <w:r w:rsidR="00513050" w:rsidRPr="00F420F3">
        <w:rPr>
          <w:rFonts w:ascii="Arial" w:hAnsi="Arial" w:cs="Arial"/>
          <w:b/>
          <w:bCs/>
          <w:color w:val="auto"/>
        </w:rPr>
        <w:t>Conclusion</w:t>
      </w:r>
      <w:bookmarkEnd w:id="21"/>
      <w:bookmarkEnd w:id="22"/>
    </w:p>
    <w:p w14:paraId="36589ACA" w14:textId="3D02D4BB" w:rsidR="006C0658" w:rsidRPr="006C0658" w:rsidRDefault="00D242B6" w:rsidP="00696A57">
      <w:pPr>
        <w:rPr>
          <w:rFonts w:ascii="Arial" w:hAnsi="Arial" w:cs="Arial"/>
          <w:sz w:val="24"/>
          <w:szCs w:val="24"/>
        </w:rPr>
      </w:pPr>
      <w:r>
        <w:rPr>
          <w:rFonts w:ascii="Arial" w:hAnsi="Arial" w:cs="Arial"/>
          <w:sz w:val="24"/>
          <w:szCs w:val="24"/>
        </w:rPr>
        <w:t xml:space="preserve"> Due to this, </w:t>
      </w:r>
      <w:r w:rsidR="006B75CB">
        <w:rPr>
          <w:rFonts w:ascii="Arial" w:hAnsi="Arial" w:cs="Arial"/>
          <w:sz w:val="24"/>
          <w:szCs w:val="24"/>
        </w:rPr>
        <w:t>we will understand that</w:t>
      </w:r>
      <w:r w:rsidR="002C4BE7">
        <w:rPr>
          <w:rFonts w:ascii="Arial" w:hAnsi="Arial" w:cs="Arial"/>
          <w:sz w:val="24"/>
          <w:szCs w:val="24"/>
        </w:rPr>
        <w:t xml:space="preserve"> know</w:t>
      </w:r>
      <w:r w:rsidR="006B75CB">
        <w:rPr>
          <w:rFonts w:ascii="Arial" w:hAnsi="Arial" w:cs="Arial"/>
          <w:sz w:val="24"/>
          <w:szCs w:val="24"/>
        </w:rPr>
        <w:t>ing</w:t>
      </w:r>
      <w:r w:rsidR="002C4BE7">
        <w:rPr>
          <w:rFonts w:ascii="Arial" w:hAnsi="Arial" w:cs="Arial"/>
          <w:sz w:val="24"/>
          <w:szCs w:val="24"/>
        </w:rPr>
        <w:t xml:space="preserve"> how to communicate and have a good communication is having an art in this life. It is </w:t>
      </w:r>
      <w:r>
        <w:rPr>
          <w:rFonts w:ascii="Arial" w:hAnsi="Arial" w:cs="Arial"/>
          <w:sz w:val="24"/>
          <w:szCs w:val="24"/>
        </w:rPr>
        <w:t xml:space="preserve">the key to </w:t>
      </w:r>
      <w:r w:rsidR="006B75CB">
        <w:rPr>
          <w:rFonts w:ascii="Arial" w:hAnsi="Arial" w:cs="Arial"/>
          <w:sz w:val="24"/>
          <w:szCs w:val="24"/>
        </w:rPr>
        <w:t xml:space="preserve">solve our communication problems, to </w:t>
      </w:r>
      <w:r>
        <w:rPr>
          <w:rFonts w:ascii="Arial" w:hAnsi="Arial" w:cs="Arial"/>
          <w:sz w:val="24"/>
          <w:szCs w:val="24"/>
        </w:rPr>
        <w:t>get a better future for us</w:t>
      </w:r>
      <w:r w:rsidR="006B75CB">
        <w:rPr>
          <w:rFonts w:ascii="Arial" w:hAnsi="Arial" w:cs="Arial"/>
          <w:sz w:val="24"/>
          <w:szCs w:val="24"/>
        </w:rPr>
        <w:t xml:space="preserve"> and</w:t>
      </w:r>
      <w:r>
        <w:rPr>
          <w:rFonts w:ascii="Arial" w:hAnsi="Arial" w:cs="Arial"/>
          <w:sz w:val="24"/>
          <w:szCs w:val="24"/>
        </w:rPr>
        <w:t xml:space="preserve"> for those around us</w:t>
      </w:r>
      <w:r w:rsidR="006B75CB">
        <w:rPr>
          <w:rFonts w:ascii="Arial" w:hAnsi="Arial" w:cs="Arial"/>
          <w:sz w:val="24"/>
          <w:szCs w:val="24"/>
        </w:rPr>
        <w:t>.</w:t>
      </w:r>
      <w:r>
        <w:rPr>
          <w:rFonts w:ascii="Arial" w:hAnsi="Arial" w:cs="Arial"/>
          <w:sz w:val="24"/>
          <w:szCs w:val="24"/>
        </w:rPr>
        <w:t xml:space="preserve"> Without it, our lives would be more complicated, and we could never express ourselves easily.</w:t>
      </w:r>
      <w:r w:rsidR="006B75CB">
        <w:rPr>
          <w:rFonts w:ascii="Arial" w:hAnsi="Arial" w:cs="Arial"/>
          <w:sz w:val="24"/>
          <w:szCs w:val="24"/>
        </w:rPr>
        <w:t xml:space="preserve"> </w:t>
      </w:r>
    </w:p>
    <w:p w14:paraId="420B21F8" w14:textId="77777777" w:rsidR="005225BF" w:rsidRPr="00D2291D" w:rsidRDefault="005225BF" w:rsidP="00696A57">
      <w:pPr>
        <w:rPr>
          <w:rFonts w:ascii="Arial" w:hAnsi="Arial" w:cs="Arial"/>
          <w:sz w:val="24"/>
          <w:szCs w:val="24"/>
        </w:rPr>
      </w:pPr>
    </w:p>
    <w:p w14:paraId="52CE6B68" w14:textId="77777777" w:rsidR="00885114" w:rsidRDefault="00885114" w:rsidP="00696A57">
      <w:bookmarkStart w:id="23"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Ttulo2"/>
      </w:pPr>
    </w:p>
    <w:p w14:paraId="1202B5C4" w14:textId="77777777" w:rsidR="00885114" w:rsidRDefault="00885114" w:rsidP="003F69D6">
      <w:pPr>
        <w:pStyle w:val="Ttulo2"/>
      </w:pPr>
    </w:p>
    <w:bookmarkEnd w:id="23" w:displacedByCustomXml="next"/>
    <w:bookmarkStart w:id="24" w:name="_Toc39506618" w:displacedByCustomXml="next"/>
    <w:sdt>
      <w:sdtPr>
        <w:rPr>
          <w:rFonts w:asciiTheme="minorHAnsi" w:eastAsiaTheme="minorHAnsi" w:hAnsiTheme="minorHAnsi" w:cstheme="minorBidi"/>
          <w:color w:val="auto"/>
          <w:sz w:val="22"/>
          <w:szCs w:val="22"/>
          <w:lang w:val="es-ES"/>
        </w:rPr>
        <w:id w:val="1307979967"/>
        <w:docPartObj>
          <w:docPartGallery w:val="Bibliographies"/>
          <w:docPartUnique/>
        </w:docPartObj>
      </w:sdtPr>
      <w:sdtEndPr>
        <w:rPr>
          <w:lang w:val="en-GB"/>
        </w:rPr>
      </w:sdtEndPr>
      <w:sdtContent>
        <w:p w14:paraId="7D01D567" w14:textId="547F65E8" w:rsidR="00B02B9A" w:rsidRPr="00F46839" w:rsidRDefault="00B02B9A">
          <w:pPr>
            <w:pStyle w:val="Ttulo1"/>
            <w:rPr>
              <w:rFonts w:ascii="Arial" w:hAnsi="Arial" w:cs="Arial"/>
              <w:b/>
              <w:bCs/>
              <w:color w:val="auto"/>
            </w:rPr>
          </w:pPr>
          <w:r w:rsidRPr="00F46839">
            <w:rPr>
              <w:rFonts w:ascii="Arial" w:hAnsi="Arial" w:cs="Arial"/>
              <w:b/>
              <w:bCs/>
              <w:color w:val="auto"/>
            </w:rPr>
            <w:t>Referenc</w:t>
          </w:r>
          <w:r w:rsidR="00377C33" w:rsidRPr="00F46839">
            <w:rPr>
              <w:rFonts w:ascii="Arial" w:hAnsi="Arial" w:cs="Arial"/>
              <w:b/>
              <w:bCs/>
              <w:color w:val="auto"/>
            </w:rPr>
            <w:t>es</w:t>
          </w:r>
          <w:bookmarkEnd w:id="24"/>
          <w:r w:rsidR="00377C33" w:rsidRPr="00F46839">
            <w:rPr>
              <w:rFonts w:ascii="Arial" w:hAnsi="Arial" w:cs="Arial"/>
              <w:b/>
              <w:bCs/>
              <w:color w:val="auto"/>
            </w:rPr>
            <w:t xml:space="preserve"> </w:t>
          </w:r>
        </w:p>
        <w:sdt>
          <w:sdtPr>
            <w:id w:val="-573587230"/>
            <w:bibliography/>
          </w:sdtPr>
          <w:sdtEndPr/>
          <w:sdtContent>
            <w:p w14:paraId="0A30A003" w14:textId="302DA159" w:rsidR="00DA13E7" w:rsidRDefault="00B02B9A" w:rsidP="00DA13E7">
              <w:pPr>
                <w:pStyle w:val="Bibliografa"/>
                <w:rPr>
                  <w:noProof/>
                  <w:sz w:val="24"/>
                  <w:szCs w:val="24"/>
                </w:rPr>
              </w:pPr>
              <w:r>
                <w:fldChar w:fldCharType="begin"/>
              </w:r>
              <w:r>
                <w:instrText>BIBLIOGRAPHY</w:instrText>
              </w:r>
              <w:r>
                <w:fldChar w:fldCharType="separate"/>
              </w:r>
              <w:r w:rsidR="00DA13E7">
                <w:rPr>
                  <w:noProof/>
                </w:rPr>
                <w:t xml:space="preserve"> Maund, M. S. a. P. K. T., 2017. </w:t>
              </w:r>
              <w:r w:rsidR="00DA13E7">
                <w:rPr>
                  <w:i/>
                  <w:iCs/>
                  <w:noProof/>
                </w:rPr>
                <w:t xml:space="preserve">Certificate in higher Education: Skills for the workplace student yearbook. </w:t>
              </w:r>
              <w:r w:rsidR="00DA13E7">
                <w:rPr>
                  <w:noProof/>
                </w:rPr>
                <w:t xml:space="preserve">Andrew maund, Michaela Schriek </w:t>
              </w:r>
              <w:r w:rsidR="00B11465" w:rsidRPr="00DE3395">
                <w:rPr>
                  <w:noProof/>
                </w:rPr>
                <w:t xml:space="preserve">&amp; </w:t>
              </w:r>
              <w:r w:rsidR="00DA13E7">
                <w:rPr>
                  <w:noProof/>
                </w:rPr>
                <w:t>Paul K. Tinkler 2017 ed. London: Sage.</w:t>
              </w:r>
            </w:p>
            <w:p w14:paraId="06773CAE" w14:textId="77777777" w:rsidR="00DA13E7" w:rsidRDefault="00DA13E7" w:rsidP="00DA13E7">
              <w:pPr>
                <w:pStyle w:val="Bibliografa"/>
                <w:rPr>
                  <w:noProof/>
                </w:rPr>
              </w:pPr>
              <w:r>
                <w:rPr>
                  <w:noProof/>
                </w:rPr>
                <w:t xml:space="preserve">Chaudhary, A., 2019. </w:t>
              </w:r>
              <w:r>
                <w:rPr>
                  <w:i/>
                  <w:iCs/>
                  <w:noProof/>
                </w:rPr>
                <w:t xml:space="preserve">BJMC Guru (Journalism &amp; Mass Communication. </w:t>
              </w:r>
              <w:r>
                <w:rPr>
                  <w:noProof/>
                </w:rPr>
                <w:t xml:space="preserve">[Online] </w:t>
              </w:r>
              <w:r>
                <w:rPr>
                  <w:noProof/>
                </w:rPr>
                <w:br/>
                <w:t xml:space="preserve">Available at: </w:t>
              </w:r>
              <w:r>
                <w:rPr>
                  <w:noProof/>
                  <w:u w:val="single"/>
                </w:rPr>
                <w:t>https://bjmcguru.blogspot.com/2019/10/berlos-model-of-communication-smcr.html</w:t>
              </w:r>
              <w:r>
                <w:rPr>
                  <w:noProof/>
                </w:rPr>
                <w:br/>
                <w:t>[Accessed 17 April 2020].</w:t>
              </w:r>
            </w:p>
            <w:p w14:paraId="275F8B6C" w14:textId="77777777" w:rsidR="00DA13E7" w:rsidRDefault="00DA13E7" w:rsidP="00DA13E7">
              <w:pPr>
                <w:pStyle w:val="Bibliografa"/>
                <w:rPr>
                  <w:noProof/>
                </w:rPr>
              </w:pPr>
              <w:r>
                <w:rPr>
                  <w:noProof/>
                </w:rPr>
                <w:t xml:space="preserve">Cherry, K., 2020. </w:t>
              </w:r>
              <w:r>
                <w:rPr>
                  <w:i/>
                  <w:iCs/>
                  <w:noProof/>
                </w:rPr>
                <w:t xml:space="preserve">Verywellmind. </w:t>
              </w:r>
              <w:r>
                <w:rPr>
                  <w:noProof/>
                </w:rPr>
                <w:t xml:space="preserve">[Online] </w:t>
              </w:r>
              <w:r>
                <w:rPr>
                  <w:noProof/>
                </w:rPr>
                <w:br/>
                <w:t xml:space="preserve">Available at: </w:t>
              </w:r>
              <w:r>
                <w:rPr>
                  <w:noProof/>
                  <w:u w:val="single"/>
                </w:rPr>
                <w:t>https://www.verywellmind.com/types-of-nonverbal-communication-2795397</w:t>
              </w:r>
              <w:r>
                <w:rPr>
                  <w:noProof/>
                </w:rPr>
                <w:br/>
                <w:t>[Accessed 23 April 2020].</w:t>
              </w:r>
            </w:p>
            <w:p w14:paraId="17746828" w14:textId="77777777" w:rsidR="00DA13E7" w:rsidRDefault="00DA13E7" w:rsidP="00DA13E7">
              <w:pPr>
                <w:pStyle w:val="Bibliografa"/>
                <w:rPr>
                  <w:noProof/>
                </w:rPr>
              </w:pPr>
              <w:r>
                <w:rPr>
                  <w:noProof/>
                </w:rPr>
                <w:t xml:space="preserve">Janse, B., 2019. </w:t>
              </w:r>
              <w:r>
                <w:rPr>
                  <w:i/>
                  <w:iCs/>
                  <w:noProof/>
                </w:rPr>
                <w:t xml:space="preserve">Toolshero. </w:t>
              </w:r>
              <w:r>
                <w:rPr>
                  <w:noProof/>
                </w:rPr>
                <w:t xml:space="preserve">[Online] </w:t>
              </w:r>
              <w:r>
                <w:rPr>
                  <w:noProof/>
                </w:rPr>
                <w:br/>
                <w:t xml:space="preserve">Available at: </w:t>
              </w:r>
              <w:r>
                <w:rPr>
                  <w:noProof/>
                  <w:u w:val="single"/>
                </w:rPr>
                <w:t>https://www.toolshero.com/communication-skills/schramm-communication-model/</w:t>
              </w:r>
              <w:r>
                <w:rPr>
                  <w:noProof/>
                </w:rPr>
                <w:br/>
                <w:t>[Accessed 20 April 2020].</w:t>
              </w:r>
            </w:p>
            <w:p w14:paraId="67CC89AA" w14:textId="77777777" w:rsidR="00DA13E7" w:rsidRDefault="00DA13E7" w:rsidP="00DA13E7">
              <w:pPr>
                <w:pStyle w:val="Bibliografa"/>
                <w:rPr>
                  <w:noProof/>
                </w:rPr>
              </w:pPr>
              <w:r>
                <w:rPr>
                  <w:noProof/>
                </w:rPr>
                <w:t xml:space="preserve">Melgarejo, R., 2020. </w:t>
              </w:r>
              <w:r>
                <w:rPr>
                  <w:i/>
                  <w:iCs/>
                  <w:noProof/>
                </w:rPr>
                <w:t xml:space="preserve">primeros ciclos. </w:t>
              </w:r>
              <w:r>
                <w:rPr>
                  <w:noProof/>
                </w:rPr>
                <w:t xml:space="preserve">[Online] </w:t>
              </w:r>
              <w:r>
                <w:rPr>
                  <w:noProof/>
                </w:rPr>
                <w:br/>
                <w:t xml:space="preserve">Available at: </w:t>
              </w:r>
              <w:r>
                <w:rPr>
                  <w:noProof/>
                  <w:u w:val="single"/>
                </w:rPr>
                <w:t>https://www.todosobrecomunicacion.com/teorias-de-la-comunicacion/</w:t>
              </w:r>
              <w:r>
                <w:rPr>
                  <w:noProof/>
                </w:rPr>
                <w:br/>
                <w:t>[Accessed 22 April 2020].</w:t>
              </w:r>
            </w:p>
            <w:p w14:paraId="2CCA355F" w14:textId="77777777" w:rsidR="00DA13E7" w:rsidRDefault="00DA13E7" w:rsidP="00DA13E7">
              <w:pPr>
                <w:pStyle w:val="Bibliografa"/>
                <w:rPr>
                  <w:noProof/>
                </w:rPr>
              </w:pPr>
              <w:r>
                <w:rPr>
                  <w:noProof/>
                </w:rPr>
                <w:t xml:space="preserve">Michelle, S., 2018. </w:t>
              </w:r>
              <w:r>
                <w:rPr>
                  <w:i/>
                  <w:iCs/>
                  <w:noProof/>
                </w:rPr>
                <w:t xml:space="preserve">Communication studies blog by Sis Michelle. </w:t>
              </w:r>
              <w:r>
                <w:rPr>
                  <w:noProof/>
                </w:rPr>
                <w:t xml:space="preserve">[Online] </w:t>
              </w:r>
              <w:r>
                <w:rPr>
                  <w:noProof/>
                </w:rPr>
                <w:br/>
                <w:t xml:space="preserve">Available at: </w:t>
              </w:r>
              <w:r>
                <w:rPr>
                  <w:noProof/>
                  <w:u w:val="single"/>
                </w:rPr>
                <w:t>https://michellemathiasfsp.blogspot.com/2018/11/shannon-and-weavers-model-of.html</w:t>
              </w:r>
              <w:r>
                <w:rPr>
                  <w:noProof/>
                </w:rPr>
                <w:br/>
                <w:t>[Accessed 12 April 2020].</w:t>
              </w:r>
            </w:p>
            <w:p w14:paraId="646E4597" w14:textId="77777777" w:rsidR="00DA13E7" w:rsidRDefault="00DA13E7" w:rsidP="00DA13E7">
              <w:pPr>
                <w:pStyle w:val="Bibliografa"/>
                <w:rPr>
                  <w:noProof/>
                </w:rPr>
              </w:pPr>
              <w:r>
                <w:rPr>
                  <w:noProof/>
                </w:rPr>
                <w:t xml:space="preserve">Porto, J. P., 2008. </w:t>
              </w:r>
              <w:r>
                <w:rPr>
                  <w:i/>
                  <w:iCs/>
                  <w:noProof/>
                </w:rPr>
                <w:t xml:space="preserve">Definicion.de. </w:t>
              </w:r>
              <w:r>
                <w:rPr>
                  <w:noProof/>
                </w:rPr>
                <w:t xml:space="preserve">[Online] </w:t>
              </w:r>
              <w:r>
                <w:rPr>
                  <w:noProof/>
                </w:rPr>
                <w:br/>
                <w:t xml:space="preserve">Available at: </w:t>
              </w:r>
              <w:r>
                <w:rPr>
                  <w:noProof/>
                  <w:u w:val="single"/>
                </w:rPr>
                <w:t>https://definicion.de/comunicacion/</w:t>
              </w:r>
              <w:r>
                <w:rPr>
                  <w:noProof/>
                </w:rPr>
                <w:br/>
                <w:t>[Accessed 16 April 2020].</w:t>
              </w:r>
            </w:p>
            <w:p w14:paraId="7570A804" w14:textId="77777777" w:rsidR="00DA13E7" w:rsidRDefault="00DA13E7" w:rsidP="00DA13E7">
              <w:pPr>
                <w:pStyle w:val="Bibliografa"/>
                <w:rPr>
                  <w:noProof/>
                </w:rPr>
              </w:pPr>
              <w:r>
                <w:rPr>
                  <w:noProof/>
                </w:rPr>
                <w:t xml:space="preserve">Wetto, M., 2017. </w:t>
              </w:r>
              <w:r>
                <w:rPr>
                  <w:i/>
                  <w:iCs/>
                  <w:noProof/>
                </w:rPr>
                <w:t xml:space="preserve">Lifeder. </w:t>
              </w:r>
              <w:r>
                <w:rPr>
                  <w:noProof/>
                </w:rPr>
                <w:t xml:space="preserve">[Online] </w:t>
              </w:r>
              <w:r>
                <w:rPr>
                  <w:noProof/>
                </w:rPr>
                <w:br/>
                <w:t xml:space="preserve">Available at: </w:t>
              </w:r>
              <w:r>
                <w:rPr>
                  <w:noProof/>
                  <w:u w:val="single"/>
                </w:rPr>
                <w:t>https://www.lifeder.com/por-que-importante-comunicacion/</w:t>
              </w:r>
              <w:r>
                <w:rPr>
                  <w:noProof/>
                </w:rPr>
                <w:br/>
                <w:t>[Accessed 22 April 2020].</w:t>
              </w:r>
            </w:p>
            <w:p w14:paraId="7DEA8C73" w14:textId="77777777" w:rsidR="00DA13E7" w:rsidRDefault="00DA13E7" w:rsidP="00DA13E7">
              <w:pPr>
                <w:pStyle w:val="Bibliografa"/>
                <w:rPr>
                  <w:noProof/>
                </w:rPr>
              </w:pPr>
              <w:r>
                <w:rPr>
                  <w:noProof/>
                </w:rPr>
                <w:t xml:space="preserve">Willkomm, A. C., 2018. </w:t>
              </w:r>
              <w:r>
                <w:rPr>
                  <w:i/>
                  <w:iCs/>
                  <w:noProof/>
                </w:rPr>
                <w:t xml:space="preserve">DREXEL UNIVERSITY Goodwin College of Professional Studies. </w:t>
              </w:r>
              <w:r>
                <w:rPr>
                  <w:noProof/>
                </w:rPr>
                <w:t xml:space="preserve">[Online] </w:t>
              </w:r>
              <w:r>
                <w:rPr>
                  <w:noProof/>
                </w:rPr>
                <w:br/>
                <w:t xml:space="preserve">Available at: </w:t>
              </w:r>
              <w:r>
                <w:rPr>
                  <w:noProof/>
                  <w:u w:val="single"/>
                </w:rPr>
                <w:t>https://drexel.edu/goodwin/professional-studies-blog/overview/2018/July/Five-types-of-communication/</w:t>
              </w:r>
              <w:r>
                <w:rPr>
                  <w:noProof/>
                </w:rPr>
                <w:br/>
                <w:t>[Accessed 16 April 2020].</w:t>
              </w:r>
            </w:p>
            <w:p w14:paraId="2A1B004E" w14:textId="77777777" w:rsidR="00DA13E7" w:rsidRDefault="00DA13E7" w:rsidP="00DA13E7">
              <w:pPr>
                <w:pStyle w:val="Bibliografa"/>
                <w:rPr>
                  <w:noProof/>
                </w:rPr>
              </w:pPr>
              <w:r>
                <w:rPr>
                  <w:noProof/>
                </w:rPr>
                <w:t xml:space="preserve">Zambas, J., 2019. </w:t>
              </w:r>
              <w:r>
                <w:rPr>
                  <w:i/>
                  <w:iCs/>
                  <w:noProof/>
                </w:rPr>
                <w:t xml:space="preserve">careeraddict. </w:t>
              </w:r>
              <w:r>
                <w:rPr>
                  <w:noProof/>
                </w:rPr>
                <w:t xml:space="preserve">[Online] </w:t>
              </w:r>
              <w:r>
                <w:rPr>
                  <w:noProof/>
                </w:rPr>
                <w:br/>
                <w:t xml:space="preserve">Available at: </w:t>
              </w:r>
              <w:r>
                <w:rPr>
                  <w:noProof/>
                  <w:u w:val="single"/>
                </w:rPr>
                <w:t>https://www.careeraddict.com/the-importance-of-effective-communication-in-the-workplace</w:t>
              </w:r>
              <w:r>
                <w:rPr>
                  <w:noProof/>
                </w:rPr>
                <w:br/>
                <w:t>[Accessed 16 April 2020].</w:t>
              </w:r>
            </w:p>
            <w:p w14:paraId="7766DD1E" w14:textId="12C699E2" w:rsidR="002049FE" w:rsidRPr="003F69D6" w:rsidRDefault="00B02B9A" w:rsidP="00DA13E7">
              <w:r>
                <w:rPr>
                  <w:b/>
                  <w:bCs/>
                </w:rPr>
                <w:fldChar w:fldCharType="end"/>
              </w:r>
            </w:p>
          </w:sdtContent>
        </w:sdt>
      </w:sdtContent>
    </w:sdt>
    <w:sectPr w:rsidR="002049FE" w:rsidRPr="003F69D6" w:rsidSect="00513050">
      <w:headerReference w:type="default"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50A2C" w14:textId="77777777" w:rsidR="001804EC" w:rsidRDefault="001804EC" w:rsidP="00416234">
      <w:pPr>
        <w:spacing w:after="0" w:line="240" w:lineRule="auto"/>
      </w:pPr>
      <w:r>
        <w:separator/>
      </w:r>
    </w:p>
  </w:endnote>
  <w:endnote w:type="continuationSeparator" w:id="0">
    <w:p w14:paraId="08A9004F" w14:textId="77777777" w:rsidR="001804EC" w:rsidRDefault="001804EC" w:rsidP="00416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7622879"/>
      <w:docPartObj>
        <w:docPartGallery w:val="Page Numbers (Bottom of Page)"/>
        <w:docPartUnique/>
      </w:docPartObj>
    </w:sdtPr>
    <w:sdtEndPr/>
    <w:sdtContent>
      <w:p w14:paraId="47FBC2FD" w14:textId="27C2114B" w:rsidR="008970A0" w:rsidRDefault="008970A0">
        <w:pPr>
          <w:pStyle w:val="Piedepgina"/>
          <w:jc w:val="right"/>
        </w:pPr>
        <w:r>
          <w:fldChar w:fldCharType="begin"/>
        </w:r>
        <w:r>
          <w:instrText>PAGE   \* MERGEFORMAT</w:instrText>
        </w:r>
        <w:r>
          <w:fldChar w:fldCharType="separate"/>
        </w:r>
        <w:r>
          <w:rPr>
            <w:lang w:val="es-ES"/>
          </w:rPr>
          <w:t>2</w:t>
        </w:r>
        <w:r>
          <w:fldChar w:fldCharType="end"/>
        </w:r>
      </w:p>
    </w:sdtContent>
  </w:sdt>
  <w:p w14:paraId="04E89A2E" w14:textId="77777777" w:rsidR="008970A0" w:rsidRDefault="008970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98053A" w14:textId="77777777" w:rsidR="001804EC" w:rsidRDefault="001804EC" w:rsidP="00416234">
      <w:pPr>
        <w:spacing w:after="0" w:line="240" w:lineRule="auto"/>
      </w:pPr>
      <w:r>
        <w:separator/>
      </w:r>
    </w:p>
  </w:footnote>
  <w:footnote w:type="continuationSeparator" w:id="0">
    <w:p w14:paraId="0AF44BB9" w14:textId="77777777" w:rsidR="001804EC" w:rsidRDefault="001804EC" w:rsidP="00416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B3D19" w14:textId="1C4D34E9" w:rsidR="008970A0" w:rsidRDefault="008970A0">
    <w:pPr>
      <w:pStyle w:val="Encabezado"/>
    </w:pPr>
    <w:r>
      <w:rPr>
        <w:noProof/>
      </w:rPr>
      <w:drawing>
        <wp:anchor distT="0" distB="0" distL="114300" distR="114300" simplePos="0" relativeHeight="251658240" behindDoc="0" locked="0" layoutInCell="1" allowOverlap="1" wp14:anchorId="58F3936E" wp14:editId="47F879A7">
          <wp:simplePos x="0" y="0"/>
          <wp:positionH relativeFrom="column">
            <wp:posOffset>4808220</wp:posOffset>
          </wp:positionH>
          <wp:positionV relativeFrom="paragraph">
            <wp:posOffset>-281940</wp:posOffset>
          </wp:positionV>
          <wp:extent cx="1957376" cy="737128"/>
          <wp:effectExtent l="0" t="0" r="5080" b="635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a:extLst>
                      <a:ext uri="{28A0092B-C50C-407E-A947-70E740481C1C}">
                        <a14:useLocalDpi xmlns:a14="http://schemas.microsoft.com/office/drawing/2010/main" val="0"/>
                      </a:ext>
                    </a:extLst>
                  </a:blip>
                  <a:stretch>
                    <a:fillRect/>
                  </a:stretch>
                </pic:blipFill>
                <pic:spPr>
                  <a:xfrm>
                    <a:off x="0" y="0"/>
                    <a:ext cx="1957376" cy="7371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E5245"/>
    <w:multiLevelType w:val="multilevel"/>
    <w:tmpl w:val="D4BA8398"/>
    <w:lvl w:ilvl="0">
      <w:start w:val="5"/>
      <w:numFmt w:val="decimal"/>
      <w:lvlText w:val="%1"/>
      <w:lvlJc w:val="left"/>
      <w:pPr>
        <w:ind w:left="456" w:hanging="456"/>
      </w:pPr>
      <w:rPr>
        <w:rFonts w:hint="default"/>
        <w:sz w:val="32"/>
      </w:rPr>
    </w:lvl>
    <w:lvl w:ilvl="1">
      <w:start w:val="3"/>
      <w:numFmt w:val="decimal"/>
      <w:lvlText w:val="%1.%2"/>
      <w:lvlJc w:val="left"/>
      <w:pPr>
        <w:ind w:left="456" w:hanging="456"/>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1800" w:hanging="1800"/>
      </w:pPr>
      <w:rPr>
        <w:rFonts w:hint="default"/>
        <w:sz w:val="32"/>
      </w:rPr>
    </w:lvl>
  </w:abstractNum>
  <w:abstractNum w:abstractNumId="1" w15:restartNumberingAfterBreak="0">
    <w:nsid w:val="045F65ED"/>
    <w:multiLevelType w:val="hybridMultilevel"/>
    <w:tmpl w:val="F3FC8C6E"/>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E53C81"/>
    <w:multiLevelType w:val="hybridMultilevel"/>
    <w:tmpl w:val="D894294A"/>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64383C"/>
    <w:multiLevelType w:val="hybridMultilevel"/>
    <w:tmpl w:val="4B5EBF60"/>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142626"/>
    <w:multiLevelType w:val="hybridMultilevel"/>
    <w:tmpl w:val="6BFAB404"/>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445A12"/>
    <w:multiLevelType w:val="hybridMultilevel"/>
    <w:tmpl w:val="3CA84536"/>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0CF2FE6"/>
    <w:multiLevelType w:val="hybridMultilevel"/>
    <w:tmpl w:val="445CF8A6"/>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20101F8"/>
    <w:multiLevelType w:val="hybridMultilevel"/>
    <w:tmpl w:val="53A0A39E"/>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BC144A"/>
    <w:multiLevelType w:val="hybridMultilevel"/>
    <w:tmpl w:val="FF24C7FA"/>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25C0F2D"/>
    <w:multiLevelType w:val="hybridMultilevel"/>
    <w:tmpl w:val="BCCC7B44"/>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4CF740A"/>
    <w:multiLevelType w:val="hybridMultilevel"/>
    <w:tmpl w:val="E91676DA"/>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D422666"/>
    <w:multiLevelType w:val="hybridMultilevel"/>
    <w:tmpl w:val="360008A8"/>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58BE4445"/>
    <w:multiLevelType w:val="hybridMultilevel"/>
    <w:tmpl w:val="C61A767C"/>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5FC4393B"/>
    <w:multiLevelType w:val="hybridMultilevel"/>
    <w:tmpl w:val="932EF682"/>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34A5F7E"/>
    <w:multiLevelType w:val="hybridMultilevel"/>
    <w:tmpl w:val="24FC3084"/>
    <w:lvl w:ilvl="0" w:tplc="844E4D24">
      <w:start w:val="1"/>
      <w:numFmt w:val="decimal"/>
      <w:pStyle w:val="JAAssignment"/>
      <w:lvlText w:val="%1."/>
      <w:lvlJc w:val="left"/>
      <w:pPr>
        <w:ind w:left="502" w:hanging="360"/>
      </w:pPr>
      <w:rPr>
        <w:b/>
        <w:bC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A4B7040"/>
    <w:multiLevelType w:val="hybridMultilevel"/>
    <w:tmpl w:val="4498E018"/>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C11786"/>
    <w:multiLevelType w:val="hybridMultilevel"/>
    <w:tmpl w:val="2A66DBA4"/>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12"/>
  </w:num>
  <w:num w:numId="4">
    <w:abstractNumId w:val="10"/>
  </w:num>
  <w:num w:numId="5">
    <w:abstractNumId w:val="6"/>
  </w:num>
  <w:num w:numId="6">
    <w:abstractNumId w:val="4"/>
  </w:num>
  <w:num w:numId="7">
    <w:abstractNumId w:val="0"/>
  </w:num>
  <w:num w:numId="8">
    <w:abstractNumId w:val="15"/>
  </w:num>
  <w:num w:numId="9">
    <w:abstractNumId w:val="13"/>
  </w:num>
  <w:num w:numId="10">
    <w:abstractNumId w:val="9"/>
  </w:num>
  <w:num w:numId="11">
    <w:abstractNumId w:val="7"/>
  </w:num>
  <w:num w:numId="12">
    <w:abstractNumId w:val="1"/>
  </w:num>
  <w:num w:numId="13">
    <w:abstractNumId w:val="5"/>
  </w:num>
  <w:num w:numId="14">
    <w:abstractNumId w:val="3"/>
  </w:num>
  <w:num w:numId="15">
    <w:abstractNumId w:val="8"/>
  </w:num>
  <w:num w:numId="16">
    <w:abstractNumId w:val="2"/>
  </w:num>
  <w:num w:numId="17">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0DF6"/>
    <w:rsid w:val="000046D3"/>
    <w:rsid w:val="00004D07"/>
    <w:rsid w:val="000151A3"/>
    <w:rsid w:val="0001543F"/>
    <w:rsid w:val="00016992"/>
    <w:rsid w:val="000172E8"/>
    <w:rsid w:val="000178FF"/>
    <w:rsid w:val="0002329E"/>
    <w:rsid w:val="0002665F"/>
    <w:rsid w:val="00030767"/>
    <w:rsid w:val="0003188F"/>
    <w:rsid w:val="00035340"/>
    <w:rsid w:val="000356EE"/>
    <w:rsid w:val="000357CE"/>
    <w:rsid w:val="000364A1"/>
    <w:rsid w:val="00037D4D"/>
    <w:rsid w:val="000405B2"/>
    <w:rsid w:val="00042FF9"/>
    <w:rsid w:val="00045C47"/>
    <w:rsid w:val="000516A1"/>
    <w:rsid w:val="0005173F"/>
    <w:rsid w:val="00052587"/>
    <w:rsid w:val="000533EB"/>
    <w:rsid w:val="000536F1"/>
    <w:rsid w:val="000546B5"/>
    <w:rsid w:val="000551ED"/>
    <w:rsid w:val="0005625C"/>
    <w:rsid w:val="000578CE"/>
    <w:rsid w:val="0006008A"/>
    <w:rsid w:val="00062D78"/>
    <w:rsid w:val="0006724B"/>
    <w:rsid w:val="00067AAB"/>
    <w:rsid w:val="00071F2F"/>
    <w:rsid w:val="00074EE2"/>
    <w:rsid w:val="000812E9"/>
    <w:rsid w:val="000836BA"/>
    <w:rsid w:val="00087EC6"/>
    <w:rsid w:val="00091A20"/>
    <w:rsid w:val="00091C27"/>
    <w:rsid w:val="00091C99"/>
    <w:rsid w:val="00096B75"/>
    <w:rsid w:val="00097B3A"/>
    <w:rsid w:val="000A61C9"/>
    <w:rsid w:val="000A7561"/>
    <w:rsid w:val="000A7FDB"/>
    <w:rsid w:val="000B3F73"/>
    <w:rsid w:val="000B3FB4"/>
    <w:rsid w:val="000B44F7"/>
    <w:rsid w:val="000B5794"/>
    <w:rsid w:val="000B5D29"/>
    <w:rsid w:val="000B7526"/>
    <w:rsid w:val="000C19E7"/>
    <w:rsid w:val="000C3F5A"/>
    <w:rsid w:val="000C4297"/>
    <w:rsid w:val="000C5E1B"/>
    <w:rsid w:val="000D0F3A"/>
    <w:rsid w:val="000D12F4"/>
    <w:rsid w:val="000D2B39"/>
    <w:rsid w:val="000D3041"/>
    <w:rsid w:val="000D3222"/>
    <w:rsid w:val="000D4781"/>
    <w:rsid w:val="000E0FEC"/>
    <w:rsid w:val="000E36F1"/>
    <w:rsid w:val="000E4B57"/>
    <w:rsid w:val="000E6CB0"/>
    <w:rsid w:val="000F0381"/>
    <w:rsid w:val="000F3AB6"/>
    <w:rsid w:val="000F477C"/>
    <w:rsid w:val="0010035B"/>
    <w:rsid w:val="001032E4"/>
    <w:rsid w:val="001050CA"/>
    <w:rsid w:val="00105226"/>
    <w:rsid w:val="001052A0"/>
    <w:rsid w:val="00107DF0"/>
    <w:rsid w:val="00112233"/>
    <w:rsid w:val="0011226B"/>
    <w:rsid w:val="0011228A"/>
    <w:rsid w:val="00112317"/>
    <w:rsid w:val="001130F2"/>
    <w:rsid w:val="00115C8F"/>
    <w:rsid w:val="0011743F"/>
    <w:rsid w:val="00122A68"/>
    <w:rsid w:val="00123BBC"/>
    <w:rsid w:val="0012496D"/>
    <w:rsid w:val="001250F2"/>
    <w:rsid w:val="001304BD"/>
    <w:rsid w:val="0013105F"/>
    <w:rsid w:val="00131C1E"/>
    <w:rsid w:val="00132F64"/>
    <w:rsid w:val="001333D0"/>
    <w:rsid w:val="00134AE0"/>
    <w:rsid w:val="001354BB"/>
    <w:rsid w:val="00136028"/>
    <w:rsid w:val="001368B8"/>
    <w:rsid w:val="00141338"/>
    <w:rsid w:val="00142DED"/>
    <w:rsid w:val="001448EC"/>
    <w:rsid w:val="00144E31"/>
    <w:rsid w:val="00146B07"/>
    <w:rsid w:val="001470F8"/>
    <w:rsid w:val="0015027C"/>
    <w:rsid w:val="001526B5"/>
    <w:rsid w:val="00152DE5"/>
    <w:rsid w:val="001533C5"/>
    <w:rsid w:val="00166ACF"/>
    <w:rsid w:val="0017116D"/>
    <w:rsid w:val="00172C16"/>
    <w:rsid w:val="00172E8F"/>
    <w:rsid w:val="00174C60"/>
    <w:rsid w:val="00174CBB"/>
    <w:rsid w:val="00177F80"/>
    <w:rsid w:val="00180496"/>
    <w:rsid w:val="001804EC"/>
    <w:rsid w:val="001828EE"/>
    <w:rsid w:val="001829C0"/>
    <w:rsid w:val="001834D3"/>
    <w:rsid w:val="001836B1"/>
    <w:rsid w:val="001839A7"/>
    <w:rsid w:val="001877F8"/>
    <w:rsid w:val="00187B0B"/>
    <w:rsid w:val="0019518C"/>
    <w:rsid w:val="001A359E"/>
    <w:rsid w:val="001A7538"/>
    <w:rsid w:val="001B0165"/>
    <w:rsid w:val="001B01E0"/>
    <w:rsid w:val="001B1A31"/>
    <w:rsid w:val="001B1EA6"/>
    <w:rsid w:val="001B1F19"/>
    <w:rsid w:val="001B49D0"/>
    <w:rsid w:val="001B4B7B"/>
    <w:rsid w:val="001B688B"/>
    <w:rsid w:val="001C3BC1"/>
    <w:rsid w:val="001C592E"/>
    <w:rsid w:val="001C5D8A"/>
    <w:rsid w:val="001C6050"/>
    <w:rsid w:val="001C64C0"/>
    <w:rsid w:val="001D0654"/>
    <w:rsid w:val="001D2679"/>
    <w:rsid w:val="001D3766"/>
    <w:rsid w:val="001D489F"/>
    <w:rsid w:val="001E01D2"/>
    <w:rsid w:val="001E6C5A"/>
    <w:rsid w:val="001E6F1C"/>
    <w:rsid w:val="001F5437"/>
    <w:rsid w:val="001F5740"/>
    <w:rsid w:val="001F7FE2"/>
    <w:rsid w:val="0020011D"/>
    <w:rsid w:val="00201263"/>
    <w:rsid w:val="002049FE"/>
    <w:rsid w:val="00205E48"/>
    <w:rsid w:val="00206014"/>
    <w:rsid w:val="002070CE"/>
    <w:rsid w:val="00210F2E"/>
    <w:rsid w:val="0021105C"/>
    <w:rsid w:val="00211BD8"/>
    <w:rsid w:val="00211DB1"/>
    <w:rsid w:val="0021380A"/>
    <w:rsid w:val="00216039"/>
    <w:rsid w:val="002179F0"/>
    <w:rsid w:val="00222CD5"/>
    <w:rsid w:val="002242DE"/>
    <w:rsid w:val="0022454D"/>
    <w:rsid w:val="00224A8C"/>
    <w:rsid w:val="00230DA4"/>
    <w:rsid w:val="00235180"/>
    <w:rsid w:val="00235A65"/>
    <w:rsid w:val="002370DC"/>
    <w:rsid w:val="002420F7"/>
    <w:rsid w:val="0024301F"/>
    <w:rsid w:val="00245EA2"/>
    <w:rsid w:val="00246954"/>
    <w:rsid w:val="00250063"/>
    <w:rsid w:val="00251452"/>
    <w:rsid w:val="00252452"/>
    <w:rsid w:val="00252C46"/>
    <w:rsid w:val="00252E68"/>
    <w:rsid w:val="002531DC"/>
    <w:rsid w:val="00255FC4"/>
    <w:rsid w:val="00257145"/>
    <w:rsid w:val="00257617"/>
    <w:rsid w:val="0026210B"/>
    <w:rsid w:val="002630AD"/>
    <w:rsid w:val="002634EC"/>
    <w:rsid w:val="00263EFD"/>
    <w:rsid w:val="002643A6"/>
    <w:rsid w:val="00264CB7"/>
    <w:rsid w:val="0026536B"/>
    <w:rsid w:val="00267774"/>
    <w:rsid w:val="0026792A"/>
    <w:rsid w:val="002704B1"/>
    <w:rsid w:val="002718BD"/>
    <w:rsid w:val="002741C8"/>
    <w:rsid w:val="002752EB"/>
    <w:rsid w:val="00275D14"/>
    <w:rsid w:val="00276A31"/>
    <w:rsid w:val="002775AB"/>
    <w:rsid w:val="00282AA5"/>
    <w:rsid w:val="00282D7B"/>
    <w:rsid w:val="00283E16"/>
    <w:rsid w:val="00284720"/>
    <w:rsid w:val="00285D09"/>
    <w:rsid w:val="00292506"/>
    <w:rsid w:val="00292774"/>
    <w:rsid w:val="00296F05"/>
    <w:rsid w:val="00296FAF"/>
    <w:rsid w:val="00297901"/>
    <w:rsid w:val="002A50B6"/>
    <w:rsid w:val="002B5219"/>
    <w:rsid w:val="002B55B5"/>
    <w:rsid w:val="002B568D"/>
    <w:rsid w:val="002B5A86"/>
    <w:rsid w:val="002B773E"/>
    <w:rsid w:val="002C1569"/>
    <w:rsid w:val="002C1BDF"/>
    <w:rsid w:val="002C2B9D"/>
    <w:rsid w:val="002C4BE7"/>
    <w:rsid w:val="002C4CAC"/>
    <w:rsid w:val="002C770A"/>
    <w:rsid w:val="002D07CC"/>
    <w:rsid w:val="002D08D0"/>
    <w:rsid w:val="002D10C2"/>
    <w:rsid w:val="002D18B7"/>
    <w:rsid w:val="002D379D"/>
    <w:rsid w:val="002D6458"/>
    <w:rsid w:val="002D770F"/>
    <w:rsid w:val="002E08E4"/>
    <w:rsid w:val="002E30E6"/>
    <w:rsid w:val="002E320F"/>
    <w:rsid w:val="002E3C4B"/>
    <w:rsid w:val="002E3E64"/>
    <w:rsid w:val="002E69A8"/>
    <w:rsid w:val="002E7421"/>
    <w:rsid w:val="002F0D18"/>
    <w:rsid w:val="002F3439"/>
    <w:rsid w:val="002F6303"/>
    <w:rsid w:val="00300B60"/>
    <w:rsid w:val="00301039"/>
    <w:rsid w:val="0030173B"/>
    <w:rsid w:val="0030202B"/>
    <w:rsid w:val="00304C57"/>
    <w:rsid w:val="00304FE4"/>
    <w:rsid w:val="00307E8B"/>
    <w:rsid w:val="00310E13"/>
    <w:rsid w:val="003209B6"/>
    <w:rsid w:val="00322C2E"/>
    <w:rsid w:val="00323099"/>
    <w:rsid w:val="003259DC"/>
    <w:rsid w:val="00327829"/>
    <w:rsid w:val="003310B5"/>
    <w:rsid w:val="00331B7F"/>
    <w:rsid w:val="00334EB5"/>
    <w:rsid w:val="00335762"/>
    <w:rsid w:val="00335967"/>
    <w:rsid w:val="00341EE6"/>
    <w:rsid w:val="00343AE1"/>
    <w:rsid w:val="00343AFE"/>
    <w:rsid w:val="00344C3F"/>
    <w:rsid w:val="003467E5"/>
    <w:rsid w:val="00347D77"/>
    <w:rsid w:val="003511EF"/>
    <w:rsid w:val="003524DD"/>
    <w:rsid w:val="00353DD9"/>
    <w:rsid w:val="00362700"/>
    <w:rsid w:val="0036378B"/>
    <w:rsid w:val="00364779"/>
    <w:rsid w:val="00366206"/>
    <w:rsid w:val="00366C68"/>
    <w:rsid w:val="003671A2"/>
    <w:rsid w:val="003673A4"/>
    <w:rsid w:val="00370A56"/>
    <w:rsid w:val="00370FC3"/>
    <w:rsid w:val="00372545"/>
    <w:rsid w:val="00373473"/>
    <w:rsid w:val="00374A7C"/>
    <w:rsid w:val="00377C33"/>
    <w:rsid w:val="00380AE5"/>
    <w:rsid w:val="00381443"/>
    <w:rsid w:val="003857FD"/>
    <w:rsid w:val="003860FB"/>
    <w:rsid w:val="00391011"/>
    <w:rsid w:val="00394838"/>
    <w:rsid w:val="0039484A"/>
    <w:rsid w:val="00396E3A"/>
    <w:rsid w:val="003A0494"/>
    <w:rsid w:val="003A1A80"/>
    <w:rsid w:val="003A1BB6"/>
    <w:rsid w:val="003A5461"/>
    <w:rsid w:val="003B1F54"/>
    <w:rsid w:val="003B32E9"/>
    <w:rsid w:val="003B3BD2"/>
    <w:rsid w:val="003B602D"/>
    <w:rsid w:val="003B6805"/>
    <w:rsid w:val="003C0011"/>
    <w:rsid w:val="003C0E0B"/>
    <w:rsid w:val="003C2ED2"/>
    <w:rsid w:val="003C31EF"/>
    <w:rsid w:val="003C3B33"/>
    <w:rsid w:val="003C3CCC"/>
    <w:rsid w:val="003C4A80"/>
    <w:rsid w:val="003C7A29"/>
    <w:rsid w:val="003D34E8"/>
    <w:rsid w:val="003D4788"/>
    <w:rsid w:val="003D5187"/>
    <w:rsid w:val="003D5B41"/>
    <w:rsid w:val="003D6B8A"/>
    <w:rsid w:val="003E17A7"/>
    <w:rsid w:val="003E6098"/>
    <w:rsid w:val="003E61F7"/>
    <w:rsid w:val="003F0019"/>
    <w:rsid w:val="003F2289"/>
    <w:rsid w:val="003F329B"/>
    <w:rsid w:val="003F42FC"/>
    <w:rsid w:val="003F43C0"/>
    <w:rsid w:val="003F4DD2"/>
    <w:rsid w:val="003F6116"/>
    <w:rsid w:val="003F6295"/>
    <w:rsid w:val="003F64EA"/>
    <w:rsid w:val="003F69D6"/>
    <w:rsid w:val="003F6C20"/>
    <w:rsid w:val="003F7C6C"/>
    <w:rsid w:val="00405469"/>
    <w:rsid w:val="004054DC"/>
    <w:rsid w:val="004061A3"/>
    <w:rsid w:val="004109B2"/>
    <w:rsid w:val="004118A3"/>
    <w:rsid w:val="00411C99"/>
    <w:rsid w:val="00413D43"/>
    <w:rsid w:val="00414100"/>
    <w:rsid w:val="004157E0"/>
    <w:rsid w:val="00416234"/>
    <w:rsid w:val="00420944"/>
    <w:rsid w:val="00420F83"/>
    <w:rsid w:val="00421BCD"/>
    <w:rsid w:val="0042425F"/>
    <w:rsid w:val="00427640"/>
    <w:rsid w:val="0043020C"/>
    <w:rsid w:val="004318B5"/>
    <w:rsid w:val="0043217F"/>
    <w:rsid w:val="0043584E"/>
    <w:rsid w:val="00437F22"/>
    <w:rsid w:val="0044020E"/>
    <w:rsid w:val="00444483"/>
    <w:rsid w:val="00444CF8"/>
    <w:rsid w:val="00447A50"/>
    <w:rsid w:val="004500FD"/>
    <w:rsid w:val="00451745"/>
    <w:rsid w:val="00452FA1"/>
    <w:rsid w:val="0045474B"/>
    <w:rsid w:val="0046128E"/>
    <w:rsid w:val="00461E1A"/>
    <w:rsid w:val="0046229B"/>
    <w:rsid w:val="0046256E"/>
    <w:rsid w:val="00464466"/>
    <w:rsid w:val="00464827"/>
    <w:rsid w:val="00464850"/>
    <w:rsid w:val="00465066"/>
    <w:rsid w:val="00465749"/>
    <w:rsid w:val="00467BC2"/>
    <w:rsid w:val="00472E53"/>
    <w:rsid w:val="004808A4"/>
    <w:rsid w:val="0048188A"/>
    <w:rsid w:val="00481CB5"/>
    <w:rsid w:val="00483690"/>
    <w:rsid w:val="0048513B"/>
    <w:rsid w:val="0048588F"/>
    <w:rsid w:val="00485E3F"/>
    <w:rsid w:val="00486D3B"/>
    <w:rsid w:val="00486E9D"/>
    <w:rsid w:val="004907F8"/>
    <w:rsid w:val="00490AFB"/>
    <w:rsid w:val="00490CAF"/>
    <w:rsid w:val="0049172B"/>
    <w:rsid w:val="00491F34"/>
    <w:rsid w:val="00493D53"/>
    <w:rsid w:val="0049462D"/>
    <w:rsid w:val="00496B17"/>
    <w:rsid w:val="004A2FB6"/>
    <w:rsid w:val="004A44DA"/>
    <w:rsid w:val="004A479F"/>
    <w:rsid w:val="004A582D"/>
    <w:rsid w:val="004A7079"/>
    <w:rsid w:val="004B0DF8"/>
    <w:rsid w:val="004B1501"/>
    <w:rsid w:val="004B43F8"/>
    <w:rsid w:val="004B5268"/>
    <w:rsid w:val="004C081D"/>
    <w:rsid w:val="004C1EC7"/>
    <w:rsid w:val="004C3BF6"/>
    <w:rsid w:val="004C4FD4"/>
    <w:rsid w:val="004C622F"/>
    <w:rsid w:val="004D07F8"/>
    <w:rsid w:val="004D1F94"/>
    <w:rsid w:val="004D41E6"/>
    <w:rsid w:val="004D50B2"/>
    <w:rsid w:val="004D58E7"/>
    <w:rsid w:val="004D7CE3"/>
    <w:rsid w:val="004E16A9"/>
    <w:rsid w:val="004E5F56"/>
    <w:rsid w:val="004E67F2"/>
    <w:rsid w:val="004E7CF8"/>
    <w:rsid w:val="004F03CD"/>
    <w:rsid w:val="004F235C"/>
    <w:rsid w:val="004F5434"/>
    <w:rsid w:val="004F5A4F"/>
    <w:rsid w:val="00504B0E"/>
    <w:rsid w:val="0051013F"/>
    <w:rsid w:val="00510DA4"/>
    <w:rsid w:val="00510E67"/>
    <w:rsid w:val="00513050"/>
    <w:rsid w:val="00515EB7"/>
    <w:rsid w:val="005225BF"/>
    <w:rsid w:val="00523396"/>
    <w:rsid w:val="00523C92"/>
    <w:rsid w:val="00526362"/>
    <w:rsid w:val="00526840"/>
    <w:rsid w:val="0053063F"/>
    <w:rsid w:val="00533634"/>
    <w:rsid w:val="0053457F"/>
    <w:rsid w:val="0054070E"/>
    <w:rsid w:val="0054106E"/>
    <w:rsid w:val="005430EB"/>
    <w:rsid w:val="005451D5"/>
    <w:rsid w:val="005451E8"/>
    <w:rsid w:val="00546DCA"/>
    <w:rsid w:val="00551203"/>
    <w:rsid w:val="00553C69"/>
    <w:rsid w:val="00555A66"/>
    <w:rsid w:val="00556F50"/>
    <w:rsid w:val="005575B3"/>
    <w:rsid w:val="00561019"/>
    <w:rsid w:val="00566521"/>
    <w:rsid w:val="005671C9"/>
    <w:rsid w:val="005674C8"/>
    <w:rsid w:val="00567C13"/>
    <w:rsid w:val="00571E7A"/>
    <w:rsid w:val="00572721"/>
    <w:rsid w:val="0058066A"/>
    <w:rsid w:val="00580A16"/>
    <w:rsid w:val="00580EF3"/>
    <w:rsid w:val="005818CB"/>
    <w:rsid w:val="00583BE6"/>
    <w:rsid w:val="00584C6B"/>
    <w:rsid w:val="00584D45"/>
    <w:rsid w:val="00586056"/>
    <w:rsid w:val="00586E9D"/>
    <w:rsid w:val="00587B72"/>
    <w:rsid w:val="00594A43"/>
    <w:rsid w:val="0059562E"/>
    <w:rsid w:val="0059566B"/>
    <w:rsid w:val="0059603D"/>
    <w:rsid w:val="00596D17"/>
    <w:rsid w:val="00597B39"/>
    <w:rsid w:val="005A09FD"/>
    <w:rsid w:val="005A1102"/>
    <w:rsid w:val="005A1B53"/>
    <w:rsid w:val="005A1FD5"/>
    <w:rsid w:val="005A45C5"/>
    <w:rsid w:val="005A46DE"/>
    <w:rsid w:val="005A7473"/>
    <w:rsid w:val="005B2F2D"/>
    <w:rsid w:val="005B4005"/>
    <w:rsid w:val="005B4963"/>
    <w:rsid w:val="005B528E"/>
    <w:rsid w:val="005B6EFC"/>
    <w:rsid w:val="005B73E3"/>
    <w:rsid w:val="005B74D6"/>
    <w:rsid w:val="005B7A41"/>
    <w:rsid w:val="005C0FEF"/>
    <w:rsid w:val="005C2DC1"/>
    <w:rsid w:val="005C3D72"/>
    <w:rsid w:val="005C648D"/>
    <w:rsid w:val="005C6872"/>
    <w:rsid w:val="005C7B32"/>
    <w:rsid w:val="005D182C"/>
    <w:rsid w:val="005D1E73"/>
    <w:rsid w:val="005D2EAA"/>
    <w:rsid w:val="005D40A5"/>
    <w:rsid w:val="005E000B"/>
    <w:rsid w:val="005E6DD8"/>
    <w:rsid w:val="005E6E3C"/>
    <w:rsid w:val="005F0585"/>
    <w:rsid w:val="005F09B3"/>
    <w:rsid w:val="005F136D"/>
    <w:rsid w:val="005F1D39"/>
    <w:rsid w:val="005F46D4"/>
    <w:rsid w:val="005F5C7C"/>
    <w:rsid w:val="005F6485"/>
    <w:rsid w:val="005F7179"/>
    <w:rsid w:val="00602E80"/>
    <w:rsid w:val="00605AE9"/>
    <w:rsid w:val="00606005"/>
    <w:rsid w:val="006064B7"/>
    <w:rsid w:val="00606C9B"/>
    <w:rsid w:val="00607FE6"/>
    <w:rsid w:val="0061017A"/>
    <w:rsid w:val="0061376C"/>
    <w:rsid w:val="00615388"/>
    <w:rsid w:val="006160F4"/>
    <w:rsid w:val="00623E60"/>
    <w:rsid w:val="00623FCC"/>
    <w:rsid w:val="0062657F"/>
    <w:rsid w:val="0062663C"/>
    <w:rsid w:val="00626FDB"/>
    <w:rsid w:val="006272A4"/>
    <w:rsid w:val="00630010"/>
    <w:rsid w:val="00630BF0"/>
    <w:rsid w:val="00630D99"/>
    <w:rsid w:val="00633F99"/>
    <w:rsid w:val="00634AE8"/>
    <w:rsid w:val="0063502F"/>
    <w:rsid w:val="00635A27"/>
    <w:rsid w:val="00636BDC"/>
    <w:rsid w:val="00636C64"/>
    <w:rsid w:val="00637B7E"/>
    <w:rsid w:val="00643914"/>
    <w:rsid w:val="00644461"/>
    <w:rsid w:val="006449DC"/>
    <w:rsid w:val="00644D54"/>
    <w:rsid w:val="00645D64"/>
    <w:rsid w:val="006509E7"/>
    <w:rsid w:val="00651231"/>
    <w:rsid w:val="00651338"/>
    <w:rsid w:val="006577E7"/>
    <w:rsid w:val="006603F0"/>
    <w:rsid w:val="00661F79"/>
    <w:rsid w:val="0066201B"/>
    <w:rsid w:val="00662455"/>
    <w:rsid w:val="0066558B"/>
    <w:rsid w:val="0066580F"/>
    <w:rsid w:val="00667358"/>
    <w:rsid w:val="00670D2E"/>
    <w:rsid w:val="00670F83"/>
    <w:rsid w:val="00671CBC"/>
    <w:rsid w:val="00673C0E"/>
    <w:rsid w:val="006832D8"/>
    <w:rsid w:val="006850DE"/>
    <w:rsid w:val="006905AE"/>
    <w:rsid w:val="006941DE"/>
    <w:rsid w:val="0069540C"/>
    <w:rsid w:val="00695B1A"/>
    <w:rsid w:val="00696A57"/>
    <w:rsid w:val="006A1B68"/>
    <w:rsid w:val="006A2001"/>
    <w:rsid w:val="006A2311"/>
    <w:rsid w:val="006A4C85"/>
    <w:rsid w:val="006A55E9"/>
    <w:rsid w:val="006B2157"/>
    <w:rsid w:val="006B2527"/>
    <w:rsid w:val="006B3932"/>
    <w:rsid w:val="006B494A"/>
    <w:rsid w:val="006B4F3D"/>
    <w:rsid w:val="006B56EA"/>
    <w:rsid w:val="006B6D67"/>
    <w:rsid w:val="006B75CB"/>
    <w:rsid w:val="006B7D0B"/>
    <w:rsid w:val="006C0658"/>
    <w:rsid w:val="006C353B"/>
    <w:rsid w:val="006C4B7D"/>
    <w:rsid w:val="006D37CA"/>
    <w:rsid w:val="006D3AAC"/>
    <w:rsid w:val="006D3FB2"/>
    <w:rsid w:val="006D444A"/>
    <w:rsid w:val="006D4FB2"/>
    <w:rsid w:val="006D576B"/>
    <w:rsid w:val="006D580D"/>
    <w:rsid w:val="006D6EB6"/>
    <w:rsid w:val="006E00F4"/>
    <w:rsid w:val="006E1F4F"/>
    <w:rsid w:val="006E2E2E"/>
    <w:rsid w:val="006E3CC1"/>
    <w:rsid w:val="006E6B49"/>
    <w:rsid w:val="006F5048"/>
    <w:rsid w:val="006F544E"/>
    <w:rsid w:val="006F5747"/>
    <w:rsid w:val="006F6266"/>
    <w:rsid w:val="006F73AD"/>
    <w:rsid w:val="007009E7"/>
    <w:rsid w:val="0070292D"/>
    <w:rsid w:val="0070343E"/>
    <w:rsid w:val="00704045"/>
    <w:rsid w:val="00705101"/>
    <w:rsid w:val="007054C9"/>
    <w:rsid w:val="007059E9"/>
    <w:rsid w:val="00705D04"/>
    <w:rsid w:val="00713FEA"/>
    <w:rsid w:val="00715A8B"/>
    <w:rsid w:val="00716CF5"/>
    <w:rsid w:val="00717E59"/>
    <w:rsid w:val="0072364A"/>
    <w:rsid w:val="00724B8B"/>
    <w:rsid w:val="007276C4"/>
    <w:rsid w:val="00727B95"/>
    <w:rsid w:val="00730707"/>
    <w:rsid w:val="00730AE8"/>
    <w:rsid w:val="00734956"/>
    <w:rsid w:val="00734DDC"/>
    <w:rsid w:val="007356F2"/>
    <w:rsid w:val="007364B5"/>
    <w:rsid w:val="007369DF"/>
    <w:rsid w:val="0073753E"/>
    <w:rsid w:val="00737F24"/>
    <w:rsid w:val="0074093D"/>
    <w:rsid w:val="007412A4"/>
    <w:rsid w:val="0074161D"/>
    <w:rsid w:val="00743939"/>
    <w:rsid w:val="00745813"/>
    <w:rsid w:val="007458CD"/>
    <w:rsid w:val="0074744B"/>
    <w:rsid w:val="007476B2"/>
    <w:rsid w:val="007507B3"/>
    <w:rsid w:val="0075103B"/>
    <w:rsid w:val="0075131B"/>
    <w:rsid w:val="007515D9"/>
    <w:rsid w:val="007533AE"/>
    <w:rsid w:val="00755850"/>
    <w:rsid w:val="007604E3"/>
    <w:rsid w:val="00761658"/>
    <w:rsid w:val="007634D5"/>
    <w:rsid w:val="00776E32"/>
    <w:rsid w:val="007770A9"/>
    <w:rsid w:val="007819E5"/>
    <w:rsid w:val="00781AD8"/>
    <w:rsid w:val="007830CF"/>
    <w:rsid w:val="00785D91"/>
    <w:rsid w:val="007936A6"/>
    <w:rsid w:val="00795544"/>
    <w:rsid w:val="007A0F0B"/>
    <w:rsid w:val="007A37F7"/>
    <w:rsid w:val="007B1401"/>
    <w:rsid w:val="007B2756"/>
    <w:rsid w:val="007B3A7D"/>
    <w:rsid w:val="007B7ECD"/>
    <w:rsid w:val="007C03D2"/>
    <w:rsid w:val="007C0A5C"/>
    <w:rsid w:val="007C5365"/>
    <w:rsid w:val="007C57E2"/>
    <w:rsid w:val="007C5CA3"/>
    <w:rsid w:val="007C6B0C"/>
    <w:rsid w:val="007C74ED"/>
    <w:rsid w:val="007C7C77"/>
    <w:rsid w:val="007D0077"/>
    <w:rsid w:val="007D0777"/>
    <w:rsid w:val="007D09FC"/>
    <w:rsid w:val="007D0A70"/>
    <w:rsid w:val="007D2694"/>
    <w:rsid w:val="007D41F4"/>
    <w:rsid w:val="007D5A5B"/>
    <w:rsid w:val="007E102B"/>
    <w:rsid w:val="007E1B64"/>
    <w:rsid w:val="007E3048"/>
    <w:rsid w:val="007E3481"/>
    <w:rsid w:val="007E4921"/>
    <w:rsid w:val="007E6855"/>
    <w:rsid w:val="007E734B"/>
    <w:rsid w:val="007E7FED"/>
    <w:rsid w:val="007F0EA3"/>
    <w:rsid w:val="007F2F50"/>
    <w:rsid w:val="007F642D"/>
    <w:rsid w:val="007F6D91"/>
    <w:rsid w:val="007F79EA"/>
    <w:rsid w:val="00800DE3"/>
    <w:rsid w:val="00802AA9"/>
    <w:rsid w:val="00802FB8"/>
    <w:rsid w:val="00806E38"/>
    <w:rsid w:val="00811471"/>
    <w:rsid w:val="00812292"/>
    <w:rsid w:val="008138EC"/>
    <w:rsid w:val="0081542F"/>
    <w:rsid w:val="00822F85"/>
    <w:rsid w:val="0082382B"/>
    <w:rsid w:val="00825047"/>
    <w:rsid w:val="00825E82"/>
    <w:rsid w:val="00827382"/>
    <w:rsid w:val="00830DDE"/>
    <w:rsid w:val="00833D34"/>
    <w:rsid w:val="008346D5"/>
    <w:rsid w:val="00836B5E"/>
    <w:rsid w:val="00836D3D"/>
    <w:rsid w:val="0084007B"/>
    <w:rsid w:val="00841874"/>
    <w:rsid w:val="00842E15"/>
    <w:rsid w:val="008433A3"/>
    <w:rsid w:val="00850C8D"/>
    <w:rsid w:val="008527AE"/>
    <w:rsid w:val="00855C6D"/>
    <w:rsid w:val="008564D3"/>
    <w:rsid w:val="008567E2"/>
    <w:rsid w:val="008618BB"/>
    <w:rsid w:val="008620F3"/>
    <w:rsid w:val="00864280"/>
    <w:rsid w:val="00864CC8"/>
    <w:rsid w:val="00866DA7"/>
    <w:rsid w:val="008742BE"/>
    <w:rsid w:val="008750AB"/>
    <w:rsid w:val="00876592"/>
    <w:rsid w:val="00881548"/>
    <w:rsid w:val="008828F9"/>
    <w:rsid w:val="00885114"/>
    <w:rsid w:val="0088512C"/>
    <w:rsid w:val="0088647F"/>
    <w:rsid w:val="00886AB7"/>
    <w:rsid w:val="0089230E"/>
    <w:rsid w:val="00892C5E"/>
    <w:rsid w:val="008957FE"/>
    <w:rsid w:val="00895EC3"/>
    <w:rsid w:val="00897017"/>
    <w:rsid w:val="008970A0"/>
    <w:rsid w:val="008A0DCB"/>
    <w:rsid w:val="008A1155"/>
    <w:rsid w:val="008A15A1"/>
    <w:rsid w:val="008A1976"/>
    <w:rsid w:val="008A2AF2"/>
    <w:rsid w:val="008A3F4F"/>
    <w:rsid w:val="008A7572"/>
    <w:rsid w:val="008A7623"/>
    <w:rsid w:val="008B02A6"/>
    <w:rsid w:val="008B1A3F"/>
    <w:rsid w:val="008B34DC"/>
    <w:rsid w:val="008B48D5"/>
    <w:rsid w:val="008B498D"/>
    <w:rsid w:val="008B4F1F"/>
    <w:rsid w:val="008B5A10"/>
    <w:rsid w:val="008B5D59"/>
    <w:rsid w:val="008B68B7"/>
    <w:rsid w:val="008B6904"/>
    <w:rsid w:val="008B7EA2"/>
    <w:rsid w:val="008C2930"/>
    <w:rsid w:val="008C32FB"/>
    <w:rsid w:val="008C5048"/>
    <w:rsid w:val="008D0CDB"/>
    <w:rsid w:val="008D1744"/>
    <w:rsid w:val="008D2A65"/>
    <w:rsid w:val="008D485A"/>
    <w:rsid w:val="008D560D"/>
    <w:rsid w:val="008D57C9"/>
    <w:rsid w:val="008D64DF"/>
    <w:rsid w:val="008D668C"/>
    <w:rsid w:val="008D79CE"/>
    <w:rsid w:val="008E0465"/>
    <w:rsid w:val="008E0EC8"/>
    <w:rsid w:val="008E1853"/>
    <w:rsid w:val="008E29F3"/>
    <w:rsid w:val="008E351C"/>
    <w:rsid w:val="008E453B"/>
    <w:rsid w:val="008F2B5B"/>
    <w:rsid w:val="008F55FC"/>
    <w:rsid w:val="008F5614"/>
    <w:rsid w:val="00901D11"/>
    <w:rsid w:val="009032A2"/>
    <w:rsid w:val="0090388F"/>
    <w:rsid w:val="00910AE2"/>
    <w:rsid w:val="00911F2D"/>
    <w:rsid w:val="009160B1"/>
    <w:rsid w:val="009163E5"/>
    <w:rsid w:val="009179C1"/>
    <w:rsid w:val="0092132E"/>
    <w:rsid w:val="009214B1"/>
    <w:rsid w:val="00922331"/>
    <w:rsid w:val="009231D8"/>
    <w:rsid w:val="00923A7C"/>
    <w:rsid w:val="00924AFC"/>
    <w:rsid w:val="009300E9"/>
    <w:rsid w:val="00930AC4"/>
    <w:rsid w:val="00935463"/>
    <w:rsid w:val="00936C05"/>
    <w:rsid w:val="00937940"/>
    <w:rsid w:val="00937BF0"/>
    <w:rsid w:val="00946402"/>
    <w:rsid w:val="00953AFC"/>
    <w:rsid w:val="0095568A"/>
    <w:rsid w:val="009556EE"/>
    <w:rsid w:val="009561DF"/>
    <w:rsid w:val="009616CB"/>
    <w:rsid w:val="00962342"/>
    <w:rsid w:val="009630E6"/>
    <w:rsid w:val="00963BF8"/>
    <w:rsid w:val="00964538"/>
    <w:rsid w:val="009679E3"/>
    <w:rsid w:val="00970D76"/>
    <w:rsid w:val="00977FCE"/>
    <w:rsid w:val="00983085"/>
    <w:rsid w:val="00983AC7"/>
    <w:rsid w:val="00984896"/>
    <w:rsid w:val="00985D8D"/>
    <w:rsid w:val="00986FD2"/>
    <w:rsid w:val="00987328"/>
    <w:rsid w:val="00987BF7"/>
    <w:rsid w:val="00991797"/>
    <w:rsid w:val="00991D98"/>
    <w:rsid w:val="00991EE9"/>
    <w:rsid w:val="00991F31"/>
    <w:rsid w:val="009924C8"/>
    <w:rsid w:val="0099330C"/>
    <w:rsid w:val="00995234"/>
    <w:rsid w:val="009955B6"/>
    <w:rsid w:val="00995C1C"/>
    <w:rsid w:val="00995E64"/>
    <w:rsid w:val="009A0943"/>
    <w:rsid w:val="009A20EA"/>
    <w:rsid w:val="009A3E67"/>
    <w:rsid w:val="009B0984"/>
    <w:rsid w:val="009B0B0E"/>
    <w:rsid w:val="009B1443"/>
    <w:rsid w:val="009B3E9B"/>
    <w:rsid w:val="009B427C"/>
    <w:rsid w:val="009B4963"/>
    <w:rsid w:val="009C1909"/>
    <w:rsid w:val="009C3268"/>
    <w:rsid w:val="009C4753"/>
    <w:rsid w:val="009D03C0"/>
    <w:rsid w:val="009D0524"/>
    <w:rsid w:val="009D162C"/>
    <w:rsid w:val="009D6750"/>
    <w:rsid w:val="009E063C"/>
    <w:rsid w:val="009E0E10"/>
    <w:rsid w:val="009F19C2"/>
    <w:rsid w:val="00A0060D"/>
    <w:rsid w:val="00A00D3A"/>
    <w:rsid w:val="00A03265"/>
    <w:rsid w:val="00A0462E"/>
    <w:rsid w:val="00A05542"/>
    <w:rsid w:val="00A05A78"/>
    <w:rsid w:val="00A0778A"/>
    <w:rsid w:val="00A14726"/>
    <w:rsid w:val="00A156C5"/>
    <w:rsid w:val="00A156D2"/>
    <w:rsid w:val="00A20C20"/>
    <w:rsid w:val="00A21856"/>
    <w:rsid w:val="00A255FD"/>
    <w:rsid w:val="00A26670"/>
    <w:rsid w:val="00A267F8"/>
    <w:rsid w:val="00A3202E"/>
    <w:rsid w:val="00A32E33"/>
    <w:rsid w:val="00A338D1"/>
    <w:rsid w:val="00A3471E"/>
    <w:rsid w:val="00A40B63"/>
    <w:rsid w:val="00A434EB"/>
    <w:rsid w:val="00A435AD"/>
    <w:rsid w:val="00A4382E"/>
    <w:rsid w:val="00A4397C"/>
    <w:rsid w:val="00A43BEC"/>
    <w:rsid w:val="00A43E48"/>
    <w:rsid w:val="00A4689D"/>
    <w:rsid w:val="00A50533"/>
    <w:rsid w:val="00A509D7"/>
    <w:rsid w:val="00A51F56"/>
    <w:rsid w:val="00A53A1D"/>
    <w:rsid w:val="00A54F46"/>
    <w:rsid w:val="00A568C6"/>
    <w:rsid w:val="00A56C17"/>
    <w:rsid w:val="00A60B2A"/>
    <w:rsid w:val="00A61C83"/>
    <w:rsid w:val="00A62076"/>
    <w:rsid w:val="00A701B7"/>
    <w:rsid w:val="00A71574"/>
    <w:rsid w:val="00A72301"/>
    <w:rsid w:val="00A730BD"/>
    <w:rsid w:val="00A805DB"/>
    <w:rsid w:val="00A80FF8"/>
    <w:rsid w:val="00A817D4"/>
    <w:rsid w:val="00A82154"/>
    <w:rsid w:val="00A83732"/>
    <w:rsid w:val="00A84332"/>
    <w:rsid w:val="00A85399"/>
    <w:rsid w:val="00A8558E"/>
    <w:rsid w:val="00A86635"/>
    <w:rsid w:val="00A87668"/>
    <w:rsid w:val="00A90A1F"/>
    <w:rsid w:val="00A91384"/>
    <w:rsid w:val="00A930CB"/>
    <w:rsid w:val="00A95659"/>
    <w:rsid w:val="00A95EAC"/>
    <w:rsid w:val="00A96144"/>
    <w:rsid w:val="00A961DE"/>
    <w:rsid w:val="00A976D8"/>
    <w:rsid w:val="00AA397E"/>
    <w:rsid w:val="00AA5673"/>
    <w:rsid w:val="00AB2E9E"/>
    <w:rsid w:val="00AB34A4"/>
    <w:rsid w:val="00AB4149"/>
    <w:rsid w:val="00AB6AA4"/>
    <w:rsid w:val="00AB6E25"/>
    <w:rsid w:val="00AB6F54"/>
    <w:rsid w:val="00AB7B63"/>
    <w:rsid w:val="00AC0ACF"/>
    <w:rsid w:val="00AC17FA"/>
    <w:rsid w:val="00AC2BAA"/>
    <w:rsid w:val="00AC5274"/>
    <w:rsid w:val="00AD0181"/>
    <w:rsid w:val="00AD0E65"/>
    <w:rsid w:val="00AD2936"/>
    <w:rsid w:val="00AD2B4D"/>
    <w:rsid w:val="00AD2CA6"/>
    <w:rsid w:val="00AD6892"/>
    <w:rsid w:val="00AD6B8D"/>
    <w:rsid w:val="00AD6FFB"/>
    <w:rsid w:val="00AE1A67"/>
    <w:rsid w:val="00AE491F"/>
    <w:rsid w:val="00AE79EE"/>
    <w:rsid w:val="00AF15B5"/>
    <w:rsid w:val="00AF1C19"/>
    <w:rsid w:val="00AF25D6"/>
    <w:rsid w:val="00AF5311"/>
    <w:rsid w:val="00AF5E9D"/>
    <w:rsid w:val="00AF61A8"/>
    <w:rsid w:val="00AF649A"/>
    <w:rsid w:val="00B00936"/>
    <w:rsid w:val="00B00F9E"/>
    <w:rsid w:val="00B02818"/>
    <w:rsid w:val="00B02B9A"/>
    <w:rsid w:val="00B0565E"/>
    <w:rsid w:val="00B072AC"/>
    <w:rsid w:val="00B07556"/>
    <w:rsid w:val="00B07B2E"/>
    <w:rsid w:val="00B11465"/>
    <w:rsid w:val="00B135F4"/>
    <w:rsid w:val="00B140D7"/>
    <w:rsid w:val="00B148BD"/>
    <w:rsid w:val="00B15691"/>
    <w:rsid w:val="00B17A52"/>
    <w:rsid w:val="00B2159E"/>
    <w:rsid w:val="00B22C2D"/>
    <w:rsid w:val="00B232F6"/>
    <w:rsid w:val="00B24D41"/>
    <w:rsid w:val="00B263ED"/>
    <w:rsid w:val="00B26C7E"/>
    <w:rsid w:val="00B3006E"/>
    <w:rsid w:val="00B3117C"/>
    <w:rsid w:val="00B31F86"/>
    <w:rsid w:val="00B329E9"/>
    <w:rsid w:val="00B34837"/>
    <w:rsid w:val="00B370B9"/>
    <w:rsid w:val="00B4050E"/>
    <w:rsid w:val="00B4235E"/>
    <w:rsid w:val="00B425FD"/>
    <w:rsid w:val="00B42F1F"/>
    <w:rsid w:val="00B46567"/>
    <w:rsid w:val="00B475E2"/>
    <w:rsid w:val="00B478E1"/>
    <w:rsid w:val="00B52ABA"/>
    <w:rsid w:val="00B57510"/>
    <w:rsid w:val="00B57B87"/>
    <w:rsid w:val="00B60A60"/>
    <w:rsid w:val="00B622DA"/>
    <w:rsid w:val="00B628E7"/>
    <w:rsid w:val="00B62BA9"/>
    <w:rsid w:val="00B6449E"/>
    <w:rsid w:val="00B6475F"/>
    <w:rsid w:val="00B64885"/>
    <w:rsid w:val="00B64F5D"/>
    <w:rsid w:val="00B65BD8"/>
    <w:rsid w:val="00B67AEF"/>
    <w:rsid w:val="00B7282C"/>
    <w:rsid w:val="00B74956"/>
    <w:rsid w:val="00B757A5"/>
    <w:rsid w:val="00B75F14"/>
    <w:rsid w:val="00B76274"/>
    <w:rsid w:val="00B80C50"/>
    <w:rsid w:val="00B8233C"/>
    <w:rsid w:val="00B82F39"/>
    <w:rsid w:val="00B849DB"/>
    <w:rsid w:val="00B85308"/>
    <w:rsid w:val="00B86ABA"/>
    <w:rsid w:val="00B86E37"/>
    <w:rsid w:val="00B90070"/>
    <w:rsid w:val="00B9155D"/>
    <w:rsid w:val="00B93EEB"/>
    <w:rsid w:val="00B96753"/>
    <w:rsid w:val="00BA2F5A"/>
    <w:rsid w:val="00BA4AE7"/>
    <w:rsid w:val="00BA4EDC"/>
    <w:rsid w:val="00BA6859"/>
    <w:rsid w:val="00BA7140"/>
    <w:rsid w:val="00BB0212"/>
    <w:rsid w:val="00BB07BE"/>
    <w:rsid w:val="00BB256A"/>
    <w:rsid w:val="00BB2652"/>
    <w:rsid w:val="00BB2FF6"/>
    <w:rsid w:val="00BB54F7"/>
    <w:rsid w:val="00BB7EDE"/>
    <w:rsid w:val="00BC1023"/>
    <w:rsid w:val="00BC57F1"/>
    <w:rsid w:val="00BD3AA5"/>
    <w:rsid w:val="00BD4C91"/>
    <w:rsid w:val="00BD5BEF"/>
    <w:rsid w:val="00BE0130"/>
    <w:rsid w:val="00BE0C27"/>
    <w:rsid w:val="00BE3E3F"/>
    <w:rsid w:val="00BE5931"/>
    <w:rsid w:val="00BE744F"/>
    <w:rsid w:val="00BE77F7"/>
    <w:rsid w:val="00BE7C30"/>
    <w:rsid w:val="00BF03B0"/>
    <w:rsid w:val="00BF191A"/>
    <w:rsid w:val="00BF2838"/>
    <w:rsid w:val="00BF2C08"/>
    <w:rsid w:val="00BF410B"/>
    <w:rsid w:val="00BF43EB"/>
    <w:rsid w:val="00BF4F4E"/>
    <w:rsid w:val="00BF5435"/>
    <w:rsid w:val="00BF5463"/>
    <w:rsid w:val="00BF5C26"/>
    <w:rsid w:val="00BF6F8E"/>
    <w:rsid w:val="00BF7EB2"/>
    <w:rsid w:val="00C00111"/>
    <w:rsid w:val="00C02E18"/>
    <w:rsid w:val="00C02F1D"/>
    <w:rsid w:val="00C0415E"/>
    <w:rsid w:val="00C04D59"/>
    <w:rsid w:val="00C07691"/>
    <w:rsid w:val="00C078F1"/>
    <w:rsid w:val="00C10656"/>
    <w:rsid w:val="00C10CAB"/>
    <w:rsid w:val="00C12465"/>
    <w:rsid w:val="00C21224"/>
    <w:rsid w:val="00C23C19"/>
    <w:rsid w:val="00C33FC4"/>
    <w:rsid w:val="00C35B1D"/>
    <w:rsid w:val="00C372E6"/>
    <w:rsid w:val="00C375EC"/>
    <w:rsid w:val="00C378C4"/>
    <w:rsid w:val="00C409A7"/>
    <w:rsid w:val="00C40DA0"/>
    <w:rsid w:val="00C43D09"/>
    <w:rsid w:val="00C450EF"/>
    <w:rsid w:val="00C451B8"/>
    <w:rsid w:val="00C50D47"/>
    <w:rsid w:val="00C51838"/>
    <w:rsid w:val="00C53B1A"/>
    <w:rsid w:val="00C61929"/>
    <w:rsid w:val="00C665D7"/>
    <w:rsid w:val="00C70565"/>
    <w:rsid w:val="00C727D1"/>
    <w:rsid w:val="00C73DF2"/>
    <w:rsid w:val="00C74EB7"/>
    <w:rsid w:val="00C77773"/>
    <w:rsid w:val="00C8072D"/>
    <w:rsid w:val="00C80AF8"/>
    <w:rsid w:val="00C81F6A"/>
    <w:rsid w:val="00C82B1B"/>
    <w:rsid w:val="00C8505D"/>
    <w:rsid w:val="00C87C5B"/>
    <w:rsid w:val="00C90A77"/>
    <w:rsid w:val="00C92027"/>
    <w:rsid w:val="00C9256B"/>
    <w:rsid w:val="00C93E08"/>
    <w:rsid w:val="00C961F4"/>
    <w:rsid w:val="00C966F1"/>
    <w:rsid w:val="00C972CD"/>
    <w:rsid w:val="00CA0485"/>
    <w:rsid w:val="00CA34C1"/>
    <w:rsid w:val="00CA62C8"/>
    <w:rsid w:val="00CB02B6"/>
    <w:rsid w:val="00CB115B"/>
    <w:rsid w:val="00CB34D0"/>
    <w:rsid w:val="00CB3C09"/>
    <w:rsid w:val="00CB61DB"/>
    <w:rsid w:val="00CB6BB9"/>
    <w:rsid w:val="00CC0DF8"/>
    <w:rsid w:val="00CC6920"/>
    <w:rsid w:val="00CD7380"/>
    <w:rsid w:val="00CE0BC0"/>
    <w:rsid w:val="00CE3664"/>
    <w:rsid w:val="00CE4D77"/>
    <w:rsid w:val="00CE54D5"/>
    <w:rsid w:val="00CE5ACC"/>
    <w:rsid w:val="00CE5DFE"/>
    <w:rsid w:val="00CF644C"/>
    <w:rsid w:val="00CF6E24"/>
    <w:rsid w:val="00CF7ABC"/>
    <w:rsid w:val="00D01FF9"/>
    <w:rsid w:val="00D0634A"/>
    <w:rsid w:val="00D0796E"/>
    <w:rsid w:val="00D14436"/>
    <w:rsid w:val="00D15FF5"/>
    <w:rsid w:val="00D174E8"/>
    <w:rsid w:val="00D2291D"/>
    <w:rsid w:val="00D242B6"/>
    <w:rsid w:val="00D26A1E"/>
    <w:rsid w:val="00D26CCF"/>
    <w:rsid w:val="00D31769"/>
    <w:rsid w:val="00D323FA"/>
    <w:rsid w:val="00D32CEA"/>
    <w:rsid w:val="00D345CA"/>
    <w:rsid w:val="00D37B76"/>
    <w:rsid w:val="00D41802"/>
    <w:rsid w:val="00D42064"/>
    <w:rsid w:val="00D43EDC"/>
    <w:rsid w:val="00D44F5B"/>
    <w:rsid w:val="00D450BB"/>
    <w:rsid w:val="00D468B9"/>
    <w:rsid w:val="00D510D4"/>
    <w:rsid w:val="00D51D45"/>
    <w:rsid w:val="00D52318"/>
    <w:rsid w:val="00D5290B"/>
    <w:rsid w:val="00D542E8"/>
    <w:rsid w:val="00D5436A"/>
    <w:rsid w:val="00D56163"/>
    <w:rsid w:val="00D56EDF"/>
    <w:rsid w:val="00D57179"/>
    <w:rsid w:val="00D62B28"/>
    <w:rsid w:val="00D64B3C"/>
    <w:rsid w:val="00D66F90"/>
    <w:rsid w:val="00D67E1F"/>
    <w:rsid w:val="00D71419"/>
    <w:rsid w:val="00D73C6F"/>
    <w:rsid w:val="00D75964"/>
    <w:rsid w:val="00D76043"/>
    <w:rsid w:val="00D84C31"/>
    <w:rsid w:val="00D851DF"/>
    <w:rsid w:val="00D87F31"/>
    <w:rsid w:val="00D907B1"/>
    <w:rsid w:val="00D91DCC"/>
    <w:rsid w:val="00D96F03"/>
    <w:rsid w:val="00DA11FF"/>
    <w:rsid w:val="00DA13E7"/>
    <w:rsid w:val="00DA2632"/>
    <w:rsid w:val="00DA3853"/>
    <w:rsid w:val="00DA5406"/>
    <w:rsid w:val="00DA5C24"/>
    <w:rsid w:val="00DA7BB6"/>
    <w:rsid w:val="00DB1F72"/>
    <w:rsid w:val="00DB3AA2"/>
    <w:rsid w:val="00DB41C4"/>
    <w:rsid w:val="00DB6000"/>
    <w:rsid w:val="00DB777F"/>
    <w:rsid w:val="00DC14F3"/>
    <w:rsid w:val="00DC355C"/>
    <w:rsid w:val="00DC4D49"/>
    <w:rsid w:val="00DC54E4"/>
    <w:rsid w:val="00DC7367"/>
    <w:rsid w:val="00DD3304"/>
    <w:rsid w:val="00DD534A"/>
    <w:rsid w:val="00DE1207"/>
    <w:rsid w:val="00DE148B"/>
    <w:rsid w:val="00DE279B"/>
    <w:rsid w:val="00DE3395"/>
    <w:rsid w:val="00DE3E12"/>
    <w:rsid w:val="00DE5B06"/>
    <w:rsid w:val="00DF012A"/>
    <w:rsid w:val="00DF21D0"/>
    <w:rsid w:val="00DF2A25"/>
    <w:rsid w:val="00DF35E9"/>
    <w:rsid w:val="00DF3BA4"/>
    <w:rsid w:val="00DF4979"/>
    <w:rsid w:val="00DF5908"/>
    <w:rsid w:val="00E015B5"/>
    <w:rsid w:val="00E027EC"/>
    <w:rsid w:val="00E03FDC"/>
    <w:rsid w:val="00E0453E"/>
    <w:rsid w:val="00E06C04"/>
    <w:rsid w:val="00E07564"/>
    <w:rsid w:val="00E11DC7"/>
    <w:rsid w:val="00E126EE"/>
    <w:rsid w:val="00E1483B"/>
    <w:rsid w:val="00E14DED"/>
    <w:rsid w:val="00E15302"/>
    <w:rsid w:val="00E15FDC"/>
    <w:rsid w:val="00E23F1A"/>
    <w:rsid w:val="00E24560"/>
    <w:rsid w:val="00E24B2D"/>
    <w:rsid w:val="00E313C5"/>
    <w:rsid w:val="00E3192C"/>
    <w:rsid w:val="00E33654"/>
    <w:rsid w:val="00E40FC0"/>
    <w:rsid w:val="00E43483"/>
    <w:rsid w:val="00E443A0"/>
    <w:rsid w:val="00E456F0"/>
    <w:rsid w:val="00E46017"/>
    <w:rsid w:val="00E47DD0"/>
    <w:rsid w:val="00E47E80"/>
    <w:rsid w:val="00E51945"/>
    <w:rsid w:val="00E53C09"/>
    <w:rsid w:val="00E57C12"/>
    <w:rsid w:val="00E60D90"/>
    <w:rsid w:val="00E642D3"/>
    <w:rsid w:val="00E65DB7"/>
    <w:rsid w:val="00E662C1"/>
    <w:rsid w:val="00E66BB7"/>
    <w:rsid w:val="00E704AB"/>
    <w:rsid w:val="00E72895"/>
    <w:rsid w:val="00E73B14"/>
    <w:rsid w:val="00E750E6"/>
    <w:rsid w:val="00E76D94"/>
    <w:rsid w:val="00E80216"/>
    <w:rsid w:val="00E82EAC"/>
    <w:rsid w:val="00E8308C"/>
    <w:rsid w:val="00E848B1"/>
    <w:rsid w:val="00E8506E"/>
    <w:rsid w:val="00E90E4B"/>
    <w:rsid w:val="00E91503"/>
    <w:rsid w:val="00E9394F"/>
    <w:rsid w:val="00E95214"/>
    <w:rsid w:val="00E9686B"/>
    <w:rsid w:val="00EA2BE1"/>
    <w:rsid w:val="00EA7047"/>
    <w:rsid w:val="00EB014B"/>
    <w:rsid w:val="00EB0AFB"/>
    <w:rsid w:val="00EB162E"/>
    <w:rsid w:val="00EB1E46"/>
    <w:rsid w:val="00EB1FDF"/>
    <w:rsid w:val="00EB32B2"/>
    <w:rsid w:val="00EC0D76"/>
    <w:rsid w:val="00EC0E70"/>
    <w:rsid w:val="00EC2A4B"/>
    <w:rsid w:val="00EC31E8"/>
    <w:rsid w:val="00EC38A7"/>
    <w:rsid w:val="00EC3B2E"/>
    <w:rsid w:val="00EC4D71"/>
    <w:rsid w:val="00EC64A7"/>
    <w:rsid w:val="00EC674C"/>
    <w:rsid w:val="00ED010F"/>
    <w:rsid w:val="00ED021A"/>
    <w:rsid w:val="00ED165A"/>
    <w:rsid w:val="00ED4EF5"/>
    <w:rsid w:val="00ED5D0C"/>
    <w:rsid w:val="00EE07E8"/>
    <w:rsid w:val="00EE352D"/>
    <w:rsid w:val="00EE43EC"/>
    <w:rsid w:val="00EE5D99"/>
    <w:rsid w:val="00EF14B4"/>
    <w:rsid w:val="00EF16C5"/>
    <w:rsid w:val="00EF1740"/>
    <w:rsid w:val="00EF3ED4"/>
    <w:rsid w:val="00EF40EF"/>
    <w:rsid w:val="00EF4625"/>
    <w:rsid w:val="00F017F9"/>
    <w:rsid w:val="00F0318B"/>
    <w:rsid w:val="00F03C82"/>
    <w:rsid w:val="00F0721E"/>
    <w:rsid w:val="00F12CB3"/>
    <w:rsid w:val="00F14FCD"/>
    <w:rsid w:val="00F15A87"/>
    <w:rsid w:val="00F21334"/>
    <w:rsid w:val="00F2610F"/>
    <w:rsid w:val="00F27DF2"/>
    <w:rsid w:val="00F334D8"/>
    <w:rsid w:val="00F35C94"/>
    <w:rsid w:val="00F412B7"/>
    <w:rsid w:val="00F4159F"/>
    <w:rsid w:val="00F420F3"/>
    <w:rsid w:val="00F4246A"/>
    <w:rsid w:val="00F42E72"/>
    <w:rsid w:val="00F46839"/>
    <w:rsid w:val="00F47627"/>
    <w:rsid w:val="00F53EF8"/>
    <w:rsid w:val="00F560B8"/>
    <w:rsid w:val="00F638FA"/>
    <w:rsid w:val="00F659FC"/>
    <w:rsid w:val="00F672F5"/>
    <w:rsid w:val="00F70108"/>
    <w:rsid w:val="00F70AEE"/>
    <w:rsid w:val="00F7423D"/>
    <w:rsid w:val="00F74418"/>
    <w:rsid w:val="00F74ECF"/>
    <w:rsid w:val="00F75D71"/>
    <w:rsid w:val="00F7625F"/>
    <w:rsid w:val="00F76ACC"/>
    <w:rsid w:val="00F772FA"/>
    <w:rsid w:val="00F8006B"/>
    <w:rsid w:val="00F81F51"/>
    <w:rsid w:val="00F83FB0"/>
    <w:rsid w:val="00F8483C"/>
    <w:rsid w:val="00F865B9"/>
    <w:rsid w:val="00F93BA9"/>
    <w:rsid w:val="00F93C21"/>
    <w:rsid w:val="00F95004"/>
    <w:rsid w:val="00F965E5"/>
    <w:rsid w:val="00FA2116"/>
    <w:rsid w:val="00FA2D80"/>
    <w:rsid w:val="00FA3DD1"/>
    <w:rsid w:val="00FA3F78"/>
    <w:rsid w:val="00FA6510"/>
    <w:rsid w:val="00FA74C1"/>
    <w:rsid w:val="00FB035F"/>
    <w:rsid w:val="00FB2847"/>
    <w:rsid w:val="00FB42C7"/>
    <w:rsid w:val="00FC06B9"/>
    <w:rsid w:val="00FC209A"/>
    <w:rsid w:val="00FC48DF"/>
    <w:rsid w:val="00FC4A27"/>
    <w:rsid w:val="00FC4F27"/>
    <w:rsid w:val="00FC6530"/>
    <w:rsid w:val="00FD409D"/>
    <w:rsid w:val="00FD47FB"/>
    <w:rsid w:val="00FD5871"/>
    <w:rsid w:val="00FD724F"/>
    <w:rsid w:val="00FD795F"/>
    <w:rsid w:val="00FE1DC4"/>
    <w:rsid w:val="00FE6036"/>
    <w:rsid w:val="00FE6F0A"/>
    <w:rsid w:val="00FF0FC3"/>
    <w:rsid w:val="00FF6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Fuentedeprrafopredeter"/>
    <w:link w:val="JA"/>
    <w:rsid w:val="00F75D71"/>
  </w:style>
  <w:style w:type="paragraph" w:customStyle="1" w:styleId="JAAssignment">
    <w:name w:val="JA Assignment"/>
    <w:basedOn w:val="Ttulo1"/>
    <w:next w:val="Normal"/>
    <w:link w:val="JAAssignmentChar"/>
    <w:autoRedefine/>
    <w:qFormat/>
    <w:rsid w:val="006C4B7D"/>
    <w:pPr>
      <w:numPr>
        <w:numId w:val="1"/>
      </w:numPr>
      <w:tabs>
        <w:tab w:val="left" w:pos="960"/>
      </w:tabs>
    </w:pPr>
    <w:rPr>
      <w:rFonts w:ascii="Arial" w:hAnsi="Arial" w:cs="Arial"/>
      <w:bCs/>
      <w:color w:val="auto"/>
      <w:sz w:val="24"/>
    </w:rPr>
  </w:style>
  <w:style w:type="character" w:customStyle="1" w:styleId="JAAssignmentChar">
    <w:name w:val="JA Assignment Char"/>
    <w:basedOn w:val="Fuentedeprrafopredeter"/>
    <w:link w:val="JAAssignment"/>
    <w:rsid w:val="006C4B7D"/>
    <w:rPr>
      <w:rFonts w:ascii="Arial" w:eastAsiaTheme="majorEastAsia" w:hAnsi="Arial" w:cs="Arial"/>
      <w:bCs/>
      <w:sz w:val="24"/>
      <w:szCs w:val="32"/>
    </w:rPr>
  </w:style>
  <w:style w:type="character" w:customStyle="1" w:styleId="Ttulo1Car">
    <w:name w:val="Título 1 Car"/>
    <w:basedOn w:val="Fuentedeprrafopredeter"/>
    <w:link w:val="Ttulo1"/>
    <w:uiPriority w:val="9"/>
    <w:rsid w:val="00F75D71"/>
    <w:rPr>
      <w:rFonts w:asciiTheme="majorHAnsi" w:eastAsiaTheme="majorEastAsia" w:hAnsiTheme="majorHAnsi" w:cstheme="majorBidi"/>
      <w:color w:val="2E74B5" w:themeColor="accent1" w:themeShade="BF"/>
      <w:sz w:val="32"/>
      <w:szCs w:val="32"/>
    </w:rPr>
  </w:style>
  <w:style w:type="paragraph" w:styleId="Prrafodelista">
    <w:name w:val="List Paragraph"/>
    <w:basedOn w:val="Normal"/>
    <w:uiPriority w:val="34"/>
    <w:qFormat/>
    <w:rsid w:val="00CC6920"/>
    <w:pPr>
      <w:ind w:left="720"/>
      <w:contextualSpacing/>
    </w:pPr>
  </w:style>
  <w:style w:type="character" w:styleId="Hipervnculo">
    <w:name w:val="Hyperlink"/>
    <w:basedOn w:val="Fuentedeprrafopredeter"/>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Fuentedeprrafopredeter"/>
    <w:rsid w:val="00DA3853"/>
  </w:style>
  <w:style w:type="character" w:customStyle="1" w:styleId="eop">
    <w:name w:val="eop"/>
    <w:basedOn w:val="Fuentedeprrafopredeter"/>
    <w:rsid w:val="00DA3853"/>
  </w:style>
  <w:style w:type="character" w:customStyle="1" w:styleId="scx11303456">
    <w:name w:val="scx11303456"/>
    <w:basedOn w:val="Fuentedeprrafopredeter"/>
    <w:rsid w:val="00DA3853"/>
  </w:style>
  <w:style w:type="paragraph" w:styleId="Encabezado">
    <w:name w:val="header"/>
    <w:basedOn w:val="Normal"/>
    <w:link w:val="EncabezadoC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EncabezadoCar">
    <w:name w:val="Encabezado Car"/>
    <w:basedOn w:val="Fuentedeprrafopredeter"/>
    <w:link w:val="Encabezado"/>
    <w:uiPriority w:val="99"/>
    <w:rsid w:val="00331B7F"/>
    <w:rPr>
      <w:rFonts w:ascii="Arial" w:eastAsia="Times New Roman" w:hAnsi="Arial" w:cs="Times New Roman"/>
      <w:szCs w:val="20"/>
    </w:rPr>
  </w:style>
  <w:style w:type="paragraph" w:styleId="TtuloTDC">
    <w:name w:val="TOC Heading"/>
    <w:basedOn w:val="Ttulo1"/>
    <w:next w:val="Normal"/>
    <w:uiPriority w:val="39"/>
    <w:unhideWhenUsed/>
    <w:qFormat/>
    <w:rsid w:val="00331B7F"/>
    <w:pPr>
      <w:outlineLvl w:val="9"/>
    </w:pPr>
    <w:rPr>
      <w:lang w:val="en-US"/>
    </w:rPr>
  </w:style>
  <w:style w:type="character" w:customStyle="1" w:styleId="Ttulo2Car">
    <w:name w:val="Título 2 Car"/>
    <w:basedOn w:val="Fuentedeprrafopredeter"/>
    <w:link w:val="Ttulo2"/>
    <w:uiPriority w:val="9"/>
    <w:rsid w:val="0006008A"/>
    <w:rPr>
      <w:rFonts w:asciiTheme="majorHAnsi" w:eastAsiaTheme="majorEastAsia" w:hAnsiTheme="majorHAnsi" w:cstheme="majorBidi"/>
      <w:color w:val="2E74B5" w:themeColor="accent1" w:themeShade="BF"/>
      <w:sz w:val="26"/>
      <w:szCs w:val="26"/>
    </w:rPr>
  </w:style>
  <w:style w:type="table" w:styleId="Tablaconcuadrcula">
    <w:name w:val="Table Grid"/>
    <w:basedOn w:val="Tabla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D2291D"/>
    <w:pPr>
      <w:spacing w:after="100"/>
      <w:ind w:left="220"/>
    </w:pPr>
  </w:style>
  <w:style w:type="character" w:styleId="Refdecomentario">
    <w:name w:val="annotation reference"/>
    <w:basedOn w:val="Fuentedeprrafopredeter"/>
    <w:uiPriority w:val="99"/>
    <w:semiHidden/>
    <w:unhideWhenUsed/>
    <w:rsid w:val="001304BD"/>
    <w:rPr>
      <w:sz w:val="16"/>
      <w:szCs w:val="16"/>
    </w:rPr>
  </w:style>
  <w:style w:type="paragraph" w:styleId="Textocomentario">
    <w:name w:val="annotation text"/>
    <w:basedOn w:val="Normal"/>
    <w:link w:val="TextocomentarioCar"/>
    <w:uiPriority w:val="99"/>
    <w:semiHidden/>
    <w:unhideWhenUsed/>
    <w:rsid w:val="001304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04BD"/>
    <w:rPr>
      <w:sz w:val="20"/>
      <w:szCs w:val="20"/>
    </w:rPr>
  </w:style>
  <w:style w:type="paragraph" w:styleId="Asuntodelcomentario">
    <w:name w:val="annotation subject"/>
    <w:basedOn w:val="Textocomentario"/>
    <w:next w:val="Textocomentario"/>
    <w:link w:val="AsuntodelcomentarioCar"/>
    <w:uiPriority w:val="99"/>
    <w:semiHidden/>
    <w:unhideWhenUsed/>
    <w:rsid w:val="001304BD"/>
    <w:rPr>
      <w:b/>
      <w:bCs/>
    </w:rPr>
  </w:style>
  <w:style w:type="character" w:customStyle="1" w:styleId="AsuntodelcomentarioCar">
    <w:name w:val="Asunto del comentario Car"/>
    <w:basedOn w:val="TextocomentarioCar"/>
    <w:link w:val="Asuntodelcomentario"/>
    <w:uiPriority w:val="99"/>
    <w:semiHidden/>
    <w:rsid w:val="001304BD"/>
    <w:rPr>
      <w:b/>
      <w:bCs/>
      <w:sz w:val="20"/>
      <w:szCs w:val="20"/>
    </w:rPr>
  </w:style>
  <w:style w:type="paragraph" w:styleId="Textodeglobo">
    <w:name w:val="Balloon Text"/>
    <w:basedOn w:val="Normal"/>
    <w:link w:val="TextodegloboCar"/>
    <w:uiPriority w:val="99"/>
    <w:semiHidden/>
    <w:unhideWhenUsed/>
    <w:rsid w:val="00130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04BD"/>
    <w:rPr>
      <w:rFonts w:ascii="Segoe UI" w:hAnsi="Segoe UI" w:cs="Segoe UI"/>
      <w:sz w:val="18"/>
      <w:szCs w:val="18"/>
    </w:rPr>
  </w:style>
  <w:style w:type="paragraph" w:styleId="Sinespaciado">
    <w:name w:val="No Spacing"/>
    <w:link w:val="SinespaciadoCar"/>
    <w:uiPriority w:val="1"/>
    <w:qFormat/>
    <w:rsid w:val="00A509D7"/>
    <w:pPr>
      <w:spacing w:after="0" w:line="240" w:lineRule="auto"/>
    </w:pPr>
    <w:rPr>
      <w:rFonts w:eastAsiaTheme="minorEastAsia"/>
      <w:lang w:val="es-ES" w:eastAsia="es-ES"/>
    </w:rPr>
  </w:style>
  <w:style w:type="character" w:customStyle="1" w:styleId="SinespaciadoCar">
    <w:name w:val="Sin espaciado Car"/>
    <w:basedOn w:val="Fuentedeprrafopredeter"/>
    <w:link w:val="Sinespaciado"/>
    <w:uiPriority w:val="1"/>
    <w:rsid w:val="00A509D7"/>
    <w:rPr>
      <w:rFonts w:eastAsiaTheme="minorEastAsia"/>
      <w:lang w:val="es-ES" w:eastAsia="es-ES"/>
    </w:rPr>
  </w:style>
  <w:style w:type="paragraph" w:styleId="TDC1">
    <w:name w:val="toc 1"/>
    <w:basedOn w:val="Normal"/>
    <w:next w:val="Normal"/>
    <w:autoRedefine/>
    <w:uiPriority w:val="39"/>
    <w:unhideWhenUsed/>
    <w:rsid w:val="003E61F7"/>
    <w:pPr>
      <w:spacing w:after="100"/>
    </w:pPr>
    <w:rPr>
      <w:rFonts w:eastAsiaTheme="minorEastAsia" w:cs="Times New Roman"/>
      <w:lang w:val="es-ES" w:eastAsia="es-ES"/>
    </w:rPr>
  </w:style>
  <w:style w:type="paragraph" w:styleId="TDC3">
    <w:name w:val="toc 3"/>
    <w:basedOn w:val="Normal"/>
    <w:next w:val="Normal"/>
    <w:autoRedefine/>
    <w:uiPriority w:val="39"/>
    <w:unhideWhenUsed/>
    <w:rsid w:val="003E61F7"/>
    <w:pPr>
      <w:spacing w:after="100"/>
      <w:ind w:left="440"/>
    </w:pPr>
    <w:rPr>
      <w:rFonts w:eastAsiaTheme="minorEastAsia" w:cs="Times New Roman"/>
      <w:lang w:val="es-ES" w:eastAsia="es-ES"/>
    </w:rPr>
  </w:style>
  <w:style w:type="character" w:styleId="Hipervnculovisitado">
    <w:name w:val="FollowedHyperlink"/>
    <w:basedOn w:val="Fuentedeprrafopredeter"/>
    <w:uiPriority w:val="99"/>
    <w:semiHidden/>
    <w:unhideWhenUsed/>
    <w:rsid w:val="003E61F7"/>
    <w:rPr>
      <w:color w:val="954F72" w:themeColor="followedHyperlink"/>
      <w:u w:val="single"/>
    </w:rPr>
  </w:style>
  <w:style w:type="paragraph" w:styleId="Piedepgina">
    <w:name w:val="footer"/>
    <w:basedOn w:val="Normal"/>
    <w:link w:val="PiedepginaCar"/>
    <w:uiPriority w:val="99"/>
    <w:unhideWhenUsed/>
    <w:rsid w:val="0041623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6234"/>
  </w:style>
  <w:style w:type="paragraph" w:styleId="Bibliografa">
    <w:name w:val="Bibliography"/>
    <w:basedOn w:val="Normal"/>
    <w:next w:val="Normal"/>
    <w:uiPriority w:val="37"/>
    <w:unhideWhenUsed/>
    <w:rsid w:val="00B02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9703">
      <w:bodyDiv w:val="1"/>
      <w:marLeft w:val="0"/>
      <w:marRight w:val="0"/>
      <w:marTop w:val="0"/>
      <w:marBottom w:val="0"/>
      <w:divBdr>
        <w:top w:val="none" w:sz="0" w:space="0" w:color="auto"/>
        <w:left w:val="none" w:sz="0" w:space="0" w:color="auto"/>
        <w:bottom w:val="none" w:sz="0" w:space="0" w:color="auto"/>
        <w:right w:val="none" w:sz="0" w:space="0" w:color="auto"/>
      </w:divBdr>
    </w:div>
    <w:div w:id="16590694">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523898">
      <w:bodyDiv w:val="1"/>
      <w:marLeft w:val="0"/>
      <w:marRight w:val="0"/>
      <w:marTop w:val="0"/>
      <w:marBottom w:val="0"/>
      <w:divBdr>
        <w:top w:val="none" w:sz="0" w:space="0" w:color="auto"/>
        <w:left w:val="none" w:sz="0" w:space="0" w:color="auto"/>
        <w:bottom w:val="none" w:sz="0" w:space="0" w:color="auto"/>
        <w:right w:val="none" w:sz="0" w:space="0" w:color="auto"/>
      </w:divBdr>
    </w:div>
    <w:div w:id="104809685">
      <w:bodyDiv w:val="1"/>
      <w:marLeft w:val="0"/>
      <w:marRight w:val="0"/>
      <w:marTop w:val="0"/>
      <w:marBottom w:val="0"/>
      <w:divBdr>
        <w:top w:val="none" w:sz="0" w:space="0" w:color="auto"/>
        <w:left w:val="none" w:sz="0" w:space="0" w:color="auto"/>
        <w:bottom w:val="none" w:sz="0" w:space="0" w:color="auto"/>
        <w:right w:val="none" w:sz="0" w:space="0" w:color="auto"/>
      </w:divBdr>
    </w:div>
    <w:div w:id="128475419">
      <w:bodyDiv w:val="1"/>
      <w:marLeft w:val="0"/>
      <w:marRight w:val="0"/>
      <w:marTop w:val="0"/>
      <w:marBottom w:val="0"/>
      <w:divBdr>
        <w:top w:val="none" w:sz="0" w:space="0" w:color="auto"/>
        <w:left w:val="none" w:sz="0" w:space="0" w:color="auto"/>
        <w:bottom w:val="none" w:sz="0" w:space="0" w:color="auto"/>
        <w:right w:val="none" w:sz="0" w:space="0" w:color="auto"/>
      </w:divBdr>
    </w:div>
    <w:div w:id="155734296">
      <w:bodyDiv w:val="1"/>
      <w:marLeft w:val="0"/>
      <w:marRight w:val="0"/>
      <w:marTop w:val="0"/>
      <w:marBottom w:val="0"/>
      <w:divBdr>
        <w:top w:val="none" w:sz="0" w:space="0" w:color="auto"/>
        <w:left w:val="none" w:sz="0" w:space="0" w:color="auto"/>
        <w:bottom w:val="none" w:sz="0" w:space="0" w:color="auto"/>
        <w:right w:val="none" w:sz="0" w:space="0" w:color="auto"/>
      </w:divBdr>
    </w:div>
    <w:div w:id="178282614">
      <w:bodyDiv w:val="1"/>
      <w:marLeft w:val="0"/>
      <w:marRight w:val="0"/>
      <w:marTop w:val="0"/>
      <w:marBottom w:val="0"/>
      <w:divBdr>
        <w:top w:val="none" w:sz="0" w:space="0" w:color="auto"/>
        <w:left w:val="none" w:sz="0" w:space="0" w:color="auto"/>
        <w:bottom w:val="none" w:sz="0" w:space="0" w:color="auto"/>
        <w:right w:val="none" w:sz="0" w:space="0" w:color="auto"/>
      </w:divBdr>
    </w:div>
    <w:div w:id="181287829">
      <w:bodyDiv w:val="1"/>
      <w:marLeft w:val="0"/>
      <w:marRight w:val="0"/>
      <w:marTop w:val="0"/>
      <w:marBottom w:val="0"/>
      <w:divBdr>
        <w:top w:val="none" w:sz="0" w:space="0" w:color="auto"/>
        <w:left w:val="none" w:sz="0" w:space="0" w:color="auto"/>
        <w:bottom w:val="none" w:sz="0" w:space="0" w:color="auto"/>
        <w:right w:val="none" w:sz="0" w:space="0" w:color="auto"/>
      </w:divBdr>
    </w:div>
    <w:div w:id="188881392">
      <w:bodyDiv w:val="1"/>
      <w:marLeft w:val="0"/>
      <w:marRight w:val="0"/>
      <w:marTop w:val="0"/>
      <w:marBottom w:val="0"/>
      <w:divBdr>
        <w:top w:val="none" w:sz="0" w:space="0" w:color="auto"/>
        <w:left w:val="none" w:sz="0" w:space="0" w:color="auto"/>
        <w:bottom w:val="none" w:sz="0" w:space="0" w:color="auto"/>
        <w:right w:val="none" w:sz="0" w:space="0" w:color="auto"/>
      </w:divBdr>
    </w:div>
    <w:div w:id="243732190">
      <w:bodyDiv w:val="1"/>
      <w:marLeft w:val="0"/>
      <w:marRight w:val="0"/>
      <w:marTop w:val="0"/>
      <w:marBottom w:val="0"/>
      <w:divBdr>
        <w:top w:val="none" w:sz="0" w:space="0" w:color="auto"/>
        <w:left w:val="none" w:sz="0" w:space="0" w:color="auto"/>
        <w:bottom w:val="none" w:sz="0" w:space="0" w:color="auto"/>
        <w:right w:val="none" w:sz="0" w:space="0" w:color="auto"/>
      </w:divBdr>
    </w:div>
    <w:div w:id="249239114">
      <w:bodyDiv w:val="1"/>
      <w:marLeft w:val="0"/>
      <w:marRight w:val="0"/>
      <w:marTop w:val="0"/>
      <w:marBottom w:val="0"/>
      <w:divBdr>
        <w:top w:val="none" w:sz="0" w:space="0" w:color="auto"/>
        <w:left w:val="none" w:sz="0" w:space="0" w:color="auto"/>
        <w:bottom w:val="none" w:sz="0" w:space="0" w:color="auto"/>
        <w:right w:val="none" w:sz="0" w:space="0" w:color="auto"/>
      </w:divBdr>
    </w:div>
    <w:div w:id="255528853">
      <w:bodyDiv w:val="1"/>
      <w:marLeft w:val="0"/>
      <w:marRight w:val="0"/>
      <w:marTop w:val="0"/>
      <w:marBottom w:val="0"/>
      <w:divBdr>
        <w:top w:val="none" w:sz="0" w:space="0" w:color="auto"/>
        <w:left w:val="none" w:sz="0" w:space="0" w:color="auto"/>
        <w:bottom w:val="none" w:sz="0" w:space="0" w:color="auto"/>
        <w:right w:val="none" w:sz="0" w:space="0" w:color="auto"/>
      </w:divBdr>
    </w:div>
    <w:div w:id="313998510">
      <w:bodyDiv w:val="1"/>
      <w:marLeft w:val="0"/>
      <w:marRight w:val="0"/>
      <w:marTop w:val="0"/>
      <w:marBottom w:val="0"/>
      <w:divBdr>
        <w:top w:val="none" w:sz="0" w:space="0" w:color="auto"/>
        <w:left w:val="none" w:sz="0" w:space="0" w:color="auto"/>
        <w:bottom w:val="none" w:sz="0" w:space="0" w:color="auto"/>
        <w:right w:val="none" w:sz="0" w:space="0" w:color="auto"/>
      </w:divBdr>
    </w:div>
    <w:div w:id="384571089">
      <w:bodyDiv w:val="1"/>
      <w:marLeft w:val="0"/>
      <w:marRight w:val="0"/>
      <w:marTop w:val="0"/>
      <w:marBottom w:val="0"/>
      <w:divBdr>
        <w:top w:val="none" w:sz="0" w:space="0" w:color="auto"/>
        <w:left w:val="none" w:sz="0" w:space="0" w:color="auto"/>
        <w:bottom w:val="none" w:sz="0" w:space="0" w:color="auto"/>
        <w:right w:val="none" w:sz="0" w:space="0" w:color="auto"/>
      </w:divBdr>
    </w:div>
    <w:div w:id="387654535">
      <w:bodyDiv w:val="1"/>
      <w:marLeft w:val="0"/>
      <w:marRight w:val="0"/>
      <w:marTop w:val="0"/>
      <w:marBottom w:val="0"/>
      <w:divBdr>
        <w:top w:val="none" w:sz="0" w:space="0" w:color="auto"/>
        <w:left w:val="none" w:sz="0" w:space="0" w:color="auto"/>
        <w:bottom w:val="none" w:sz="0" w:space="0" w:color="auto"/>
        <w:right w:val="none" w:sz="0" w:space="0" w:color="auto"/>
      </w:divBdr>
    </w:div>
    <w:div w:id="401492815">
      <w:bodyDiv w:val="1"/>
      <w:marLeft w:val="0"/>
      <w:marRight w:val="0"/>
      <w:marTop w:val="0"/>
      <w:marBottom w:val="0"/>
      <w:divBdr>
        <w:top w:val="none" w:sz="0" w:space="0" w:color="auto"/>
        <w:left w:val="none" w:sz="0" w:space="0" w:color="auto"/>
        <w:bottom w:val="none" w:sz="0" w:space="0" w:color="auto"/>
        <w:right w:val="none" w:sz="0" w:space="0" w:color="auto"/>
      </w:divBdr>
    </w:div>
    <w:div w:id="430779176">
      <w:bodyDiv w:val="1"/>
      <w:marLeft w:val="0"/>
      <w:marRight w:val="0"/>
      <w:marTop w:val="0"/>
      <w:marBottom w:val="0"/>
      <w:divBdr>
        <w:top w:val="none" w:sz="0" w:space="0" w:color="auto"/>
        <w:left w:val="none" w:sz="0" w:space="0" w:color="auto"/>
        <w:bottom w:val="none" w:sz="0" w:space="0" w:color="auto"/>
        <w:right w:val="none" w:sz="0" w:space="0" w:color="auto"/>
      </w:divBdr>
    </w:div>
    <w:div w:id="431096921">
      <w:bodyDiv w:val="1"/>
      <w:marLeft w:val="0"/>
      <w:marRight w:val="0"/>
      <w:marTop w:val="0"/>
      <w:marBottom w:val="0"/>
      <w:divBdr>
        <w:top w:val="none" w:sz="0" w:space="0" w:color="auto"/>
        <w:left w:val="none" w:sz="0" w:space="0" w:color="auto"/>
        <w:bottom w:val="none" w:sz="0" w:space="0" w:color="auto"/>
        <w:right w:val="none" w:sz="0" w:space="0" w:color="auto"/>
      </w:divBdr>
    </w:div>
    <w:div w:id="432745089">
      <w:bodyDiv w:val="1"/>
      <w:marLeft w:val="0"/>
      <w:marRight w:val="0"/>
      <w:marTop w:val="0"/>
      <w:marBottom w:val="0"/>
      <w:divBdr>
        <w:top w:val="none" w:sz="0" w:space="0" w:color="auto"/>
        <w:left w:val="none" w:sz="0" w:space="0" w:color="auto"/>
        <w:bottom w:val="none" w:sz="0" w:space="0" w:color="auto"/>
        <w:right w:val="none" w:sz="0" w:space="0" w:color="auto"/>
      </w:divBdr>
    </w:div>
    <w:div w:id="481315573">
      <w:bodyDiv w:val="1"/>
      <w:marLeft w:val="0"/>
      <w:marRight w:val="0"/>
      <w:marTop w:val="0"/>
      <w:marBottom w:val="0"/>
      <w:divBdr>
        <w:top w:val="none" w:sz="0" w:space="0" w:color="auto"/>
        <w:left w:val="none" w:sz="0" w:space="0" w:color="auto"/>
        <w:bottom w:val="none" w:sz="0" w:space="0" w:color="auto"/>
        <w:right w:val="none" w:sz="0" w:space="0" w:color="auto"/>
      </w:divBdr>
    </w:div>
    <w:div w:id="631248066">
      <w:bodyDiv w:val="1"/>
      <w:marLeft w:val="0"/>
      <w:marRight w:val="0"/>
      <w:marTop w:val="0"/>
      <w:marBottom w:val="0"/>
      <w:divBdr>
        <w:top w:val="none" w:sz="0" w:space="0" w:color="auto"/>
        <w:left w:val="none" w:sz="0" w:space="0" w:color="auto"/>
        <w:bottom w:val="none" w:sz="0" w:space="0" w:color="auto"/>
        <w:right w:val="none" w:sz="0" w:space="0" w:color="auto"/>
      </w:divBdr>
    </w:div>
    <w:div w:id="644702465">
      <w:bodyDiv w:val="1"/>
      <w:marLeft w:val="0"/>
      <w:marRight w:val="0"/>
      <w:marTop w:val="0"/>
      <w:marBottom w:val="0"/>
      <w:divBdr>
        <w:top w:val="none" w:sz="0" w:space="0" w:color="auto"/>
        <w:left w:val="none" w:sz="0" w:space="0" w:color="auto"/>
        <w:bottom w:val="none" w:sz="0" w:space="0" w:color="auto"/>
        <w:right w:val="none" w:sz="0" w:space="0" w:color="auto"/>
      </w:divBdr>
    </w:div>
    <w:div w:id="653874488">
      <w:bodyDiv w:val="1"/>
      <w:marLeft w:val="0"/>
      <w:marRight w:val="0"/>
      <w:marTop w:val="0"/>
      <w:marBottom w:val="0"/>
      <w:divBdr>
        <w:top w:val="none" w:sz="0" w:space="0" w:color="auto"/>
        <w:left w:val="none" w:sz="0" w:space="0" w:color="auto"/>
        <w:bottom w:val="none" w:sz="0" w:space="0" w:color="auto"/>
        <w:right w:val="none" w:sz="0" w:space="0" w:color="auto"/>
      </w:divBdr>
    </w:div>
    <w:div w:id="741875383">
      <w:bodyDiv w:val="1"/>
      <w:marLeft w:val="0"/>
      <w:marRight w:val="0"/>
      <w:marTop w:val="0"/>
      <w:marBottom w:val="0"/>
      <w:divBdr>
        <w:top w:val="none" w:sz="0" w:space="0" w:color="auto"/>
        <w:left w:val="none" w:sz="0" w:space="0" w:color="auto"/>
        <w:bottom w:val="none" w:sz="0" w:space="0" w:color="auto"/>
        <w:right w:val="none" w:sz="0" w:space="0" w:color="auto"/>
      </w:divBdr>
    </w:div>
    <w:div w:id="753166297">
      <w:bodyDiv w:val="1"/>
      <w:marLeft w:val="0"/>
      <w:marRight w:val="0"/>
      <w:marTop w:val="0"/>
      <w:marBottom w:val="0"/>
      <w:divBdr>
        <w:top w:val="none" w:sz="0" w:space="0" w:color="auto"/>
        <w:left w:val="none" w:sz="0" w:space="0" w:color="auto"/>
        <w:bottom w:val="none" w:sz="0" w:space="0" w:color="auto"/>
        <w:right w:val="none" w:sz="0" w:space="0" w:color="auto"/>
      </w:divBdr>
    </w:div>
    <w:div w:id="791050743">
      <w:bodyDiv w:val="1"/>
      <w:marLeft w:val="0"/>
      <w:marRight w:val="0"/>
      <w:marTop w:val="0"/>
      <w:marBottom w:val="0"/>
      <w:divBdr>
        <w:top w:val="none" w:sz="0" w:space="0" w:color="auto"/>
        <w:left w:val="none" w:sz="0" w:space="0" w:color="auto"/>
        <w:bottom w:val="none" w:sz="0" w:space="0" w:color="auto"/>
        <w:right w:val="none" w:sz="0" w:space="0" w:color="auto"/>
      </w:divBdr>
    </w:div>
    <w:div w:id="814957271">
      <w:bodyDiv w:val="1"/>
      <w:marLeft w:val="0"/>
      <w:marRight w:val="0"/>
      <w:marTop w:val="0"/>
      <w:marBottom w:val="0"/>
      <w:divBdr>
        <w:top w:val="none" w:sz="0" w:space="0" w:color="auto"/>
        <w:left w:val="none" w:sz="0" w:space="0" w:color="auto"/>
        <w:bottom w:val="none" w:sz="0" w:space="0" w:color="auto"/>
        <w:right w:val="none" w:sz="0" w:space="0" w:color="auto"/>
      </w:divBdr>
    </w:div>
    <w:div w:id="825705019">
      <w:bodyDiv w:val="1"/>
      <w:marLeft w:val="0"/>
      <w:marRight w:val="0"/>
      <w:marTop w:val="0"/>
      <w:marBottom w:val="0"/>
      <w:divBdr>
        <w:top w:val="none" w:sz="0" w:space="0" w:color="auto"/>
        <w:left w:val="none" w:sz="0" w:space="0" w:color="auto"/>
        <w:bottom w:val="none" w:sz="0" w:space="0" w:color="auto"/>
        <w:right w:val="none" w:sz="0" w:space="0" w:color="auto"/>
      </w:divBdr>
    </w:div>
    <w:div w:id="831337302">
      <w:bodyDiv w:val="1"/>
      <w:marLeft w:val="0"/>
      <w:marRight w:val="0"/>
      <w:marTop w:val="0"/>
      <w:marBottom w:val="0"/>
      <w:divBdr>
        <w:top w:val="none" w:sz="0" w:space="0" w:color="auto"/>
        <w:left w:val="none" w:sz="0" w:space="0" w:color="auto"/>
        <w:bottom w:val="none" w:sz="0" w:space="0" w:color="auto"/>
        <w:right w:val="none" w:sz="0" w:space="0" w:color="auto"/>
      </w:divBdr>
    </w:div>
    <w:div w:id="865367256">
      <w:bodyDiv w:val="1"/>
      <w:marLeft w:val="0"/>
      <w:marRight w:val="0"/>
      <w:marTop w:val="0"/>
      <w:marBottom w:val="0"/>
      <w:divBdr>
        <w:top w:val="none" w:sz="0" w:space="0" w:color="auto"/>
        <w:left w:val="none" w:sz="0" w:space="0" w:color="auto"/>
        <w:bottom w:val="none" w:sz="0" w:space="0" w:color="auto"/>
        <w:right w:val="none" w:sz="0" w:space="0" w:color="auto"/>
      </w:divBdr>
    </w:div>
    <w:div w:id="911084521">
      <w:bodyDiv w:val="1"/>
      <w:marLeft w:val="0"/>
      <w:marRight w:val="0"/>
      <w:marTop w:val="0"/>
      <w:marBottom w:val="0"/>
      <w:divBdr>
        <w:top w:val="none" w:sz="0" w:space="0" w:color="auto"/>
        <w:left w:val="none" w:sz="0" w:space="0" w:color="auto"/>
        <w:bottom w:val="none" w:sz="0" w:space="0" w:color="auto"/>
        <w:right w:val="none" w:sz="0" w:space="0" w:color="auto"/>
      </w:divBdr>
    </w:div>
    <w:div w:id="938025191">
      <w:bodyDiv w:val="1"/>
      <w:marLeft w:val="0"/>
      <w:marRight w:val="0"/>
      <w:marTop w:val="0"/>
      <w:marBottom w:val="0"/>
      <w:divBdr>
        <w:top w:val="none" w:sz="0" w:space="0" w:color="auto"/>
        <w:left w:val="none" w:sz="0" w:space="0" w:color="auto"/>
        <w:bottom w:val="none" w:sz="0" w:space="0" w:color="auto"/>
        <w:right w:val="none" w:sz="0" w:space="0" w:color="auto"/>
      </w:divBdr>
    </w:div>
    <w:div w:id="984894394">
      <w:bodyDiv w:val="1"/>
      <w:marLeft w:val="0"/>
      <w:marRight w:val="0"/>
      <w:marTop w:val="0"/>
      <w:marBottom w:val="0"/>
      <w:divBdr>
        <w:top w:val="none" w:sz="0" w:space="0" w:color="auto"/>
        <w:left w:val="none" w:sz="0" w:space="0" w:color="auto"/>
        <w:bottom w:val="none" w:sz="0" w:space="0" w:color="auto"/>
        <w:right w:val="none" w:sz="0" w:space="0" w:color="auto"/>
      </w:divBdr>
    </w:div>
    <w:div w:id="991373628">
      <w:bodyDiv w:val="1"/>
      <w:marLeft w:val="0"/>
      <w:marRight w:val="0"/>
      <w:marTop w:val="0"/>
      <w:marBottom w:val="0"/>
      <w:divBdr>
        <w:top w:val="none" w:sz="0" w:space="0" w:color="auto"/>
        <w:left w:val="none" w:sz="0" w:space="0" w:color="auto"/>
        <w:bottom w:val="none" w:sz="0" w:space="0" w:color="auto"/>
        <w:right w:val="none" w:sz="0" w:space="0" w:color="auto"/>
      </w:divBdr>
    </w:div>
    <w:div w:id="1001860189">
      <w:bodyDiv w:val="1"/>
      <w:marLeft w:val="0"/>
      <w:marRight w:val="0"/>
      <w:marTop w:val="0"/>
      <w:marBottom w:val="0"/>
      <w:divBdr>
        <w:top w:val="none" w:sz="0" w:space="0" w:color="auto"/>
        <w:left w:val="none" w:sz="0" w:space="0" w:color="auto"/>
        <w:bottom w:val="none" w:sz="0" w:space="0" w:color="auto"/>
        <w:right w:val="none" w:sz="0" w:space="0" w:color="auto"/>
      </w:divBdr>
    </w:div>
    <w:div w:id="1041133561">
      <w:bodyDiv w:val="1"/>
      <w:marLeft w:val="0"/>
      <w:marRight w:val="0"/>
      <w:marTop w:val="0"/>
      <w:marBottom w:val="0"/>
      <w:divBdr>
        <w:top w:val="none" w:sz="0" w:space="0" w:color="auto"/>
        <w:left w:val="none" w:sz="0" w:space="0" w:color="auto"/>
        <w:bottom w:val="none" w:sz="0" w:space="0" w:color="auto"/>
        <w:right w:val="none" w:sz="0" w:space="0" w:color="auto"/>
      </w:divBdr>
    </w:div>
    <w:div w:id="1047801020">
      <w:bodyDiv w:val="1"/>
      <w:marLeft w:val="0"/>
      <w:marRight w:val="0"/>
      <w:marTop w:val="0"/>
      <w:marBottom w:val="0"/>
      <w:divBdr>
        <w:top w:val="none" w:sz="0" w:space="0" w:color="auto"/>
        <w:left w:val="none" w:sz="0" w:space="0" w:color="auto"/>
        <w:bottom w:val="none" w:sz="0" w:space="0" w:color="auto"/>
        <w:right w:val="none" w:sz="0" w:space="0" w:color="auto"/>
      </w:divBdr>
    </w:div>
    <w:div w:id="1118572849">
      <w:bodyDiv w:val="1"/>
      <w:marLeft w:val="0"/>
      <w:marRight w:val="0"/>
      <w:marTop w:val="0"/>
      <w:marBottom w:val="0"/>
      <w:divBdr>
        <w:top w:val="none" w:sz="0" w:space="0" w:color="auto"/>
        <w:left w:val="none" w:sz="0" w:space="0" w:color="auto"/>
        <w:bottom w:val="none" w:sz="0" w:space="0" w:color="auto"/>
        <w:right w:val="none" w:sz="0" w:space="0" w:color="auto"/>
      </w:divBdr>
    </w:div>
    <w:div w:id="1138108191">
      <w:bodyDiv w:val="1"/>
      <w:marLeft w:val="0"/>
      <w:marRight w:val="0"/>
      <w:marTop w:val="0"/>
      <w:marBottom w:val="0"/>
      <w:divBdr>
        <w:top w:val="none" w:sz="0" w:space="0" w:color="auto"/>
        <w:left w:val="none" w:sz="0" w:space="0" w:color="auto"/>
        <w:bottom w:val="none" w:sz="0" w:space="0" w:color="auto"/>
        <w:right w:val="none" w:sz="0" w:space="0" w:color="auto"/>
      </w:divBdr>
    </w:div>
    <w:div w:id="1155536528">
      <w:bodyDiv w:val="1"/>
      <w:marLeft w:val="0"/>
      <w:marRight w:val="0"/>
      <w:marTop w:val="0"/>
      <w:marBottom w:val="0"/>
      <w:divBdr>
        <w:top w:val="none" w:sz="0" w:space="0" w:color="auto"/>
        <w:left w:val="none" w:sz="0" w:space="0" w:color="auto"/>
        <w:bottom w:val="none" w:sz="0" w:space="0" w:color="auto"/>
        <w:right w:val="none" w:sz="0" w:space="0" w:color="auto"/>
      </w:divBdr>
    </w:div>
    <w:div w:id="1227645263">
      <w:bodyDiv w:val="1"/>
      <w:marLeft w:val="0"/>
      <w:marRight w:val="0"/>
      <w:marTop w:val="0"/>
      <w:marBottom w:val="0"/>
      <w:divBdr>
        <w:top w:val="none" w:sz="0" w:space="0" w:color="auto"/>
        <w:left w:val="none" w:sz="0" w:space="0" w:color="auto"/>
        <w:bottom w:val="none" w:sz="0" w:space="0" w:color="auto"/>
        <w:right w:val="none" w:sz="0" w:space="0" w:color="auto"/>
      </w:divBdr>
    </w:div>
    <w:div w:id="1251234019">
      <w:bodyDiv w:val="1"/>
      <w:marLeft w:val="0"/>
      <w:marRight w:val="0"/>
      <w:marTop w:val="0"/>
      <w:marBottom w:val="0"/>
      <w:divBdr>
        <w:top w:val="none" w:sz="0" w:space="0" w:color="auto"/>
        <w:left w:val="none" w:sz="0" w:space="0" w:color="auto"/>
        <w:bottom w:val="none" w:sz="0" w:space="0" w:color="auto"/>
        <w:right w:val="none" w:sz="0" w:space="0" w:color="auto"/>
      </w:divBdr>
    </w:div>
    <w:div w:id="1290285618">
      <w:bodyDiv w:val="1"/>
      <w:marLeft w:val="0"/>
      <w:marRight w:val="0"/>
      <w:marTop w:val="0"/>
      <w:marBottom w:val="0"/>
      <w:divBdr>
        <w:top w:val="none" w:sz="0" w:space="0" w:color="auto"/>
        <w:left w:val="none" w:sz="0" w:space="0" w:color="auto"/>
        <w:bottom w:val="none" w:sz="0" w:space="0" w:color="auto"/>
        <w:right w:val="none" w:sz="0" w:space="0" w:color="auto"/>
      </w:divBdr>
    </w:div>
    <w:div w:id="1304193738">
      <w:bodyDiv w:val="1"/>
      <w:marLeft w:val="0"/>
      <w:marRight w:val="0"/>
      <w:marTop w:val="0"/>
      <w:marBottom w:val="0"/>
      <w:divBdr>
        <w:top w:val="none" w:sz="0" w:space="0" w:color="auto"/>
        <w:left w:val="none" w:sz="0" w:space="0" w:color="auto"/>
        <w:bottom w:val="none" w:sz="0" w:space="0" w:color="auto"/>
        <w:right w:val="none" w:sz="0" w:space="0" w:color="auto"/>
      </w:divBdr>
    </w:div>
    <w:div w:id="1369646463">
      <w:bodyDiv w:val="1"/>
      <w:marLeft w:val="0"/>
      <w:marRight w:val="0"/>
      <w:marTop w:val="0"/>
      <w:marBottom w:val="0"/>
      <w:divBdr>
        <w:top w:val="none" w:sz="0" w:space="0" w:color="auto"/>
        <w:left w:val="none" w:sz="0" w:space="0" w:color="auto"/>
        <w:bottom w:val="none" w:sz="0" w:space="0" w:color="auto"/>
        <w:right w:val="none" w:sz="0" w:space="0" w:color="auto"/>
      </w:divBdr>
    </w:div>
    <w:div w:id="1422409568">
      <w:bodyDiv w:val="1"/>
      <w:marLeft w:val="0"/>
      <w:marRight w:val="0"/>
      <w:marTop w:val="0"/>
      <w:marBottom w:val="0"/>
      <w:divBdr>
        <w:top w:val="none" w:sz="0" w:space="0" w:color="auto"/>
        <w:left w:val="none" w:sz="0" w:space="0" w:color="auto"/>
        <w:bottom w:val="none" w:sz="0" w:space="0" w:color="auto"/>
        <w:right w:val="none" w:sz="0" w:space="0" w:color="auto"/>
      </w:divBdr>
    </w:div>
    <w:div w:id="1453161699">
      <w:bodyDiv w:val="1"/>
      <w:marLeft w:val="0"/>
      <w:marRight w:val="0"/>
      <w:marTop w:val="0"/>
      <w:marBottom w:val="0"/>
      <w:divBdr>
        <w:top w:val="none" w:sz="0" w:space="0" w:color="auto"/>
        <w:left w:val="none" w:sz="0" w:space="0" w:color="auto"/>
        <w:bottom w:val="none" w:sz="0" w:space="0" w:color="auto"/>
        <w:right w:val="none" w:sz="0" w:space="0" w:color="auto"/>
      </w:divBdr>
    </w:div>
    <w:div w:id="1485778160">
      <w:bodyDiv w:val="1"/>
      <w:marLeft w:val="0"/>
      <w:marRight w:val="0"/>
      <w:marTop w:val="0"/>
      <w:marBottom w:val="0"/>
      <w:divBdr>
        <w:top w:val="none" w:sz="0" w:space="0" w:color="auto"/>
        <w:left w:val="none" w:sz="0" w:space="0" w:color="auto"/>
        <w:bottom w:val="none" w:sz="0" w:space="0" w:color="auto"/>
        <w:right w:val="none" w:sz="0" w:space="0" w:color="auto"/>
      </w:divBdr>
    </w:div>
    <w:div w:id="1536650563">
      <w:bodyDiv w:val="1"/>
      <w:marLeft w:val="0"/>
      <w:marRight w:val="0"/>
      <w:marTop w:val="0"/>
      <w:marBottom w:val="0"/>
      <w:divBdr>
        <w:top w:val="none" w:sz="0" w:space="0" w:color="auto"/>
        <w:left w:val="none" w:sz="0" w:space="0" w:color="auto"/>
        <w:bottom w:val="none" w:sz="0" w:space="0" w:color="auto"/>
        <w:right w:val="none" w:sz="0" w:space="0" w:color="auto"/>
      </w:divBdr>
    </w:div>
    <w:div w:id="1539123350">
      <w:bodyDiv w:val="1"/>
      <w:marLeft w:val="0"/>
      <w:marRight w:val="0"/>
      <w:marTop w:val="0"/>
      <w:marBottom w:val="0"/>
      <w:divBdr>
        <w:top w:val="none" w:sz="0" w:space="0" w:color="auto"/>
        <w:left w:val="none" w:sz="0" w:space="0" w:color="auto"/>
        <w:bottom w:val="none" w:sz="0" w:space="0" w:color="auto"/>
        <w:right w:val="none" w:sz="0" w:space="0" w:color="auto"/>
      </w:divBdr>
    </w:div>
    <w:div w:id="1542131332">
      <w:bodyDiv w:val="1"/>
      <w:marLeft w:val="0"/>
      <w:marRight w:val="0"/>
      <w:marTop w:val="0"/>
      <w:marBottom w:val="0"/>
      <w:divBdr>
        <w:top w:val="none" w:sz="0" w:space="0" w:color="auto"/>
        <w:left w:val="none" w:sz="0" w:space="0" w:color="auto"/>
        <w:bottom w:val="none" w:sz="0" w:space="0" w:color="auto"/>
        <w:right w:val="none" w:sz="0" w:space="0" w:color="auto"/>
      </w:divBdr>
    </w:div>
    <w:div w:id="1564758160">
      <w:bodyDiv w:val="1"/>
      <w:marLeft w:val="0"/>
      <w:marRight w:val="0"/>
      <w:marTop w:val="0"/>
      <w:marBottom w:val="0"/>
      <w:divBdr>
        <w:top w:val="none" w:sz="0" w:space="0" w:color="auto"/>
        <w:left w:val="none" w:sz="0" w:space="0" w:color="auto"/>
        <w:bottom w:val="none" w:sz="0" w:space="0" w:color="auto"/>
        <w:right w:val="none" w:sz="0" w:space="0" w:color="auto"/>
      </w:divBdr>
    </w:div>
    <w:div w:id="156645390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169068">
      <w:bodyDiv w:val="1"/>
      <w:marLeft w:val="0"/>
      <w:marRight w:val="0"/>
      <w:marTop w:val="0"/>
      <w:marBottom w:val="0"/>
      <w:divBdr>
        <w:top w:val="none" w:sz="0" w:space="0" w:color="auto"/>
        <w:left w:val="none" w:sz="0" w:space="0" w:color="auto"/>
        <w:bottom w:val="none" w:sz="0" w:space="0" w:color="auto"/>
        <w:right w:val="none" w:sz="0" w:space="0" w:color="auto"/>
      </w:divBdr>
    </w:div>
    <w:div w:id="1692295385">
      <w:bodyDiv w:val="1"/>
      <w:marLeft w:val="0"/>
      <w:marRight w:val="0"/>
      <w:marTop w:val="0"/>
      <w:marBottom w:val="0"/>
      <w:divBdr>
        <w:top w:val="none" w:sz="0" w:space="0" w:color="auto"/>
        <w:left w:val="none" w:sz="0" w:space="0" w:color="auto"/>
        <w:bottom w:val="none" w:sz="0" w:space="0" w:color="auto"/>
        <w:right w:val="none" w:sz="0" w:space="0" w:color="auto"/>
      </w:divBdr>
    </w:div>
    <w:div w:id="1717269706">
      <w:bodyDiv w:val="1"/>
      <w:marLeft w:val="0"/>
      <w:marRight w:val="0"/>
      <w:marTop w:val="0"/>
      <w:marBottom w:val="0"/>
      <w:divBdr>
        <w:top w:val="none" w:sz="0" w:space="0" w:color="auto"/>
        <w:left w:val="none" w:sz="0" w:space="0" w:color="auto"/>
        <w:bottom w:val="none" w:sz="0" w:space="0" w:color="auto"/>
        <w:right w:val="none" w:sz="0" w:space="0" w:color="auto"/>
      </w:divBdr>
    </w:div>
    <w:div w:id="1738632060">
      <w:bodyDiv w:val="1"/>
      <w:marLeft w:val="0"/>
      <w:marRight w:val="0"/>
      <w:marTop w:val="0"/>
      <w:marBottom w:val="0"/>
      <w:divBdr>
        <w:top w:val="none" w:sz="0" w:space="0" w:color="auto"/>
        <w:left w:val="none" w:sz="0" w:space="0" w:color="auto"/>
        <w:bottom w:val="none" w:sz="0" w:space="0" w:color="auto"/>
        <w:right w:val="none" w:sz="0" w:space="0" w:color="auto"/>
      </w:divBdr>
    </w:div>
    <w:div w:id="1796437127">
      <w:bodyDiv w:val="1"/>
      <w:marLeft w:val="0"/>
      <w:marRight w:val="0"/>
      <w:marTop w:val="0"/>
      <w:marBottom w:val="0"/>
      <w:divBdr>
        <w:top w:val="none" w:sz="0" w:space="0" w:color="auto"/>
        <w:left w:val="none" w:sz="0" w:space="0" w:color="auto"/>
        <w:bottom w:val="none" w:sz="0" w:space="0" w:color="auto"/>
        <w:right w:val="none" w:sz="0" w:space="0" w:color="auto"/>
      </w:divBdr>
    </w:div>
    <w:div w:id="1799563219">
      <w:bodyDiv w:val="1"/>
      <w:marLeft w:val="0"/>
      <w:marRight w:val="0"/>
      <w:marTop w:val="0"/>
      <w:marBottom w:val="0"/>
      <w:divBdr>
        <w:top w:val="none" w:sz="0" w:space="0" w:color="auto"/>
        <w:left w:val="none" w:sz="0" w:space="0" w:color="auto"/>
        <w:bottom w:val="none" w:sz="0" w:space="0" w:color="auto"/>
        <w:right w:val="none" w:sz="0" w:space="0" w:color="auto"/>
      </w:divBdr>
    </w:div>
    <w:div w:id="1800411656">
      <w:bodyDiv w:val="1"/>
      <w:marLeft w:val="0"/>
      <w:marRight w:val="0"/>
      <w:marTop w:val="0"/>
      <w:marBottom w:val="0"/>
      <w:divBdr>
        <w:top w:val="none" w:sz="0" w:space="0" w:color="auto"/>
        <w:left w:val="none" w:sz="0" w:space="0" w:color="auto"/>
        <w:bottom w:val="none" w:sz="0" w:space="0" w:color="auto"/>
        <w:right w:val="none" w:sz="0" w:space="0" w:color="auto"/>
      </w:divBdr>
    </w:div>
    <w:div w:id="1838425277">
      <w:bodyDiv w:val="1"/>
      <w:marLeft w:val="0"/>
      <w:marRight w:val="0"/>
      <w:marTop w:val="0"/>
      <w:marBottom w:val="0"/>
      <w:divBdr>
        <w:top w:val="none" w:sz="0" w:space="0" w:color="auto"/>
        <w:left w:val="none" w:sz="0" w:space="0" w:color="auto"/>
        <w:bottom w:val="none" w:sz="0" w:space="0" w:color="auto"/>
        <w:right w:val="none" w:sz="0" w:space="0" w:color="auto"/>
      </w:divBdr>
    </w:div>
    <w:div w:id="1892184443">
      <w:bodyDiv w:val="1"/>
      <w:marLeft w:val="0"/>
      <w:marRight w:val="0"/>
      <w:marTop w:val="0"/>
      <w:marBottom w:val="0"/>
      <w:divBdr>
        <w:top w:val="none" w:sz="0" w:space="0" w:color="auto"/>
        <w:left w:val="none" w:sz="0" w:space="0" w:color="auto"/>
        <w:bottom w:val="none" w:sz="0" w:space="0" w:color="auto"/>
        <w:right w:val="none" w:sz="0" w:space="0" w:color="auto"/>
      </w:divBdr>
    </w:div>
    <w:div w:id="1995445940">
      <w:bodyDiv w:val="1"/>
      <w:marLeft w:val="0"/>
      <w:marRight w:val="0"/>
      <w:marTop w:val="0"/>
      <w:marBottom w:val="0"/>
      <w:divBdr>
        <w:top w:val="none" w:sz="0" w:space="0" w:color="auto"/>
        <w:left w:val="none" w:sz="0" w:space="0" w:color="auto"/>
        <w:bottom w:val="none" w:sz="0" w:space="0" w:color="auto"/>
        <w:right w:val="none" w:sz="0" w:space="0" w:color="auto"/>
      </w:divBdr>
    </w:div>
    <w:div w:id="2008943002">
      <w:bodyDiv w:val="1"/>
      <w:marLeft w:val="0"/>
      <w:marRight w:val="0"/>
      <w:marTop w:val="0"/>
      <w:marBottom w:val="0"/>
      <w:divBdr>
        <w:top w:val="none" w:sz="0" w:space="0" w:color="auto"/>
        <w:left w:val="none" w:sz="0" w:space="0" w:color="auto"/>
        <w:bottom w:val="none" w:sz="0" w:space="0" w:color="auto"/>
        <w:right w:val="none" w:sz="0" w:space="0" w:color="auto"/>
      </w:divBdr>
    </w:div>
    <w:div w:id="2103800008">
      <w:bodyDiv w:val="1"/>
      <w:marLeft w:val="0"/>
      <w:marRight w:val="0"/>
      <w:marTop w:val="0"/>
      <w:marBottom w:val="0"/>
      <w:divBdr>
        <w:top w:val="none" w:sz="0" w:space="0" w:color="auto"/>
        <w:left w:val="none" w:sz="0" w:space="0" w:color="auto"/>
        <w:bottom w:val="none" w:sz="0" w:space="0" w:color="auto"/>
        <w:right w:val="none" w:sz="0" w:space="0" w:color="auto"/>
      </w:divBdr>
    </w:div>
    <w:div w:id="212430390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e912ccbd3b727ae078784ec4f2d866ce">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96a9f58cfc1532646d07f03159ced33d"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BJa19</b:Tag>
    <b:SourceType>InternetSite</b:SourceType>
    <b:Guid>{6E96355D-06A8-49FA-88E9-C1F6665DD33D}</b:Guid>
    <b:Author>
      <b:Author>
        <b:NameList>
          <b:Person>
            <b:Last>Janse</b:Last>
            <b:First>B.</b:First>
          </b:Person>
        </b:NameList>
      </b:Author>
    </b:Author>
    <b:Title>Toolshero</b:Title>
    <b:Year>2019</b:Year>
    <b:YearAccessed>2020</b:YearAccessed>
    <b:MonthAccessed>April</b:MonthAccessed>
    <b:DayAccessed>20</b:DayAccessed>
    <b:URL>https://www.toolshero.com/communication-skills/schramm-communication-model/</b:URL>
    <b:RefOrder>4</b:RefOrder>
  </b:Source>
  <b:Source>
    <b:Tag>Jul08</b:Tag>
    <b:SourceType>InternetSite</b:SourceType>
    <b:Guid>{8ED09CC1-5C58-42B8-8223-CDD09ACA6DBD}</b:Guid>
    <b:Title>Definicion.de</b:Title>
    <b:Year>2008</b:Year>
    <b:LCID>en-GB</b:LCID>
    <b:Author>
      <b:Author>
        <b:NameList>
          <b:Person>
            <b:Last>Porto</b:Last>
            <b:First>Julian</b:First>
            <b:Middle>Perez</b:Middle>
          </b:Person>
        </b:NameList>
      </b:Author>
    </b:Author>
    <b:YearAccessed>2020</b:YearAccessed>
    <b:MonthAccessed>April</b:MonthAccessed>
    <b:DayAccessed>16</b:DayAccessed>
    <b:URL>https://definicion.de/comunicacion/</b:URL>
    <b:RefOrder>5</b:RefOrder>
  </b:Source>
  <b:Source>
    <b:Tag>Arp19</b:Tag>
    <b:SourceType>InternetSite</b:SourceType>
    <b:Guid>{CCFB4CB3-0D58-4DAE-B587-356E323430F6}</b:Guid>
    <b:Author>
      <b:Author>
        <b:NameList>
          <b:Person>
            <b:Last>Chaudhary</b:Last>
            <b:First>Arpit</b:First>
          </b:Person>
        </b:NameList>
      </b:Author>
    </b:Author>
    <b:Title>BJMC Guru (Journalism &amp; Mass Communication</b:Title>
    <b:Year>2019</b:Year>
    <b:YearAccessed>2020</b:YearAccessed>
    <b:MonthAccessed>April</b:MonthAccessed>
    <b:DayAccessed>17</b:DayAccessed>
    <b:URL>https://bjmcguru.blogspot.com/2019/10/berlos-model-of-communication-smcr.html</b:URL>
    <b:RefOrder>6</b:RefOrder>
  </b:Source>
  <b:Source>
    <b:Tag>Mil17</b:Tag>
    <b:SourceType>InternetSite</b:SourceType>
    <b:Guid>{16D50673-4DC0-4523-BB21-8C16993EFE17}</b:Guid>
    <b:Title>Lifeder </b:Title>
    <b:Year>2017</b:Year>
    <b:YearAccessed>2020</b:YearAccessed>
    <b:MonthAccessed>April</b:MonthAccessed>
    <b:DayAccessed>22</b:DayAccessed>
    <b:URL>https://www.lifeder.com/por-que-importante-comunicacion/</b:URL>
    <b:Author>
      <b:Author>
        <b:NameList>
          <b:Person>
            <b:Last>Wetto</b:Last>
            <b:First>Milena</b:First>
          </b:Person>
        </b:NameList>
      </b:Author>
    </b:Author>
    <b:RefOrder>1</b:RefOrder>
  </b:Source>
  <b:Source>
    <b:Tag>Rod20</b:Tag>
    <b:SourceType>InternetSite</b:SourceType>
    <b:Guid>{A2583C51-987E-4B02-B9DE-64D08582330C}</b:Guid>
    <b:Author>
      <b:Author>
        <b:NameList>
          <b:Person>
            <b:Last>Melgarejo</b:Last>
            <b:First>Rodrigo</b:First>
          </b:Person>
        </b:NameList>
      </b:Author>
    </b:Author>
    <b:Title>primeros ciclos</b:Title>
    <b:Year>2020</b:Year>
    <b:YearAccessed>2020</b:YearAccessed>
    <b:MonthAccessed>April</b:MonthAccessed>
    <b:DayAccessed>22</b:DayAccessed>
    <b:URL>https://www.todosobrecomunicacion.com/teorias-de-la-comunicacion/</b:URL>
    <b:RefOrder>3</b:RefOrder>
  </b:Source>
  <b:Source>
    <b:Tag>Ken201</b:Tag>
    <b:SourceType>InternetSite</b:SourceType>
    <b:Guid>{41176152-AEC1-497A-90B9-BDFB36D1B778}</b:Guid>
    <b:Author>
      <b:Author>
        <b:NameList>
          <b:Person>
            <b:Last>Cherry</b:Last>
            <b:First>Kendra</b:First>
          </b:Person>
        </b:NameList>
      </b:Author>
    </b:Author>
    <b:Title>Verywellmind</b:Title>
    <b:Year>2020</b:Year>
    <b:YearAccessed>2020</b:YearAccessed>
    <b:MonthAccessed>April</b:MonthAccessed>
    <b:DayAccessed>23</b:DayAccessed>
    <b:URL>https://www.verywellmind.com/types-of-nonverbal-communication-2795397</b:URL>
    <b:RefOrder>2</b:RefOrder>
  </b:Source>
  <b:Source>
    <b:Tag>Sis18</b:Tag>
    <b:SourceType>InternetSite</b:SourceType>
    <b:Guid>{863F854B-E5DD-4314-82FB-D5C31A0CD07B}</b:Guid>
    <b:Author>
      <b:Author>
        <b:NameList>
          <b:Person>
            <b:Last>Michelle</b:Last>
            <b:First>Sis</b:First>
          </b:Person>
        </b:NameList>
      </b:Author>
    </b:Author>
    <b:Title>Communication studies blog by Sis Michelle</b:Title>
    <b:Year>2018</b:Year>
    <b:YearAccessed>2020</b:YearAccessed>
    <b:MonthAccessed>April</b:MonthAccessed>
    <b:DayAccessed>12</b:DayAccessed>
    <b:URL>https://michellemathiasfsp.blogspot.com/2018/11/shannon-and-weavers-model-of.html</b:URL>
    <b:RefOrder>7</b:RefOrder>
  </b:Source>
  <b:Source>
    <b:Tag>Ann18</b:Tag>
    <b:SourceType>InternetSite</b:SourceType>
    <b:Guid>{35D68A3D-ED23-4BDA-A9C6-3A1B1E0DEB85}</b:Guid>
    <b:Author>
      <b:Author>
        <b:NameList>
          <b:Person>
            <b:Last>Willkomm</b:Last>
            <b:First>Anne</b:First>
            <b:Middle>Converse</b:Middle>
          </b:Person>
        </b:NameList>
      </b:Author>
    </b:Author>
    <b:Title>DREXEL UNIVERSITY Goodwin College of Professional Studies</b:Title>
    <b:Year>2018</b:Year>
    <b:YearAccessed>2020</b:YearAccessed>
    <b:MonthAccessed>April</b:MonthAccessed>
    <b:DayAccessed>16</b:DayAccessed>
    <b:URL>https://drexel.edu/goodwin/professional-studies-blog/overview/2018/July/Five-types-of-communication/</b:URL>
    <b:RefOrder>8</b:RefOrder>
  </b:Source>
  <b:Source>
    <b:Tag>Joa19</b:Tag>
    <b:SourceType>InternetSite</b:SourceType>
    <b:Guid>{46741909-91D5-4CFB-8099-FC0ADA53771E}</b:Guid>
    <b:Title>careeraddict</b:Title>
    <b:Author>
      <b:Author>
        <b:NameList>
          <b:Person>
            <b:Last>Zambas</b:Last>
            <b:First>Joanna</b:First>
          </b:Person>
        </b:NameList>
      </b:Author>
    </b:Author>
    <b:YearAccessed>2020</b:YearAccessed>
    <b:MonthAccessed>April</b:MonthAccessed>
    <b:DayAccessed>16</b:DayAccessed>
    <b:URL>https://www.careeraddict.com/the-importance-of-effective-communication-in-the-workplace</b:URL>
    <b:Year>2019</b:Year>
    <b:RefOrder>9</b:RefOrder>
  </b:Source>
  <b:Source>
    <b:Tag>And17</b:Tag>
    <b:SourceType>Book</b:SourceType>
    <b:Guid>{1B19A813-A572-4B57-9473-C9AAA0494E34}</b:Guid>
    <b:Title>Certificate in higher Education: Skills for the workplace student yearbook</b:Title>
    <b:Year>2017</b:Year>
    <b:Author>
      <b:Author>
        <b:NameList>
          <b:Person>
            <b:Last>Andrew Maund</b:Last>
            <b:First>Michaela</b:First>
            <b:Middle>Schriek and Paul K. Tinkler</b:Middle>
          </b:Person>
        </b:NameList>
      </b:Author>
    </b:Author>
    <b:City>London</b:City>
    <b:Publisher>Sage</b:Publisher>
    <b:Edition>Andrew maund, Michaela Schriek and Paul K. Tinkler 2017</b:Edition>
    <b:RefOrder>10</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c82ff366-8b5f-4e68-9f1d-9bc90fbcbde6"/>
    <ds:schemaRef ds:uri="a57b78b8-a4d7-45e2-a358-6302b8d7dee2"/>
    <ds:schemaRef ds:uri="http://purl.org/dc/dcmitype/"/>
    <ds:schemaRef ds:uri="http://schemas.microsoft.com/office/2006/documentManagement/types"/>
    <ds:schemaRef ds:uri="http://www.w3.org/XML/1998/namespace"/>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9BB71BD7-4F48-4F8B-A300-256A3F0E0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109903-D13A-4C74-83EF-8E515ACDA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12</Pages>
  <Words>2898</Words>
  <Characters>15945</Characters>
  <Application>Microsoft Office Word</Application>
  <DocSecurity>0</DocSecurity>
  <Lines>132</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Jose Carmona rodriguez</cp:lastModifiedBy>
  <cp:revision>372</cp:revision>
  <dcterms:created xsi:type="dcterms:W3CDTF">2020-04-23T22:36:00Z</dcterms:created>
  <dcterms:modified xsi:type="dcterms:W3CDTF">2020-05-04T17:52:00Z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