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5D4251" w14:textId="7F3AFD50" w:rsidR="00B81449" w:rsidRDefault="00B14888" w:rsidP="00BB0394">
      <w:r w:rsidRPr="00B14888">
        <w:rPr>
          <w:rFonts w:ascii="Lucida Calligraphy" w:hAnsi="Lucida Calligraphy" w:cs="Arial"/>
          <w:sz w:val="24"/>
          <w:szCs w:val="24"/>
        </w:rPr>
        <w:t xml:space="preserve">           </w:t>
      </w:r>
      <w:r w:rsidR="00B81449">
        <w:rPr>
          <w:rFonts w:ascii="Arial" w:hAnsi="Arial" w:cs="Arial"/>
          <w:sz w:val="48"/>
          <w:szCs w:val="48"/>
        </w:rPr>
        <w:t xml:space="preserve">     </w:t>
      </w:r>
    </w:p>
    <w:p w14:paraId="71CBC5D8" w14:textId="2B55FAC9" w:rsidR="00E829AD" w:rsidRPr="00BB0394" w:rsidRDefault="00B14888">
      <w:pPr>
        <w:rPr>
          <w:rFonts w:ascii="Lucida Calligraphy" w:hAnsi="Lucida Calligraphy" w:cs="Arial"/>
          <w:sz w:val="24"/>
          <w:szCs w:val="24"/>
        </w:rPr>
      </w:pPr>
      <w:r w:rsidRPr="00B14888">
        <w:rPr>
          <w:rFonts w:ascii="Lucida Calligraphy" w:hAnsi="Lucida Calligraphy" w:cs="Arial"/>
          <w:sz w:val="24"/>
          <w:szCs w:val="24"/>
        </w:rPr>
        <w:t xml:space="preserve">     </w:t>
      </w:r>
      <w:r w:rsidR="00BB0394">
        <w:rPr>
          <w:rFonts w:ascii="Lucida Calligraphy" w:hAnsi="Lucida Calligraphy" w:cs="Arial"/>
          <w:sz w:val="24"/>
          <w:szCs w:val="24"/>
        </w:rPr>
        <w:t xml:space="preserve">                                   </w:t>
      </w:r>
      <w:r w:rsidR="00872139" w:rsidRPr="00B14888">
        <w:rPr>
          <w:rFonts w:ascii="Lucida Calligraphy" w:hAnsi="Lucida Calligraphy" w:cs="Arial"/>
          <w:sz w:val="56"/>
          <w:szCs w:val="56"/>
        </w:rPr>
        <w:t xml:space="preserve">Pitch </w:t>
      </w:r>
    </w:p>
    <w:p w14:paraId="44A2636A" w14:textId="09F74CBE" w:rsidR="008D26AF" w:rsidRDefault="00C828E3">
      <w:pPr>
        <w:rPr>
          <w:rFonts w:ascii="Lucida Calligraphy" w:hAnsi="Lucida Calligraphy" w:cs="Arial"/>
          <w:sz w:val="48"/>
          <w:szCs w:val="48"/>
        </w:rPr>
      </w:pPr>
      <w:r>
        <w:rPr>
          <w:rFonts w:ascii="Lucida Calligraphy" w:hAnsi="Lucida Calligraphy" w:cs="Arial"/>
          <w:sz w:val="48"/>
          <w:szCs w:val="48"/>
        </w:rPr>
        <w:t xml:space="preserve">  </w:t>
      </w:r>
      <w:r w:rsidR="008D26AF" w:rsidRPr="00C828E3">
        <w:rPr>
          <w:rFonts w:ascii="Lucida Calligraphy" w:hAnsi="Lucida Calligraphy" w:cs="Arial"/>
          <w:sz w:val="48"/>
          <w:szCs w:val="48"/>
        </w:rPr>
        <w:t>Book</w:t>
      </w:r>
      <w:r w:rsidRPr="00C828E3">
        <w:rPr>
          <w:rFonts w:ascii="Lucida Calligraphy" w:hAnsi="Lucida Calligraphy" w:cs="Arial"/>
          <w:sz w:val="48"/>
          <w:szCs w:val="48"/>
        </w:rPr>
        <w:t>: Pulse Oximeter awareness</w:t>
      </w:r>
    </w:p>
    <w:p w14:paraId="4E83F6CB" w14:textId="77777777" w:rsidR="006F6107" w:rsidRDefault="006F6107">
      <w:pPr>
        <w:rPr>
          <w:rFonts w:ascii="Lucida Calligraphy" w:hAnsi="Lucida Calligraphy" w:cs="Arial"/>
          <w:sz w:val="48"/>
          <w:szCs w:val="48"/>
        </w:rPr>
      </w:pPr>
    </w:p>
    <w:p w14:paraId="5E4F3779" w14:textId="4F12784B" w:rsidR="006B7114" w:rsidRPr="002F1178" w:rsidRDefault="00472C15" w:rsidP="0042273B">
      <w:pPr>
        <w:spacing w:line="360" w:lineRule="auto"/>
        <w:jc w:val="both"/>
        <w:rPr>
          <w:rFonts w:ascii="Arial" w:hAnsi="Arial" w:cs="Arial"/>
        </w:rPr>
      </w:pPr>
      <w:r w:rsidRPr="002F1178">
        <w:rPr>
          <w:rFonts w:ascii="Arial" w:hAnsi="Arial" w:cs="Arial"/>
        </w:rPr>
        <w:t>This book will focus on Pulse Oximeter</w:t>
      </w:r>
      <w:r w:rsidR="00BE1BBE" w:rsidRPr="002F1178">
        <w:rPr>
          <w:rFonts w:ascii="Arial" w:hAnsi="Arial" w:cs="Arial"/>
        </w:rPr>
        <w:t xml:space="preserve"> awareness</w:t>
      </w:r>
      <w:r w:rsidR="005843D5" w:rsidRPr="002F1178">
        <w:rPr>
          <w:rFonts w:ascii="Arial" w:hAnsi="Arial" w:cs="Arial"/>
        </w:rPr>
        <w:t xml:space="preserve"> because it is important that people </w:t>
      </w:r>
      <w:r w:rsidR="001A47E5" w:rsidRPr="002F1178">
        <w:rPr>
          <w:rFonts w:ascii="Arial" w:hAnsi="Arial" w:cs="Arial"/>
        </w:rPr>
        <w:t xml:space="preserve">know </w:t>
      </w:r>
      <w:r w:rsidR="00CD2705" w:rsidRPr="002F1178">
        <w:rPr>
          <w:rFonts w:ascii="Arial" w:hAnsi="Arial" w:cs="Arial"/>
        </w:rPr>
        <w:t>how</w:t>
      </w:r>
      <w:r w:rsidR="00466059" w:rsidRPr="002F1178">
        <w:rPr>
          <w:rFonts w:ascii="Arial" w:hAnsi="Arial" w:cs="Arial"/>
        </w:rPr>
        <w:t xml:space="preserve"> </w:t>
      </w:r>
      <w:r w:rsidR="002840C9" w:rsidRPr="002F1178">
        <w:rPr>
          <w:rFonts w:ascii="Arial" w:hAnsi="Arial" w:cs="Arial"/>
        </w:rPr>
        <w:t xml:space="preserve">useful </w:t>
      </w:r>
      <w:r w:rsidR="00466059" w:rsidRPr="002F1178">
        <w:rPr>
          <w:rFonts w:ascii="Arial" w:hAnsi="Arial" w:cs="Arial"/>
        </w:rPr>
        <w:t xml:space="preserve">tool </w:t>
      </w:r>
      <w:r w:rsidR="00CD2705" w:rsidRPr="002F1178">
        <w:rPr>
          <w:rFonts w:ascii="Arial" w:hAnsi="Arial" w:cs="Arial"/>
        </w:rPr>
        <w:t xml:space="preserve">is </w:t>
      </w:r>
      <w:r w:rsidR="002840C9" w:rsidRPr="002F1178">
        <w:rPr>
          <w:rFonts w:ascii="Arial" w:hAnsi="Arial" w:cs="Arial"/>
        </w:rPr>
        <w:t xml:space="preserve">for those who have conditions </w:t>
      </w:r>
      <w:r w:rsidR="00436DFF" w:rsidRPr="002F1178">
        <w:rPr>
          <w:rFonts w:ascii="Arial" w:hAnsi="Arial" w:cs="Arial"/>
        </w:rPr>
        <w:t>that affect oxygen saturation</w:t>
      </w:r>
      <w:r w:rsidR="009263C1" w:rsidRPr="002F1178">
        <w:rPr>
          <w:rFonts w:ascii="Arial" w:hAnsi="Arial" w:cs="Arial"/>
        </w:rPr>
        <w:t>,</w:t>
      </w:r>
      <w:r w:rsidR="00A500B3" w:rsidRPr="002F1178">
        <w:rPr>
          <w:rFonts w:ascii="Arial" w:hAnsi="Arial" w:cs="Arial"/>
        </w:rPr>
        <w:t xml:space="preserve"> and</w:t>
      </w:r>
      <w:r w:rsidR="00007B1E" w:rsidRPr="002F1178">
        <w:rPr>
          <w:rFonts w:ascii="Arial" w:hAnsi="Arial" w:cs="Arial"/>
        </w:rPr>
        <w:t xml:space="preserve"> it</w:t>
      </w:r>
      <w:r w:rsidR="00A500B3" w:rsidRPr="002F1178">
        <w:rPr>
          <w:rFonts w:ascii="Arial" w:hAnsi="Arial" w:cs="Arial"/>
        </w:rPr>
        <w:t xml:space="preserve"> </w:t>
      </w:r>
      <w:r w:rsidR="008E06BC">
        <w:rPr>
          <w:rFonts w:ascii="Arial" w:hAnsi="Arial" w:cs="Arial"/>
        </w:rPr>
        <w:t>helps to</w:t>
      </w:r>
      <w:r w:rsidR="00A500B3" w:rsidRPr="002F1178">
        <w:rPr>
          <w:rFonts w:ascii="Arial" w:hAnsi="Arial" w:cs="Arial"/>
        </w:rPr>
        <w:t xml:space="preserve"> save lives</w:t>
      </w:r>
      <w:r w:rsidR="004A25E8" w:rsidRPr="002F1178">
        <w:rPr>
          <w:rFonts w:ascii="Arial" w:hAnsi="Arial" w:cs="Arial"/>
        </w:rPr>
        <w:t>.</w:t>
      </w:r>
      <w:r w:rsidR="00CE23B6" w:rsidRPr="002F1178">
        <w:rPr>
          <w:rFonts w:ascii="Arial" w:hAnsi="Arial" w:cs="Arial"/>
        </w:rPr>
        <w:t xml:space="preserve"> </w:t>
      </w:r>
      <w:r w:rsidR="00A859CB" w:rsidRPr="002F1178">
        <w:rPr>
          <w:rFonts w:ascii="Arial" w:hAnsi="Arial" w:cs="Arial"/>
        </w:rPr>
        <w:t xml:space="preserve">At this </w:t>
      </w:r>
      <w:r w:rsidR="00A544EB" w:rsidRPr="002F1178">
        <w:rPr>
          <w:rFonts w:ascii="Arial" w:hAnsi="Arial" w:cs="Arial"/>
        </w:rPr>
        <w:t>moment we are living in a Covid 19 world</w:t>
      </w:r>
      <w:r w:rsidR="00BA2D1F" w:rsidRPr="002F1178">
        <w:rPr>
          <w:rFonts w:ascii="Arial" w:hAnsi="Arial" w:cs="Arial"/>
        </w:rPr>
        <w:t xml:space="preserve"> </w:t>
      </w:r>
      <w:r w:rsidR="009E1431" w:rsidRPr="002F1178">
        <w:rPr>
          <w:rFonts w:ascii="Arial" w:hAnsi="Arial" w:cs="Arial"/>
        </w:rPr>
        <w:t xml:space="preserve">and according to </w:t>
      </w:r>
      <w:proofErr w:type="spellStart"/>
      <w:r w:rsidR="009E1431" w:rsidRPr="002F1178">
        <w:rPr>
          <w:rFonts w:ascii="Arial" w:hAnsi="Arial" w:cs="Arial"/>
        </w:rPr>
        <w:t>Dr.</w:t>
      </w:r>
      <w:proofErr w:type="spellEnd"/>
      <w:r w:rsidR="009E1431" w:rsidRPr="002F1178">
        <w:rPr>
          <w:rFonts w:ascii="Arial" w:hAnsi="Arial" w:cs="Arial"/>
        </w:rPr>
        <w:t xml:space="preserve"> Lutchmansingh</w:t>
      </w:r>
      <w:r w:rsidR="002D3953" w:rsidRPr="002F1178">
        <w:rPr>
          <w:rFonts w:ascii="Arial" w:hAnsi="Arial" w:cs="Arial"/>
        </w:rPr>
        <w:t xml:space="preserve"> “</w:t>
      </w:r>
      <w:r w:rsidR="009809CE">
        <w:rPr>
          <w:rFonts w:ascii="Arial" w:hAnsi="Arial" w:cs="Arial"/>
        </w:rPr>
        <w:t xml:space="preserve"> </w:t>
      </w:r>
      <w:r w:rsidR="002D3953" w:rsidRPr="002F1178">
        <w:rPr>
          <w:rFonts w:ascii="Arial" w:hAnsi="Arial" w:cs="Arial"/>
        </w:rPr>
        <w:t xml:space="preserve">the benefits of pulse oximeter </w:t>
      </w:r>
      <w:r w:rsidR="00B97999" w:rsidRPr="002F1178">
        <w:rPr>
          <w:rFonts w:ascii="Arial" w:hAnsi="Arial" w:cs="Arial"/>
        </w:rPr>
        <w:t xml:space="preserve">monitoring are most clear among patients who have covid -19 </w:t>
      </w:r>
      <w:r w:rsidR="007A012C" w:rsidRPr="002F1178">
        <w:rPr>
          <w:rFonts w:ascii="Arial" w:hAnsi="Arial" w:cs="Arial"/>
        </w:rPr>
        <w:t xml:space="preserve">symptoms such as </w:t>
      </w:r>
      <w:r w:rsidR="00CB4016" w:rsidRPr="002F1178">
        <w:rPr>
          <w:rFonts w:ascii="Arial" w:hAnsi="Arial" w:cs="Arial"/>
        </w:rPr>
        <w:t>cough, fewer, and shortness of breath</w:t>
      </w:r>
      <w:r w:rsidR="00074CE6" w:rsidRPr="002F1178">
        <w:rPr>
          <w:rFonts w:ascii="Arial" w:hAnsi="Arial" w:cs="Arial"/>
        </w:rPr>
        <w:t>” (</w:t>
      </w:r>
      <w:r w:rsidR="008A168F" w:rsidRPr="002F1178">
        <w:rPr>
          <w:rFonts w:ascii="Arial" w:hAnsi="Arial" w:cs="Arial"/>
        </w:rPr>
        <w:t>Ka</w:t>
      </w:r>
      <w:r w:rsidR="00483E7A" w:rsidRPr="002F1178">
        <w:rPr>
          <w:rFonts w:ascii="Arial" w:hAnsi="Arial" w:cs="Arial"/>
        </w:rPr>
        <w:t>tella</w:t>
      </w:r>
      <w:r w:rsidR="00B22ADB" w:rsidRPr="002F1178">
        <w:rPr>
          <w:rFonts w:ascii="Arial" w:hAnsi="Arial" w:cs="Arial"/>
        </w:rPr>
        <w:t>, 2020).</w:t>
      </w:r>
    </w:p>
    <w:p w14:paraId="39A42E15" w14:textId="2451EE03" w:rsidR="00631ADB" w:rsidRPr="00F14418" w:rsidRDefault="00631ADB" w:rsidP="0042273B">
      <w:pPr>
        <w:spacing w:line="360" w:lineRule="auto"/>
        <w:jc w:val="both"/>
        <w:rPr>
          <w:rFonts w:ascii="Arial" w:hAnsi="Arial" w:cs="Arial"/>
          <w:i/>
          <w:iCs/>
          <w:u w:val="single"/>
        </w:rPr>
      </w:pPr>
      <w:r w:rsidRPr="002F1178">
        <w:rPr>
          <w:rFonts w:ascii="Arial" w:hAnsi="Arial" w:cs="Arial"/>
          <w:b/>
          <w:bCs/>
          <w:i/>
          <w:iCs/>
        </w:rPr>
        <w:t>CHAPTER 1</w:t>
      </w:r>
      <w:r w:rsidR="00145AC6" w:rsidRPr="002F1178">
        <w:rPr>
          <w:rFonts w:ascii="Arial" w:hAnsi="Arial" w:cs="Arial"/>
          <w:b/>
          <w:bCs/>
          <w:i/>
          <w:iCs/>
        </w:rPr>
        <w:t>:</w:t>
      </w:r>
      <w:r w:rsidR="00145AC6" w:rsidRPr="002F1178">
        <w:rPr>
          <w:rFonts w:ascii="Arial" w:hAnsi="Arial" w:cs="Arial"/>
        </w:rPr>
        <w:t xml:space="preserve"> </w:t>
      </w:r>
      <w:r w:rsidR="00145AC6" w:rsidRPr="00F14418">
        <w:rPr>
          <w:rFonts w:ascii="Arial" w:hAnsi="Arial" w:cs="Arial"/>
          <w:i/>
          <w:iCs/>
          <w:u w:val="single"/>
        </w:rPr>
        <w:t>What is Pulse Oximeter</w:t>
      </w:r>
    </w:p>
    <w:p w14:paraId="458F5DE1" w14:textId="36E92065" w:rsidR="00D7671A" w:rsidRPr="002F1178" w:rsidRDefault="0042273B" w:rsidP="00B65DB1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2F1178">
        <w:rPr>
          <w:rFonts w:ascii="Arial" w:hAnsi="Arial" w:cs="Arial"/>
        </w:rPr>
        <w:t>This innovation, the Pulse Oximeter it is a small</w:t>
      </w:r>
      <w:r w:rsidR="00600725">
        <w:rPr>
          <w:rFonts w:ascii="Arial" w:hAnsi="Arial" w:cs="Arial"/>
        </w:rPr>
        <w:t>,</w:t>
      </w:r>
      <w:r w:rsidRPr="002F1178">
        <w:rPr>
          <w:rFonts w:ascii="Arial" w:hAnsi="Arial" w:cs="Arial"/>
        </w:rPr>
        <w:t xml:space="preserve"> lightweight</w:t>
      </w:r>
      <w:r w:rsidR="00ED449A">
        <w:rPr>
          <w:rFonts w:ascii="Arial" w:hAnsi="Arial" w:cs="Arial"/>
        </w:rPr>
        <w:t xml:space="preserve">, portable </w:t>
      </w:r>
      <w:r w:rsidRPr="002F1178">
        <w:rPr>
          <w:rFonts w:ascii="Arial" w:hAnsi="Arial" w:cs="Arial"/>
        </w:rPr>
        <w:t xml:space="preserve">electronic device that measures the heart rate and oxygen saturation in the individual’s red blood cells by clipping it onto a finger. It is one of the most important and common clinical devices for medical care </w:t>
      </w:r>
      <w:r w:rsidRPr="002F1178">
        <w:rPr>
          <w:rFonts w:ascii="Arial" w:hAnsi="Arial" w:cs="Arial"/>
          <w:color w:val="000000"/>
          <w:shd w:val="clear" w:color="auto" w:fill="FFFFFF"/>
        </w:rPr>
        <w:t>and can detect even really small changes in oxygen levels (Banik et al., 2020).</w:t>
      </w:r>
      <w:r w:rsidR="00CA3822" w:rsidRPr="002F1178">
        <w:rPr>
          <w:rFonts w:ascii="Arial" w:hAnsi="Arial" w:cs="Arial"/>
          <w:color w:val="000000"/>
          <w:shd w:val="clear" w:color="auto" w:fill="FFFFFF"/>
        </w:rPr>
        <w:t xml:space="preserve"> The device is made up of</w:t>
      </w:r>
      <w:r w:rsidR="005F10CD" w:rsidRPr="002F1178">
        <w:rPr>
          <w:rFonts w:ascii="Arial" w:hAnsi="Arial" w:cs="Arial"/>
          <w:color w:val="000000"/>
          <w:shd w:val="clear" w:color="auto" w:fill="FFFFFF"/>
        </w:rPr>
        <w:t xml:space="preserve"> the monitor which contains the batteries and display</w:t>
      </w:r>
      <w:r w:rsidR="002D2A00" w:rsidRPr="002F1178">
        <w:rPr>
          <w:rFonts w:ascii="Arial" w:hAnsi="Arial" w:cs="Arial"/>
          <w:color w:val="000000"/>
          <w:shd w:val="clear" w:color="auto" w:fill="FFFFFF"/>
        </w:rPr>
        <w:t>,</w:t>
      </w:r>
      <w:r w:rsidR="001C761C" w:rsidRPr="002F1178">
        <w:rPr>
          <w:rFonts w:ascii="Arial" w:hAnsi="Arial" w:cs="Arial"/>
          <w:color w:val="000000"/>
          <w:shd w:val="clear" w:color="auto" w:fill="FFFFFF"/>
        </w:rPr>
        <w:t xml:space="preserve"> and the probe that senses the</w:t>
      </w:r>
      <w:r w:rsidR="002D2A00" w:rsidRPr="002F1178">
        <w:rPr>
          <w:rFonts w:ascii="Arial" w:hAnsi="Arial" w:cs="Arial"/>
          <w:color w:val="000000"/>
          <w:shd w:val="clear" w:color="auto" w:fill="FFFFFF"/>
        </w:rPr>
        <w:t xml:space="preserve"> pulse.</w:t>
      </w:r>
      <w:r w:rsidR="00594B64" w:rsidRPr="002F1178">
        <w:rPr>
          <w:rFonts w:ascii="Arial" w:hAnsi="Arial" w:cs="Arial"/>
          <w:color w:val="000000"/>
          <w:shd w:val="clear" w:color="auto" w:fill="FFFFFF"/>
        </w:rPr>
        <w:t xml:space="preserve"> To be sure that that </w:t>
      </w:r>
      <w:r w:rsidR="00B60967" w:rsidRPr="002F1178">
        <w:rPr>
          <w:rFonts w:ascii="Arial" w:hAnsi="Arial" w:cs="Arial"/>
          <w:color w:val="000000"/>
          <w:shd w:val="clear" w:color="auto" w:fill="FFFFFF"/>
        </w:rPr>
        <w:t>you</w:t>
      </w:r>
      <w:r w:rsidR="00594B64" w:rsidRPr="002F1178">
        <w:rPr>
          <w:rFonts w:ascii="Arial" w:hAnsi="Arial" w:cs="Arial"/>
          <w:color w:val="000000"/>
          <w:shd w:val="clear" w:color="auto" w:fill="FFFFFF"/>
        </w:rPr>
        <w:t xml:space="preserve"> are getting a </w:t>
      </w:r>
      <w:r w:rsidR="00B60967" w:rsidRPr="002F1178">
        <w:rPr>
          <w:rFonts w:ascii="Arial" w:hAnsi="Arial" w:cs="Arial"/>
          <w:color w:val="000000"/>
          <w:shd w:val="clear" w:color="auto" w:fill="FFFFFF"/>
        </w:rPr>
        <w:t xml:space="preserve">correct reading </w:t>
      </w:r>
      <w:r w:rsidR="00093062" w:rsidRPr="002F1178">
        <w:rPr>
          <w:rFonts w:ascii="Arial" w:hAnsi="Arial" w:cs="Arial"/>
          <w:color w:val="000000"/>
          <w:shd w:val="clear" w:color="auto" w:fill="FFFFFF"/>
        </w:rPr>
        <w:t xml:space="preserve">it is important that the probe will emit a red </w:t>
      </w:r>
      <w:r w:rsidR="00BC047C" w:rsidRPr="002F1178">
        <w:rPr>
          <w:rFonts w:ascii="Arial" w:hAnsi="Arial" w:cs="Arial"/>
          <w:color w:val="000000"/>
          <w:shd w:val="clear" w:color="auto" w:fill="FFFFFF"/>
        </w:rPr>
        <w:t xml:space="preserve">light </w:t>
      </w:r>
      <w:r w:rsidR="00D32BD6" w:rsidRPr="002F1178">
        <w:rPr>
          <w:rFonts w:ascii="Arial" w:hAnsi="Arial" w:cs="Arial"/>
          <w:color w:val="000000"/>
          <w:shd w:val="clear" w:color="auto" w:fill="FFFFFF"/>
        </w:rPr>
        <w:t>and needs to be correctly positioned</w:t>
      </w:r>
      <w:r w:rsidR="00D26528">
        <w:rPr>
          <w:rFonts w:ascii="Arial" w:hAnsi="Arial" w:cs="Arial"/>
          <w:color w:val="000000"/>
          <w:shd w:val="clear" w:color="auto" w:fill="FFFFFF"/>
        </w:rPr>
        <w:t>,</w:t>
      </w:r>
      <w:r w:rsidR="00C47E94" w:rsidRPr="002F117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E161A" w:rsidRPr="002F1178">
        <w:rPr>
          <w:rFonts w:ascii="Arial" w:hAnsi="Arial" w:cs="Arial"/>
          <w:color w:val="000000"/>
          <w:shd w:val="clear" w:color="auto" w:fill="FFFFFF"/>
        </w:rPr>
        <w:t>to</w:t>
      </w:r>
      <w:r w:rsidR="00C47E94" w:rsidRPr="002F1178">
        <w:rPr>
          <w:rFonts w:ascii="Arial" w:hAnsi="Arial" w:cs="Arial"/>
          <w:color w:val="000000"/>
          <w:shd w:val="clear" w:color="auto" w:fill="FFFFFF"/>
        </w:rPr>
        <w:t xml:space="preserve"> detect pulsatile blood flow</w:t>
      </w:r>
      <w:r w:rsidR="00C63BC0" w:rsidRPr="002F1178">
        <w:rPr>
          <w:rFonts w:ascii="Arial" w:hAnsi="Arial" w:cs="Arial"/>
          <w:color w:val="000000"/>
          <w:shd w:val="clear" w:color="auto" w:fill="FFFFFF"/>
        </w:rPr>
        <w:t xml:space="preserve"> (W</w:t>
      </w:r>
      <w:r w:rsidR="00901A72">
        <w:rPr>
          <w:rFonts w:ascii="Arial" w:hAnsi="Arial" w:cs="Arial"/>
          <w:color w:val="000000"/>
          <w:shd w:val="clear" w:color="auto" w:fill="FFFFFF"/>
        </w:rPr>
        <w:t>HO</w:t>
      </w:r>
      <w:r w:rsidR="00C63BC0" w:rsidRPr="002F1178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6254EB" w:rsidRPr="002F1178">
        <w:rPr>
          <w:rFonts w:ascii="Arial" w:hAnsi="Arial" w:cs="Arial"/>
          <w:color w:val="000000"/>
          <w:shd w:val="clear" w:color="auto" w:fill="FFFFFF"/>
        </w:rPr>
        <w:t>20</w:t>
      </w:r>
      <w:r w:rsidR="00C233F9">
        <w:rPr>
          <w:rFonts w:ascii="Arial" w:hAnsi="Arial" w:cs="Arial"/>
          <w:color w:val="000000"/>
          <w:shd w:val="clear" w:color="auto" w:fill="FFFFFF"/>
        </w:rPr>
        <w:t>1</w:t>
      </w:r>
      <w:r w:rsidR="006254EB" w:rsidRPr="002F1178">
        <w:rPr>
          <w:rFonts w:ascii="Arial" w:hAnsi="Arial" w:cs="Arial"/>
          <w:color w:val="000000"/>
          <w:shd w:val="clear" w:color="auto" w:fill="FFFFFF"/>
        </w:rPr>
        <w:t>1</w:t>
      </w:r>
      <w:r w:rsidR="00B65DB1" w:rsidRPr="002F1178">
        <w:rPr>
          <w:rFonts w:ascii="Arial" w:hAnsi="Arial" w:cs="Arial"/>
          <w:color w:val="000000"/>
          <w:shd w:val="clear" w:color="auto" w:fill="FFFFFF"/>
        </w:rPr>
        <w:t>).</w:t>
      </w:r>
      <w:r w:rsidR="000660A6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B8BFF9B" w14:textId="6B2BDC4A" w:rsidR="00663A30" w:rsidRPr="00802EA1" w:rsidRDefault="00782253" w:rsidP="00663A30">
      <w:pPr>
        <w:spacing w:line="360" w:lineRule="auto"/>
        <w:jc w:val="both"/>
        <w:rPr>
          <w:rFonts w:ascii="Arial" w:hAnsi="Arial" w:cs="Arial"/>
        </w:rPr>
      </w:pPr>
      <w:r w:rsidRPr="002F117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54DBE4B" wp14:editId="2634950E">
                <wp:simplePos x="0" y="0"/>
                <wp:positionH relativeFrom="column">
                  <wp:posOffset>1624542</wp:posOffset>
                </wp:positionH>
                <wp:positionV relativeFrom="paragraph">
                  <wp:posOffset>1623060</wp:posOffset>
                </wp:positionV>
                <wp:extent cx="2384275" cy="206189"/>
                <wp:effectExtent l="0" t="0" r="16510" b="22860"/>
                <wp:wrapNone/>
                <wp:docPr id="5" name="Rectangle: Single Corner Rounde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4275" cy="206189"/>
                        </a:xfrm>
                        <a:prstGeom prst="round1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7AFEB4" w14:textId="7D4A4A28" w:rsidR="00AC381A" w:rsidRPr="00782253" w:rsidRDefault="00782253" w:rsidP="00AC381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782253">
                              <w:rPr>
                                <w:sz w:val="16"/>
                                <w:szCs w:val="16"/>
                              </w:rPr>
                              <w:t>(Pulse Oximeter, 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4DBE4B" id="Rectangle: Single Corner Rounded 5" o:spid="_x0000_s1026" style="position:absolute;left:0;text-align:left;margin-left:127.9pt;margin-top:127.8pt;width:187.75pt;height:16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84275,206189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" adj="-11796480,,5400" path="m,l2349909,v18980,,34366,15386,34366,34366l2384275,206189,,206189,,xe" fillcolor="white [3201]" strokecolor="#70ad47 [3209]" strokeweight="1pt">
                <v:stroke joinstyle="miter"/>
                <v:formulas/>
                <v:path arrowok="t" o:connecttype="custom" o:connectlocs="0,0;2349909,0;2384275,34366;2384275,206189;0,206189;0,0" o:connectangles="0,0,0,0,0,0" textboxrect="0,0,2384275,206189"/>
                <v:textbox>
                  <w:txbxContent>
                    <w:p w14:paraId="747AFEB4" w14:textId="7D4A4A28" w:rsidR="00AC381A" w:rsidRPr="00782253" w:rsidRDefault="00782253" w:rsidP="00AC381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782253">
                        <w:rPr>
                          <w:sz w:val="16"/>
                          <w:szCs w:val="16"/>
                        </w:rPr>
                        <w:t>(Pulse Oximeter, 2021)</w:t>
                      </w:r>
                    </w:p>
                  </w:txbxContent>
                </v:textbox>
              </v:shape>
            </w:pict>
          </mc:Fallback>
        </mc:AlternateContent>
      </w:r>
      <w:r w:rsidR="00A5016E">
        <w:rPr>
          <w:rFonts w:ascii="Arial" w:hAnsi="Arial" w:cs="Arial"/>
        </w:rPr>
        <w:t xml:space="preserve">                                        </w:t>
      </w:r>
      <w:r w:rsidR="00BA3463" w:rsidRPr="002F1178">
        <w:rPr>
          <w:noProof/>
        </w:rPr>
        <w:drawing>
          <wp:inline distT="0" distB="0" distL="0" distR="0" wp14:anchorId="7DB65583" wp14:editId="688F9DE9">
            <wp:extent cx="2523564" cy="1716405"/>
            <wp:effectExtent l="0" t="0" r="0" b="0"/>
            <wp:docPr id="3" name="Picture 3" descr="A screenshot of a cell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ell phon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433" t="42963" r="17089" b="16016"/>
                    <a:stretch/>
                  </pic:blipFill>
                  <pic:spPr bwMode="auto">
                    <a:xfrm>
                      <a:off x="0" y="0"/>
                      <a:ext cx="2540464" cy="172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D683D3" w14:textId="77777777" w:rsidR="00663A30" w:rsidRDefault="00663A30" w:rsidP="00B65DB1">
      <w:pPr>
        <w:spacing w:line="360" w:lineRule="auto"/>
        <w:jc w:val="both"/>
        <w:rPr>
          <w:rFonts w:ascii="Arial" w:hAnsi="Arial" w:cs="Arial"/>
          <w:b/>
          <w:bCs/>
          <w:i/>
          <w:iCs/>
        </w:rPr>
      </w:pPr>
    </w:p>
    <w:p w14:paraId="04975373" w14:textId="59F5983D" w:rsidR="00C2255E" w:rsidRPr="00F14418" w:rsidRDefault="00C2255E" w:rsidP="00B65DB1">
      <w:pPr>
        <w:spacing w:line="360" w:lineRule="auto"/>
        <w:jc w:val="both"/>
        <w:rPr>
          <w:rFonts w:ascii="Arial" w:hAnsi="Arial" w:cs="Arial"/>
          <w:i/>
          <w:iCs/>
          <w:color w:val="000000"/>
          <w:shd w:val="clear" w:color="auto" w:fill="FFFFFF"/>
        </w:rPr>
      </w:pPr>
      <w:r w:rsidRPr="002F1178">
        <w:rPr>
          <w:rFonts w:ascii="Arial" w:hAnsi="Arial" w:cs="Arial"/>
          <w:b/>
          <w:bCs/>
          <w:i/>
          <w:iCs/>
        </w:rPr>
        <w:t>CHAPTER 2</w:t>
      </w:r>
      <w:r w:rsidR="00EB4FE1" w:rsidRPr="00F14418">
        <w:rPr>
          <w:rFonts w:ascii="Arial" w:hAnsi="Arial" w:cs="Arial"/>
          <w:b/>
          <w:bCs/>
          <w:i/>
          <w:iCs/>
        </w:rPr>
        <w:t xml:space="preserve">: </w:t>
      </w:r>
      <w:r w:rsidR="00EB4FE1" w:rsidRPr="00663A30">
        <w:rPr>
          <w:rFonts w:ascii="Arial" w:hAnsi="Arial" w:cs="Arial"/>
          <w:i/>
          <w:iCs/>
          <w:u w:val="single"/>
        </w:rPr>
        <w:t>How can Pulse Oximeter help</w:t>
      </w:r>
    </w:p>
    <w:p w14:paraId="369D6846" w14:textId="336E70A8" w:rsidR="00870829" w:rsidRDefault="00F979D5" w:rsidP="00B65DB1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The people with pre</w:t>
      </w:r>
      <w:r w:rsidR="00B03A06">
        <w:rPr>
          <w:rFonts w:ascii="Arial" w:hAnsi="Arial" w:cs="Arial"/>
          <w:color w:val="000000"/>
          <w:shd w:val="clear" w:color="auto" w:fill="FFFFFF"/>
        </w:rPr>
        <w:t>-</w:t>
      </w:r>
      <w:r>
        <w:rPr>
          <w:rFonts w:ascii="Arial" w:hAnsi="Arial" w:cs="Arial"/>
          <w:color w:val="000000"/>
          <w:shd w:val="clear" w:color="auto" w:fill="FFFFFF"/>
        </w:rPr>
        <w:t xml:space="preserve">existing </w:t>
      </w:r>
      <w:r w:rsidR="00B03A06">
        <w:rPr>
          <w:rFonts w:ascii="Arial" w:hAnsi="Arial" w:cs="Arial"/>
          <w:color w:val="000000"/>
          <w:shd w:val="clear" w:color="auto" w:fill="FFFFFF"/>
        </w:rPr>
        <w:t>lung disease, heart disease</w:t>
      </w:r>
      <w:r w:rsidR="00947BBF">
        <w:rPr>
          <w:rFonts w:ascii="Arial" w:hAnsi="Arial" w:cs="Arial"/>
          <w:color w:val="000000"/>
          <w:shd w:val="clear" w:color="auto" w:fill="FFFFFF"/>
        </w:rPr>
        <w:t>, obesity or active smokers</w:t>
      </w:r>
      <w:r w:rsidR="004B31CE">
        <w:rPr>
          <w:rFonts w:ascii="Arial" w:hAnsi="Arial" w:cs="Arial"/>
          <w:color w:val="000000"/>
          <w:shd w:val="clear" w:color="auto" w:fill="FFFFFF"/>
        </w:rPr>
        <w:t xml:space="preserve"> are at more risk</w:t>
      </w:r>
      <w:r w:rsidR="004B0001">
        <w:rPr>
          <w:rFonts w:ascii="Arial" w:hAnsi="Arial" w:cs="Arial"/>
          <w:color w:val="000000"/>
          <w:shd w:val="clear" w:color="auto" w:fill="FFFFFF"/>
        </w:rPr>
        <w:t xml:space="preserve"> to have oxygen issues</w:t>
      </w:r>
      <w:r w:rsidR="00721647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621424">
        <w:rPr>
          <w:rFonts w:ascii="Arial" w:hAnsi="Arial" w:cs="Arial"/>
          <w:color w:val="000000"/>
          <w:shd w:val="clear" w:color="auto" w:fill="FFFFFF"/>
        </w:rPr>
        <w:t xml:space="preserve">they will </w:t>
      </w:r>
      <w:r w:rsidR="007B3AAD">
        <w:rPr>
          <w:rFonts w:ascii="Arial" w:hAnsi="Arial" w:cs="Arial"/>
          <w:color w:val="000000"/>
          <w:shd w:val="clear" w:color="auto" w:fill="FFFFFF"/>
        </w:rPr>
        <w:t xml:space="preserve">have </w:t>
      </w:r>
      <w:r w:rsidR="00621424">
        <w:rPr>
          <w:rFonts w:ascii="Arial" w:hAnsi="Arial" w:cs="Arial"/>
          <w:color w:val="000000"/>
          <w:shd w:val="clear" w:color="auto" w:fill="FFFFFF"/>
        </w:rPr>
        <w:t>benefit</w:t>
      </w:r>
      <w:r w:rsidR="007B3AAD">
        <w:rPr>
          <w:rFonts w:ascii="Arial" w:hAnsi="Arial" w:cs="Arial"/>
          <w:color w:val="000000"/>
          <w:shd w:val="clear" w:color="auto" w:fill="FFFFFF"/>
        </w:rPr>
        <w:t>s</w:t>
      </w:r>
      <w:r w:rsidR="00621424">
        <w:rPr>
          <w:rFonts w:ascii="Arial" w:hAnsi="Arial" w:cs="Arial"/>
          <w:color w:val="000000"/>
          <w:shd w:val="clear" w:color="auto" w:fill="FFFFFF"/>
        </w:rPr>
        <w:t xml:space="preserve"> by using the Pulse Oximeter</w:t>
      </w:r>
      <w:r w:rsidR="00D409B0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283586" w:rsidRPr="00D95AA3">
        <w:rPr>
          <w:rFonts w:ascii="Arial" w:hAnsi="Arial" w:cs="Arial"/>
        </w:rPr>
        <w:lastRenderedPageBreak/>
        <w:t>Pulse oximeters used at home can detect hypoxia associated with acute covid-19</w:t>
      </w:r>
      <w:r w:rsidR="003908A2">
        <w:rPr>
          <w:rFonts w:ascii="Arial" w:hAnsi="Arial" w:cs="Arial"/>
        </w:rPr>
        <w:t>.</w:t>
      </w:r>
      <w:r w:rsidR="00A93FA4">
        <w:rPr>
          <w:rFonts w:ascii="Arial" w:hAnsi="Arial" w:cs="Arial"/>
          <w:color w:val="000000"/>
          <w:shd w:val="clear" w:color="auto" w:fill="FFFFFF"/>
        </w:rPr>
        <w:t xml:space="preserve">If an individual </w:t>
      </w:r>
      <w:r w:rsidR="00E90D8A">
        <w:rPr>
          <w:rFonts w:ascii="Arial" w:hAnsi="Arial" w:cs="Arial"/>
          <w:color w:val="000000"/>
          <w:shd w:val="clear" w:color="auto" w:fill="FFFFFF"/>
        </w:rPr>
        <w:t>has a mild case of Cov</w:t>
      </w:r>
      <w:r w:rsidR="005C1F9F">
        <w:rPr>
          <w:rFonts w:ascii="Arial" w:hAnsi="Arial" w:cs="Arial"/>
          <w:color w:val="000000"/>
          <w:shd w:val="clear" w:color="auto" w:fill="FFFFFF"/>
        </w:rPr>
        <w:t>id and he is treating himself home</w:t>
      </w:r>
      <w:r w:rsidR="00A56CA2">
        <w:rPr>
          <w:rFonts w:ascii="Arial" w:hAnsi="Arial" w:cs="Arial"/>
          <w:color w:val="000000"/>
          <w:shd w:val="clear" w:color="auto" w:fill="FFFFFF"/>
        </w:rPr>
        <w:t xml:space="preserve"> then this small tool </w:t>
      </w:r>
      <w:r w:rsidR="00556228">
        <w:rPr>
          <w:rFonts w:ascii="Arial" w:hAnsi="Arial" w:cs="Arial"/>
          <w:color w:val="000000"/>
          <w:shd w:val="clear" w:color="auto" w:fill="FFFFFF"/>
        </w:rPr>
        <w:t>can be helpful</w:t>
      </w:r>
      <w:r w:rsidR="0041002C">
        <w:rPr>
          <w:rFonts w:ascii="Arial" w:hAnsi="Arial" w:cs="Arial"/>
          <w:color w:val="000000"/>
          <w:shd w:val="clear" w:color="auto" w:fill="FFFFFF"/>
        </w:rPr>
        <w:t xml:space="preserve"> by checking the oxygen levels</w:t>
      </w:r>
      <w:r w:rsidR="001F48F6">
        <w:rPr>
          <w:rFonts w:ascii="Arial" w:hAnsi="Arial" w:cs="Arial"/>
          <w:color w:val="000000"/>
          <w:shd w:val="clear" w:color="auto" w:fill="FFFFFF"/>
        </w:rPr>
        <w:t xml:space="preserve"> and if the </w:t>
      </w:r>
      <w:r w:rsidR="00BB2A5C">
        <w:rPr>
          <w:rFonts w:ascii="Arial" w:hAnsi="Arial" w:cs="Arial"/>
          <w:color w:val="000000"/>
          <w:shd w:val="clear" w:color="auto" w:fill="FFFFFF"/>
        </w:rPr>
        <w:t xml:space="preserve">level </w:t>
      </w:r>
      <w:r w:rsidR="00A73FE6">
        <w:rPr>
          <w:rFonts w:ascii="Arial" w:hAnsi="Arial" w:cs="Arial"/>
          <w:color w:val="000000"/>
          <w:shd w:val="clear" w:color="auto" w:fill="FFFFFF"/>
        </w:rPr>
        <w:t>is low then can be caught in time</w:t>
      </w:r>
      <w:r w:rsidR="00FC2816">
        <w:rPr>
          <w:rFonts w:ascii="Arial" w:hAnsi="Arial" w:cs="Arial"/>
          <w:color w:val="000000"/>
          <w:shd w:val="clear" w:color="auto" w:fill="FFFFFF"/>
        </w:rPr>
        <w:t>.</w:t>
      </w:r>
      <w:r w:rsidR="00E65FB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7515E">
        <w:rPr>
          <w:rFonts w:ascii="Arial" w:hAnsi="Arial" w:cs="Arial"/>
          <w:color w:val="000000"/>
          <w:shd w:val="clear" w:color="auto" w:fill="FFFFFF"/>
        </w:rPr>
        <w:t xml:space="preserve">Having the power to detect </w:t>
      </w:r>
      <w:r w:rsidR="0097725D">
        <w:rPr>
          <w:rFonts w:ascii="Arial" w:hAnsi="Arial" w:cs="Arial"/>
          <w:color w:val="000000"/>
          <w:shd w:val="clear" w:color="auto" w:fill="FFFFFF"/>
        </w:rPr>
        <w:t xml:space="preserve">even </w:t>
      </w:r>
      <w:r w:rsidR="005F12B0">
        <w:rPr>
          <w:rFonts w:ascii="Arial" w:hAnsi="Arial" w:cs="Arial"/>
          <w:color w:val="000000"/>
          <w:shd w:val="clear" w:color="auto" w:fill="FFFFFF"/>
        </w:rPr>
        <w:t>small changes in SPO2</w:t>
      </w:r>
      <w:r w:rsidR="0097725D">
        <w:rPr>
          <w:rFonts w:ascii="Arial" w:hAnsi="Arial" w:cs="Arial"/>
          <w:color w:val="000000"/>
          <w:shd w:val="clear" w:color="auto" w:fill="FFFFFF"/>
        </w:rPr>
        <w:t xml:space="preserve"> (oxygen saturation)</w:t>
      </w:r>
      <w:r w:rsidR="004373A8">
        <w:rPr>
          <w:rFonts w:ascii="Arial" w:hAnsi="Arial" w:cs="Arial"/>
          <w:color w:val="000000"/>
          <w:shd w:val="clear" w:color="auto" w:fill="FFFFFF"/>
        </w:rPr>
        <w:t xml:space="preserve"> it is important that Pulse Oximeter</w:t>
      </w:r>
      <w:r w:rsidR="00810EEE">
        <w:rPr>
          <w:rFonts w:ascii="Arial" w:hAnsi="Arial" w:cs="Arial"/>
          <w:color w:val="000000"/>
          <w:shd w:val="clear" w:color="auto" w:fill="FFFFFF"/>
        </w:rPr>
        <w:t xml:space="preserve">s be considered to screen for Covid 19 </w:t>
      </w:r>
      <w:r w:rsidR="009079C2">
        <w:rPr>
          <w:rFonts w:ascii="Arial" w:hAnsi="Arial" w:cs="Arial"/>
          <w:color w:val="000000"/>
          <w:shd w:val="clear" w:color="auto" w:fill="FFFFFF"/>
        </w:rPr>
        <w:t>in older adults.</w:t>
      </w:r>
      <w:r w:rsidR="00FE1A81">
        <w:rPr>
          <w:rFonts w:ascii="Arial" w:hAnsi="Arial" w:cs="Arial"/>
          <w:color w:val="000000"/>
          <w:shd w:val="clear" w:color="auto" w:fill="FFFFFF"/>
        </w:rPr>
        <w:t xml:space="preserve"> I</w:t>
      </w:r>
      <w:r w:rsidR="00F418BD">
        <w:rPr>
          <w:rFonts w:ascii="Arial" w:hAnsi="Arial" w:cs="Arial"/>
          <w:color w:val="000000"/>
          <w:shd w:val="clear" w:color="auto" w:fill="FFFFFF"/>
        </w:rPr>
        <w:t>f</w:t>
      </w:r>
      <w:r w:rsidR="00FE1A81">
        <w:rPr>
          <w:rFonts w:ascii="Arial" w:hAnsi="Arial" w:cs="Arial"/>
          <w:color w:val="000000"/>
          <w:shd w:val="clear" w:color="auto" w:fill="FFFFFF"/>
        </w:rPr>
        <w:t xml:space="preserve"> an older adult has </w:t>
      </w:r>
      <w:r w:rsidR="00F418BD">
        <w:rPr>
          <w:rFonts w:ascii="Arial" w:hAnsi="Arial" w:cs="Arial"/>
          <w:color w:val="000000"/>
          <w:shd w:val="clear" w:color="auto" w:fill="FFFFFF"/>
        </w:rPr>
        <w:t>shortness of breath</w:t>
      </w:r>
      <w:r w:rsidR="000A392E">
        <w:rPr>
          <w:rFonts w:ascii="Arial" w:hAnsi="Arial" w:cs="Arial"/>
          <w:color w:val="000000"/>
          <w:shd w:val="clear" w:color="auto" w:fill="FFFFFF"/>
        </w:rPr>
        <w:t xml:space="preserve"> is not a good sig</w:t>
      </w:r>
      <w:r w:rsidR="0037094E">
        <w:rPr>
          <w:rFonts w:ascii="Arial" w:hAnsi="Arial" w:cs="Arial"/>
          <w:color w:val="000000"/>
          <w:shd w:val="clear" w:color="auto" w:fill="FFFFFF"/>
        </w:rPr>
        <w:t xml:space="preserve">n and they could use </w:t>
      </w:r>
      <w:r w:rsidR="004B225D">
        <w:rPr>
          <w:rFonts w:ascii="Arial" w:hAnsi="Arial" w:cs="Arial"/>
          <w:color w:val="000000"/>
          <w:shd w:val="clear" w:color="auto" w:fill="FFFFFF"/>
        </w:rPr>
        <w:t xml:space="preserve">this tool (P.O.) </w:t>
      </w:r>
      <w:r w:rsidR="00AF1A8C">
        <w:rPr>
          <w:rFonts w:ascii="Arial" w:hAnsi="Arial" w:cs="Arial"/>
          <w:color w:val="000000"/>
          <w:shd w:val="clear" w:color="auto" w:fill="FFFFFF"/>
        </w:rPr>
        <w:t xml:space="preserve">to improve </w:t>
      </w:r>
      <w:r w:rsidR="00B115E5">
        <w:rPr>
          <w:rFonts w:ascii="Arial" w:hAnsi="Arial" w:cs="Arial"/>
          <w:color w:val="000000"/>
          <w:shd w:val="clear" w:color="auto" w:fill="FFFFFF"/>
        </w:rPr>
        <w:t xml:space="preserve">Covid 19 </w:t>
      </w:r>
      <w:r w:rsidR="00B115E5" w:rsidRPr="00D859CF">
        <w:rPr>
          <w:rFonts w:ascii="Arial" w:hAnsi="Arial" w:cs="Arial"/>
          <w:color w:val="000000"/>
          <w:shd w:val="clear" w:color="auto" w:fill="FFFFFF"/>
        </w:rPr>
        <w:t>outcomes</w:t>
      </w:r>
      <w:r w:rsidR="00D859CF" w:rsidRPr="00D859CF">
        <w:rPr>
          <w:rFonts w:ascii="Arial" w:hAnsi="Arial" w:cs="Arial"/>
          <w:color w:val="000000"/>
          <w:shd w:val="clear" w:color="auto" w:fill="FFFFFF"/>
        </w:rPr>
        <w:t xml:space="preserve"> (Van Son and Eti, 2021)</w:t>
      </w:r>
      <w:r w:rsidR="000D6CF0">
        <w:rPr>
          <w:rFonts w:ascii="Arial" w:hAnsi="Arial" w:cs="Arial"/>
          <w:color w:val="000000"/>
          <w:shd w:val="clear" w:color="auto" w:fill="FFFFFF"/>
        </w:rPr>
        <w:t>.</w:t>
      </w:r>
      <w:r w:rsidR="004C047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70829">
        <w:rPr>
          <w:rFonts w:ascii="Arial" w:hAnsi="Arial" w:cs="Arial"/>
          <w:color w:val="000000"/>
          <w:shd w:val="clear" w:color="auto" w:fill="FFFFFF"/>
        </w:rPr>
        <w:t xml:space="preserve">There are other benefits using </w:t>
      </w:r>
      <w:r w:rsidR="00686077">
        <w:rPr>
          <w:rFonts w:ascii="Arial" w:hAnsi="Arial" w:cs="Arial"/>
          <w:color w:val="000000"/>
          <w:shd w:val="clear" w:color="auto" w:fill="FFFFFF"/>
        </w:rPr>
        <w:t>P.O</w:t>
      </w:r>
      <w:r w:rsidR="00686077" w:rsidRPr="00225D7B">
        <w:rPr>
          <w:rFonts w:ascii="Arial" w:hAnsi="Arial" w:cs="Arial"/>
          <w:color w:val="000000"/>
          <w:shd w:val="clear" w:color="auto" w:fill="FFFFFF"/>
        </w:rPr>
        <w:t>.</w:t>
      </w:r>
      <w:r w:rsidR="00225D7B" w:rsidRPr="00225D7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25D7B" w:rsidRPr="00225D7B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 xml:space="preserve">Oximeters </w:t>
      </w:r>
      <w:r w:rsidR="00920EBB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>then</w:t>
      </w:r>
      <w:r w:rsidR="00225D7B" w:rsidRPr="00225D7B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 xml:space="preserve"> </w:t>
      </w:r>
      <w:r w:rsidR="00920EBB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 xml:space="preserve">indicate </w:t>
      </w:r>
      <w:r w:rsidR="00225D7B" w:rsidRPr="00225D7B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>symptoms early, which lets you take proper treatment in time</w:t>
      </w:r>
      <w:r w:rsidR="00EB35EE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 xml:space="preserve"> like</w:t>
      </w:r>
      <w:r w:rsidR="00EB35EE">
        <w:rPr>
          <w:rFonts w:ascii="Arial" w:hAnsi="Arial" w:cs="Arial"/>
          <w:color w:val="000000"/>
          <w:shd w:val="clear" w:color="auto" w:fill="FFFFFF"/>
        </w:rPr>
        <w:t xml:space="preserve"> it </w:t>
      </w:r>
      <w:r w:rsidR="00A617E3">
        <w:rPr>
          <w:rFonts w:ascii="Arial" w:hAnsi="Arial" w:cs="Arial"/>
          <w:color w:val="000000"/>
          <w:shd w:val="clear" w:color="auto" w:fill="FFFFFF"/>
        </w:rPr>
        <w:t xml:space="preserve">will alert </w:t>
      </w:r>
      <w:r w:rsidR="00EB35EE">
        <w:rPr>
          <w:rFonts w:ascii="Arial" w:hAnsi="Arial" w:cs="Arial"/>
          <w:color w:val="000000"/>
          <w:shd w:val="clear" w:color="auto" w:fill="FFFFFF"/>
        </w:rPr>
        <w:t xml:space="preserve">you </w:t>
      </w:r>
      <w:r w:rsidR="00693ADB">
        <w:rPr>
          <w:rFonts w:ascii="Arial" w:hAnsi="Arial" w:cs="Arial"/>
          <w:color w:val="000000"/>
          <w:shd w:val="clear" w:color="auto" w:fill="FFFFFF"/>
        </w:rPr>
        <w:t>when the oxygen level</w:t>
      </w:r>
      <w:r w:rsidR="005D363F">
        <w:rPr>
          <w:rFonts w:ascii="Arial" w:hAnsi="Arial" w:cs="Arial"/>
          <w:color w:val="000000"/>
          <w:shd w:val="clear" w:color="auto" w:fill="FFFFFF"/>
        </w:rPr>
        <w:t xml:space="preserve"> specifically in </w:t>
      </w:r>
      <w:r w:rsidR="000F3F42">
        <w:rPr>
          <w:rFonts w:ascii="Arial" w:hAnsi="Arial" w:cs="Arial"/>
          <w:color w:val="000000"/>
          <w:shd w:val="clear" w:color="auto" w:fill="FFFFFF"/>
        </w:rPr>
        <w:t>new-borns</w:t>
      </w:r>
      <w:r w:rsidR="005D363F">
        <w:rPr>
          <w:rFonts w:ascii="Arial" w:hAnsi="Arial" w:cs="Arial"/>
          <w:color w:val="000000"/>
          <w:shd w:val="clear" w:color="auto" w:fill="FFFFFF"/>
        </w:rPr>
        <w:t xml:space="preserve"> are </w:t>
      </w:r>
      <w:r w:rsidR="000F3F42">
        <w:rPr>
          <w:rFonts w:ascii="Arial" w:hAnsi="Arial" w:cs="Arial"/>
          <w:color w:val="000000"/>
          <w:shd w:val="clear" w:color="auto" w:fill="FFFFFF"/>
        </w:rPr>
        <w:t>dangerously low</w:t>
      </w:r>
      <w:r w:rsidR="00A82902">
        <w:rPr>
          <w:rFonts w:ascii="Arial" w:hAnsi="Arial" w:cs="Arial"/>
          <w:color w:val="000000"/>
          <w:shd w:val="clear" w:color="auto" w:fill="FFFFFF"/>
        </w:rPr>
        <w:t xml:space="preserve"> or</w:t>
      </w:r>
      <w:r w:rsidR="000F3F4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22355">
        <w:rPr>
          <w:rFonts w:ascii="Arial" w:hAnsi="Arial" w:cs="Arial"/>
          <w:color w:val="000000"/>
          <w:shd w:val="clear" w:color="auto" w:fill="FFFFFF"/>
        </w:rPr>
        <w:t>people with</w:t>
      </w:r>
      <w:r w:rsidR="00BB4836">
        <w:rPr>
          <w:rFonts w:ascii="Arial" w:hAnsi="Arial" w:cs="Arial"/>
          <w:color w:val="000000"/>
          <w:shd w:val="clear" w:color="auto" w:fill="FFFFFF"/>
        </w:rPr>
        <w:t xml:space="preserve"> cardiovascular conditions or chronic respiratory </w:t>
      </w:r>
      <w:r w:rsidR="009738EA">
        <w:rPr>
          <w:rFonts w:ascii="Arial" w:hAnsi="Arial" w:cs="Arial"/>
          <w:color w:val="000000"/>
          <w:shd w:val="clear" w:color="auto" w:fill="FFFFFF"/>
        </w:rPr>
        <w:t xml:space="preserve">diseases </w:t>
      </w:r>
      <w:r w:rsidR="008C5876">
        <w:rPr>
          <w:rFonts w:ascii="Arial" w:hAnsi="Arial" w:cs="Arial"/>
          <w:color w:val="000000"/>
          <w:shd w:val="clear" w:color="auto" w:fill="FFFFFF"/>
        </w:rPr>
        <w:t>will get a peace of mind</w:t>
      </w:r>
      <w:r w:rsidR="00A82902">
        <w:rPr>
          <w:rFonts w:ascii="Arial" w:hAnsi="Arial" w:cs="Arial"/>
          <w:color w:val="000000"/>
          <w:shd w:val="clear" w:color="auto" w:fill="FFFFFF"/>
        </w:rPr>
        <w:t>.</w:t>
      </w:r>
      <w:r w:rsidR="00222355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808F51F" w14:textId="77777777" w:rsidR="00FF261B" w:rsidRPr="003908A2" w:rsidRDefault="00FF261B" w:rsidP="00B65DB1">
      <w:pPr>
        <w:spacing w:line="360" w:lineRule="auto"/>
        <w:jc w:val="both"/>
        <w:rPr>
          <w:rFonts w:ascii="Arial" w:hAnsi="Arial" w:cs="Arial"/>
        </w:rPr>
      </w:pPr>
    </w:p>
    <w:p w14:paraId="00CCBF26" w14:textId="3E66A950" w:rsidR="006C07F9" w:rsidRPr="005A505D" w:rsidRDefault="006C07F9" w:rsidP="00B65DB1">
      <w:pPr>
        <w:spacing w:line="360" w:lineRule="auto"/>
        <w:jc w:val="both"/>
        <w:rPr>
          <w:rFonts w:ascii="Arial" w:hAnsi="Arial" w:cs="Arial"/>
          <w:i/>
          <w:iCs/>
          <w:u w:val="single"/>
        </w:rPr>
      </w:pPr>
      <w:r w:rsidRPr="002F1178">
        <w:rPr>
          <w:rFonts w:ascii="Arial" w:hAnsi="Arial" w:cs="Arial"/>
          <w:b/>
          <w:bCs/>
          <w:i/>
          <w:iCs/>
        </w:rPr>
        <w:t xml:space="preserve">CHAPTER </w:t>
      </w:r>
      <w:r>
        <w:rPr>
          <w:rFonts w:ascii="Arial" w:hAnsi="Arial" w:cs="Arial"/>
          <w:b/>
          <w:bCs/>
          <w:i/>
          <w:iCs/>
        </w:rPr>
        <w:t>3</w:t>
      </w:r>
      <w:r w:rsidRPr="005A505D">
        <w:rPr>
          <w:rFonts w:ascii="Arial" w:hAnsi="Arial" w:cs="Arial"/>
          <w:b/>
          <w:bCs/>
          <w:i/>
          <w:iCs/>
          <w:u w:val="single"/>
        </w:rPr>
        <w:t>:</w:t>
      </w:r>
      <w:r w:rsidR="00C278A2" w:rsidRPr="005A505D">
        <w:rPr>
          <w:rFonts w:ascii="Arial" w:hAnsi="Arial" w:cs="Arial"/>
          <w:b/>
          <w:bCs/>
          <w:i/>
          <w:iCs/>
          <w:u w:val="single"/>
        </w:rPr>
        <w:t xml:space="preserve"> </w:t>
      </w:r>
      <w:r w:rsidR="00C116B1" w:rsidRPr="005A505D">
        <w:rPr>
          <w:rFonts w:ascii="Arial" w:hAnsi="Arial" w:cs="Arial"/>
          <w:i/>
          <w:iCs/>
          <w:u w:val="single"/>
        </w:rPr>
        <w:t>Pulse Oximeter types</w:t>
      </w:r>
    </w:p>
    <w:p w14:paraId="0573ED6A" w14:textId="77777777" w:rsidR="00A604BD" w:rsidRDefault="00CD28CD" w:rsidP="00B65D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three types of Pulse Oximeters, </w:t>
      </w:r>
      <w:r w:rsidR="00922E68">
        <w:rPr>
          <w:rFonts w:ascii="Arial" w:hAnsi="Arial" w:cs="Arial"/>
        </w:rPr>
        <w:t xml:space="preserve">the </w:t>
      </w:r>
      <w:r w:rsidR="000956BA">
        <w:rPr>
          <w:rFonts w:ascii="Arial" w:hAnsi="Arial" w:cs="Arial"/>
        </w:rPr>
        <w:t>F</w:t>
      </w:r>
      <w:r w:rsidR="00922E68">
        <w:rPr>
          <w:rFonts w:ascii="Arial" w:hAnsi="Arial" w:cs="Arial"/>
        </w:rPr>
        <w:t>ingertip Pulse Oximeter</w:t>
      </w:r>
      <w:r w:rsidR="000956BA">
        <w:rPr>
          <w:rFonts w:ascii="Arial" w:hAnsi="Arial" w:cs="Arial"/>
        </w:rPr>
        <w:t>, the Handheld Oximeter</w:t>
      </w:r>
      <w:r w:rsidR="00B62416">
        <w:rPr>
          <w:rFonts w:ascii="Arial" w:hAnsi="Arial" w:cs="Arial"/>
        </w:rPr>
        <w:t>,</w:t>
      </w:r>
      <w:r w:rsidR="000956BA">
        <w:rPr>
          <w:rFonts w:ascii="Arial" w:hAnsi="Arial" w:cs="Arial"/>
        </w:rPr>
        <w:t xml:space="preserve"> and the </w:t>
      </w:r>
      <w:proofErr w:type="spellStart"/>
      <w:r w:rsidR="000956BA">
        <w:rPr>
          <w:rFonts w:ascii="Arial" w:hAnsi="Arial" w:cs="Arial"/>
        </w:rPr>
        <w:t>Fetal</w:t>
      </w:r>
      <w:proofErr w:type="spellEnd"/>
      <w:r w:rsidR="000956BA">
        <w:rPr>
          <w:rFonts w:ascii="Arial" w:hAnsi="Arial" w:cs="Arial"/>
        </w:rPr>
        <w:t xml:space="preserve"> Pulse Oximeter</w:t>
      </w:r>
      <w:r w:rsidR="00933ECF">
        <w:rPr>
          <w:rFonts w:ascii="Arial" w:hAnsi="Arial" w:cs="Arial"/>
        </w:rPr>
        <w:t xml:space="preserve"> (FPO)</w:t>
      </w:r>
      <w:r w:rsidR="000956BA">
        <w:rPr>
          <w:rFonts w:ascii="Arial" w:hAnsi="Arial" w:cs="Arial"/>
        </w:rPr>
        <w:t>.</w:t>
      </w:r>
    </w:p>
    <w:p w14:paraId="3DBF9353" w14:textId="680E3E2B" w:rsidR="00D11F8A" w:rsidRDefault="002D159F" w:rsidP="00B65D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553F0">
        <w:rPr>
          <w:rFonts w:ascii="Arial" w:hAnsi="Arial" w:cs="Arial"/>
          <w:noProof/>
        </w:rPr>
        <w:drawing>
          <wp:inline distT="0" distB="0" distL="0" distR="0" wp14:anchorId="3CFB60F2" wp14:editId="7CF188F9">
            <wp:extent cx="1744980" cy="1703822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4980" cy="1703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23087" w:rsidRPr="00D23087">
        <w:t xml:space="preserve"> </w:t>
      </w:r>
      <w:r w:rsidR="00682FF4" w:rsidRPr="00682FF4">
        <w:t xml:space="preserve"> </w:t>
      </w:r>
      <w:r w:rsidR="00682FF4">
        <w:rPr>
          <w:noProof/>
        </w:rPr>
        <w:drawing>
          <wp:inline distT="0" distB="0" distL="0" distR="0" wp14:anchorId="1192EA23" wp14:editId="3515A5DE">
            <wp:extent cx="1524000" cy="1524000"/>
            <wp:effectExtent l="0" t="0" r="0" b="0"/>
            <wp:docPr id="7" name="Picture 7" descr="Fingertip Pulse Oxime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ingertip Pulse Oximeter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1524000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E27AD">
        <w:rPr>
          <w:noProof/>
        </w:rPr>
        <w:drawing>
          <wp:inline distT="0" distB="0" distL="0" distR="0" wp14:anchorId="6C20A16C" wp14:editId="34C67982">
            <wp:extent cx="2313299" cy="1502352"/>
            <wp:effectExtent l="0" t="0" r="0" b="3175"/>
            <wp:docPr id="9" name="Picture 9" descr="Reevaluation of intrapartum fetal monitoring using fetal oximetry: A review  - Uchida - 2018 - Journal of Obstetrics and Gynaecology Research - Wiley  Online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Reevaluation of intrapartum fetal monitoring using fetal oximetry: A review  - Uchida - 2018 - Journal of Obstetrics and Gynaecology Research - Wiley  Online Library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7038" cy="15502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E6358B" w14:textId="0B2C288E" w:rsidR="005251E8" w:rsidRDefault="002C0EFE" w:rsidP="00B65DB1">
      <w:pPr>
        <w:spacing w:line="360" w:lineRule="auto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</w:t>
      </w:r>
      <w:r w:rsidR="00371500" w:rsidRPr="00026940">
        <w:rPr>
          <w:rFonts w:ascii="Arial" w:hAnsi="Arial" w:cs="Arial"/>
          <w:sz w:val="18"/>
          <w:szCs w:val="18"/>
        </w:rPr>
        <w:t>(</w:t>
      </w:r>
      <w:r w:rsidR="005251E8" w:rsidRPr="00026940">
        <w:rPr>
          <w:rFonts w:ascii="Arial" w:hAnsi="Arial" w:cs="Arial"/>
          <w:sz w:val="18"/>
          <w:szCs w:val="18"/>
        </w:rPr>
        <w:t xml:space="preserve">Handheld </w:t>
      </w:r>
      <w:r w:rsidR="00371500" w:rsidRPr="00026940">
        <w:rPr>
          <w:rFonts w:ascii="Arial" w:hAnsi="Arial" w:cs="Arial"/>
          <w:sz w:val="18"/>
          <w:szCs w:val="18"/>
        </w:rPr>
        <w:t>Oximeter, 2021)</w:t>
      </w:r>
      <w:r w:rsidR="00026940">
        <w:rPr>
          <w:rFonts w:ascii="Arial" w:hAnsi="Arial" w:cs="Arial"/>
          <w:sz w:val="18"/>
          <w:szCs w:val="18"/>
        </w:rPr>
        <w:t xml:space="preserve">  </w:t>
      </w:r>
      <w:r w:rsidR="00626595">
        <w:rPr>
          <w:rFonts w:ascii="Arial" w:hAnsi="Arial" w:cs="Arial"/>
          <w:sz w:val="18"/>
          <w:szCs w:val="18"/>
        </w:rPr>
        <w:t xml:space="preserve">        </w:t>
      </w:r>
      <w:r w:rsidR="005E6360">
        <w:rPr>
          <w:rFonts w:ascii="Arial" w:hAnsi="Arial" w:cs="Arial"/>
          <w:sz w:val="18"/>
          <w:szCs w:val="18"/>
        </w:rPr>
        <w:t xml:space="preserve"> </w:t>
      </w:r>
      <w:r w:rsidR="00626595">
        <w:rPr>
          <w:rFonts w:ascii="Arial" w:hAnsi="Arial" w:cs="Arial"/>
          <w:sz w:val="18"/>
          <w:szCs w:val="18"/>
        </w:rPr>
        <w:t xml:space="preserve"> </w:t>
      </w:r>
      <w:r w:rsidR="005E6360">
        <w:rPr>
          <w:rFonts w:ascii="Arial" w:hAnsi="Arial" w:cs="Arial"/>
          <w:sz w:val="18"/>
          <w:szCs w:val="18"/>
        </w:rPr>
        <w:t>(</w:t>
      </w:r>
      <w:r w:rsidR="00626595">
        <w:rPr>
          <w:rFonts w:ascii="Arial" w:hAnsi="Arial" w:cs="Arial"/>
          <w:sz w:val="18"/>
          <w:szCs w:val="18"/>
        </w:rPr>
        <w:t>Fi</w:t>
      </w:r>
      <w:r w:rsidR="005E6360">
        <w:rPr>
          <w:rFonts w:ascii="Arial" w:hAnsi="Arial" w:cs="Arial"/>
          <w:sz w:val="18"/>
          <w:szCs w:val="18"/>
        </w:rPr>
        <w:t>n</w:t>
      </w:r>
      <w:r w:rsidR="00626595">
        <w:rPr>
          <w:rFonts w:ascii="Arial" w:hAnsi="Arial" w:cs="Arial"/>
          <w:sz w:val="18"/>
          <w:szCs w:val="18"/>
        </w:rPr>
        <w:t>gertip Oximeter</w:t>
      </w:r>
      <w:r w:rsidR="005E6360">
        <w:rPr>
          <w:rFonts w:ascii="Arial" w:hAnsi="Arial" w:cs="Arial"/>
          <w:sz w:val="18"/>
          <w:szCs w:val="18"/>
        </w:rPr>
        <w:t>, 2021)</w:t>
      </w:r>
      <w:r w:rsidR="002303EF">
        <w:rPr>
          <w:rFonts w:ascii="Arial" w:hAnsi="Arial" w:cs="Arial"/>
          <w:sz w:val="18"/>
          <w:szCs w:val="18"/>
        </w:rPr>
        <w:t xml:space="preserve">                   ( </w:t>
      </w:r>
      <w:proofErr w:type="spellStart"/>
      <w:r w:rsidR="002303EF">
        <w:rPr>
          <w:rFonts w:ascii="Arial" w:hAnsi="Arial" w:cs="Arial"/>
          <w:sz w:val="18"/>
          <w:szCs w:val="18"/>
        </w:rPr>
        <w:t>Fetal</w:t>
      </w:r>
      <w:proofErr w:type="spellEnd"/>
      <w:r w:rsidR="002303EF">
        <w:rPr>
          <w:rFonts w:ascii="Arial" w:hAnsi="Arial" w:cs="Arial"/>
          <w:sz w:val="18"/>
          <w:szCs w:val="18"/>
        </w:rPr>
        <w:t xml:space="preserve"> Pulse Oximeter, 2021)  </w:t>
      </w:r>
    </w:p>
    <w:p w14:paraId="2D1D0CB3" w14:textId="1373AF30" w:rsidR="00837309" w:rsidRPr="00026940" w:rsidRDefault="00837309" w:rsidP="00B65DB1">
      <w:pPr>
        <w:spacing w:line="360" w:lineRule="auto"/>
        <w:jc w:val="both"/>
        <w:rPr>
          <w:rFonts w:ascii="Arial" w:hAnsi="Arial" w:cs="Arial"/>
          <w:sz w:val="18"/>
          <w:szCs w:val="18"/>
        </w:rPr>
      </w:pPr>
    </w:p>
    <w:p w14:paraId="4D5F1A59" w14:textId="7E7EA041" w:rsidR="00C116B1" w:rsidRDefault="00C116B1" w:rsidP="00B65DB1">
      <w:pPr>
        <w:spacing w:line="360" w:lineRule="auto"/>
        <w:jc w:val="both"/>
        <w:rPr>
          <w:rFonts w:ascii="Arial" w:hAnsi="Arial" w:cs="Arial"/>
          <w:i/>
          <w:iCs/>
          <w:u w:val="single"/>
        </w:rPr>
      </w:pPr>
      <w:r w:rsidRPr="002F1178">
        <w:rPr>
          <w:rFonts w:ascii="Arial" w:hAnsi="Arial" w:cs="Arial"/>
          <w:b/>
          <w:bCs/>
          <w:i/>
          <w:iCs/>
        </w:rPr>
        <w:t xml:space="preserve">CHAPTER </w:t>
      </w:r>
      <w:r>
        <w:rPr>
          <w:rFonts w:ascii="Arial" w:hAnsi="Arial" w:cs="Arial"/>
          <w:b/>
          <w:bCs/>
          <w:i/>
          <w:iCs/>
        </w:rPr>
        <w:t>4</w:t>
      </w:r>
      <w:r w:rsidRPr="005A505D">
        <w:rPr>
          <w:rFonts w:ascii="Arial" w:hAnsi="Arial" w:cs="Arial"/>
          <w:b/>
          <w:bCs/>
          <w:i/>
          <w:iCs/>
          <w:u w:val="single"/>
        </w:rPr>
        <w:t>:</w:t>
      </w:r>
      <w:r w:rsidR="005A505D" w:rsidRPr="005A505D">
        <w:rPr>
          <w:rFonts w:ascii="Arial" w:hAnsi="Arial" w:cs="Arial"/>
          <w:b/>
          <w:bCs/>
          <w:i/>
          <w:iCs/>
          <w:u w:val="single"/>
        </w:rPr>
        <w:t xml:space="preserve"> </w:t>
      </w:r>
      <w:r w:rsidR="009C3721" w:rsidRPr="005A505D">
        <w:rPr>
          <w:rFonts w:ascii="Arial" w:hAnsi="Arial" w:cs="Arial"/>
          <w:i/>
          <w:iCs/>
          <w:u w:val="single"/>
        </w:rPr>
        <w:t>Pulse Oximeter effect on service users</w:t>
      </w:r>
    </w:p>
    <w:p w14:paraId="07A89D2E" w14:textId="7CF4CBA0" w:rsidR="003C29EB" w:rsidRPr="00663A30" w:rsidRDefault="00591218" w:rsidP="003C29EB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23423C">
        <w:rPr>
          <w:rFonts w:ascii="Arial" w:hAnsi="Arial" w:cs="Arial"/>
        </w:rPr>
        <w:t>Pulse Ox</w:t>
      </w:r>
      <w:r w:rsidR="004F63B6" w:rsidRPr="0023423C">
        <w:rPr>
          <w:rFonts w:ascii="Arial" w:hAnsi="Arial" w:cs="Arial"/>
        </w:rPr>
        <w:t xml:space="preserve">imeter can </w:t>
      </w:r>
      <w:r w:rsidR="0023423C" w:rsidRPr="0023423C">
        <w:rPr>
          <w:rFonts w:ascii="Arial" w:hAnsi="Arial" w:cs="Arial"/>
        </w:rPr>
        <w:t xml:space="preserve"> help in finding a quicker diagnosis</w:t>
      </w:r>
      <w:r w:rsidR="00BE48C0">
        <w:rPr>
          <w:rFonts w:ascii="Arial" w:hAnsi="Arial" w:cs="Arial"/>
        </w:rPr>
        <w:t xml:space="preserve"> and by this </w:t>
      </w:r>
      <w:r w:rsidR="006442D7">
        <w:rPr>
          <w:rFonts w:ascii="Arial" w:hAnsi="Arial" w:cs="Arial"/>
        </w:rPr>
        <w:t xml:space="preserve">health care providers </w:t>
      </w:r>
      <w:r w:rsidR="0091680C">
        <w:rPr>
          <w:rFonts w:ascii="Arial" w:hAnsi="Arial" w:cs="Arial"/>
        </w:rPr>
        <w:t xml:space="preserve">can provide </w:t>
      </w:r>
      <w:r w:rsidR="00C138F9">
        <w:rPr>
          <w:rFonts w:ascii="Arial" w:hAnsi="Arial" w:cs="Arial"/>
        </w:rPr>
        <w:t>service users</w:t>
      </w:r>
      <w:r w:rsidR="0091680C">
        <w:rPr>
          <w:rFonts w:ascii="Arial" w:hAnsi="Arial" w:cs="Arial"/>
        </w:rPr>
        <w:t xml:space="preserve"> </w:t>
      </w:r>
      <w:r w:rsidR="009500FD">
        <w:rPr>
          <w:rFonts w:ascii="Arial" w:hAnsi="Arial" w:cs="Arial"/>
        </w:rPr>
        <w:t xml:space="preserve">an early effective treatment </w:t>
      </w:r>
      <w:r w:rsidR="00B567F5">
        <w:rPr>
          <w:rFonts w:ascii="Arial" w:hAnsi="Arial" w:cs="Arial"/>
        </w:rPr>
        <w:t xml:space="preserve">and recovery will be </w:t>
      </w:r>
      <w:r w:rsidR="008E2834">
        <w:rPr>
          <w:rFonts w:ascii="Arial" w:hAnsi="Arial" w:cs="Arial"/>
        </w:rPr>
        <w:t>faster as well.</w:t>
      </w:r>
      <w:r w:rsidR="006442D7">
        <w:rPr>
          <w:rFonts w:ascii="Arial" w:hAnsi="Arial" w:cs="Arial"/>
        </w:rPr>
        <w:t xml:space="preserve"> </w:t>
      </w:r>
      <w:r w:rsidR="00C32078">
        <w:rPr>
          <w:rFonts w:ascii="Arial" w:hAnsi="Arial" w:cs="Arial"/>
        </w:rPr>
        <w:t>In patients at rest</w:t>
      </w:r>
      <w:r w:rsidR="008448CF">
        <w:rPr>
          <w:rFonts w:ascii="Arial" w:hAnsi="Arial" w:cs="Arial"/>
        </w:rPr>
        <w:t>,</w:t>
      </w:r>
      <w:r w:rsidR="00C32078">
        <w:rPr>
          <w:rFonts w:ascii="Arial" w:hAnsi="Arial" w:cs="Arial"/>
        </w:rPr>
        <w:t xml:space="preserve"> the normal range of oxygen saturation is </w:t>
      </w:r>
      <w:r w:rsidR="00061DA3">
        <w:rPr>
          <w:rFonts w:ascii="Arial" w:hAnsi="Arial" w:cs="Arial"/>
        </w:rPr>
        <w:t>between 94%-98%</w:t>
      </w:r>
      <w:r w:rsidR="00B122B0">
        <w:rPr>
          <w:rFonts w:ascii="Arial" w:hAnsi="Arial" w:cs="Arial"/>
        </w:rPr>
        <w:t xml:space="preserve">, but when the reading </w:t>
      </w:r>
      <w:r w:rsidR="00D61E95">
        <w:rPr>
          <w:rFonts w:ascii="Arial" w:hAnsi="Arial" w:cs="Arial"/>
        </w:rPr>
        <w:t>is</w:t>
      </w:r>
      <w:r w:rsidR="00B122B0">
        <w:rPr>
          <w:rFonts w:ascii="Arial" w:hAnsi="Arial" w:cs="Arial"/>
        </w:rPr>
        <w:t xml:space="preserve"> </w:t>
      </w:r>
      <w:r w:rsidR="000D4221">
        <w:rPr>
          <w:rFonts w:ascii="Arial" w:hAnsi="Arial" w:cs="Arial"/>
        </w:rPr>
        <w:t>92% or lower</w:t>
      </w:r>
      <w:r w:rsidR="00D61E95">
        <w:rPr>
          <w:rFonts w:ascii="Arial" w:hAnsi="Arial" w:cs="Arial"/>
        </w:rPr>
        <w:t>,</w:t>
      </w:r>
      <w:r w:rsidR="000D4221">
        <w:rPr>
          <w:rFonts w:ascii="Arial" w:hAnsi="Arial" w:cs="Arial"/>
        </w:rPr>
        <w:t xml:space="preserve"> </w:t>
      </w:r>
      <w:r w:rsidR="00200207">
        <w:rPr>
          <w:rFonts w:ascii="Arial" w:hAnsi="Arial" w:cs="Arial"/>
        </w:rPr>
        <w:t xml:space="preserve">that </w:t>
      </w:r>
      <w:r w:rsidR="00D83F02">
        <w:rPr>
          <w:rFonts w:ascii="Arial" w:hAnsi="Arial" w:cs="Arial"/>
        </w:rPr>
        <w:t xml:space="preserve">indicates </w:t>
      </w:r>
      <w:r w:rsidR="00265C05">
        <w:rPr>
          <w:rFonts w:ascii="Arial" w:hAnsi="Arial" w:cs="Arial"/>
        </w:rPr>
        <w:t>the person has a severe</w:t>
      </w:r>
      <w:r w:rsidR="004D293B">
        <w:rPr>
          <w:rFonts w:ascii="Arial" w:hAnsi="Arial" w:cs="Arial"/>
        </w:rPr>
        <w:t xml:space="preserve"> disease in acute Covid 19 and </w:t>
      </w:r>
      <w:r w:rsidR="002F6CBE">
        <w:rPr>
          <w:rFonts w:ascii="Arial" w:hAnsi="Arial" w:cs="Arial"/>
        </w:rPr>
        <w:t xml:space="preserve">it will require </w:t>
      </w:r>
      <w:r w:rsidR="004B4A65">
        <w:rPr>
          <w:rFonts w:ascii="Arial" w:hAnsi="Arial" w:cs="Arial"/>
        </w:rPr>
        <w:t>an immediate referral to hospital</w:t>
      </w:r>
      <w:r w:rsidR="003C29EB">
        <w:rPr>
          <w:rFonts w:ascii="Arial" w:hAnsi="Arial" w:cs="Arial"/>
        </w:rPr>
        <w:t xml:space="preserve"> </w:t>
      </w:r>
      <w:r w:rsidR="003C29EB" w:rsidRPr="00663A30">
        <w:rPr>
          <w:rFonts w:ascii="Arial" w:hAnsi="Arial" w:cs="Arial"/>
          <w:color w:val="000000"/>
          <w:shd w:val="clear" w:color="auto" w:fill="FFFFFF"/>
        </w:rPr>
        <w:t>(Greenhalgh et al., 2021)</w:t>
      </w:r>
      <w:r w:rsidR="003C29EB">
        <w:rPr>
          <w:rFonts w:ascii="Arial" w:hAnsi="Arial" w:cs="Arial"/>
          <w:color w:val="000000"/>
          <w:shd w:val="clear" w:color="auto" w:fill="FFFFFF"/>
        </w:rPr>
        <w:t>.</w:t>
      </w:r>
      <w:r w:rsidR="00A1770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52703">
        <w:rPr>
          <w:rFonts w:ascii="Arial" w:hAnsi="Arial" w:cs="Arial"/>
          <w:color w:val="000000"/>
          <w:shd w:val="clear" w:color="auto" w:fill="FFFFFF"/>
        </w:rPr>
        <w:t>As a home user the person in case</w:t>
      </w:r>
      <w:r w:rsidR="00A22B46">
        <w:rPr>
          <w:rFonts w:ascii="Arial" w:hAnsi="Arial" w:cs="Arial"/>
          <w:color w:val="000000"/>
          <w:shd w:val="clear" w:color="auto" w:fill="FFFFFF"/>
        </w:rPr>
        <w:t>,</w:t>
      </w:r>
      <w:r w:rsidR="00252703">
        <w:rPr>
          <w:rFonts w:ascii="Arial" w:hAnsi="Arial" w:cs="Arial"/>
          <w:color w:val="000000"/>
          <w:shd w:val="clear" w:color="auto" w:fill="FFFFFF"/>
        </w:rPr>
        <w:t xml:space="preserve"> will need to get in contact with the closest </w:t>
      </w:r>
      <w:r w:rsidR="00A22B46">
        <w:rPr>
          <w:rFonts w:ascii="Arial" w:hAnsi="Arial" w:cs="Arial"/>
          <w:color w:val="000000"/>
          <w:shd w:val="clear" w:color="auto" w:fill="FFFFFF"/>
        </w:rPr>
        <w:t xml:space="preserve">health care provider and will receive </w:t>
      </w:r>
      <w:r w:rsidR="00F8644E">
        <w:rPr>
          <w:rFonts w:ascii="Arial" w:hAnsi="Arial" w:cs="Arial"/>
          <w:color w:val="000000"/>
          <w:shd w:val="clear" w:color="auto" w:fill="FFFFFF"/>
        </w:rPr>
        <w:t>the appropriate treatment</w:t>
      </w:r>
      <w:r w:rsidR="00E44663">
        <w:rPr>
          <w:rFonts w:ascii="Arial" w:hAnsi="Arial" w:cs="Arial"/>
          <w:color w:val="000000"/>
          <w:shd w:val="clear" w:color="auto" w:fill="FFFFFF"/>
        </w:rPr>
        <w:t xml:space="preserve"> in time before </w:t>
      </w:r>
      <w:r w:rsidR="00DE28B8">
        <w:rPr>
          <w:rFonts w:ascii="Arial" w:hAnsi="Arial" w:cs="Arial"/>
          <w:color w:val="000000"/>
          <w:shd w:val="clear" w:color="auto" w:fill="FFFFFF"/>
        </w:rPr>
        <w:t>his health becoming worsen.</w:t>
      </w:r>
    </w:p>
    <w:p w14:paraId="25117B81" w14:textId="6AA29F76" w:rsidR="004677F5" w:rsidRPr="0023423C" w:rsidRDefault="004B4A65" w:rsidP="00B65D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5015958" w14:textId="77777777" w:rsidR="000B0178" w:rsidRDefault="000B0178" w:rsidP="00B65DB1">
      <w:pPr>
        <w:spacing w:line="360" w:lineRule="auto"/>
        <w:jc w:val="both"/>
        <w:rPr>
          <w:rFonts w:ascii="Arial" w:hAnsi="Arial" w:cs="Arial"/>
          <w:b/>
          <w:bCs/>
          <w:i/>
          <w:iCs/>
        </w:rPr>
      </w:pPr>
    </w:p>
    <w:p w14:paraId="216428F0" w14:textId="3438E04A" w:rsidR="009F1EE0" w:rsidRDefault="009F1EE0" w:rsidP="00B65DB1">
      <w:pPr>
        <w:spacing w:line="360" w:lineRule="auto"/>
        <w:jc w:val="both"/>
        <w:rPr>
          <w:rFonts w:ascii="Arial" w:hAnsi="Arial" w:cs="Arial"/>
          <w:i/>
          <w:iCs/>
          <w:u w:val="single"/>
        </w:rPr>
      </w:pPr>
      <w:r w:rsidRPr="002F1178">
        <w:rPr>
          <w:rFonts w:ascii="Arial" w:hAnsi="Arial" w:cs="Arial"/>
          <w:b/>
          <w:bCs/>
          <w:i/>
          <w:iCs/>
        </w:rPr>
        <w:t>CHAPTER</w:t>
      </w:r>
      <w:r>
        <w:rPr>
          <w:rFonts w:ascii="Arial" w:hAnsi="Arial" w:cs="Arial"/>
          <w:b/>
          <w:bCs/>
          <w:i/>
          <w:iCs/>
        </w:rPr>
        <w:t xml:space="preserve"> 5: </w:t>
      </w:r>
      <w:r w:rsidRPr="005A505D">
        <w:rPr>
          <w:rFonts w:ascii="Arial" w:hAnsi="Arial" w:cs="Arial"/>
          <w:i/>
          <w:iCs/>
          <w:u w:val="single"/>
        </w:rPr>
        <w:t>Current treatments</w:t>
      </w:r>
    </w:p>
    <w:p w14:paraId="01851909" w14:textId="2BB28177" w:rsidR="006A618B" w:rsidRDefault="00766479" w:rsidP="00B65DB1">
      <w:pPr>
        <w:spacing w:line="360" w:lineRule="auto"/>
        <w:jc w:val="both"/>
        <w:rPr>
          <w:rFonts w:ascii="Arial" w:hAnsi="Arial" w:cs="Arial"/>
        </w:rPr>
      </w:pPr>
      <w:r w:rsidRPr="00766479">
        <w:rPr>
          <w:rFonts w:ascii="Arial" w:hAnsi="Arial" w:cs="Arial"/>
        </w:rPr>
        <w:t xml:space="preserve">Pulse oximeter can </w:t>
      </w:r>
      <w:r w:rsidR="00393EEA">
        <w:rPr>
          <w:rFonts w:ascii="Arial" w:hAnsi="Arial" w:cs="Arial"/>
        </w:rPr>
        <w:t>diagnose Hypoxia</w:t>
      </w:r>
      <w:r w:rsidR="001D5806">
        <w:rPr>
          <w:rFonts w:ascii="Arial" w:hAnsi="Arial" w:cs="Arial"/>
        </w:rPr>
        <w:t xml:space="preserve"> which can worsen</w:t>
      </w:r>
      <w:r w:rsidR="00394FD0">
        <w:rPr>
          <w:rFonts w:ascii="Arial" w:hAnsi="Arial" w:cs="Arial"/>
        </w:rPr>
        <w:t xml:space="preserve"> quickly and </w:t>
      </w:r>
      <w:r w:rsidR="00F30E49">
        <w:rPr>
          <w:rFonts w:ascii="Arial" w:hAnsi="Arial" w:cs="Arial"/>
        </w:rPr>
        <w:t xml:space="preserve">needs </w:t>
      </w:r>
      <w:r w:rsidR="000B0178">
        <w:rPr>
          <w:rFonts w:ascii="Arial" w:hAnsi="Arial" w:cs="Arial"/>
        </w:rPr>
        <w:t>urgently treatment</w:t>
      </w:r>
      <w:r w:rsidR="008F26CD">
        <w:rPr>
          <w:rFonts w:ascii="Arial" w:hAnsi="Arial" w:cs="Arial"/>
        </w:rPr>
        <w:t xml:space="preserve">. It can also be </w:t>
      </w:r>
      <w:r w:rsidR="00B448AE" w:rsidRPr="00B448AE">
        <w:rPr>
          <w:rFonts w:ascii="Arial" w:hAnsi="Arial" w:cs="Arial"/>
          <w:color w:val="222222"/>
          <w:shd w:val="clear" w:color="auto" w:fill="FFFFFF"/>
        </w:rPr>
        <w:t>helpful in diagnosing or monitoring lung disease</w:t>
      </w:r>
      <w:r w:rsidR="002E3B3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E3B3C">
        <w:rPr>
          <w:rFonts w:ascii="Arial" w:hAnsi="Arial" w:cs="Arial"/>
        </w:rPr>
        <w:t>(WHO, 2011).</w:t>
      </w:r>
      <w:r w:rsidR="00A44EB8">
        <w:rPr>
          <w:rFonts w:ascii="Arial" w:hAnsi="Arial" w:cs="Arial"/>
        </w:rPr>
        <w:t xml:space="preserve"> </w:t>
      </w:r>
      <w:r w:rsidR="00613D7F">
        <w:rPr>
          <w:rFonts w:ascii="Arial" w:hAnsi="Arial" w:cs="Arial"/>
        </w:rPr>
        <w:t xml:space="preserve">By detecting a low </w:t>
      </w:r>
      <w:r w:rsidR="006F3EFD">
        <w:rPr>
          <w:rFonts w:ascii="Arial" w:hAnsi="Arial" w:cs="Arial"/>
        </w:rPr>
        <w:t xml:space="preserve">oxygen saturation </w:t>
      </w:r>
      <w:r w:rsidR="003451FE">
        <w:rPr>
          <w:rFonts w:ascii="Arial" w:hAnsi="Arial" w:cs="Arial"/>
        </w:rPr>
        <w:t xml:space="preserve">can help ensure more </w:t>
      </w:r>
      <w:r w:rsidR="00A76428">
        <w:rPr>
          <w:rFonts w:ascii="Arial" w:hAnsi="Arial" w:cs="Arial"/>
        </w:rPr>
        <w:t xml:space="preserve">time in hospital for treatment </w:t>
      </w:r>
      <w:r w:rsidR="00C96447">
        <w:rPr>
          <w:rFonts w:ascii="Arial" w:hAnsi="Arial" w:cs="Arial"/>
        </w:rPr>
        <w:t xml:space="preserve">if </w:t>
      </w:r>
      <w:r w:rsidR="00EB350A">
        <w:rPr>
          <w:rFonts w:ascii="Arial" w:hAnsi="Arial" w:cs="Arial"/>
        </w:rPr>
        <w:t>needed</w:t>
      </w:r>
      <w:r w:rsidR="008960E0">
        <w:rPr>
          <w:rFonts w:ascii="Arial" w:hAnsi="Arial" w:cs="Arial"/>
        </w:rPr>
        <w:t xml:space="preserve">. </w:t>
      </w:r>
      <w:r w:rsidR="002A1B79">
        <w:rPr>
          <w:rFonts w:ascii="Arial" w:hAnsi="Arial" w:cs="Arial"/>
        </w:rPr>
        <w:t xml:space="preserve">When a patient is in assessment for sleep </w:t>
      </w:r>
      <w:proofErr w:type="spellStart"/>
      <w:r w:rsidR="002A1B79">
        <w:rPr>
          <w:rFonts w:ascii="Arial" w:hAnsi="Arial" w:cs="Arial"/>
        </w:rPr>
        <w:t>apne</w:t>
      </w:r>
      <w:r w:rsidR="00BF0EE5">
        <w:rPr>
          <w:rFonts w:ascii="Arial" w:hAnsi="Arial" w:cs="Arial"/>
        </w:rPr>
        <w:t>a</w:t>
      </w:r>
      <w:proofErr w:type="spellEnd"/>
      <w:r w:rsidR="00BF0EE5">
        <w:rPr>
          <w:rFonts w:ascii="Arial" w:hAnsi="Arial" w:cs="Arial"/>
        </w:rPr>
        <w:t xml:space="preserve">, </w:t>
      </w:r>
      <w:r w:rsidR="000D632F">
        <w:rPr>
          <w:rFonts w:ascii="Arial" w:hAnsi="Arial" w:cs="Arial"/>
        </w:rPr>
        <w:t xml:space="preserve">Pulse Oximetry </w:t>
      </w:r>
      <w:r w:rsidR="00F12619">
        <w:rPr>
          <w:rFonts w:ascii="Arial" w:hAnsi="Arial" w:cs="Arial"/>
        </w:rPr>
        <w:t xml:space="preserve">can detect times when </w:t>
      </w:r>
      <w:r w:rsidR="00FB3D88">
        <w:rPr>
          <w:rFonts w:ascii="Arial" w:hAnsi="Arial" w:cs="Arial"/>
        </w:rPr>
        <w:t>the person’s breathing stops.</w:t>
      </w:r>
    </w:p>
    <w:p w14:paraId="5A6B2205" w14:textId="74506B51" w:rsidR="00FB3D88" w:rsidRPr="00766479" w:rsidRDefault="00FB3D88" w:rsidP="00B65D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44792A">
        <w:rPr>
          <w:rFonts w:ascii="Arial" w:hAnsi="Arial" w:cs="Arial"/>
        </w:rPr>
        <w:t xml:space="preserve">electronic device </w:t>
      </w:r>
      <w:r w:rsidR="0085640B">
        <w:rPr>
          <w:rFonts w:ascii="Arial" w:hAnsi="Arial" w:cs="Arial"/>
        </w:rPr>
        <w:t xml:space="preserve">is often used </w:t>
      </w:r>
      <w:r w:rsidR="00ED3453">
        <w:rPr>
          <w:rFonts w:ascii="Arial" w:hAnsi="Arial" w:cs="Arial"/>
        </w:rPr>
        <w:t>in clinics, hospitals, homes,</w:t>
      </w:r>
      <w:r w:rsidR="00904E80">
        <w:rPr>
          <w:rFonts w:ascii="Arial" w:hAnsi="Arial" w:cs="Arial"/>
        </w:rPr>
        <w:t xml:space="preserve"> healthcare providers and </w:t>
      </w:r>
      <w:r w:rsidR="00B90A90">
        <w:rPr>
          <w:rFonts w:ascii="Arial" w:hAnsi="Arial" w:cs="Arial"/>
        </w:rPr>
        <w:t xml:space="preserve">in emergency </w:t>
      </w:r>
      <w:r w:rsidR="00BC05EA">
        <w:rPr>
          <w:rFonts w:ascii="Arial" w:hAnsi="Arial" w:cs="Arial"/>
        </w:rPr>
        <w:t>situations</w:t>
      </w:r>
      <w:r w:rsidR="00B90A90">
        <w:rPr>
          <w:rFonts w:ascii="Arial" w:hAnsi="Arial" w:cs="Arial"/>
        </w:rPr>
        <w:t>.</w:t>
      </w:r>
    </w:p>
    <w:p w14:paraId="7FF35BAD" w14:textId="77777777" w:rsidR="0044711C" w:rsidRDefault="0044711C">
      <w:pPr>
        <w:rPr>
          <w:rFonts w:ascii="Arial" w:hAnsi="Arial" w:cs="Arial"/>
        </w:rPr>
      </w:pPr>
    </w:p>
    <w:p w14:paraId="33E6BFE5" w14:textId="77777777" w:rsidR="00BC05EA" w:rsidRDefault="00BC05EA">
      <w:pPr>
        <w:rPr>
          <w:rFonts w:ascii="Arial" w:hAnsi="Arial" w:cs="Arial"/>
        </w:rPr>
      </w:pPr>
    </w:p>
    <w:p w14:paraId="14DEDBD1" w14:textId="77777777" w:rsidR="00BC05EA" w:rsidRDefault="00BC05EA">
      <w:pPr>
        <w:rPr>
          <w:rFonts w:ascii="Arial" w:hAnsi="Arial" w:cs="Arial"/>
        </w:rPr>
      </w:pPr>
    </w:p>
    <w:p w14:paraId="55EDBDA5" w14:textId="77777777" w:rsidR="00BC05EA" w:rsidRDefault="00BC05EA">
      <w:pPr>
        <w:rPr>
          <w:rFonts w:ascii="Arial" w:hAnsi="Arial" w:cs="Arial"/>
        </w:rPr>
      </w:pPr>
    </w:p>
    <w:p w14:paraId="0C202776" w14:textId="77777777" w:rsidR="00BC05EA" w:rsidRDefault="00BC05EA">
      <w:pPr>
        <w:rPr>
          <w:rFonts w:ascii="Arial" w:hAnsi="Arial" w:cs="Arial"/>
        </w:rPr>
      </w:pPr>
    </w:p>
    <w:p w14:paraId="509FB2D3" w14:textId="77777777" w:rsidR="00BC05EA" w:rsidRDefault="00BC05EA">
      <w:pPr>
        <w:rPr>
          <w:rFonts w:ascii="Arial" w:hAnsi="Arial" w:cs="Arial"/>
        </w:rPr>
      </w:pPr>
    </w:p>
    <w:p w14:paraId="16542868" w14:textId="77777777" w:rsidR="00BC05EA" w:rsidRDefault="00BC05EA">
      <w:pPr>
        <w:rPr>
          <w:rFonts w:ascii="Arial" w:hAnsi="Arial" w:cs="Arial"/>
        </w:rPr>
      </w:pPr>
    </w:p>
    <w:p w14:paraId="27A68FF9" w14:textId="77777777" w:rsidR="00BC05EA" w:rsidRDefault="00BC05EA">
      <w:pPr>
        <w:rPr>
          <w:rFonts w:ascii="Arial" w:hAnsi="Arial" w:cs="Arial"/>
        </w:rPr>
      </w:pPr>
    </w:p>
    <w:p w14:paraId="33749D01" w14:textId="77777777" w:rsidR="00BC05EA" w:rsidRDefault="00BC05EA">
      <w:pPr>
        <w:rPr>
          <w:rFonts w:ascii="Arial" w:hAnsi="Arial" w:cs="Arial"/>
        </w:rPr>
      </w:pPr>
    </w:p>
    <w:p w14:paraId="7EC73BBD" w14:textId="77777777" w:rsidR="00BC05EA" w:rsidRDefault="00BC05EA">
      <w:pPr>
        <w:rPr>
          <w:rFonts w:ascii="Arial" w:hAnsi="Arial" w:cs="Arial"/>
        </w:rPr>
      </w:pPr>
    </w:p>
    <w:p w14:paraId="423C22E4" w14:textId="77777777" w:rsidR="00BC05EA" w:rsidRDefault="00BC05EA">
      <w:pPr>
        <w:rPr>
          <w:rFonts w:ascii="Arial" w:hAnsi="Arial" w:cs="Arial"/>
        </w:rPr>
      </w:pPr>
    </w:p>
    <w:p w14:paraId="395D40B8" w14:textId="77777777" w:rsidR="00BC05EA" w:rsidRDefault="00BC05EA">
      <w:pPr>
        <w:rPr>
          <w:rFonts w:ascii="Arial" w:hAnsi="Arial" w:cs="Arial"/>
        </w:rPr>
      </w:pPr>
    </w:p>
    <w:p w14:paraId="17E30EF4" w14:textId="77777777" w:rsidR="00BC05EA" w:rsidRDefault="00BC05EA">
      <w:pPr>
        <w:rPr>
          <w:rFonts w:ascii="Arial" w:hAnsi="Arial" w:cs="Arial"/>
        </w:rPr>
      </w:pPr>
    </w:p>
    <w:p w14:paraId="207A24C5" w14:textId="77777777" w:rsidR="00BC05EA" w:rsidRDefault="00BC05EA">
      <w:pPr>
        <w:rPr>
          <w:rFonts w:ascii="Arial" w:hAnsi="Arial" w:cs="Arial"/>
        </w:rPr>
      </w:pPr>
    </w:p>
    <w:p w14:paraId="4B06FA9C" w14:textId="77777777" w:rsidR="00BC05EA" w:rsidRDefault="00BC05EA">
      <w:pPr>
        <w:rPr>
          <w:rFonts w:ascii="Arial" w:hAnsi="Arial" w:cs="Arial"/>
        </w:rPr>
      </w:pPr>
    </w:p>
    <w:p w14:paraId="6D704992" w14:textId="77777777" w:rsidR="00BC05EA" w:rsidRDefault="00BC05EA">
      <w:pPr>
        <w:rPr>
          <w:rFonts w:ascii="Arial" w:hAnsi="Arial" w:cs="Arial"/>
        </w:rPr>
      </w:pPr>
    </w:p>
    <w:p w14:paraId="69F79B27" w14:textId="77777777" w:rsidR="00BC05EA" w:rsidRDefault="00BC05EA">
      <w:pPr>
        <w:rPr>
          <w:rFonts w:ascii="Arial" w:hAnsi="Arial" w:cs="Arial"/>
        </w:rPr>
      </w:pPr>
    </w:p>
    <w:p w14:paraId="6190A80E" w14:textId="77777777" w:rsidR="00BC05EA" w:rsidRDefault="00BC05EA">
      <w:pPr>
        <w:rPr>
          <w:rFonts w:ascii="Arial" w:hAnsi="Arial" w:cs="Arial"/>
        </w:rPr>
      </w:pPr>
    </w:p>
    <w:p w14:paraId="681D3123" w14:textId="77777777" w:rsidR="00BC05EA" w:rsidRDefault="00BC05EA">
      <w:pPr>
        <w:rPr>
          <w:rFonts w:ascii="Arial" w:hAnsi="Arial" w:cs="Arial"/>
        </w:rPr>
      </w:pPr>
    </w:p>
    <w:p w14:paraId="7C741DB6" w14:textId="77777777" w:rsidR="00BC05EA" w:rsidRDefault="00BC05EA">
      <w:pPr>
        <w:rPr>
          <w:rFonts w:ascii="Arial" w:hAnsi="Arial" w:cs="Arial"/>
        </w:rPr>
      </w:pPr>
    </w:p>
    <w:p w14:paraId="46DA8AEE" w14:textId="77777777" w:rsidR="009E2449" w:rsidRDefault="009E2449">
      <w:pPr>
        <w:rPr>
          <w:rFonts w:ascii="Arial" w:hAnsi="Arial" w:cs="Arial"/>
        </w:rPr>
      </w:pPr>
    </w:p>
    <w:p w14:paraId="210D4F86" w14:textId="77777777" w:rsidR="009E2449" w:rsidRDefault="009E2449">
      <w:pPr>
        <w:rPr>
          <w:rFonts w:ascii="Arial" w:hAnsi="Arial" w:cs="Arial"/>
        </w:rPr>
      </w:pPr>
    </w:p>
    <w:p w14:paraId="0D1AEC11" w14:textId="77777777" w:rsidR="009E2449" w:rsidRDefault="009E2449">
      <w:pPr>
        <w:rPr>
          <w:rFonts w:ascii="Arial" w:hAnsi="Arial" w:cs="Arial"/>
        </w:rPr>
      </w:pPr>
    </w:p>
    <w:p w14:paraId="7F21667F" w14:textId="77777777" w:rsidR="009E2449" w:rsidRDefault="009E2449">
      <w:pPr>
        <w:rPr>
          <w:rFonts w:ascii="Arial" w:hAnsi="Arial" w:cs="Arial"/>
        </w:rPr>
      </w:pPr>
    </w:p>
    <w:p w14:paraId="1A9A1E1A" w14:textId="6270094B" w:rsidR="00483E7A" w:rsidRDefault="0002207E">
      <w:pPr>
        <w:rPr>
          <w:rFonts w:ascii="Arial" w:hAnsi="Arial" w:cs="Arial"/>
        </w:rPr>
      </w:pPr>
      <w:r w:rsidRPr="0034689F">
        <w:rPr>
          <w:rFonts w:ascii="Arial" w:hAnsi="Arial" w:cs="Arial"/>
        </w:rPr>
        <w:t>References</w:t>
      </w:r>
      <w:r w:rsidR="0044711C">
        <w:rPr>
          <w:rFonts w:ascii="Arial" w:hAnsi="Arial" w:cs="Arial"/>
        </w:rPr>
        <w:t>:</w:t>
      </w:r>
    </w:p>
    <w:p w14:paraId="45ADA45E" w14:textId="77777777" w:rsidR="0044711C" w:rsidRPr="0034689F" w:rsidRDefault="0044711C">
      <w:pPr>
        <w:rPr>
          <w:rFonts w:ascii="Arial" w:hAnsi="Arial" w:cs="Arial"/>
        </w:rPr>
      </w:pPr>
    </w:p>
    <w:p w14:paraId="6CD61B48" w14:textId="148A7A08" w:rsidR="009727F5" w:rsidRDefault="009727F5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34689F">
        <w:rPr>
          <w:rFonts w:ascii="Arial" w:hAnsi="Arial" w:cs="Arial"/>
          <w:color w:val="000000"/>
          <w:shd w:val="clear" w:color="auto" w:fill="FFFFFF"/>
        </w:rPr>
        <w:t>Banik, P., Hossain, S., Kwon, T., Kim, H. and Kim, K., (2020). Development of a Wearable Reflection-Type Pulse Oximeter System to Acquire Clean PPG Signals and Measure Pulse Rate and SpO2 with and without Finger Motion. </w:t>
      </w:r>
      <w:r w:rsidRPr="0034689F">
        <w:rPr>
          <w:rFonts w:ascii="Arial" w:hAnsi="Arial" w:cs="Arial"/>
          <w:i/>
          <w:iCs/>
          <w:color w:val="000000"/>
          <w:shd w:val="clear" w:color="auto" w:fill="FFFFFF"/>
        </w:rPr>
        <w:t>Electronics</w:t>
      </w:r>
      <w:r w:rsidRPr="0034689F">
        <w:rPr>
          <w:rFonts w:ascii="Arial" w:hAnsi="Arial" w:cs="Arial"/>
          <w:color w:val="000000"/>
          <w:shd w:val="clear" w:color="auto" w:fill="FFFFFF"/>
        </w:rPr>
        <w:t xml:space="preserve">, [online] 9(11), p.1905. Available at: </w:t>
      </w:r>
      <w:hyperlink r:id="rId10" w:anchor="abstractc" w:history="1">
        <w:r w:rsidR="001B123E" w:rsidRPr="00947EAD">
          <w:rPr>
            <w:rStyle w:val="Hyperlink"/>
            <w:rFonts w:ascii="Arial" w:hAnsi="Arial" w:cs="Arial"/>
            <w:shd w:val="clear" w:color="auto" w:fill="FFFFFF"/>
          </w:rPr>
          <w:t>https://www.mdpi.com/2079-9292/9/11/1905#abstractc</w:t>
        </w:r>
      </w:hyperlink>
      <w:r w:rsidR="00EA1D16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34689F">
        <w:rPr>
          <w:rFonts w:ascii="Arial" w:hAnsi="Arial" w:cs="Arial"/>
          <w:color w:val="000000"/>
          <w:shd w:val="clear" w:color="auto" w:fill="FFFFFF"/>
        </w:rPr>
        <w:t>[Accessed 30 November 2021].</w:t>
      </w:r>
    </w:p>
    <w:p w14:paraId="10731C3A" w14:textId="7009B8FF" w:rsidR="00AB073E" w:rsidRDefault="00AB073E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hd w:val="clear" w:color="auto" w:fill="FFFFFF"/>
        </w:rPr>
        <w:t>Fetal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Pulse Oximeter</w:t>
      </w:r>
      <w:r w:rsidR="00B203EF">
        <w:rPr>
          <w:rFonts w:ascii="Arial" w:hAnsi="Arial" w:cs="Arial"/>
          <w:color w:val="000000"/>
          <w:shd w:val="clear" w:color="auto" w:fill="FFFFFF"/>
        </w:rPr>
        <w:t xml:space="preserve"> (2021) [online</w:t>
      </w:r>
      <w:r w:rsidR="008B47E1">
        <w:rPr>
          <w:rFonts w:ascii="Arial" w:hAnsi="Arial" w:cs="Arial"/>
          <w:color w:val="000000"/>
          <w:shd w:val="clear" w:color="auto" w:fill="FFFFFF"/>
        </w:rPr>
        <w:t xml:space="preserve">] Available at: </w:t>
      </w:r>
      <w:hyperlink r:id="rId11" w:history="1">
        <w:r w:rsidR="008B47E1" w:rsidRPr="00947EAD">
          <w:rPr>
            <w:rStyle w:val="Hyperlink"/>
            <w:rFonts w:ascii="Arial" w:hAnsi="Arial" w:cs="Arial"/>
            <w:shd w:val="clear" w:color="auto" w:fill="FFFFFF"/>
          </w:rPr>
          <w:t>https://www.istockphoto.com/photo/pulse-oximeter-sensor-on-a-baby-foot-gm475598938-65439123</w:t>
        </w:r>
      </w:hyperlink>
      <w:r w:rsidR="008B47E1">
        <w:rPr>
          <w:rFonts w:ascii="Arial" w:hAnsi="Arial" w:cs="Arial"/>
          <w:color w:val="000000"/>
          <w:shd w:val="clear" w:color="auto" w:fill="FFFFFF"/>
        </w:rPr>
        <w:t xml:space="preserve"> [Accessed on 1 December 2021</w:t>
      </w:r>
      <w:r w:rsidR="00DA23F8">
        <w:rPr>
          <w:rFonts w:ascii="Arial" w:hAnsi="Arial" w:cs="Arial"/>
          <w:color w:val="000000"/>
          <w:shd w:val="clear" w:color="auto" w:fill="FFFFFF"/>
        </w:rPr>
        <w:t>]</w:t>
      </w:r>
      <w:r w:rsidR="002B02C5">
        <w:rPr>
          <w:rFonts w:ascii="Arial" w:hAnsi="Arial" w:cs="Arial"/>
          <w:color w:val="000000"/>
          <w:shd w:val="clear" w:color="auto" w:fill="FFFFFF"/>
        </w:rPr>
        <w:t>.</w:t>
      </w:r>
    </w:p>
    <w:p w14:paraId="65FAB33A" w14:textId="51E6E090" w:rsidR="008E7CDD" w:rsidRDefault="00E4284D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Fingertip Oximeter, (2021) [online] Available at:</w:t>
      </w:r>
      <w:r w:rsidR="008E7CDD">
        <w:rPr>
          <w:rFonts w:ascii="Arial" w:hAnsi="Arial" w:cs="Arial"/>
          <w:color w:val="000000"/>
          <w:shd w:val="clear" w:color="auto" w:fill="FFFFFF"/>
        </w:rPr>
        <w:t xml:space="preserve"> </w:t>
      </w:r>
      <w:hyperlink r:id="rId12" w:history="1">
        <w:r w:rsidR="008E7CDD" w:rsidRPr="00947EAD">
          <w:rPr>
            <w:rStyle w:val="Hyperlink"/>
            <w:rFonts w:ascii="Arial" w:hAnsi="Arial" w:cs="Arial"/>
            <w:shd w:val="clear" w:color="auto" w:fill="FFFFFF"/>
          </w:rPr>
          <w:t>https://www.scottsofstow.co.uk/fingertip-pulse-oximeter/</w:t>
        </w:r>
      </w:hyperlink>
      <w:r w:rsidR="008E7CDD">
        <w:rPr>
          <w:rFonts w:ascii="Arial" w:hAnsi="Arial" w:cs="Arial"/>
          <w:color w:val="000000"/>
          <w:shd w:val="clear" w:color="auto" w:fill="FFFFFF"/>
        </w:rPr>
        <w:t xml:space="preserve"> [accessed on 1 December 2021].</w:t>
      </w:r>
    </w:p>
    <w:p w14:paraId="0BE11158" w14:textId="7BD42CA9" w:rsidR="00B44DE4" w:rsidRDefault="00B44DE4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B44DE4">
        <w:rPr>
          <w:rFonts w:ascii="Arial" w:hAnsi="Arial" w:cs="Arial"/>
          <w:color w:val="000000"/>
          <w:shd w:val="clear" w:color="auto" w:fill="FFFFFF"/>
        </w:rPr>
        <w:t xml:space="preserve">Greenhalgh, T., Knight, M., Inada-Kim, M., Fulop, N., Leach, J. and </w:t>
      </w:r>
      <w:proofErr w:type="spellStart"/>
      <w:r w:rsidRPr="00B44DE4">
        <w:rPr>
          <w:rFonts w:ascii="Arial" w:hAnsi="Arial" w:cs="Arial"/>
          <w:color w:val="000000"/>
          <w:shd w:val="clear" w:color="auto" w:fill="FFFFFF"/>
        </w:rPr>
        <w:t>Vindrola-Padros</w:t>
      </w:r>
      <w:proofErr w:type="spellEnd"/>
      <w:r w:rsidRPr="00B44DE4">
        <w:rPr>
          <w:rFonts w:ascii="Arial" w:hAnsi="Arial" w:cs="Arial"/>
          <w:color w:val="000000"/>
          <w:shd w:val="clear" w:color="auto" w:fill="FFFFFF"/>
        </w:rPr>
        <w:t>, C., 2021. Remote management of covid-19 using home pulse oximetry and virtual ward support. </w:t>
      </w:r>
      <w:r w:rsidRPr="00B44DE4">
        <w:rPr>
          <w:rFonts w:ascii="Arial" w:hAnsi="Arial" w:cs="Arial"/>
          <w:i/>
          <w:iCs/>
          <w:color w:val="000000"/>
          <w:shd w:val="clear" w:color="auto" w:fill="FFFFFF"/>
        </w:rPr>
        <w:t>BMJ</w:t>
      </w:r>
      <w:r w:rsidRPr="00B44DE4">
        <w:rPr>
          <w:rFonts w:ascii="Arial" w:hAnsi="Arial" w:cs="Arial"/>
          <w:color w:val="000000"/>
          <w:shd w:val="clear" w:color="auto" w:fill="FFFFFF"/>
        </w:rPr>
        <w:t xml:space="preserve">, [online] p.n677. Available at: </w:t>
      </w:r>
      <w:hyperlink r:id="rId13" w:history="1">
        <w:r w:rsidR="006C2D7F" w:rsidRPr="00947EAD">
          <w:rPr>
            <w:rStyle w:val="Hyperlink"/>
            <w:rFonts w:ascii="Arial" w:hAnsi="Arial" w:cs="Arial"/>
            <w:shd w:val="clear" w:color="auto" w:fill="FFFFFF"/>
          </w:rPr>
          <w:t>https://www.bmj.com/content/bmj/372/bmj.n677.full.pdf</w:t>
        </w:r>
      </w:hyperlink>
      <w:r w:rsidRPr="00B44DE4">
        <w:rPr>
          <w:rFonts w:ascii="Arial" w:hAnsi="Arial" w:cs="Arial"/>
          <w:color w:val="000000"/>
          <w:shd w:val="clear" w:color="auto" w:fill="FFFFFF"/>
        </w:rPr>
        <w:t xml:space="preserve"> [Accessed 30 November 2021].</w:t>
      </w:r>
    </w:p>
    <w:p w14:paraId="6C2DFFC7" w14:textId="1481144A" w:rsidR="00371500" w:rsidRPr="00B44DE4" w:rsidRDefault="00AF6D74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Handheld Oximeter (2021) [online]</w:t>
      </w:r>
      <w:r w:rsidR="00C578E0">
        <w:rPr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14" w:history="1">
        <w:r w:rsidR="00684B9B" w:rsidRPr="00947EAD">
          <w:rPr>
            <w:rStyle w:val="Hyperlink"/>
            <w:rFonts w:ascii="Arial" w:hAnsi="Arial" w:cs="Arial"/>
            <w:shd w:val="clear" w:color="auto" w:fill="FFFFFF"/>
          </w:rPr>
          <w:t>http://www.ventilab.org/wp-content/uploads/2011/10/Pulse-Oximeter.gif</w:t>
        </w:r>
      </w:hyperlink>
      <w:r w:rsidR="00684B9B">
        <w:rPr>
          <w:rFonts w:ascii="Arial" w:hAnsi="Arial" w:cs="Arial"/>
          <w:color w:val="000000"/>
          <w:shd w:val="clear" w:color="auto" w:fill="FFFFFF"/>
        </w:rPr>
        <w:t xml:space="preserve"> [Accessed </w:t>
      </w:r>
      <w:r w:rsidR="00DA23F8">
        <w:rPr>
          <w:rFonts w:ascii="Arial" w:hAnsi="Arial" w:cs="Arial"/>
          <w:color w:val="000000"/>
          <w:shd w:val="clear" w:color="auto" w:fill="FFFFFF"/>
        </w:rPr>
        <w:t xml:space="preserve">1 December </w:t>
      </w:r>
      <w:r w:rsidR="001928A5">
        <w:rPr>
          <w:rFonts w:ascii="Arial" w:hAnsi="Arial" w:cs="Arial"/>
          <w:color w:val="000000"/>
          <w:shd w:val="clear" w:color="auto" w:fill="FFFFFF"/>
        </w:rPr>
        <w:t>2021].</w:t>
      </w:r>
    </w:p>
    <w:p w14:paraId="36C06248" w14:textId="25361207" w:rsidR="0002207E" w:rsidRPr="0034689F" w:rsidRDefault="0002207E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34689F">
        <w:rPr>
          <w:rFonts w:ascii="Arial" w:hAnsi="Arial" w:cs="Arial"/>
          <w:color w:val="000000"/>
          <w:shd w:val="clear" w:color="auto" w:fill="FFFFFF"/>
        </w:rPr>
        <w:t>Katella, K., (2020). Should You Really Have a Pulse Oximeter at Home?. </w:t>
      </w:r>
      <w:r w:rsidRPr="0034689F">
        <w:rPr>
          <w:rFonts w:ascii="Arial" w:hAnsi="Arial" w:cs="Arial"/>
          <w:i/>
          <w:iCs/>
          <w:color w:val="000000"/>
          <w:shd w:val="clear" w:color="auto" w:fill="FFFFFF"/>
        </w:rPr>
        <w:t>Doctors &amp; Advice, Family Health</w:t>
      </w:r>
      <w:r w:rsidRPr="0034689F">
        <w:rPr>
          <w:rFonts w:ascii="Arial" w:hAnsi="Arial" w:cs="Arial"/>
          <w:color w:val="000000"/>
          <w:shd w:val="clear" w:color="auto" w:fill="FFFFFF"/>
        </w:rPr>
        <w:t xml:space="preserve">, [online] Available at: </w:t>
      </w:r>
      <w:hyperlink r:id="rId15" w:history="1">
        <w:r w:rsidR="00DB2BF2" w:rsidRPr="00947EAD">
          <w:rPr>
            <w:rStyle w:val="Hyperlink"/>
            <w:rFonts w:ascii="Arial" w:hAnsi="Arial" w:cs="Arial"/>
            <w:shd w:val="clear" w:color="auto" w:fill="FFFFFF"/>
          </w:rPr>
          <w:t>https://www.yalemedicine.org/news/covid-pulse-oximeter</w:t>
        </w:r>
      </w:hyperlink>
      <w:r w:rsidR="00DB2BF2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34689F">
        <w:rPr>
          <w:rFonts w:ascii="Arial" w:hAnsi="Arial" w:cs="Arial"/>
          <w:color w:val="000000"/>
          <w:shd w:val="clear" w:color="auto" w:fill="FFFFFF"/>
        </w:rPr>
        <w:t>[Accessed 30 November 2021].</w:t>
      </w:r>
    </w:p>
    <w:p w14:paraId="576E3397" w14:textId="0DC858AA" w:rsidR="00880CC9" w:rsidRDefault="00880CC9" w:rsidP="007422CF">
      <w:pPr>
        <w:spacing w:line="360" w:lineRule="auto"/>
        <w:jc w:val="both"/>
        <w:rPr>
          <w:rFonts w:ascii="Arial" w:hAnsi="Arial" w:cs="Arial"/>
        </w:rPr>
      </w:pPr>
      <w:r w:rsidRPr="0034689F">
        <w:rPr>
          <w:rFonts w:ascii="Arial" w:hAnsi="Arial" w:cs="Arial"/>
          <w:color w:val="000000"/>
          <w:shd w:val="clear" w:color="auto" w:fill="FFFFFF"/>
        </w:rPr>
        <w:t>Pulse Oximeter</w:t>
      </w:r>
      <w:r w:rsidR="00CD06B8" w:rsidRPr="0034689F">
        <w:rPr>
          <w:rFonts w:ascii="Arial" w:hAnsi="Arial" w:cs="Arial"/>
          <w:color w:val="000000"/>
          <w:shd w:val="clear" w:color="auto" w:fill="FFFFFF"/>
        </w:rPr>
        <w:t xml:space="preserve">,(2021) </w:t>
      </w:r>
      <w:r w:rsidR="00E3417C" w:rsidRPr="0034689F">
        <w:rPr>
          <w:rFonts w:ascii="Arial" w:hAnsi="Arial" w:cs="Arial"/>
        </w:rPr>
        <w:t>Using a pulse oximeter to check you are OK</w:t>
      </w:r>
      <w:r w:rsidR="008A74E8" w:rsidRPr="0034689F">
        <w:rPr>
          <w:rFonts w:ascii="Arial" w:hAnsi="Arial" w:cs="Arial"/>
        </w:rPr>
        <w:t xml:space="preserve"> [Online</w:t>
      </w:r>
      <w:r w:rsidR="001E101D" w:rsidRPr="0034689F">
        <w:rPr>
          <w:rFonts w:ascii="Arial" w:hAnsi="Arial" w:cs="Arial"/>
        </w:rPr>
        <w:t xml:space="preserve">] </w:t>
      </w:r>
      <w:r w:rsidR="008A74E8" w:rsidRPr="0034689F">
        <w:rPr>
          <w:rFonts w:ascii="Arial" w:hAnsi="Arial" w:cs="Arial"/>
        </w:rPr>
        <w:t>Available at</w:t>
      </w:r>
      <w:r w:rsidR="001E101D" w:rsidRPr="0034689F">
        <w:rPr>
          <w:rFonts w:ascii="Arial" w:hAnsi="Arial" w:cs="Arial"/>
        </w:rPr>
        <w:t xml:space="preserve">: </w:t>
      </w:r>
      <w:hyperlink r:id="rId16" w:history="1">
        <w:r w:rsidR="00EF4ECE" w:rsidRPr="0034689F">
          <w:rPr>
            <w:rStyle w:val="Hyperlink"/>
            <w:rFonts w:ascii="Arial" w:hAnsi="Arial" w:cs="Arial"/>
          </w:rPr>
          <w:t>https://www.england.nhs.uk/coronavirus/wp-content/uploads/sites/52/2020/06/Pulse-Oximeter-Easy-Read-final-online-v4.pdf</w:t>
        </w:r>
      </w:hyperlink>
      <w:r w:rsidR="00EF4ECE" w:rsidRPr="0034689F">
        <w:rPr>
          <w:rFonts w:ascii="Arial" w:hAnsi="Arial" w:cs="Arial"/>
        </w:rPr>
        <w:t xml:space="preserve"> </w:t>
      </w:r>
      <w:r w:rsidR="007422CF" w:rsidRPr="0034689F">
        <w:rPr>
          <w:rFonts w:ascii="Arial" w:hAnsi="Arial" w:cs="Arial"/>
        </w:rPr>
        <w:t>[Accessed 30 November 2021].</w:t>
      </w:r>
    </w:p>
    <w:p w14:paraId="1EA83D23" w14:textId="1C98E3E1" w:rsidR="001B6EBE" w:rsidRPr="00DB2BF2" w:rsidRDefault="001B6EBE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5357D">
        <w:rPr>
          <w:rFonts w:ascii="Arial" w:hAnsi="Arial" w:cs="Arial"/>
          <w:color w:val="000000"/>
          <w:shd w:val="clear" w:color="auto" w:fill="FFFFFF"/>
        </w:rPr>
        <w:t xml:space="preserve">Van Son, C. and Eti, D., </w:t>
      </w:r>
      <w:r w:rsidR="0065357D" w:rsidRPr="0065357D">
        <w:rPr>
          <w:rFonts w:ascii="Arial" w:hAnsi="Arial" w:cs="Arial"/>
          <w:color w:val="000000"/>
          <w:shd w:val="clear" w:color="auto" w:fill="FFFFFF"/>
        </w:rPr>
        <w:t>(</w:t>
      </w:r>
      <w:r w:rsidRPr="0065357D">
        <w:rPr>
          <w:rFonts w:ascii="Arial" w:hAnsi="Arial" w:cs="Arial"/>
          <w:color w:val="000000"/>
          <w:shd w:val="clear" w:color="auto" w:fill="FFFFFF"/>
        </w:rPr>
        <w:t>2021</w:t>
      </w:r>
      <w:r w:rsidR="0065357D" w:rsidRPr="0065357D">
        <w:rPr>
          <w:rFonts w:ascii="Arial" w:hAnsi="Arial" w:cs="Arial"/>
          <w:color w:val="000000"/>
          <w:shd w:val="clear" w:color="auto" w:fill="FFFFFF"/>
        </w:rPr>
        <w:t>)</w:t>
      </w:r>
      <w:r w:rsidRPr="0065357D">
        <w:rPr>
          <w:rFonts w:ascii="Arial" w:hAnsi="Arial" w:cs="Arial"/>
          <w:color w:val="000000"/>
          <w:shd w:val="clear" w:color="auto" w:fill="FFFFFF"/>
        </w:rPr>
        <w:t>. Screening for COVID-19 in Older Adults: Pulse Oximeter vs. Temperature. </w:t>
      </w:r>
      <w:r w:rsidRPr="0065357D">
        <w:rPr>
          <w:rFonts w:ascii="Arial" w:hAnsi="Arial" w:cs="Arial"/>
          <w:i/>
          <w:iCs/>
          <w:color w:val="000000"/>
          <w:shd w:val="clear" w:color="auto" w:fill="FFFFFF"/>
        </w:rPr>
        <w:t>Frontiers in Medicine</w:t>
      </w:r>
      <w:r w:rsidRPr="0065357D">
        <w:rPr>
          <w:rFonts w:ascii="Arial" w:hAnsi="Arial" w:cs="Arial"/>
          <w:color w:val="000000"/>
          <w:shd w:val="clear" w:color="auto" w:fill="FFFFFF"/>
        </w:rPr>
        <w:t xml:space="preserve">, [online] 8. Available at: </w:t>
      </w:r>
      <w:hyperlink r:id="rId17" w:history="1">
        <w:r w:rsidR="00DB2BF2" w:rsidRPr="00947EAD">
          <w:rPr>
            <w:rStyle w:val="Hyperlink"/>
            <w:rFonts w:ascii="Arial" w:hAnsi="Arial" w:cs="Arial"/>
            <w:shd w:val="clear" w:color="auto" w:fill="FFFFFF"/>
          </w:rPr>
          <w:t>https://www.frontiersin.org/articles/10.3389/fmed.2021.660886/full?utm_source=mahoning%20matters&amp;utm_campaign=mahoning%20matters&amp;utm_medium=referral</w:t>
        </w:r>
      </w:hyperlink>
      <w:r w:rsidR="00DB2BF2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65357D">
        <w:rPr>
          <w:rFonts w:ascii="Arial" w:hAnsi="Arial" w:cs="Arial"/>
          <w:color w:val="000000"/>
          <w:shd w:val="clear" w:color="auto" w:fill="FFFFFF"/>
        </w:rPr>
        <w:t>[Accessed 1 December 2021].</w:t>
      </w:r>
    </w:p>
    <w:p w14:paraId="07938D34" w14:textId="77777777" w:rsidR="001A5984" w:rsidRDefault="001A5984" w:rsidP="001A598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34689F">
        <w:rPr>
          <w:rFonts w:ascii="Arial" w:hAnsi="Arial" w:cs="Arial"/>
          <w:color w:val="000000"/>
          <w:shd w:val="clear" w:color="auto" w:fill="FFFFFF"/>
        </w:rPr>
        <w:t xml:space="preserve">World Health Organization, (2021) Pulse Oximetry Training Manual [online] Available at: </w:t>
      </w:r>
      <w:hyperlink r:id="rId18" w:history="1">
        <w:r w:rsidRPr="0034689F">
          <w:rPr>
            <w:rStyle w:val="Hyperlink"/>
            <w:rFonts w:ascii="Arial" w:hAnsi="Arial" w:cs="Arial"/>
            <w:shd w:val="clear" w:color="auto" w:fill="FFFFFF"/>
          </w:rPr>
          <w:t>https://www.who.int/patientsafety/safesurgery/pulse_oximetry/who_ps_pulse_oxymetry_training_manual_en.pdf</w:t>
        </w:r>
      </w:hyperlink>
      <w:r w:rsidRPr="0034689F">
        <w:rPr>
          <w:rFonts w:ascii="Arial" w:hAnsi="Arial" w:cs="Arial"/>
          <w:color w:val="000000"/>
          <w:shd w:val="clear" w:color="auto" w:fill="FFFFFF"/>
        </w:rPr>
        <w:t xml:space="preserve"> [Accessed 30 November 2021].</w:t>
      </w:r>
    </w:p>
    <w:p w14:paraId="7F68F55F" w14:textId="14FBA44B" w:rsidR="00B27C96" w:rsidRPr="0034689F" w:rsidRDefault="00581631" w:rsidP="001A598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B0577A">
        <w:rPr>
          <w:rFonts w:ascii="Arial" w:hAnsi="Arial" w:cs="Arial"/>
          <w:color w:val="000000"/>
          <w:shd w:val="clear" w:color="auto" w:fill="FFFFFF"/>
        </w:rPr>
        <w:lastRenderedPageBreak/>
        <w:t>World Health Organization</w:t>
      </w:r>
      <w:r w:rsidR="00B0577A">
        <w:rPr>
          <w:rFonts w:ascii="Arial" w:hAnsi="Arial" w:cs="Arial"/>
          <w:color w:val="000000"/>
          <w:shd w:val="clear" w:color="auto" w:fill="FFFFFF"/>
        </w:rPr>
        <w:t>,</w:t>
      </w:r>
      <w:r w:rsidRPr="00B0577A">
        <w:rPr>
          <w:rFonts w:ascii="Arial" w:hAnsi="Arial" w:cs="Arial"/>
          <w:color w:val="000000"/>
          <w:shd w:val="clear" w:color="auto" w:fill="FFFFFF"/>
        </w:rPr>
        <w:t xml:space="preserve"> (2011).</w:t>
      </w:r>
      <w:r w:rsidR="0024264A">
        <w:rPr>
          <w:rFonts w:ascii="Arial" w:hAnsi="Arial" w:cs="Arial"/>
          <w:color w:val="000000"/>
          <w:shd w:val="clear" w:color="auto" w:fill="FFFFFF"/>
        </w:rPr>
        <w:t xml:space="preserve"> Using the Pulse Oximeter </w:t>
      </w:r>
      <w:r w:rsidRPr="00B0577A">
        <w:rPr>
          <w:rFonts w:ascii="Arial" w:hAnsi="Arial" w:cs="Arial"/>
          <w:color w:val="000000"/>
          <w:shd w:val="clear" w:color="auto" w:fill="FFFFFF"/>
        </w:rPr>
        <w:t>[online] Available at: &lt;https://www.who.int/patientsafety/safesurgery/pulse_oximetry/who_ps_pulse_oxymetry_tutorial2_advanced_en.pdf&gt; [Accessed 2 December 2021]</w:t>
      </w:r>
      <w:r w:rsidR="00A76287">
        <w:rPr>
          <w:rFonts w:ascii="Arial" w:hAnsi="Arial" w:cs="Arial"/>
          <w:color w:val="000000"/>
          <w:shd w:val="clear" w:color="auto" w:fill="FFFFFF"/>
        </w:rPr>
        <w:t>.</w:t>
      </w:r>
    </w:p>
    <w:p w14:paraId="59FE3066" w14:textId="77777777" w:rsidR="001A5984" w:rsidRPr="0034689F" w:rsidRDefault="001A5984" w:rsidP="007422CF">
      <w:pPr>
        <w:spacing w:line="360" w:lineRule="auto"/>
        <w:jc w:val="both"/>
        <w:rPr>
          <w:rFonts w:ascii="Arial" w:hAnsi="Arial" w:cs="Arial"/>
        </w:rPr>
      </w:pPr>
    </w:p>
    <w:sectPr w:rsidR="001A5984" w:rsidRPr="003468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AF75751"/>
    <w:multiLevelType w:val="multilevel"/>
    <w:tmpl w:val="F34AE4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4B7"/>
    <w:rsid w:val="00006216"/>
    <w:rsid w:val="00006379"/>
    <w:rsid w:val="00007B1E"/>
    <w:rsid w:val="0002207E"/>
    <w:rsid w:val="000237A9"/>
    <w:rsid w:val="00026940"/>
    <w:rsid w:val="00061DA3"/>
    <w:rsid w:val="00064B1C"/>
    <w:rsid w:val="000660A6"/>
    <w:rsid w:val="00074CE6"/>
    <w:rsid w:val="00093062"/>
    <w:rsid w:val="000956BA"/>
    <w:rsid w:val="000A0F85"/>
    <w:rsid w:val="000A392E"/>
    <w:rsid w:val="000B0178"/>
    <w:rsid w:val="000D4221"/>
    <w:rsid w:val="000D632F"/>
    <w:rsid w:val="000D6CF0"/>
    <w:rsid w:val="000F3F42"/>
    <w:rsid w:val="001373F3"/>
    <w:rsid w:val="00145AC6"/>
    <w:rsid w:val="00160DBE"/>
    <w:rsid w:val="0016556F"/>
    <w:rsid w:val="00180214"/>
    <w:rsid w:val="001928A5"/>
    <w:rsid w:val="001A47E5"/>
    <w:rsid w:val="001A5984"/>
    <w:rsid w:val="001B0117"/>
    <w:rsid w:val="001B123E"/>
    <w:rsid w:val="001B6EBE"/>
    <w:rsid w:val="001C761C"/>
    <w:rsid w:val="001D5806"/>
    <w:rsid w:val="001E101D"/>
    <w:rsid w:val="001F48F6"/>
    <w:rsid w:val="00200207"/>
    <w:rsid w:val="00215ABE"/>
    <w:rsid w:val="00222355"/>
    <w:rsid w:val="00225D7B"/>
    <w:rsid w:val="002303EF"/>
    <w:rsid w:val="0023423C"/>
    <w:rsid w:val="0024264A"/>
    <w:rsid w:val="00251DE6"/>
    <w:rsid w:val="00252703"/>
    <w:rsid w:val="00265C05"/>
    <w:rsid w:val="002724B7"/>
    <w:rsid w:val="0027515E"/>
    <w:rsid w:val="00283586"/>
    <w:rsid w:val="002840C9"/>
    <w:rsid w:val="002A0E36"/>
    <w:rsid w:val="002A1B79"/>
    <w:rsid w:val="002A4590"/>
    <w:rsid w:val="002B02C5"/>
    <w:rsid w:val="002C0EFE"/>
    <w:rsid w:val="002D159F"/>
    <w:rsid w:val="002D2A00"/>
    <w:rsid w:val="002D3953"/>
    <w:rsid w:val="002E10BC"/>
    <w:rsid w:val="002E3B3C"/>
    <w:rsid w:val="002F1178"/>
    <w:rsid w:val="002F1D14"/>
    <w:rsid w:val="002F6CBE"/>
    <w:rsid w:val="00305AE9"/>
    <w:rsid w:val="003451FE"/>
    <w:rsid w:val="0034689F"/>
    <w:rsid w:val="0037094E"/>
    <w:rsid w:val="00371500"/>
    <w:rsid w:val="003908A2"/>
    <w:rsid w:val="00393EEA"/>
    <w:rsid w:val="00394FD0"/>
    <w:rsid w:val="0039500C"/>
    <w:rsid w:val="003C00CA"/>
    <w:rsid w:val="003C29EB"/>
    <w:rsid w:val="003D1EC8"/>
    <w:rsid w:val="003D622C"/>
    <w:rsid w:val="0041002C"/>
    <w:rsid w:val="0042273B"/>
    <w:rsid w:val="00424AF1"/>
    <w:rsid w:val="00436DFF"/>
    <w:rsid w:val="004373A8"/>
    <w:rsid w:val="0044711C"/>
    <w:rsid w:val="0044792A"/>
    <w:rsid w:val="00466059"/>
    <w:rsid w:val="004677F5"/>
    <w:rsid w:val="00472C15"/>
    <w:rsid w:val="004803BE"/>
    <w:rsid w:val="00483E7A"/>
    <w:rsid w:val="00495EB3"/>
    <w:rsid w:val="004A0FF5"/>
    <w:rsid w:val="004A25E8"/>
    <w:rsid w:val="004B0001"/>
    <w:rsid w:val="004B225D"/>
    <w:rsid w:val="004B31CE"/>
    <w:rsid w:val="004B4A65"/>
    <w:rsid w:val="004C047A"/>
    <w:rsid w:val="004D293B"/>
    <w:rsid w:val="004F63B6"/>
    <w:rsid w:val="00517BF7"/>
    <w:rsid w:val="005251E8"/>
    <w:rsid w:val="00556228"/>
    <w:rsid w:val="005615EB"/>
    <w:rsid w:val="00566FB9"/>
    <w:rsid w:val="005756A2"/>
    <w:rsid w:val="00581631"/>
    <w:rsid w:val="00582DD6"/>
    <w:rsid w:val="005843D5"/>
    <w:rsid w:val="00591218"/>
    <w:rsid w:val="00594B64"/>
    <w:rsid w:val="005A19FA"/>
    <w:rsid w:val="005A505D"/>
    <w:rsid w:val="005C1F9F"/>
    <w:rsid w:val="005D363F"/>
    <w:rsid w:val="005E27AD"/>
    <w:rsid w:val="005E6360"/>
    <w:rsid w:val="005F10CD"/>
    <w:rsid w:val="005F12B0"/>
    <w:rsid w:val="00600725"/>
    <w:rsid w:val="0060500A"/>
    <w:rsid w:val="006072A9"/>
    <w:rsid w:val="0061291E"/>
    <w:rsid w:val="00613D7F"/>
    <w:rsid w:val="00621424"/>
    <w:rsid w:val="006254EB"/>
    <w:rsid w:val="00626595"/>
    <w:rsid w:val="00631ADB"/>
    <w:rsid w:val="00640A0C"/>
    <w:rsid w:val="006423D8"/>
    <w:rsid w:val="006442D7"/>
    <w:rsid w:val="0065357D"/>
    <w:rsid w:val="00663A30"/>
    <w:rsid w:val="0066469E"/>
    <w:rsid w:val="006656FC"/>
    <w:rsid w:val="00665A3D"/>
    <w:rsid w:val="00670251"/>
    <w:rsid w:val="00682FF4"/>
    <w:rsid w:val="00684B9B"/>
    <w:rsid w:val="00686077"/>
    <w:rsid w:val="00693ADB"/>
    <w:rsid w:val="006A618B"/>
    <w:rsid w:val="006B57DF"/>
    <w:rsid w:val="006B7114"/>
    <w:rsid w:val="006C07F9"/>
    <w:rsid w:val="006C11C2"/>
    <w:rsid w:val="006C2D7F"/>
    <w:rsid w:val="006D78B6"/>
    <w:rsid w:val="006F3EFD"/>
    <w:rsid w:val="006F6107"/>
    <w:rsid w:val="007053C0"/>
    <w:rsid w:val="00721647"/>
    <w:rsid w:val="007220AF"/>
    <w:rsid w:val="007422CF"/>
    <w:rsid w:val="0076089D"/>
    <w:rsid w:val="00766479"/>
    <w:rsid w:val="00766EFD"/>
    <w:rsid w:val="00782253"/>
    <w:rsid w:val="00793E8D"/>
    <w:rsid w:val="007A012C"/>
    <w:rsid w:val="007B1299"/>
    <w:rsid w:val="007B3AAD"/>
    <w:rsid w:val="007D0B00"/>
    <w:rsid w:val="007E5764"/>
    <w:rsid w:val="007F50FA"/>
    <w:rsid w:val="00802EA1"/>
    <w:rsid w:val="00810EEE"/>
    <w:rsid w:val="00833598"/>
    <w:rsid w:val="00835F6B"/>
    <w:rsid w:val="00837309"/>
    <w:rsid w:val="008448CF"/>
    <w:rsid w:val="00845243"/>
    <w:rsid w:val="0085640B"/>
    <w:rsid w:val="00870486"/>
    <w:rsid w:val="00870829"/>
    <w:rsid w:val="00872139"/>
    <w:rsid w:val="00880CC9"/>
    <w:rsid w:val="0089022C"/>
    <w:rsid w:val="008960E0"/>
    <w:rsid w:val="008A168F"/>
    <w:rsid w:val="008A74E8"/>
    <w:rsid w:val="008B47E1"/>
    <w:rsid w:val="008C5876"/>
    <w:rsid w:val="008D26AF"/>
    <w:rsid w:val="008E06BC"/>
    <w:rsid w:val="008E2834"/>
    <w:rsid w:val="008E2A0F"/>
    <w:rsid w:val="008E7CDD"/>
    <w:rsid w:val="008F26CD"/>
    <w:rsid w:val="009010DE"/>
    <w:rsid w:val="00901A72"/>
    <w:rsid w:val="00904E80"/>
    <w:rsid w:val="009079C2"/>
    <w:rsid w:val="0091680C"/>
    <w:rsid w:val="00920EBB"/>
    <w:rsid w:val="00922E68"/>
    <w:rsid w:val="009263C1"/>
    <w:rsid w:val="00933ECF"/>
    <w:rsid w:val="00947BBF"/>
    <w:rsid w:val="009500FD"/>
    <w:rsid w:val="009553F0"/>
    <w:rsid w:val="009727F5"/>
    <w:rsid w:val="009738EA"/>
    <w:rsid w:val="0097725D"/>
    <w:rsid w:val="009809CE"/>
    <w:rsid w:val="00997B01"/>
    <w:rsid w:val="009C3721"/>
    <w:rsid w:val="009E1431"/>
    <w:rsid w:val="009E161A"/>
    <w:rsid w:val="009E2449"/>
    <w:rsid w:val="009F1EE0"/>
    <w:rsid w:val="00A123D3"/>
    <w:rsid w:val="00A17704"/>
    <w:rsid w:val="00A22B46"/>
    <w:rsid w:val="00A44EB8"/>
    <w:rsid w:val="00A500B3"/>
    <w:rsid w:val="00A5016E"/>
    <w:rsid w:val="00A544EB"/>
    <w:rsid w:val="00A56CA2"/>
    <w:rsid w:val="00A573EE"/>
    <w:rsid w:val="00A604BD"/>
    <w:rsid w:val="00A617E3"/>
    <w:rsid w:val="00A73FE6"/>
    <w:rsid w:val="00A76287"/>
    <w:rsid w:val="00A76428"/>
    <w:rsid w:val="00A80BDE"/>
    <w:rsid w:val="00A82902"/>
    <w:rsid w:val="00A859CB"/>
    <w:rsid w:val="00A92A4E"/>
    <w:rsid w:val="00A93FA4"/>
    <w:rsid w:val="00AA403E"/>
    <w:rsid w:val="00AA65CB"/>
    <w:rsid w:val="00AB073E"/>
    <w:rsid w:val="00AC381A"/>
    <w:rsid w:val="00AC785C"/>
    <w:rsid w:val="00AD0BA0"/>
    <w:rsid w:val="00AE7C5B"/>
    <w:rsid w:val="00AF1A8C"/>
    <w:rsid w:val="00AF496D"/>
    <w:rsid w:val="00AF6D74"/>
    <w:rsid w:val="00B03A06"/>
    <w:rsid w:val="00B0577A"/>
    <w:rsid w:val="00B115E5"/>
    <w:rsid w:val="00B122B0"/>
    <w:rsid w:val="00B14888"/>
    <w:rsid w:val="00B17560"/>
    <w:rsid w:val="00B203EF"/>
    <w:rsid w:val="00B22ADB"/>
    <w:rsid w:val="00B27C96"/>
    <w:rsid w:val="00B448AE"/>
    <w:rsid w:val="00B44DE4"/>
    <w:rsid w:val="00B567F5"/>
    <w:rsid w:val="00B56FD3"/>
    <w:rsid w:val="00B60967"/>
    <w:rsid w:val="00B622F4"/>
    <w:rsid w:val="00B62416"/>
    <w:rsid w:val="00B65DB1"/>
    <w:rsid w:val="00B77D73"/>
    <w:rsid w:val="00B81449"/>
    <w:rsid w:val="00B90A90"/>
    <w:rsid w:val="00B97999"/>
    <w:rsid w:val="00BA2D1F"/>
    <w:rsid w:val="00BA3463"/>
    <w:rsid w:val="00BA7202"/>
    <w:rsid w:val="00BB0394"/>
    <w:rsid w:val="00BB2A5C"/>
    <w:rsid w:val="00BB4836"/>
    <w:rsid w:val="00BC047C"/>
    <w:rsid w:val="00BC05EA"/>
    <w:rsid w:val="00BC09A6"/>
    <w:rsid w:val="00BC1D02"/>
    <w:rsid w:val="00BE1BBE"/>
    <w:rsid w:val="00BE48C0"/>
    <w:rsid w:val="00BF0EE5"/>
    <w:rsid w:val="00C00F04"/>
    <w:rsid w:val="00C116B1"/>
    <w:rsid w:val="00C138F9"/>
    <w:rsid w:val="00C16743"/>
    <w:rsid w:val="00C16A4D"/>
    <w:rsid w:val="00C2255E"/>
    <w:rsid w:val="00C233F9"/>
    <w:rsid w:val="00C25388"/>
    <w:rsid w:val="00C278A2"/>
    <w:rsid w:val="00C32078"/>
    <w:rsid w:val="00C47E94"/>
    <w:rsid w:val="00C578E0"/>
    <w:rsid w:val="00C63BC0"/>
    <w:rsid w:val="00C828E3"/>
    <w:rsid w:val="00C96447"/>
    <w:rsid w:val="00CA32C5"/>
    <w:rsid w:val="00CA3822"/>
    <w:rsid w:val="00CB2F8F"/>
    <w:rsid w:val="00CB4016"/>
    <w:rsid w:val="00CB5179"/>
    <w:rsid w:val="00CC5B99"/>
    <w:rsid w:val="00CD06B8"/>
    <w:rsid w:val="00CD2705"/>
    <w:rsid w:val="00CD28CD"/>
    <w:rsid w:val="00CE23B6"/>
    <w:rsid w:val="00D11F8A"/>
    <w:rsid w:val="00D23087"/>
    <w:rsid w:val="00D26528"/>
    <w:rsid w:val="00D326BC"/>
    <w:rsid w:val="00D32BD6"/>
    <w:rsid w:val="00D403A4"/>
    <w:rsid w:val="00D409B0"/>
    <w:rsid w:val="00D55063"/>
    <w:rsid w:val="00D61E95"/>
    <w:rsid w:val="00D7671A"/>
    <w:rsid w:val="00D83F02"/>
    <w:rsid w:val="00D859CF"/>
    <w:rsid w:val="00D95AA3"/>
    <w:rsid w:val="00DA23F8"/>
    <w:rsid w:val="00DB2BF2"/>
    <w:rsid w:val="00DE1AEE"/>
    <w:rsid w:val="00DE28B8"/>
    <w:rsid w:val="00E1430A"/>
    <w:rsid w:val="00E3417C"/>
    <w:rsid w:val="00E4284D"/>
    <w:rsid w:val="00E44663"/>
    <w:rsid w:val="00E65FBF"/>
    <w:rsid w:val="00E829AD"/>
    <w:rsid w:val="00E87A48"/>
    <w:rsid w:val="00E90D8A"/>
    <w:rsid w:val="00EA1D16"/>
    <w:rsid w:val="00EB350A"/>
    <w:rsid w:val="00EB35EE"/>
    <w:rsid w:val="00EB4FE1"/>
    <w:rsid w:val="00EC1211"/>
    <w:rsid w:val="00ED3453"/>
    <w:rsid w:val="00ED449A"/>
    <w:rsid w:val="00EF4ECE"/>
    <w:rsid w:val="00F12619"/>
    <w:rsid w:val="00F14418"/>
    <w:rsid w:val="00F3017B"/>
    <w:rsid w:val="00F30E49"/>
    <w:rsid w:val="00F32740"/>
    <w:rsid w:val="00F418BD"/>
    <w:rsid w:val="00F8644E"/>
    <w:rsid w:val="00F979D5"/>
    <w:rsid w:val="00FA63D0"/>
    <w:rsid w:val="00FB2EE8"/>
    <w:rsid w:val="00FB3D88"/>
    <w:rsid w:val="00FC2816"/>
    <w:rsid w:val="00FE1A81"/>
    <w:rsid w:val="00FF261B"/>
    <w:rsid w:val="00FF7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60179"/>
  <w15:chartTrackingRefBased/>
  <w15:docId w15:val="{2BFA2E1D-24D3-4C7A-BF21-597B16D50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06216"/>
    <w:pPr>
      <w:spacing w:after="0" w:line="240" w:lineRule="auto"/>
    </w:pPr>
    <w:rPr>
      <w:sz w:val="24"/>
      <w:szCs w:val="24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D0B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0BA0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225D7B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0660A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252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9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bmj.com/content/bmj/372/bmj.n677.full.pdf" TargetMode="External"/><Relationship Id="rId18" Type="http://schemas.openxmlformats.org/officeDocument/2006/relationships/hyperlink" Target="https://www.who.int/patientsafety/safesurgery/pulse_oximetry/who_ps_pulse_oxymetry_training_manual_en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ventilab.org/2011/10/31/pulsossimetria-pao2-e-disfunzione-polmonare/" TargetMode="External"/><Relationship Id="rId12" Type="http://schemas.openxmlformats.org/officeDocument/2006/relationships/hyperlink" Target="https://www.scottsofstow.co.uk/fingertip-pulse-oximeter/" TargetMode="External"/><Relationship Id="rId17" Type="http://schemas.openxmlformats.org/officeDocument/2006/relationships/hyperlink" Target="https://www.frontiersin.org/articles/10.3389/fmed.2021.660886/full?utm_source=mahoning%20matters&amp;utm_campaign=mahoning%20matters&amp;utm_medium=referra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ngland.nhs.uk/coronavirus/wp-content/uploads/sites/52/2020/06/Pulse-Oximeter-Easy-Read-final-online-v4.pdf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gif"/><Relationship Id="rId11" Type="http://schemas.openxmlformats.org/officeDocument/2006/relationships/hyperlink" Target="https://www.istockphoto.com/photo/pulse-oximeter-sensor-on-a-baby-foot-gm475598938-65439123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yalemedicine.org/news/covid-pulse-oximeter" TargetMode="External"/><Relationship Id="rId10" Type="http://schemas.openxmlformats.org/officeDocument/2006/relationships/hyperlink" Target="https://www.mdpi.com/2079-9292/9/11/1905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hyperlink" Target="http://www.ventilab.org/wp-content/uploads/2011/10/Pulse-Oximeter.gi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1108</TotalTime>
  <Pages>5</Pages>
  <Words>1073</Words>
  <Characters>6118</Characters>
  <Application>Microsoft Office Word</Application>
  <DocSecurity>0</DocSecurity>
  <Lines>50</Lines>
  <Paragraphs>14</Paragraphs>
  <ScaleCrop>false</ScaleCrop>
  <Company/>
  <LinksUpToDate>false</LinksUpToDate>
  <CharactersWithSpaces>7177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ramona robu</dc:creator>
  <cp:keywords/>
  <dc:description/>
  <cp:lastModifiedBy>ramona robu</cp:lastModifiedBy>
  <cp:revision>342</cp:revision>
  <dcterms:created xsi:type="dcterms:W3CDTF">2021-11-23T18:49:00Z</dcterms:created>
  <dcterms:modified xsi:type="dcterms:W3CDTF">2021-12-02T21:34:00Z</dcterms:modified>
</cp:coreProperties>
</file>