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B2024" w14:textId="77777777" w:rsidR="001F2E36" w:rsidRPr="006C13B4" w:rsidRDefault="00E61C74" w:rsidP="00E61C74">
      <w:pPr>
        <w:jc w:val="center"/>
        <w:rPr>
          <w:rFonts w:ascii="Comic Sans MS" w:hAnsi="Comic Sans MS"/>
        </w:rPr>
      </w:pPr>
      <w:r>
        <w:rPr>
          <w:rFonts w:ascii="Comic Sans MS" w:hAnsi="Comic Sans MS"/>
        </w:rPr>
        <w:t>Major World Religion Information Sheet</w:t>
      </w:r>
    </w:p>
    <w:tbl>
      <w:tblPr>
        <w:tblStyle w:val="TableGrid"/>
        <w:tblW w:w="14313" w:type="dxa"/>
        <w:tblLook w:val="04A0" w:firstRow="1" w:lastRow="0" w:firstColumn="1" w:lastColumn="0" w:noHBand="0" w:noVBand="1"/>
      </w:tblPr>
      <w:tblGrid>
        <w:gridCol w:w="1789"/>
        <w:gridCol w:w="1789"/>
        <w:gridCol w:w="1789"/>
        <w:gridCol w:w="1789"/>
        <w:gridCol w:w="1789"/>
        <w:gridCol w:w="1789"/>
        <w:gridCol w:w="1789"/>
        <w:gridCol w:w="1790"/>
      </w:tblGrid>
      <w:tr w:rsidR="00134A7D" w:rsidRPr="006C13B4" w14:paraId="3CC606C9" w14:textId="2C333BC9" w:rsidTr="001F6BF6">
        <w:trPr>
          <w:trHeight w:val="264"/>
        </w:trPr>
        <w:tc>
          <w:tcPr>
            <w:tcW w:w="1789" w:type="dxa"/>
          </w:tcPr>
          <w:p w14:paraId="5FBCD3AD" w14:textId="77777777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Religion</w:t>
            </w:r>
          </w:p>
        </w:tc>
        <w:tc>
          <w:tcPr>
            <w:tcW w:w="1789" w:type="dxa"/>
          </w:tcPr>
          <w:p w14:paraId="269E53CF" w14:textId="3436EFF1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Christianity</w:t>
            </w:r>
          </w:p>
        </w:tc>
        <w:tc>
          <w:tcPr>
            <w:tcW w:w="1789" w:type="dxa"/>
          </w:tcPr>
          <w:p w14:paraId="2301F867" w14:textId="088EA475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Islam</w:t>
            </w:r>
          </w:p>
        </w:tc>
        <w:tc>
          <w:tcPr>
            <w:tcW w:w="1789" w:type="dxa"/>
          </w:tcPr>
          <w:p w14:paraId="1DA356D8" w14:textId="2718DA05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Judaism</w:t>
            </w:r>
          </w:p>
        </w:tc>
        <w:tc>
          <w:tcPr>
            <w:tcW w:w="1789" w:type="dxa"/>
          </w:tcPr>
          <w:p w14:paraId="1E4764A1" w14:textId="56EE7F2E" w:rsidR="001F6BF6" w:rsidRPr="006C13B4" w:rsidRDefault="0048617C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Buddhism</w:t>
            </w:r>
          </w:p>
        </w:tc>
        <w:tc>
          <w:tcPr>
            <w:tcW w:w="1789" w:type="dxa"/>
          </w:tcPr>
          <w:p w14:paraId="33EC24E5" w14:textId="3E774959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Hinduism</w:t>
            </w:r>
          </w:p>
        </w:tc>
        <w:tc>
          <w:tcPr>
            <w:tcW w:w="1789" w:type="dxa"/>
          </w:tcPr>
          <w:p w14:paraId="6A118271" w14:textId="69F08ADF" w:rsidR="001F6BF6" w:rsidRPr="006C13B4" w:rsidRDefault="0048617C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Sikhism</w:t>
            </w:r>
          </w:p>
        </w:tc>
        <w:tc>
          <w:tcPr>
            <w:tcW w:w="1790" w:type="dxa"/>
          </w:tcPr>
          <w:p w14:paraId="13BC23A9" w14:textId="77777777" w:rsidR="001F6BF6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Jehovah’s</w:t>
            </w:r>
          </w:p>
          <w:p w14:paraId="44895CEC" w14:textId="6B65EB78" w:rsidR="001F6BF6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Witnesses</w:t>
            </w:r>
          </w:p>
        </w:tc>
      </w:tr>
      <w:tr w:rsidR="00134A7D" w:rsidRPr="006C13B4" w14:paraId="4DE3CE4C" w14:textId="4D3F61BA" w:rsidTr="001F6BF6">
        <w:trPr>
          <w:trHeight w:val="705"/>
        </w:trPr>
        <w:tc>
          <w:tcPr>
            <w:tcW w:w="1789" w:type="dxa"/>
          </w:tcPr>
          <w:p w14:paraId="148B2FE0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Important religious people</w:t>
            </w:r>
          </w:p>
        </w:tc>
        <w:tc>
          <w:tcPr>
            <w:tcW w:w="1789" w:type="dxa"/>
          </w:tcPr>
          <w:p w14:paraId="1AD44C15" w14:textId="77777777" w:rsidR="001F6BF6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God </w:t>
            </w:r>
          </w:p>
          <w:p w14:paraId="3B505D45" w14:textId="3F5B34EA" w:rsidR="00134A7D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Jesus</w:t>
            </w:r>
          </w:p>
        </w:tc>
        <w:tc>
          <w:tcPr>
            <w:tcW w:w="1789" w:type="dxa"/>
          </w:tcPr>
          <w:p w14:paraId="1516FF9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2E58812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45E7BB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07BD2C8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AB85D65" w14:textId="400FDAF9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1394F7C3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7EEAFEFA" w14:textId="54F1A97D" w:rsidTr="001F6BF6">
        <w:trPr>
          <w:trHeight w:val="705"/>
        </w:trPr>
        <w:tc>
          <w:tcPr>
            <w:tcW w:w="1789" w:type="dxa"/>
          </w:tcPr>
          <w:p w14:paraId="376E14F3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Religious leaders</w:t>
            </w:r>
          </w:p>
        </w:tc>
        <w:tc>
          <w:tcPr>
            <w:tcW w:w="1789" w:type="dxa"/>
          </w:tcPr>
          <w:p w14:paraId="7455CA93" w14:textId="04C6EEA4" w:rsidR="001F6BF6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Priest - Father</w:t>
            </w:r>
          </w:p>
          <w:p w14:paraId="50685CF3" w14:textId="43794CAD" w:rsidR="00134A7D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Vicar - Reverend</w:t>
            </w:r>
          </w:p>
          <w:p w14:paraId="16C8C6D8" w14:textId="06295316" w:rsidR="00134A7D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Preacher – Reverend</w:t>
            </w:r>
          </w:p>
          <w:p w14:paraId="032A9F6A" w14:textId="0FD40263" w:rsidR="00134A7D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Bishop, </w:t>
            </w:r>
            <w:proofErr w:type="spellStart"/>
            <w:r>
              <w:rPr>
                <w:rFonts w:ascii="Comic Sans MS" w:hAnsi="Comic Sans MS"/>
              </w:rPr>
              <w:t>etc</w:t>
            </w:r>
            <w:proofErr w:type="spellEnd"/>
          </w:p>
        </w:tc>
        <w:tc>
          <w:tcPr>
            <w:tcW w:w="1789" w:type="dxa"/>
          </w:tcPr>
          <w:p w14:paraId="15325936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7952CD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0E5CB6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AB9416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52671DE" w14:textId="35B88748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55FFFC5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17B3A49A" w14:textId="5880B74D" w:rsidTr="001F6BF6">
        <w:trPr>
          <w:trHeight w:val="705"/>
        </w:trPr>
        <w:tc>
          <w:tcPr>
            <w:tcW w:w="1789" w:type="dxa"/>
          </w:tcPr>
          <w:p w14:paraId="1844B8E8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Places of worship</w:t>
            </w:r>
          </w:p>
        </w:tc>
        <w:tc>
          <w:tcPr>
            <w:tcW w:w="1789" w:type="dxa"/>
          </w:tcPr>
          <w:p w14:paraId="6D7C5CC2" w14:textId="77777777" w:rsidR="001F6BF6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Church</w:t>
            </w:r>
          </w:p>
          <w:p w14:paraId="7F895221" w14:textId="77777777" w:rsidR="00134A7D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Chapel</w:t>
            </w:r>
          </w:p>
          <w:p w14:paraId="6F0FD41D" w14:textId="22020047" w:rsidR="00134A7D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Cathedral</w:t>
            </w:r>
          </w:p>
        </w:tc>
        <w:tc>
          <w:tcPr>
            <w:tcW w:w="1789" w:type="dxa"/>
          </w:tcPr>
          <w:p w14:paraId="4D49535F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1040A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78CF1A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5205DB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F7647F7" w14:textId="43B0C203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5D04DE1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41EAFBB5" w14:textId="1EC7E488" w:rsidTr="001F6BF6">
        <w:trPr>
          <w:trHeight w:val="705"/>
        </w:trPr>
        <w:tc>
          <w:tcPr>
            <w:tcW w:w="1789" w:type="dxa"/>
          </w:tcPr>
          <w:p w14:paraId="61BE6190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Holy texts</w:t>
            </w:r>
          </w:p>
        </w:tc>
        <w:tc>
          <w:tcPr>
            <w:tcW w:w="1789" w:type="dxa"/>
          </w:tcPr>
          <w:p w14:paraId="7C9D0EFF" w14:textId="16C07FC8" w:rsidR="001F6BF6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The Bible</w:t>
            </w:r>
          </w:p>
        </w:tc>
        <w:tc>
          <w:tcPr>
            <w:tcW w:w="1789" w:type="dxa"/>
          </w:tcPr>
          <w:p w14:paraId="3055390F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07AC7F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57496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CA8682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FB1C54D" w14:textId="7361739C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7596EB4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65E35664" w14:textId="39CCF3A3" w:rsidTr="001F6BF6">
        <w:trPr>
          <w:trHeight w:val="705"/>
        </w:trPr>
        <w:tc>
          <w:tcPr>
            <w:tcW w:w="1789" w:type="dxa"/>
          </w:tcPr>
          <w:p w14:paraId="6EC71555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Beliefs</w:t>
            </w:r>
          </w:p>
        </w:tc>
        <w:tc>
          <w:tcPr>
            <w:tcW w:w="1789" w:type="dxa"/>
          </w:tcPr>
          <w:p w14:paraId="7047F2DA" w14:textId="77777777" w:rsidR="001F6BF6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One God – Father, Son and Holy Ghost</w:t>
            </w:r>
          </w:p>
          <w:p w14:paraId="5CC0E59B" w14:textId="77777777" w:rsidR="006B0B90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Resurrection</w:t>
            </w:r>
          </w:p>
          <w:p w14:paraId="16CB87CE" w14:textId="1D0C8A8E" w:rsidR="006B0B90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After-life</w:t>
            </w:r>
          </w:p>
        </w:tc>
        <w:tc>
          <w:tcPr>
            <w:tcW w:w="1789" w:type="dxa"/>
          </w:tcPr>
          <w:p w14:paraId="1925A6F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483A70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9AC7C9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934385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68A6220" w14:textId="61DDD89A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06AB7CF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317F4EF9" w14:textId="7BE61E3E" w:rsidTr="001F6BF6">
        <w:trPr>
          <w:trHeight w:val="705"/>
        </w:trPr>
        <w:tc>
          <w:tcPr>
            <w:tcW w:w="1789" w:type="dxa"/>
          </w:tcPr>
          <w:p w14:paraId="5D762254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Rules about food</w:t>
            </w:r>
          </w:p>
        </w:tc>
        <w:tc>
          <w:tcPr>
            <w:tcW w:w="1789" w:type="dxa"/>
          </w:tcPr>
          <w:p w14:paraId="6D1F6B8E" w14:textId="5E1164C7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None these days</w:t>
            </w:r>
          </w:p>
        </w:tc>
        <w:tc>
          <w:tcPr>
            <w:tcW w:w="1789" w:type="dxa"/>
          </w:tcPr>
          <w:p w14:paraId="696E200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0D030C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0DEBC931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2992053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80FCEDA" w14:textId="6A662ED4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46231CC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2E359A22" w14:textId="4C1483B8" w:rsidTr="001F6BF6">
        <w:trPr>
          <w:trHeight w:val="705"/>
        </w:trPr>
        <w:tc>
          <w:tcPr>
            <w:tcW w:w="1789" w:type="dxa"/>
          </w:tcPr>
          <w:p w14:paraId="7C056EC2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Rules about dress</w:t>
            </w:r>
          </w:p>
        </w:tc>
        <w:tc>
          <w:tcPr>
            <w:tcW w:w="1789" w:type="dxa"/>
          </w:tcPr>
          <w:p w14:paraId="0900694C" w14:textId="5B43F83D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None these days</w:t>
            </w:r>
          </w:p>
        </w:tc>
        <w:tc>
          <w:tcPr>
            <w:tcW w:w="1789" w:type="dxa"/>
          </w:tcPr>
          <w:p w14:paraId="6FD43EE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C7F24C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4B1AFF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FB97FB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777138A" w14:textId="5EF8C73D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4A0DF9D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7920CD25" w14:textId="15379331" w:rsidTr="001F6BF6">
        <w:trPr>
          <w:trHeight w:val="705"/>
        </w:trPr>
        <w:tc>
          <w:tcPr>
            <w:tcW w:w="1789" w:type="dxa"/>
          </w:tcPr>
          <w:p w14:paraId="5966CDB6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Festivals and celebrations</w:t>
            </w:r>
          </w:p>
        </w:tc>
        <w:tc>
          <w:tcPr>
            <w:tcW w:w="1789" w:type="dxa"/>
          </w:tcPr>
          <w:p w14:paraId="3D1602C3" w14:textId="45E9CC19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Easter, Christmas, Whitsun, </w:t>
            </w:r>
            <w:proofErr w:type="spellStart"/>
            <w:r>
              <w:rPr>
                <w:rFonts w:ascii="Comic Sans MS" w:hAnsi="Comic Sans MS"/>
              </w:rPr>
              <w:t>etc</w:t>
            </w:r>
            <w:proofErr w:type="spellEnd"/>
          </w:p>
        </w:tc>
        <w:tc>
          <w:tcPr>
            <w:tcW w:w="1789" w:type="dxa"/>
          </w:tcPr>
          <w:p w14:paraId="1074BA1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91420F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441229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D978B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7EEA445" w14:textId="5EBE141A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1016749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63A8CA82" w14:textId="4883FB75" w:rsidTr="001F6BF6">
        <w:trPr>
          <w:trHeight w:val="705"/>
        </w:trPr>
        <w:tc>
          <w:tcPr>
            <w:tcW w:w="1789" w:type="dxa"/>
          </w:tcPr>
          <w:p w14:paraId="7A6AFBB9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lastRenderedPageBreak/>
              <w:t>Rites and rituals</w:t>
            </w:r>
          </w:p>
        </w:tc>
        <w:tc>
          <w:tcPr>
            <w:tcW w:w="1789" w:type="dxa"/>
          </w:tcPr>
          <w:p w14:paraId="55900CAF" w14:textId="408E5AE1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Baptism, marriage, last rites</w:t>
            </w:r>
          </w:p>
        </w:tc>
        <w:tc>
          <w:tcPr>
            <w:tcW w:w="1789" w:type="dxa"/>
          </w:tcPr>
          <w:p w14:paraId="124386F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39C9E9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A7C2AC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881985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547EF00" w14:textId="14993B99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0A52843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21080DFD" w14:textId="1AA7A546" w:rsidTr="001F6BF6">
        <w:trPr>
          <w:trHeight w:val="583"/>
        </w:trPr>
        <w:tc>
          <w:tcPr>
            <w:tcW w:w="1789" w:type="dxa"/>
          </w:tcPr>
          <w:p w14:paraId="5D6DD2A3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Important stories</w:t>
            </w:r>
          </w:p>
        </w:tc>
        <w:tc>
          <w:tcPr>
            <w:tcW w:w="1789" w:type="dxa"/>
          </w:tcPr>
          <w:p w14:paraId="6189808D" w14:textId="163FA666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Many!!!!</w:t>
            </w:r>
          </w:p>
        </w:tc>
        <w:tc>
          <w:tcPr>
            <w:tcW w:w="1789" w:type="dxa"/>
          </w:tcPr>
          <w:p w14:paraId="7315825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B35B9F1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72B1BE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BDA667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936A941" w14:textId="64EC8A7B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2C7C401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</w:tbl>
    <w:p w14:paraId="4D0D618D" w14:textId="77777777" w:rsidR="001F2E36" w:rsidRDefault="001F2E36"/>
    <w:sectPr w:rsidR="001F2E36" w:rsidSect="00E61C74">
      <w:footerReference w:type="default" r:id="rId9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761478" w14:textId="77777777" w:rsidR="006A60DB" w:rsidRDefault="006A60DB" w:rsidP="00F11990">
      <w:pPr>
        <w:spacing w:after="0" w:line="240" w:lineRule="auto"/>
      </w:pPr>
      <w:r>
        <w:separator/>
      </w:r>
    </w:p>
  </w:endnote>
  <w:endnote w:type="continuationSeparator" w:id="0">
    <w:p w14:paraId="03E3A0FC" w14:textId="77777777" w:rsidR="006A60DB" w:rsidRDefault="006A60DB" w:rsidP="00F11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B0180" w14:textId="7446F8C5" w:rsidR="00F11990" w:rsidRPr="00F11990" w:rsidRDefault="00F11990" w:rsidP="00F11990">
    <w:pPr>
      <w:pStyle w:val="Footer"/>
      <w:rPr>
        <w:lang w:val="en-GB"/>
      </w:rPr>
    </w:pPr>
  </w:p>
  <w:p w14:paraId="75A58AA6" w14:textId="77777777" w:rsidR="00F11990" w:rsidRDefault="00F11990">
    <w:pPr>
      <w:pStyle w:val="Footer"/>
    </w:pPr>
  </w:p>
  <w:p w14:paraId="6AC50BF2" w14:textId="77777777" w:rsidR="00F11990" w:rsidRDefault="00F119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9CC07" w14:textId="77777777" w:rsidR="006A60DB" w:rsidRDefault="006A60DB" w:rsidP="00F11990">
      <w:pPr>
        <w:spacing w:after="0" w:line="240" w:lineRule="auto"/>
      </w:pPr>
      <w:r>
        <w:separator/>
      </w:r>
    </w:p>
  </w:footnote>
  <w:footnote w:type="continuationSeparator" w:id="0">
    <w:p w14:paraId="2B9D2A9C" w14:textId="77777777" w:rsidR="006A60DB" w:rsidRDefault="006A60DB" w:rsidP="00F119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4309"/>
    <w:rsid w:val="00134A7D"/>
    <w:rsid w:val="001B690B"/>
    <w:rsid w:val="001F2E36"/>
    <w:rsid w:val="001F6BF6"/>
    <w:rsid w:val="002B7B1D"/>
    <w:rsid w:val="003344D5"/>
    <w:rsid w:val="0048617C"/>
    <w:rsid w:val="006A60DB"/>
    <w:rsid w:val="006B0B90"/>
    <w:rsid w:val="006C13B4"/>
    <w:rsid w:val="008D1DF3"/>
    <w:rsid w:val="009213B0"/>
    <w:rsid w:val="00A02ADF"/>
    <w:rsid w:val="00B04309"/>
    <w:rsid w:val="00BD7055"/>
    <w:rsid w:val="00BE2D89"/>
    <w:rsid w:val="00C526DB"/>
    <w:rsid w:val="00C53A28"/>
    <w:rsid w:val="00E61C74"/>
    <w:rsid w:val="00EC5395"/>
    <w:rsid w:val="00F1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A636C"/>
  <w15:chartTrackingRefBased/>
  <w15:docId w15:val="{DF0F925E-A4C4-4240-AD7A-DC2547410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2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1990"/>
  </w:style>
  <w:style w:type="paragraph" w:styleId="Footer">
    <w:name w:val="footer"/>
    <w:basedOn w:val="Normal"/>
    <w:link w:val="Foot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1990"/>
  </w:style>
  <w:style w:type="paragraph" w:styleId="NormalWeb">
    <w:name w:val="Normal (Web)"/>
    <w:basedOn w:val="Normal"/>
    <w:uiPriority w:val="99"/>
    <w:semiHidden/>
    <w:unhideWhenUsed/>
    <w:rsid w:val="00F119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89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4612B66-27EA-4112-B37B-A8AD306B03E2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CAF930B-3AB6-4AE5-AC90-B83FAB0D8B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B80089-F14F-4FEE-B9D3-4C09FBE6DA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96</Words>
  <Characters>551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Lisa Regan</cp:lastModifiedBy>
  <cp:revision>2</cp:revision>
  <dcterms:created xsi:type="dcterms:W3CDTF">2023-12-05T07:14:00Z</dcterms:created>
  <dcterms:modified xsi:type="dcterms:W3CDTF">2023-12-05T07:14:00Z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