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BA8DD1" w14:textId="77777777" w:rsidR="008E6613" w:rsidRDefault="008E6613" w:rsidP="008E6613"/>
    <w:p w14:paraId="0CDF5136" w14:textId="77777777" w:rsidR="008E6613" w:rsidRDefault="008E6613" w:rsidP="008E6613"/>
    <w:p w14:paraId="6E3B46A0" w14:textId="77777777" w:rsidR="008E6613" w:rsidRDefault="008E6613" w:rsidP="008E6613"/>
    <w:p w14:paraId="7311694C" w14:textId="3D458900" w:rsidR="008E6613" w:rsidRDefault="00170DBA" w:rsidP="00170DBA">
      <w:pPr>
        <w:pStyle w:val="Title"/>
      </w:pPr>
      <w:bookmarkStart w:id="0" w:name="_Toc151185474"/>
      <w:r w:rsidRPr="00F57E5D">
        <w:t>Ransomware</w:t>
      </w:r>
      <w:r w:rsidR="008E6613" w:rsidRPr="00F57E5D">
        <w:t xml:space="preserve"> In General</w:t>
      </w:r>
      <w:bookmarkEnd w:id="0"/>
    </w:p>
    <w:p w14:paraId="7E018E81" w14:textId="25DC0A7B" w:rsidR="008E6613" w:rsidRDefault="008E6613" w:rsidP="00170DBA">
      <w:pPr>
        <w:pStyle w:val="Subtitle"/>
      </w:pPr>
      <w:r>
        <w:t xml:space="preserve">Study </w:t>
      </w:r>
      <w:r w:rsidR="00170DBA">
        <w:t>Skills</w:t>
      </w:r>
      <w:r>
        <w:t xml:space="preserve"> for Electronics</w:t>
      </w:r>
    </w:p>
    <w:p w14:paraId="1CC4DB7C" w14:textId="77777777" w:rsidR="008E6613" w:rsidRDefault="008E6613" w:rsidP="00170DBA">
      <w:pPr>
        <w:pStyle w:val="Subtitle"/>
      </w:pPr>
      <w:r>
        <w:t>Sarah Butler</w:t>
      </w:r>
    </w:p>
    <w:p w14:paraId="4724D7D2" w14:textId="77777777" w:rsidR="008E6613" w:rsidRDefault="008E6613" w:rsidP="00170DBA">
      <w:pPr>
        <w:pStyle w:val="Subtitle"/>
      </w:pPr>
      <w:r>
        <w:t>2315177</w:t>
      </w:r>
    </w:p>
    <w:p w14:paraId="6B7880D5" w14:textId="77777777" w:rsidR="008E6613" w:rsidRPr="00F57E5D" w:rsidRDefault="008E6613" w:rsidP="00170DBA">
      <w:pPr>
        <w:pStyle w:val="Subtitle"/>
      </w:pPr>
      <w:r>
        <w:t>18/11/23</w:t>
      </w:r>
    </w:p>
    <w:p w14:paraId="5483A22C" w14:textId="77777777" w:rsidR="00332225" w:rsidRDefault="00332225"/>
    <w:p w14:paraId="7C1F2E30" w14:textId="77777777" w:rsidR="008E6613" w:rsidRDefault="008E6613"/>
    <w:p w14:paraId="3ADAA1BD" w14:textId="77777777" w:rsidR="008E6613" w:rsidRDefault="008E6613"/>
    <w:p w14:paraId="4F9EADA6" w14:textId="77777777" w:rsidR="008E6613" w:rsidRDefault="008E6613"/>
    <w:p w14:paraId="51385B81" w14:textId="77777777" w:rsidR="008E6613" w:rsidRDefault="008E6613"/>
    <w:p w14:paraId="039662FF" w14:textId="77777777" w:rsidR="008E6613" w:rsidRDefault="008E6613"/>
    <w:p w14:paraId="7FA52A9E" w14:textId="77777777" w:rsidR="008E6613" w:rsidRDefault="008E6613"/>
    <w:p w14:paraId="698F64C6" w14:textId="77777777" w:rsidR="008E6613" w:rsidRDefault="008E6613"/>
    <w:p w14:paraId="2761C299" w14:textId="77777777" w:rsidR="008E6613" w:rsidRDefault="008E6613"/>
    <w:p w14:paraId="192C45BE" w14:textId="77777777" w:rsidR="008E6613" w:rsidRDefault="008E6613"/>
    <w:p w14:paraId="03C32401" w14:textId="77777777" w:rsidR="008E6613" w:rsidRDefault="008E6613"/>
    <w:p w14:paraId="3712F736" w14:textId="77777777" w:rsidR="008E6613" w:rsidRDefault="008E6613"/>
    <w:p w14:paraId="148558C4" w14:textId="77777777" w:rsidR="008E6613" w:rsidRDefault="008E6613"/>
    <w:p w14:paraId="6F947D92" w14:textId="77777777" w:rsidR="008E6613" w:rsidRDefault="008E6613"/>
    <w:p w14:paraId="1EBCEFAD" w14:textId="77777777" w:rsidR="008E6613" w:rsidRDefault="008E6613"/>
    <w:p w14:paraId="24D9DB3F" w14:textId="77777777" w:rsidR="008E6613" w:rsidRDefault="008E6613"/>
    <w:p w14:paraId="6A4D3982" w14:textId="77777777" w:rsidR="008E6613" w:rsidRDefault="008E6613"/>
    <w:p w14:paraId="48DA1E05" w14:textId="77777777" w:rsidR="008E6613" w:rsidRDefault="008E6613"/>
    <w:p w14:paraId="12FD2D25" w14:textId="77777777" w:rsidR="008E6613" w:rsidRDefault="008E6613"/>
    <w:p w14:paraId="0B81A9FF" w14:textId="77777777" w:rsidR="008E6613" w:rsidRDefault="008E6613"/>
    <w:p w14:paraId="647761DC" w14:textId="77777777" w:rsidR="008E6613" w:rsidRDefault="008E6613"/>
    <w:p w14:paraId="301827DE" w14:textId="77777777" w:rsidR="008E6613" w:rsidRDefault="008E6613"/>
    <w:p w14:paraId="03BA1639" w14:textId="77777777" w:rsidR="008E6613" w:rsidRDefault="008E6613"/>
    <w:sdt>
      <w:sdtPr>
        <w:rPr>
          <w:rFonts w:asciiTheme="minorHAnsi" w:eastAsiaTheme="minorEastAsia" w:hAnsiTheme="minorHAnsi" w:cstheme="minorBidi"/>
          <w:color w:val="auto"/>
          <w:kern w:val="2"/>
          <w:sz w:val="22"/>
          <w:szCs w:val="22"/>
          <w:lang w:val="en-GB" w:eastAsia="zh-CN"/>
          <w14:ligatures w14:val="standardContextual"/>
        </w:rPr>
        <w:id w:val="1630667170"/>
        <w:docPartObj>
          <w:docPartGallery w:val="Table of Contents"/>
          <w:docPartUnique/>
        </w:docPartObj>
      </w:sdtPr>
      <w:sdtEndPr>
        <w:rPr>
          <w:b/>
          <w:bCs/>
          <w:noProof/>
        </w:rPr>
      </w:sdtEndPr>
      <w:sdtContent>
        <w:p w14:paraId="3F91D0BA" w14:textId="71BE6798" w:rsidR="007660C3" w:rsidRDefault="007660C3">
          <w:pPr>
            <w:pStyle w:val="TOCHeading"/>
          </w:pPr>
          <w:r>
            <w:t>Table of Contents</w:t>
          </w:r>
        </w:p>
        <w:p w14:paraId="1533E3D5" w14:textId="1EF2E0C0" w:rsidR="00314B68" w:rsidRDefault="007660C3">
          <w:pPr>
            <w:pStyle w:val="TOC1"/>
            <w:tabs>
              <w:tab w:val="right" w:leader="dot" w:pos="9016"/>
            </w:tabs>
            <w:rPr>
              <w:noProof/>
              <w:lang w:eastAsia="en-GB"/>
            </w:rPr>
          </w:pPr>
          <w:r>
            <w:fldChar w:fldCharType="begin"/>
          </w:r>
          <w:r>
            <w:instrText xml:space="preserve"> TOC \o "1-3" \h \z \u </w:instrText>
          </w:r>
          <w:r>
            <w:fldChar w:fldCharType="separate"/>
          </w:r>
          <w:hyperlink w:anchor="_Toc151185474" w:history="1">
            <w:r w:rsidR="00314B68" w:rsidRPr="003560D6">
              <w:rPr>
                <w:rStyle w:val="Hyperlink"/>
                <w:noProof/>
              </w:rPr>
              <w:t>Ransomeware In General</w:t>
            </w:r>
            <w:r w:rsidR="00314B68">
              <w:rPr>
                <w:noProof/>
                <w:webHidden/>
              </w:rPr>
              <w:tab/>
            </w:r>
            <w:r w:rsidR="00314B68">
              <w:rPr>
                <w:noProof/>
                <w:webHidden/>
              </w:rPr>
              <w:fldChar w:fldCharType="begin"/>
            </w:r>
            <w:r w:rsidR="00314B68">
              <w:rPr>
                <w:noProof/>
                <w:webHidden/>
              </w:rPr>
              <w:instrText xml:space="preserve"> PAGEREF _Toc151185474 \h </w:instrText>
            </w:r>
            <w:r w:rsidR="00314B68">
              <w:rPr>
                <w:noProof/>
                <w:webHidden/>
              </w:rPr>
            </w:r>
            <w:r w:rsidR="00314B68">
              <w:rPr>
                <w:noProof/>
                <w:webHidden/>
              </w:rPr>
              <w:fldChar w:fldCharType="separate"/>
            </w:r>
            <w:r w:rsidR="00314B68">
              <w:rPr>
                <w:noProof/>
                <w:webHidden/>
              </w:rPr>
              <w:t>1</w:t>
            </w:r>
            <w:r w:rsidR="00314B68">
              <w:rPr>
                <w:noProof/>
                <w:webHidden/>
              </w:rPr>
              <w:fldChar w:fldCharType="end"/>
            </w:r>
          </w:hyperlink>
        </w:p>
        <w:p w14:paraId="02B82DB0" w14:textId="571522D6" w:rsidR="00314B68" w:rsidRDefault="00314B68">
          <w:pPr>
            <w:pStyle w:val="TOC2"/>
            <w:tabs>
              <w:tab w:val="right" w:leader="dot" w:pos="9016"/>
            </w:tabs>
            <w:rPr>
              <w:noProof/>
              <w:lang w:eastAsia="en-GB"/>
            </w:rPr>
          </w:pPr>
          <w:hyperlink w:anchor="_Toc151185475" w:history="1">
            <w:r w:rsidRPr="003560D6">
              <w:rPr>
                <w:rStyle w:val="Hyperlink"/>
                <w:noProof/>
              </w:rPr>
              <w:t>Introduction</w:t>
            </w:r>
            <w:r>
              <w:rPr>
                <w:noProof/>
                <w:webHidden/>
              </w:rPr>
              <w:tab/>
            </w:r>
            <w:r>
              <w:rPr>
                <w:noProof/>
                <w:webHidden/>
              </w:rPr>
              <w:fldChar w:fldCharType="begin"/>
            </w:r>
            <w:r>
              <w:rPr>
                <w:noProof/>
                <w:webHidden/>
              </w:rPr>
              <w:instrText xml:space="preserve"> PAGEREF _Toc151185475 \h </w:instrText>
            </w:r>
            <w:r>
              <w:rPr>
                <w:noProof/>
                <w:webHidden/>
              </w:rPr>
            </w:r>
            <w:r>
              <w:rPr>
                <w:noProof/>
                <w:webHidden/>
              </w:rPr>
              <w:fldChar w:fldCharType="separate"/>
            </w:r>
            <w:r>
              <w:rPr>
                <w:noProof/>
                <w:webHidden/>
              </w:rPr>
              <w:t>3</w:t>
            </w:r>
            <w:r>
              <w:rPr>
                <w:noProof/>
                <w:webHidden/>
              </w:rPr>
              <w:fldChar w:fldCharType="end"/>
            </w:r>
          </w:hyperlink>
        </w:p>
        <w:p w14:paraId="6EBD5B1A" w14:textId="4D16FDD8" w:rsidR="00314B68" w:rsidRDefault="00314B68">
          <w:pPr>
            <w:pStyle w:val="TOC2"/>
            <w:tabs>
              <w:tab w:val="right" w:leader="dot" w:pos="9016"/>
            </w:tabs>
            <w:rPr>
              <w:noProof/>
              <w:lang w:eastAsia="en-GB"/>
            </w:rPr>
          </w:pPr>
          <w:hyperlink w:anchor="_Toc151185476" w:history="1">
            <w:r w:rsidRPr="003560D6">
              <w:rPr>
                <w:rStyle w:val="Hyperlink"/>
                <w:noProof/>
              </w:rPr>
              <w:t>Main Body</w:t>
            </w:r>
            <w:r>
              <w:rPr>
                <w:noProof/>
                <w:webHidden/>
              </w:rPr>
              <w:tab/>
            </w:r>
            <w:r>
              <w:rPr>
                <w:noProof/>
                <w:webHidden/>
              </w:rPr>
              <w:fldChar w:fldCharType="begin"/>
            </w:r>
            <w:r>
              <w:rPr>
                <w:noProof/>
                <w:webHidden/>
              </w:rPr>
              <w:instrText xml:space="preserve"> PAGEREF _Toc151185476 \h </w:instrText>
            </w:r>
            <w:r>
              <w:rPr>
                <w:noProof/>
                <w:webHidden/>
              </w:rPr>
            </w:r>
            <w:r>
              <w:rPr>
                <w:noProof/>
                <w:webHidden/>
              </w:rPr>
              <w:fldChar w:fldCharType="separate"/>
            </w:r>
            <w:r>
              <w:rPr>
                <w:noProof/>
                <w:webHidden/>
              </w:rPr>
              <w:t>3</w:t>
            </w:r>
            <w:r>
              <w:rPr>
                <w:noProof/>
                <w:webHidden/>
              </w:rPr>
              <w:fldChar w:fldCharType="end"/>
            </w:r>
          </w:hyperlink>
        </w:p>
        <w:p w14:paraId="715CEE0E" w14:textId="28C0B7C7" w:rsidR="00314B68" w:rsidRDefault="00314B68">
          <w:pPr>
            <w:pStyle w:val="TOC3"/>
            <w:tabs>
              <w:tab w:val="right" w:leader="dot" w:pos="9016"/>
            </w:tabs>
            <w:rPr>
              <w:noProof/>
              <w:lang w:eastAsia="en-GB"/>
            </w:rPr>
          </w:pPr>
          <w:hyperlink w:anchor="_Toc151185477" w:history="1">
            <w:r w:rsidRPr="003560D6">
              <w:rPr>
                <w:rStyle w:val="Hyperlink"/>
                <w:noProof/>
              </w:rPr>
              <w:t>Understanding what Ransomware is</w:t>
            </w:r>
            <w:r>
              <w:rPr>
                <w:noProof/>
                <w:webHidden/>
              </w:rPr>
              <w:tab/>
            </w:r>
            <w:r>
              <w:rPr>
                <w:noProof/>
                <w:webHidden/>
              </w:rPr>
              <w:fldChar w:fldCharType="begin"/>
            </w:r>
            <w:r>
              <w:rPr>
                <w:noProof/>
                <w:webHidden/>
              </w:rPr>
              <w:instrText xml:space="preserve"> PAGEREF _Toc151185477 \h </w:instrText>
            </w:r>
            <w:r>
              <w:rPr>
                <w:noProof/>
                <w:webHidden/>
              </w:rPr>
            </w:r>
            <w:r>
              <w:rPr>
                <w:noProof/>
                <w:webHidden/>
              </w:rPr>
              <w:fldChar w:fldCharType="separate"/>
            </w:r>
            <w:r>
              <w:rPr>
                <w:noProof/>
                <w:webHidden/>
              </w:rPr>
              <w:t>3</w:t>
            </w:r>
            <w:r>
              <w:rPr>
                <w:noProof/>
                <w:webHidden/>
              </w:rPr>
              <w:fldChar w:fldCharType="end"/>
            </w:r>
          </w:hyperlink>
        </w:p>
        <w:p w14:paraId="1525785D" w14:textId="612821C7" w:rsidR="00314B68" w:rsidRDefault="00314B68">
          <w:pPr>
            <w:pStyle w:val="TOC3"/>
            <w:tabs>
              <w:tab w:val="right" w:leader="dot" w:pos="9016"/>
            </w:tabs>
            <w:rPr>
              <w:noProof/>
              <w:lang w:eastAsia="en-GB"/>
            </w:rPr>
          </w:pPr>
          <w:hyperlink w:anchor="_Toc151185478" w:history="1">
            <w:r w:rsidRPr="003560D6">
              <w:rPr>
                <w:rStyle w:val="Hyperlink"/>
                <w:noProof/>
              </w:rPr>
              <w:t>What can ransomware do?</w:t>
            </w:r>
            <w:r>
              <w:rPr>
                <w:noProof/>
                <w:webHidden/>
              </w:rPr>
              <w:tab/>
            </w:r>
            <w:r>
              <w:rPr>
                <w:noProof/>
                <w:webHidden/>
              </w:rPr>
              <w:fldChar w:fldCharType="begin"/>
            </w:r>
            <w:r>
              <w:rPr>
                <w:noProof/>
                <w:webHidden/>
              </w:rPr>
              <w:instrText xml:space="preserve"> PAGEREF _Toc151185478 \h </w:instrText>
            </w:r>
            <w:r>
              <w:rPr>
                <w:noProof/>
                <w:webHidden/>
              </w:rPr>
            </w:r>
            <w:r>
              <w:rPr>
                <w:noProof/>
                <w:webHidden/>
              </w:rPr>
              <w:fldChar w:fldCharType="separate"/>
            </w:r>
            <w:r>
              <w:rPr>
                <w:noProof/>
                <w:webHidden/>
              </w:rPr>
              <w:t>3</w:t>
            </w:r>
            <w:r>
              <w:rPr>
                <w:noProof/>
                <w:webHidden/>
              </w:rPr>
              <w:fldChar w:fldCharType="end"/>
            </w:r>
          </w:hyperlink>
        </w:p>
        <w:p w14:paraId="59874334" w14:textId="406573A2" w:rsidR="00314B68" w:rsidRDefault="00314B68">
          <w:pPr>
            <w:pStyle w:val="TOC3"/>
            <w:tabs>
              <w:tab w:val="right" w:leader="dot" w:pos="9016"/>
            </w:tabs>
            <w:rPr>
              <w:noProof/>
              <w:lang w:eastAsia="en-GB"/>
            </w:rPr>
          </w:pPr>
          <w:hyperlink w:anchor="_Toc151185479" w:history="1">
            <w:r w:rsidRPr="003560D6">
              <w:rPr>
                <w:rStyle w:val="Hyperlink"/>
                <w:noProof/>
              </w:rPr>
              <w:t>Specific attack</w:t>
            </w:r>
            <w:r>
              <w:rPr>
                <w:noProof/>
                <w:webHidden/>
              </w:rPr>
              <w:tab/>
            </w:r>
            <w:r>
              <w:rPr>
                <w:noProof/>
                <w:webHidden/>
              </w:rPr>
              <w:fldChar w:fldCharType="begin"/>
            </w:r>
            <w:r>
              <w:rPr>
                <w:noProof/>
                <w:webHidden/>
              </w:rPr>
              <w:instrText xml:space="preserve"> PAGEREF _Toc151185479 \h </w:instrText>
            </w:r>
            <w:r>
              <w:rPr>
                <w:noProof/>
                <w:webHidden/>
              </w:rPr>
            </w:r>
            <w:r>
              <w:rPr>
                <w:noProof/>
                <w:webHidden/>
              </w:rPr>
              <w:fldChar w:fldCharType="separate"/>
            </w:r>
            <w:r>
              <w:rPr>
                <w:noProof/>
                <w:webHidden/>
              </w:rPr>
              <w:t>4</w:t>
            </w:r>
            <w:r>
              <w:rPr>
                <w:noProof/>
                <w:webHidden/>
              </w:rPr>
              <w:fldChar w:fldCharType="end"/>
            </w:r>
          </w:hyperlink>
        </w:p>
        <w:p w14:paraId="3529FD4E" w14:textId="744AEC07" w:rsidR="00314B68" w:rsidRDefault="00314B68">
          <w:pPr>
            <w:pStyle w:val="TOC3"/>
            <w:tabs>
              <w:tab w:val="right" w:leader="dot" w:pos="9016"/>
            </w:tabs>
            <w:rPr>
              <w:noProof/>
              <w:lang w:eastAsia="en-GB"/>
            </w:rPr>
          </w:pPr>
          <w:hyperlink w:anchor="_Toc151185480" w:history="1">
            <w:r w:rsidRPr="003560D6">
              <w:rPr>
                <w:rStyle w:val="Hyperlink"/>
                <w:noProof/>
              </w:rPr>
              <w:t>Preventative Measures</w:t>
            </w:r>
            <w:r>
              <w:rPr>
                <w:noProof/>
                <w:webHidden/>
              </w:rPr>
              <w:tab/>
            </w:r>
            <w:r>
              <w:rPr>
                <w:noProof/>
                <w:webHidden/>
              </w:rPr>
              <w:fldChar w:fldCharType="begin"/>
            </w:r>
            <w:r>
              <w:rPr>
                <w:noProof/>
                <w:webHidden/>
              </w:rPr>
              <w:instrText xml:space="preserve"> PAGEREF _Toc151185480 \h </w:instrText>
            </w:r>
            <w:r>
              <w:rPr>
                <w:noProof/>
                <w:webHidden/>
              </w:rPr>
            </w:r>
            <w:r>
              <w:rPr>
                <w:noProof/>
                <w:webHidden/>
              </w:rPr>
              <w:fldChar w:fldCharType="separate"/>
            </w:r>
            <w:r>
              <w:rPr>
                <w:noProof/>
                <w:webHidden/>
              </w:rPr>
              <w:t>4</w:t>
            </w:r>
            <w:r>
              <w:rPr>
                <w:noProof/>
                <w:webHidden/>
              </w:rPr>
              <w:fldChar w:fldCharType="end"/>
            </w:r>
          </w:hyperlink>
        </w:p>
        <w:p w14:paraId="26E763E4" w14:textId="0744C1CB" w:rsidR="00314B68" w:rsidRDefault="00314B68">
          <w:pPr>
            <w:pStyle w:val="TOC2"/>
            <w:tabs>
              <w:tab w:val="right" w:leader="dot" w:pos="9016"/>
            </w:tabs>
            <w:rPr>
              <w:noProof/>
              <w:lang w:eastAsia="en-GB"/>
            </w:rPr>
          </w:pPr>
          <w:hyperlink w:anchor="_Toc151185481" w:history="1">
            <w:r w:rsidRPr="003560D6">
              <w:rPr>
                <w:rStyle w:val="Hyperlink"/>
                <w:noProof/>
              </w:rPr>
              <w:t>Conclusion</w:t>
            </w:r>
            <w:r>
              <w:rPr>
                <w:noProof/>
                <w:webHidden/>
              </w:rPr>
              <w:tab/>
            </w:r>
            <w:r>
              <w:rPr>
                <w:noProof/>
                <w:webHidden/>
              </w:rPr>
              <w:fldChar w:fldCharType="begin"/>
            </w:r>
            <w:r>
              <w:rPr>
                <w:noProof/>
                <w:webHidden/>
              </w:rPr>
              <w:instrText xml:space="preserve"> PAGEREF _Toc151185481 \h </w:instrText>
            </w:r>
            <w:r>
              <w:rPr>
                <w:noProof/>
                <w:webHidden/>
              </w:rPr>
            </w:r>
            <w:r>
              <w:rPr>
                <w:noProof/>
                <w:webHidden/>
              </w:rPr>
              <w:fldChar w:fldCharType="separate"/>
            </w:r>
            <w:r>
              <w:rPr>
                <w:noProof/>
                <w:webHidden/>
              </w:rPr>
              <w:t>4</w:t>
            </w:r>
            <w:r>
              <w:rPr>
                <w:noProof/>
                <w:webHidden/>
              </w:rPr>
              <w:fldChar w:fldCharType="end"/>
            </w:r>
          </w:hyperlink>
        </w:p>
        <w:p w14:paraId="15EFF168" w14:textId="6CEB48F0" w:rsidR="00314B68" w:rsidRDefault="00314B68">
          <w:pPr>
            <w:pStyle w:val="TOC1"/>
            <w:tabs>
              <w:tab w:val="right" w:leader="dot" w:pos="9016"/>
            </w:tabs>
            <w:rPr>
              <w:noProof/>
              <w:lang w:eastAsia="en-GB"/>
            </w:rPr>
          </w:pPr>
          <w:hyperlink w:anchor="_Toc151185482" w:history="1">
            <w:r w:rsidRPr="003560D6">
              <w:rPr>
                <w:rStyle w:val="Hyperlink"/>
                <w:noProof/>
              </w:rPr>
              <w:t>References</w:t>
            </w:r>
            <w:r>
              <w:rPr>
                <w:noProof/>
                <w:webHidden/>
              </w:rPr>
              <w:tab/>
            </w:r>
            <w:r>
              <w:rPr>
                <w:noProof/>
                <w:webHidden/>
              </w:rPr>
              <w:fldChar w:fldCharType="begin"/>
            </w:r>
            <w:r>
              <w:rPr>
                <w:noProof/>
                <w:webHidden/>
              </w:rPr>
              <w:instrText xml:space="preserve"> PAGEREF _Toc151185482 \h </w:instrText>
            </w:r>
            <w:r>
              <w:rPr>
                <w:noProof/>
                <w:webHidden/>
              </w:rPr>
            </w:r>
            <w:r>
              <w:rPr>
                <w:noProof/>
                <w:webHidden/>
              </w:rPr>
              <w:fldChar w:fldCharType="separate"/>
            </w:r>
            <w:r>
              <w:rPr>
                <w:noProof/>
                <w:webHidden/>
              </w:rPr>
              <w:t>4</w:t>
            </w:r>
            <w:r>
              <w:rPr>
                <w:noProof/>
                <w:webHidden/>
              </w:rPr>
              <w:fldChar w:fldCharType="end"/>
            </w:r>
          </w:hyperlink>
        </w:p>
        <w:p w14:paraId="310CD283" w14:textId="50237055" w:rsidR="00314B68" w:rsidRDefault="00314B68">
          <w:pPr>
            <w:pStyle w:val="TOC2"/>
            <w:tabs>
              <w:tab w:val="right" w:leader="dot" w:pos="9016"/>
            </w:tabs>
            <w:rPr>
              <w:noProof/>
              <w:lang w:eastAsia="en-GB"/>
            </w:rPr>
          </w:pPr>
          <w:hyperlink w:anchor="_Toc151185483" w:history="1">
            <w:r w:rsidRPr="003560D6">
              <w:rPr>
                <w:rStyle w:val="Hyperlink"/>
                <w:noProof/>
              </w:rPr>
              <w:t>Appendices</w:t>
            </w:r>
            <w:r>
              <w:rPr>
                <w:noProof/>
                <w:webHidden/>
              </w:rPr>
              <w:tab/>
            </w:r>
            <w:r>
              <w:rPr>
                <w:noProof/>
                <w:webHidden/>
              </w:rPr>
              <w:fldChar w:fldCharType="begin"/>
            </w:r>
            <w:r>
              <w:rPr>
                <w:noProof/>
                <w:webHidden/>
              </w:rPr>
              <w:instrText xml:space="preserve"> PAGEREF _Toc151185483 \h </w:instrText>
            </w:r>
            <w:r>
              <w:rPr>
                <w:noProof/>
                <w:webHidden/>
              </w:rPr>
            </w:r>
            <w:r>
              <w:rPr>
                <w:noProof/>
                <w:webHidden/>
              </w:rPr>
              <w:fldChar w:fldCharType="separate"/>
            </w:r>
            <w:r>
              <w:rPr>
                <w:noProof/>
                <w:webHidden/>
              </w:rPr>
              <w:t>5</w:t>
            </w:r>
            <w:r>
              <w:rPr>
                <w:noProof/>
                <w:webHidden/>
              </w:rPr>
              <w:fldChar w:fldCharType="end"/>
            </w:r>
          </w:hyperlink>
        </w:p>
        <w:p w14:paraId="5801358D" w14:textId="53F4BA1D" w:rsidR="007660C3" w:rsidRDefault="007660C3">
          <w:r>
            <w:rPr>
              <w:b/>
              <w:bCs/>
              <w:noProof/>
            </w:rPr>
            <w:fldChar w:fldCharType="end"/>
          </w:r>
        </w:p>
      </w:sdtContent>
    </w:sdt>
    <w:p w14:paraId="7CEA641F" w14:textId="77777777" w:rsidR="00F57E5D" w:rsidRDefault="00F57E5D"/>
    <w:p w14:paraId="4CA8478B" w14:textId="77777777" w:rsidR="00F57E5D" w:rsidRDefault="00F57E5D"/>
    <w:p w14:paraId="5CD6FCDA" w14:textId="77777777" w:rsidR="00F57E5D" w:rsidRDefault="00F57E5D"/>
    <w:p w14:paraId="5DFC4EA1" w14:textId="77777777" w:rsidR="00F57E5D" w:rsidRDefault="00F57E5D"/>
    <w:p w14:paraId="38C92760" w14:textId="77777777" w:rsidR="00F57E5D" w:rsidRDefault="00F57E5D"/>
    <w:p w14:paraId="2FD2279A" w14:textId="77777777" w:rsidR="00F57E5D" w:rsidRDefault="00F57E5D"/>
    <w:p w14:paraId="1676FC9C" w14:textId="77777777" w:rsidR="00F57E5D" w:rsidRDefault="00F57E5D"/>
    <w:p w14:paraId="54AB804D" w14:textId="77777777" w:rsidR="00F57E5D" w:rsidRDefault="00F57E5D"/>
    <w:p w14:paraId="2894033D" w14:textId="77777777" w:rsidR="00F57E5D" w:rsidRDefault="00F57E5D"/>
    <w:p w14:paraId="1200D725" w14:textId="77777777" w:rsidR="00F57E5D" w:rsidRDefault="00F57E5D"/>
    <w:p w14:paraId="52064B6B" w14:textId="77777777" w:rsidR="00F57E5D" w:rsidRDefault="00F57E5D"/>
    <w:p w14:paraId="427EB263" w14:textId="77777777" w:rsidR="00F57E5D" w:rsidRDefault="00F57E5D"/>
    <w:p w14:paraId="1F796A18" w14:textId="77777777" w:rsidR="00F57E5D" w:rsidRDefault="00F57E5D"/>
    <w:p w14:paraId="4C1A579C" w14:textId="77777777" w:rsidR="00F57E5D" w:rsidRDefault="00F57E5D"/>
    <w:p w14:paraId="74CBC8E1" w14:textId="77777777" w:rsidR="00F57E5D" w:rsidRDefault="00F57E5D"/>
    <w:p w14:paraId="464F5114" w14:textId="77777777" w:rsidR="00F57E5D" w:rsidRDefault="00F57E5D"/>
    <w:p w14:paraId="7A983CF0" w14:textId="77777777" w:rsidR="00F57E5D" w:rsidRDefault="00F57E5D"/>
    <w:p w14:paraId="277746B4" w14:textId="77777777" w:rsidR="00F57E5D" w:rsidRDefault="00F57E5D"/>
    <w:p w14:paraId="220621BA" w14:textId="77777777" w:rsidR="00F57E5D" w:rsidRDefault="00F57E5D"/>
    <w:p w14:paraId="5DB92C47" w14:textId="77777777" w:rsidR="00F57E5D" w:rsidRDefault="00F57E5D"/>
    <w:p w14:paraId="106B4B18" w14:textId="77777777" w:rsidR="00F57E5D" w:rsidRDefault="00F57E5D"/>
    <w:p w14:paraId="6C717CFD" w14:textId="77777777" w:rsidR="00F57E5D" w:rsidRDefault="00F57E5D"/>
    <w:p w14:paraId="3651D916" w14:textId="3F9DDFCE" w:rsidR="004225C1" w:rsidRDefault="004225C1" w:rsidP="007660C3">
      <w:pPr>
        <w:pStyle w:val="Heading2"/>
      </w:pPr>
      <w:bookmarkStart w:id="1" w:name="_Toc151185475"/>
      <w:r>
        <w:t>Introduction</w:t>
      </w:r>
      <w:bookmarkEnd w:id="1"/>
    </w:p>
    <w:p w14:paraId="7503A185" w14:textId="77777777" w:rsidR="00882A33" w:rsidRDefault="00882A33" w:rsidP="00882A33">
      <w:pPr>
        <w:ind w:firstLine="720"/>
      </w:pPr>
    </w:p>
    <w:p w14:paraId="55DC10F4" w14:textId="127386B6" w:rsidR="004225C1" w:rsidRDefault="004225C1" w:rsidP="00882A33">
      <w:pPr>
        <w:ind w:firstLine="720"/>
      </w:pPr>
      <w:r>
        <w:t>This report has been written to explain ransomware and discuss devastating effects it can have to people on a personal level and the impacts it can have on businesses.</w:t>
      </w:r>
    </w:p>
    <w:p w14:paraId="79A7CC4A" w14:textId="77777777" w:rsidR="007660C3" w:rsidRDefault="007660C3"/>
    <w:p w14:paraId="5FF1ADCC" w14:textId="77777777" w:rsidR="007660C3" w:rsidRDefault="007660C3"/>
    <w:p w14:paraId="3B3E3798" w14:textId="464C7C13" w:rsidR="004225C1" w:rsidRDefault="004225C1" w:rsidP="007660C3">
      <w:pPr>
        <w:pStyle w:val="Heading2"/>
      </w:pPr>
      <w:bookmarkStart w:id="2" w:name="_Toc151185476"/>
      <w:r>
        <w:t>Main Body</w:t>
      </w:r>
      <w:bookmarkEnd w:id="2"/>
    </w:p>
    <w:p w14:paraId="72588FEB" w14:textId="77777777" w:rsidR="007660C3" w:rsidRPr="007660C3" w:rsidRDefault="007660C3" w:rsidP="007660C3"/>
    <w:p w14:paraId="44B53712" w14:textId="755DA332" w:rsidR="008350EC" w:rsidRDefault="008350EC" w:rsidP="007660C3">
      <w:pPr>
        <w:pStyle w:val="Heading3"/>
      </w:pPr>
      <w:bookmarkStart w:id="3" w:name="_Toc151185477"/>
      <w:r>
        <w:t>Understanding what Ransomware is</w:t>
      </w:r>
      <w:bookmarkEnd w:id="3"/>
    </w:p>
    <w:p w14:paraId="7A8BDCCE" w14:textId="77777777" w:rsidR="007660C3" w:rsidRDefault="007660C3" w:rsidP="007660C3"/>
    <w:p w14:paraId="0A8DB10A" w14:textId="1E85779A" w:rsidR="008350EC" w:rsidRDefault="008350EC" w:rsidP="007660C3">
      <w:pPr>
        <w:ind w:firstLine="720"/>
      </w:pPr>
      <w:r>
        <w:t>Ransomware is a type of malware which is deployed to prevent users from accessing their personal files or system</w:t>
      </w:r>
      <w:r w:rsidR="00B06BA5">
        <w:t>, ranging from simply locking the system to the more advanced varieties which encrypt files. Cybercriminals who use this technology</w:t>
      </w:r>
      <w:r>
        <w:t xml:space="preserve"> then demand ransom payment for </w:t>
      </w:r>
      <w:r w:rsidR="00B06BA5">
        <w:t xml:space="preserve">them to decrypt the </w:t>
      </w:r>
      <w:r w:rsidR="00B43369">
        <w:t>victim’s</w:t>
      </w:r>
      <w:r w:rsidR="00B06BA5">
        <w:t xml:space="preserve"> files and allow them</w:t>
      </w:r>
      <w:r>
        <w:t xml:space="preserve"> to regain access. Although the similarity, ransomware is typically classified as a different form of malware than a virus. This type of program </w:t>
      </w:r>
      <w:r w:rsidR="00B06BA5">
        <w:t xml:space="preserve">has been evolving since it first emerged in the 1980’s but the threat that is imposes of one’s privacy has increased along with it. </w:t>
      </w:r>
      <w:sdt>
        <w:sdtPr>
          <w:id w:val="-946620799"/>
          <w:citation/>
        </w:sdtPr>
        <w:sdtContent>
          <w:r w:rsidR="0023536A">
            <w:fldChar w:fldCharType="begin"/>
          </w:r>
          <w:r w:rsidR="0023536A">
            <w:instrText xml:space="preserve"> CITATION Mal23 \l 2057 </w:instrText>
          </w:r>
          <w:r w:rsidR="0023536A">
            <w:fldChar w:fldCharType="separate"/>
          </w:r>
          <w:r w:rsidR="00314B68" w:rsidRPr="00314B68">
            <w:rPr>
              <w:noProof/>
            </w:rPr>
            <w:t>[1]</w:t>
          </w:r>
          <w:r w:rsidR="0023536A">
            <w:fldChar w:fldCharType="end"/>
          </w:r>
        </w:sdtContent>
      </w:sdt>
    </w:p>
    <w:p w14:paraId="5C876B29" w14:textId="72EBED09" w:rsidR="008350EC" w:rsidRDefault="00B06BA5" w:rsidP="001E3E2D">
      <w:pPr>
        <w:ind w:firstLine="720"/>
      </w:pPr>
      <w:r>
        <w:t xml:space="preserve">This malware has become so popular among cybercriminals for many reasons; the most prominent being the fact that there is practically no escape for the victim. The idea being that the only recovery option for the files </w:t>
      </w:r>
      <w:r w:rsidR="00372343">
        <w:t xml:space="preserve">is by paying the ransom directly to </w:t>
      </w:r>
      <w:r w:rsidR="006D7582">
        <w:t>the criminal</w:t>
      </w:r>
      <w:r w:rsidR="00372343">
        <w:t xml:space="preserve">, it seems to be a foolproof and effective method of extortion. </w:t>
      </w:r>
    </w:p>
    <w:p w14:paraId="55133DDC" w14:textId="77777777" w:rsidR="006D7582" w:rsidRDefault="006D7582" w:rsidP="006D7582">
      <w:pPr>
        <w:pStyle w:val="ListParagraph"/>
      </w:pPr>
    </w:p>
    <w:p w14:paraId="50C7D902" w14:textId="2E5ECC30" w:rsidR="006D7582" w:rsidRDefault="006D7582" w:rsidP="007660C3">
      <w:pPr>
        <w:pStyle w:val="Heading3"/>
      </w:pPr>
      <w:bookmarkStart w:id="4" w:name="_Toc151185478"/>
      <w:r>
        <w:t>What can ransomware do?</w:t>
      </w:r>
      <w:bookmarkEnd w:id="4"/>
    </w:p>
    <w:p w14:paraId="2A6DC15A" w14:textId="77777777" w:rsidR="001E3E2D" w:rsidRDefault="001E3E2D" w:rsidP="001E3E2D">
      <w:pPr>
        <w:ind w:firstLine="720"/>
      </w:pPr>
    </w:p>
    <w:p w14:paraId="372844BC" w14:textId="4A6BF39E" w:rsidR="006D7582" w:rsidRDefault="00A83429" w:rsidP="001E3E2D">
      <w:pPr>
        <w:ind w:firstLine="720"/>
      </w:pPr>
      <w:r>
        <w:t>Ransomware can invade your system through many typical ways viruses and such like threats do. Mostly, malicious software is distributed in emails or advertisements which broadens the range of people that could be affected. Spam emails are sent with a corrupt attachment</w:t>
      </w:r>
      <w:r w:rsidR="00192870">
        <w:t xml:space="preserve">, while </w:t>
      </w:r>
      <w:r w:rsidR="000E6775">
        <w:t xml:space="preserve">the advertisements pop-up on screen </w:t>
      </w:r>
      <w:r w:rsidR="00674340">
        <w:t>even on secure websites</w:t>
      </w:r>
      <w:r w:rsidR="00034A5A">
        <w:t xml:space="preserve">. </w:t>
      </w:r>
    </w:p>
    <w:p w14:paraId="2C8EBCA3" w14:textId="77777777" w:rsidR="001E3E2D" w:rsidRDefault="001E3E2D" w:rsidP="001E3E2D">
      <w:pPr>
        <w:ind w:firstLine="720"/>
      </w:pPr>
    </w:p>
    <w:p w14:paraId="3C74FB6F" w14:textId="01CC07A5" w:rsidR="007B20EA" w:rsidRDefault="001831D3" w:rsidP="001E3E2D">
      <w:pPr>
        <w:ind w:firstLine="720"/>
      </w:pPr>
      <w:r>
        <w:t xml:space="preserve">As </w:t>
      </w:r>
      <w:r w:rsidR="00183F12">
        <w:t>ransomware</w:t>
      </w:r>
      <w:r>
        <w:t xml:space="preserve"> can </w:t>
      </w:r>
      <w:r w:rsidR="00183F12">
        <w:t>access</w:t>
      </w:r>
      <w:r>
        <w:t xml:space="preserve"> documents, the </w:t>
      </w:r>
      <w:r w:rsidR="00D24EC9">
        <w:t xml:space="preserve">criminals behind the attack can access the information you hold. This can be </w:t>
      </w:r>
      <w:r w:rsidR="00183F12">
        <w:t>devastating</w:t>
      </w:r>
      <w:r w:rsidR="00D24EC9">
        <w:t xml:space="preserve"> for </w:t>
      </w:r>
      <w:r w:rsidR="00D44B08">
        <w:t xml:space="preserve">companies which relies on confidentiality for customers – therefore allowing the ransom price to raise. </w:t>
      </w:r>
      <w:r w:rsidR="005A57F7">
        <w:t xml:space="preserve">Not only the attack affects the company but the aftermath </w:t>
      </w:r>
      <w:r w:rsidR="00FF65CF">
        <w:t>–</w:t>
      </w:r>
      <w:r w:rsidR="005A57F7">
        <w:t xml:space="preserve"> </w:t>
      </w:r>
      <w:r w:rsidR="00FF65CF">
        <w:t>complaints of leaked private information, legal action agains</w:t>
      </w:r>
      <w:r w:rsidR="007B20EA">
        <w:t>t the company and then the forever tarnished reputation.</w:t>
      </w:r>
      <w:r w:rsidR="005F3554">
        <w:t xml:space="preserve"> </w:t>
      </w:r>
      <w:r w:rsidR="007B20EA">
        <w:t xml:space="preserve">Not only could the company be out of work for a period of time, </w:t>
      </w:r>
      <w:r w:rsidR="00183F12">
        <w:t>but future work</w:t>
      </w:r>
      <w:r w:rsidR="007B20EA">
        <w:t xml:space="preserve"> is also </w:t>
      </w:r>
      <w:r w:rsidR="007B27E3">
        <w:t>affected.</w:t>
      </w:r>
    </w:p>
    <w:p w14:paraId="0BF9FDFB" w14:textId="77777777" w:rsidR="005F3554" w:rsidRDefault="005F3554" w:rsidP="00776EEF"/>
    <w:p w14:paraId="567374DF" w14:textId="77777777" w:rsidR="00CB66A7" w:rsidRDefault="00CB66A7" w:rsidP="00776EEF"/>
    <w:p w14:paraId="06BC7290" w14:textId="77777777" w:rsidR="00CB66A7" w:rsidRDefault="00CB66A7" w:rsidP="00776EEF"/>
    <w:p w14:paraId="3F853F93" w14:textId="46DB1D20" w:rsidR="00776EEF" w:rsidRDefault="00776EEF" w:rsidP="007660C3">
      <w:pPr>
        <w:pStyle w:val="Heading3"/>
      </w:pPr>
      <w:bookmarkStart w:id="5" w:name="_Toc151185479"/>
      <w:r>
        <w:t>Specific attack</w:t>
      </w:r>
      <w:bookmarkEnd w:id="5"/>
    </w:p>
    <w:p w14:paraId="5B5863E7" w14:textId="77777777" w:rsidR="001E3E2D" w:rsidRDefault="001E3E2D" w:rsidP="001E3E2D">
      <w:pPr>
        <w:ind w:firstLine="720"/>
      </w:pPr>
    </w:p>
    <w:p w14:paraId="1B2A3DDE" w14:textId="2E163406" w:rsidR="00776EEF" w:rsidRDefault="00776EEF" w:rsidP="001E3E2D">
      <w:pPr>
        <w:ind w:firstLine="720"/>
      </w:pPr>
      <w:r>
        <w:t>Early 2023</w:t>
      </w:r>
      <w:r w:rsidR="00840EE1">
        <w:t xml:space="preserve"> Royal Mail was attacked by ransomware linked to </w:t>
      </w:r>
      <w:r w:rsidR="00183F12">
        <w:t>Russian</w:t>
      </w:r>
      <w:r w:rsidR="00840EE1">
        <w:t xml:space="preserve"> criminals</w:t>
      </w:r>
      <w:r w:rsidR="00607AA3">
        <w:t xml:space="preserve">. </w:t>
      </w:r>
      <w:r w:rsidR="00FD54A2">
        <w:t xml:space="preserve">In this attack, the </w:t>
      </w:r>
      <w:r w:rsidR="00E746DB">
        <w:t>criminal used the malware “Lockbit</w:t>
      </w:r>
      <w:r w:rsidR="00AD46F0">
        <w:t>”</w:t>
      </w:r>
      <w:r w:rsidR="00C15776">
        <w:t xml:space="preserve"> </w:t>
      </w:r>
      <w:r w:rsidR="00B95E19">
        <w:t xml:space="preserve">used primarily for financial gain. This specific </w:t>
      </w:r>
      <w:r w:rsidR="00CB6436">
        <w:t>piece of ransomware has been named “the fastest encryption</w:t>
      </w:r>
      <w:r w:rsidR="006D0CA0">
        <w:t xml:space="preserve"> software all over the world”. </w:t>
      </w:r>
      <w:r w:rsidR="00C75C2E">
        <w:t xml:space="preserve">It’s also been known that Lockbit operators </w:t>
      </w:r>
      <w:r w:rsidR="00D535C9">
        <w:t xml:space="preserve">commit “double </w:t>
      </w:r>
      <w:r w:rsidR="00183F12">
        <w:t>extortion</w:t>
      </w:r>
      <w:r w:rsidR="00D535C9">
        <w:t xml:space="preserve">” whereby they not only encrypt the </w:t>
      </w:r>
      <w:r w:rsidR="00A10977">
        <w:t>data but</w:t>
      </w:r>
      <w:r w:rsidR="00D535C9">
        <w:t xml:space="preserve"> </w:t>
      </w:r>
      <w:r w:rsidR="003E2FE2">
        <w:t xml:space="preserve">steal it and threaten to release it to the public. </w:t>
      </w:r>
      <w:r w:rsidR="00673DE0">
        <w:t xml:space="preserve">The ransom </w:t>
      </w:r>
      <w:r w:rsidR="00A74647">
        <w:t xml:space="preserve">for the Royal Mail was held at $80million </w:t>
      </w:r>
      <w:r w:rsidR="00C916D8">
        <w:t xml:space="preserve">though they refused to pay. Luckily, due to </w:t>
      </w:r>
      <w:r w:rsidR="006115FD">
        <w:t xml:space="preserve">it being </w:t>
      </w:r>
      <w:r w:rsidR="007F42E4">
        <w:t xml:space="preserve">critical national infrastructure, it has managed to regain access and ability to </w:t>
      </w:r>
      <w:r w:rsidR="003503B5">
        <w:t>carry on as normal. This ransomware was used against a massive company,</w:t>
      </w:r>
      <w:r w:rsidR="00AA18CC">
        <w:t xml:space="preserve"> the damage it could do to a small business is undeniable. </w:t>
      </w:r>
      <w:sdt>
        <w:sdtPr>
          <w:id w:val="252023093"/>
          <w:citation/>
        </w:sdtPr>
        <w:sdtContent>
          <w:r w:rsidR="00087E27">
            <w:fldChar w:fldCharType="begin"/>
          </w:r>
          <w:r w:rsidR="00087E27">
            <w:instrText xml:space="preserve"> CITATION Tid23 \l 2057 </w:instrText>
          </w:r>
          <w:r w:rsidR="00087E27">
            <w:fldChar w:fldCharType="separate"/>
          </w:r>
          <w:r w:rsidR="00314B68" w:rsidRPr="00314B68">
            <w:rPr>
              <w:noProof/>
            </w:rPr>
            <w:t>[2]</w:t>
          </w:r>
          <w:r w:rsidR="00087E27">
            <w:fldChar w:fldCharType="end"/>
          </w:r>
        </w:sdtContent>
      </w:sdt>
      <w:sdt>
        <w:sdtPr>
          <w:id w:val="-235559610"/>
          <w:citation/>
        </w:sdtPr>
        <w:sdtContent>
          <w:r w:rsidR="004804BC">
            <w:fldChar w:fldCharType="begin"/>
          </w:r>
          <w:r w:rsidR="004804BC">
            <w:instrText xml:space="preserve"> CITATION Mar23 \l 2057 </w:instrText>
          </w:r>
          <w:r w:rsidR="004804BC">
            <w:fldChar w:fldCharType="separate"/>
          </w:r>
          <w:r w:rsidR="00314B68">
            <w:rPr>
              <w:noProof/>
            </w:rPr>
            <w:t xml:space="preserve"> </w:t>
          </w:r>
          <w:r w:rsidR="00314B68" w:rsidRPr="00314B68">
            <w:rPr>
              <w:noProof/>
            </w:rPr>
            <w:t>[3]</w:t>
          </w:r>
          <w:r w:rsidR="004804BC">
            <w:fldChar w:fldCharType="end"/>
          </w:r>
        </w:sdtContent>
      </w:sdt>
      <w:sdt>
        <w:sdtPr>
          <w:id w:val="-484324643"/>
          <w:citation/>
        </w:sdtPr>
        <w:sdtContent>
          <w:r w:rsidR="00314B68">
            <w:fldChar w:fldCharType="begin"/>
          </w:r>
          <w:r w:rsidR="00314B68">
            <w:instrText xml:space="preserve"> CITATION Dan23 \l 2057 </w:instrText>
          </w:r>
          <w:r w:rsidR="00314B68">
            <w:fldChar w:fldCharType="separate"/>
          </w:r>
          <w:r w:rsidR="00314B68">
            <w:rPr>
              <w:noProof/>
            </w:rPr>
            <w:t xml:space="preserve"> </w:t>
          </w:r>
          <w:r w:rsidR="00314B68" w:rsidRPr="00314B68">
            <w:rPr>
              <w:noProof/>
            </w:rPr>
            <w:t>[4]</w:t>
          </w:r>
          <w:r w:rsidR="00314B68">
            <w:fldChar w:fldCharType="end"/>
          </w:r>
        </w:sdtContent>
      </w:sdt>
    </w:p>
    <w:p w14:paraId="681A1607" w14:textId="77777777" w:rsidR="00D34333" w:rsidRDefault="00D34333" w:rsidP="000A55F2">
      <w:pPr>
        <w:pStyle w:val="ListParagraph"/>
      </w:pPr>
    </w:p>
    <w:p w14:paraId="4E022F81" w14:textId="77777777" w:rsidR="00223745" w:rsidRDefault="00223745" w:rsidP="000A55F2">
      <w:pPr>
        <w:pStyle w:val="ListParagraph"/>
      </w:pPr>
    </w:p>
    <w:p w14:paraId="2AFC3FBB" w14:textId="433AFF2A" w:rsidR="00223745" w:rsidRDefault="00223745" w:rsidP="00223745">
      <w:pPr>
        <w:pStyle w:val="Heading3"/>
      </w:pPr>
      <w:bookmarkStart w:id="6" w:name="_Toc151185480"/>
      <w:r>
        <w:t xml:space="preserve">Preventative </w:t>
      </w:r>
      <w:r w:rsidR="00D449CA">
        <w:t>Mea</w:t>
      </w:r>
      <w:r w:rsidR="0076357D">
        <w:t>s</w:t>
      </w:r>
      <w:r w:rsidR="00D449CA">
        <w:t>ures</w:t>
      </w:r>
      <w:bookmarkEnd w:id="6"/>
    </w:p>
    <w:p w14:paraId="4800A16F" w14:textId="2A169222" w:rsidR="00C91732" w:rsidRDefault="007A1397" w:rsidP="00C91732">
      <w:r>
        <w:tab/>
      </w:r>
    </w:p>
    <w:p w14:paraId="44A9F2DB" w14:textId="39BFA586" w:rsidR="00706DFA" w:rsidRPr="00C91732" w:rsidRDefault="007A1397" w:rsidP="00C91732">
      <w:r>
        <w:tab/>
        <w:t xml:space="preserve">There are </w:t>
      </w:r>
      <w:r w:rsidR="00A10977">
        <w:t>many ways</w:t>
      </w:r>
      <w:r>
        <w:t xml:space="preserve"> you can lower your risk to cyberattacks. Doing research</w:t>
      </w:r>
      <w:r w:rsidR="008E3A97">
        <w:t xml:space="preserve"> on types of </w:t>
      </w:r>
      <w:r w:rsidR="00A10977">
        <w:t>malware</w:t>
      </w:r>
      <w:r w:rsidR="008E3A97">
        <w:t xml:space="preserve"> helps you know how you can properly protect your data as it shows how cybercriminals</w:t>
      </w:r>
      <w:r w:rsidR="00E81F32">
        <w:t xml:space="preserve"> target their</w:t>
      </w:r>
      <w:r w:rsidR="002D01F6">
        <w:t xml:space="preserve"> victims. The first preventative measure you should take to k</w:t>
      </w:r>
      <w:r w:rsidR="008357ED">
        <w:t>eep your system safe is the ensure your computer is patched and up to date. This means</w:t>
      </w:r>
      <w:r w:rsidR="009F1924">
        <w:t xml:space="preserve"> to be current on updates to your device</w:t>
      </w:r>
      <w:r w:rsidR="00706DFA">
        <w:t xml:space="preserve"> as they could be correcting of improving the system. </w:t>
      </w:r>
      <w:r w:rsidR="00166277">
        <w:t>Another highly recommended way to keep you safe from a cyberattack is to practice safe browsing habits</w:t>
      </w:r>
      <w:r w:rsidR="003972FC">
        <w:t>; including using ad</w:t>
      </w:r>
      <w:r w:rsidR="008968F3">
        <w:t xml:space="preserve"> blockers and using a VPN. More safe browsing </w:t>
      </w:r>
      <w:r w:rsidR="008E24BF">
        <w:t xml:space="preserve">techniques are attached in appendices. </w:t>
      </w:r>
    </w:p>
    <w:p w14:paraId="6EA4452D" w14:textId="77777777" w:rsidR="000A55F2" w:rsidRDefault="000A55F2" w:rsidP="000A55F2">
      <w:pPr>
        <w:pStyle w:val="ListParagraph"/>
      </w:pPr>
    </w:p>
    <w:p w14:paraId="7FFA2B24" w14:textId="5F468439" w:rsidR="000A55F2" w:rsidRDefault="000A55F2" w:rsidP="007660C3">
      <w:pPr>
        <w:pStyle w:val="Heading2"/>
      </w:pPr>
      <w:bookmarkStart w:id="7" w:name="_Toc151185481"/>
      <w:r>
        <w:t>Conclusion</w:t>
      </w:r>
      <w:bookmarkEnd w:id="7"/>
    </w:p>
    <w:p w14:paraId="2275B9C3" w14:textId="77777777" w:rsidR="00F92E7B" w:rsidRDefault="00F92E7B" w:rsidP="00F92E7B">
      <w:pPr>
        <w:ind w:firstLine="720"/>
      </w:pPr>
    </w:p>
    <w:p w14:paraId="319F1D83" w14:textId="4CC8E553" w:rsidR="00CB66A7" w:rsidRDefault="004110F8" w:rsidP="00F92E7B">
      <w:pPr>
        <w:ind w:firstLine="720"/>
      </w:pPr>
      <w:r>
        <w:t>Ransomware is a serious threat to a person and business</w:t>
      </w:r>
      <w:r w:rsidR="00793006">
        <w:t xml:space="preserve">. It is a good idea to be well educated </w:t>
      </w:r>
      <w:r w:rsidR="004F1F13">
        <w:t xml:space="preserve">on current </w:t>
      </w:r>
      <w:r w:rsidR="0001262C">
        <w:t xml:space="preserve">malwares that can affect you and your data. </w:t>
      </w:r>
      <w:r w:rsidR="005802A3">
        <w:t>A</w:t>
      </w:r>
      <w:r w:rsidR="00D07A93">
        <w:t>nother way to avoid a situation such as thi</w:t>
      </w:r>
      <w:r w:rsidR="002509F3">
        <w:t>s is to take preventative measures</w:t>
      </w:r>
      <w:r w:rsidR="00614717">
        <w:t xml:space="preserve"> </w:t>
      </w:r>
      <w:r w:rsidR="00D13E40">
        <w:t xml:space="preserve">that have been mentioned in this report. Though it is a very serious problem, </w:t>
      </w:r>
      <w:r w:rsidR="003D7F6F">
        <w:t>you can make yourself less at risk</w:t>
      </w:r>
      <w:r w:rsidR="00CB66A7">
        <w:t xml:space="preserve">. </w:t>
      </w:r>
    </w:p>
    <w:bookmarkStart w:id="8" w:name="_Toc151185482" w:displacedByCustomXml="next"/>
    <w:sdt>
      <w:sdtPr>
        <w:id w:val="-158621230"/>
        <w:docPartObj>
          <w:docPartGallery w:val="Bibliographies"/>
          <w:docPartUnique/>
        </w:docPartObj>
      </w:sdtPr>
      <w:sdtEndPr>
        <w:rPr>
          <w:rFonts w:asciiTheme="minorHAnsi" w:eastAsiaTheme="minorEastAsia" w:hAnsiTheme="minorHAnsi" w:cstheme="minorBidi"/>
          <w:color w:val="auto"/>
          <w:sz w:val="22"/>
          <w:szCs w:val="22"/>
        </w:rPr>
      </w:sdtEndPr>
      <w:sdtContent>
        <w:p w14:paraId="33C8F696" w14:textId="5BE1AA11" w:rsidR="005339CE" w:rsidRPr="00314B68" w:rsidRDefault="005339CE">
          <w:pPr>
            <w:pStyle w:val="Heading1"/>
            <w:rPr>
              <w:rStyle w:val="Heading2Char"/>
            </w:rPr>
          </w:pPr>
          <w:r w:rsidRPr="00314B68">
            <w:rPr>
              <w:rStyle w:val="Heading2Char"/>
            </w:rPr>
            <w:t>References</w:t>
          </w:r>
          <w:bookmarkEnd w:id="8"/>
        </w:p>
        <w:sdt>
          <w:sdtPr>
            <w:id w:val="-573587230"/>
            <w:bibliography/>
          </w:sdtPr>
          <w:sdtContent>
            <w:p w14:paraId="38DDA2B7" w14:textId="77777777" w:rsidR="00314B68" w:rsidRDefault="005339C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314B68" w14:paraId="71DC3852" w14:textId="77777777">
                <w:trPr>
                  <w:divId w:val="1033574529"/>
                  <w:tblCellSpacing w:w="15" w:type="dxa"/>
                </w:trPr>
                <w:tc>
                  <w:tcPr>
                    <w:tcW w:w="50" w:type="pct"/>
                    <w:hideMark/>
                  </w:tcPr>
                  <w:p w14:paraId="0D071C64" w14:textId="7E951899" w:rsidR="00314B68" w:rsidRDefault="00314B68">
                    <w:pPr>
                      <w:pStyle w:val="Bibliography"/>
                      <w:rPr>
                        <w:noProof/>
                        <w:kern w:val="0"/>
                        <w:sz w:val="24"/>
                        <w:szCs w:val="24"/>
                        <w14:ligatures w14:val="none"/>
                      </w:rPr>
                    </w:pPr>
                    <w:r>
                      <w:rPr>
                        <w:noProof/>
                      </w:rPr>
                      <w:t xml:space="preserve">[1] </w:t>
                    </w:r>
                  </w:p>
                </w:tc>
                <w:tc>
                  <w:tcPr>
                    <w:tcW w:w="0" w:type="auto"/>
                    <w:hideMark/>
                  </w:tcPr>
                  <w:p w14:paraId="64D8F281" w14:textId="77777777" w:rsidR="00314B68" w:rsidRDefault="00314B68">
                    <w:pPr>
                      <w:pStyle w:val="Bibliography"/>
                      <w:rPr>
                        <w:noProof/>
                      </w:rPr>
                    </w:pPr>
                    <w:r>
                      <w:rPr>
                        <w:noProof/>
                      </w:rPr>
                      <w:t>“Malwarebytes,” 03 November 2023. [Online]. Available: https://www.malwarebytes.com/ransomware. [Accessed 13 November 2023].</w:t>
                    </w:r>
                  </w:p>
                </w:tc>
              </w:tr>
              <w:tr w:rsidR="00314B68" w14:paraId="3EEE8CAF" w14:textId="77777777">
                <w:trPr>
                  <w:divId w:val="1033574529"/>
                  <w:tblCellSpacing w:w="15" w:type="dxa"/>
                </w:trPr>
                <w:tc>
                  <w:tcPr>
                    <w:tcW w:w="50" w:type="pct"/>
                    <w:hideMark/>
                  </w:tcPr>
                  <w:p w14:paraId="28698C7D" w14:textId="77777777" w:rsidR="00314B68" w:rsidRDefault="00314B68">
                    <w:pPr>
                      <w:pStyle w:val="Bibliography"/>
                      <w:rPr>
                        <w:noProof/>
                      </w:rPr>
                    </w:pPr>
                    <w:r>
                      <w:rPr>
                        <w:noProof/>
                      </w:rPr>
                      <w:t xml:space="preserve">[2] </w:t>
                    </w:r>
                  </w:p>
                </w:tc>
                <w:tc>
                  <w:tcPr>
                    <w:tcW w:w="0" w:type="auto"/>
                    <w:hideMark/>
                  </w:tcPr>
                  <w:p w14:paraId="743F640F" w14:textId="77777777" w:rsidR="00314B68" w:rsidRDefault="00314B68">
                    <w:pPr>
                      <w:pStyle w:val="Bibliography"/>
                      <w:rPr>
                        <w:noProof/>
                      </w:rPr>
                    </w:pPr>
                    <w:r>
                      <w:rPr>
                        <w:noProof/>
                      </w:rPr>
                      <w:t>J. Tidy and T. Espiner, “BBC News,” BBC, 12 January 2023. [Online]. Available: https://www.bbc.co.uk/news/business-64244121. [Accessed 13 November 2023].</w:t>
                    </w:r>
                  </w:p>
                </w:tc>
              </w:tr>
              <w:tr w:rsidR="00314B68" w14:paraId="24A946CA" w14:textId="77777777">
                <w:trPr>
                  <w:divId w:val="1033574529"/>
                  <w:tblCellSpacing w:w="15" w:type="dxa"/>
                </w:trPr>
                <w:tc>
                  <w:tcPr>
                    <w:tcW w:w="50" w:type="pct"/>
                    <w:hideMark/>
                  </w:tcPr>
                  <w:p w14:paraId="6097EB84" w14:textId="77777777" w:rsidR="00314B68" w:rsidRDefault="00314B68">
                    <w:pPr>
                      <w:pStyle w:val="Bibliography"/>
                      <w:rPr>
                        <w:noProof/>
                      </w:rPr>
                    </w:pPr>
                    <w:r>
                      <w:rPr>
                        <w:noProof/>
                      </w:rPr>
                      <w:lastRenderedPageBreak/>
                      <w:t xml:space="preserve">[3] </w:t>
                    </w:r>
                  </w:p>
                </w:tc>
                <w:tc>
                  <w:tcPr>
                    <w:tcW w:w="0" w:type="auto"/>
                    <w:hideMark/>
                  </w:tcPr>
                  <w:p w14:paraId="3F330DE8" w14:textId="77777777" w:rsidR="00314B68" w:rsidRDefault="00314B68">
                    <w:pPr>
                      <w:pStyle w:val="Bibliography"/>
                      <w:rPr>
                        <w:noProof/>
                      </w:rPr>
                    </w:pPr>
                    <w:r>
                      <w:rPr>
                        <w:noProof/>
                      </w:rPr>
                      <w:t>M. Sweeny, “Royal Mail resumes overseas deliveries via post offices after cyber-attack,” The Guardian, 21 February 2023. [Online]. Available: https://www.theguardian.com/business/2023/feb/21/royal-mail-international-deliveries-cyber-attack-ransom-strikes. [Accessed 13 November 2023].</w:t>
                    </w:r>
                  </w:p>
                </w:tc>
              </w:tr>
              <w:tr w:rsidR="00314B68" w14:paraId="4D1CDB01" w14:textId="77777777">
                <w:trPr>
                  <w:divId w:val="1033574529"/>
                  <w:tblCellSpacing w:w="15" w:type="dxa"/>
                </w:trPr>
                <w:tc>
                  <w:tcPr>
                    <w:tcW w:w="50" w:type="pct"/>
                    <w:hideMark/>
                  </w:tcPr>
                  <w:p w14:paraId="0D0D6E21" w14:textId="77777777" w:rsidR="00314B68" w:rsidRDefault="00314B68">
                    <w:pPr>
                      <w:pStyle w:val="Bibliography"/>
                      <w:rPr>
                        <w:noProof/>
                      </w:rPr>
                    </w:pPr>
                    <w:r>
                      <w:rPr>
                        <w:noProof/>
                      </w:rPr>
                      <w:t xml:space="preserve">[4] </w:t>
                    </w:r>
                  </w:p>
                </w:tc>
                <w:tc>
                  <w:tcPr>
                    <w:tcW w:w="0" w:type="auto"/>
                    <w:hideMark/>
                  </w:tcPr>
                  <w:p w14:paraId="5746AB0C" w14:textId="77777777" w:rsidR="00314B68" w:rsidRDefault="00314B68">
                    <w:pPr>
                      <w:pStyle w:val="Bibliography"/>
                      <w:rPr>
                        <w:noProof/>
                      </w:rPr>
                    </w:pPr>
                    <w:r>
                      <w:rPr>
                        <w:noProof/>
                      </w:rPr>
                      <w:t>D. Milmo, “What is LockBit ransomware and how does it operate?,” The Guardian, 13 January 2023. [Online]. Available: https://www.theguardian.com/business/2023/jan/13/what-is-lockbit-ransomware-and-how-does-it-operate-malware-royal-mail. [Accessed 13 November 2023].</w:t>
                    </w:r>
                  </w:p>
                </w:tc>
              </w:tr>
            </w:tbl>
            <w:p w14:paraId="670A8190" w14:textId="77777777" w:rsidR="00314B68" w:rsidRDefault="00314B68">
              <w:pPr>
                <w:divId w:val="1033574529"/>
                <w:rPr>
                  <w:rFonts w:eastAsia="Times New Roman"/>
                  <w:noProof/>
                </w:rPr>
              </w:pPr>
            </w:p>
            <w:p w14:paraId="3FA8AA8A" w14:textId="723AFBFA" w:rsidR="005339CE" w:rsidRDefault="005339CE">
              <w:r>
                <w:rPr>
                  <w:b/>
                  <w:bCs/>
                  <w:noProof/>
                </w:rPr>
                <w:fldChar w:fldCharType="end"/>
              </w:r>
            </w:p>
          </w:sdtContent>
        </w:sdt>
      </w:sdtContent>
    </w:sdt>
    <w:p w14:paraId="49A2548D" w14:textId="77777777" w:rsidR="00C919C7" w:rsidRDefault="00C919C7" w:rsidP="00314B68"/>
    <w:p w14:paraId="68630B53" w14:textId="75F16D00" w:rsidR="008D5ECF" w:rsidRDefault="00314B68" w:rsidP="00314B68">
      <w:pPr>
        <w:pStyle w:val="Heading2"/>
      </w:pPr>
      <w:bookmarkStart w:id="9" w:name="_Toc151185483"/>
      <w:r>
        <w:t>Appendices</w:t>
      </w:r>
      <w:bookmarkEnd w:id="9"/>
    </w:p>
    <w:p w14:paraId="6D145A35" w14:textId="5B775DED" w:rsidR="00596F4C" w:rsidRDefault="00596F4C" w:rsidP="00F92E7B">
      <w:pPr>
        <w:ind w:firstLine="720"/>
      </w:pPr>
      <w:hyperlink r:id="rId6" w:history="1">
        <w:r>
          <w:rPr>
            <w:rStyle w:val="Hyperlink"/>
          </w:rPr>
          <w:t>What are Safe browsing habits? Your Guide to Responsible Internet Use (reasonlabs.com)</w:t>
        </w:r>
      </w:hyperlink>
    </w:p>
    <w:sectPr w:rsidR="00596F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4318A8"/>
    <w:multiLevelType w:val="hybridMultilevel"/>
    <w:tmpl w:val="AEE2B86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988405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849"/>
    <w:rsid w:val="0001262C"/>
    <w:rsid w:val="00034A5A"/>
    <w:rsid w:val="00087E27"/>
    <w:rsid w:val="000A5161"/>
    <w:rsid w:val="000A55F2"/>
    <w:rsid w:val="000E6775"/>
    <w:rsid w:val="00115861"/>
    <w:rsid w:val="001455FF"/>
    <w:rsid w:val="0016556F"/>
    <w:rsid w:val="00166277"/>
    <w:rsid w:val="00170DBA"/>
    <w:rsid w:val="001831D3"/>
    <w:rsid w:val="00183F12"/>
    <w:rsid w:val="00192870"/>
    <w:rsid w:val="001E3E2D"/>
    <w:rsid w:val="00223745"/>
    <w:rsid w:val="0023536A"/>
    <w:rsid w:val="002509F3"/>
    <w:rsid w:val="002D01F6"/>
    <w:rsid w:val="00305712"/>
    <w:rsid w:val="00314B68"/>
    <w:rsid w:val="00330C10"/>
    <w:rsid w:val="00332225"/>
    <w:rsid w:val="003503B5"/>
    <w:rsid w:val="00372343"/>
    <w:rsid w:val="00374C81"/>
    <w:rsid w:val="003972FC"/>
    <w:rsid w:val="003D7F6F"/>
    <w:rsid w:val="003E2FE2"/>
    <w:rsid w:val="0040217D"/>
    <w:rsid w:val="004110F8"/>
    <w:rsid w:val="004225C1"/>
    <w:rsid w:val="004804BC"/>
    <w:rsid w:val="004F1F13"/>
    <w:rsid w:val="005339CE"/>
    <w:rsid w:val="005802A3"/>
    <w:rsid w:val="00596F4C"/>
    <w:rsid w:val="005A57F7"/>
    <w:rsid w:val="005F3554"/>
    <w:rsid w:val="00607AA3"/>
    <w:rsid w:val="006115FD"/>
    <w:rsid w:val="00614717"/>
    <w:rsid w:val="00673DE0"/>
    <w:rsid w:val="00674340"/>
    <w:rsid w:val="006D0CA0"/>
    <w:rsid w:val="006D7582"/>
    <w:rsid w:val="00706DFA"/>
    <w:rsid w:val="0073564C"/>
    <w:rsid w:val="0076357D"/>
    <w:rsid w:val="007660C3"/>
    <w:rsid w:val="00776EEF"/>
    <w:rsid w:val="007929A1"/>
    <w:rsid w:val="00793006"/>
    <w:rsid w:val="007A1397"/>
    <w:rsid w:val="007B20EA"/>
    <w:rsid w:val="007B27E3"/>
    <w:rsid w:val="007F42E4"/>
    <w:rsid w:val="008350EC"/>
    <w:rsid w:val="008357ED"/>
    <w:rsid w:val="00840EE1"/>
    <w:rsid w:val="00882A33"/>
    <w:rsid w:val="008968F3"/>
    <w:rsid w:val="008D5ECF"/>
    <w:rsid w:val="008E24BF"/>
    <w:rsid w:val="008E3A97"/>
    <w:rsid w:val="008E6613"/>
    <w:rsid w:val="00904849"/>
    <w:rsid w:val="00913287"/>
    <w:rsid w:val="009F1924"/>
    <w:rsid w:val="00A10977"/>
    <w:rsid w:val="00A74647"/>
    <w:rsid w:val="00A83429"/>
    <w:rsid w:val="00AA18CC"/>
    <w:rsid w:val="00AD46F0"/>
    <w:rsid w:val="00B06BA5"/>
    <w:rsid w:val="00B43369"/>
    <w:rsid w:val="00B95E19"/>
    <w:rsid w:val="00C15776"/>
    <w:rsid w:val="00C75C2E"/>
    <w:rsid w:val="00C916D8"/>
    <w:rsid w:val="00C91732"/>
    <w:rsid w:val="00C919C7"/>
    <w:rsid w:val="00CB6436"/>
    <w:rsid w:val="00CB66A7"/>
    <w:rsid w:val="00D07A93"/>
    <w:rsid w:val="00D13E40"/>
    <w:rsid w:val="00D24EC9"/>
    <w:rsid w:val="00D34333"/>
    <w:rsid w:val="00D449CA"/>
    <w:rsid w:val="00D44B08"/>
    <w:rsid w:val="00D535C9"/>
    <w:rsid w:val="00E336F8"/>
    <w:rsid w:val="00E746DB"/>
    <w:rsid w:val="00E81F32"/>
    <w:rsid w:val="00F57E5D"/>
    <w:rsid w:val="00F92E7B"/>
    <w:rsid w:val="00FC18CD"/>
    <w:rsid w:val="00FD54A2"/>
    <w:rsid w:val="00FF65C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FD9916"/>
  <w15:chartTrackingRefBased/>
  <w15:docId w15:val="{D6D2E76C-4425-4932-A620-283180F77A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7E5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660C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660C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04849"/>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unhideWhenUsed/>
    <w:rsid w:val="00332225"/>
    <w:rPr>
      <w:color w:val="0563C1" w:themeColor="hyperlink"/>
      <w:u w:val="single"/>
    </w:rPr>
  </w:style>
  <w:style w:type="character" w:styleId="UnresolvedMention">
    <w:name w:val="Unresolved Mention"/>
    <w:basedOn w:val="DefaultParagraphFont"/>
    <w:uiPriority w:val="99"/>
    <w:semiHidden/>
    <w:unhideWhenUsed/>
    <w:rsid w:val="00332225"/>
    <w:rPr>
      <w:color w:val="605E5C"/>
      <w:shd w:val="clear" w:color="auto" w:fill="E1DFDD"/>
    </w:rPr>
  </w:style>
  <w:style w:type="paragraph" w:styleId="ListParagraph">
    <w:name w:val="List Paragraph"/>
    <w:basedOn w:val="Normal"/>
    <w:uiPriority w:val="34"/>
    <w:qFormat/>
    <w:rsid w:val="004225C1"/>
    <w:pPr>
      <w:ind w:left="720"/>
      <w:contextualSpacing/>
    </w:pPr>
  </w:style>
  <w:style w:type="character" w:customStyle="1" w:styleId="Heading1Char">
    <w:name w:val="Heading 1 Char"/>
    <w:basedOn w:val="DefaultParagraphFont"/>
    <w:link w:val="Heading1"/>
    <w:uiPriority w:val="9"/>
    <w:rsid w:val="00F57E5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660C3"/>
    <w:pPr>
      <w:outlineLvl w:val="9"/>
    </w:pPr>
    <w:rPr>
      <w:kern w:val="0"/>
      <w:lang w:val="en-US" w:eastAsia="en-US"/>
      <w14:ligatures w14:val="none"/>
    </w:rPr>
  </w:style>
  <w:style w:type="paragraph" w:styleId="TOC1">
    <w:name w:val="toc 1"/>
    <w:basedOn w:val="Normal"/>
    <w:next w:val="Normal"/>
    <w:autoRedefine/>
    <w:uiPriority w:val="39"/>
    <w:unhideWhenUsed/>
    <w:rsid w:val="007660C3"/>
    <w:pPr>
      <w:spacing w:after="100"/>
    </w:pPr>
  </w:style>
  <w:style w:type="character" w:customStyle="1" w:styleId="Heading2Char">
    <w:name w:val="Heading 2 Char"/>
    <w:basedOn w:val="DefaultParagraphFont"/>
    <w:link w:val="Heading2"/>
    <w:uiPriority w:val="9"/>
    <w:rsid w:val="007660C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660C3"/>
    <w:pPr>
      <w:spacing w:after="100"/>
      <w:ind w:left="220"/>
    </w:pPr>
  </w:style>
  <w:style w:type="character" w:customStyle="1" w:styleId="Heading3Char">
    <w:name w:val="Heading 3 Char"/>
    <w:basedOn w:val="DefaultParagraphFont"/>
    <w:link w:val="Heading3"/>
    <w:uiPriority w:val="9"/>
    <w:rsid w:val="007660C3"/>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7660C3"/>
    <w:pPr>
      <w:spacing w:after="100"/>
      <w:ind w:left="440"/>
    </w:pPr>
  </w:style>
  <w:style w:type="paragraph" w:styleId="Bibliography">
    <w:name w:val="Bibliography"/>
    <w:basedOn w:val="Normal"/>
    <w:next w:val="Normal"/>
    <w:uiPriority w:val="37"/>
    <w:unhideWhenUsed/>
    <w:rsid w:val="005339CE"/>
  </w:style>
  <w:style w:type="character" w:styleId="FollowedHyperlink">
    <w:name w:val="FollowedHyperlink"/>
    <w:basedOn w:val="DefaultParagraphFont"/>
    <w:uiPriority w:val="99"/>
    <w:semiHidden/>
    <w:unhideWhenUsed/>
    <w:rsid w:val="00087E27"/>
    <w:rPr>
      <w:color w:val="954F72" w:themeColor="followedHyperlink"/>
      <w:u w:val="single"/>
    </w:rPr>
  </w:style>
  <w:style w:type="paragraph" w:styleId="Title">
    <w:name w:val="Title"/>
    <w:basedOn w:val="Normal"/>
    <w:next w:val="Normal"/>
    <w:link w:val="TitleChar"/>
    <w:uiPriority w:val="10"/>
    <w:qFormat/>
    <w:rsid w:val="00170DB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0D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0DBA"/>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170DBA"/>
    <w:rPr>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760707">
      <w:bodyDiv w:val="1"/>
      <w:marLeft w:val="0"/>
      <w:marRight w:val="0"/>
      <w:marTop w:val="0"/>
      <w:marBottom w:val="0"/>
      <w:divBdr>
        <w:top w:val="none" w:sz="0" w:space="0" w:color="auto"/>
        <w:left w:val="none" w:sz="0" w:space="0" w:color="auto"/>
        <w:bottom w:val="none" w:sz="0" w:space="0" w:color="auto"/>
        <w:right w:val="none" w:sz="0" w:space="0" w:color="auto"/>
      </w:divBdr>
    </w:div>
    <w:div w:id="303001666">
      <w:bodyDiv w:val="1"/>
      <w:marLeft w:val="0"/>
      <w:marRight w:val="0"/>
      <w:marTop w:val="0"/>
      <w:marBottom w:val="0"/>
      <w:divBdr>
        <w:top w:val="none" w:sz="0" w:space="0" w:color="auto"/>
        <w:left w:val="none" w:sz="0" w:space="0" w:color="auto"/>
        <w:bottom w:val="none" w:sz="0" w:space="0" w:color="auto"/>
        <w:right w:val="none" w:sz="0" w:space="0" w:color="auto"/>
      </w:divBdr>
    </w:div>
    <w:div w:id="431098345">
      <w:bodyDiv w:val="1"/>
      <w:marLeft w:val="0"/>
      <w:marRight w:val="0"/>
      <w:marTop w:val="0"/>
      <w:marBottom w:val="0"/>
      <w:divBdr>
        <w:top w:val="none" w:sz="0" w:space="0" w:color="auto"/>
        <w:left w:val="none" w:sz="0" w:space="0" w:color="auto"/>
        <w:bottom w:val="none" w:sz="0" w:space="0" w:color="auto"/>
        <w:right w:val="none" w:sz="0" w:space="0" w:color="auto"/>
      </w:divBdr>
    </w:div>
    <w:div w:id="442697549">
      <w:bodyDiv w:val="1"/>
      <w:marLeft w:val="0"/>
      <w:marRight w:val="0"/>
      <w:marTop w:val="0"/>
      <w:marBottom w:val="0"/>
      <w:divBdr>
        <w:top w:val="none" w:sz="0" w:space="0" w:color="auto"/>
        <w:left w:val="none" w:sz="0" w:space="0" w:color="auto"/>
        <w:bottom w:val="none" w:sz="0" w:space="0" w:color="auto"/>
        <w:right w:val="none" w:sz="0" w:space="0" w:color="auto"/>
      </w:divBdr>
    </w:div>
    <w:div w:id="687877065">
      <w:bodyDiv w:val="1"/>
      <w:marLeft w:val="0"/>
      <w:marRight w:val="0"/>
      <w:marTop w:val="0"/>
      <w:marBottom w:val="0"/>
      <w:divBdr>
        <w:top w:val="none" w:sz="0" w:space="0" w:color="auto"/>
        <w:left w:val="none" w:sz="0" w:space="0" w:color="auto"/>
        <w:bottom w:val="none" w:sz="0" w:space="0" w:color="auto"/>
        <w:right w:val="none" w:sz="0" w:space="0" w:color="auto"/>
      </w:divBdr>
    </w:div>
    <w:div w:id="882249915">
      <w:bodyDiv w:val="1"/>
      <w:marLeft w:val="0"/>
      <w:marRight w:val="0"/>
      <w:marTop w:val="0"/>
      <w:marBottom w:val="0"/>
      <w:divBdr>
        <w:top w:val="none" w:sz="0" w:space="0" w:color="auto"/>
        <w:left w:val="none" w:sz="0" w:space="0" w:color="auto"/>
        <w:bottom w:val="none" w:sz="0" w:space="0" w:color="auto"/>
        <w:right w:val="none" w:sz="0" w:space="0" w:color="auto"/>
      </w:divBdr>
    </w:div>
    <w:div w:id="891381947">
      <w:bodyDiv w:val="1"/>
      <w:marLeft w:val="0"/>
      <w:marRight w:val="0"/>
      <w:marTop w:val="0"/>
      <w:marBottom w:val="0"/>
      <w:divBdr>
        <w:top w:val="none" w:sz="0" w:space="0" w:color="auto"/>
        <w:left w:val="none" w:sz="0" w:space="0" w:color="auto"/>
        <w:bottom w:val="none" w:sz="0" w:space="0" w:color="auto"/>
        <w:right w:val="none" w:sz="0" w:space="0" w:color="auto"/>
      </w:divBdr>
    </w:div>
    <w:div w:id="1033574529">
      <w:bodyDiv w:val="1"/>
      <w:marLeft w:val="0"/>
      <w:marRight w:val="0"/>
      <w:marTop w:val="0"/>
      <w:marBottom w:val="0"/>
      <w:divBdr>
        <w:top w:val="none" w:sz="0" w:space="0" w:color="auto"/>
        <w:left w:val="none" w:sz="0" w:space="0" w:color="auto"/>
        <w:bottom w:val="none" w:sz="0" w:space="0" w:color="auto"/>
        <w:right w:val="none" w:sz="0" w:space="0" w:color="auto"/>
      </w:divBdr>
    </w:div>
    <w:div w:id="1126853177">
      <w:bodyDiv w:val="1"/>
      <w:marLeft w:val="0"/>
      <w:marRight w:val="0"/>
      <w:marTop w:val="0"/>
      <w:marBottom w:val="0"/>
      <w:divBdr>
        <w:top w:val="none" w:sz="0" w:space="0" w:color="auto"/>
        <w:left w:val="none" w:sz="0" w:space="0" w:color="auto"/>
        <w:bottom w:val="none" w:sz="0" w:space="0" w:color="auto"/>
        <w:right w:val="none" w:sz="0" w:space="0" w:color="auto"/>
      </w:divBdr>
    </w:div>
    <w:div w:id="1189103201">
      <w:bodyDiv w:val="1"/>
      <w:marLeft w:val="0"/>
      <w:marRight w:val="0"/>
      <w:marTop w:val="0"/>
      <w:marBottom w:val="0"/>
      <w:divBdr>
        <w:top w:val="none" w:sz="0" w:space="0" w:color="auto"/>
        <w:left w:val="none" w:sz="0" w:space="0" w:color="auto"/>
        <w:bottom w:val="none" w:sz="0" w:space="0" w:color="auto"/>
        <w:right w:val="none" w:sz="0" w:space="0" w:color="auto"/>
      </w:divBdr>
    </w:div>
    <w:div w:id="1371341837">
      <w:bodyDiv w:val="1"/>
      <w:marLeft w:val="0"/>
      <w:marRight w:val="0"/>
      <w:marTop w:val="0"/>
      <w:marBottom w:val="0"/>
      <w:divBdr>
        <w:top w:val="none" w:sz="0" w:space="0" w:color="auto"/>
        <w:left w:val="none" w:sz="0" w:space="0" w:color="auto"/>
        <w:bottom w:val="none" w:sz="0" w:space="0" w:color="auto"/>
        <w:right w:val="none" w:sz="0" w:space="0" w:color="auto"/>
      </w:divBdr>
    </w:div>
    <w:div w:id="1385064223">
      <w:bodyDiv w:val="1"/>
      <w:marLeft w:val="0"/>
      <w:marRight w:val="0"/>
      <w:marTop w:val="0"/>
      <w:marBottom w:val="0"/>
      <w:divBdr>
        <w:top w:val="none" w:sz="0" w:space="0" w:color="auto"/>
        <w:left w:val="none" w:sz="0" w:space="0" w:color="auto"/>
        <w:bottom w:val="none" w:sz="0" w:space="0" w:color="auto"/>
        <w:right w:val="none" w:sz="0" w:space="0" w:color="auto"/>
      </w:divBdr>
    </w:div>
    <w:div w:id="1495029434">
      <w:bodyDiv w:val="1"/>
      <w:marLeft w:val="0"/>
      <w:marRight w:val="0"/>
      <w:marTop w:val="0"/>
      <w:marBottom w:val="0"/>
      <w:divBdr>
        <w:top w:val="none" w:sz="0" w:space="0" w:color="auto"/>
        <w:left w:val="none" w:sz="0" w:space="0" w:color="auto"/>
        <w:bottom w:val="none" w:sz="0" w:space="0" w:color="auto"/>
        <w:right w:val="none" w:sz="0" w:space="0" w:color="auto"/>
      </w:divBdr>
    </w:div>
    <w:div w:id="1529177633">
      <w:bodyDiv w:val="1"/>
      <w:marLeft w:val="0"/>
      <w:marRight w:val="0"/>
      <w:marTop w:val="0"/>
      <w:marBottom w:val="0"/>
      <w:divBdr>
        <w:top w:val="none" w:sz="0" w:space="0" w:color="auto"/>
        <w:left w:val="none" w:sz="0" w:space="0" w:color="auto"/>
        <w:bottom w:val="none" w:sz="0" w:space="0" w:color="auto"/>
        <w:right w:val="none" w:sz="0" w:space="0" w:color="auto"/>
      </w:divBdr>
    </w:div>
    <w:div w:id="1613316118">
      <w:bodyDiv w:val="1"/>
      <w:marLeft w:val="0"/>
      <w:marRight w:val="0"/>
      <w:marTop w:val="0"/>
      <w:marBottom w:val="0"/>
      <w:divBdr>
        <w:top w:val="none" w:sz="0" w:space="0" w:color="auto"/>
        <w:left w:val="none" w:sz="0" w:space="0" w:color="auto"/>
        <w:bottom w:val="none" w:sz="0" w:space="0" w:color="auto"/>
        <w:right w:val="none" w:sz="0" w:space="0" w:color="auto"/>
      </w:divBdr>
    </w:div>
    <w:div w:id="1614284649">
      <w:bodyDiv w:val="1"/>
      <w:marLeft w:val="0"/>
      <w:marRight w:val="0"/>
      <w:marTop w:val="0"/>
      <w:marBottom w:val="0"/>
      <w:divBdr>
        <w:top w:val="none" w:sz="0" w:space="0" w:color="auto"/>
        <w:left w:val="none" w:sz="0" w:space="0" w:color="auto"/>
        <w:bottom w:val="none" w:sz="0" w:space="0" w:color="auto"/>
        <w:right w:val="none" w:sz="0" w:space="0" w:color="auto"/>
      </w:divBdr>
    </w:div>
    <w:div w:id="1710644707">
      <w:bodyDiv w:val="1"/>
      <w:marLeft w:val="0"/>
      <w:marRight w:val="0"/>
      <w:marTop w:val="0"/>
      <w:marBottom w:val="0"/>
      <w:divBdr>
        <w:top w:val="none" w:sz="0" w:space="0" w:color="auto"/>
        <w:left w:val="none" w:sz="0" w:space="0" w:color="auto"/>
        <w:bottom w:val="none" w:sz="0" w:space="0" w:color="auto"/>
        <w:right w:val="none" w:sz="0" w:space="0" w:color="auto"/>
      </w:divBdr>
    </w:div>
    <w:div w:id="1846092768">
      <w:bodyDiv w:val="1"/>
      <w:marLeft w:val="0"/>
      <w:marRight w:val="0"/>
      <w:marTop w:val="0"/>
      <w:marBottom w:val="0"/>
      <w:divBdr>
        <w:top w:val="none" w:sz="0" w:space="0" w:color="auto"/>
        <w:left w:val="none" w:sz="0" w:space="0" w:color="auto"/>
        <w:bottom w:val="none" w:sz="0" w:space="0" w:color="auto"/>
        <w:right w:val="none" w:sz="0" w:space="0" w:color="auto"/>
      </w:divBdr>
    </w:div>
    <w:div w:id="1846289593">
      <w:bodyDiv w:val="1"/>
      <w:marLeft w:val="0"/>
      <w:marRight w:val="0"/>
      <w:marTop w:val="0"/>
      <w:marBottom w:val="0"/>
      <w:divBdr>
        <w:top w:val="none" w:sz="0" w:space="0" w:color="auto"/>
        <w:left w:val="none" w:sz="0" w:space="0" w:color="auto"/>
        <w:bottom w:val="none" w:sz="0" w:space="0" w:color="auto"/>
        <w:right w:val="none" w:sz="0" w:space="0" w:color="auto"/>
      </w:divBdr>
    </w:div>
    <w:div w:id="1955286553">
      <w:bodyDiv w:val="1"/>
      <w:marLeft w:val="0"/>
      <w:marRight w:val="0"/>
      <w:marTop w:val="0"/>
      <w:marBottom w:val="0"/>
      <w:divBdr>
        <w:top w:val="none" w:sz="0" w:space="0" w:color="auto"/>
        <w:left w:val="none" w:sz="0" w:space="0" w:color="auto"/>
        <w:bottom w:val="none" w:sz="0" w:space="0" w:color="auto"/>
        <w:right w:val="none" w:sz="0" w:space="0" w:color="auto"/>
      </w:divBdr>
    </w:div>
    <w:div w:id="1983925627">
      <w:bodyDiv w:val="1"/>
      <w:marLeft w:val="0"/>
      <w:marRight w:val="0"/>
      <w:marTop w:val="0"/>
      <w:marBottom w:val="0"/>
      <w:divBdr>
        <w:top w:val="none" w:sz="0" w:space="0" w:color="auto"/>
        <w:left w:val="none" w:sz="0" w:space="0" w:color="auto"/>
        <w:bottom w:val="none" w:sz="0" w:space="0" w:color="auto"/>
        <w:right w:val="none" w:sz="0" w:space="0" w:color="auto"/>
      </w:divBdr>
    </w:div>
    <w:div w:id="1989480184">
      <w:bodyDiv w:val="1"/>
      <w:marLeft w:val="0"/>
      <w:marRight w:val="0"/>
      <w:marTop w:val="0"/>
      <w:marBottom w:val="0"/>
      <w:divBdr>
        <w:top w:val="none" w:sz="0" w:space="0" w:color="auto"/>
        <w:left w:val="none" w:sz="0" w:space="0" w:color="auto"/>
        <w:bottom w:val="none" w:sz="0" w:space="0" w:color="auto"/>
        <w:right w:val="none" w:sz="0" w:space="0" w:color="auto"/>
      </w:divBdr>
    </w:div>
    <w:div w:id="2126190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cyberpedia.reasonlabs.com/EN/safe%20browsing%20habits.html"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6ED56C7-EBD8-4161-B580-F8D366963D59}">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Mal23</b:Tag>
    <b:SourceType>InternetSite</b:SourceType>
    <b:Guid>{23190316-439D-4B4F-829F-9BDA7972B8BD}</b:Guid>
    <b:Title>Malwarebytes</b:Title>
    <b:Year>2023</b:Year>
    <b:Month>November</b:Month>
    <b:Day>03</b:Day>
    <b:YearAccessed>2023</b:YearAccessed>
    <b:MonthAccessed>November</b:MonthAccessed>
    <b:DayAccessed>13</b:DayAccessed>
    <b:URL>https://www.malwarebytes.com/ransomware</b:URL>
    <b:RefOrder>1</b:RefOrder>
  </b:Source>
  <b:Source>
    <b:Tag>Tid23</b:Tag>
    <b:SourceType>InternetSite</b:SourceType>
    <b:Guid>{853DE76A-F89B-40CD-A359-7139EC01719F}</b:Guid>
    <b:Title>BBC News</b:Title>
    <b:ProductionCompany>BBC</b:ProductionCompany>
    <b:Year>2023</b:Year>
    <b:Month>January</b:Month>
    <b:Day>12</b:Day>
    <b:YearAccessed>2023</b:YearAccessed>
    <b:MonthAccessed>November</b:MonthAccessed>
    <b:DayAccessed>13</b:DayAccessed>
    <b:URL>https://www.bbc.co.uk/news/business-64244121</b:URL>
    <b:Author>
      <b:Author>
        <b:NameList>
          <b:Person>
            <b:Last>Tidy</b:Last>
            <b:First>Joe</b:First>
          </b:Person>
          <b:Person>
            <b:Last>Espiner</b:Last>
            <b:First>Tom</b:First>
          </b:Person>
        </b:NameList>
      </b:Author>
    </b:Author>
    <b:RefOrder>2</b:RefOrder>
  </b:Source>
  <b:Source>
    <b:Tag>Mar23</b:Tag>
    <b:SourceType>InternetSite</b:SourceType>
    <b:Guid>{C80F15B9-BDDB-47F7-B7FF-12BB170A9688}</b:Guid>
    <b:Author>
      <b:Author>
        <b:NameList>
          <b:Person>
            <b:Last>Sweeny</b:Last>
            <b:First>Mark</b:First>
          </b:Person>
        </b:NameList>
      </b:Author>
    </b:Author>
    <b:Title>Royal Mail resumes overseas deliveries via post offices after cyber-attack</b:Title>
    <b:ProductionCompany>The Guardian</b:ProductionCompany>
    <b:Year>2023</b:Year>
    <b:Month>February</b:Month>
    <b:Day>21</b:Day>
    <b:YearAccessed>2023</b:YearAccessed>
    <b:MonthAccessed>November</b:MonthAccessed>
    <b:DayAccessed>13</b:DayAccessed>
    <b:URL>https://www.theguardian.com/business/2023/feb/21/royal-mail-international-deliveries-cyber-attack-ransom-strikes</b:URL>
    <b:RefOrder>3</b:RefOrder>
  </b:Source>
  <b:Source>
    <b:Tag>Dan23</b:Tag>
    <b:SourceType>InternetSite</b:SourceType>
    <b:Guid>{FDDDC255-66E8-4A92-87FB-494BA7038C3B}</b:Guid>
    <b:Author>
      <b:Author>
        <b:NameList>
          <b:Person>
            <b:Last>Milmo</b:Last>
            <b:First>Dan</b:First>
          </b:Person>
        </b:NameList>
      </b:Author>
    </b:Author>
    <b:Title>What is LockBit ransomware and how does it operate?</b:Title>
    <b:ProductionCompany>The Guardian</b:ProductionCompany>
    <b:Year>2023</b:Year>
    <b:Month>January</b:Month>
    <b:Day>13</b:Day>
    <b:YearAccessed>2023</b:YearAccessed>
    <b:MonthAccessed>November</b:MonthAccessed>
    <b:DayAccessed>13</b:DayAccessed>
    <b:URL>https://www.theguardian.com/business/2023/jan/13/what-is-lockbit-ransomware-and-how-does-it-operate-malware-royal-mail</b:URL>
    <b:RefOrder>4</b:RefOrder>
  </b:Source>
</b:Sources>
</file>

<file path=customXml/itemProps1.xml><?xml version="1.0" encoding="utf-8"?>
<ds:datastoreItem xmlns:ds="http://schemas.openxmlformats.org/officeDocument/2006/customXml" ds:itemID="{D823C7EB-7DE0-499C-8675-E8C149670E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268</TotalTime>
  <Pages>5</Pages>
  <Words>903</Words>
  <Characters>5149</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Butler (2315177)</dc:creator>
  <cp:keywords/>
  <dc:description/>
  <cp:lastModifiedBy>Sarah Butler (2315177)</cp:lastModifiedBy>
  <cp:revision>90</cp:revision>
  <dcterms:created xsi:type="dcterms:W3CDTF">2023-11-01T12:03:00Z</dcterms:created>
  <dcterms:modified xsi:type="dcterms:W3CDTF">2023-11-18T07:39:00Z</dcterms:modified>
</cp:coreProperties>
</file>