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754B7" w14:textId="23068EB3" w:rsidR="003E71FA" w:rsidRPr="00817087" w:rsidRDefault="003E71FA" w:rsidP="00817087">
      <w:pPr>
        <w:spacing w:line="360" w:lineRule="auto"/>
        <w:rPr>
          <w:rFonts w:ascii="Arial" w:hAnsi="Arial" w:cs="Arial"/>
        </w:rPr>
      </w:pPr>
    </w:p>
    <w:p w14:paraId="5B79DBC7" w14:textId="77777777" w:rsidR="003E71FA" w:rsidRPr="00817087" w:rsidRDefault="003E71FA" w:rsidP="00817087">
      <w:pPr>
        <w:spacing w:line="360" w:lineRule="auto"/>
        <w:jc w:val="center"/>
        <w:rPr>
          <w:rFonts w:ascii="Arial" w:hAnsi="Arial" w:cs="Arial"/>
        </w:rPr>
      </w:pPr>
      <w:r w:rsidRPr="00817087">
        <w:rPr>
          <w:rFonts w:ascii="Arial" w:hAnsi="Arial" w:cs="Arial"/>
          <w:noProof/>
          <w:lang w:eastAsia="en-GB"/>
        </w:rPr>
        <w:drawing>
          <wp:inline distT="0" distB="0" distL="0" distR="0" wp14:anchorId="6411BB6B" wp14:editId="174FE8DE">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6CF13F53" w14:textId="77777777" w:rsidR="003E71FA" w:rsidRPr="00817087" w:rsidRDefault="003E71FA" w:rsidP="00817087">
      <w:pPr>
        <w:spacing w:line="360" w:lineRule="auto"/>
        <w:jc w:val="center"/>
        <w:rPr>
          <w:rFonts w:ascii="Arial" w:hAnsi="Arial" w:cs="Arial"/>
        </w:rPr>
      </w:pPr>
    </w:p>
    <w:p w14:paraId="7AD33E6F" w14:textId="77777777" w:rsidR="003E71FA" w:rsidRPr="00817087" w:rsidRDefault="003E71FA" w:rsidP="00817087">
      <w:pPr>
        <w:spacing w:line="360" w:lineRule="auto"/>
        <w:jc w:val="center"/>
        <w:rPr>
          <w:rFonts w:ascii="Arial" w:hAnsi="Arial" w:cs="Arial"/>
        </w:rPr>
      </w:pPr>
    </w:p>
    <w:p w14:paraId="150F13C6" w14:textId="77777777" w:rsidR="003E71FA" w:rsidRPr="00817087" w:rsidRDefault="003E71FA" w:rsidP="00817087">
      <w:pPr>
        <w:spacing w:line="360" w:lineRule="auto"/>
        <w:jc w:val="center"/>
        <w:rPr>
          <w:rFonts w:ascii="Arial" w:hAnsi="Arial" w:cs="Arial"/>
        </w:rPr>
      </w:pPr>
    </w:p>
    <w:p w14:paraId="7E7658AF" w14:textId="4C5D3F34" w:rsidR="003E71FA" w:rsidRPr="00817087" w:rsidRDefault="003E71FA" w:rsidP="00817087">
      <w:pPr>
        <w:spacing w:line="360" w:lineRule="auto"/>
        <w:rPr>
          <w:rFonts w:ascii="Arial" w:hAnsi="Arial" w:cs="Arial"/>
          <w:bCs/>
        </w:rPr>
      </w:pPr>
      <w:r w:rsidRPr="00817087">
        <w:rPr>
          <w:rFonts w:ascii="Arial" w:hAnsi="Arial" w:cs="Arial"/>
          <w:b/>
          <w:u w:val="single"/>
        </w:rPr>
        <w:t xml:space="preserve">Assignment Title: </w:t>
      </w:r>
      <w:r w:rsidRPr="00817087">
        <w:rPr>
          <w:rFonts w:ascii="Arial" w:hAnsi="Arial" w:cs="Arial"/>
        </w:rPr>
        <w:t>Managing Projects in the Organisation</w:t>
      </w:r>
      <w:r w:rsidRPr="00817087">
        <w:rPr>
          <w:rFonts w:ascii="Arial" w:hAnsi="Arial" w:cs="Arial"/>
        </w:rPr>
        <w:br/>
      </w:r>
      <w:r w:rsidRPr="00817087">
        <w:rPr>
          <w:rFonts w:ascii="Arial" w:hAnsi="Arial" w:cs="Arial"/>
          <w:b/>
        </w:rPr>
        <w:t xml:space="preserve">Student name- </w:t>
      </w:r>
      <w:r w:rsidRPr="00817087">
        <w:rPr>
          <w:rFonts w:ascii="Arial" w:hAnsi="Arial" w:cs="Arial"/>
          <w:bCs/>
        </w:rPr>
        <w:t>Lucian Scobioala</w:t>
      </w:r>
    </w:p>
    <w:p w14:paraId="1D3535E6" w14:textId="77777777" w:rsidR="003E71FA" w:rsidRPr="00817087" w:rsidRDefault="003E71FA" w:rsidP="00817087">
      <w:pPr>
        <w:spacing w:line="360" w:lineRule="auto"/>
        <w:rPr>
          <w:rFonts w:ascii="Arial" w:hAnsi="Arial" w:cs="Arial"/>
          <w:bCs/>
        </w:rPr>
      </w:pPr>
      <w:r w:rsidRPr="00817087">
        <w:rPr>
          <w:rFonts w:ascii="Arial" w:hAnsi="Arial" w:cs="Arial"/>
          <w:b/>
        </w:rPr>
        <w:t xml:space="preserve">Student No- </w:t>
      </w:r>
      <w:r w:rsidRPr="00817087">
        <w:rPr>
          <w:rFonts w:ascii="Arial" w:hAnsi="Arial" w:cs="Arial"/>
          <w:bCs/>
        </w:rPr>
        <w:t>1907758</w:t>
      </w:r>
      <w:r w:rsidRPr="00817087">
        <w:rPr>
          <w:rFonts w:ascii="Arial" w:hAnsi="Arial" w:cs="Arial"/>
          <w:bCs/>
        </w:rPr>
        <w:tab/>
      </w:r>
    </w:p>
    <w:p w14:paraId="1D618A01" w14:textId="3DF9546A" w:rsidR="003E71FA" w:rsidRPr="00817087" w:rsidRDefault="003E71FA" w:rsidP="00817087">
      <w:pPr>
        <w:spacing w:line="360" w:lineRule="auto"/>
        <w:rPr>
          <w:rFonts w:ascii="Arial" w:hAnsi="Arial" w:cs="Arial"/>
        </w:rPr>
      </w:pPr>
      <w:r w:rsidRPr="00817087">
        <w:rPr>
          <w:rFonts w:ascii="Arial" w:hAnsi="Arial" w:cs="Arial"/>
          <w:b/>
        </w:rPr>
        <w:t xml:space="preserve">Module Name- </w:t>
      </w:r>
      <w:r w:rsidRPr="00817087">
        <w:rPr>
          <w:rFonts w:ascii="Arial" w:hAnsi="Arial" w:cs="Arial"/>
        </w:rPr>
        <w:t>Managing Projects in the Organisation</w:t>
      </w:r>
      <w:r w:rsidR="00F24CB6">
        <w:rPr>
          <w:rFonts w:ascii="Arial" w:hAnsi="Arial" w:cs="Arial"/>
        </w:rPr>
        <w:t xml:space="preserve"> BSMW5</w:t>
      </w:r>
      <w:r w:rsidR="005A3A94">
        <w:rPr>
          <w:rFonts w:ascii="Arial" w:hAnsi="Arial" w:cs="Arial"/>
        </w:rPr>
        <w:t>1</w:t>
      </w:r>
      <w:r w:rsidR="00F24CB6">
        <w:rPr>
          <w:rFonts w:ascii="Arial" w:hAnsi="Arial" w:cs="Arial"/>
        </w:rPr>
        <w:t>04</w:t>
      </w:r>
    </w:p>
    <w:p w14:paraId="004579E7" w14:textId="6F2DA9E2" w:rsidR="003E71FA" w:rsidRPr="00640D20" w:rsidRDefault="003E71FA" w:rsidP="00817087">
      <w:pPr>
        <w:spacing w:line="360" w:lineRule="auto"/>
        <w:rPr>
          <w:rFonts w:ascii="Arial" w:hAnsi="Arial" w:cs="Arial"/>
          <w:bCs/>
        </w:rPr>
      </w:pPr>
      <w:r w:rsidRPr="00817087">
        <w:rPr>
          <w:rFonts w:ascii="Arial" w:hAnsi="Arial" w:cs="Arial"/>
          <w:b/>
        </w:rPr>
        <w:t xml:space="preserve">Module Tutor- </w:t>
      </w:r>
      <w:r w:rsidR="00640D20">
        <w:rPr>
          <w:rFonts w:ascii="Arial" w:hAnsi="Arial" w:cs="Arial"/>
          <w:bCs/>
        </w:rPr>
        <w:t>Dan Hart</w:t>
      </w:r>
    </w:p>
    <w:p w14:paraId="0A5474EC" w14:textId="77777777" w:rsidR="005B0B24" w:rsidRPr="00817087" w:rsidRDefault="003E71FA" w:rsidP="00817087">
      <w:pPr>
        <w:spacing w:line="360" w:lineRule="auto"/>
        <w:rPr>
          <w:rFonts w:ascii="Arial" w:hAnsi="Arial" w:cs="Arial"/>
        </w:rPr>
      </w:pPr>
      <w:r w:rsidRPr="00817087">
        <w:rPr>
          <w:rFonts w:ascii="Arial" w:hAnsi="Arial" w:cs="Arial"/>
        </w:rPr>
        <w:t xml:space="preserve">A project is an effort individually or in a </w:t>
      </w:r>
      <w:r w:rsidR="006C3C82" w:rsidRPr="00817087">
        <w:rPr>
          <w:rFonts w:ascii="Arial" w:hAnsi="Arial" w:cs="Arial"/>
        </w:rPr>
        <w:t>team</w:t>
      </w:r>
      <w:r w:rsidRPr="00817087">
        <w:rPr>
          <w:rFonts w:ascii="Arial" w:hAnsi="Arial" w:cs="Arial"/>
        </w:rPr>
        <w:t xml:space="preserve"> with the specific goal in producing a product or service or modifying existing ones. </w:t>
      </w:r>
      <w:r w:rsidR="006C3C82" w:rsidRPr="00817087">
        <w:rPr>
          <w:rFonts w:ascii="Arial" w:hAnsi="Arial" w:cs="Arial"/>
        </w:rPr>
        <w:t>Thus,</w:t>
      </w:r>
      <w:r w:rsidRPr="00817087">
        <w:rPr>
          <w:rFonts w:ascii="Arial" w:hAnsi="Arial" w:cs="Arial"/>
        </w:rPr>
        <w:t xml:space="preserve"> project management consists in the ability and the process of </w:t>
      </w:r>
      <w:r w:rsidR="00B61B71" w:rsidRPr="00817087">
        <w:rPr>
          <w:rFonts w:ascii="Arial" w:hAnsi="Arial" w:cs="Arial"/>
        </w:rPr>
        <w:t>managing such an effort in an efficient manner and bringing it to its ultimate conclusion and achieve its goal</w:t>
      </w:r>
      <w:r w:rsidR="006C3C82" w:rsidRPr="00817087">
        <w:rPr>
          <w:rFonts w:ascii="Arial" w:hAnsi="Arial" w:cs="Arial"/>
        </w:rPr>
        <w:t xml:space="preserve">. </w:t>
      </w:r>
    </w:p>
    <w:p w14:paraId="0D02EC0F" w14:textId="03D4808E" w:rsidR="005B0B24" w:rsidRPr="00817087" w:rsidRDefault="00EC7D66" w:rsidP="00817087">
      <w:pPr>
        <w:spacing w:line="360" w:lineRule="auto"/>
        <w:rPr>
          <w:rFonts w:ascii="Arial" w:hAnsi="Arial" w:cs="Arial"/>
        </w:rPr>
      </w:pPr>
      <w:r w:rsidRPr="00817087">
        <w:rPr>
          <w:rFonts w:ascii="Arial" w:hAnsi="Arial" w:cs="Arial"/>
        </w:rPr>
        <w:br/>
      </w:r>
      <w:r w:rsidR="005B0B24" w:rsidRPr="00817087">
        <w:rPr>
          <w:rFonts w:ascii="Arial" w:hAnsi="Arial" w:cs="Arial"/>
        </w:rPr>
        <w:t>The organisation I chose is an NGO by the name of “Noi-Viitorul Luminos” or “We-The Bright Future” from my hometown in the country of Moldova. It was founded by my parents along with some partners from my hometown. It is an organisation that focuses on developing and implementing project proposals from public and private initiatives in order to improve the region, focusing mostly on education, cultural preservation and the defence of human rights, especially those of minorities. I have been involved in the organisation, and thus I have some knowledge on how various projects have been developed and implemented there, giving me a better understanding of which tools could be used in order to implement any other specific project and which tools can be used to so.</w:t>
      </w:r>
    </w:p>
    <w:p w14:paraId="4426A807" w14:textId="4769A560" w:rsidR="005B0B24" w:rsidRPr="00817087" w:rsidRDefault="005B0B24" w:rsidP="00817087">
      <w:pPr>
        <w:spacing w:line="360" w:lineRule="auto"/>
        <w:rPr>
          <w:rFonts w:ascii="Arial" w:hAnsi="Arial" w:cs="Arial"/>
        </w:rPr>
      </w:pPr>
      <w:r w:rsidRPr="00817087">
        <w:rPr>
          <w:rFonts w:ascii="Arial" w:hAnsi="Arial" w:cs="Arial"/>
        </w:rPr>
        <w:t xml:space="preserve">Covid has had an impact not just on how the work is done but also on which work is done, as projects that involve congregations, like in-person meetings, seminars, group volunteering, etc. had to be reworked and changed in order to fit in with the new standards. Some of these had to be rescheduled and made to be online, and some cancelled entirely, though much of the planning and tools used could </w:t>
      </w:r>
      <w:r w:rsidRPr="00817087">
        <w:rPr>
          <w:rFonts w:ascii="Arial" w:hAnsi="Arial" w:cs="Arial"/>
        </w:rPr>
        <w:lastRenderedPageBreak/>
        <w:t>still be the same.</w:t>
      </w:r>
      <w:r w:rsidR="00BA1DDA" w:rsidRPr="00817087">
        <w:rPr>
          <w:rFonts w:ascii="Arial" w:hAnsi="Arial" w:cs="Arial"/>
        </w:rPr>
        <w:t xml:space="preserve"> The pandemic has also exposed a big amount of misinformation in the media and the lack of good knowledge sources for many people, especially when it concerns politics, and many, after the seeing the effect of politics on the covid response could become far more interested in how to participate in better decision making but lacking the source to get that knowledge. </w:t>
      </w:r>
    </w:p>
    <w:p w14:paraId="1A08E056" w14:textId="5B683534" w:rsidR="005B0B24" w:rsidRPr="00817087" w:rsidRDefault="005B0B24" w:rsidP="00817087">
      <w:pPr>
        <w:spacing w:line="360" w:lineRule="auto"/>
        <w:rPr>
          <w:rFonts w:ascii="Arial" w:hAnsi="Arial" w:cs="Arial"/>
        </w:rPr>
      </w:pPr>
      <w:r w:rsidRPr="00817087">
        <w:rPr>
          <w:rFonts w:ascii="Arial" w:hAnsi="Arial" w:cs="Arial"/>
        </w:rPr>
        <w:t>The project I will be talking about is one which is currently being implemented by the organisation, which involved helping people get more involved in local politics and teaching them about the inner workings of the democratic system</w:t>
      </w:r>
      <w:r w:rsidR="008D2245" w:rsidRPr="00817087">
        <w:rPr>
          <w:rFonts w:ascii="Arial" w:hAnsi="Arial" w:cs="Arial"/>
        </w:rPr>
        <w:t>. It would start this year in April in combination with other projects that are done in the town in order to improve the understanding of the citizens on how to get information on the various other projects done in the town and the way in which the local government is aiding them and cooperating with them and continue for a few months, perhaps until August.</w:t>
      </w:r>
      <w:r w:rsidR="00BA1DDA" w:rsidRPr="00817087">
        <w:rPr>
          <w:rFonts w:ascii="Arial" w:hAnsi="Arial" w:cs="Arial"/>
        </w:rPr>
        <w:t xml:space="preserve"> As local politics is one of the closest avenues to power most people have access to and could easily influence themselves with the right knowledge and principles taught I think this project would be very important.</w:t>
      </w:r>
    </w:p>
    <w:p w14:paraId="6192FF7C" w14:textId="2491FB2D" w:rsidR="005B0B24" w:rsidRPr="00817087" w:rsidRDefault="005B0B24" w:rsidP="00817087">
      <w:pPr>
        <w:spacing w:line="360" w:lineRule="auto"/>
        <w:rPr>
          <w:rFonts w:ascii="Arial" w:hAnsi="Arial" w:cs="Arial"/>
        </w:rPr>
      </w:pPr>
      <w:r w:rsidRPr="00817087">
        <w:rPr>
          <w:rFonts w:ascii="Arial" w:hAnsi="Arial" w:cs="Arial"/>
        </w:rPr>
        <w:t xml:space="preserve">As for tools, as many of these projects are monitored by parties such as the European Union, or other public parties some tools like the Critical Path Method are harder to use, as projects are required to be more precise in their time management, though it can still be used for the initial development stage. Scope defining to set out boundaries of the project </w:t>
      </w:r>
      <w:r w:rsidR="00FB1FBA" w:rsidRPr="00817087">
        <w:rPr>
          <w:rFonts w:ascii="Arial" w:hAnsi="Arial" w:cs="Arial"/>
        </w:rPr>
        <w:t>and estimating</w:t>
      </w:r>
      <w:r w:rsidRPr="00817087">
        <w:rPr>
          <w:rFonts w:ascii="Arial" w:hAnsi="Arial" w:cs="Arial"/>
        </w:rPr>
        <w:t xml:space="preserve"> and measuring the effect of the project are also used, though Cost-benefit analysis is less discussed due to the nature of the sponsor</w:t>
      </w:r>
      <w:r w:rsidR="00FB1FBA" w:rsidRPr="00817087">
        <w:rPr>
          <w:rFonts w:ascii="Arial" w:hAnsi="Arial" w:cs="Arial"/>
        </w:rPr>
        <w:t xml:space="preserve"> and the project, so ways to scope out the success of the project need to be made differently to more conventional projects with a product outcome.</w:t>
      </w:r>
    </w:p>
    <w:p w14:paraId="2C7C557E" w14:textId="41CB2EC3" w:rsidR="00C105DF" w:rsidRPr="00817087" w:rsidRDefault="008D2245" w:rsidP="00817087">
      <w:pPr>
        <w:spacing w:line="360" w:lineRule="auto"/>
        <w:rPr>
          <w:rFonts w:ascii="Arial" w:hAnsi="Arial" w:cs="Arial"/>
        </w:rPr>
      </w:pPr>
      <w:r w:rsidRPr="00817087">
        <w:rPr>
          <w:rFonts w:ascii="Arial" w:hAnsi="Arial" w:cs="Arial"/>
        </w:rPr>
        <w:t xml:space="preserve">Naturally all the citizenry that will participate and the people who learn from them in turn, as well as the local governance will improve from this project as its’ aim would be to improve participation in local politics bringing more viewpoints to the various conversations about the local projects thus helping people express their own problems to the government and improve focus on the problems that affect as many people as possible while keeping in mind the various complications that might arise from different ways of achieving outcomes. Indeed, by helping the citizens get more informed it will also help them be more active and in turn inform the government of their own problems and possible solutions, so helping information flow one way will help it flow the other way as well. This would improve efficiency and, as a side-effect might help the participants improve in other fields as well, as by teaching one to be informed </w:t>
      </w:r>
      <w:r w:rsidR="00CE3B90" w:rsidRPr="00817087">
        <w:rPr>
          <w:rFonts w:ascii="Arial" w:hAnsi="Arial" w:cs="Arial"/>
        </w:rPr>
        <w:t xml:space="preserve">it may be said that they are taught the ability to learn about any other subject as well. </w:t>
      </w:r>
      <w:r w:rsidR="00D66B80">
        <w:rPr>
          <w:rFonts w:ascii="Arial" w:hAnsi="Arial" w:cs="Arial"/>
        </w:rPr>
        <w:t>The negatives that would come from not doing this project could range from continued neglect of local politics by the populace which could lead to political or economic stagnation, or could lead to worse outcomes from a less informed populace without the knowledge about their own government and the ways in which they can be informed, culminating in a movement that is already seen gaining power today, with rising anti-</w:t>
      </w:r>
      <w:r w:rsidR="005132CE">
        <w:rPr>
          <w:rFonts w:ascii="Arial" w:hAnsi="Arial" w:cs="Arial"/>
        </w:rPr>
        <w:t>intellectualism</w:t>
      </w:r>
      <w:r w:rsidR="00D66B80">
        <w:rPr>
          <w:rFonts w:ascii="Arial" w:hAnsi="Arial" w:cs="Arial"/>
        </w:rPr>
        <w:t xml:space="preserve"> and a lessening of trust in governmental bodies and authority in general, which have a </w:t>
      </w:r>
      <w:r w:rsidR="00D66B80">
        <w:rPr>
          <w:rFonts w:ascii="Arial" w:hAnsi="Arial" w:cs="Arial"/>
        </w:rPr>
        <w:lastRenderedPageBreak/>
        <w:t>wide range of social, political and economic consequences</w:t>
      </w:r>
      <w:r w:rsidR="005132CE">
        <w:rPr>
          <w:rFonts w:ascii="Arial" w:hAnsi="Arial" w:cs="Arial"/>
        </w:rPr>
        <w:t>, and while the project I propose is small, it is a first step towards preventing the growth of such a movement.</w:t>
      </w:r>
      <w:r w:rsidR="009F5E69" w:rsidRPr="00817087">
        <w:rPr>
          <w:rFonts w:ascii="Arial" w:hAnsi="Arial" w:cs="Arial"/>
        </w:rPr>
        <w:br/>
      </w:r>
      <w:r w:rsidR="00CE3B90" w:rsidRPr="00817087">
        <w:rPr>
          <w:rFonts w:ascii="Arial" w:hAnsi="Arial" w:cs="Arial"/>
        </w:rPr>
        <w:br/>
      </w:r>
      <w:r w:rsidR="009F5E69" w:rsidRPr="00817087">
        <w:rPr>
          <w:rFonts w:ascii="Arial" w:hAnsi="Arial" w:cs="Arial"/>
        </w:rPr>
        <w:br/>
      </w:r>
    </w:p>
    <w:p w14:paraId="4B12AFA5" w14:textId="03DFD66E" w:rsidR="00C105DF" w:rsidRPr="00817087" w:rsidRDefault="00C105DF" w:rsidP="00817087">
      <w:pPr>
        <w:spacing w:line="360" w:lineRule="auto"/>
        <w:rPr>
          <w:rFonts w:ascii="Arial" w:hAnsi="Arial" w:cs="Arial"/>
        </w:rPr>
      </w:pPr>
    </w:p>
    <w:p w14:paraId="55312A0A" w14:textId="7879B1E7" w:rsidR="0056314D" w:rsidRPr="00817087" w:rsidRDefault="00C105DF" w:rsidP="00817087">
      <w:pPr>
        <w:spacing w:line="360" w:lineRule="auto"/>
        <w:rPr>
          <w:rFonts w:ascii="Arial" w:hAnsi="Arial" w:cs="Arial"/>
        </w:rPr>
      </w:pPr>
      <w:r w:rsidRPr="00817087">
        <w:rPr>
          <w:rFonts w:ascii="Arial" w:hAnsi="Arial" w:cs="Arial"/>
          <w:b/>
          <w:bCs/>
        </w:rPr>
        <w:t>Main Section</w:t>
      </w:r>
      <w:r w:rsidR="00CE3B90" w:rsidRPr="00817087">
        <w:rPr>
          <w:rFonts w:ascii="Arial" w:hAnsi="Arial" w:cs="Arial"/>
        </w:rPr>
        <w:br/>
        <w:t>The first step to accomplishing a project is planning it</w:t>
      </w:r>
      <w:r w:rsidR="006E15C0" w:rsidRPr="00817087">
        <w:rPr>
          <w:rFonts w:ascii="Arial" w:hAnsi="Arial" w:cs="Arial"/>
        </w:rPr>
        <w:t xml:space="preserve"> in order to prepare all the resources required for its’ accomplishments. There are many different project management tools used to accomplish that, though I believe the most appropriate one to use for this specific type of project is Prince2. There are some </w:t>
      </w:r>
      <w:r w:rsidR="00201824" w:rsidRPr="00817087">
        <w:rPr>
          <w:rFonts w:ascii="Arial" w:hAnsi="Arial" w:cs="Arial"/>
        </w:rPr>
        <w:t>reasons</w:t>
      </w:r>
      <w:r w:rsidR="006E15C0" w:rsidRPr="00817087">
        <w:rPr>
          <w:rFonts w:ascii="Arial" w:hAnsi="Arial" w:cs="Arial"/>
        </w:rPr>
        <w:t xml:space="preserve"> for choosing this particular tool, both for the project’s utility itself as well as from the circumstances of how it would be hypothetically funded. </w:t>
      </w:r>
      <w:r w:rsidR="006E15C0" w:rsidRPr="00817087">
        <w:rPr>
          <w:rFonts w:ascii="Arial" w:hAnsi="Arial" w:cs="Arial"/>
        </w:rPr>
        <w:br/>
        <w:t>Starting from funding, such projects are usually funded directly by the local governments in which they are implemented, but they also can receive funding from the European Union as well as other interested partners in spreading this ability to better participate in a democracy to as many people as possible. Thus, requiring funding from such partners means that certain bureaucratic procedures need to be followed, which necessitate the use of a more precise and top-down planning with less leeway than other platforms like AGILE give to the teams that implement the project. This is exacerbated by Covid-19 which makes direct controls like sending people to check on the projects’ success that less tenable, but this also means that the terms that are agreed upon are hard to change so the initial project description and plan must coincide with the way it is implemented</w:t>
      </w:r>
      <w:r w:rsidR="001656B6" w:rsidRPr="00817087">
        <w:rPr>
          <w:rFonts w:ascii="Arial" w:hAnsi="Arial" w:cs="Arial"/>
        </w:rPr>
        <w:t xml:space="preserve">, as there are less ways in which smooth communication and results from the project so far can be discussed in, and thus less ways in which different outcomes or procedures can be negotiated. </w:t>
      </w:r>
      <w:r w:rsidR="006E15C0" w:rsidRPr="00817087">
        <w:rPr>
          <w:rFonts w:ascii="Arial" w:hAnsi="Arial" w:cs="Arial"/>
        </w:rPr>
        <w:br/>
        <w:t xml:space="preserve">Prince 2 is also a useful tool in general when it comes to projects of this variety for many reasons. </w:t>
      </w:r>
      <w:r w:rsidR="001656B6" w:rsidRPr="00817087">
        <w:rPr>
          <w:rFonts w:ascii="Arial" w:hAnsi="Arial" w:cs="Arial"/>
        </w:rPr>
        <w:t>It has the power to prepare a general strategy for the entire project</w:t>
      </w:r>
      <w:r w:rsidR="0056314D" w:rsidRPr="00817087">
        <w:rPr>
          <w:rFonts w:ascii="Arial" w:hAnsi="Arial" w:cs="Arial"/>
        </w:rPr>
        <w:t xml:space="preserve">. It also provides a way to prepare a </w:t>
      </w:r>
      <w:r w:rsidR="00201824" w:rsidRPr="00817087">
        <w:rPr>
          <w:rFonts w:ascii="Arial" w:hAnsi="Arial" w:cs="Arial"/>
        </w:rPr>
        <w:t>step-by-step</w:t>
      </w:r>
      <w:r w:rsidR="0056314D" w:rsidRPr="00817087">
        <w:rPr>
          <w:rFonts w:ascii="Arial" w:hAnsi="Arial" w:cs="Arial"/>
        </w:rPr>
        <w:t xml:space="preserve"> plan for the entire project and include much of the information and resources needed to prepare for it. Prince2 also gives a bit of autonomy to the smaller teams that have to do each task while still defining the roles and responsibilities of each team and each member of those teams as well, thus making the environment much more organized and lessening the </w:t>
      </w:r>
      <w:r w:rsidR="00201824" w:rsidRPr="00817087">
        <w:rPr>
          <w:rFonts w:ascii="Arial" w:hAnsi="Arial" w:cs="Arial"/>
        </w:rPr>
        <w:t>number</w:t>
      </w:r>
      <w:r w:rsidR="0056314D" w:rsidRPr="00817087">
        <w:rPr>
          <w:rFonts w:ascii="Arial" w:hAnsi="Arial" w:cs="Arial"/>
        </w:rPr>
        <w:t xml:space="preserve"> of mistakes in a given project.</w:t>
      </w:r>
      <w:r w:rsidR="0056314D" w:rsidRPr="00817087">
        <w:rPr>
          <w:rFonts w:ascii="Arial" w:hAnsi="Arial" w:cs="Arial"/>
        </w:rPr>
        <w:br/>
        <w:t xml:space="preserve">Naturally Prince2 also has some weaknesses, the bigger one being that it is not as flexible and easy to rapidly change the plan with as, for example the Agile environment which puts an accent to being able to change to circumstances based on the environment and the requirements of the stakeholders and customers, a part which could have been very useful for many projects during the pandemic as the new </w:t>
      </w:r>
      <w:r w:rsidR="0056314D" w:rsidRPr="00817087">
        <w:rPr>
          <w:rFonts w:ascii="Arial" w:hAnsi="Arial" w:cs="Arial"/>
        </w:rPr>
        <w:lastRenderedPageBreak/>
        <w:t>danger required a lot of changes in the office environments and the projects of the world. Nevertheless, due to the requirements of the project that I proposed I do not believe it would be possible to use an Agile environment, having a budgeted itemized list and a much more fixed schedule for each part of the project in the NGO environment, which also require a more centrally planned and fixed project management as well.</w:t>
      </w:r>
    </w:p>
    <w:p w14:paraId="11221FB2" w14:textId="4E757B73" w:rsidR="00C105DF" w:rsidRPr="00D66B80" w:rsidRDefault="00CE3B90" w:rsidP="00817087">
      <w:pPr>
        <w:spacing w:line="360" w:lineRule="auto"/>
        <w:rPr>
          <w:rFonts w:ascii="Arial" w:hAnsi="Arial" w:cs="Arial"/>
          <w:b/>
          <w:bCs/>
        </w:rPr>
      </w:pPr>
      <w:r w:rsidRPr="00817087">
        <w:rPr>
          <w:rFonts w:ascii="Arial" w:hAnsi="Arial" w:cs="Arial"/>
        </w:rPr>
        <w:br/>
      </w:r>
      <w:bookmarkStart w:id="0" w:name="_Hlk70530864"/>
      <w:r w:rsidR="006540FF" w:rsidRPr="00D66B80">
        <w:rPr>
          <w:rFonts w:ascii="Arial" w:hAnsi="Arial" w:cs="Arial"/>
          <w:b/>
          <w:bCs/>
        </w:rPr>
        <w:t xml:space="preserve">Unused tools: </w:t>
      </w:r>
    </w:p>
    <w:bookmarkEnd w:id="0"/>
    <w:p w14:paraId="5558C3F3" w14:textId="77777777" w:rsidR="00E87792" w:rsidRPr="00817087" w:rsidRDefault="005C0B7F" w:rsidP="00817087">
      <w:pPr>
        <w:spacing w:line="360" w:lineRule="auto"/>
        <w:rPr>
          <w:rFonts w:ascii="Arial" w:hAnsi="Arial" w:cs="Arial"/>
        </w:rPr>
      </w:pPr>
      <w:r w:rsidRPr="00817087">
        <w:rPr>
          <w:rFonts w:ascii="Arial" w:hAnsi="Arial" w:cs="Arial"/>
        </w:rPr>
        <w:t xml:space="preserve">There are many other tools and techniques that are generally useful for project management but otherwise might be less useful in developing and implementing a project like what I propose, for a variety of reasons. For example, a very important part of most projects in the development stage is risk assessment as risks can make a proposition that would seem otherwise good and highly profitable into a dangerous plan to invest in. A bridge that could connect two major economic parts of a country, for example would be highly beneficial, except if the proposed area to build it in is highly volatile and might lead to bridge collapse in the near future or even during the building process. Risks play a major part in most planning, and it is true that even in projects such as the one I write about it is possible to find risks, but I believe that most of those risks pose a minuscule threat to the overall goal of the project. For example, if promotional material is to be made but the factory at which it is made cannot produce the objects, and they are delayed or cancelled, while it could serve as a risk worth discussing it nevertheless doesn’t break the project, which I believe is a big distinction. In construction projects small risks can add up to catastrophic failure, while in smaller social projects such risks aren’t that dangerous to the project’s implementation. </w:t>
      </w:r>
    </w:p>
    <w:p w14:paraId="2C8E418D" w14:textId="68CD98F2" w:rsidR="0056314D" w:rsidRPr="00817087" w:rsidRDefault="005C0B7F" w:rsidP="00817087">
      <w:pPr>
        <w:spacing w:line="360" w:lineRule="auto"/>
        <w:rPr>
          <w:rFonts w:ascii="Arial" w:hAnsi="Arial" w:cs="Arial"/>
        </w:rPr>
      </w:pPr>
      <w:r w:rsidRPr="00817087">
        <w:rPr>
          <w:rFonts w:ascii="Arial" w:hAnsi="Arial" w:cs="Arial"/>
        </w:rPr>
        <w:t xml:space="preserve">Many projects also require specific goals to be set and ways to check if such goals were achieved, and for projects that deliver a specific product it is easier to devise such goals. For </w:t>
      </w:r>
      <w:r w:rsidR="00201824" w:rsidRPr="00817087">
        <w:rPr>
          <w:rFonts w:ascii="Arial" w:hAnsi="Arial" w:cs="Arial"/>
        </w:rPr>
        <w:t>example,</w:t>
      </w:r>
      <w:r w:rsidRPr="00817087">
        <w:rPr>
          <w:rFonts w:ascii="Arial" w:hAnsi="Arial" w:cs="Arial"/>
        </w:rPr>
        <w:t xml:space="preserve"> and IT project might be split into a few planned phases, like planning, development, testing</w:t>
      </w:r>
      <w:r w:rsidR="00357CA0" w:rsidRPr="00817087">
        <w:rPr>
          <w:rFonts w:ascii="Arial" w:hAnsi="Arial" w:cs="Arial"/>
        </w:rPr>
        <w:t xml:space="preserve">, bug fixing, and so on. All of these steps serve both as a way to plan into the future and keep the project on track as well as to make sure that all needed parts of the project are done and that risks are mitigated. For social projects it is harder to check whether progress was made, much as it is for teaching, for example. People learn at different speeds and using different types of learning from different sources. IT is then important to have a variety of ways in which the information is transmitted and recorded, especially with helping the participants to remember the information that they have learned better. </w:t>
      </w:r>
      <w:r w:rsidR="00201824" w:rsidRPr="00817087">
        <w:rPr>
          <w:rFonts w:ascii="Arial" w:hAnsi="Arial" w:cs="Arial"/>
        </w:rPr>
        <w:t>Nevertheless,</w:t>
      </w:r>
      <w:r w:rsidR="00357CA0" w:rsidRPr="00817087">
        <w:rPr>
          <w:rFonts w:ascii="Arial" w:hAnsi="Arial" w:cs="Arial"/>
        </w:rPr>
        <w:t xml:space="preserve"> checking for their progress in remembering and participation is a different proposition. While learning institutions use a variety of tests to do so, a </w:t>
      </w:r>
      <w:r w:rsidR="00201824" w:rsidRPr="00817087">
        <w:rPr>
          <w:rFonts w:ascii="Arial" w:hAnsi="Arial" w:cs="Arial"/>
        </w:rPr>
        <w:t>one-time</w:t>
      </w:r>
      <w:r w:rsidR="00357CA0" w:rsidRPr="00817087">
        <w:rPr>
          <w:rFonts w:ascii="Arial" w:hAnsi="Arial" w:cs="Arial"/>
        </w:rPr>
        <w:t xml:space="preserve"> social project would have a much harder time doing so, especially with the way it is structured to be voluntary for the participants, so data gathering like that would have to be done in a different </w:t>
      </w:r>
      <w:r w:rsidR="00201824" w:rsidRPr="00817087">
        <w:rPr>
          <w:rFonts w:ascii="Arial" w:hAnsi="Arial" w:cs="Arial"/>
        </w:rPr>
        <w:t>way and</w:t>
      </w:r>
      <w:r w:rsidR="00357CA0" w:rsidRPr="00817087">
        <w:rPr>
          <w:rFonts w:ascii="Arial" w:hAnsi="Arial" w:cs="Arial"/>
        </w:rPr>
        <w:t xml:space="preserve"> might need more time. It could, for example, be gathered by the local </w:t>
      </w:r>
      <w:r w:rsidR="00357CA0" w:rsidRPr="00817087">
        <w:rPr>
          <w:rFonts w:ascii="Arial" w:hAnsi="Arial" w:cs="Arial"/>
        </w:rPr>
        <w:lastRenderedPageBreak/>
        <w:t xml:space="preserve">government and compared to previous years in order to ascertain whether the project had the intended effect of increasing citizen political participation, yet for the organisation that data might be off limits for privacy concerns. </w:t>
      </w:r>
    </w:p>
    <w:p w14:paraId="324DCAA0" w14:textId="7505D66B" w:rsidR="007B32A4" w:rsidRPr="00D66B80" w:rsidRDefault="007B32A4" w:rsidP="00817087">
      <w:pPr>
        <w:spacing w:line="360" w:lineRule="auto"/>
        <w:rPr>
          <w:rFonts w:ascii="Arial" w:hAnsi="Arial" w:cs="Arial"/>
          <w:b/>
          <w:bCs/>
        </w:rPr>
      </w:pPr>
      <w:bookmarkStart w:id="1" w:name="_Hlk70530871"/>
      <w:r w:rsidRPr="00817087">
        <w:rPr>
          <w:rFonts w:ascii="Arial" w:hAnsi="Arial" w:cs="Arial"/>
        </w:rPr>
        <w:br/>
      </w:r>
      <w:r w:rsidRPr="00D66B80">
        <w:rPr>
          <w:rFonts w:ascii="Arial" w:hAnsi="Arial" w:cs="Arial"/>
          <w:b/>
          <w:bCs/>
        </w:rPr>
        <w:t>The project</w:t>
      </w:r>
      <w:r w:rsidR="0047592B" w:rsidRPr="00D66B80">
        <w:rPr>
          <w:rFonts w:ascii="Arial" w:hAnsi="Arial" w:cs="Arial"/>
          <w:b/>
          <w:bCs/>
        </w:rPr>
        <w:t>:</w:t>
      </w:r>
    </w:p>
    <w:p w14:paraId="6BEF2632" w14:textId="77777777" w:rsidR="00CF1427" w:rsidRPr="00817087" w:rsidRDefault="004845AF" w:rsidP="00817087">
      <w:pPr>
        <w:spacing w:line="360" w:lineRule="auto"/>
        <w:rPr>
          <w:rFonts w:ascii="Arial" w:hAnsi="Arial" w:cs="Arial"/>
          <w:shd w:val="clear" w:color="auto" w:fill="FFFFFF"/>
        </w:rPr>
      </w:pPr>
      <w:r w:rsidRPr="00817087">
        <w:rPr>
          <w:rFonts w:ascii="Arial" w:hAnsi="Arial" w:cs="Arial"/>
        </w:rPr>
        <w:t xml:space="preserve">The project is based on a variety of ways of informing people about ways in which they can be better informed about their local political situation and how they can more easily participate in order to improve their situation and the situation of their town in general. The most important ways in which this will be taught to participants will be through seminars and information campaigns using other tools like through internet publishing and radio and local media publishing. </w:t>
      </w:r>
      <w:r w:rsidR="006A447E" w:rsidRPr="00817087">
        <w:rPr>
          <w:rFonts w:ascii="Arial" w:hAnsi="Arial" w:cs="Arial"/>
        </w:rPr>
        <w:t>This will require close cooperation with many other local organisations including local government as well as media organisations, but most importantly it will require ways in which people who are willing to participate and learn can be attracted to join. A big part of the challenge of attracting them will be the fact that the project might go on for a few months and many people might lose interest, so as such the seminars and information would need to be done engaging the participants and prompting them to grow their own passion and interest for the subject, so this would require staff that can engage with groups of people and inspire them, but who are also knowledgeable about the subject, an especially difficult problem considering that local politics</w:t>
      </w:r>
      <w:r w:rsidR="00CF1427" w:rsidRPr="00817087">
        <w:rPr>
          <w:rFonts w:ascii="Arial" w:hAnsi="Arial" w:cs="Arial"/>
        </w:rPr>
        <w:t xml:space="preserve"> needs those that learn it to find ways to engage in order to better understand and be interested in it </w:t>
      </w:r>
      <w:r w:rsidR="00CF1427" w:rsidRPr="00817087">
        <w:rPr>
          <w:rFonts w:ascii="Arial" w:hAnsi="Arial" w:cs="Arial"/>
          <w:shd w:val="clear" w:color="auto" w:fill="FFFFFF"/>
        </w:rPr>
        <w:t>(C., 2017).</w:t>
      </w:r>
      <w:r w:rsidR="00CF1427" w:rsidRPr="00817087">
        <w:rPr>
          <w:rFonts w:ascii="Arial" w:hAnsi="Arial" w:cs="Arial"/>
          <w:shd w:val="clear" w:color="auto" w:fill="FFFFFF"/>
        </w:rPr>
        <w:br/>
        <w:t xml:space="preserve">Covid-19 makes the situation more complicated, as it can turn off people who would otherwise go to seminars because they could be concerned for their safety, and this might also mean that online seminars become more appealing, and even after the pandemic they could reach more people easier while also bringing the bonus of being able to send information sources far more easily through the internet. </w:t>
      </w:r>
    </w:p>
    <w:p w14:paraId="77483576" w14:textId="77777777" w:rsidR="0007038D" w:rsidRPr="00D66B80" w:rsidRDefault="0007038D" w:rsidP="00817087">
      <w:pPr>
        <w:spacing w:line="360" w:lineRule="auto"/>
        <w:rPr>
          <w:rFonts w:ascii="Arial" w:hAnsi="Arial" w:cs="Arial"/>
          <w:b/>
          <w:bCs/>
        </w:rPr>
      </w:pPr>
      <w:r w:rsidRPr="00D66B80">
        <w:rPr>
          <w:rFonts w:ascii="Arial" w:hAnsi="Arial" w:cs="Arial"/>
          <w:b/>
          <w:bCs/>
        </w:rPr>
        <w:t>Stakeholders:</w:t>
      </w:r>
    </w:p>
    <w:p w14:paraId="38A4CFB3" w14:textId="58F42A97" w:rsidR="0007038D" w:rsidRPr="00817087" w:rsidRDefault="0007038D" w:rsidP="00817087">
      <w:pPr>
        <w:spacing w:line="360" w:lineRule="auto"/>
        <w:rPr>
          <w:rFonts w:ascii="Arial" w:hAnsi="Arial" w:cs="Arial"/>
        </w:rPr>
      </w:pPr>
      <w:r w:rsidRPr="00817087">
        <w:rPr>
          <w:rFonts w:ascii="Arial" w:hAnsi="Arial" w:cs="Arial"/>
        </w:rPr>
        <w:t>The stakeholders of such a project would be many, from those that will be involved directly in the project like the main participants in seminars, to bigger organisations. The funding is expected to be mainly from the European Union and Non-Governmental organisations which would then become very important stakeholders with power over how the project would be implemented</w:t>
      </w:r>
      <w:r w:rsidR="008F6ECE" w:rsidRPr="00817087">
        <w:rPr>
          <w:rFonts w:ascii="Arial" w:hAnsi="Arial" w:cs="Arial"/>
        </w:rPr>
        <w:t>, and as such the finance management of the project becomes a very important part of the project as public funds are used and need to all be traced and which might need specialists with knowledge on it</w:t>
      </w:r>
      <w:r w:rsidR="00E13EE6" w:rsidRPr="00817087">
        <w:rPr>
          <w:rFonts w:ascii="Arial" w:hAnsi="Arial" w:cs="Arial"/>
        </w:rPr>
        <w:t xml:space="preserve"> </w:t>
      </w:r>
      <w:r w:rsidR="00485DE4" w:rsidRPr="00817087">
        <w:rPr>
          <w:rFonts w:ascii="Arial" w:hAnsi="Arial" w:cs="Arial"/>
          <w:shd w:val="clear" w:color="auto" w:fill="FFFFFF"/>
        </w:rPr>
        <w:t>(Grzeszczyk and Czajkowski, 2017)</w:t>
      </w:r>
      <w:r w:rsidR="008F6ECE" w:rsidRPr="00817087">
        <w:rPr>
          <w:rFonts w:ascii="Arial" w:hAnsi="Arial" w:cs="Arial"/>
        </w:rPr>
        <w:t>. Still,</w:t>
      </w:r>
      <w:r w:rsidRPr="00817087">
        <w:rPr>
          <w:rFonts w:ascii="Arial" w:hAnsi="Arial" w:cs="Arial"/>
        </w:rPr>
        <w:t xml:space="preserve"> as it will require the help and cooperation of the local government, it will also become one of the important stakeholders. Should partnerships with local media companies or informational merchandise companies be made they would also become stakeholders, though will less </w:t>
      </w:r>
      <w:r w:rsidRPr="00817087">
        <w:rPr>
          <w:rFonts w:ascii="Arial" w:hAnsi="Arial" w:cs="Arial"/>
        </w:rPr>
        <w:lastRenderedPageBreak/>
        <w:t xml:space="preserve">power over how the project is implemented. Lastly there is also the general populace of the town which would receive more politically informed and active </w:t>
      </w:r>
      <w:r w:rsidR="00E13EE6" w:rsidRPr="00817087">
        <w:rPr>
          <w:rFonts w:ascii="Arial" w:hAnsi="Arial" w:cs="Arial"/>
        </w:rPr>
        <w:t>members,</w:t>
      </w:r>
      <w:r w:rsidRPr="00817087">
        <w:rPr>
          <w:rFonts w:ascii="Arial" w:hAnsi="Arial" w:cs="Arial"/>
        </w:rPr>
        <w:t xml:space="preserve"> and which could benefit greatly from that fact from a better understanding by the government about their concerns and problems and their increased learning would make them more prepared to engage in other activities as well through associations with the information that they will get from this project. Communication with all of these stakeholders is important, but for example, the general population will receive more indirect communication through online and offline announcements about the project while direct lines of communication would be needed to be formed and kept with the main stakeholders in order to keep them in touch with the progress of the project and the way in which the funds are allocated and used for the activities. Is it because of this as well that the gathering of information on this subject becomes very important for the </w:t>
      </w:r>
      <w:r w:rsidR="00E13EE6" w:rsidRPr="00817087">
        <w:rPr>
          <w:rFonts w:ascii="Arial" w:hAnsi="Arial" w:cs="Arial"/>
        </w:rPr>
        <w:t>project’s</w:t>
      </w:r>
      <w:r w:rsidRPr="00817087">
        <w:rPr>
          <w:rFonts w:ascii="Arial" w:hAnsi="Arial" w:cs="Arial"/>
        </w:rPr>
        <w:t xml:space="preserve"> continuation and the prevention of allegations of </w:t>
      </w:r>
      <w:r w:rsidR="00E13EE6" w:rsidRPr="00817087">
        <w:rPr>
          <w:rFonts w:ascii="Arial" w:hAnsi="Arial" w:cs="Arial"/>
        </w:rPr>
        <w:t>corruption.</w:t>
      </w:r>
    </w:p>
    <w:p w14:paraId="4B90FDF7" w14:textId="2C9F157E" w:rsidR="0002617C" w:rsidRPr="00817087" w:rsidRDefault="0002617C" w:rsidP="00817087">
      <w:pPr>
        <w:spacing w:line="360" w:lineRule="auto"/>
        <w:rPr>
          <w:rFonts w:ascii="Arial" w:hAnsi="Arial" w:cs="Arial"/>
        </w:rPr>
      </w:pPr>
      <w:r w:rsidRPr="00D66B80">
        <w:rPr>
          <w:rFonts w:ascii="Arial" w:hAnsi="Arial" w:cs="Arial"/>
          <w:b/>
          <w:bCs/>
        </w:rPr>
        <w:t>Communication:</w:t>
      </w:r>
      <w:r w:rsidRPr="00817087">
        <w:rPr>
          <w:rFonts w:ascii="Arial" w:hAnsi="Arial" w:cs="Arial"/>
        </w:rPr>
        <w:br/>
        <w:t xml:space="preserve">Communication is a big part of any project, and it is even more so from projects like this which involve informing others, which is a form of communication. </w:t>
      </w:r>
      <w:r w:rsidR="009514A5" w:rsidRPr="00817087">
        <w:rPr>
          <w:rFonts w:ascii="Arial" w:hAnsi="Arial" w:cs="Arial"/>
        </w:rPr>
        <w:t>It is important to separate communication with the main stakeholders and the participants in the communication plan in order to streamline each one. In order to better facilitate the projects implementation is it important to maintain communication with the main partners and within the NGO that will implement it, and this can be done by having scheduled meetings</w:t>
      </w:r>
      <w:r w:rsidR="00751005" w:rsidRPr="00817087">
        <w:rPr>
          <w:rFonts w:ascii="Arial" w:hAnsi="Arial" w:cs="Arial"/>
        </w:rPr>
        <w:t xml:space="preserve"> and a direct professional e-mail line</w:t>
      </w:r>
      <w:r w:rsidR="009514A5" w:rsidRPr="00817087">
        <w:rPr>
          <w:rFonts w:ascii="Arial" w:hAnsi="Arial" w:cs="Arial"/>
        </w:rPr>
        <w:t xml:space="preserve"> talking about the successes and updates to the project as well as the results </w:t>
      </w:r>
      <w:r w:rsidR="00E13EE6" w:rsidRPr="00817087">
        <w:rPr>
          <w:rFonts w:ascii="Arial" w:hAnsi="Arial" w:cs="Arial"/>
        </w:rPr>
        <w:t xml:space="preserve">of the various surveys used to monitor the success of each event organized by the organisation. </w:t>
      </w:r>
      <w:r w:rsidR="0064293A" w:rsidRPr="00817087">
        <w:rPr>
          <w:rFonts w:ascii="Arial" w:hAnsi="Arial" w:cs="Arial"/>
        </w:rPr>
        <w:t>Communication with the participants can be done in a more loose way using public internet posts and radio and local newspaper announcements in order to set the meeting times, though with people’s consent a system of direct e-mails could also be set up in order to remind or inform them about the events and improve communication with the organisation, ensuring both a better efficiency for the project but also more feedback as well.</w:t>
      </w:r>
    </w:p>
    <w:p w14:paraId="688536D0" w14:textId="6DE8C37D" w:rsidR="00C105DF" w:rsidRPr="00817087" w:rsidRDefault="0007038D" w:rsidP="00817087">
      <w:pPr>
        <w:spacing w:line="360" w:lineRule="auto"/>
        <w:rPr>
          <w:rFonts w:ascii="Arial" w:hAnsi="Arial" w:cs="Arial"/>
        </w:rPr>
      </w:pPr>
      <w:r w:rsidRPr="00D66B80">
        <w:rPr>
          <w:rFonts w:ascii="Arial" w:hAnsi="Arial" w:cs="Arial"/>
          <w:b/>
          <w:bCs/>
        </w:rPr>
        <w:t>Risks:</w:t>
      </w:r>
      <w:r w:rsidRPr="00817087">
        <w:rPr>
          <w:rFonts w:ascii="Arial" w:hAnsi="Arial" w:cs="Arial"/>
        </w:rPr>
        <w:br/>
        <w:t xml:space="preserve">Allegations of corruption, along with </w:t>
      </w:r>
      <w:r w:rsidR="00160CDF" w:rsidRPr="00817087">
        <w:rPr>
          <w:rFonts w:ascii="Arial" w:hAnsi="Arial" w:cs="Arial"/>
        </w:rPr>
        <w:t>problems arising from merchandise and media deliveries could be some of the biggest and most obvious risks for the project. Analysing the risks in each action however, it can be deduced that even simple actions could be mistaken, some of which could be minor and some of which, like mistaking the date of an announcement could lead to many people missing an event or a seminar</w:t>
      </w:r>
      <w:r w:rsidR="00A92005" w:rsidRPr="00817087">
        <w:rPr>
          <w:rFonts w:ascii="Arial" w:hAnsi="Arial" w:cs="Arial"/>
        </w:rPr>
        <w:t xml:space="preserve">. </w:t>
      </w:r>
      <w:r w:rsidR="00201824" w:rsidRPr="00817087">
        <w:rPr>
          <w:rFonts w:ascii="Arial" w:hAnsi="Arial" w:cs="Arial"/>
        </w:rPr>
        <w:t>Thus,</w:t>
      </w:r>
      <w:r w:rsidR="00A92005" w:rsidRPr="00817087">
        <w:rPr>
          <w:rFonts w:ascii="Arial" w:hAnsi="Arial" w:cs="Arial"/>
        </w:rPr>
        <w:t xml:space="preserve"> it is important to form a risk management plan to try and combat all of these possibilities and form strategies to deal with them in such cases, like applying to multiple merchandise manufacturers in order to have a backup, having comprehensive checks for errors in the announcements and other official documents and so on</w:t>
      </w:r>
      <w:r w:rsidR="00ED61ED" w:rsidRPr="00817087">
        <w:rPr>
          <w:rFonts w:ascii="Arial" w:hAnsi="Arial" w:cs="Arial"/>
        </w:rPr>
        <w:t>.</w:t>
      </w:r>
      <w:r w:rsidR="006A447E" w:rsidRPr="00817087">
        <w:rPr>
          <w:rFonts w:ascii="Arial" w:hAnsi="Arial" w:cs="Arial"/>
        </w:rPr>
        <w:br/>
      </w:r>
      <w:r w:rsidR="00C105DF" w:rsidRPr="00817087">
        <w:rPr>
          <w:rFonts w:ascii="Arial" w:hAnsi="Arial" w:cs="Arial"/>
        </w:rPr>
        <w:br/>
      </w:r>
      <w:r w:rsidR="00201824" w:rsidRPr="00D66B80">
        <w:rPr>
          <w:rFonts w:ascii="Arial" w:hAnsi="Arial" w:cs="Arial"/>
          <w:b/>
          <w:bCs/>
        </w:rPr>
        <w:lastRenderedPageBreak/>
        <w:t>Milestones:</w:t>
      </w:r>
      <w:r w:rsidR="00201824" w:rsidRPr="00817087">
        <w:rPr>
          <w:rFonts w:ascii="Arial" w:hAnsi="Arial" w:cs="Arial"/>
        </w:rPr>
        <w:br/>
        <w:t>Milestones for this project would be set by the amount of the seminars and other events that the organisation achieved as well as by the acquisition and distribution of different materials and merchandise for the project. The project that would be achieve though, would be calculated based on specific surveys gathered from the people that participate in the project in order to gauge their overall knowledge gained from participating and how much more do they believe that they are informed on the local political stage. It could also contain questions about whether the participant would be willing to pass this knowledge on to other people and participate in local governance more directly and confidently than before.</w:t>
      </w:r>
    </w:p>
    <w:p w14:paraId="3A7C4F8D" w14:textId="42B376F1" w:rsidR="00BB77CD" w:rsidRPr="00D66B80" w:rsidRDefault="008C3677" w:rsidP="00817087">
      <w:pPr>
        <w:spacing w:line="360" w:lineRule="auto"/>
        <w:rPr>
          <w:rFonts w:ascii="Arial" w:hAnsi="Arial" w:cs="Arial"/>
          <w:b/>
          <w:bCs/>
        </w:rPr>
      </w:pPr>
      <w:r w:rsidRPr="00D66B80">
        <w:rPr>
          <w:rFonts w:ascii="Arial" w:hAnsi="Arial" w:cs="Arial"/>
          <w:b/>
          <w:bCs/>
        </w:rPr>
        <w:t>My personal skills:</w:t>
      </w:r>
    </w:p>
    <w:tbl>
      <w:tblPr>
        <w:tblStyle w:val="a3"/>
        <w:tblW w:w="0" w:type="auto"/>
        <w:tblLook w:val="04A0" w:firstRow="1" w:lastRow="0" w:firstColumn="1" w:lastColumn="0" w:noHBand="0" w:noVBand="1"/>
      </w:tblPr>
      <w:tblGrid>
        <w:gridCol w:w="5029"/>
        <w:gridCol w:w="5030"/>
      </w:tblGrid>
      <w:tr w:rsidR="00817087" w:rsidRPr="00817087" w14:paraId="034F48EC" w14:textId="77777777" w:rsidTr="00BB77CD">
        <w:tc>
          <w:tcPr>
            <w:tcW w:w="5029" w:type="dxa"/>
          </w:tcPr>
          <w:p w14:paraId="41DA2A82" w14:textId="77777777" w:rsidR="00BB77CD" w:rsidRPr="00817087" w:rsidRDefault="00BB77CD" w:rsidP="00817087">
            <w:pPr>
              <w:spacing w:line="360" w:lineRule="auto"/>
              <w:rPr>
                <w:rFonts w:ascii="Arial" w:hAnsi="Arial" w:cs="Arial"/>
              </w:rPr>
            </w:pPr>
            <w:r w:rsidRPr="00817087">
              <w:rPr>
                <w:rFonts w:ascii="Arial" w:hAnsi="Arial" w:cs="Arial"/>
              </w:rPr>
              <w:t>Strengths:</w:t>
            </w:r>
          </w:p>
          <w:p w14:paraId="60FEA653" w14:textId="32970115" w:rsidR="00BB77CD" w:rsidRPr="00817087" w:rsidRDefault="00BB77CD" w:rsidP="00817087">
            <w:pPr>
              <w:pStyle w:val="a4"/>
              <w:numPr>
                <w:ilvl w:val="0"/>
                <w:numId w:val="2"/>
              </w:numPr>
              <w:spacing w:line="360" w:lineRule="auto"/>
              <w:rPr>
                <w:rFonts w:ascii="Arial" w:hAnsi="Arial" w:cs="Arial"/>
              </w:rPr>
            </w:pPr>
            <w:r w:rsidRPr="00817087">
              <w:rPr>
                <w:rFonts w:ascii="Arial" w:hAnsi="Arial" w:cs="Arial"/>
              </w:rPr>
              <w:t>Fast learner</w:t>
            </w:r>
            <w:r w:rsidR="00761111" w:rsidRPr="00817087">
              <w:rPr>
                <w:rFonts w:ascii="Arial" w:hAnsi="Arial" w:cs="Arial"/>
              </w:rPr>
              <w:t>.</w:t>
            </w:r>
          </w:p>
          <w:p w14:paraId="1A6D4BB5" w14:textId="77777777" w:rsidR="00BB77CD" w:rsidRPr="00817087" w:rsidRDefault="00BB77CD" w:rsidP="00817087">
            <w:pPr>
              <w:pStyle w:val="a4"/>
              <w:numPr>
                <w:ilvl w:val="0"/>
                <w:numId w:val="2"/>
              </w:numPr>
              <w:spacing w:line="360" w:lineRule="auto"/>
              <w:rPr>
                <w:rFonts w:ascii="Arial" w:hAnsi="Arial" w:cs="Arial"/>
              </w:rPr>
            </w:pPr>
            <w:r w:rsidRPr="00817087">
              <w:rPr>
                <w:rFonts w:ascii="Arial" w:hAnsi="Arial" w:cs="Arial"/>
              </w:rPr>
              <w:t xml:space="preserve">Good at seeing mistakes and </w:t>
            </w:r>
            <w:r w:rsidR="00761111" w:rsidRPr="00817087">
              <w:rPr>
                <w:rFonts w:ascii="Arial" w:hAnsi="Arial" w:cs="Arial"/>
              </w:rPr>
              <w:t>risks.</w:t>
            </w:r>
          </w:p>
          <w:p w14:paraId="50DE7749" w14:textId="6A96CE4E" w:rsidR="00CD528C" w:rsidRPr="00817087" w:rsidRDefault="00CD528C" w:rsidP="00817087">
            <w:pPr>
              <w:pStyle w:val="a4"/>
              <w:numPr>
                <w:ilvl w:val="0"/>
                <w:numId w:val="2"/>
              </w:numPr>
              <w:spacing w:line="360" w:lineRule="auto"/>
              <w:rPr>
                <w:rFonts w:ascii="Arial" w:hAnsi="Arial" w:cs="Arial"/>
              </w:rPr>
            </w:pPr>
            <w:r w:rsidRPr="00817087">
              <w:rPr>
                <w:rFonts w:ascii="Arial" w:hAnsi="Arial" w:cs="Arial"/>
              </w:rPr>
              <w:t>Good at planning.</w:t>
            </w:r>
          </w:p>
        </w:tc>
        <w:tc>
          <w:tcPr>
            <w:tcW w:w="5030" w:type="dxa"/>
          </w:tcPr>
          <w:p w14:paraId="3AC407ED" w14:textId="77777777" w:rsidR="00BB77CD" w:rsidRPr="00817087" w:rsidRDefault="00BB77CD" w:rsidP="00817087">
            <w:pPr>
              <w:spacing w:line="360" w:lineRule="auto"/>
              <w:rPr>
                <w:rFonts w:ascii="Arial" w:hAnsi="Arial" w:cs="Arial"/>
              </w:rPr>
            </w:pPr>
            <w:r w:rsidRPr="00817087">
              <w:rPr>
                <w:rFonts w:ascii="Arial" w:hAnsi="Arial" w:cs="Arial"/>
              </w:rPr>
              <w:t>Weaknesses:</w:t>
            </w:r>
          </w:p>
          <w:p w14:paraId="1BCA0C27" w14:textId="66115353" w:rsidR="00BB77CD" w:rsidRPr="00817087" w:rsidRDefault="00BB77CD" w:rsidP="00817087">
            <w:pPr>
              <w:pStyle w:val="a4"/>
              <w:numPr>
                <w:ilvl w:val="0"/>
                <w:numId w:val="2"/>
              </w:numPr>
              <w:spacing w:line="360" w:lineRule="auto"/>
              <w:rPr>
                <w:rFonts w:ascii="Arial" w:hAnsi="Arial" w:cs="Arial"/>
              </w:rPr>
            </w:pPr>
            <w:r w:rsidRPr="00817087">
              <w:rPr>
                <w:rFonts w:ascii="Arial" w:hAnsi="Arial" w:cs="Arial"/>
              </w:rPr>
              <w:t>A bit shy</w:t>
            </w:r>
            <w:r w:rsidR="00761111" w:rsidRPr="00817087">
              <w:rPr>
                <w:rFonts w:ascii="Arial" w:hAnsi="Arial" w:cs="Arial"/>
              </w:rPr>
              <w:t>.</w:t>
            </w:r>
          </w:p>
          <w:p w14:paraId="5E7163E3" w14:textId="77777777" w:rsidR="00BB77CD" w:rsidRPr="00817087" w:rsidRDefault="00BB77CD" w:rsidP="00817087">
            <w:pPr>
              <w:pStyle w:val="a4"/>
              <w:numPr>
                <w:ilvl w:val="0"/>
                <w:numId w:val="2"/>
              </w:numPr>
              <w:spacing w:line="360" w:lineRule="auto"/>
              <w:rPr>
                <w:rFonts w:ascii="Arial" w:hAnsi="Arial" w:cs="Arial"/>
              </w:rPr>
            </w:pPr>
            <w:r w:rsidRPr="00817087">
              <w:rPr>
                <w:rFonts w:ascii="Arial" w:hAnsi="Arial" w:cs="Arial"/>
              </w:rPr>
              <w:t>Lack of experience</w:t>
            </w:r>
            <w:r w:rsidR="00761111" w:rsidRPr="00817087">
              <w:rPr>
                <w:rFonts w:ascii="Arial" w:hAnsi="Arial" w:cs="Arial"/>
              </w:rPr>
              <w:t>.</w:t>
            </w:r>
          </w:p>
          <w:p w14:paraId="019319BE" w14:textId="3A5DD6EB" w:rsidR="00DB214F" w:rsidRPr="00817087" w:rsidRDefault="00DB214F" w:rsidP="00817087">
            <w:pPr>
              <w:pStyle w:val="a4"/>
              <w:numPr>
                <w:ilvl w:val="0"/>
                <w:numId w:val="2"/>
              </w:numPr>
              <w:spacing w:line="360" w:lineRule="auto"/>
              <w:rPr>
                <w:rFonts w:ascii="Arial" w:hAnsi="Arial" w:cs="Arial"/>
              </w:rPr>
            </w:pPr>
            <w:r w:rsidRPr="00817087">
              <w:rPr>
                <w:rFonts w:ascii="Arial" w:hAnsi="Arial" w:cs="Arial"/>
              </w:rPr>
              <w:t>Harder time adapting to unforeseen circumstances.</w:t>
            </w:r>
          </w:p>
        </w:tc>
      </w:tr>
      <w:tr w:rsidR="00817087" w:rsidRPr="00817087" w14:paraId="16A1AC53" w14:textId="77777777" w:rsidTr="00BB77CD">
        <w:tc>
          <w:tcPr>
            <w:tcW w:w="5029" w:type="dxa"/>
          </w:tcPr>
          <w:p w14:paraId="5D1E2D55" w14:textId="77777777" w:rsidR="00BB77CD" w:rsidRPr="00817087" w:rsidRDefault="00BB77CD" w:rsidP="00817087">
            <w:pPr>
              <w:spacing w:line="360" w:lineRule="auto"/>
              <w:rPr>
                <w:rFonts w:ascii="Arial" w:hAnsi="Arial" w:cs="Arial"/>
              </w:rPr>
            </w:pPr>
            <w:r w:rsidRPr="00817087">
              <w:rPr>
                <w:rFonts w:ascii="Arial" w:hAnsi="Arial" w:cs="Arial"/>
              </w:rPr>
              <w:t xml:space="preserve">Opportunities: </w:t>
            </w:r>
          </w:p>
          <w:p w14:paraId="21414074" w14:textId="294B9135" w:rsidR="00BB77CD" w:rsidRPr="00817087" w:rsidRDefault="00BB77CD" w:rsidP="00817087">
            <w:pPr>
              <w:pStyle w:val="a4"/>
              <w:numPr>
                <w:ilvl w:val="0"/>
                <w:numId w:val="2"/>
              </w:numPr>
              <w:spacing w:line="360" w:lineRule="auto"/>
              <w:rPr>
                <w:rFonts w:ascii="Arial" w:hAnsi="Arial" w:cs="Arial"/>
              </w:rPr>
            </w:pPr>
            <w:r w:rsidRPr="00817087">
              <w:rPr>
                <w:rFonts w:ascii="Arial" w:hAnsi="Arial" w:cs="Arial"/>
              </w:rPr>
              <w:t>Many guides on improving project management ability.</w:t>
            </w:r>
          </w:p>
          <w:p w14:paraId="13AD305F" w14:textId="5EBFE7B7" w:rsidR="00BB77CD" w:rsidRPr="00817087" w:rsidRDefault="00BB77CD" w:rsidP="00817087">
            <w:pPr>
              <w:pStyle w:val="a4"/>
              <w:numPr>
                <w:ilvl w:val="0"/>
                <w:numId w:val="2"/>
              </w:numPr>
              <w:spacing w:line="360" w:lineRule="auto"/>
              <w:rPr>
                <w:rFonts w:ascii="Arial" w:hAnsi="Arial" w:cs="Arial"/>
              </w:rPr>
            </w:pPr>
            <w:r w:rsidRPr="00817087">
              <w:rPr>
                <w:rFonts w:ascii="Arial" w:hAnsi="Arial" w:cs="Arial"/>
              </w:rPr>
              <w:t>Many opportunities for funding.</w:t>
            </w:r>
          </w:p>
        </w:tc>
        <w:tc>
          <w:tcPr>
            <w:tcW w:w="5030" w:type="dxa"/>
          </w:tcPr>
          <w:p w14:paraId="63FCB3DA" w14:textId="77777777" w:rsidR="00BB77CD" w:rsidRPr="00817087" w:rsidRDefault="00BB77CD" w:rsidP="00817087">
            <w:pPr>
              <w:spacing w:line="360" w:lineRule="auto"/>
              <w:rPr>
                <w:rFonts w:ascii="Arial" w:hAnsi="Arial" w:cs="Arial"/>
              </w:rPr>
            </w:pPr>
            <w:r w:rsidRPr="00817087">
              <w:rPr>
                <w:rFonts w:ascii="Arial" w:hAnsi="Arial" w:cs="Arial"/>
              </w:rPr>
              <w:t>Threats:</w:t>
            </w:r>
          </w:p>
          <w:p w14:paraId="6050A718" w14:textId="77777777" w:rsidR="00761111" w:rsidRPr="00817087" w:rsidRDefault="00BB77CD" w:rsidP="00817087">
            <w:pPr>
              <w:pStyle w:val="a4"/>
              <w:numPr>
                <w:ilvl w:val="0"/>
                <w:numId w:val="2"/>
              </w:numPr>
              <w:spacing w:line="360" w:lineRule="auto"/>
              <w:rPr>
                <w:rFonts w:ascii="Arial" w:hAnsi="Arial" w:cs="Arial"/>
              </w:rPr>
            </w:pPr>
            <w:r w:rsidRPr="00817087">
              <w:rPr>
                <w:rFonts w:ascii="Arial" w:hAnsi="Arial" w:cs="Arial"/>
              </w:rPr>
              <w:t>Stringent funding conditions.</w:t>
            </w:r>
          </w:p>
          <w:p w14:paraId="7625790C" w14:textId="0D5B873A" w:rsidR="00761111" w:rsidRPr="00817087" w:rsidRDefault="00761111" w:rsidP="00817087">
            <w:pPr>
              <w:pStyle w:val="a4"/>
              <w:numPr>
                <w:ilvl w:val="0"/>
                <w:numId w:val="2"/>
              </w:numPr>
              <w:spacing w:line="360" w:lineRule="auto"/>
              <w:rPr>
                <w:rFonts w:ascii="Arial" w:hAnsi="Arial" w:cs="Arial"/>
              </w:rPr>
            </w:pPr>
            <w:r w:rsidRPr="00817087">
              <w:rPr>
                <w:rFonts w:ascii="Arial" w:hAnsi="Arial" w:cs="Arial"/>
              </w:rPr>
              <w:t>The effect of Covid-19 and the change in requirements for projects.</w:t>
            </w:r>
          </w:p>
        </w:tc>
      </w:tr>
    </w:tbl>
    <w:p w14:paraId="2573C387" w14:textId="77777777" w:rsidR="00BB77CD" w:rsidRPr="00817087" w:rsidRDefault="00BB77CD" w:rsidP="00817087">
      <w:pPr>
        <w:spacing w:line="360" w:lineRule="auto"/>
        <w:rPr>
          <w:rFonts w:ascii="Arial" w:hAnsi="Arial" w:cs="Arial"/>
        </w:rPr>
      </w:pPr>
    </w:p>
    <w:p w14:paraId="5464A3C6" w14:textId="0E96050E" w:rsidR="00761111" w:rsidRPr="00817087" w:rsidRDefault="00BB77CD" w:rsidP="00817087">
      <w:pPr>
        <w:spacing w:line="360" w:lineRule="auto"/>
        <w:rPr>
          <w:rFonts w:ascii="Arial" w:hAnsi="Arial" w:cs="Arial"/>
        </w:rPr>
      </w:pPr>
      <w:r w:rsidRPr="00817087">
        <w:rPr>
          <w:rFonts w:ascii="Arial" w:hAnsi="Arial" w:cs="Arial"/>
        </w:rPr>
        <w:t>Projects are complex endeavours and require understanding of the subject as well as of project management itself. I believe that I can rise up to the task of managing a project with enough learning and experience, though while learning new knowledge from both university and outside sources is possible, experience is much harder to accumulate.</w:t>
      </w:r>
      <w:r w:rsidR="00CD528C" w:rsidRPr="00817087">
        <w:rPr>
          <w:rFonts w:ascii="Arial" w:hAnsi="Arial" w:cs="Arial"/>
        </w:rPr>
        <w:t xml:space="preserve"> This project in particular could involve me in activities that I am weak in and have little experience in,</w:t>
      </w:r>
      <w:r w:rsidR="001C2D18" w:rsidRPr="00817087">
        <w:rPr>
          <w:rFonts w:ascii="Arial" w:hAnsi="Arial" w:cs="Arial"/>
        </w:rPr>
        <w:t xml:space="preserve"> but this would also be a way for me to improve myself tremendously and continuously</w:t>
      </w:r>
      <w:r w:rsidR="00201824" w:rsidRPr="00817087">
        <w:rPr>
          <w:rFonts w:ascii="Arial" w:hAnsi="Arial" w:cs="Arial"/>
        </w:rPr>
        <w:t>.</w:t>
      </w:r>
    </w:p>
    <w:p w14:paraId="45FB0F3F" w14:textId="4E420922" w:rsidR="00761111" w:rsidRPr="00817087" w:rsidRDefault="00761111" w:rsidP="00817087">
      <w:pPr>
        <w:spacing w:line="360" w:lineRule="auto"/>
        <w:rPr>
          <w:rFonts w:ascii="Arial" w:hAnsi="Arial" w:cs="Arial"/>
        </w:rPr>
      </w:pPr>
      <w:r w:rsidRPr="00817087">
        <w:rPr>
          <w:rFonts w:ascii="Arial" w:hAnsi="Arial" w:cs="Arial"/>
        </w:rPr>
        <w:t xml:space="preserve">I believe that I have many strengths that will help me with managing projects, for instance I am a quick learner and I am able to adapt quickly to situations and plan accordingly, as such I can adapt to the requirements for a project and be able to manage it accordingly. I am also able to see if the plan that is made for the project has any mistakes or possible risks that it did not account for, as I believe I have a keen eye for seeing such things I think that I can correct them and use better methods as well as assess the plans that are given to me given the knowledge about the subject is withing my purview. Not only that, I think that with the abundance of resources on the internet it is now more possible than ever </w:t>
      </w:r>
      <w:r w:rsidRPr="00817087">
        <w:rPr>
          <w:rFonts w:ascii="Arial" w:hAnsi="Arial" w:cs="Arial"/>
        </w:rPr>
        <w:lastRenderedPageBreak/>
        <w:t xml:space="preserve">to find more new information on how to efficiently manage a project, and the new studies done reveal ever more about this discipline. Not only that, but I believe that after the end of the Covid lockdown there will be many new opportunities everywhere as the economy opens up again to start new projects, and many more opportunities for funding and work in managing project which could give me much needed experience and help me overcome some of my weaknesses. The biggest weakness I believe I have currently is that I have a harder time socializing and fitting into a group, nevertheless I believe that with enough experience I can overcome this, and, indeed I believe that in a more professional setting it is easier to overcome such obstacles as far more than social skills, knowledge and the ability to use it to the benefit of the project and its’ stakeholders is far more valued, though that belief will not stop me from trying to improve upon this weakness. </w:t>
      </w:r>
      <w:r w:rsidRPr="00817087">
        <w:rPr>
          <w:rFonts w:ascii="Arial" w:hAnsi="Arial" w:cs="Arial"/>
        </w:rPr>
        <w:br/>
      </w:r>
      <w:r w:rsidR="001A6DDF" w:rsidRPr="00817087">
        <w:rPr>
          <w:rFonts w:ascii="Arial" w:hAnsi="Arial" w:cs="Arial"/>
        </w:rPr>
        <w:t>Still</w:t>
      </w:r>
      <w:r w:rsidRPr="00817087">
        <w:rPr>
          <w:rFonts w:ascii="Arial" w:hAnsi="Arial" w:cs="Arial"/>
        </w:rPr>
        <w:t>, there are some threats as well, the new business atmosphere after the Covid-19 pandemic could ask for more requirements from each project, for instance a bigger emphasis on futureproofing which would require that much more thought will need to be put into many ways in which projects are done and managed and which risks are analysed during the planning phase and how they can be mitigated. This could also mean that more experience staff</w:t>
      </w:r>
      <w:r w:rsidR="008C3677" w:rsidRPr="00817087">
        <w:rPr>
          <w:rFonts w:ascii="Arial" w:hAnsi="Arial" w:cs="Arial"/>
        </w:rPr>
        <w:t xml:space="preserve"> which are more informed on how to mitigate such risks and calculate for them will be wanted, depending on the nature of the project.</w:t>
      </w:r>
    </w:p>
    <w:p w14:paraId="64D28AB3" w14:textId="3CAE1704" w:rsidR="008C3677" w:rsidRPr="00817087" w:rsidRDefault="008C3677" w:rsidP="00817087">
      <w:pPr>
        <w:spacing w:line="360" w:lineRule="auto"/>
        <w:rPr>
          <w:rFonts w:ascii="Arial" w:hAnsi="Arial" w:cs="Arial"/>
        </w:rPr>
      </w:pPr>
      <w:r w:rsidRPr="00817087">
        <w:rPr>
          <w:rFonts w:ascii="Arial" w:hAnsi="Arial" w:cs="Arial"/>
        </w:rPr>
        <w:t>Nevertheless, I believe I can rise up to the challenge and improve myself and continue doing so, and by trying to participate as much in other activities and projects I can learn by a more hands-on approach and gain experience as well, rather than just theoretically</w:t>
      </w:r>
      <w:r w:rsidR="001A6DDF" w:rsidRPr="00817087">
        <w:rPr>
          <w:rFonts w:ascii="Arial" w:hAnsi="Arial" w:cs="Arial"/>
        </w:rPr>
        <w:t>. It is also important to self-reflect on the things I already learned and see how I could use them to improve myself and how my albeit limited experience could be used to better plan for the future and improve my project management skills</w:t>
      </w:r>
      <w:r w:rsidRPr="00817087">
        <w:rPr>
          <w:rFonts w:ascii="Arial" w:hAnsi="Arial" w:cs="Arial"/>
        </w:rPr>
        <w:t xml:space="preserve">. I could also seek out the advice of my colleagues on the ways in which their own companies manage projects and what is required of them in order to get examples directly from the business world. </w:t>
      </w:r>
      <w:r w:rsidR="00091DD9">
        <w:rPr>
          <w:rFonts w:ascii="Arial" w:hAnsi="Arial" w:cs="Arial"/>
        </w:rPr>
        <w:br/>
        <w:t>Summarizing I believe that while there are challenges set up for my future I believe that can use my skills towards being better at project management and improve upon my weaknesses through more learning and through hands-on experience.</w:t>
      </w:r>
    </w:p>
    <w:p w14:paraId="26321BB4" w14:textId="7CF15E89" w:rsidR="007B32A4" w:rsidRPr="00817087" w:rsidRDefault="007B32A4" w:rsidP="00817087">
      <w:pPr>
        <w:spacing w:line="360" w:lineRule="auto"/>
        <w:rPr>
          <w:rFonts w:ascii="Arial" w:hAnsi="Arial" w:cs="Arial"/>
          <w:b/>
          <w:bCs/>
        </w:rPr>
      </w:pPr>
      <w:r w:rsidRPr="00817087">
        <w:rPr>
          <w:rFonts w:ascii="Arial" w:hAnsi="Arial" w:cs="Arial"/>
          <w:b/>
          <w:bCs/>
        </w:rPr>
        <w:t>Conclusion:</w:t>
      </w:r>
    </w:p>
    <w:p w14:paraId="2409FC9C" w14:textId="77777777" w:rsidR="00817087" w:rsidRDefault="00B53A59" w:rsidP="00817087">
      <w:pPr>
        <w:spacing w:line="360" w:lineRule="auto"/>
        <w:rPr>
          <w:rFonts w:ascii="Arial" w:hAnsi="Arial" w:cs="Arial"/>
        </w:rPr>
      </w:pPr>
      <w:r w:rsidRPr="00817087">
        <w:rPr>
          <w:rFonts w:ascii="Arial" w:hAnsi="Arial" w:cs="Arial"/>
        </w:rPr>
        <w:t xml:space="preserve">The project that is talked about here, through which information could be taught to people on how to engage in their local politics and how to gather reliable data in order to better understand issues and be able to influence issues themselves would be a small scale, but very important project for the citizens of a particular settlement, in this case a town. </w:t>
      </w:r>
      <w:r w:rsidR="007D6D00" w:rsidRPr="00817087">
        <w:rPr>
          <w:rFonts w:ascii="Arial" w:hAnsi="Arial" w:cs="Arial"/>
        </w:rPr>
        <w:t xml:space="preserve">Because the project would government, and possible NGO and supranational involvement it would mean that it would require a more centralized and broad planning, with many aspects that would be seen in projects involving a product or service being different in this type of project. The pandemic and it’s consequences could also have many </w:t>
      </w:r>
      <w:r w:rsidR="007D6D00" w:rsidRPr="00817087">
        <w:rPr>
          <w:rFonts w:ascii="Arial" w:hAnsi="Arial" w:cs="Arial"/>
        </w:rPr>
        <w:lastRenderedPageBreak/>
        <w:t>consequences on not just this project, but project management in general, and it is important to learn from this experience and try to predict how it might evolve in order to be able to adapt to the future.</w:t>
      </w:r>
    </w:p>
    <w:p w14:paraId="52C49CAA" w14:textId="7AF9C50B" w:rsidR="007B32A4" w:rsidRPr="00817087" w:rsidRDefault="00817087" w:rsidP="00817087">
      <w:pPr>
        <w:spacing w:line="360" w:lineRule="auto"/>
        <w:rPr>
          <w:rFonts w:ascii="Arial" w:hAnsi="Arial" w:cs="Arial"/>
        </w:rPr>
      </w:pPr>
      <w:r>
        <w:rPr>
          <w:rFonts w:ascii="Arial" w:hAnsi="Arial" w:cs="Arial"/>
        </w:rPr>
        <w:t xml:space="preserve">I believe that this assignment helped me contextualize the subjects that I learned and try to apply them to a specific project, and it has helped me better understand the ways in which different theories and approaches could be used, and how different types of projects require different approaches to project management. In the future I believe that I will be able to distinguish between different approaches to project management and the parts which make it efficient and how to use them, thus I consider this assignment a way to learn and improve myself as well. </w:t>
      </w:r>
      <w:r w:rsidR="007D6D00" w:rsidRPr="00817087">
        <w:rPr>
          <w:rFonts w:ascii="Arial" w:hAnsi="Arial" w:cs="Arial"/>
        </w:rPr>
        <w:t xml:space="preserve"> </w:t>
      </w:r>
    </w:p>
    <w:bookmarkEnd w:id="1"/>
    <w:p w14:paraId="57B89ED3" w14:textId="0CD0BB89" w:rsidR="001A6DDF" w:rsidRPr="00817087" w:rsidRDefault="00CF1427" w:rsidP="00817087">
      <w:pPr>
        <w:spacing w:line="360" w:lineRule="auto"/>
        <w:rPr>
          <w:rFonts w:ascii="Arial" w:hAnsi="Arial" w:cs="Arial"/>
        </w:rPr>
      </w:pPr>
      <w:r w:rsidRPr="00817087">
        <w:rPr>
          <w:rFonts w:ascii="Arial" w:hAnsi="Arial" w:cs="Arial"/>
        </w:rPr>
        <w:br/>
      </w:r>
      <w:r w:rsidRPr="00817087">
        <w:rPr>
          <w:rFonts w:ascii="Arial" w:hAnsi="Arial" w:cs="Arial"/>
        </w:rPr>
        <w:br/>
      </w:r>
    </w:p>
    <w:p w14:paraId="2604332B" w14:textId="70CCD32C" w:rsidR="001A6DDF" w:rsidRDefault="001A6DDF" w:rsidP="00817087">
      <w:pPr>
        <w:spacing w:line="360" w:lineRule="auto"/>
        <w:rPr>
          <w:rFonts w:ascii="Arial" w:hAnsi="Arial" w:cs="Arial"/>
        </w:rPr>
      </w:pPr>
    </w:p>
    <w:p w14:paraId="7CCE3CC9" w14:textId="0EFEEA53" w:rsidR="0008655A" w:rsidRDefault="0008655A" w:rsidP="00817087">
      <w:pPr>
        <w:spacing w:line="360" w:lineRule="auto"/>
        <w:rPr>
          <w:rFonts w:ascii="Arial" w:hAnsi="Arial" w:cs="Arial"/>
        </w:rPr>
      </w:pPr>
    </w:p>
    <w:p w14:paraId="64703D01" w14:textId="40E13AD0" w:rsidR="0008655A" w:rsidRDefault="0008655A" w:rsidP="00817087">
      <w:pPr>
        <w:spacing w:line="360" w:lineRule="auto"/>
        <w:rPr>
          <w:rFonts w:ascii="Arial" w:hAnsi="Arial" w:cs="Arial"/>
        </w:rPr>
      </w:pPr>
    </w:p>
    <w:p w14:paraId="1B9A032C" w14:textId="7E787F01" w:rsidR="0008655A" w:rsidRDefault="0008655A" w:rsidP="00817087">
      <w:pPr>
        <w:spacing w:line="360" w:lineRule="auto"/>
        <w:rPr>
          <w:rFonts w:ascii="Arial" w:hAnsi="Arial" w:cs="Arial"/>
        </w:rPr>
      </w:pPr>
    </w:p>
    <w:p w14:paraId="6FAD4943" w14:textId="65E091F0" w:rsidR="0008655A" w:rsidRDefault="0008655A" w:rsidP="00817087">
      <w:pPr>
        <w:spacing w:line="360" w:lineRule="auto"/>
        <w:rPr>
          <w:rFonts w:ascii="Arial" w:hAnsi="Arial" w:cs="Arial"/>
        </w:rPr>
      </w:pPr>
    </w:p>
    <w:p w14:paraId="734B951A" w14:textId="35A3FC62" w:rsidR="0008655A" w:rsidRDefault="0008655A" w:rsidP="00817087">
      <w:pPr>
        <w:spacing w:line="360" w:lineRule="auto"/>
        <w:rPr>
          <w:rFonts w:ascii="Arial" w:hAnsi="Arial" w:cs="Arial"/>
        </w:rPr>
      </w:pPr>
    </w:p>
    <w:p w14:paraId="6F1611D7" w14:textId="3CB767EE" w:rsidR="0008655A" w:rsidRDefault="0008655A" w:rsidP="00817087">
      <w:pPr>
        <w:spacing w:line="360" w:lineRule="auto"/>
        <w:rPr>
          <w:rFonts w:ascii="Arial" w:hAnsi="Arial" w:cs="Arial"/>
        </w:rPr>
      </w:pPr>
    </w:p>
    <w:p w14:paraId="631AF4FE" w14:textId="1C35A4D1" w:rsidR="0008655A" w:rsidRDefault="0008655A" w:rsidP="00817087">
      <w:pPr>
        <w:spacing w:line="360" w:lineRule="auto"/>
        <w:rPr>
          <w:rFonts w:ascii="Arial" w:hAnsi="Arial" w:cs="Arial"/>
        </w:rPr>
      </w:pPr>
    </w:p>
    <w:p w14:paraId="5100B905" w14:textId="23C6DF84" w:rsidR="0008655A" w:rsidRDefault="0008655A" w:rsidP="00817087">
      <w:pPr>
        <w:spacing w:line="360" w:lineRule="auto"/>
        <w:rPr>
          <w:rFonts w:ascii="Arial" w:hAnsi="Arial" w:cs="Arial"/>
        </w:rPr>
      </w:pPr>
    </w:p>
    <w:p w14:paraId="1F79979B" w14:textId="16B9E82F" w:rsidR="0008655A" w:rsidRDefault="0008655A" w:rsidP="00817087">
      <w:pPr>
        <w:spacing w:line="360" w:lineRule="auto"/>
        <w:rPr>
          <w:rFonts w:ascii="Arial" w:hAnsi="Arial" w:cs="Arial"/>
        </w:rPr>
      </w:pPr>
    </w:p>
    <w:p w14:paraId="750D0280" w14:textId="0F25E7E2" w:rsidR="0008655A" w:rsidRDefault="0008655A" w:rsidP="00817087">
      <w:pPr>
        <w:spacing w:line="360" w:lineRule="auto"/>
        <w:rPr>
          <w:rFonts w:ascii="Arial" w:hAnsi="Arial" w:cs="Arial"/>
        </w:rPr>
      </w:pPr>
    </w:p>
    <w:p w14:paraId="3C3D747C" w14:textId="1CAA9968" w:rsidR="0008655A" w:rsidRDefault="0008655A" w:rsidP="00817087">
      <w:pPr>
        <w:spacing w:line="360" w:lineRule="auto"/>
        <w:rPr>
          <w:rFonts w:ascii="Arial" w:hAnsi="Arial" w:cs="Arial"/>
        </w:rPr>
      </w:pPr>
    </w:p>
    <w:p w14:paraId="57CBF4E2" w14:textId="467E7498" w:rsidR="0008655A" w:rsidRDefault="0008655A" w:rsidP="00817087">
      <w:pPr>
        <w:spacing w:line="360" w:lineRule="auto"/>
        <w:rPr>
          <w:rFonts w:ascii="Arial" w:hAnsi="Arial" w:cs="Arial"/>
        </w:rPr>
      </w:pPr>
    </w:p>
    <w:p w14:paraId="7C4BB3AC" w14:textId="77777777" w:rsidR="0008655A" w:rsidRPr="00817087" w:rsidRDefault="0008655A" w:rsidP="00817087">
      <w:pPr>
        <w:spacing w:line="360" w:lineRule="auto"/>
        <w:rPr>
          <w:rFonts w:ascii="Arial" w:hAnsi="Arial" w:cs="Arial"/>
        </w:rPr>
      </w:pPr>
    </w:p>
    <w:p w14:paraId="498FC014" w14:textId="77777777" w:rsidR="001A6DDF" w:rsidRPr="00817087" w:rsidRDefault="001A6DDF" w:rsidP="00817087">
      <w:pPr>
        <w:spacing w:line="360" w:lineRule="auto"/>
        <w:rPr>
          <w:rFonts w:ascii="Arial" w:hAnsi="Arial" w:cs="Arial"/>
        </w:rPr>
      </w:pPr>
    </w:p>
    <w:p w14:paraId="6F4CD3F5" w14:textId="77777777" w:rsidR="001A6DDF" w:rsidRPr="00817087" w:rsidRDefault="001A6DDF" w:rsidP="00817087">
      <w:pPr>
        <w:spacing w:line="360" w:lineRule="auto"/>
        <w:rPr>
          <w:rFonts w:ascii="Arial" w:hAnsi="Arial" w:cs="Arial"/>
        </w:rPr>
      </w:pPr>
    </w:p>
    <w:p w14:paraId="6350410E" w14:textId="77777777" w:rsidR="001A6DDF" w:rsidRPr="00817087" w:rsidRDefault="001A6DDF" w:rsidP="00817087">
      <w:pPr>
        <w:spacing w:line="360" w:lineRule="auto"/>
        <w:rPr>
          <w:rFonts w:ascii="Arial" w:hAnsi="Arial" w:cs="Arial"/>
        </w:rPr>
      </w:pPr>
    </w:p>
    <w:p w14:paraId="16A04231" w14:textId="1CB2C5E9" w:rsidR="00485DE4" w:rsidRPr="00817087" w:rsidRDefault="00CF1427" w:rsidP="00817087">
      <w:pPr>
        <w:spacing w:line="360" w:lineRule="auto"/>
        <w:rPr>
          <w:rFonts w:ascii="Arial" w:hAnsi="Arial" w:cs="Arial"/>
          <w:shd w:val="clear" w:color="auto" w:fill="FFFFFF"/>
        </w:rPr>
      </w:pPr>
      <w:r w:rsidRPr="00817087">
        <w:rPr>
          <w:rFonts w:ascii="Arial" w:hAnsi="Arial" w:cs="Arial"/>
        </w:rPr>
        <w:br/>
        <w:t>References</w:t>
      </w:r>
      <w:r w:rsidR="001A6DDF" w:rsidRPr="00817087">
        <w:rPr>
          <w:rFonts w:ascii="Arial" w:hAnsi="Arial" w:cs="Arial"/>
        </w:rPr>
        <w:t>:</w:t>
      </w:r>
      <w:r w:rsidRPr="00817087">
        <w:rPr>
          <w:rFonts w:ascii="Arial" w:hAnsi="Arial" w:cs="Arial"/>
        </w:rPr>
        <w:br/>
      </w:r>
      <w:r w:rsidRPr="00817087">
        <w:rPr>
          <w:rFonts w:ascii="Arial" w:hAnsi="Arial" w:cs="Arial"/>
          <w:shd w:val="clear" w:color="auto" w:fill="FFFFFF"/>
        </w:rPr>
        <w:t>C., J., 2017. Maintaining Interest in Politics: ‘Engagement First’ in a U.S. High School Government Course. </w:t>
      </w:r>
      <w:r w:rsidRPr="00817087">
        <w:rPr>
          <w:rFonts w:ascii="Arial" w:hAnsi="Arial" w:cs="Arial"/>
          <w:i/>
          <w:iCs/>
          <w:shd w:val="clear" w:color="auto" w:fill="FFFFFF"/>
        </w:rPr>
        <w:t>Journal of social science education</w:t>
      </w:r>
      <w:r w:rsidRPr="00817087">
        <w:rPr>
          <w:rFonts w:ascii="Arial" w:hAnsi="Arial" w:cs="Arial"/>
          <w:shd w:val="clear" w:color="auto" w:fill="FFFFFF"/>
        </w:rPr>
        <w:t>, (3).</w:t>
      </w:r>
    </w:p>
    <w:p w14:paraId="32BBED6E" w14:textId="115F3498" w:rsidR="002F4B7E" w:rsidRPr="00817087" w:rsidRDefault="00CF1427" w:rsidP="00817087">
      <w:pPr>
        <w:spacing w:line="360" w:lineRule="auto"/>
        <w:rPr>
          <w:rFonts w:ascii="Arial" w:hAnsi="Arial" w:cs="Arial"/>
          <w:shd w:val="clear" w:color="auto" w:fill="FFFFFF"/>
        </w:rPr>
      </w:pPr>
      <w:r w:rsidRPr="00817087">
        <w:rPr>
          <w:rFonts w:ascii="Arial" w:hAnsi="Arial" w:cs="Arial"/>
          <w:shd w:val="clear" w:color="auto" w:fill="FFFFFF"/>
        </w:rPr>
        <w:br/>
      </w:r>
      <w:r w:rsidR="00485DE4" w:rsidRPr="00817087">
        <w:rPr>
          <w:rFonts w:ascii="Arial" w:hAnsi="Arial" w:cs="Arial"/>
          <w:shd w:val="clear" w:color="auto" w:fill="FFFFFF"/>
        </w:rPr>
        <w:t>Grzeszczyk, T. and Czajkowski, B., 2017. EU-funded Project Management in the Context of Suppliers and Contractors Selection. </w:t>
      </w:r>
      <w:r w:rsidR="00485DE4" w:rsidRPr="00817087">
        <w:rPr>
          <w:rFonts w:ascii="Arial" w:hAnsi="Arial" w:cs="Arial"/>
          <w:i/>
          <w:iCs/>
          <w:shd w:val="clear" w:color="auto" w:fill="FFFFFF"/>
        </w:rPr>
        <w:t>Procedia Engineering</w:t>
      </w:r>
      <w:r w:rsidR="00485DE4" w:rsidRPr="00817087">
        <w:rPr>
          <w:rFonts w:ascii="Arial" w:hAnsi="Arial" w:cs="Arial"/>
          <w:shd w:val="clear" w:color="auto" w:fill="FFFFFF"/>
        </w:rPr>
        <w:t>, 182, pp.241-246.</w:t>
      </w:r>
      <w:r w:rsidR="001A6DDF" w:rsidRPr="00817087">
        <w:rPr>
          <w:rFonts w:ascii="Arial" w:hAnsi="Arial" w:cs="Arial"/>
          <w:shd w:val="clear" w:color="auto" w:fill="FFFFFF"/>
        </w:rPr>
        <w:br/>
      </w:r>
      <w:r w:rsidR="001A6DDF" w:rsidRPr="00817087">
        <w:rPr>
          <w:rFonts w:ascii="Arial" w:hAnsi="Arial" w:cs="Arial"/>
          <w:shd w:val="clear" w:color="auto" w:fill="FFFFFF"/>
        </w:rPr>
        <w:br/>
        <w:t>Bibliography:</w:t>
      </w:r>
    </w:p>
    <w:p w14:paraId="0C71607F" w14:textId="09E33139" w:rsidR="001A6DDF" w:rsidRPr="00817087" w:rsidRDefault="001A6DDF" w:rsidP="00817087">
      <w:pPr>
        <w:spacing w:line="360" w:lineRule="auto"/>
        <w:rPr>
          <w:rFonts w:ascii="Arial" w:hAnsi="Arial" w:cs="Arial"/>
          <w:shd w:val="clear" w:color="auto" w:fill="FFFFFF"/>
        </w:rPr>
      </w:pPr>
      <w:r w:rsidRPr="00817087">
        <w:rPr>
          <w:rFonts w:ascii="Arial" w:hAnsi="Arial" w:cs="Arial"/>
          <w:shd w:val="clear" w:color="auto" w:fill="FFFFFF"/>
        </w:rPr>
        <w:t>Lianying, Z., Jing, H. and Xinxing, Z., 2012. The Project Management Maturity Model and Application Based on PRINCE2. </w:t>
      </w:r>
      <w:r w:rsidRPr="00817087">
        <w:rPr>
          <w:rFonts w:ascii="Arial" w:hAnsi="Arial" w:cs="Arial"/>
          <w:i/>
          <w:iCs/>
          <w:shd w:val="clear" w:color="auto" w:fill="FFFFFF"/>
        </w:rPr>
        <w:t>Procedia Engineering</w:t>
      </w:r>
      <w:r w:rsidRPr="00817087">
        <w:rPr>
          <w:rFonts w:ascii="Arial" w:hAnsi="Arial" w:cs="Arial"/>
          <w:shd w:val="clear" w:color="auto" w:fill="FFFFFF"/>
        </w:rPr>
        <w:t>, 29, pp.3691-3697.</w:t>
      </w:r>
    </w:p>
    <w:p w14:paraId="6BE41A51" w14:textId="7F89C824" w:rsidR="00A2709A" w:rsidRPr="00817087" w:rsidRDefault="00A2709A" w:rsidP="00817087">
      <w:pPr>
        <w:spacing w:line="360" w:lineRule="auto"/>
        <w:rPr>
          <w:rFonts w:ascii="Arial" w:hAnsi="Arial" w:cs="Arial"/>
          <w:shd w:val="clear" w:color="auto" w:fill="FFFFFF"/>
        </w:rPr>
      </w:pPr>
      <w:r w:rsidRPr="00817087">
        <w:rPr>
          <w:rFonts w:ascii="Arial" w:hAnsi="Arial" w:cs="Arial"/>
          <w:shd w:val="clear" w:color="auto" w:fill="FFFFFF"/>
        </w:rPr>
        <w:t>Brown, K., 2000. Developing Project Management Skills: A Service Learning Approach. </w:t>
      </w:r>
      <w:r w:rsidRPr="00817087">
        <w:rPr>
          <w:rFonts w:ascii="Arial" w:hAnsi="Arial" w:cs="Arial"/>
          <w:i/>
          <w:iCs/>
          <w:shd w:val="clear" w:color="auto" w:fill="FFFFFF"/>
        </w:rPr>
        <w:t>Project Management Journal</w:t>
      </w:r>
      <w:r w:rsidRPr="00817087">
        <w:rPr>
          <w:rFonts w:ascii="Arial" w:hAnsi="Arial" w:cs="Arial"/>
          <w:shd w:val="clear" w:color="auto" w:fill="FFFFFF"/>
        </w:rPr>
        <w:t>, 31(4), pp.53-58.</w:t>
      </w:r>
    </w:p>
    <w:p w14:paraId="63D00ABB" w14:textId="2C31AA16" w:rsidR="00A2709A" w:rsidRPr="00817087" w:rsidRDefault="00A2709A" w:rsidP="00817087">
      <w:pPr>
        <w:spacing w:line="360" w:lineRule="auto"/>
        <w:rPr>
          <w:rFonts w:ascii="Arial" w:hAnsi="Arial" w:cs="Arial"/>
          <w:shd w:val="clear" w:color="auto" w:fill="FFFFFF"/>
        </w:rPr>
      </w:pPr>
      <w:r w:rsidRPr="00817087">
        <w:rPr>
          <w:rFonts w:ascii="Arial" w:hAnsi="Arial" w:cs="Arial"/>
          <w:shd w:val="clear" w:color="auto" w:fill="FFFFFF"/>
        </w:rPr>
        <w:t>Rusare, M. and Jay, C., 2015. The project implementation profile: A tool for enhancing management of NGO projects. </w:t>
      </w:r>
      <w:r w:rsidRPr="00817087">
        <w:rPr>
          <w:rFonts w:ascii="Arial" w:hAnsi="Arial" w:cs="Arial"/>
          <w:i/>
          <w:iCs/>
          <w:shd w:val="clear" w:color="auto" w:fill="FFFFFF"/>
        </w:rPr>
        <w:t>Progress in Development Studies</w:t>
      </w:r>
      <w:r w:rsidRPr="00817087">
        <w:rPr>
          <w:rFonts w:ascii="Arial" w:hAnsi="Arial" w:cs="Arial"/>
          <w:shd w:val="clear" w:color="auto" w:fill="FFFFFF"/>
        </w:rPr>
        <w:t>, 15(3), pp.240-252.</w:t>
      </w:r>
    </w:p>
    <w:p w14:paraId="0856DAA6" w14:textId="47550A6A" w:rsidR="00A2709A" w:rsidRPr="00817087" w:rsidRDefault="00A2709A" w:rsidP="00817087">
      <w:pPr>
        <w:spacing w:line="360" w:lineRule="auto"/>
        <w:rPr>
          <w:rFonts w:ascii="Arial" w:hAnsi="Arial" w:cs="Arial"/>
        </w:rPr>
      </w:pPr>
      <w:r w:rsidRPr="00817087">
        <w:rPr>
          <w:rFonts w:ascii="Arial" w:hAnsi="Arial" w:cs="Arial"/>
          <w:shd w:val="clear" w:color="auto" w:fill="FFFFFF"/>
        </w:rPr>
        <w:t>Müller, R. and Klein, G., 2020. The COVID-19 Pandemic and Project Management Research. </w:t>
      </w:r>
      <w:r w:rsidRPr="00817087">
        <w:rPr>
          <w:rFonts w:ascii="Arial" w:hAnsi="Arial" w:cs="Arial"/>
          <w:i/>
          <w:iCs/>
          <w:shd w:val="clear" w:color="auto" w:fill="FFFFFF"/>
        </w:rPr>
        <w:t>Project Management Journal</w:t>
      </w:r>
      <w:r w:rsidRPr="00817087">
        <w:rPr>
          <w:rFonts w:ascii="Arial" w:hAnsi="Arial" w:cs="Arial"/>
          <w:shd w:val="clear" w:color="auto" w:fill="FFFFFF"/>
        </w:rPr>
        <w:t>, 51(6), pp.579-581.</w:t>
      </w:r>
    </w:p>
    <w:sectPr w:rsidR="00A2709A" w:rsidRPr="00817087" w:rsidSect="00B82E11">
      <w:pgSz w:w="11883" w:h="16348"/>
      <w:pgMar w:top="1454" w:right="432" w:bottom="1440" w:left="138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F96BBE"/>
    <w:multiLevelType w:val="hybridMultilevel"/>
    <w:tmpl w:val="EFDC5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BC6E5B"/>
    <w:multiLevelType w:val="hybridMultilevel"/>
    <w:tmpl w:val="AB02E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5C0"/>
    <w:rsid w:val="0002617C"/>
    <w:rsid w:val="0007038D"/>
    <w:rsid w:val="0008655A"/>
    <w:rsid w:val="00091DD9"/>
    <w:rsid w:val="000C1E8C"/>
    <w:rsid w:val="00134FC3"/>
    <w:rsid w:val="00160CDF"/>
    <w:rsid w:val="001656B6"/>
    <w:rsid w:val="001A6DDF"/>
    <w:rsid w:val="001C2D18"/>
    <w:rsid w:val="00201824"/>
    <w:rsid w:val="002F4B7E"/>
    <w:rsid w:val="00357CA0"/>
    <w:rsid w:val="003E71FA"/>
    <w:rsid w:val="0047592B"/>
    <w:rsid w:val="004845AF"/>
    <w:rsid w:val="00485DE4"/>
    <w:rsid w:val="005132CE"/>
    <w:rsid w:val="0056314D"/>
    <w:rsid w:val="005A3A94"/>
    <w:rsid w:val="005B0B24"/>
    <w:rsid w:val="005C0B7F"/>
    <w:rsid w:val="00640D20"/>
    <w:rsid w:val="0064293A"/>
    <w:rsid w:val="006540FF"/>
    <w:rsid w:val="006A447E"/>
    <w:rsid w:val="006C3C82"/>
    <w:rsid w:val="006D50E8"/>
    <w:rsid w:val="006E15C0"/>
    <w:rsid w:val="0075059E"/>
    <w:rsid w:val="00751005"/>
    <w:rsid w:val="00761111"/>
    <w:rsid w:val="007B32A4"/>
    <w:rsid w:val="007D6D00"/>
    <w:rsid w:val="00817087"/>
    <w:rsid w:val="00881801"/>
    <w:rsid w:val="008C3677"/>
    <w:rsid w:val="008D2245"/>
    <w:rsid w:val="008F35C0"/>
    <w:rsid w:val="008F6ECE"/>
    <w:rsid w:val="00922D63"/>
    <w:rsid w:val="009514A5"/>
    <w:rsid w:val="009F5E69"/>
    <w:rsid w:val="00A2709A"/>
    <w:rsid w:val="00A92005"/>
    <w:rsid w:val="00B53A59"/>
    <w:rsid w:val="00B61B71"/>
    <w:rsid w:val="00B6574A"/>
    <w:rsid w:val="00B82E11"/>
    <w:rsid w:val="00B97066"/>
    <w:rsid w:val="00BA1DDA"/>
    <w:rsid w:val="00BB77CD"/>
    <w:rsid w:val="00C105DF"/>
    <w:rsid w:val="00CD528C"/>
    <w:rsid w:val="00CE3B90"/>
    <w:rsid w:val="00CF1427"/>
    <w:rsid w:val="00D66B80"/>
    <w:rsid w:val="00DB214F"/>
    <w:rsid w:val="00E13EE6"/>
    <w:rsid w:val="00E87792"/>
    <w:rsid w:val="00EC7D66"/>
    <w:rsid w:val="00ED61ED"/>
    <w:rsid w:val="00F24CB6"/>
    <w:rsid w:val="00F40436"/>
    <w:rsid w:val="00F826B6"/>
    <w:rsid w:val="00FB1F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F812C"/>
  <w15:chartTrackingRefBased/>
  <w15:docId w15:val="{8FF4A859-9612-41EF-BEDE-D4F956FAF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BB77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BB77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1146</TotalTime>
  <Pages>10</Pages>
  <Words>4101</Words>
  <Characters>20180</Characters>
  <Application>Microsoft Office Word</Application>
  <DocSecurity>0</DocSecurity>
  <Lines>292</Lines>
  <Paragraphs>60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lucianuparu@gmail.com</dc:creator>
  <cp:keywords/>
  <dc:description/>
  <cp:lastModifiedBy>lucianuparu@gmail.com</cp:lastModifiedBy>
  <cp:revision>46</cp:revision>
  <dcterms:created xsi:type="dcterms:W3CDTF">2021-04-26T23:20:00Z</dcterms:created>
  <dcterms:modified xsi:type="dcterms:W3CDTF">2021-04-28T22:40:00Z</dcterms:modified>
</cp:coreProperties>
</file>