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10745" w:rsidR="0064420A" w:rsidRDefault="0002652C" w14:paraId="187595A9" w14:textId="77777777">
      <w:pPr>
        <w:rPr>
          <w:rFonts w:asciiTheme="minorBidi" w:hAnsiTheme="minorBidi" w:cstheme="minorBidi"/>
        </w:rPr>
      </w:pPr>
      <w:r w:rsidRPr="00A10745">
        <w:rPr>
          <w:rFonts w:asciiTheme="minorBidi" w:hAnsiTheme="minorBidi" w:cstheme="minorBidi"/>
          <w:noProof/>
        </w:rPr>
        <w:drawing>
          <wp:inline distT="0" distB="0" distL="0" distR="0" wp14:anchorId="187595A9" wp14:editId="187595AA">
            <wp:extent cx="5762311" cy="3172849"/>
            <wp:effectExtent l="0" t="0" r="0" b="8501"/>
            <wp:docPr id="1" name="Picture 11"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62311" cy="3172849"/>
                    </a:xfrm>
                    <a:prstGeom prst="rect">
                      <a:avLst/>
                    </a:prstGeom>
                    <a:noFill/>
                    <a:ln>
                      <a:noFill/>
                      <a:prstDash/>
                    </a:ln>
                  </pic:spPr>
                </pic:pic>
              </a:graphicData>
            </a:graphic>
          </wp:inline>
        </w:drawing>
      </w:r>
    </w:p>
    <w:p w:rsidRPr="00A10745" w:rsidR="0064420A" w:rsidRDefault="0064420A" w14:paraId="187595AA" w14:textId="77777777">
      <w:pPr>
        <w:rPr>
          <w:rFonts w:asciiTheme="minorBidi" w:hAnsiTheme="minorBidi" w:cstheme="minorBidi"/>
          <w:b/>
          <w:color w:val="000000"/>
          <w14:shadow w14:blurRad="0" w14:dist="37630" w14:dir="2700000" w14:sx="100000" w14:sy="100000" w14:kx="0" w14:ky="0" w14:algn="b">
            <w14:srgbClr w14:val="5B9BD5"/>
          </w14:shadow>
        </w:rPr>
      </w:pPr>
    </w:p>
    <w:p w:rsidRPr="00A10745" w:rsidR="0064420A" w:rsidRDefault="0002652C" w14:paraId="187595AB" w14:textId="77777777">
      <w:pPr>
        <w:rPr>
          <w:rFonts w:ascii="Sitka Heading" w:hAnsi="Sitka Heading" w:eastAsia="Sitka Heading" w:cs="Sitka Heading"/>
          <w:b/>
          <w:bCs/>
          <w:color w:val="C00000"/>
          <w:sz w:val="32"/>
          <w:szCs w:val="32"/>
          <w14:shadow w14:blurRad="12623" w14:dist="37630" w14:dir="2700000" w14:sx="100000" w14:sy="100000" w14:kx="0" w14:ky="0" w14:algn="b">
            <w14:srgbClr w14:val="FFFFFF"/>
          </w14:shadow>
        </w:rPr>
      </w:pPr>
      <w:r w:rsidRPr="04EEE763">
        <w:rPr>
          <w:rFonts w:asciiTheme="minorBidi" w:hAnsiTheme="minorBidi" w:cstheme="minorBidi"/>
          <w:b/>
          <w:bCs/>
          <w:color w:val="C00000"/>
          <w14:shadow w14:blurRad="12623" w14:dist="37630" w14:dir="2700000" w14:sx="100000" w14:sy="100000" w14:kx="0" w14:ky="0" w14:algn="b">
            <w14:srgbClr w14:val="FFFFFF"/>
          </w14:shadow>
        </w:rPr>
        <w:t xml:space="preserve">  </w:t>
      </w:r>
      <w:r w:rsidRPr="04EEE763">
        <w:rPr>
          <w:rFonts w:ascii="Arial" w:hAnsi="Arial" w:eastAsia="Arial" w:cs="Arial"/>
          <w:b/>
          <w:bCs/>
          <w:color w:val="C00000"/>
          <w:sz w:val="40"/>
          <w:szCs w:val="40"/>
          <w14:shadow w14:blurRad="12623" w14:dist="37630" w14:dir="2700000" w14:sx="100000" w14:sy="100000" w14:kx="0" w14:ky="0" w14:algn="b">
            <w14:srgbClr w14:val="FFFFFF"/>
          </w14:shadow>
        </w:rPr>
        <w:t xml:space="preserve">   AFFORDABLE PETS SERVICES </w:t>
      </w:r>
    </w:p>
    <w:p w:rsidRPr="00A10745" w:rsidR="0064420A" w:rsidRDefault="0064420A" w14:paraId="187595AC" w14:textId="77777777">
      <w:pPr>
        <w:rPr>
          <w:rFonts w:ascii="Sitka Heading" w:hAnsi="Sitka Heading" w:eastAsia="Sitka Heading" w:cs="Sitka Heading"/>
          <w:b/>
          <w:bCs/>
          <w:color w:val="000000"/>
          <w:sz w:val="32"/>
          <w:szCs w:val="32"/>
          <w14:shadow w14:blurRad="12623" w14:dist="37630" w14:dir="2700000" w14:sx="100000" w14:sy="100000" w14:kx="0" w14:ky="0" w14:algn="b">
            <w14:srgbClr w14:val="FFFFFF"/>
          </w14:shadow>
        </w:rPr>
      </w:pPr>
    </w:p>
    <w:p w:rsidRPr="00A10745" w:rsidR="0064420A" w:rsidRDefault="0002652C" w14:paraId="187595AD" w14:textId="77777777">
      <w:pPr>
        <w:rPr>
          <w:rFonts w:asciiTheme="minorBidi" w:hAnsiTheme="minorBidi" w:cstheme="minorBidi"/>
          <w:color w:val="000000"/>
          <w:sz w:val="32"/>
          <w:szCs w:val="32"/>
          <w14:shadow w14:blurRad="38036" w14:dist="18745" w14:dir="2700000" w14:sx="100000" w14:sy="100000" w14:kx="0" w14:ky="0" w14:algn="b">
            <w14:srgbClr w14:val="000000"/>
          </w14:shadow>
        </w:rPr>
      </w:pPr>
      <w:r w:rsidRPr="00A10745">
        <w:rPr>
          <w:rFonts w:asciiTheme="minorBidi" w:hAnsiTheme="minorBidi" w:cstheme="minorBidi"/>
          <w:color w:val="000000"/>
          <w14:shadow w14:blurRad="38036" w14:dist="18745" w14:dir="2700000" w14:sx="100000" w14:sy="100000" w14:kx="0" w14:ky="0" w14:algn="b">
            <w14:srgbClr w14:val="000000"/>
          </w14:shadow>
        </w:rPr>
        <w:t xml:space="preserve">                             </w:t>
      </w:r>
      <w:r w:rsidRPr="04EEE763">
        <w:rPr>
          <w:rFonts w:asciiTheme="minorBidi" w:hAnsiTheme="minorBidi" w:cstheme="minorBidi"/>
          <w:color w:val="000000"/>
          <w:sz w:val="32"/>
          <w:szCs w:val="32"/>
          <w14:shadow w14:blurRad="38036" w14:dist="18745" w14:dir="2700000" w14:sx="100000" w14:sy="100000" w14:kx="0" w14:ky="0" w14:algn="b">
            <w14:srgbClr w14:val="000000"/>
          </w14:shadow>
        </w:rPr>
        <w:t xml:space="preserve">  BUSINESS PLAN</w:t>
      </w:r>
    </w:p>
    <w:p w:rsidRPr="00A10745" w:rsidR="0064420A" w:rsidRDefault="0064420A" w14:paraId="187595AE" w14:textId="77777777">
      <w:pPr>
        <w:rPr>
          <w:rFonts w:asciiTheme="minorBidi" w:hAnsiTheme="minorBidi" w:cstheme="minorBidi"/>
          <w:color w:val="000000"/>
          <w:sz w:val="32"/>
          <w:szCs w:val="32"/>
          <w14:shadow w14:blurRad="38036" w14:dist="18745" w14:dir="2700000" w14:sx="100000" w14:sy="100000" w14:kx="0" w14:ky="0" w14:algn="b">
            <w14:srgbClr w14:val="000000"/>
          </w14:shadow>
        </w:rPr>
      </w:pPr>
    </w:p>
    <w:p w:rsidRPr="00A10745" w:rsidR="0064420A" w:rsidRDefault="0064420A" w14:paraId="187595AF" w14:textId="77777777">
      <w:pPr>
        <w:rPr>
          <w:rFonts w:asciiTheme="minorBidi" w:hAnsiTheme="minorBidi" w:cstheme="minorBidi"/>
          <w:color w:val="000000"/>
          <w:sz w:val="32"/>
          <w:szCs w:val="32"/>
          <w14:shadow w14:blurRad="38036" w14:dist="18745" w14:dir="2700000" w14:sx="100000" w14:sy="100000" w14:kx="0" w14:ky="0" w14:algn="b">
            <w14:srgbClr w14:val="000000"/>
          </w14:shadow>
        </w:rPr>
      </w:pPr>
    </w:p>
    <w:p w:rsidRPr="00A10745" w:rsidR="0064420A" w:rsidP="04EEE763" w:rsidRDefault="0002652C" w14:paraId="187595B0" w14:textId="77777777">
      <w:pPr>
        <w:jc w:val="both"/>
        <w:rPr>
          <w:rFonts w:asciiTheme="minorBidi" w:hAnsiTheme="minorBidi" w:cstheme="minorBidi"/>
          <w:sz w:val="32"/>
          <w:szCs w:val="32"/>
        </w:rPr>
      </w:pPr>
      <w:r w:rsidRPr="04EEE763">
        <w:rPr>
          <w:rFonts w:asciiTheme="minorBidi" w:hAnsiTheme="minorBidi" w:cstheme="minorBidi"/>
          <w:sz w:val="32"/>
          <w:szCs w:val="32"/>
        </w:rPr>
        <w:t xml:space="preserve">Module code: BMSW 4006 </w:t>
      </w:r>
    </w:p>
    <w:p w:rsidRPr="00A10745" w:rsidR="0064420A" w:rsidP="04EEE763" w:rsidRDefault="0002652C" w14:paraId="187595B1" w14:textId="77777777">
      <w:pPr>
        <w:jc w:val="both"/>
        <w:rPr>
          <w:rFonts w:asciiTheme="minorBidi" w:hAnsiTheme="minorBidi" w:cstheme="minorBidi"/>
          <w:sz w:val="32"/>
          <w:szCs w:val="32"/>
        </w:rPr>
      </w:pPr>
      <w:r w:rsidRPr="04EEE763">
        <w:rPr>
          <w:rFonts w:asciiTheme="minorBidi" w:hAnsiTheme="minorBidi" w:cstheme="minorBidi"/>
          <w:sz w:val="32"/>
          <w:szCs w:val="32"/>
        </w:rPr>
        <w:t>Module name: Managing Enterprise in the 21st Century</w:t>
      </w:r>
    </w:p>
    <w:p w:rsidRPr="00A10745" w:rsidR="0064420A" w:rsidP="04EEE763" w:rsidRDefault="0002652C" w14:paraId="187595B2" w14:textId="0601BCDD">
      <w:pPr>
        <w:jc w:val="both"/>
        <w:rPr>
          <w:rFonts w:ascii="Arial" w:hAnsi="Arial" w:eastAsia="Arial" w:cs="Arial"/>
          <w:sz w:val="32"/>
          <w:szCs w:val="32"/>
        </w:rPr>
      </w:pPr>
      <w:r w:rsidRPr="04EEE763">
        <w:rPr>
          <w:rFonts w:asciiTheme="minorBidi" w:hAnsiTheme="minorBidi" w:cstheme="minorBidi"/>
          <w:sz w:val="32"/>
          <w:szCs w:val="32"/>
        </w:rPr>
        <w:t>Module Leader:</w:t>
      </w:r>
      <w:r w:rsidRPr="04EEE763" w:rsidR="482E84B7">
        <w:rPr>
          <w:rFonts w:ascii="Arial" w:hAnsi="Arial" w:eastAsia="Arial" w:cs="Arial"/>
          <w:color w:val="000000" w:themeColor="text1"/>
          <w:sz w:val="32"/>
          <w:szCs w:val="32"/>
        </w:rPr>
        <w:t xml:space="preserve"> </w:t>
      </w:r>
      <w:proofErr w:type="spellStart"/>
      <w:r w:rsidRPr="04EEE763" w:rsidR="482E84B7">
        <w:rPr>
          <w:rFonts w:ascii="Arial" w:hAnsi="Arial" w:eastAsia="Arial" w:cs="Arial"/>
          <w:color w:val="000000" w:themeColor="text1"/>
          <w:sz w:val="32"/>
          <w:szCs w:val="32"/>
        </w:rPr>
        <w:t>Zahida</w:t>
      </w:r>
      <w:proofErr w:type="spellEnd"/>
      <w:r w:rsidRPr="04EEE763" w:rsidR="482E84B7">
        <w:rPr>
          <w:rFonts w:ascii="Arial" w:hAnsi="Arial" w:eastAsia="Arial" w:cs="Arial"/>
          <w:color w:val="000000" w:themeColor="text1"/>
          <w:sz w:val="32"/>
          <w:szCs w:val="32"/>
        </w:rPr>
        <w:t xml:space="preserve"> Khan</w:t>
      </w:r>
    </w:p>
    <w:p w:rsidRPr="00A10745" w:rsidR="0064420A" w:rsidP="04EEE763" w:rsidRDefault="0002652C" w14:paraId="187595B3" w14:textId="6E78343B">
      <w:pPr>
        <w:tabs>
          <w:tab w:val="left" w:pos="2105"/>
        </w:tabs>
        <w:jc w:val="both"/>
        <w:rPr>
          <w:rFonts w:asciiTheme="minorBidi" w:hAnsiTheme="minorBidi" w:cstheme="minorBidi"/>
          <w:sz w:val="32"/>
          <w:szCs w:val="32"/>
        </w:rPr>
      </w:pPr>
      <w:bookmarkStart w:name="_Int_CKNQaK6H" w:id="0"/>
      <w:r w:rsidRPr="04EEE763">
        <w:rPr>
          <w:rFonts w:asciiTheme="minorBidi" w:hAnsiTheme="minorBidi" w:cstheme="minorBidi"/>
          <w:sz w:val="32"/>
          <w:szCs w:val="32"/>
        </w:rPr>
        <w:t>Students:</w:t>
      </w:r>
      <w:bookmarkEnd w:id="0"/>
      <w:r w:rsidRPr="04EEE763">
        <w:rPr>
          <w:rFonts w:asciiTheme="minorBidi" w:hAnsiTheme="minorBidi" w:cstheme="minorBidi"/>
          <w:sz w:val="32"/>
          <w:szCs w:val="32"/>
        </w:rPr>
        <w:t xml:space="preserve"> </w:t>
      </w:r>
      <w:r w:rsidRPr="2E436F7D" w:rsidR="5BA771CE">
        <w:rPr>
          <w:rFonts w:asciiTheme="minorBidi" w:hAnsiTheme="minorBidi" w:cstheme="minorBidi"/>
          <w:sz w:val="32"/>
          <w:szCs w:val="32"/>
        </w:rPr>
        <w:t xml:space="preserve">  </w:t>
      </w:r>
    </w:p>
    <w:p w:rsidRPr="00A10745" w:rsidR="0064420A" w:rsidRDefault="0002652C" w14:paraId="187595B4" w14:textId="77777777">
      <w:pPr>
        <w:pStyle w:val="Listparagraf"/>
        <w:numPr>
          <w:ilvl w:val="0"/>
          <w:numId w:val="2"/>
        </w:numPr>
        <w:tabs>
          <w:tab w:val="left" w:pos="2105"/>
        </w:tabs>
        <w:rPr>
          <w:rFonts w:asciiTheme="minorBidi" w:hAnsiTheme="minorBidi" w:cstheme="minorBidi"/>
          <w:sz w:val="32"/>
          <w:szCs w:val="32"/>
        </w:rPr>
      </w:pPr>
      <w:r w:rsidRPr="04EEE763">
        <w:rPr>
          <w:rFonts w:asciiTheme="minorBidi" w:hAnsiTheme="minorBidi" w:cstheme="minorBidi"/>
          <w:sz w:val="32"/>
          <w:szCs w:val="32"/>
        </w:rPr>
        <w:t xml:space="preserve">Berfin </w:t>
      </w:r>
      <w:proofErr w:type="spellStart"/>
      <w:r w:rsidRPr="04EEE763">
        <w:rPr>
          <w:rFonts w:asciiTheme="minorBidi" w:hAnsiTheme="minorBidi" w:cstheme="minorBidi"/>
          <w:sz w:val="32"/>
          <w:szCs w:val="32"/>
        </w:rPr>
        <w:t>Sahin</w:t>
      </w:r>
      <w:proofErr w:type="spellEnd"/>
    </w:p>
    <w:p w:rsidRPr="00A10745" w:rsidR="0064420A" w:rsidP="345D9C83" w:rsidRDefault="0002652C" w14:paraId="187595B5" w14:textId="74AEB120">
      <w:pPr>
        <w:pStyle w:val="Listparagraf"/>
        <w:numPr>
          <w:ilvl w:val="0"/>
          <w:numId w:val="2"/>
        </w:numPr>
        <w:tabs>
          <w:tab w:val="left" w:pos="2105"/>
        </w:tabs>
        <w:rPr>
          <w:rFonts w:asciiTheme="minorBidi" w:hAnsiTheme="minorBidi" w:cstheme="minorBidi"/>
          <w:sz w:val="32"/>
          <w:szCs w:val="32"/>
        </w:rPr>
      </w:pPr>
      <w:r w:rsidRPr="04EEE763">
        <w:rPr>
          <w:rFonts w:asciiTheme="minorBidi" w:hAnsiTheme="minorBidi" w:cstheme="minorBidi"/>
          <w:sz w:val="32"/>
          <w:szCs w:val="32"/>
        </w:rPr>
        <w:t>Rashida Morton</w:t>
      </w:r>
      <w:r w:rsidRPr="04EEE763" w:rsidR="04772467">
        <w:rPr>
          <w:rFonts w:asciiTheme="minorBidi" w:hAnsiTheme="minorBidi" w:cstheme="minorBidi"/>
          <w:sz w:val="32"/>
          <w:szCs w:val="32"/>
        </w:rPr>
        <w:t xml:space="preserve"> 2112665</w:t>
      </w:r>
    </w:p>
    <w:p w:rsidRPr="00A10745" w:rsidR="0064420A" w:rsidRDefault="6F0762B8" w14:paraId="187595B6" w14:textId="7A90CBAC">
      <w:pPr>
        <w:pStyle w:val="Listparagraf"/>
        <w:numPr>
          <w:ilvl w:val="0"/>
          <w:numId w:val="2"/>
        </w:numPr>
        <w:tabs>
          <w:tab w:val="left" w:pos="2105"/>
        </w:tabs>
        <w:rPr>
          <w:rFonts w:asciiTheme="minorBidi" w:hAnsiTheme="minorBidi" w:cstheme="minorBidi"/>
          <w:sz w:val="32"/>
          <w:szCs w:val="32"/>
        </w:rPr>
      </w:pPr>
      <w:r w:rsidRPr="04EEE763">
        <w:rPr>
          <w:rFonts w:asciiTheme="minorBidi" w:hAnsiTheme="minorBidi" w:cstheme="minorBidi"/>
          <w:sz w:val="32"/>
          <w:szCs w:val="32"/>
        </w:rPr>
        <w:t>S</w:t>
      </w:r>
      <w:r w:rsidRPr="04EEE763" w:rsidR="1002A663">
        <w:rPr>
          <w:rFonts w:asciiTheme="minorBidi" w:hAnsiTheme="minorBidi" w:cstheme="minorBidi"/>
          <w:sz w:val="32"/>
          <w:szCs w:val="32"/>
        </w:rPr>
        <w:t>t</w:t>
      </w:r>
      <w:r w:rsidRPr="04EEE763">
        <w:rPr>
          <w:rFonts w:asciiTheme="minorBidi" w:hAnsiTheme="minorBidi" w:cstheme="minorBidi"/>
          <w:sz w:val="32"/>
          <w:szCs w:val="32"/>
        </w:rPr>
        <w:t>efania</w:t>
      </w:r>
      <w:r w:rsidRPr="04EEE763" w:rsidR="0002652C">
        <w:rPr>
          <w:rFonts w:asciiTheme="minorBidi" w:hAnsiTheme="minorBidi" w:cstheme="minorBidi"/>
          <w:sz w:val="32"/>
          <w:szCs w:val="32"/>
        </w:rPr>
        <w:t xml:space="preserve"> Enoaica 2124107</w:t>
      </w:r>
    </w:p>
    <w:p w:rsidRPr="00A10745" w:rsidR="0064420A" w:rsidRDefault="0002652C" w14:paraId="187595B7" w14:textId="76D0FF31">
      <w:pPr>
        <w:pStyle w:val="Listparagraf"/>
        <w:numPr>
          <w:ilvl w:val="0"/>
          <w:numId w:val="2"/>
        </w:numPr>
        <w:tabs>
          <w:tab w:val="left" w:pos="2105"/>
        </w:tabs>
        <w:rPr>
          <w:rFonts w:asciiTheme="minorBidi" w:hAnsiTheme="minorBidi" w:cstheme="minorBidi"/>
          <w:sz w:val="32"/>
          <w:szCs w:val="32"/>
        </w:rPr>
      </w:pPr>
      <w:r w:rsidRPr="04EEE763">
        <w:rPr>
          <w:rFonts w:asciiTheme="minorBidi" w:hAnsiTheme="minorBidi" w:cstheme="minorBidi"/>
          <w:sz w:val="32"/>
          <w:szCs w:val="32"/>
        </w:rPr>
        <w:t>Raya Salah</w:t>
      </w:r>
      <w:r w:rsidRPr="04EEE763" w:rsidR="00722365">
        <w:rPr>
          <w:rFonts w:asciiTheme="minorBidi" w:hAnsiTheme="minorBidi" w:cstheme="minorBidi"/>
          <w:sz w:val="32"/>
          <w:szCs w:val="32"/>
        </w:rPr>
        <w:t xml:space="preserve">  </w:t>
      </w:r>
      <w:r w:rsidRPr="04EEE763">
        <w:rPr>
          <w:rFonts w:asciiTheme="minorBidi" w:hAnsiTheme="minorBidi" w:cstheme="minorBidi"/>
          <w:sz w:val="32"/>
          <w:szCs w:val="32"/>
        </w:rPr>
        <w:t>2026066</w:t>
      </w:r>
    </w:p>
    <w:p w:rsidR="0064420A" w:rsidP="04EEE763" w:rsidRDefault="0064420A" w14:paraId="2818E516" w14:textId="1CD5C852">
      <w:pPr>
        <w:pStyle w:val="Titlucuprins"/>
        <w:tabs>
          <w:tab w:val="left" w:pos="2105"/>
        </w:tabs>
        <w:rPr>
          <w:color w:val="000000" w:themeColor="text1"/>
        </w:rPr>
      </w:pPr>
    </w:p>
    <w:p w:rsidR="0064420A" w:rsidP="04EEE763" w:rsidRDefault="0064420A" w14:paraId="3F82BD80" w14:textId="5CB6C4CE">
      <w:pPr>
        <w:pStyle w:val="Titlucuprins"/>
        <w:tabs>
          <w:tab w:val="left" w:pos="2105"/>
        </w:tabs>
        <w:rPr>
          <w:color w:val="000000" w:themeColor="text1"/>
        </w:rPr>
      </w:pPr>
    </w:p>
    <w:p w:rsidR="0064420A" w:rsidP="04EEE763" w:rsidRDefault="0064420A" w14:paraId="1D958237" w14:textId="309B46AD">
      <w:pPr>
        <w:pStyle w:val="Titlucuprins"/>
        <w:tabs>
          <w:tab w:val="left" w:pos="2105"/>
        </w:tabs>
        <w:rPr>
          <w:color w:val="000000" w:themeColor="text1"/>
        </w:rPr>
      </w:pPr>
    </w:p>
    <w:p w:rsidR="0064420A" w:rsidP="04EEE763" w:rsidRDefault="0064420A" w14:paraId="4598E6A2" w14:textId="3D0233EA">
      <w:pPr>
        <w:pStyle w:val="Titlucuprins"/>
        <w:tabs>
          <w:tab w:val="left" w:pos="2105"/>
        </w:tabs>
        <w:rPr>
          <w:color w:val="000000" w:themeColor="text1"/>
        </w:rPr>
      </w:pPr>
    </w:p>
    <w:p w:rsidR="004B47EF" w:rsidP="04EEE763" w:rsidRDefault="004B47EF" w14:paraId="6177BCD1" w14:textId="1BDB4CB1">
      <w:pPr>
        <w:pStyle w:val="Titlucuprins"/>
        <w:tabs>
          <w:tab w:val="left" w:pos="2105"/>
        </w:tabs>
        <w:rPr>
          <w:color w:val="000000" w:themeColor="text1"/>
        </w:rPr>
      </w:pPr>
    </w:p>
    <w:p w:rsidR="004B47EF" w:rsidP="04EEE763" w:rsidRDefault="004B47EF" w14:paraId="58CE4D79" w14:textId="6A8EEECE">
      <w:pPr>
        <w:pStyle w:val="Titlucuprins"/>
        <w:tabs>
          <w:tab w:val="left" w:pos="2105"/>
        </w:tabs>
        <w:rPr>
          <w:color w:val="000000" w:themeColor="text1"/>
        </w:rPr>
      </w:pPr>
    </w:p>
    <w:p w:rsidR="004B47EF" w:rsidP="04EEE763" w:rsidRDefault="004B47EF" w14:paraId="4CC58397" w14:textId="143C8F52">
      <w:pPr>
        <w:pStyle w:val="Titlucuprins"/>
        <w:tabs>
          <w:tab w:val="left" w:pos="2105"/>
        </w:tabs>
        <w:rPr>
          <w:color w:val="000000" w:themeColor="text1"/>
        </w:rPr>
      </w:pPr>
    </w:p>
    <w:p w:rsidR="004B47EF" w:rsidP="04EEE763" w:rsidRDefault="004B47EF" w14:paraId="28532D37" w14:textId="4C45B824">
      <w:pPr>
        <w:pStyle w:val="Titlucuprins"/>
        <w:tabs>
          <w:tab w:val="left" w:pos="2105"/>
        </w:tabs>
        <w:rPr>
          <w:color w:val="000000" w:themeColor="text1"/>
        </w:rPr>
      </w:pPr>
    </w:p>
    <w:p w:rsidR="04EEE763" w:rsidP="04EEE763" w:rsidRDefault="04EEE763" w14:paraId="1C52366D" w14:textId="7CC16F98">
      <w:pPr>
        <w:pStyle w:val="Titlucuprins"/>
        <w:tabs>
          <w:tab w:val="left" w:pos="2105"/>
        </w:tabs>
        <w:rPr>
          <w:color w:val="000000" w:themeColor="text1"/>
        </w:rPr>
      </w:pPr>
    </w:p>
    <w:p w:rsidR="04EEE763" w:rsidP="04EEE763" w:rsidRDefault="04EEE763" w14:paraId="54931C69" w14:textId="5391B8F5">
      <w:pPr>
        <w:pStyle w:val="Titlucuprins"/>
        <w:tabs>
          <w:tab w:val="left" w:pos="2105"/>
        </w:tabs>
        <w:rPr>
          <w:color w:val="000000" w:themeColor="text1"/>
        </w:rPr>
      </w:pPr>
    </w:p>
    <w:p w:rsidR="04EEE763" w:rsidP="04EEE763" w:rsidRDefault="04EEE763" w14:paraId="7F405911" w14:textId="099EDD21">
      <w:pPr>
        <w:pStyle w:val="Titlucuprins"/>
        <w:tabs>
          <w:tab w:val="left" w:pos="2105"/>
        </w:tabs>
        <w:rPr>
          <w:color w:val="000000" w:themeColor="text1"/>
        </w:rPr>
      </w:pPr>
    </w:p>
    <w:p w:rsidRPr="00A62057" w:rsidR="0064420A" w:rsidP="00A62057" w:rsidRDefault="00045A8A" w14:paraId="187595BF" w14:textId="2A005C39">
      <w:pPr>
        <w:pStyle w:val="Titlucuprins"/>
        <w:tabs>
          <w:tab w:val="left" w:pos="2105"/>
        </w:tabs>
        <w:rPr>
          <w:color w:val="000000" w:themeColor="text1"/>
        </w:rPr>
      </w:pPr>
      <w:r w:rsidRPr="04EEE763">
        <w:rPr>
          <w:color w:val="000000" w:themeColor="text1"/>
        </w:rPr>
        <w:t>Contents</w:t>
      </w:r>
    </w:p>
    <w:p w:rsidRPr="00A10745" w:rsidR="0064420A" w:rsidRDefault="0064420A" w14:paraId="187595C0" w14:textId="77777777">
      <w:pPr>
        <w:rPr>
          <w:rFonts w:asciiTheme="minorBidi" w:hAnsiTheme="minorBidi" w:cstheme="minorBidi"/>
        </w:rPr>
      </w:pPr>
    </w:p>
    <w:p w:rsidRPr="00A10745" w:rsidR="0064420A" w:rsidRDefault="0064420A" w14:paraId="187595C1" w14:textId="77777777">
      <w:pPr>
        <w:rPr>
          <w:rFonts w:asciiTheme="minorBidi" w:hAnsiTheme="minorBidi" w:cstheme="minorBidi"/>
        </w:rPr>
      </w:pPr>
    </w:p>
    <w:p w:rsidRPr="00A10745" w:rsidR="0064420A" w:rsidRDefault="0064420A" w14:paraId="187595C2" w14:textId="77777777">
      <w:pPr>
        <w:rPr>
          <w:rFonts w:asciiTheme="minorBidi" w:hAnsiTheme="minorBidi" w:cstheme="minorBidi"/>
        </w:rPr>
      </w:pPr>
    </w:p>
    <w:p w:rsidRPr="00A10745" w:rsidR="0064420A" w:rsidRDefault="0064420A" w14:paraId="187595C3" w14:textId="77777777">
      <w:pPr>
        <w:rPr>
          <w:rFonts w:asciiTheme="minorBidi" w:hAnsiTheme="minorBidi" w:cstheme="minorBidi"/>
        </w:rPr>
      </w:pPr>
    </w:p>
    <w:p w:rsidRPr="00A10745" w:rsidR="0064420A" w:rsidRDefault="0064420A" w14:paraId="187595C4" w14:textId="77777777">
      <w:pPr>
        <w:rPr>
          <w:rFonts w:asciiTheme="minorBidi" w:hAnsiTheme="minorBidi" w:cstheme="minorBidi"/>
        </w:rPr>
      </w:pPr>
    </w:p>
    <w:p w:rsidRPr="00A10745" w:rsidR="0064420A" w:rsidRDefault="0064420A" w14:paraId="187595C5" w14:textId="77777777">
      <w:pPr>
        <w:rPr>
          <w:rFonts w:asciiTheme="minorBidi" w:hAnsiTheme="minorBidi" w:cstheme="minorBidi"/>
        </w:rPr>
      </w:pPr>
    </w:p>
    <w:p w:rsidRPr="00A10745" w:rsidR="0064420A" w:rsidRDefault="0064420A" w14:paraId="187595C6" w14:textId="77777777">
      <w:pPr>
        <w:rPr>
          <w:rFonts w:asciiTheme="minorBidi" w:hAnsiTheme="minorBidi" w:cstheme="minorBidi"/>
        </w:rPr>
      </w:pPr>
    </w:p>
    <w:p w:rsidRPr="00A10745" w:rsidR="0064420A" w:rsidRDefault="0064420A" w14:paraId="187595C7" w14:textId="77777777">
      <w:pPr>
        <w:rPr>
          <w:rFonts w:asciiTheme="minorBidi" w:hAnsiTheme="minorBidi" w:cstheme="minorBidi"/>
        </w:rPr>
      </w:pPr>
    </w:p>
    <w:p w:rsidRPr="00A10745" w:rsidR="0064420A" w:rsidRDefault="0064420A" w14:paraId="187595C8" w14:textId="77777777">
      <w:pPr>
        <w:rPr>
          <w:rFonts w:asciiTheme="minorBidi" w:hAnsiTheme="minorBidi" w:cstheme="minorBidi"/>
        </w:rPr>
      </w:pPr>
    </w:p>
    <w:p w:rsidRPr="00A10745" w:rsidR="0064420A" w:rsidRDefault="0064420A" w14:paraId="187595C9" w14:textId="77777777">
      <w:pPr>
        <w:rPr>
          <w:rFonts w:asciiTheme="minorBidi" w:hAnsiTheme="minorBidi" w:cstheme="minorBidi"/>
        </w:rPr>
      </w:pPr>
    </w:p>
    <w:p w:rsidRPr="00A10745" w:rsidR="0064420A" w:rsidRDefault="0064420A" w14:paraId="187595CA" w14:textId="77777777">
      <w:pPr>
        <w:rPr>
          <w:rFonts w:asciiTheme="minorBidi" w:hAnsiTheme="minorBidi" w:cstheme="minorBidi"/>
        </w:rPr>
      </w:pPr>
    </w:p>
    <w:p w:rsidRPr="00A10745" w:rsidR="0064420A" w:rsidRDefault="0064420A" w14:paraId="187595CB" w14:textId="77777777">
      <w:pPr>
        <w:rPr>
          <w:rFonts w:asciiTheme="minorBidi" w:hAnsiTheme="minorBidi" w:cstheme="minorBidi"/>
        </w:rPr>
      </w:pPr>
    </w:p>
    <w:p w:rsidRPr="00A10745" w:rsidR="0064420A" w:rsidRDefault="0064420A" w14:paraId="187595CC" w14:textId="77777777">
      <w:pPr>
        <w:rPr>
          <w:rFonts w:asciiTheme="minorBidi" w:hAnsiTheme="minorBidi" w:cstheme="minorBidi"/>
        </w:rPr>
      </w:pPr>
    </w:p>
    <w:p w:rsidRPr="00A10745" w:rsidR="0064420A" w:rsidRDefault="0064420A" w14:paraId="187595CD" w14:textId="77777777">
      <w:pPr>
        <w:rPr>
          <w:rFonts w:asciiTheme="minorBidi" w:hAnsiTheme="minorBidi" w:cstheme="minorBidi"/>
        </w:rPr>
      </w:pPr>
    </w:p>
    <w:p w:rsidRPr="00A10745" w:rsidR="0064420A" w:rsidRDefault="0064420A" w14:paraId="187595CE" w14:textId="77777777">
      <w:pPr>
        <w:rPr>
          <w:rFonts w:asciiTheme="minorBidi" w:hAnsiTheme="minorBidi" w:cstheme="minorBidi"/>
        </w:rPr>
      </w:pPr>
    </w:p>
    <w:p w:rsidRPr="00A10745" w:rsidR="0064420A" w:rsidRDefault="0064420A" w14:paraId="187595CF" w14:textId="77777777">
      <w:pPr>
        <w:rPr>
          <w:rFonts w:asciiTheme="minorBidi" w:hAnsiTheme="minorBidi" w:cstheme="minorBidi"/>
        </w:rPr>
      </w:pPr>
    </w:p>
    <w:p w:rsidRPr="00A10745" w:rsidR="0064420A" w:rsidRDefault="0064420A" w14:paraId="187595D0" w14:textId="77777777">
      <w:pPr>
        <w:rPr>
          <w:rFonts w:asciiTheme="minorBidi" w:hAnsiTheme="minorBidi" w:cstheme="minorBidi"/>
        </w:rPr>
      </w:pPr>
    </w:p>
    <w:p w:rsidRPr="00A10745" w:rsidR="0064420A" w:rsidRDefault="0064420A" w14:paraId="187595D1" w14:textId="77777777">
      <w:pPr>
        <w:rPr>
          <w:rFonts w:asciiTheme="minorBidi" w:hAnsiTheme="minorBidi" w:cstheme="minorBidi"/>
        </w:rPr>
      </w:pPr>
    </w:p>
    <w:p w:rsidR="0064420A" w:rsidRDefault="0064420A" w14:paraId="187595D2" w14:textId="5DB388FC">
      <w:pPr>
        <w:rPr>
          <w:rFonts w:asciiTheme="minorBidi" w:hAnsiTheme="minorBidi" w:cstheme="minorBidi"/>
        </w:rPr>
      </w:pPr>
    </w:p>
    <w:p w:rsidR="004B47EF" w:rsidRDefault="004B47EF" w14:paraId="4B9B1605" w14:textId="17A89BEE">
      <w:pPr>
        <w:rPr>
          <w:rFonts w:asciiTheme="minorBidi" w:hAnsiTheme="minorBidi" w:cstheme="minorBidi"/>
        </w:rPr>
      </w:pPr>
    </w:p>
    <w:p w:rsidR="004B47EF" w:rsidRDefault="004B47EF" w14:paraId="3A72B255" w14:textId="5D303B8C">
      <w:pPr>
        <w:rPr>
          <w:rFonts w:asciiTheme="minorBidi" w:hAnsiTheme="minorBidi" w:cstheme="minorBidi"/>
        </w:rPr>
      </w:pPr>
    </w:p>
    <w:p w:rsidR="004B47EF" w:rsidRDefault="004B47EF" w14:paraId="1E694D71" w14:textId="48CCAAE3">
      <w:pPr>
        <w:rPr>
          <w:rFonts w:asciiTheme="minorBidi" w:hAnsiTheme="minorBidi" w:cstheme="minorBidi"/>
        </w:rPr>
      </w:pPr>
    </w:p>
    <w:p w:rsidR="004B47EF" w:rsidRDefault="004B47EF" w14:paraId="6EC4A133" w14:textId="08692076">
      <w:pPr>
        <w:rPr>
          <w:rFonts w:asciiTheme="minorBidi" w:hAnsiTheme="minorBidi" w:cstheme="minorBidi"/>
        </w:rPr>
      </w:pPr>
    </w:p>
    <w:p w:rsidR="1A3CB727" w:rsidP="1A3CB727" w:rsidRDefault="1A3CB727" w14:paraId="1D8D6920" w14:textId="78AF95BC">
      <w:pPr>
        <w:pStyle w:val="Titlu1"/>
        <w:rPr>
          <w:color w:val="000000" w:themeColor="text1"/>
        </w:rPr>
      </w:pPr>
    </w:p>
    <w:p w:rsidR="1A3CB727" w:rsidP="1A3CB727" w:rsidRDefault="1A3CB727" w14:paraId="4668A750" w14:textId="18EEE471">
      <w:pPr>
        <w:pStyle w:val="Titlu1"/>
        <w:rPr>
          <w:color w:val="000000" w:themeColor="text1"/>
        </w:rPr>
      </w:pPr>
    </w:p>
    <w:p w:rsidR="1A3CB727" w:rsidP="1A3CB727" w:rsidRDefault="1A3CB727" w14:paraId="7EB6EEBD" w14:textId="468E48DA">
      <w:pPr>
        <w:pStyle w:val="Titlu1"/>
        <w:rPr>
          <w:color w:val="000000" w:themeColor="text1"/>
        </w:rPr>
      </w:pPr>
    </w:p>
    <w:p w:rsidRPr="00045A8A" w:rsidR="0064420A" w:rsidP="00045A8A" w:rsidRDefault="0002652C" w14:paraId="187595D3" w14:textId="77777777">
      <w:pPr>
        <w:pStyle w:val="Titlu1"/>
        <w:rPr>
          <w:rFonts w:ascii="Arial" w:hAnsi="Arial" w:eastAsia="Arial" w:cs="Arial"/>
          <w:color w:val="000000" w:themeColor="text1"/>
        </w:rPr>
      </w:pPr>
      <w:r w:rsidRPr="04EEE763">
        <w:rPr>
          <w:rFonts w:ascii="Arial" w:hAnsi="Arial" w:eastAsia="Arial" w:cs="Arial"/>
          <w:color w:val="FF0000"/>
        </w:rPr>
        <w:t xml:space="preserve">Executive Summary </w:t>
      </w:r>
    </w:p>
    <w:p w:rsidRPr="00A10745" w:rsidR="0064420A" w:rsidRDefault="0064420A" w14:paraId="187595D4" w14:textId="77777777">
      <w:pPr>
        <w:rPr>
          <w:rFonts w:asciiTheme="minorBidi" w:hAnsiTheme="minorBidi" w:cstheme="minorBidi"/>
        </w:rPr>
      </w:pPr>
    </w:p>
    <w:p w:rsidRPr="00A10745" w:rsidR="0064420A" w:rsidP="00F11E98" w:rsidRDefault="0002652C" w14:paraId="187595D5" w14:textId="17B04A41">
      <w:pPr>
        <w:spacing w:line="264" w:lineRule="auto"/>
        <w:rPr>
          <w:rFonts w:asciiTheme="minorBidi" w:hAnsiTheme="minorBidi" w:cstheme="minorBidi"/>
        </w:rPr>
      </w:pPr>
      <w:r w:rsidRPr="00A10745">
        <w:rPr>
          <w:rFonts w:eastAsia="Times New Roman" w:asciiTheme="minorBidi" w:hAnsiTheme="minorBidi" w:cstheme="minorBidi"/>
          <w:color w:val="000000"/>
          <w:kern w:val="3"/>
          <w:lang w:val="en-US"/>
        </w:rPr>
        <w:t xml:space="preserve"> The objective of this presentation is to present a business plan for a company that offers pet sitting, dog walking, and other similar services​</w:t>
      </w:r>
    </w:p>
    <w:p w:rsidRPr="00A10745" w:rsidR="0064420A" w:rsidP="00F11E98" w:rsidRDefault="0002652C" w14:paraId="187595D6" w14:textId="77777777">
      <w:pPr>
        <w:spacing w:line="264" w:lineRule="auto"/>
        <w:rPr>
          <w:rFonts w:eastAsia="Times New Roman" w:asciiTheme="minorBidi" w:hAnsiTheme="minorBidi" w:cstheme="minorBidi"/>
          <w:color w:val="000000"/>
          <w:kern w:val="3"/>
          <w:lang w:val="en-US"/>
        </w:rPr>
      </w:pPr>
      <w:r w:rsidRPr="00A10745">
        <w:rPr>
          <w:rFonts w:eastAsia="Times New Roman" w:asciiTheme="minorBidi" w:hAnsiTheme="minorBidi" w:cstheme="minorBidi"/>
          <w:color w:val="000000"/>
          <w:kern w:val="3"/>
          <w:lang w:val="en-US"/>
        </w:rPr>
        <w:t>It was required to start by reviewing the ideas that already exist on relevant topics like entrepreneurship, innovation, strategy, marketing, and the trends and advantages of having pets to complete this assignment.</w:t>
      </w:r>
    </w:p>
    <w:p w:rsidRPr="00A10745" w:rsidR="0064420A" w:rsidP="00F11E98" w:rsidRDefault="0002652C" w14:paraId="187595D7" w14:textId="77777777">
      <w:pPr>
        <w:spacing w:line="264" w:lineRule="auto"/>
        <w:rPr>
          <w:rFonts w:asciiTheme="minorBidi" w:hAnsiTheme="minorBidi" w:cstheme="minorBidi"/>
        </w:rPr>
      </w:pPr>
      <w:r w:rsidRPr="00A10745">
        <w:rPr>
          <w:rFonts w:eastAsia="Times New Roman" w:asciiTheme="minorBidi" w:hAnsiTheme="minorBidi" w:cstheme="minorBidi"/>
          <w:color w:val="000000"/>
          <w:kern w:val="3"/>
          <w:lang w:val="en-US"/>
        </w:rPr>
        <w:t>Following this investigation, a sector-wide examination of the enterprises' immediate area was conducted. This study considered technological and social aspects in addition to factors related to the economy and political-legal issues.</w:t>
      </w:r>
      <w:r w:rsidRPr="00A10745">
        <w:rPr>
          <w:rFonts w:asciiTheme="minorBidi" w:hAnsiTheme="minorBidi" w:cstheme="minorBidi"/>
        </w:rPr>
        <w:t xml:space="preserve"> </w:t>
      </w:r>
    </w:p>
    <w:p w:rsidRPr="00A10745" w:rsidR="0064420A" w:rsidP="00F11E98" w:rsidRDefault="0002652C" w14:paraId="187595D8" w14:textId="77777777">
      <w:pPr>
        <w:spacing w:line="264" w:lineRule="auto"/>
        <w:rPr>
          <w:rFonts w:eastAsia="Times New Roman" w:asciiTheme="minorBidi" w:hAnsiTheme="minorBidi" w:cstheme="minorBidi"/>
          <w:color w:val="000000"/>
          <w:kern w:val="3"/>
          <w:lang w:val="en-US"/>
        </w:rPr>
      </w:pPr>
      <w:r w:rsidRPr="00A10745">
        <w:rPr>
          <w:rFonts w:eastAsia="Times New Roman" w:asciiTheme="minorBidi" w:hAnsiTheme="minorBidi" w:cstheme="minorBidi"/>
          <w:color w:val="000000"/>
          <w:kern w:val="3"/>
          <w:lang w:val="en-US"/>
        </w:rPr>
        <w:t>For the same goal, the following were investigated: the relationships between current and potential customers, suppliers, partners, and other services. In this analysis, the most crucial factors are the clients and other services used for enabled business.</w:t>
      </w:r>
    </w:p>
    <w:p w:rsidRPr="00A10745" w:rsidR="0064420A" w:rsidP="00F11E98" w:rsidRDefault="0002652C" w14:paraId="187595D9" w14:textId="07712E94">
      <w:pPr>
        <w:spacing w:line="264" w:lineRule="auto"/>
        <w:rPr>
          <w:rFonts w:eastAsia="Times New Roman" w:asciiTheme="minorBidi" w:hAnsiTheme="minorBidi" w:cstheme="minorBidi"/>
          <w:color w:val="000000"/>
          <w:kern w:val="3"/>
          <w:lang w:val="en-US"/>
        </w:rPr>
      </w:pPr>
      <w:r w:rsidRPr="00A10745">
        <w:rPr>
          <w:rFonts w:eastAsia="Times New Roman" w:asciiTheme="minorBidi" w:hAnsiTheme="minorBidi" w:cstheme="minorBidi"/>
          <w:color w:val="000000"/>
          <w:kern w:val="3"/>
          <w:lang w:val="en-US"/>
        </w:rPr>
        <w:t xml:space="preserve">Then, a tool known as systemic SWOT was used, which helps identify difficulties, restrictions, hazards, and surveillance scenarios in addition to opportunities and threats to the </w:t>
      </w:r>
      <w:proofErr w:type="spellStart"/>
      <w:r w:rsidRPr="00A10745" w:rsidR="004B47EF">
        <w:rPr>
          <w:rFonts w:eastAsia="Times New Roman" w:asciiTheme="minorBidi" w:hAnsiTheme="minorBidi" w:cstheme="minorBidi"/>
          <w:color w:val="000000"/>
          <w:kern w:val="3"/>
          <w:lang w:val="en-US"/>
        </w:rPr>
        <w:t>organi</w:t>
      </w:r>
      <w:r w:rsidR="0034798D">
        <w:rPr>
          <w:rFonts w:eastAsia="Times New Roman" w:asciiTheme="minorBidi" w:hAnsiTheme="minorBidi" w:cstheme="minorBidi"/>
          <w:color w:val="000000"/>
          <w:kern w:val="3"/>
          <w:lang w:val="en-US"/>
        </w:rPr>
        <w:t>s</w:t>
      </w:r>
      <w:r w:rsidRPr="00A10745" w:rsidR="004B47EF">
        <w:rPr>
          <w:rFonts w:eastAsia="Times New Roman" w:asciiTheme="minorBidi" w:hAnsiTheme="minorBidi" w:cstheme="minorBidi"/>
          <w:color w:val="000000"/>
          <w:kern w:val="3"/>
          <w:lang w:val="en-US"/>
        </w:rPr>
        <w:t>ation</w:t>
      </w:r>
      <w:proofErr w:type="spellEnd"/>
      <w:r w:rsidRPr="00A10745">
        <w:rPr>
          <w:rFonts w:eastAsia="Times New Roman" w:asciiTheme="minorBidi" w:hAnsiTheme="minorBidi" w:cstheme="minorBidi"/>
          <w:color w:val="000000"/>
          <w:kern w:val="3"/>
          <w:lang w:val="en-US"/>
        </w:rPr>
        <w:t xml:space="preserve">, its </w:t>
      </w:r>
      <w:r w:rsidRPr="00A10745" w:rsidR="00F11E98">
        <w:rPr>
          <w:rFonts w:eastAsia="Times New Roman" w:asciiTheme="minorBidi" w:hAnsiTheme="minorBidi" w:cstheme="minorBidi"/>
          <w:color w:val="000000"/>
          <w:kern w:val="3"/>
          <w:lang w:val="en-US"/>
        </w:rPr>
        <w:t>strengths,</w:t>
      </w:r>
      <w:r w:rsidRPr="00A10745">
        <w:rPr>
          <w:rFonts w:eastAsia="Times New Roman" w:asciiTheme="minorBidi" w:hAnsiTheme="minorBidi" w:cstheme="minorBidi"/>
          <w:color w:val="000000"/>
          <w:kern w:val="3"/>
          <w:lang w:val="en-US"/>
        </w:rPr>
        <w:t xml:space="preserve"> and weaknesses.</w:t>
      </w:r>
    </w:p>
    <w:p w:rsidRPr="00A10745" w:rsidR="0064420A" w:rsidP="00F11E98" w:rsidRDefault="0002652C" w14:paraId="187595DA" w14:textId="5F08FF87">
      <w:pPr>
        <w:spacing w:line="264" w:lineRule="auto"/>
        <w:rPr>
          <w:rFonts w:asciiTheme="minorBidi" w:hAnsiTheme="minorBidi" w:cstheme="minorBidi"/>
        </w:rPr>
      </w:pPr>
      <w:r w:rsidRPr="00A10745">
        <w:rPr>
          <w:rFonts w:eastAsia="Times New Roman" w:asciiTheme="minorBidi" w:hAnsiTheme="minorBidi" w:cstheme="minorBidi"/>
          <w:color w:val="000000"/>
          <w:kern w:val="3"/>
          <w:lang w:val="en-US"/>
        </w:rPr>
        <w:t xml:space="preserve">The following phase involved </w:t>
      </w:r>
      <w:proofErr w:type="spellStart"/>
      <w:r w:rsidRPr="00A10745" w:rsidR="004B47EF">
        <w:rPr>
          <w:rFonts w:eastAsia="Times New Roman" w:asciiTheme="minorBidi" w:hAnsiTheme="minorBidi" w:cstheme="minorBidi"/>
          <w:color w:val="000000"/>
          <w:kern w:val="3"/>
          <w:lang w:val="en-US"/>
        </w:rPr>
        <w:t>analy</w:t>
      </w:r>
      <w:r w:rsidR="0034798D">
        <w:rPr>
          <w:rFonts w:eastAsia="Times New Roman" w:asciiTheme="minorBidi" w:hAnsiTheme="minorBidi" w:cstheme="minorBidi"/>
          <w:color w:val="000000"/>
          <w:kern w:val="3"/>
          <w:lang w:val="en-US"/>
        </w:rPr>
        <w:t>s</w:t>
      </w:r>
      <w:r w:rsidRPr="00A10745" w:rsidR="004B47EF">
        <w:rPr>
          <w:rFonts w:eastAsia="Times New Roman" w:asciiTheme="minorBidi" w:hAnsiTheme="minorBidi" w:cstheme="minorBidi"/>
          <w:color w:val="000000"/>
          <w:kern w:val="3"/>
          <w:lang w:val="en-US"/>
        </w:rPr>
        <w:t>ing</w:t>
      </w:r>
      <w:proofErr w:type="spellEnd"/>
      <w:r w:rsidRPr="00A10745">
        <w:rPr>
          <w:rFonts w:eastAsia="Times New Roman" w:asciiTheme="minorBidi" w:hAnsiTheme="minorBidi" w:cstheme="minorBidi"/>
          <w:color w:val="000000"/>
          <w:kern w:val="3"/>
          <w:lang w:val="en-US"/>
        </w:rPr>
        <w:t xml:space="preserve"> rival companies that are currently offering services and determining their unique advantages and disadvantages.</w:t>
      </w:r>
      <w:r w:rsidRPr="00A10745">
        <w:rPr>
          <w:rFonts w:asciiTheme="minorBidi" w:hAnsiTheme="minorBidi" w:cstheme="minorBidi"/>
        </w:rPr>
        <w:t xml:space="preserve"> </w:t>
      </w:r>
    </w:p>
    <w:p w:rsidRPr="00A10745" w:rsidR="0064420A" w:rsidP="00F11E98" w:rsidRDefault="0002652C" w14:paraId="187595DB" w14:textId="6463F4EA">
      <w:pPr>
        <w:spacing w:line="264" w:lineRule="auto"/>
        <w:rPr>
          <w:rFonts w:eastAsia="Times New Roman" w:asciiTheme="minorBidi" w:hAnsiTheme="minorBidi" w:cstheme="minorBidi"/>
          <w:color w:val="000000"/>
          <w:kern w:val="3"/>
          <w:lang w:val="en-US"/>
        </w:rPr>
      </w:pPr>
      <w:r w:rsidRPr="00A10745">
        <w:rPr>
          <w:rFonts w:eastAsia="Times New Roman" w:asciiTheme="minorBidi" w:hAnsiTheme="minorBidi" w:cstheme="minorBidi"/>
          <w:color w:val="000000"/>
          <w:kern w:val="3"/>
          <w:lang w:val="en-US"/>
        </w:rPr>
        <w:t xml:space="preserve">The PESTLE analysis and a market analysis were then used by we to </w:t>
      </w:r>
      <w:proofErr w:type="spellStart"/>
      <w:r w:rsidRPr="00A10745">
        <w:rPr>
          <w:rFonts w:eastAsia="Times New Roman" w:asciiTheme="minorBidi" w:hAnsiTheme="minorBidi" w:cstheme="minorBidi"/>
          <w:color w:val="000000"/>
          <w:kern w:val="3"/>
          <w:lang w:val="en-US"/>
        </w:rPr>
        <w:t>analy</w:t>
      </w:r>
      <w:r w:rsidR="0034798D">
        <w:rPr>
          <w:rFonts w:eastAsia="Times New Roman" w:asciiTheme="minorBidi" w:hAnsiTheme="minorBidi" w:cstheme="minorBidi"/>
          <w:color w:val="000000"/>
          <w:kern w:val="3"/>
          <w:lang w:val="en-US"/>
        </w:rPr>
        <w:t>s</w:t>
      </w:r>
      <w:r w:rsidRPr="00A10745">
        <w:rPr>
          <w:rFonts w:eastAsia="Times New Roman" w:asciiTheme="minorBidi" w:hAnsiTheme="minorBidi" w:cstheme="minorBidi"/>
          <w:color w:val="000000"/>
          <w:kern w:val="3"/>
          <w:lang w:val="en-US"/>
        </w:rPr>
        <w:t>e</w:t>
      </w:r>
      <w:proofErr w:type="spellEnd"/>
      <w:r w:rsidRPr="00A10745">
        <w:rPr>
          <w:rFonts w:eastAsia="Times New Roman" w:asciiTheme="minorBidi" w:hAnsiTheme="minorBidi" w:cstheme="minorBidi"/>
          <w:color w:val="000000"/>
          <w:kern w:val="3"/>
          <w:lang w:val="en-US"/>
        </w:rPr>
        <w:t xml:space="preserve"> the environment in which the company will operate. </w:t>
      </w:r>
    </w:p>
    <w:p w:rsidRPr="00A10745" w:rsidR="0064420A" w:rsidP="00F11E98" w:rsidRDefault="0002652C" w14:paraId="187595DC" w14:textId="77777777">
      <w:pPr>
        <w:spacing w:line="264" w:lineRule="auto"/>
        <w:rPr>
          <w:rFonts w:eastAsia="Times New Roman" w:asciiTheme="minorBidi" w:hAnsiTheme="minorBidi" w:cstheme="minorBidi"/>
          <w:color w:val="000000"/>
          <w:kern w:val="3"/>
          <w:lang w:val="en-US"/>
        </w:rPr>
      </w:pPr>
      <w:r w:rsidRPr="00A10745">
        <w:rPr>
          <w:rFonts w:eastAsia="Times New Roman" w:asciiTheme="minorBidi" w:hAnsiTheme="minorBidi" w:cstheme="minorBidi"/>
          <w:color w:val="000000"/>
          <w:kern w:val="3"/>
          <w:lang w:val="en-US"/>
        </w:rPr>
        <w:t>Affordable Pets Services it is a partnership agreement. Four partners with equal roles each contribute equally to its formation. The corporation is owned by BERFIN SAHIN , RASHIDA MORTON, STEFANIA ENOAICA and RAYA SALAH.</w:t>
      </w:r>
    </w:p>
    <w:p w:rsidRPr="00A10745" w:rsidR="0064420A" w:rsidP="00F11E98" w:rsidRDefault="0002652C" w14:paraId="51F88A91" w14:textId="1F4EECEC">
      <w:pPr>
        <w:spacing w:line="264" w:lineRule="auto"/>
        <w:rPr>
          <w:color w:val="000000" w:themeColor="text1"/>
        </w:rPr>
      </w:pPr>
      <w:r w:rsidRPr="00A10745">
        <w:rPr>
          <w:rFonts w:eastAsia="Times New Roman" w:asciiTheme="minorBidi" w:hAnsiTheme="minorBidi" w:cstheme="minorBidi"/>
          <w:color w:val="000000"/>
          <w:kern w:val="3"/>
          <w:lang w:val="en-US"/>
        </w:rPr>
        <w:t>The last step was to conduct a financial study of the business to ascertain its value.</w:t>
      </w:r>
    </w:p>
    <w:p w:rsidRPr="00A10745" w:rsidR="008765B9" w:rsidP="1A3CB727" w:rsidRDefault="008765B9" w14:paraId="37854255" w14:textId="77777777">
      <w:pPr>
        <w:spacing w:line="264" w:lineRule="auto"/>
        <w:rPr>
          <w:color w:val="FF0000"/>
          <w:sz w:val="36"/>
          <w:szCs w:val="36"/>
        </w:rPr>
      </w:pPr>
    </w:p>
    <w:p w:rsidRPr="00442EDF" w:rsidR="0064420A" w:rsidP="1A3CB727" w:rsidRDefault="00C54A33" w14:paraId="33216C32" w14:textId="77777777">
      <w:pPr>
        <w:spacing w:line="264" w:lineRule="auto"/>
        <w:rPr>
          <w:rFonts w:ascii="Arial" w:hAnsi="Arial" w:eastAsia="Arial" w:cs="Arial"/>
          <w:color w:val="FF0000"/>
          <w:sz w:val="32"/>
          <w:szCs w:val="32"/>
          <w14:shadow w14:blurRad="38036" w14:dist="18745" w14:dir="2700000" w14:sx="100000" w14:sy="100000" w14:kx="0" w14:ky="0" w14:algn="b">
            <w14:srgbClr w14:val="000000"/>
          </w14:shadow>
        </w:rPr>
      </w:pPr>
      <w:r w:rsidRPr="006558EB">
        <w:rPr>
          <w:rFonts w:ascii="Arial" w:hAnsi="Arial" w:eastAsia="Arial" w:cs="Arial"/>
          <w:color w:val="000000" w:themeColor="text1"/>
          <w:sz w:val="32"/>
          <w:szCs w:val="32"/>
          <w:highlight w:val="lightGray"/>
          <w14:shadow w14:blurRad="38036" w14:dist="18745" w14:dir="2700000" w14:sx="100000" w14:sy="100000" w14:kx="0" w14:ky="0" w14:algn="b">
            <w14:srgbClr w14:val="000000"/>
          </w14:shadow>
        </w:rPr>
        <w:t xml:space="preserve">Business </w:t>
      </w:r>
      <w:r w:rsidRPr="006558EB" w:rsidR="006531F5">
        <w:rPr>
          <w:rFonts w:ascii="Arial" w:hAnsi="Arial" w:eastAsia="Arial" w:cs="Arial"/>
          <w:color w:val="000000" w:themeColor="text1"/>
          <w:sz w:val="32"/>
          <w:szCs w:val="32"/>
          <w:highlight w:val="lightGray"/>
          <w14:shadow w14:blurRad="38036" w14:dist="18745" w14:dir="2700000" w14:sx="100000" w14:sy="100000" w14:kx="0" w14:ky="0" w14:algn="b">
            <w14:srgbClr w14:val="000000"/>
          </w14:shadow>
        </w:rPr>
        <w:t>O</w:t>
      </w:r>
      <w:r w:rsidRPr="006558EB">
        <w:rPr>
          <w:rFonts w:ascii="Arial" w:hAnsi="Arial" w:eastAsia="Arial" w:cs="Arial"/>
          <w:color w:val="000000" w:themeColor="text1"/>
          <w:sz w:val="32"/>
          <w:szCs w:val="32"/>
          <w:highlight w:val="lightGray"/>
          <w14:shadow w14:blurRad="38036" w14:dist="18745" w14:dir="2700000" w14:sx="100000" w14:sy="100000" w14:kx="0" w14:ky="0" w14:algn="b">
            <w14:srgbClr w14:val="000000"/>
          </w14:shadow>
        </w:rPr>
        <w:t>verview</w:t>
      </w:r>
    </w:p>
    <w:p w:rsidRPr="00A10745" w:rsidR="0064420A" w:rsidP="1A3CB727" w:rsidRDefault="2D29A2DC" w14:paraId="11DD7B1F" w14:textId="4F41FAA4">
      <w:pPr>
        <w:pStyle w:val="Listparagraf"/>
        <w:numPr>
          <w:ilvl w:val="0"/>
          <w:numId w:val="6"/>
        </w:numPr>
        <w:spacing w:line="264" w:lineRule="auto"/>
        <w:rPr>
          <w:rFonts w:ascii="Arial" w:hAnsi="Arial" w:eastAsia="Arial" w:cs="Arial"/>
          <w:sz w:val="22"/>
          <w:szCs w:val="22"/>
        </w:rPr>
      </w:pPr>
      <w:r w:rsidRPr="1A3CB727">
        <w:rPr>
          <w:rFonts w:ascii="Arial" w:hAnsi="Arial" w:eastAsia="Arial" w:cs="Arial"/>
          <w:sz w:val="22"/>
          <w:szCs w:val="22"/>
        </w:rPr>
        <w:t>Name: AFFORDABLE PET SERVICES</w:t>
      </w:r>
    </w:p>
    <w:p w:rsidRPr="00A10745" w:rsidR="0064420A" w:rsidP="1A3CB727" w:rsidRDefault="2D29A2DC" w14:paraId="5A662888" w14:textId="17827BC7">
      <w:pPr>
        <w:pStyle w:val="Listparagraf"/>
        <w:numPr>
          <w:ilvl w:val="0"/>
          <w:numId w:val="6"/>
        </w:numPr>
        <w:spacing w:line="264" w:lineRule="auto"/>
        <w:rPr>
          <w:rFonts w:ascii="Arial" w:hAnsi="Arial" w:eastAsia="Arial" w:cs="Arial"/>
          <w:color w:val="000000" w:themeColor="text1"/>
          <w:sz w:val="22"/>
          <w:szCs w:val="22"/>
        </w:rPr>
      </w:pPr>
      <w:r w:rsidRPr="1A3CB727">
        <w:rPr>
          <w:rFonts w:ascii="Arial" w:hAnsi="Arial" w:eastAsia="Arial" w:cs="Arial"/>
          <w:color w:val="000000" w:themeColor="text1"/>
          <w:sz w:val="22"/>
          <w:szCs w:val="22"/>
        </w:rPr>
        <w:t>Legal structure: PARTNERSHIP</w:t>
      </w:r>
    </w:p>
    <w:p w:rsidRPr="00A10745" w:rsidR="00C54A33" w:rsidP="1A3CB727" w:rsidRDefault="743313B6" w14:paraId="00673D7A" w14:textId="68A4D7A8">
      <w:pPr>
        <w:pStyle w:val="Listparagraf"/>
        <w:numPr>
          <w:ilvl w:val="0"/>
          <w:numId w:val="6"/>
        </w:numPr>
        <w:spacing w:line="264" w:lineRule="auto"/>
        <w:rPr>
          <w:rFonts w:ascii="Arial" w:hAnsi="Arial" w:eastAsia="Arial" w:cs="Arial"/>
        </w:rPr>
      </w:pPr>
      <w:r w:rsidRPr="345D9C83">
        <w:rPr>
          <w:rFonts w:ascii="Arial" w:hAnsi="Arial" w:eastAsia="Arial" w:cs="Arial"/>
        </w:rPr>
        <w:t xml:space="preserve">MISSION-  </w:t>
      </w:r>
    </w:p>
    <w:p w:rsidRPr="00A10745" w:rsidR="00C54A33" w:rsidP="1A3CB727" w:rsidRDefault="743313B6" w14:paraId="4D41F17F" w14:textId="4346DADA">
      <w:pPr>
        <w:pStyle w:val="Listparagraf"/>
        <w:numPr>
          <w:ilvl w:val="0"/>
          <w:numId w:val="7"/>
        </w:numPr>
        <w:rPr>
          <w:rFonts w:ascii="Arial" w:hAnsi="Arial" w:eastAsia="Arial" w:cs="Arial"/>
          <w:sz w:val="22"/>
          <w:szCs w:val="22"/>
          <w:lang w:val="en-US"/>
        </w:rPr>
      </w:pPr>
      <w:r w:rsidRPr="345D9C83">
        <w:rPr>
          <w:rFonts w:ascii="Arial" w:hAnsi="Arial" w:eastAsia="Arial" w:cs="Arial"/>
          <w:sz w:val="22"/>
          <w:szCs w:val="22"/>
          <w:lang w:val="en-US"/>
        </w:rPr>
        <w:t xml:space="preserve">Our mission is to create fantastic personal care for your beloved pets in the best </w:t>
      </w:r>
      <w:bookmarkStart w:name="_Int_tRaiwfCj" w:id="1"/>
      <w:r w:rsidRPr="1A3CB727" w:rsidR="551E29D6">
        <w:rPr>
          <w:rFonts w:ascii="Arial" w:hAnsi="Arial" w:eastAsia="Arial" w:cs="Arial"/>
          <w:sz w:val="22"/>
          <w:szCs w:val="22"/>
          <w:lang w:val="en-US"/>
        </w:rPr>
        <w:t>viable</w:t>
      </w:r>
      <w:r w:rsidRPr="345D9C83">
        <w:rPr>
          <w:rFonts w:ascii="Arial" w:hAnsi="Arial" w:eastAsia="Arial" w:cs="Arial"/>
          <w:sz w:val="22"/>
          <w:szCs w:val="22"/>
          <w:lang w:val="en-US"/>
        </w:rPr>
        <w:t xml:space="preserve"> way</w:t>
      </w:r>
      <w:bookmarkEnd w:id="1"/>
      <w:r w:rsidRPr="345D9C83">
        <w:rPr>
          <w:rFonts w:ascii="Arial" w:hAnsi="Arial" w:eastAsia="Arial" w:cs="Arial"/>
          <w:sz w:val="22"/>
          <w:szCs w:val="22"/>
          <w:lang w:val="en-US"/>
        </w:rPr>
        <w:t>.</w:t>
      </w:r>
    </w:p>
    <w:p w:rsidRPr="00A10745" w:rsidR="00C54A33" w:rsidP="1A3CB727" w:rsidRDefault="743313B6" w14:paraId="718B6CAD" w14:textId="05ADA7C5">
      <w:pPr>
        <w:pStyle w:val="Listparagraf"/>
        <w:numPr>
          <w:ilvl w:val="0"/>
          <w:numId w:val="7"/>
        </w:numPr>
        <w:rPr>
          <w:rFonts w:ascii="Arial" w:hAnsi="Arial" w:eastAsia="Arial" w:cs="Arial"/>
          <w:sz w:val="22"/>
          <w:szCs w:val="22"/>
          <w:lang w:val="en-US"/>
        </w:rPr>
      </w:pPr>
      <w:r w:rsidRPr="345D9C83">
        <w:rPr>
          <w:rFonts w:ascii="Arial" w:hAnsi="Arial" w:eastAsia="Arial" w:cs="Arial"/>
          <w:sz w:val="22"/>
          <w:szCs w:val="22"/>
          <w:lang w:val="en-US"/>
        </w:rPr>
        <w:t>When you are unable to walk your pet, we are here to provide you with the confidence to use our services.</w:t>
      </w:r>
    </w:p>
    <w:p w:rsidRPr="00A10745" w:rsidR="00C54A33" w:rsidP="1A3CB727" w:rsidRDefault="743313B6" w14:paraId="290FCFEC" w14:textId="63834718">
      <w:pPr>
        <w:pStyle w:val="Listparagraf"/>
        <w:numPr>
          <w:ilvl w:val="0"/>
          <w:numId w:val="7"/>
        </w:numPr>
        <w:rPr>
          <w:rFonts w:ascii="Arial" w:hAnsi="Arial" w:eastAsia="Arial" w:cs="Arial"/>
          <w:sz w:val="22"/>
          <w:szCs w:val="22"/>
          <w:lang w:val="en-US"/>
        </w:rPr>
      </w:pPr>
      <w:r w:rsidRPr="345D9C83">
        <w:rPr>
          <w:rFonts w:ascii="Arial" w:hAnsi="Arial" w:eastAsia="Arial" w:cs="Arial"/>
          <w:sz w:val="22"/>
          <w:szCs w:val="22"/>
          <w:lang w:val="en-US"/>
        </w:rPr>
        <w:t xml:space="preserve">To enrich the lives of pets and their families by providing excellent pet care. </w:t>
      </w:r>
    </w:p>
    <w:p w:rsidRPr="00A10745" w:rsidR="00C54A33" w:rsidP="1A3CB727" w:rsidRDefault="743313B6" w14:paraId="0D20A2AF" w14:textId="0021AE2A">
      <w:pPr>
        <w:pStyle w:val="Listparagraf"/>
        <w:numPr>
          <w:ilvl w:val="0"/>
          <w:numId w:val="7"/>
        </w:numPr>
        <w:rPr>
          <w:rFonts w:ascii="Arial" w:hAnsi="Arial" w:eastAsia="Arial" w:cs="Arial"/>
          <w:sz w:val="22"/>
          <w:szCs w:val="22"/>
          <w:lang w:val="en-US"/>
        </w:rPr>
      </w:pPr>
      <w:r w:rsidRPr="345D9C83">
        <w:rPr>
          <w:rFonts w:ascii="Arial" w:hAnsi="Arial" w:eastAsia="Arial" w:cs="Arial"/>
          <w:sz w:val="22"/>
          <w:szCs w:val="22"/>
          <w:lang w:val="en-US"/>
        </w:rPr>
        <w:t>Also</w:t>
      </w:r>
      <w:r w:rsidR="0034696C">
        <w:rPr>
          <w:rFonts w:ascii="Arial" w:hAnsi="Arial" w:eastAsia="Arial" w:cs="Arial"/>
          <w:sz w:val="22"/>
          <w:szCs w:val="22"/>
          <w:lang w:val="en-US"/>
        </w:rPr>
        <w:t>,</w:t>
      </w:r>
      <w:r w:rsidRPr="345D9C83">
        <w:rPr>
          <w:rFonts w:ascii="Arial" w:hAnsi="Arial" w:eastAsia="Arial" w:cs="Arial"/>
          <w:sz w:val="22"/>
          <w:szCs w:val="22"/>
          <w:lang w:val="en-US"/>
        </w:rPr>
        <w:t xml:space="preserve"> to become one of the leading pet services </w:t>
      </w:r>
      <w:bookmarkStart w:name="_Int_WhTGtqaj" w:id="2"/>
      <w:r w:rsidRPr="345D9C83">
        <w:rPr>
          <w:rFonts w:ascii="Arial" w:hAnsi="Arial" w:eastAsia="Arial" w:cs="Arial"/>
          <w:sz w:val="22"/>
          <w:szCs w:val="22"/>
          <w:lang w:val="en-US"/>
        </w:rPr>
        <w:t>that can</w:t>
      </w:r>
      <w:bookmarkEnd w:id="2"/>
      <w:r w:rsidRPr="345D9C83">
        <w:rPr>
          <w:rFonts w:ascii="Arial" w:hAnsi="Arial" w:eastAsia="Arial" w:cs="Arial"/>
          <w:sz w:val="22"/>
          <w:szCs w:val="22"/>
          <w:lang w:val="en-US"/>
        </w:rPr>
        <w:t xml:space="preserve"> be relied on to give customer satisfaction, leaving customer and their pets confident and satisfied that they will be given the </w:t>
      </w:r>
      <w:bookmarkStart w:name="_Int_cWaGbbWG" w:id="3"/>
      <w:r w:rsidRPr="1A3CB727" w:rsidR="2A29496C">
        <w:rPr>
          <w:rFonts w:ascii="Arial" w:hAnsi="Arial" w:eastAsia="Arial" w:cs="Arial"/>
          <w:sz w:val="22"/>
          <w:szCs w:val="22"/>
          <w:lang w:val="en-US"/>
        </w:rPr>
        <w:t>absolute</w:t>
      </w:r>
      <w:r w:rsidRPr="345D9C83">
        <w:rPr>
          <w:rFonts w:ascii="Arial" w:hAnsi="Arial" w:eastAsia="Arial" w:cs="Arial"/>
          <w:sz w:val="22"/>
          <w:szCs w:val="22"/>
          <w:lang w:val="en-US"/>
        </w:rPr>
        <w:t xml:space="preserve"> best</w:t>
      </w:r>
      <w:bookmarkEnd w:id="3"/>
      <w:r w:rsidRPr="345D9C83">
        <w:rPr>
          <w:rFonts w:ascii="Arial" w:hAnsi="Arial" w:eastAsia="Arial" w:cs="Arial"/>
          <w:sz w:val="22"/>
          <w:szCs w:val="22"/>
          <w:lang w:val="en-US"/>
        </w:rPr>
        <w:t xml:space="preserve"> care our service offered</w:t>
      </w:r>
    </w:p>
    <w:p w:rsidRPr="00A10745" w:rsidR="00C54A33" w:rsidP="1A3CB727" w:rsidRDefault="743313B6" w14:paraId="4B574EBF" w14:textId="051B3109">
      <w:pPr>
        <w:pStyle w:val="Listparagraf"/>
        <w:numPr>
          <w:ilvl w:val="0"/>
          <w:numId w:val="7"/>
        </w:numPr>
        <w:rPr>
          <w:rFonts w:ascii="Arial" w:hAnsi="Arial" w:eastAsia="Arial" w:cs="Arial"/>
          <w:sz w:val="22"/>
          <w:szCs w:val="22"/>
        </w:rPr>
      </w:pPr>
      <w:r w:rsidRPr="345D9C83">
        <w:rPr>
          <w:rFonts w:ascii="Arial" w:hAnsi="Arial" w:eastAsia="Arial" w:cs="Arial"/>
          <w:sz w:val="22"/>
          <w:szCs w:val="22"/>
          <w:lang w:val="en-US"/>
        </w:rPr>
        <w:t xml:space="preserve">If /when a customer </w:t>
      </w:r>
      <w:bookmarkStart w:name="_Int_1CxBfSvu" w:id="4"/>
      <w:r w:rsidRPr="1A3CB727" w:rsidR="096980D4">
        <w:rPr>
          <w:rFonts w:ascii="Arial" w:hAnsi="Arial" w:eastAsia="Arial" w:cs="Arial"/>
          <w:sz w:val="22"/>
          <w:szCs w:val="22"/>
          <w:lang w:val="en-US"/>
        </w:rPr>
        <w:t>must</w:t>
      </w:r>
      <w:bookmarkEnd w:id="4"/>
      <w:r w:rsidRPr="345D9C83">
        <w:rPr>
          <w:rFonts w:ascii="Arial" w:hAnsi="Arial" w:eastAsia="Arial" w:cs="Arial"/>
          <w:sz w:val="22"/>
          <w:szCs w:val="22"/>
          <w:lang w:val="en-US"/>
        </w:rPr>
        <w:t xml:space="preserve"> be</w:t>
      </w:r>
      <w:r w:rsidRPr="345D9C83">
        <w:rPr>
          <w:rFonts w:ascii="Arial" w:hAnsi="Arial" w:eastAsia="Arial" w:cs="Arial"/>
          <w:sz w:val="22"/>
          <w:szCs w:val="22"/>
        </w:rPr>
        <w:t xml:space="preserve"> hospitalise</w:t>
      </w:r>
      <w:r w:rsidR="00B0440C">
        <w:rPr>
          <w:rFonts w:ascii="Arial" w:hAnsi="Arial" w:eastAsia="Arial" w:cs="Arial"/>
          <w:sz w:val="22"/>
          <w:szCs w:val="22"/>
        </w:rPr>
        <w:t>d</w:t>
      </w:r>
      <w:r w:rsidRPr="345D9C83">
        <w:rPr>
          <w:rFonts w:ascii="Arial" w:hAnsi="Arial" w:eastAsia="Arial" w:cs="Arial"/>
          <w:sz w:val="22"/>
          <w:szCs w:val="22"/>
        </w:rPr>
        <w:t xml:space="preserve"> at any </w:t>
      </w:r>
      <w:bookmarkStart w:name="_Int_wA984q8l" w:id="5"/>
      <w:r w:rsidRPr="345D9C83">
        <w:rPr>
          <w:rFonts w:ascii="Arial" w:hAnsi="Arial" w:eastAsia="Arial" w:cs="Arial"/>
          <w:sz w:val="22"/>
          <w:szCs w:val="22"/>
        </w:rPr>
        <w:t>point</w:t>
      </w:r>
      <w:r w:rsidRPr="1A3CB727" w:rsidR="0C68A335">
        <w:rPr>
          <w:rFonts w:ascii="Arial" w:hAnsi="Arial" w:eastAsia="Arial" w:cs="Arial"/>
          <w:sz w:val="22"/>
          <w:szCs w:val="22"/>
        </w:rPr>
        <w:t>,</w:t>
      </w:r>
      <w:bookmarkEnd w:id="5"/>
      <w:r w:rsidRPr="345D9C83">
        <w:rPr>
          <w:rFonts w:ascii="Arial" w:hAnsi="Arial" w:eastAsia="Arial" w:cs="Arial"/>
          <w:sz w:val="22"/>
          <w:szCs w:val="22"/>
        </w:rPr>
        <w:t xml:space="preserve"> we are we are here to take care of their </w:t>
      </w:r>
      <w:bookmarkStart w:name="_Int_voDg7Hfs" w:id="6"/>
      <w:r w:rsidRPr="345D9C83">
        <w:rPr>
          <w:rFonts w:ascii="Arial" w:hAnsi="Arial" w:eastAsia="Arial" w:cs="Arial"/>
          <w:sz w:val="22"/>
          <w:szCs w:val="22"/>
        </w:rPr>
        <w:t>pets and</w:t>
      </w:r>
      <w:bookmarkEnd w:id="6"/>
      <w:r w:rsidRPr="345D9C83">
        <w:rPr>
          <w:rFonts w:ascii="Arial" w:hAnsi="Arial" w:eastAsia="Arial" w:cs="Arial"/>
          <w:sz w:val="22"/>
          <w:szCs w:val="22"/>
        </w:rPr>
        <w:t xml:space="preserve"> leave them feeling relaxed and assured that their beloved pets ha</w:t>
      </w:r>
      <w:r w:rsidR="00D3723A">
        <w:rPr>
          <w:rFonts w:ascii="Arial" w:hAnsi="Arial" w:eastAsia="Arial" w:cs="Arial"/>
          <w:sz w:val="22"/>
          <w:szCs w:val="22"/>
        </w:rPr>
        <w:t>d</w:t>
      </w:r>
      <w:r w:rsidRPr="345D9C83">
        <w:rPr>
          <w:rFonts w:ascii="Arial" w:hAnsi="Arial" w:eastAsia="Arial" w:cs="Arial"/>
          <w:sz w:val="22"/>
          <w:szCs w:val="22"/>
        </w:rPr>
        <w:t xml:space="preserve"> been well l taken care of by our professional and qualified </w:t>
      </w:r>
      <w:bookmarkStart w:name="_Int_nvl0NGCp" w:id="7"/>
      <w:r w:rsidRPr="345D9C83">
        <w:rPr>
          <w:rFonts w:ascii="Arial" w:hAnsi="Arial" w:eastAsia="Arial" w:cs="Arial"/>
          <w:sz w:val="22"/>
          <w:szCs w:val="22"/>
        </w:rPr>
        <w:t>staff members</w:t>
      </w:r>
      <w:bookmarkEnd w:id="7"/>
      <w:r w:rsidRPr="345D9C83">
        <w:rPr>
          <w:rFonts w:ascii="Arial" w:hAnsi="Arial" w:eastAsia="Arial" w:cs="Arial"/>
          <w:sz w:val="22"/>
          <w:szCs w:val="22"/>
        </w:rPr>
        <w:t xml:space="preserve"> </w:t>
      </w:r>
    </w:p>
    <w:p w:rsidRPr="00A10745" w:rsidR="00C54A33" w:rsidP="1A3CB727" w:rsidRDefault="743313B6" w14:paraId="6D3D58E5" w14:textId="33390573">
      <w:pPr>
        <w:pStyle w:val="Listparagraf"/>
        <w:numPr>
          <w:ilvl w:val="0"/>
          <w:numId w:val="7"/>
        </w:numPr>
        <w:rPr>
          <w:rFonts w:ascii="Arial" w:hAnsi="Arial" w:eastAsia="Arial" w:cs="Arial"/>
          <w:sz w:val="22"/>
          <w:szCs w:val="22"/>
        </w:rPr>
      </w:pPr>
      <w:r w:rsidRPr="345D9C83">
        <w:rPr>
          <w:rFonts w:ascii="Arial" w:hAnsi="Arial" w:eastAsia="Arial" w:cs="Arial"/>
          <w:sz w:val="22"/>
          <w:szCs w:val="22"/>
        </w:rPr>
        <w:t xml:space="preserve">Assured that pets </w:t>
      </w:r>
      <w:r w:rsidR="007560CD">
        <w:rPr>
          <w:rFonts w:ascii="Arial" w:hAnsi="Arial" w:eastAsia="Arial" w:cs="Arial"/>
          <w:sz w:val="22"/>
          <w:szCs w:val="22"/>
        </w:rPr>
        <w:t>we</w:t>
      </w:r>
      <w:r w:rsidRPr="345D9C83">
        <w:rPr>
          <w:rFonts w:ascii="Arial" w:hAnsi="Arial" w:eastAsia="Arial" w:cs="Arial"/>
          <w:sz w:val="22"/>
          <w:szCs w:val="22"/>
        </w:rPr>
        <w:t>re properly vetted and given treatment accordingly</w:t>
      </w:r>
      <w:r w:rsidR="007560CD">
        <w:rPr>
          <w:rFonts w:ascii="Arial" w:hAnsi="Arial" w:eastAsia="Arial" w:cs="Arial"/>
          <w:sz w:val="22"/>
          <w:szCs w:val="22"/>
        </w:rPr>
        <w:t>,</w:t>
      </w:r>
      <w:r w:rsidRPr="345D9C83">
        <w:rPr>
          <w:rFonts w:ascii="Arial" w:hAnsi="Arial" w:eastAsia="Arial" w:cs="Arial"/>
          <w:sz w:val="22"/>
          <w:szCs w:val="22"/>
        </w:rPr>
        <w:t xml:space="preserve"> such as worming tablet</w:t>
      </w:r>
      <w:r w:rsidR="007560CD">
        <w:rPr>
          <w:rFonts w:ascii="Arial" w:hAnsi="Arial" w:eastAsia="Arial" w:cs="Arial"/>
          <w:sz w:val="22"/>
          <w:szCs w:val="22"/>
        </w:rPr>
        <w:t>s</w:t>
      </w:r>
      <w:r w:rsidRPr="345D9C83">
        <w:rPr>
          <w:rFonts w:ascii="Arial" w:hAnsi="Arial" w:eastAsia="Arial" w:cs="Arial"/>
          <w:sz w:val="22"/>
          <w:szCs w:val="22"/>
        </w:rPr>
        <w:t>,</w:t>
      </w:r>
      <w:r w:rsidR="007560CD">
        <w:rPr>
          <w:rFonts w:ascii="Arial" w:hAnsi="Arial" w:eastAsia="Arial" w:cs="Arial"/>
          <w:sz w:val="22"/>
          <w:szCs w:val="22"/>
        </w:rPr>
        <w:t xml:space="preserve"> </w:t>
      </w:r>
      <w:r w:rsidRPr="345D9C83">
        <w:rPr>
          <w:rFonts w:ascii="Arial" w:hAnsi="Arial" w:eastAsia="Arial" w:cs="Arial"/>
          <w:sz w:val="22"/>
          <w:szCs w:val="22"/>
        </w:rPr>
        <w:t>grooming flea drop</w:t>
      </w:r>
      <w:r w:rsidR="007560CD">
        <w:rPr>
          <w:rFonts w:ascii="Arial" w:hAnsi="Arial" w:eastAsia="Arial" w:cs="Arial"/>
          <w:sz w:val="22"/>
          <w:szCs w:val="22"/>
        </w:rPr>
        <w:t>s</w:t>
      </w:r>
      <w:r w:rsidRPr="345D9C83">
        <w:rPr>
          <w:rFonts w:ascii="Arial" w:hAnsi="Arial" w:eastAsia="Arial" w:cs="Arial"/>
          <w:sz w:val="22"/>
          <w:szCs w:val="22"/>
        </w:rPr>
        <w:t xml:space="preserve"> etc</w:t>
      </w:r>
    </w:p>
    <w:p w:rsidR="743313B6" w:rsidP="1A3CB727" w:rsidRDefault="743313B6" w14:paraId="06F88E01" w14:textId="5BBA3AC2">
      <w:pPr>
        <w:pStyle w:val="Listparagraf"/>
        <w:numPr>
          <w:ilvl w:val="0"/>
          <w:numId w:val="7"/>
        </w:numPr>
        <w:rPr>
          <w:rFonts w:ascii="Arial" w:hAnsi="Arial" w:eastAsia="Arial" w:cs="Arial"/>
          <w:sz w:val="22"/>
          <w:szCs w:val="22"/>
        </w:rPr>
      </w:pPr>
      <w:r w:rsidRPr="1A3CB727">
        <w:rPr>
          <w:rFonts w:ascii="Arial" w:hAnsi="Arial" w:eastAsia="Arial" w:cs="Arial"/>
          <w:sz w:val="22"/>
          <w:szCs w:val="22"/>
        </w:rPr>
        <w:t>When you are on holiday</w:t>
      </w:r>
      <w:r w:rsidRPr="1A3CB727" w:rsidR="007560CD">
        <w:rPr>
          <w:rFonts w:ascii="Arial" w:hAnsi="Arial" w:eastAsia="Arial" w:cs="Arial"/>
          <w:sz w:val="22"/>
          <w:szCs w:val="22"/>
        </w:rPr>
        <w:t>,</w:t>
      </w:r>
      <w:r w:rsidRPr="1A3CB727">
        <w:rPr>
          <w:rFonts w:ascii="Arial" w:hAnsi="Arial" w:eastAsia="Arial" w:cs="Arial"/>
          <w:sz w:val="22"/>
          <w:szCs w:val="22"/>
        </w:rPr>
        <w:t xml:space="preserve"> to give you complete confidence to enjoy your holiday know</w:t>
      </w:r>
      <w:r w:rsidRPr="1A3CB727" w:rsidR="4CBFBF15">
        <w:rPr>
          <w:rFonts w:ascii="Arial" w:hAnsi="Arial" w:eastAsia="Arial" w:cs="Arial"/>
          <w:sz w:val="22"/>
          <w:szCs w:val="22"/>
        </w:rPr>
        <w:t>,</w:t>
      </w:r>
    </w:p>
    <w:p w:rsidRPr="00A10745" w:rsidR="00C54A33" w:rsidP="1A3CB727" w:rsidRDefault="16D80966" w14:paraId="68310746" w14:textId="5704BDD0">
      <w:pPr>
        <w:pStyle w:val="Titlu1"/>
        <w:rPr>
          <w:rFonts w:eastAsia="Arial"/>
        </w:rPr>
      </w:pPr>
      <w:r w:rsidRPr="04EEE763">
        <w:rPr>
          <w:rFonts w:eastAsia="Arial"/>
        </w:rPr>
        <w:t xml:space="preserve"> </w:t>
      </w:r>
    </w:p>
    <w:p w:rsidR="00C54A33" w:rsidP="04EEE763" w:rsidRDefault="00C54A33" w14:paraId="5FF4845C" w14:textId="2BF04EAC">
      <w:pPr>
        <w:pStyle w:val="Titlu1"/>
        <w:rPr>
          <w:rFonts w:ascii="Arial" w:hAnsi="Arial" w:eastAsia="Arial" w:cs="Arial"/>
          <w:color w:val="FF0000"/>
        </w:rPr>
      </w:pPr>
    </w:p>
    <w:p w:rsidRPr="00A10745" w:rsidR="00C54A33" w:rsidP="001F13EB" w:rsidRDefault="743313B6" w14:paraId="0CEB8593" w14:textId="5700E005">
      <w:pPr>
        <w:pStyle w:val="Titlu1"/>
        <w:rPr>
          <w:rFonts w:ascii="Arial" w:hAnsi="Arial" w:eastAsia="Arial" w:cs="Arial"/>
          <w:color w:val="FF0000"/>
        </w:rPr>
      </w:pPr>
      <w:r w:rsidRPr="04EEE763">
        <w:rPr>
          <w:rFonts w:ascii="Arial" w:hAnsi="Arial" w:eastAsia="Arial" w:cs="Arial"/>
          <w:color w:val="FF0000"/>
        </w:rPr>
        <w:t>TARGET MARKET</w:t>
      </w:r>
    </w:p>
    <w:p w:rsidR="1A3CB727" w:rsidP="1A3CB727" w:rsidRDefault="1A3CB727" w14:paraId="6504CDC8" w14:textId="422263A8"/>
    <w:p w:rsidR="743313B6" w:rsidP="345D9C83" w:rsidRDefault="743313B6" w14:paraId="4CE6927E" w14:textId="1AA319C6">
      <w:pPr>
        <w:spacing w:line="257" w:lineRule="auto"/>
        <w:rPr>
          <w:rFonts w:ascii="Arial" w:hAnsi="Arial" w:eastAsia="Arial" w:cs="Arial"/>
          <w:color w:val="000000" w:themeColor="text1"/>
        </w:rPr>
      </w:pPr>
      <w:bookmarkStart w:name="_Int_SVMKX4cC" w:id="8"/>
      <w:r w:rsidRPr="345D9C83">
        <w:rPr>
          <w:rFonts w:ascii="Arial" w:hAnsi="Arial" w:eastAsia="Arial" w:cs="Arial"/>
          <w:color w:val="000000" w:themeColor="text1"/>
        </w:rPr>
        <w:t>Before starting our pet-sitting/walking services business, we are c</w:t>
      </w:r>
      <w:r w:rsidR="00F37919">
        <w:rPr>
          <w:rFonts w:ascii="Arial" w:hAnsi="Arial" w:eastAsia="Arial" w:cs="Arial"/>
          <w:color w:val="000000" w:themeColor="text1"/>
        </w:rPr>
        <w:t>onfident</w:t>
      </w:r>
      <w:r w:rsidRPr="345D9C83">
        <w:rPr>
          <w:rFonts w:ascii="Arial" w:hAnsi="Arial" w:eastAsia="Arial" w:cs="Arial"/>
          <w:color w:val="000000" w:themeColor="text1"/>
        </w:rPr>
        <w:t xml:space="preserve"> that there is a wide range of both elderly and individual clients who would need our services. We will ensure that we develop strategies that will help, especially the more vulnerable clients.</w:t>
      </w:r>
      <w:r w:rsidR="00AF113D">
        <w:rPr>
          <w:rFonts w:ascii="Arial" w:hAnsi="Arial" w:eastAsia="Arial" w:cs="Arial"/>
          <w:color w:val="000000" w:themeColor="text1"/>
        </w:rPr>
        <w:t xml:space="preserve"> </w:t>
      </w:r>
      <w:r w:rsidRPr="345D9C83">
        <w:rPr>
          <w:rFonts w:ascii="Arial" w:hAnsi="Arial" w:eastAsia="Arial" w:cs="Arial"/>
          <w:color w:val="000000" w:themeColor="text1"/>
        </w:rPr>
        <w:t>This will give us several options to generate revenue for our company.</w:t>
      </w:r>
      <w:bookmarkEnd w:id="8"/>
    </w:p>
    <w:p w:rsidR="743313B6" w:rsidP="345D9C83" w:rsidRDefault="00BA5D2B" w14:paraId="67B15EFF" w14:textId="0DD2EEA7">
      <w:pPr>
        <w:rPr>
          <w:rFonts w:ascii="Arial" w:hAnsi="Arial" w:eastAsia="Arial" w:cs="Arial"/>
          <w:color w:val="000000" w:themeColor="text1"/>
        </w:rPr>
      </w:pPr>
      <w:bookmarkStart w:name="_Int_gfamwnsG" w:id="9"/>
      <w:r>
        <w:rPr>
          <w:rFonts w:ascii="Arial" w:hAnsi="Arial" w:eastAsia="Arial" w:cs="Arial"/>
          <w:color w:val="000000" w:themeColor="text1"/>
        </w:rPr>
        <w:t>Because</w:t>
      </w:r>
      <w:r w:rsidRPr="345D9C83" w:rsidR="743313B6">
        <w:rPr>
          <w:rFonts w:ascii="Arial" w:hAnsi="Arial" w:eastAsia="Arial" w:cs="Arial"/>
          <w:color w:val="000000" w:themeColor="text1"/>
        </w:rPr>
        <w:t xml:space="preserve"> of that, we have created strategies that will enable us to reach out to various individuals (pet owners) whom we know can</w:t>
      </w:r>
      <w:r w:rsidR="00AF113D">
        <w:rPr>
          <w:rFonts w:ascii="Arial" w:hAnsi="Arial" w:eastAsia="Arial" w:cs="Arial"/>
          <w:color w:val="000000" w:themeColor="text1"/>
        </w:rPr>
        <w:t>no</w:t>
      </w:r>
      <w:r w:rsidRPr="345D9C83" w:rsidR="743313B6">
        <w:rPr>
          <w:rFonts w:ascii="Arial" w:hAnsi="Arial" w:eastAsia="Arial" w:cs="Arial"/>
          <w:color w:val="000000" w:themeColor="text1"/>
        </w:rPr>
        <w:t>t afford to do without our services. We have conducted our market research and survey and w</w:t>
      </w:r>
      <w:r w:rsidR="00CE242D">
        <w:rPr>
          <w:rFonts w:ascii="Arial" w:hAnsi="Arial" w:eastAsia="Arial" w:cs="Arial"/>
          <w:color w:val="000000" w:themeColor="text1"/>
        </w:rPr>
        <w:t>ill ensure that our pet sitting/walking services are well accepted in the market</w:t>
      </w:r>
      <w:r w:rsidRPr="345D9C83" w:rsidR="743313B6">
        <w:rPr>
          <w:rFonts w:ascii="Arial" w:hAnsi="Arial" w:eastAsia="Arial" w:cs="Arial"/>
          <w:color w:val="000000" w:themeColor="text1"/>
        </w:rPr>
        <w:t xml:space="preserve">place. Below is a list of the people to </w:t>
      </w:r>
      <w:r>
        <w:rPr>
          <w:rFonts w:ascii="Arial" w:hAnsi="Arial" w:eastAsia="Arial" w:cs="Arial"/>
          <w:color w:val="000000" w:themeColor="text1"/>
        </w:rPr>
        <w:t>whom</w:t>
      </w:r>
      <w:r w:rsidRPr="345D9C83" w:rsidR="743313B6">
        <w:rPr>
          <w:rFonts w:ascii="Arial" w:hAnsi="Arial" w:eastAsia="Arial" w:cs="Arial"/>
          <w:color w:val="000000" w:themeColor="text1"/>
        </w:rPr>
        <w:t xml:space="preserve"> we have specifically marketed our products and services;</w:t>
      </w:r>
      <w:bookmarkEnd w:id="9"/>
    </w:p>
    <w:p w:rsidR="743313B6" w:rsidP="345D9C83" w:rsidRDefault="743313B6" w14:paraId="38AAB046" w14:textId="68582D71">
      <w:pPr>
        <w:pStyle w:val="Listparagraf"/>
        <w:numPr>
          <w:ilvl w:val="0"/>
          <w:numId w:val="2"/>
        </w:numPr>
        <w:tabs>
          <w:tab w:val="left" w:pos="0"/>
          <w:tab w:val="left" w:pos="720"/>
        </w:tabs>
        <w:rPr>
          <w:rFonts w:ascii="Arial" w:hAnsi="Arial" w:eastAsia="Arial" w:cs="Arial"/>
          <w:color w:val="000000" w:themeColor="text1"/>
          <w:sz w:val="22"/>
          <w:szCs w:val="22"/>
        </w:rPr>
      </w:pPr>
      <w:bookmarkStart w:name="_Int_aO3MSHiG" w:id="10"/>
      <w:r w:rsidRPr="345D9C83">
        <w:rPr>
          <w:rFonts w:ascii="Arial" w:hAnsi="Arial" w:eastAsia="Arial" w:cs="Arial"/>
          <w:color w:val="000000" w:themeColor="text1"/>
          <w:sz w:val="22"/>
          <w:szCs w:val="22"/>
        </w:rPr>
        <w:t>Elderly</w:t>
      </w:r>
      <w:bookmarkEnd w:id="10"/>
    </w:p>
    <w:p w:rsidR="743313B6" w:rsidP="345D9C83" w:rsidRDefault="743313B6" w14:paraId="62F8D3B9" w14:textId="7969DF77">
      <w:pPr>
        <w:pStyle w:val="Listparagraf"/>
        <w:numPr>
          <w:ilvl w:val="0"/>
          <w:numId w:val="2"/>
        </w:numPr>
        <w:tabs>
          <w:tab w:val="left" w:pos="0"/>
          <w:tab w:val="left" w:pos="720"/>
        </w:tabs>
        <w:rPr>
          <w:rFonts w:ascii="Arial" w:hAnsi="Arial" w:eastAsia="Arial" w:cs="Arial"/>
          <w:color w:val="000000" w:themeColor="text1"/>
          <w:sz w:val="22"/>
          <w:szCs w:val="22"/>
        </w:rPr>
      </w:pPr>
      <w:bookmarkStart w:name="_Int_o2ikWI6o" w:id="11"/>
      <w:r w:rsidRPr="345D9C83">
        <w:rPr>
          <w:rFonts w:ascii="Arial" w:hAnsi="Arial" w:eastAsia="Arial" w:cs="Arial"/>
          <w:color w:val="000000" w:themeColor="text1"/>
          <w:sz w:val="22"/>
          <w:szCs w:val="22"/>
        </w:rPr>
        <w:t>disabled</w:t>
      </w:r>
      <w:bookmarkEnd w:id="11"/>
    </w:p>
    <w:p w:rsidR="743313B6" w:rsidP="345D9C83" w:rsidRDefault="743313B6" w14:paraId="36F630F0" w14:textId="4686F263">
      <w:pPr>
        <w:pStyle w:val="Listparagraf"/>
        <w:numPr>
          <w:ilvl w:val="0"/>
          <w:numId w:val="2"/>
        </w:numPr>
        <w:tabs>
          <w:tab w:val="left" w:pos="0"/>
          <w:tab w:val="left" w:pos="720"/>
        </w:tabs>
        <w:rPr>
          <w:rFonts w:ascii="Arial" w:hAnsi="Arial" w:eastAsia="Arial" w:cs="Arial"/>
          <w:color w:val="000000" w:themeColor="text1"/>
          <w:sz w:val="22"/>
          <w:szCs w:val="22"/>
        </w:rPr>
      </w:pPr>
      <w:bookmarkStart w:name="_Int_aQ1SlzBa" w:id="12"/>
      <w:r w:rsidRPr="345D9C83">
        <w:rPr>
          <w:rFonts w:ascii="Arial" w:hAnsi="Arial" w:eastAsia="Arial" w:cs="Arial"/>
          <w:color w:val="000000" w:themeColor="text1"/>
          <w:sz w:val="22"/>
          <w:szCs w:val="22"/>
        </w:rPr>
        <w:t>Households who own pets</w:t>
      </w:r>
      <w:bookmarkEnd w:id="12"/>
    </w:p>
    <w:p w:rsidR="743313B6" w:rsidP="345D9C83" w:rsidRDefault="743313B6" w14:paraId="16896BD0" w14:textId="77218B55">
      <w:pPr>
        <w:pStyle w:val="Listparagraf"/>
        <w:numPr>
          <w:ilvl w:val="0"/>
          <w:numId w:val="2"/>
        </w:numPr>
        <w:tabs>
          <w:tab w:val="left" w:pos="0"/>
          <w:tab w:val="left" w:pos="720"/>
        </w:tabs>
        <w:rPr>
          <w:rFonts w:ascii="Arial" w:hAnsi="Arial" w:eastAsia="Arial" w:cs="Arial"/>
          <w:color w:val="000000" w:themeColor="text1"/>
          <w:sz w:val="22"/>
          <w:szCs w:val="22"/>
        </w:rPr>
      </w:pPr>
      <w:bookmarkStart w:name="_Int_Glmj1nyX" w:id="13"/>
      <w:r w:rsidRPr="345D9C83">
        <w:rPr>
          <w:rFonts w:ascii="Arial" w:hAnsi="Arial" w:eastAsia="Arial" w:cs="Arial"/>
          <w:color w:val="000000" w:themeColor="text1"/>
          <w:sz w:val="22"/>
          <w:szCs w:val="22"/>
        </w:rPr>
        <w:t>Students who own pets</w:t>
      </w:r>
      <w:bookmarkEnd w:id="13"/>
    </w:p>
    <w:p w:rsidR="743313B6" w:rsidP="345D9C83" w:rsidRDefault="743313B6" w14:paraId="0B46D861" w14:textId="375CA77F">
      <w:pPr>
        <w:pStyle w:val="Listparagraf"/>
        <w:numPr>
          <w:ilvl w:val="0"/>
          <w:numId w:val="2"/>
        </w:numPr>
        <w:tabs>
          <w:tab w:val="left" w:pos="0"/>
          <w:tab w:val="left" w:pos="720"/>
        </w:tabs>
        <w:rPr>
          <w:rFonts w:ascii="Arial" w:hAnsi="Arial" w:eastAsia="Arial" w:cs="Arial"/>
          <w:color w:val="000000" w:themeColor="text1"/>
          <w:sz w:val="22"/>
          <w:szCs w:val="22"/>
        </w:rPr>
      </w:pPr>
      <w:bookmarkStart w:name="_Int_0AMAHQAZ" w:id="14"/>
      <w:r w:rsidRPr="345D9C83">
        <w:rPr>
          <w:rFonts w:ascii="Arial" w:hAnsi="Arial" w:eastAsia="Arial" w:cs="Arial"/>
          <w:color w:val="000000" w:themeColor="text1"/>
          <w:sz w:val="22"/>
          <w:szCs w:val="22"/>
        </w:rPr>
        <w:t>Busy people who own pets</w:t>
      </w:r>
      <w:bookmarkEnd w:id="14"/>
    </w:p>
    <w:p w:rsidRPr="00A10745" w:rsidR="00C54A33" w:rsidP="345D9C83" w:rsidRDefault="00C54A33" w14:paraId="381DB20E" w14:textId="35024569">
      <w:pPr>
        <w:rPr>
          <w:rFonts w:ascii="Arial" w:hAnsi="Arial" w:eastAsia="Arial" w:cs="Arial"/>
        </w:rPr>
      </w:pPr>
    </w:p>
    <w:p w:rsidRPr="00A10745" w:rsidR="00C54A33" w:rsidP="001F13EB" w:rsidRDefault="2D645D50" w14:paraId="71508140" w14:textId="7D9EFBFF">
      <w:pPr>
        <w:pStyle w:val="Titlu1"/>
        <w:rPr>
          <w:rFonts w:ascii="Arial" w:hAnsi="Arial" w:eastAsia="Arial" w:cs="Arial"/>
          <w:color w:val="FF0000"/>
        </w:rPr>
      </w:pPr>
      <w:r w:rsidRPr="04EEE763">
        <w:rPr>
          <w:rFonts w:ascii="Arial" w:hAnsi="Arial" w:eastAsia="Arial" w:cs="Arial"/>
          <w:color w:val="FF0000"/>
        </w:rPr>
        <w:t>PRODUCT AND SERVICES</w:t>
      </w:r>
    </w:p>
    <w:p w:rsidR="345D9C83" w:rsidP="345D9C83" w:rsidRDefault="345D9C83" w14:paraId="78477AE4" w14:textId="3727E3C4">
      <w:pPr>
        <w:rPr>
          <w:rFonts w:ascii="Arial" w:hAnsi="Arial" w:eastAsia="Arial" w:cs="Arial"/>
        </w:rPr>
      </w:pPr>
    </w:p>
    <w:p w:rsidR="70213B94" w:rsidP="345D9C83" w:rsidRDefault="70213B94" w14:paraId="29B554E0" w14:textId="04199250">
      <w:pPr>
        <w:rPr>
          <w:rFonts w:ascii="Arial" w:hAnsi="Arial" w:eastAsia="Arial" w:cs="Arial"/>
          <w:color w:val="000000" w:themeColor="text1"/>
        </w:rPr>
      </w:pPr>
      <w:bookmarkStart w:name="_Int_mRtTOFka" w:id="15"/>
      <w:r w:rsidRPr="345D9C83">
        <w:rPr>
          <w:rFonts w:ascii="Arial" w:hAnsi="Arial" w:eastAsia="Arial" w:cs="Arial"/>
          <w:color w:val="000000" w:themeColor="text1"/>
        </w:rPr>
        <w:t xml:space="preserve">Affordable pet services </w:t>
      </w:r>
      <w:r w:rsidR="00AF113D">
        <w:rPr>
          <w:rFonts w:ascii="Arial" w:hAnsi="Arial" w:eastAsia="Arial" w:cs="Arial"/>
          <w:color w:val="000000" w:themeColor="text1"/>
        </w:rPr>
        <w:t>are</w:t>
      </w:r>
      <w:r w:rsidRPr="345D9C83">
        <w:rPr>
          <w:rFonts w:ascii="Arial" w:hAnsi="Arial" w:eastAsia="Arial" w:cs="Arial"/>
          <w:color w:val="000000" w:themeColor="text1"/>
        </w:rPr>
        <w:t xml:space="preserve"> going to offer varieties of pet-related services. Our intention of </w:t>
      </w:r>
      <w:r w:rsidRPr="1A3CB727" w:rsidR="777857DC">
        <w:rPr>
          <w:rFonts w:ascii="Arial" w:hAnsi="Arial" w:eastAsia="Arial" w:cs="Arial"/>
          <w:color w:val="000000" w:themeColor="text1"/>
        </w:rPr>
        <w:t>starting our pet sitting, walking business</w:t>
      </w:r>
      <w:r w:rsidRPr="345D9C83">
        <w:rPr>
          <w:rFonts w:ascii="Arial" w:hAnsi="Arial" w:eastAsia="Arial" w:cs="Arial"/>
          <w:color w:val="000000" w:themeColor="text1"/>
        </w:rPr>
        <w:t xml:space="preserve"> is to provide a safe facility for owners of pets to keep their pets whenever they are not able to or if </w:t>
      </w:r>
      <w:bookmarkStart w:name="_Int_3h9iXOOy" w:id="16"/>
      <w:r w:rsidRPr="1A3CB727" w:rsidR="70AA7F43">
        <w:rPr>
          <w:rFonts w:ascii="Arial" w:hAnsi="Arial" w:eastAsia="Arial" w:cs="Arial"/>
          <w:color w:val="000000" w:themeColor="text1"/>
        </w:rPr>
        <w:t>they</w:t>
      </w:r>
      <w:bookmarkEnd w:id="16"/>
      <w:r w:rsidRPr="345D9C83">
        <w:rPr>
          <w:rFonts w:ascii="Arial" w:hAnsi="Arial" w:eastAsia="Arial" w:cs="Arial"/>
          <w:color w:val="000000" w:themeColor="text1"/>
        </w:rPr>
        <w:t xml:space="preserve"> are vulnerable when they are busy at work and also to help in developing our client's pets in any skills and knowledge of their choice as it relates to specific useful competencies they want their pet to possess.</w:t>
      </w:r>
      <w:bookmarkEnd w:id="15"/>
    </w:p>
    <w:p w:rsidR="70213B94" w:rsidP="345D9C83" w:rsidRDefault="70213B94" w14:paraId="2667D20D" w14:textId="3AD4887B">
      <w:pPr>
        <w:rPr>
          <w:rFonts w:ascii="Arial" w:hAnsi="Arial" w:eastAsia="Arial" w:cs="Arial"/>
          <w:color w:val="000000" w:themeColor="text1"/>
        </w:rPr>
      </w:pPr>
      <w:bookmarkStart w:name="_Int_twGjJO8U" w:id="17"/>
      <w:r w:rsidRPr="345D9C83">
        <w:rPr>
          <w:rFonts w:ascii="Arial" w:hAnsi="Arial" w:eastAsia="Arial" w:cs="Arial"/>
          <w:color w:val="000000" w:themeColor="text1"/>
        </w:rPr>
        <w:t xml:space="preserve">We want to go </w:t>
      </w:r>
      <w:bookmarkStart w:name="_Int_HYsc9xB7" w:id="18"/>
      <w:r w:rsidRPr="345D9C83">
        <w:rPr>
          <w:rFonts w:ascii="Arial" w:hAnsi="Arial" w:eastAsia="Arial" w:cs="Arial"/>
          <w:color w:val="000000" w:themeColor="text1"/>
        </w:rPr>
        <w:t>beyond</w:t>
      </w:r>
      <w:bookmarkEnd w:id="18"/>
      <w:r w:rsidRPr="345D9C83">
        <w:rPr>
          <w:rFonts w:ascii="Arial" w:hAnsi="Arial" w:eastAsia="Arial" w:cs="Arial"/>
          <w:color w:val="000000" w:themeColor="text1"/>
        </w:rPr>
        <w:t xml:space="preserve"> pet</w:t>
      </w:r>
      <w:r w:rsidR="00420809">
        <w:rPr>
          <w:rFonts w:ascii="Arial" w:hAnsi="Arial" w:eastAsia="Arial" w:cs="Arial"/>
          <w:color w:val="000000" w:themeColor="text1"/>
        </w:rPr>
        <w:t>-</w:t>
      </w:r>
      <w:r w:rsidRPr="345D9C83">
        <w:rPr>
          <w:rFonts w:ascii="Arial" w:hAnsi="Arial" w:eastAsia="Arial" w:cs="Arial"/>
          <w:color w:val="000000" w:themeColor="text1"/>
        </w:rPr>
        <w:t>sitting services to help our clients develop their pets</w:t>
      </w:r>
      <w:r w:rsidR="00420809">
        <w:rPr>
          <w:rFonts w:ascii="Arial" w:hAnsi="Arial" w:eastAsia="Arial" w:cs="Arial"/>
          <w:color w:val="000000" w:themeColor="text1"/>
        </w:rPr>
        <w:t>'</w:t>
      </w:r>
      <w:r w:rsidRPr="345D9C83">
        <w:rPr>
          <w:rFonts w:ascii="Arial" w:hAnsi="Arial" w:eastAsia="Arial" w:cs="Arial"/>
          <w:color w:val="000000" w:themeColor="text1"/>
        </w:rPr>
        <w:t xml:space="preserve"> capability, capacity, </w:t>
      </w:r>
      <w:bookmarkStart w:name="_Int_dfn7rOeI" w:id="19"/>
      <w:r w:rsidRPr="345D9C83">
        <w:rPr>
          <w:rFonts w:ascii="Arial" w:hAnsi="Arial" w:eastAsia="Arial" w:cs="Arial"/>
          <w:color w:val="000000" w:themeColor="text1"/>
        </w:rPr>
        <w:t>productivity</w:t>
      </w:r>
      <w:r w:rsidRPr="1A3CB727" w:rsidR="0E6B257B">
        <w:rPr>
          <w:rFonts w:ascii="Arial" w:hAnsi="Arial" w:eastAsia="Arial" w:cs="Arial"/>
          <w:color w:val="000000" w:themeColor="text1"/>
        </w:rPr>
        <w:t>,</w:t>
      </w:r>
      <w:bookmarkEnd w:id="19"/>
      <w:r w:rsidRPr="345D9C83">
        <w:rPr>
          <w:rFonts w:ascii="Arial" w:hAnsi="Arial" w:eastAsia="Arial" w:cs="Arial"/>
          <w:color w:val="000000" w:themeColor="text1"/>
        </w:rPr>
        <w:t xml:space="preserve"> and performance</w:t>
      </w:r>
      <w:bookmarkEnd w:id="17"/>
    </w:p>
    <w:p w:rsidR="70213B94" w:rsidP="345D9C83" w:rsidRDefault="70213B94" w14:paraId="1AB1C124" w14:textId="7E527563">
      <w:pPr>
        <w:rPr>
          <w:rFonts w:ascii="Arial" w:hAnsi="Arial" w:eastAsia="Arial" w:cs="Arial"/>
          <w:color w:val="000000" w:themeColor="text1"/>
        </w:rPr>
      </w:pPr>
      <w:r w:rsidRPr="345D9C83">
        <w:rPr>
          <w:rFonts w:ascii="Arial" w:hAnsi="Arial" w:eastAsia="Arial" w:cs="Arial"/>
          <w:color w:val="000000" w:themeColor="text1"/>
        </w:rPr>
        <w:t>Our products and service offerings are listed below;</w:t>
      </w:r>
    </w:p>
    <w:p w:rsidR="70213B94" w:rsidP="345D9C83" w:rsidRDefault="70213B94" w14:paraId="458793FD" w14:textId="28DDD5C4">
      <w:pPr>
        <w:pStyle w:val="Listparagraf"/>
        <w:numPr>
          <w:ilvl w:val="0"/>
          <w:numId w:val="2"/>
        </w:numPr>
        <w:tabs>
          <w:tab w:val="left" w:pos="0"/>
          <w:tab w:val="left" w:pos="720"/>
        </w:tabs>
        <w:rPr>
          <w:rFonts w:ascii="Arial" w:hAnsi="Arial" w:eastAsia="Arial" w:cs="Arial"/>
          <w:color w:val="000000" w:themeColor="text1"/>
          <w:sz w:val="22"/>
          <w:szCs w:val="22"/>
        </w:rPr>
      </w:pPr>
      <w:bookmarkStart w:name="_Int_HGjGZGUO" w:id="20"/>
      <w:r w:rsidRPr="345D9C83">
        <w:rPr>
          <w:rFonts w:ascii="Arial" w:hAnsi="Arial" w:eastAsia="Arial" w:cs="Arial"/>
          <w:color w:val="000000" w:themeColor="text1"/>
          <w:sz w:val="22"/>
          <w:szCs w:val="22"/>
        </w:rPr>
        <w:t>Pet sitting/walking</w:t>
      </w:r>
      <w:bookmarkEnd w:id="20"/>
    </w:p>
    <w:p w:rsidR="70213B94" w:rsidP="345D9C83" w:rsidRDefault="70213B94" w14:paraId="3473D865" w14:textId="43FA208A">
      <w:pPr>
        <w:pStyle w:val="Listparagraf"/>
        <w:numPr>
          <w:ilvl w:val="0"/>
          <w:numId w:val="2"/>
        </w:numPr>
        <w:tabs>
          <w:tab w:val="left" w:pos="0"/>
          <w:tab w:val="left" w:pos="720"/>
        </w:tabs>
        <w:rPr>
          <w:rFonts w:ascii="Arial" w:hAnsi="Arial" w:eastAsia="Arial" w:cs="Arial"/>
          <w:color w:val="000000" w:themeColor="text1"/>
          <w:sz w:val="22"/>
          <w:szCs w:val="22"/>
        </w:rPr>
      </w:pPr>
      <w:bookmarkStart w:name="_Int_tV0GCx0l" w:id="21"/>
      <w:r w:rsidRPr="345D9C83">
        <w:rPr>
          <w:rFonts w:ascii="Arial" w:hAnsi="Arial" w:eastAsia="Arial" w:cs="Arial"/>
          <w:color w:val="000000" w:themeColor="text1"/>
          <w:sz w:val="22"/>
          <w:szCs w:val="22"/>
        </w:rPr>
        <w:t xml:space="preserve"> pet grooming</w:t>
      </w:r>
      <w:bookmarkEnd w:id="21"/>
    </w:p>
    <w:p w:rsidR="70213B94" w:rsidP="345D9C83" w:rsidRDefault="70213B94" w14:paraId="4D34C258" w14:textId="03EDF9DF">
      <w:pPr>
        <w:pStyle w:val="Listparagraf"/>
        <w:numPr>
          <w:ilvl w:val="0"/>
          <w:numId w:val="2"/>
        </w:numPr>
        <w:tabs>
          <w:tab w:val="left" w:pos="0"/>
          <w:tab w:val="left" w:pos="720"/>
        </w:tabs>
        <w:rPr>
          <w:rFonts w:ascii="Arial" w:hAnsi="Arial" w:eastAsia="Arial" w:cs="Arial"/>
          <w:color w:val="000000" w:themeColor="text1"/>
          <w:sz w:val="22"/>
          <w:szCs w:val="22"/>
        </w:rPr>
      </w:pPr>
      <w:bookmarkStart w:name="_Int_AV46R4F9" w:id="22"/>
      <w:r w:rsidRPr="345D9C83">
        <w:rPr>
          <w:rFonts w:ascii="Arial" w:hAnsi="Arial" w:eastAsia="Arial" w:cs="Arial"/>
          <w:color w:val="000000" w:themeColor="text1"/>
          <w:sz w:val="22"/>
          <w:szCs w:val="22"/>
        </w:rPr>
        <w:t>Overnight stays</w:t>
      </w:r>
      <w:bookmarkEnd w:id="22"/>
    </w:p>
    <w:p w:rsidR="70213B94" w:rsidP="345D9C83" w:rsidRDefault="70213B94" w14:paraId="7581B407" w14:textId="04F7F9C0">
      <w:pPr>
        <w:pStyle w:val="Listparagraf"/>
        <w:numPr>
          <w:ilvl w:val="0"/>
          <w:numId w:val="2"/>
        </w:numPr>
        <w:tabs>
          <w:tab w:val="left" w:pos="0"/>
          <w:tab w:val="left" w:pos="720"/>
        </w:tabs>
        <w:rPr>
          <w:rFonts w:ascii="Arial" w:hAnsi="Arial" w:eastAsia="Arial" w:cs="Arial"/>
          <w:color w:val="000000" w:themeColor="text1"/>
          <w:sz w:val="22"/>
          <w:szCs w:val="22"/>
        </w:rPr>
      </w:pPr>
      <w:bookmarkStart w:name="_Int_OfGYc1v1" w:id="23"/>
      <w:r w:rsidRPr="345D9C83">
        <w:rPr>
          <w:rFonts w:ascii="Arial" w:hAnsi="Arial" w:eastAsia="Arial" w:cs="Arial"/>
          <w:color w:val="000000" w:themeColor="text1"/>
          <w:sz w:val="22"/>
          <w:szCs w:val="22"/>
        </w:rPr>
        <w:t>Obedience training</w:t>
      </w:r>
      <w:bookmarkEnd w:id="23"/>
    </w:p>
    <w:p w:rsidR="70213B94" w:rsidP="345D9C83" w:rsidRDefault="70213B94" w14:paraId="70D60C15" w14:textId="68F9ED5B">
      <w:pPr>
        <w:pStyle w:val="Listparagraf"/>
        <w:numPr>
          <w:ilvl w:val="0"/>
          <w:numId w:val="2"/>
        </w:numPr>
        <w:tabs>
          <w:tab w:val="left" w:pos="0"/>
          <w:tab w:val="left" w:pos="720"/>
        </w:tabs>
        <w:rPr>
          <w:rFonts w:ascii="Arial" w:hAnsi="Arial" w:eastAsia="Arial" w:cs="Arial"/>
          <w:color w:val="000000" w:themeColor="text1"/>
          <w:sz w:val="22"/>
          <w:szCs w:val="22"/>
        </w:rPr>
      </w:pPr>
      <w:bookmarkStart w:name="_Int_rzwxH0mq" w:id="24"/>
      <w:r w:rsidRPr="345D9C83">
        <w:rPr>
          <w:rFonts w:ascii="Arial" w:hAnsi="Arial" w:eastAsia="Arial" w:cs="Arial"/>
          <w:color w:val="000000" w:themeColor="text1"/>
          <w:sz w:val="22"/>
          <w:szCs w:val="22"/>
        </w:rPr>
        <w:t>Pet training</w:t>
      </w:r>
      <w:bookmarkEnd w:id="24"/>
    </w:p>
    <w:p w:rsidR="70213B94" w:rsidP="345D9C83" w:rsidRDefault="70213B94" w14:paraId="50A5D60A" w14:textId="40108DA6">
      <w:pPr>
        <w:rPr>
          <w:rFonts w:ascii="Arial" w:hAnsi="Arial" w:eastAsia="Arial" w:cs="Arial"/>
        </w:rPr>
      </w:pPr>
      <w:r w:rsidRPr="345D9C83">
        <w:rPr>
          <w:rFonts w:ascii="Arial" w:hAnsi="Arial" w:eastAsia="Arial" w:cs="Arial"/>
          <w:color w:val="000000" w:themeColor="text1"/>
        </w:rPr>
        <w:t>General merchandise of pet-related products (pet foods, shampoos, dog ties, dog chains, and pet clothes</w:t>
      </w:r>
    </w:p>
    <w:p w:rsidRPr="004B47EF" w:rsidR="00C54A33" w:rsidP="1A3CB727" w:rsidRDefault="00678CB9" w14:paraId="23B63FA6" w14:textId="7E2AFB93">
      <w:pPr>
        <w:rPr>
          <w:rFonts w:ascii="Arial" w:hAnsi="Arial" w:eastAsia="Arial" w:cs="Arial"/>
          <w:color w:val="000000" w:themeColor="text1"/>
        </w:rPr>
      </w:pPr>
      <w:r w:rsidRPr="1A3CB727">
        <w:rPr>
          <w:rFonts w:ascii="Arial" w:hAnsi="Arial" w:eastAsia="Arial" w:cs="Arial"/>
          <w:color w:val="000000" w:themeColor="text1"/>
        </w:rPr>
        <w:t xml:space="preserve">We offer 3 Packages Bronze, Silver, and Gold. Our Packages aim to please all </w:t>
      </w:r>
    </w:p>
    <w:p w:rsidRPr="004B47EF" w:rsidR="00C54A33" w:rsidP="1A3CB727" w:rsidRDefault="00678CB9" w14:paraId="1C9ED69F" w14:textId="3C8BB0C9">
      <w:pPr>
        <w:rPr>
          <w:rFonts w:ascii="Arial" w:hAnsi="Arial" w:eastAsia="Arial" w:cs="Arial"/>
          <w:color w:val="000000" w:themeColor="text1"/>
        </w:rPr>
      </w:pPr>
      <w:r w:rsidRPr="1A3CB727">
        <w:rPr>
          <w:rFonts w:ascii="Arial" w:hAnsi="Arial" w:eastAsia="Arial" w:cs="Arial"/>
          <w:color w:val="000000" w:themeColor="text1"/>
        </w:rPr>
        <w:t xml:space="preserve">Bronze package-30 </w:t>
      </w:r>
      <w:bookmarkStart w:name="_Int_8xNqlEKM" w:id="25"/>
      <w:r w:rsidRPr="1A3CB727">
        <w:rPr>
          <w:rFonts w:ascii="Arial" w:hAnsi="Arial" w:eastAsia="Arial" w:cs="Arial"/>
          <w:color w:val="000000" w:themeColor="text1"/>
        </w:rPr>
        <w:t>minutes' walk</w:t>
      </w:r>
      <w:bookmarkEnd w:id="25"/>
      <w:r w:rsidRPr="1A3CB727">
        <w:rPr>
          <w:rFonts w:ascii="Arial" w:hAnsi="Arial" w:eastAsia="Arial" w:cs="Arial"/>
          <w:color w:val="000000" w:themeColor="text1"/>
        </w:rPr>
        <w:t>, basic grooming (wash and dry) and a toy £29.99</w:t>
      </w:r>
    </w:p>
    <w:p w:rsidRPr="004B47EF" w:rsidR="00C54A33" w:rsidP="1A3CB727" w:rsidRDefault="00678CB9" w14:paraId="23C51792" w14:textId="573CA8F8">
      <w:pPr>
        <w:rPr>
          <w:rFonts w:ascii="Arial" w:hAnsi="Arial" w:eastAsia="Arial" w:cs="Arial"/>
          <w:color w:val="000000" w:themeColor="text1"/>
        </w:rPr>
      </w:pPr>
      <w:r w:rsidRPr="1A3CB727">
        <w:rPr>
          <w:rFonts w:ascii="Arial" w:hAnsi="Arial" w:eastAsia="Arial" w:cs="Arial"/>
          <w:color w:val="000000" w:themeColor="text1"/>
        </w:rPr>
        <w:t>Silver package-60 minutes' walk/run special grooming (wash and dry cutting nails combing fur) food and a toy £39.99</w:t>
      </w:r>
    </w:p>
    <w:p w:rsidRPr="004B47EF" w:rsidR="00C54A33" w:rsidP="1A3CB727" w:rsidRDefault="5E0A4466" w14:paraId="6580BC1F" w14:textId="0688FBCA">
      <w:pPr>
        <w:rPr>
          <w:rFonts w:ascii="Arial" w:hAnsi="Arial" w:eastAsia="Arial" w:cs="Arial"/>
          <w:color w:val="000000" w:themeColor="text1"/>
        </w:rPr>
      </w:pPr>
      <w:r w:rsidRPr="04EEE763">
        <w:rPr>
          <w:rFonts w:ascii="Arial" w:hAnsi="Arial" w:eastAsia="Arial" w:cs="Arial"/>
          <w:color w:val="000000" w:themeColor="text1"/>
        </w:rPr>
        <w:t xml:space="preserve">Gold packages-75 </w:t>
      </w:r>
      <w:bookmarkStart w:name="_Int_49NpCl92" w:id="26"/>
      <w:r w:rsidRPr="04EEE763">
        <w:rPr>
          <w:rFonts w:ascii="Arial" w:hAnsi="Arial" w:eastAsia="Arial" w:cs="Arial"/>
          <w:color w:val="000000" w:themeColor="text1"/>
        </w:rPr>
        <w:t xml:space="preserve">minutes' walk </w:t>
      </w:r>
      <w:bookmarkEnd w:id="26"/>
      <w:r w:rsidRPr="04EEE763">
        <w:rPr>
          <w:rFonts w:ascii="Arial" w:hAnsi="Arial" w:eastAsia="Arial" w:cs="Arial"/>
          <w:color w:val="000000" w:themeColor="text1"/>
        </w:rPr>
        <w:t>/run luxury grooming (wash and dry, deep conditioning, cutting nails combing fur), food and a toy £49.99</w:t>
      </w:r>
    </w:p>
    <w:p w:rsidR="22459C15" w:rsidP="04EEE763" w:rsidRDefault="22459C15" w14:paraId="0232E3DF" w14:textId="6828F9B9">
      <w:pPr>
        <w:rPr>
          <w:rFonts w:ascii="Arial" w:hAnsi="Arial" w:eastAsia="Arial" w:cs="Arial"/>
          <w:color w:val="000000" w:themeColor="text1"/>
        </w:rPr>
      </w:pPr>
      <w:r w:rsidRPr="04EEE763">
        <w:rPr>
          <w:rFonts w:ascii="Segoe UI" w:hAnsi="Segoe UI" w:eastAsia="Segoe UI" w:cs="Segoe UI"/>
          <w:color w:val="000000" w:themeColor="text1"/>
        </w:rPr>
        <w:t>We offer a wide range of additional products and services</w:t>
      </w:r>
      <w:r w:rsidRPr="04EEE763">
        <w:rPr>
          <w:rFonts w:ascii="Arial" w:hAnsi="Arial" w:eastAsia="Arial" w:cs="Arial"/>
          <w:color w:val="000000" w:themeColor="text1"/>
        </w:rPr>
        <w:t xml:space="preserve">, such as administering medication, taking the animals to the vet, grooming your pet, and bringing the animal’s food to the customer’s home. We have toys, </w:t>
      </w:r>
      <w:bookmarkStart w:name="_Int_qZ5U6sjh" w:id="27"/>
      <w:r w:rsidRPr="04EEE763">
        <w:rPr>
          <w:rFonts w:ascii="Arial" w:hAnsi="Arial" w:eastAsia="Arial" w:cs="Arial"/>
          <w:color w:val="000000" w:themeColor="text1"/>
        </w:rPr>
        <w:t>bedding,</w:t>
      </w:r>
      <w:bookmarkEnd w:id="27"/>
      <w:r w:rsidRPr="04EEE763">
        <w:rPr>
          <w:rFonts w:ascii="Arial" w:hAnsi="Arial" w:eastAsia="Arial" w:cs="Arial"/>
          <w:color w:val="000000" w:themeColor="text1"/>
        </w:rPr>
        <w:t xml:space="preserve"> shampoo, bowls</w:t>
      </w:r>
    </w:p>
    <w:p w:rsidR="22459C15" w:rsidP="04EEE763" w:rsidRDefault="22459C15" w14:paraId="28226D93" w14:textId="32FA0FFA">
      <w:pPr>
        <w:rPr>
          <w:rFonts w:ascii="Arial" w:hAnsi="Arial" w:eastAsia="Arial" w:cs="Arial"/>
          <w:color w:val="000000" w:themeColor="text1"/>
        </w:rPr>
      </w:pPr>
      <w:r w:rsidRPr="04EEE763">
        <w:rPr>
          <w:rFonts w:ascii="Arial" w:hAnsi="Arial" w:eastAsia="Arial" w:cs="Arial"/>
          <w:color w:val="000000" w:themeColor="text1"/>
        </w:rPr>
        <w:t xml:space="preserve">whether you just cannot get out to being busy at work or going on holiday no matter what the reason, we have it covered to help put your mind at ease and your beloved pet feel safe </w:t>
      </w:r>
    </w:p>
    <w:p w:rsidR="22459C15" w:rsidP="04EEE763" w:rsidRDefault="22459C15" w14:paraId="7D1184B2" w14:textId="12F61DD1">
      <w:pPr>
        <w:rPr>
          <w:rFonts w:ascii="Arial" w:hAnsi="Arial" w:eastAsia="Arial" w:cs="Arial"/>
          <w:color w:val="000000" w:themeColor="text1"/>
        </w:rPr>
      </w:pPr>
      <w:r w:rsidRPr="04EEE763">
        <w:rPr>
          <w:rFonts w:ascii="Arial" w:hAnsi="Arial" w:eastAsia="Arial" w:cs="Arial"/>
          <w:color w:val="000000" w:themeColor="text1"/>
        </w:rPr>
        <w:t>we want all our animal friends to have the best quality on the market.</w:t>
      </w:r>
    </w:p>
    <w:p w:rsidR="22459C15" w:rsidP="04EEE763" w:rsidRDefault="22459C15" w14:paraId="1731E3E9" w14:textId="31C1F1B0">
      <w:pPr>
        <w:rPr>
          <w:rFonts w:ascii="Arial" w:hAnsi="Arial" w:eastAsia="Arial" w:cs="Arial"/>
          <w:color w:val="000000" w:themeColor="text1"/>
        </w:rPr>
      </w:pPr>
      <w:r w:rsidRPr="04EEE763">
        <w:rPr>
          <w:rFonts w:ascii="Arial" w:hAnsi="Arial" w:eastAsia="Arial" w:cs="Arial"/>
          <w:color w:val="000000" w:themeColor="text1"/>
        </w:rPr>
        <w:t xml:space="preserve">We, as pet sitters, will stop by to take care of their requirements. We go </w:t>
      </w:r>
      <w:bookmarkStart w:name="_Int_pzEEoJ3X" w:id="28"/>
      <w:r w:rsidRPr="04EEE763">
        <w:rPr>
          <w:rFonts w:ascii="Arial" w:hAnsi="Arial" w:eastAsia="Arial" w:cs="Arial"/>
          <w:color w:val="000000" w:themeColor="text1"/>
        </w:rPr>
        <w:t>beyond</w:t>
      </w:r>
      <w:bookmarkEnd w:id="28"/>
      <w:r w:rsidRPr="04EEE763">
        <w:rPr>
          <w:rFonts w:ascii="Arial" w:hAnsi="Arial" w:eastAsia="Arial" w:cs="Arial"/>
          <w:color w:val="000000" w:themeColor="text1"/>
        </w:rPr>
        <w:t xml:space="preserve"> for their physical needs, cleanliness, and affection. </w:t>
      </w:r>
    </w:p>
    <w:p w:rsidR="008765B9" w:rsidP="00C54A33" w:rsidRDefault="008765B9" w14:paraId="7FA197D2" w14:textId="5CCF2375">
      <w:pPr>
        <w:rPr>
          <w:rFonts w:ascii="Arial" w:hAnsi="Arial" w:eastAsia="Arial" w:cs="Arial"/>
          <w:color w:val="000000" w:themeColor="text1"/>
        </w:rPr>
      </w:pPr>
    </w:p>
    <w:p w:rsidR="00F11E98" w:rsidP="00C54A33" w:rsidRDefault="00F11E98" w14:paraId="78995DC6" w14:textId="4EFD2F36">
      <w:pPr>
        <w:rPr>
          <w:rFonts w:ascii="Arial" w:hAnsi="Arial" w:eastAsia="Arial" w:cs="Arial"/>
          <w:color w:val="000000" w:themeColor="text1"/>
        </w:rPr>
      </w:pPr>
    </w:p>
    <w:p w:rsidR="00F11E98" w:rsidP="00C54A33" w:rsidRDefault="00F11E98" w14:paraId="6027D3D7" w14:textId="7975E8DB">
      <w:pPr>
        <w:rPr>
          <w:rFonts w:ascii="Arial" w:hAnsi="Arial" w:eastAsia="Arial" w:cs="Arial"/>
          <w:color w:val="000000" w:themeColor="text1"/>
        </w:rPr>
      </w:pPr>
    </w:p>
    <w:p w:rsidR="00F11E98" w:rsidP="00C54A33" w:rsidRDefault="00F11E98" w14:paraId="2618380B" w14:textId="2A7A26D5">
      <w:pPr>
        <w:rPr>
          <w:rFonts w:ascii="Arial" w:hAnsi="Arial" w:eastAsia="Arial" w:cs="Arial"/>
          <w:color w:val="000000" w:themeColor="text1"/>
        </w:rPr>
      </w:pPr>
    </w:p>
    <w:p w:rsidRPr="004B47EF" w:rsidR="00C54A33" w:rsidP="004B47EF" w:rsidRDefault="00C54A33" w14:paraId="21E943BC" w14:textId="5ADEC596">
      <w:pPr>
        <w:pStyle w:val="Titlu1"/>
        <w:rPr>
          <w:rFonts w:ascii="Arial" w:hAnsi="Arial" w:eastAsia="Arial" w:cs="Arial"/>
          <w:color w:val="000000" w:themeColor="text1"/>
        </w:rPr>
      </w:pPr>
      <w:r w:rsidRPr="04EEE763">
        <w:rPr>
          <w:rFonts w:ascii="Arial" w:hAnsi="Arial" w:eastAsia="Arial" w:cs="Arial"/>
          <w:color w:val="FF0000"/>
        </w:rPr>
        <w:t xml:space="preserve">Market Audit _Competitors Analysis </w:t>
      </w:r>
    </w:p>
    <w:p w:rsidR="1A3CB727" w:rsidP="1A3CB727" w:rsidRDefault="1A3CB727" w14:paraId="0052A036" w14:textId="69AE76D7"/>
    <w:p w:rsidRPr="00C54A33" w:rsidR="00C54A33" w:rsidP="00F11E98" w:rsidRDefault="00C54A33" w14:paraId="0CD851D3" w14:textId="77777777">
      <w:pPr>
        <w:suppressAutoHyphens w:val="0"/>
        <w:autoSpaceDN/>
        <w:spacing w:line="259" w:lineRule="auto"/>
        <w:rPr>
          <w:rFonts w:asciiTheme="minorBidi" w:hAnsiTheme="minorBidi" w:eastAsiaTheme="minorEastAsia" w:cstheme="minorBidi"/>
        </w:rPr>
      </w:pPr>
      <w:r w:rsidRPr="1A3CB727">
        <w:rPr>
          <w:rFonts w:ascii="Arial" w:hAnsi="Arial" w:eastAsia="Arial" w:cs="Arial"/>
          <w:color w:val="000000" w:themeColor="text1"/>
        </w:rPr>
        <w:t>A marketing audit is a valuable sy</w:t>
      </w:r>
      <w:r w:rsidRPr="1A3CB727">
        <w:rPr>
          <w:rFonts w:asciiTheme="minorBidi" w:hAnsiTheme="minorBidi" w:eastAsiaTheme="minorEastAsia" w:cstheme="minorBidi"/>
        </w:rPr>
        <w:t>stem examination of the way a business is being marketed. Marketing audits show business owners where marketing efforts are successful, show the failures so the essential changes can be made for a business to succeed and develop (Denise &amp; Jaroslav,2013)</w:t>
      </w:r>
    </w:p>
    <w:p w:rsidRPr="00C54A33" w:rsidR="00C54A33" w:rsidP="00F11E98" w:rsidRDefault="00C54A33" w14:paraId="490D0EDD" w14:textId="6B732396">
      <w:pPr>
        <w:suppressAutoHyphens w:val="0"/>
        <w:autoSpaceDN/>
        <w:spacing w:line="259" w:lineRule="auto"/>
        <w:rPr>
          <w:rFonts w:asciiTheme="minorBidi" w:hAnsiTheme="minorBidi" w:eastAsiaTheme="minorEastAsia" w:cstheme="minorBidi"/>
        </w:rPr>
      </w:pPr>
      <w:r w:rsidRPr="1A3CB727">
        <w:rPr>
          <w:rFonts w:asciiTheme="minorBidi" w:hAnsiTheme="minorBidi" w:eastAsiaTheme="minorEastAsia" w:cstheme="minorBidi"/>
        </w:rPr>
        <w:t>Before starting a business, plan there are tools to use that measure value, risk and effectiveness of marketing. Marketing audit will systematically analyse as well as evaluate and explain both the internal and external marketing environment.</w:t>
      </w:r>
    </w:p>
    <w:p w:rsidRPr="00C54A33" w:rsidR="00C54A33" w:rsidP="00F11E98" w:rsidRDefault="00C54A33" w14:paraId="150016AB" w14:textId="2D32B80B">
      <w:pPr>
        <w:suppressAutoHyphens w:val="0"/>
        <w:autoSpaceDN/>
        <w:spacing w:line="259" w:lineRule="auto"/>
        <w:rPr>
          <w:rFonts w:asciiTheme="minorBidi" w:hAnsiTheme="minorBidi" w:eastAsiaTheme="minorHAnsi" w:cstheme="minorBidi"/>
        </w:rPr>
      </w:pPr>
      <w:r w:rsidRPr="00C54A33">
        <w:rPr>
          <w:rFonts w:asciiTheme="minorBidi" w:hAnsiTheme="minorBidi" w:eastAsiaTheme="minorHAnsi" w:cstheme="minorBidi"/>
        </w:rPr>
        <w:t xml:space="preserve">Competitors analysis is an </w:t>
      </w:r>
      <w:r w:rsidRPr="00C54A33" w:rsidR="004B47EF">
        <w:rPr>
          <w:rFonts w:asciiTheme="minorBidi" w:hAnsiTheme="minorBidi" w:eastAsiaTheme="minorHAnsi" w:cstheme="minorBidi"/>
        </w:rPr>
        <w:t>assesses</w:t>
      </w:r>
      <w:r w:rsidRPr="00C54A33">
        <w:rPr>
          <w:rFonts w:asciiTheme="minorBidi" w:hAnsiTheme="minorBidi" w:eastAsiaTheme="minorHAnsi" w:cstheme="minorBidi"/>
        </w:rPr>
        <w:t xml:space="preserve"> the position of potential competitors. We are based in Birmingham city with 50 loving friendly and insured dog </w:t>
      </w:r>
      <w:r w:rsidRPr="00C54A33" w:rsidR="004B47EF">
        <w:rPr>
          <w:rFonts w:asciiTheme="minorBidi" w:hAnsiTheme="minorBidi" w:eastAsiaTheme="minorHAnsi" w:cstheme="minorBidi"/>
        </w:rPr>
        <w:t>carers</w:t>
      </w:r>
      <w:r w:rsidRPr="00C54A33">
        <w:rPr>
          <w:rFonts w:asciiTheme="minorBidi" w:hAnsiTheme="minorBidi" w:eastAsiaTheme="minorHAnsi" w:cstheme="minorBidi"/>
        </w:rPr>
        <w:t xml:space="preserve">. In our sitters we offer a different service such as home dog, dog boarding, dog walking, dog night and days care. Our big competitor is Dog walker and Pet sitters, they are based in </w:t>
      </w:r>
      <w:r w:rsidRPr="00C54A33" w:rsidR="004B47EF">
        <w:rPr>
          <w:rFonts w:asciiTheme="minorBidi" w:hAnsiTheme="minorBidi" w:eastAsiaTheme="minorHAnsi" w:cstheme="minorBidi"/>
        </w:rPr>
        <w:t>Birmingham,</w:t>
      </w:r>
      <w:r w:rsidRPr="00C54A33">
        <w:rPr>
          <w:rFonts w:asciiTheme="minorBidi" w:hAnsiTheme="minorBidi" w:eastAsiaTheme="minorHAnsi" w:cstheme="minorBidi"/>
        </w:rPr>
        <w:t xml:space="preserve"> and they are on the market for long times which means they have a good reputation and more clients.</w:t>
      </w:r>
    </w:p>
    <w:p w:rsidRPr="00C54A33" w:rsidR="00C54A33" w:rsidP="00F11E98" w:rsidRDefault="00C54A33" w14:paraId="77DAA0C6" w14:textId="0359BFC0">
      <w:pPr>
        <w:suppressAutoHyphens w:val="0"/>
        <w:autoSpaceDN/>
        <w:spacing w:line="259" w:lineRule="auto"/>
        <w:rPr>
          <w:rFonts w:asciiTheme="minorBidi" w:hAnsiTheme="minorBidi" w:eastAsiaTheme="minorEastAsia" w:cstheme="minorBidi"/>
        </w:rPr>
      </w:pPr>
      <w:r w:rsidRPr="1A3CB727">
        <w:rPr>
          <w:rFonts w:asciiTheme="minorBidi" w:hAnsiTheme="minorBidi" w:eastAsiaTheme="minorEastAsia" w:cstheme="minorBidi"/>
        </w:rPr>
        <w:t>We compare:</w:t>
      </w:r>
    </w:p>
    <w:p w:rsidRPr="00C54A33" w:rsidR="00C54A33" w:rsidP="04EEE763" w:rsidRDefault="277581C8" w14:paraId="296A8F82" w14:textId="15CEEC55">
      <w:pPr>
        <w:pStyle w:val="Listparagraf"/>
        <w:numPr>
          <w:ilvl w:val="0"/>
          <w:numId w:val="5"/>
        </w:numPr>
        <w:suppressAutoHyphens w:val="0"/>
        <w:autoSpaceDN/>
        <w:spacing w:line="259" w:lineRule="auto"/>
        <w:rPr>
          <w:rFonts w:asciiTheme="minorBidi" w:hAnsiTheme="minorBidi" w:eastAsiaTheme="minorEastAsia" w:cstheme="minorBidi"/>
        </w:rPr>
      </w:pPr>
      <w:r w:rsidRPr="04EEE763">
        <w:rPr>
          <w:rFonts w:asciiTheme="minorBidi" w:hAnsiTheme="minorBidi" w:eastAsiaTheme="minorEastAsia" w:cstheme="minorBidi"/>
        </w:rPr>
        <w:t xml:space="preserve">Brand </w:t>
      </w:r>
      <w:bookmarkStart w:name="_Int_TT13XEyo" w:id="29"/>
      <w:r w:rsidRPr="04EEE763" w:rsidR="59EFD662">
        <w:rPr>
          <w:rFonts w:asciiTheme="minorBidi" w:hAnsiTheme="minorBidi" w:eastAsiaTheme="minorEastAsia" w:cstheme="minorBidi"/>
        </w:rPr>
        <w:t>awareness,</w:t>
      </w:r>
      <w:bookmarkEnd w:id="29"/>
    </w:p>
    <w:p w:rsidRPr="00C54A33" w:rsidR="00C54A33" w:rsidP="1A3CB727" w:rsidRDefault="00C54A33" w14:paraId="66923957" w14:textId="075715C4">
      <w:pPr>
        <w:pStyle w:val="Listparagraf"/>
        <w:numPr>
          <w:ilvl w:val="0"/>
          <w:numId w:val="5"/>
        </w:numPr>
        <w:suppressAutoHyphens w:val="0"/>
        <w:autoSpaceDN/>
        <w:spacing w:line="259" w:lineRule="auto"/>
        <w:rPr>
          <w:rFonts w:asciiTheme="minorBidi" w:hAnsiTheme="minorBidi" w:eastAsiaTheme="minorEastAsia" w:cstheme="minorBidi"/>
        </w:rPr>
      </w:pPr>
      <w:r w:rsidRPr="1A3CB727">
        <w:rPr>
          <w:rFonts w:asciiTheme="minorBidi" w:hAnsiTheme="minorBidi" w:eastAsiaTheme="minorEastAsia" w:cstheme="minorBidi"/>
        </w:rPr>
        <w:t>Cost</w:t>
      </w:r>
    </w:p>
    <w:p w:rsidRPr="00C54A33" w:rsidR="00C54A33" w:rsidP="1A3CB727" w:rsidRDefault="00C54A33" w14:paraId="12AE9EE4" w14:textId="77777777">
      <w:pPr>
        <w:pStyle w:val="Listparagraf"/>
        <w:numPr>
          <w:ilvl w:val="0"/>
          <w:numId w:val="5"/>
        </w:numPr>
        <w:suppressAutoHyphens w:val="0"/>
        <w:autoSpaceDN/>
        <w:spacing w:line="259" w:lineRule="auto"/>
        <w:rPr>
          <w:rFonts w:asciiTheme="minorBidi" w:hAnsiTheme="minorBidi" w:eastAsiaTheme="minorEastAsia" w:cstheme="minorBidi"/>
        </w:rPr>
      </w:pPr>
      <w:r w:rsidRPr="1A3CB727">
        <w:rPr>
          <w:rFonts w:asciiTheme="minorBidi" w:hAnsiTheme="minorBidi" w:eastAsiaTheme="minorEastAsia" w:cstheme="minorBidi"/>
        </w:rPr>
        <w:t>Product</w:t>
      </w:r>
    </w:p>
    <w:p w:rsidRPr="00C54A33" w:rsidR="00C54A33" w:rsidP="1A3CB727" w:rsidRDefault="00C54A33" w14:paraId="501253F7" w14:textId="77777777">
      <w:pPr>
        <w:pStyle w:val="Listparagraf"/>
        <w:numPr>
          <w:ilvl w:val="0"/>
          <w:numId w:val="5"/>
        </w:numPr>
        <w:suppressAutoHyphens w:val="0"/>
        <w:autoSpaceDN/>
        <w:spacing w:line="259" w:lineRule="auto"/>
        <w:rPr>
          <w:rFonts w:asciiTheme="minorBidi" w:hAnsiTheme="minorBidi" w:eastAsiaTheme="minorEastAsia" w:cstheme="minorBidi"/>
        </w:rPr>
      </w:pPr>
      <w:r w:rsidRPr="1A3CB727">
        <w:rPr>
          <w:rFonts w:asciiTheme="minorBidi" w:hAnsiTheme="minorBidi" w:eastAsiaTheme="minorEastAsia" w:cstheme="minorBidi"/>
        </w:rPr>
        <w:t>Customer experience</w:t>
      </w:r>
    </w:p>
    <w:p w:rsidRPr="00C54A33" w:rsidR="00C54A33" w:rsidP="1A3CB727" w:rsidRDefault="00C54A33" w14:paraId="6A2BFAFA" w14:textId="77777777">
      <w:pPr>
        <w:pStyle w:val="Listparagraf"/>
        <w:numPr>
          <w:ilvl w:val="0"/>
          <w:numId w:val="5"/>
        </w:numPr>
        <w:suppressAutoHyphens w:val="0"/>
        <w:autoSpaceDN/>
        <w:spacing w:line="259" w:lineRule="auto"/>
        <w:rPr>
          <w:rFonts w:asciiTheme="minorBidi" w:hAnsiTheme="minorBidi" w:eastAsiaTheme="minorEastAsia" w:cstheme="minorBidi"/>
        </w:rPr>
      </w:pPr>
      <w:r w:rsidRPr="04EEE763">
        <w:rPr>
          <w:rFonts w:asciiTheme="minorBidi" w:hAnsiTheme="minorBidi" w:eastAsiaTheme="minorEastAsia" w:cstheme="minorBidi"/>
        </w:rPr>
        <w:t>Relationship</w:t>
      </w:r>
    </w:p>
    <w:p w:rsidRPr="00C54A33" w:rsidR="00C54A33" w:rsidP="1A3CB727" w:rsidRDefault="00C54A33" w14:paraId="4C282743" w14:textId="594FB6CC">
      <w:pPr>
        <w:suppressAutoHyphens w:val="0"/>
        <w:autoSpaceDN/>
        <w:spacing w:line="259" w:lineRule="auto"/>
        <w:rPr>
          <w:rFonts w:ascii="Arial" w:hAnsi="Arial" w:eastAsia="Arial" w:cs="Arial"/>
          <w:color w:val="FF0000"/>
          <w:sz w:val="32"/>
          <w:szCs w:val="32"/>
        </w:rPr>
      </w:pPr>
    </w:p>
    <w:p w:rsidRPr="00C54A33" w:rsidR="00C54A33" w:rsidP="1A3CB727" w:rsidRDefault="007BB84F" w14:paraId="3B806C13" w14:textId="54C684DE">
      <w:pPr>
        <w:suppressAutoHyphens w:val="0"/>
        <w:autoSpaceDN/>
        <w:spacing w:line="259" w:lineRule="auto"/>
        <w:rPr>
          <w:rFonts w:ascii="Arial" w:hAnsi="Arial" w:eastAsia="Arial" w:cs="Arial"/>
          <w:color w:val="FF0000"/>
          <w:sz w:val="32"/>
          <w:szCs w:val="32"/>
        </w:rPr>
      </w:pPr>
      <w:r w:rsidRPr="1A3CB727">
        <w:rPr>
          <w:rFonts w:ascii="Arial" w:hAnsi="Arial" w:eastAsia="Arial" w:cs="Arial"/>
          <w:color w:val="FF0000"/>
          <w:sz w:val="32"/>
          <w:szCs w:val="32"/>
        </w:rPr>
        <w:t>Marketing Audit _PESTEL ANALYSIS:</w:t>
      </w:r>
    </w:p>
    <w:p w:rsidRPr="00C54A33" w:rsidR="00C54A33" w:rsidP="00F11E98" w:rsidRDefault="00C54A33" w14:paraId="34483744" w14:textId="0ECF390D">
      <w:pPr>
        <w:suppressAutoHyphens w:val="0"/>
        <w:autoSpaceDN/>
        <w:spacing w:line="259" w:lineRule="auto"/>
        <w:rPr>
          <w:rFonts w:asciiTheme="minorBidi" w:hAnsiTheme="minorBidi" w:eastAsiaTheme="minorEastAsia" w:cstheme="minorBidi"/>
        </w:rPr>
      </w:pPr>
    </w:p>
    <w:tbl>
      <w:tblPr>
        <w:tblStyle w:val="Tabelgril"/>
        <w:tblpPr w:leftFromText="180" w:rightFromText="180" w:vertAnchor="text" w:horzAnchor="margin" w:tblpXSpec="center" w:tblpY="336"/>
        <w:tblW w:w="8926" w:type="dxa"/>
        <w:tblLook w:val="04A0" w:firstRow="1" w:lastRow="0" w:firstColumn="1" w:lastColumn="0" w:noHBand="0" w:noVBand="1"/>
      </w:tblPr>
      <w:tblGrid>
        <w:gridCol w:w="1577"/>
        <w:gridCol w:w="1293"/>
        <w:gridCol w:w="1623"/>
        <w:gridCol w:w="1163"/>
        <w:gridCol w:w="1623"/>
        <w:gridCol w:w="1647"/>
      </w:tblGrid>
      <w:tr w:rsidRPr="00C54A33" w:rsidR="00C54A33" w:rsidTr="008765B9" w14:paraId="4A7C4CE0" w14:textId="77777777">
        <w:trPr>
          <w:trHeight w:val="849"/>
        </w:trPr>
        <w:tc>
          <w:tcPr>
            <w:tcW w:w="1787" w:type="dxa"/>
          </w:tcPr>
          <w:p w:rsidRPr="00C54A33" w:rsidR="00C54A33" w:rsidP="00F11E98" w:rsidRDefault="00C54A33" w14:paraId="517CFB80" w14:textId="77777777">
            <w:pPr>
              <w:suppressAutoHyphens w:val="0"/>
              <w:rPr>
                <w:rFonts w:asciiTheme="minorBidi" w:hAnsiTheme="minorBidi"/>
              </w:rPr>
            </w:pPr>
            <w:r w:rsidRPr="00C54A33">
              <w:rPr>
                <w:rFonts w:asciiTheme="minorBidi" w:hAnsiTheme="minorBidi"/>
              </w:rPr>
              <w:t>Political factors</w:t>
            </w:r>
          </w:p>
          <w:p w:rsidRPr="00C54A33" w:rsidR="00C54A33" w:rsidP="00F11E98" w:rsidRDefault="00C54A33" w14:paraId="42C9487F" w14:textId="77777777">
            <w:pPr>
              <w:suppressAutoHyphens w:val="0"/>
              <w:rPr>
                <w:rFonts w:asciiTheme="minorBidi" w:hAnsiTheme="minorBidi"/>
              </w:rPr>
            </w:pPr>
          </w:p>
        </w:tc>
        <w:tc>
          <w:tcPr>
            <w:tcW w:w="1269" w:type="dxa"/>
          </w:tcPr>
          <w:p w:rsidRPr="00C54A33" w:rsidR="00C54A33" w:rsidP="00F11E98" w:rsidRDefault="00C54A33" w14:paraId="3EEF18A9" w14:textId="77777777">
            <w:pPr>
              <w:suppressAutoHyphens w:val="0"/>
              <w:rPr>
                <w:rFonts w:asciiTheme="minorBidi" w:hAnsiTheme="minorBidi"/>
              </w:rPr>
            </w:pPr>
            <w:r w:rsidRPr="00C54A33">
              <w:rPr>
                <w:rFonts w:asciiTheme="minorBidi" w:hAnsiTheme="minorBidi"/>
              </w:rPr>
              <w:t>Economic Factors</w:t>
            </w:r>
          </w:p>
        </w:tc>
        <w:tc>
          <w:tcPr>
            <w:tcW w:w="1560" w:type="dxa"/>
          </w:tcPr>
          <w:p w:rsidRPr="00C54A33" w:rsidR="00C54A33" w:rsidP="00F11E98" w:rsidRDefault="00C54A33" w14:paraId="7591F424" w14:textId="77777777">
            <w:pPr>
              <w:suppressAutoHyphens w:val="0"/>
              <w:rPr>
                <w:rFonts w:asciiTheme="minorBidi" w:hAnsiTheme="minorBidi"/>
              </w:rPr>
            </w:pPr>
            <w:r w:rsidRPr="00C54A33">
              <w:rPr>
                <w:rFonts w:asciiTheme="minorBidi" w:hAnsiTheme="minorBidi"/>
              </w:rPr>
              <w:t>Technological factors</w:t>
            </w:r>
          </w:p>
        </w:tc>
        <w:tc>
          <w:tcPr>
            <w:tcW w:w="1191" w:type="dxa"/>
          </w:tcPr>
          <w:p w:rsidRPr="00C54A33" w:rsidR="00C54A33" w:rsidP="00F11E98" w:rsidRDefault="00C54A33" w14:paraId="7B5006BB" w14:textId="77777777">
            <w:pPr>
              <w:suppressAutoHyphens w:val="0"/>
              <w:rPr>
                <w:rFonts w:asciiTheme="minorBidi" w:hAnsiTheme="minorBidi"/>
              </w:rPr>
            </w:pPr>
            <w:r w:rsidRPr="00C54A33">
              <w:rPr>
                <w:rFonts w:asciiTheme="minorBidi" w:hAnsiTheme="minorBidi"/>
              </w:rPr>
              <w:t>Social Factors</w:t>
            </w:r>
          </w:p>
        </w:tc>
        <w:tc>
          <w:tcPr>
            <w:tcW w:w="1473" w:type="dxa"/>
          </w:tcPr>
          <w:p w:rsidRPr="00C54A33" w:rsidR="00C54A33" w:rsidP="00F11E98" w:rsidRDefault="00C54A33" w14:paraId="481F254D" w14:textId="77777777">
            <w:pPr>
              <w:suppressAutoHyphens w:val="0"/>
              <w:rPr>
                <w:rFonts w:asciiTheme="minorBidi" w:hAnsiTheme="minorBidi"/>
              </w:rPr>
            </w:pPr>
            <w:r w:rsidRPr="00C54A33">
              <w:rPr>
                <w:rFonts w:asciiTheme="minorBidi" w:hAnsiTheme="minorBidi"/>
              </w:rPr>
              <w:t>Environmental factors</w:t>
            </w:r>
          </w:p>
        </w:tc>
        <w:tc>
          <w:tcPr>
            <w:tcW w:w="1646" w:type="dxa"/>
          </w:tcPr>
          <w:p w:rsidRPr="00C54A33" w:rsidR="00C54A33" w:rsidP="00F11E98" w:rsidRDefault="00C54A33" w14:paraId="6DE6CE11" w14:textId="77777777">
            <w:pPr>
              <w:suppressAutoHyphens w:val="0"/>
              <w:rPr>
                <w:rFonts w:asciiTheme="minorBidi" w:hAnsiTheme="minorBidi"/>
              </w:rPr>
            </w:pPr>
            <w:r w:rsidRPr="00C54A33">
              <w:rPr>
                <w:rFonts w:asciiTheme="minorBidi" w:hAnsiTheme="minorBidi"/>
              </w:rPr>
              <w:t>Legal factors</w:t>
            </w:r>
          </w:p>
        </w:tc>
      </w:tr>
      <w:tr w:rsidRPr="00C54A33" w:rsidR="00C54A33" w:rsidTr="008765B9" w14:paraId="6B6D5194" w14:textId="77777777">
        <w:trPr>
          <w:trHeight w:val="835"/>
        </w:trPr>
        <w:tc>
          <w:tcPr>
            <w:tcW w:w="1787" w:type="dxa"/>
          </w:tcPr>
          <w:p w:rsidRPr="00C54A33" w:rsidR="00C54A33" w:rsidP="00F11E98" w:rsidRDefault="00C54A33" w14:paraId="1D9DFA07" w14:textId="77777777">
            <w:pPr>
              <w:suppressAutoHyphens w:val="0"/>
              <w:rPr>
                <w:rFonts w:asciiTheme="minorBidi" w:hAnsiTheme="minorBidi"/>
              </w:rPr>
            </w:pPr>
            <w:r w:rsidRPr="00C54A33">
              <w:rPr>
                <w:rFonts w:asciiTheme="minorBidi" w:hAnsiTheme="minorBidi"/>
              </w:rPr>
              <w:t>Long term profitability</w:t>
            </w:r>
          </w:p>
        </w:tc>
        <w:tc>
          <w:tcPr>
            <w:tcW w:w="1269" w:type="dxa"/>
          </w:tcPr>
          <w:p w:rsidRPr="00C54A33" w:rsidR="00C54A33" w:rsidP="00F11E98" w:rsidRDefault="00C54A33" w14:paraId="508DB16A" w14:textId="77777777">
            <w:pPr>
              <w:suppressAutoHyphens w:val="0"/>
              <w:rPr>
                <w:rFonts w:asciiTheme="minorBidi" w:hAnsiTheme="minorBidi"/>
              </w:rPr>
            </w:pPr>
            <w:r w:rsidRPr="00C54A33">
              <w:rPr>
                <w:rFonts w:asciiTheme="minorBidi" w:hAnsiTheme="minorBidi"/>
              </w:rPr>
              <w:t>Inflation rates</w:t>
            </w:r>
          </w:p>
        </w:tc>
        <w:tc>
          <w:tcPr>
            <w:tcW w:w="1560" w:type="dxa"/>
          </w:tcPr>
          <w:p w:rsidRPr="00C54A33" w:rsidR="00C54A33" w:rsidP="00F11E98" w:rsidRDefault="00C54A33" w14:paraId="66DC054C" w14:textId="77777777">
            <w:pPr>
              <w:suppressAutoHyphens w:val="0"/>
              <w:rPr>
                <w:rFonts w:asciiTheme="minorBidi" w:hAnsiTheme="minorBidi"/>
              </w:rPr>
            </w:pPr>
            <w:r w:rsidRPr="00C54A33">
              <w:rPr>
                <w:rFonts w:asciiTheme="minorBidi" w:hAnsiTheme="minorBidi"/>
              </w:rPr>
              <w:t>Everchanging, never stops changing</w:t>
            </w:r>
          </w:p>
        </w:tc>
        <w:tc>
          <w:tcPr>
            <w:tcW w:w="1191" w:type="dxa"/>
          </w:tcPr>
          <w:p w:rsidRPr="00C54A33" w:rsidR="00C54A33" w:rsidP="00F11E98" w:rsidRDefault="00C54A33" w14:paraId="21C433FD" w14:textId="77777777">
            <w:pPr>
              <w:suppressAutoHyphens w:val="0"/>
              <w:rPr>
                <w:rFonts w:asciiTheme="minorBidi" w:hAnsiTheme="minorBidi"/>
                <w:color w:val="000000" w:themeColor="text1"/>
              </w:rPr>
            </w:pPr>
            <w:r w:rsidRPr="00C54A33">
              <w:rPr>
                <w:rFonts w:asciiTheme="minorBidi" w:hAnsiTheme="minorBidi"/>
                <w:color w:val="000000" w:themeColor="text1"/>
              </w:rPr>
              <w:t>Culture</w:t>
            </w:r>
          </w:p>
        </w:tc>
        <w:tc>
          <w:tcPr>
            <w:tcW w:w="1473" w:type="dxa"/>
          </w:tcPr>
          <w:p w:rsidRPr="00C54A33" w:rsidR="00C54A33" w:rsidP="00F11E98" w:rsidRDefault="00C54A33" w14:paraId="7F0B42A7" w14:textId="77777777">
            <w:pPr>
              <w:suppressAutoHyphens w:val="0"/>
              <w:rPr>
                <w:rFonts w:asciiTheme="minorBidi" w:hAnsiTheme="minorBidi"/>
                <w:color w:val="000000" w:themeColor="text1"/>
              </w:rPr>
            </w:pPr>
            <w:r w:rsidRPr="00C54A33">
              <w:rPr>
                <w:rFonts w:asciiTheme="minorBidi" w:hAnsiTheme="minorBidi"/>
                <w:color w:val="000000" w:themeColor="text1"/>
              </w:rPr>
              <w:t>Climate change</w:t>
            </w:r>
          </w:p>
        </w:tc>
        <w:tc>
          <w:tcPr>
            <w:tcW w:w="1646" w:type="dxa"/>
          </w:tcPr>
          <w:p w:rsidRPr="00C54A33" w:rsidR="00C54A33" w:rsidP="00F11E98" w:rsidRDefault="00C54A33" w14:paraId="6E090763" w14:textId="77777777">
            <w:pPr>
              <w:suppressAutoHyphens w:val="0"/>
              <w:rPr>
                <w:rFonts w:asciiTheme="minorBidi" w:hAnsiTheme="minorBidi"/>
                <w:color w:val="000000" w:themeColor="text1"/>
              </w:rPr>
            </w:pPr>
            <w:r w:rsidRPr="00C54A33">
              <w:rPr>
                <w:rFonts w:asciiTheme="minorBidi" w:hAnsiTheme="minorBidi"/>
                <w:color w:val="000000" w:themeColor="text1"/>
              </w:rPr>
              <w:t>Understanding the industry inside out</w:t>
            </w:r>
          </w:p>
        </w:tc>
      </w:tr>
      <w:tr w:rsidRPr="00C54A33" w:rsidR="00C54A33" w:rsidTr="008765B9" w14:paraId="2A23EDFE" w14:textId="77777777">
        <w:trPr>
          <w:trHeight w:val="849"/>
        </w:trPr>
        <w:tc>
          <w:tcPr>
            <w:tcW w:w="1787" w:type="dxa"/>
          </w:tcPr>
          <w:p w:rsidRPr="00C54A33" w:rsidR="00C54A33" w:rsidP="00F11E98" w:rsidRDefault="00C54A33" w14:paraId="5BDF9B44" w14:textId="77777777">
            <w:pPr>
              <w:suppressAutoHyphens w:val="0"/>
              <w:rPr>
                <w:rFonts w:asciiTheme="minorBidi" w:hAnsiTheme="minorBidi"/>
              </w:rPr>
            </w:pPr>
            <w:r w:rsidRPr="00C54A33">
              <w:rPr>
                <w:rFonts w:asciiTheme="minorBidi" w:hAnsiTheme="minorBidi"/>
              </w:rPr>
              <w:t>Political stability</w:t>
            </w:r>
          </w:p>
        </w:tc>
        <w:tc>
          <w:tcPr>
            <w:tcW w:w="1269" w:type="dxa"/>
          </w:tcPr>
          <w:p w:rsidRPr="00C54A33" w:rsidR="00C54A33" w:rsidP="00F11E98" w:rsidRDefault="00C54A33" w14:paraId="2C546D53" w14:textId="77777777">
            <w:pPr>
              <w:suppressAutoHyphens w:val="0"/>
              <w:rPr>
                <w:rFonts w:asciiTheme="minorBidi" w:hAnsiTheme="minorBidi"/>
              </w:rPr>
            </w:pPr>
            <w:r w:rsidRPr="00C54A33">
              <w:rPr>
                <w:rFonts w:asciiTheme="minorBidi" w:hAnsiTheme="minorBidi"/>
              </w:rPr>
              <w:t>Economy rules and regulations</w:t>
            </w:r>
          </w:p>
        </w:tc>
        <w:tc>
          <w:tcPr>
            <w:tcW w:w="1560" w:type="dxa"/>
          </w:tcPr>
          <w:p w:rsidRPr="00C54A33" w:rsidR="00C54A33" w:rsidP="00F11E98" w:rsidRDefault="00C54A33" w14:paraId="3DF2D907" w14:textId="77777777">
            <w:pPr>
              <w:suppressAutoHyphens w:val="0"/>
              <w:rPr>
                <w:rFonts w:asciiTheme="minorBidi" w:hAnsiTheme="minorBidi"/>
              </w:rPr>
            </w:pPr>
            <w:r w:rsidRPr="00C54A33">
              <w:rPr>
                <w:rFonts w:asciiTheme="minorBidi" w:hAnsiTheme="minorBidi"/>
              </w:rPr>
              <w:t>Slow and fast speed of texting</w:t>
            </w:r>
          </w:p>
        </w:tc>
        <w:tc>
          <w:tcPr>
            <w:tcW w:w="1191" w:type="dxa"/>
          </w:tcPr>
          <w:p w:rsidRPr="00C54A33" w:rsidR="00C54A33" w:rsidP="00F11E98" w:rsidRDefault="00C54A33" w14:paraId="287CAD26" w14:textId="79569D99">
            <w:pPr>
              <w:suppressAutoHyphens w:val="0"/>
              <w:rPr>
                <w:rFonts w:asciiTheme="minorBidi" w:hAnsiTheme="minorBidi"/>
              </w:rPr>
            </w:pPr>
            <w:r w:rsidRPr="00C54A33">
              <w:rPr>
                <w:rFonts w:asciiTheme="minorBidi" w:hAnsiTheme="minorBidi"/>
              </w:rPr>
              <w:t>Religious belie</w:t>
            </w:r>
            <w:r w:rsidR="008765B9">
              <w:rPr>
                <w:rFonts w:asciiTheme="minorBidi" w:hAnsiTheme="minorBidi"/>
              </w:rPr>
              <w:t>ves</w:t>
            </w:r>
          </w:p>
        </w:tc>
        <w:tc>
          <w:tcPr>
            <w:tcW w:w="1473" w:type="dxa"/>
          </w:tcPr>
          <w:p w:rsidRPr="00C54A33" w:rsidR="00C54A33" w:rsidP="00F11E98" w:rsidRDefault="000D5A40" w14:paraId="520B48D8" w14:textId="7B74B8DF">
            <w:pPr>
              <w:suppressAutoHyphens w:val="0"/>
              <w:rPr>
                <w:rFonts w:asciiTheme="minorBidi" w:hAnsiTheme="minorBidi"/>
              </w:rPr>
            </w:pPr>
            <w:r>
              <w:rPr>
                <w:rFonts w:asciiTheme="minorBidi" w:hAnsiTheme="minorBidi"/>
              </w:rPr>
              <w:t>Summer, winter, rainy day</w:t>
            </w:r>
            <w:r w:rsidR="00AF113D">
              <w:rPr>
                <w:rFonts w:asciiTheme="minorBidi" w:hAnsiTheme="minorBidi"/>
              </w:rPr>
              <w:t>'</w:t>
            </w:r>
            <w:r>
              <w:rPr>
                <w:rFonts w:asciiTheme="minorBidi" w:hAnsiTheme="minorBidi"/>
              </w:rPr>
              <w:t>s</w:t>
            </w:r>
          </w:p>
        </w:tc>
        <w:tc>
          <w:tcPr>
            <w:tcW w:w="1646" w:type="dxa"/>
          </w:tcPr>
          <w:p w:rsidRPr="00C54A33" w:rsidR="00C54A33" w:rsidP="00F11E98" w:rsidRDefault="00C54A33" w14:paraId="15F66F99" w14:textId="77777777">
            <w:pPr>
              <w:suppressAutoHyphens w:val="0"/>
              <w:rPr>
                <w:rFonts w:asciiTheme="minorBidi" w:hAnsiTheme="minorBidi"/>
              </w:rPr>
            </w:pPr>
          </w:p>
        </w:tc>
      </w:tr>
      <w:tr w:rsidRPr="00C54A33" w:rsidR="00C54A33" w:rsidTr="008765B9" w14:paraId="190A6D12" w14:textId="77777777">
        <w:trPr>
          <w:trHeight w:val="826"/>
        </w:trPr>
        <w:tc>
          <w:tcPr>
            <w:tcW w:w="1787" w:type="dxa"/>
          </w:tcPr>
          <w:p w:rsidRPr="00C54A33" w:rsidR="00C54A33" w:rsidP="00F11E98" w:rsidRDefault="00C54A33" w14:paraId="3F6DDF99" w14:textId="77777777">
            <w:pPr>
              <w:suppressAutoHyphens w:val="0"/>
              <w:rPr>
                <w:rFonts w:asciiTheme="minorBidi" w:hAnsiTheme="minorBidi"/>
              </w:rPr>
            </w:pPr>
          </w:p>
        </w:tc>
        <w:tc>
          <w:tcPr>
            <w:tcW w:w="1269" w:type="dxa"/>
          </w:tcPr>
          <w:p w:rsidRPr="00C54A33" w:rsidR="00C54A33" w:rsidP="00F11E98" w:rsidRDefault="00C54A33" w14:paraId="7527BE81" w14:textId="77777777">
            <w:pPr>
              <w:suppressAutoHyphens w:val="0"/>
              <w:rPr>
                <w:rFonts w:asciiTheme="minorBidi" w:hAnsiTheme="minorBidi"/>
              </w:rPr>
            </w:pPr>
          </w:p>
        </w:tc>
        <w:tc>
          <w:tcPr>
            <w:tcW w:w="1560" w:type="dxa"/>
          </w:tcPr>
          <w:p w:rsidRPr="00C54A33" w:rsidR="00C54A33" w:rsidP="00F11E98" w:rsidRDefault="00C54A33" w14:paraId="10C45779" w14:textId="3E5C68AA">
            <w:pPr>
              <w:suppressAutoHyphens w:val="0"/>
              <w:rPr>
                <w:rFonts w:asciiTheme="minorBidi" w:hAnsiTheme="minorBidi"/>
              </w:rPr>
            </w:pPr>
            <w:r w:rsidRPr="00C54A33">
              <w:rPr>
                <w:rFonts w:asciiTheme="minorBidi" w:hAnsiTheme="minorBidi"/>
              </w:rPr>
              <w:t>Technology</w:t>
            </w:r>
            <w:r w:rsidR="00AF113D">
              <w:rPr>
                <w:rFonts w:asciiTheme="minorBidi" w:hAnsiTheme="minorBidi"/>
              </w:rPr>
              <w:t>'</w:t>
            </w:r>
            <w:r w:rsidRPr="00C54A33">
              <w:rPr>
                <w:rFonts w:asciiTheme="minorBidi" w:hAnsiTheme="minorBidi"/>
              </w:rPr>
              <w:t>s impact on product offering</w:t>
            </w:r>
          </w:p>
        </w:tc>
        <w:tc>
          <w:tcPr>
            <w:tcW w:w="1191" w:type="dxa"/>
          </w:tcPr>
          <w:p w:rsidRPr="00C54A33" w:rsidR="00C54A33" w:rsidP="00F11E98" w:rsidRDefault="00C54A33" w14:paraId="575C7321" w14:textId="77777777">
            <w:pPr>
              <w:suppressAutoHyphens w:val="0"/>
              <w:rPr>
                <w:rFonts w:asciiTheme="minorBidi" w:hAnsiTheme="minorBidi"/>
              </w:rPr>
            </w:pPr>
            <w:r w:rsidRPr="00C54A33">
              <w:rPr>
                <w:rFonts w:asciiTheme="minorBidi" w:hAnsiTheme="minorBidi"/>
              </w:rPr>
              <w:t>Attitudes</w:t>
            </w:r>
          </w:p>
        </w:tc>
        <w:tc>
          <w:tcPr>
            <w:tcW w:w="1473" w:type="dxa"/>
          </w:tcPr>
          <w:p w:rsidRPr="00C54A33" w:rsidR="00C54A33" w:rsidP="00F11E98" w:rsidRDefault="00C54A33" w14:paraId="10B99F58" w14:textId="77777777">
            <w:pPr>
              <w:suppressAutoHyphens w:val="0"/>
              <w:rPr>
                <w:rFonts w:asciiTheme="minorBidi" w:hAnsiTheme="minorBidi"/>
              </w:rPr>
            </w:pPr>
          </w:p>
        </w:tc>
        <w:tc>
          <w:tcPr>
            <w:tcW w:w="1646" w:type="dxa"/>
          </w:tcPr>
          <w:p w:rsidRPr="00C54A33" w:rsidR="00C54A33" w:rsidP="00F11E98" w:rsidRDefault="00C54A33" w14:paraId="3C22AB17" w14:textId="77777777">
            <w:pPr>
              <w:suppressAutoHyphens w:val="0"/>
              <w:rPr>
                <w:rFonts w:asciiTheme="minorBidi" w:hAnsiTheme="minorBidi"/>
              </w:rPr>
            </w:pPr>
          </w:p>
        </w:tc>
      </w:tr>
    </w:tbl>
    <w:p w:rsidR="006A69AD" w:rsidP="00F11E98" w:rsidRDefault="006A69AD" w14:paraId="0633A4A9" w14:textId="77777777">
      <w:pPr>
        <w:suppressAutoHyphens w:val="0"/>
        <w:autoSpaceDN/>
        <w:spacing w:line="259" w:lineRule="auto"/>
        <w:rPr>
          <w:rFonts w:asciiTheme="minorBidi" w:hAnsiTheme="minorBidi" w:eastAsiaTheme="minorHAnsi" w:cstheme="minorBidi"/>
        </w:rPr>
      </w:pPr>
    </w:p>
    <w:p w:rsidR="00CB5BDE" w:rsidP="00F11E98" w:rsidRDefault="00CB5BDE" w14:paraId="5F8A81D4" w14:textId="77777777">
      <w:pPr>
        <w:suppressAutoHyphens w:val="0"/>
        <w:autoSpaceDN/>
        <w:spacing w:line="259" w:lineRule="auto"/>
        <w:rPr>
          <w:rFonts w:asciiTheme="minorBidi" w:hAnsiTheme="minorBidi" w:eastAsiaTheme="minorHAnsi" w:cstheme="minorBidi"/>
        </w:rPr>
      </w:pPr>
    </w:p>
    <w:p w:rsidR="006A69AD" w:rsidP="04EEE763" w:rsidRDefault="00C54A33" w14:paraId="258A9FFB" w14:textId="1FF5CF01">
      <w:pPr>
        <w:suppressAutoHyphens w:val="0"/>
        <w:autoSpaceDN/>
        <w:spacing w:line="259" w:lineRule="auto"/>
        <w:rPr>
          <w:rFonts w:asciiTheme="minorBidi" w:hAnsiTheme="minorBidi" w:eastAsiaTheme="minorEastAsia" w:cstheme="minorBidi"/>
        </w:rPr>
      </w:pPr>
      <w:r w:rsidRPr="04EEE763">
        <w:rPr>
          <w:rFonts w:asciiTheme="minorBidi" w:hAnsiTheme="minorBidi" w:eastAsiaTheme="minorEastAsia" w:cstheme="minorBidi"/>
        </w:rPr>
        <w:t>For a business plan</w:t>
      </w:r>
      <w:r w:rsidRPr="04EEE763" w:rsidR="006A69AD">
        <w:rPr>
          <w:rFonts w:asciiTheme="minorBidi" w:hAnsiTheme="minorBidi" w:eastAsiaTheme="minorEastAsia" w:cstheme="minorBidi"/>
        </w:rPr>
        <w:t xml:space="preserve"> its</w:t>
      </w:r>
      <w:r w:rsidRPr="04EEE763">
        <w:rPr>
          <w:rFonts w:asciiTheme="minorBidi" w:hAnsiTheme="minorBidi" w:eastAsiaTheme="minorEastAsia" w:cstheme="minorBidi"/>
        </w:rPr>
        <w:t xml:space="preserve"> necessary to have Pestel analyse external </w:t>
      </w:r>
      <w:r w:rsidRPr="04EEE763" w:rsidR="000D5A40">
        <w:rPr>
          <w:rFonts w:asciiTheme="minorBidi" w:hAnsiTheme="minorBidi" w:eastAsiaTheme="minorEastAsia" w:cstheme="minorBidi"/>
        </w:rPr>
        <w:t>aspects</w:t>
      </w:r>
      <w:r w:rsidRPr="04EEE763">
        <w:rPr>
          <w:rFonts w:asciiTheme="minorBidi" w:hAnsiTheme="minorBidi" w:eastAsiaTheme="minorEastAsia" w:cstheme="minorBidi"/>
        </w:rPr>
        <w:t xml:space="preserve"> surround</w:t>
      </w:r>
      <w:r w:rsidRPr="04EEE763" w:rsidR="006A69AD">
        <w:rPr>
          <w:rFonts w:asciiTheme="minorBidi" w:hAnsiTheme="minorBidi" w:eastAsiaTheme="minorEastAsia" w:cstheme="minorBidi"/>
        </w:rPr>
        <w:t>ing</w:t>
      </w:r>
      <w:r w:rsidRPr="04EEE763">
        <w:rPr>
          <w:rFonts w:asciiTheme="minorBidi" w:hAnsiTheme="minorBidi" w:eastAsiaTheme="minorEastAsia" w:cstheme="minorBidi"/>
        </w:rPr>
        <w:t xml:space="preserve"> </w:t>
      </w:r>
      <w:r w:rsidRPr="04EEE763" w:rsidR="006A69AD">
        <w:rPr>
          <w:rFonts w:asciiTheme="minorBidi" w:hAnsiTheme="minorBidi" w:eastAsiaTheme="minorEastAsia" w:cstheme="minorBidi"/>
        </w:rPr>
        <w:t>the company</w:t>
      </w:r>
      <w:r w:rsidRPr="04EEE763">
        <w:rPr>
          <w:rFonts w:asciiTheme="minorBidi" w:hAnsiTheme="minorBidi" w:eastAsiaTheme="minorEastAsia" w:cstheme="minorBidi"/>
        </w:rPr>
        <w:t xml:space="preserve">, a </w:t>
      </w:r>
      <w:r w:rsidRPr="04EEE763" w:rsidR="006A69AD">
        <w:rPr>
          <w:rFonts w:asciiTheme="minorBidi" w:hAnsiTheme="minorBidi" w:eastAsiaTheme="minorEastAsia" w:cstheme="minorBidi"/>
        </w:rPr>
        <w:t>useful</w:t>
      </w:r>
      <w:r w:rsidRPr="04EEE763">
        <w:rPr>
          <w:rFonts w:asciiTheme="minorBidi" w:hAnsiTheme="minorBidi" w:eastAsiaTheme="minorEastAsia" w:cstheme="minorBidi"/>
        </w:rPr>
        <w:t xml:space="preserve"> tool </w:t>
      </w:r>
      <w:r w:rsidRPr="04EEE763" w:rsidR="00250930">
        <w:rPr>
          <w:rFonts w:asciiTheme="minorBidi" w:hAnsiTheme="minorBidi" w:eastAsiaTheme="minorEastAsia" w:cstheme="minorBidi"/>
        </w:rPr>
        <w:t>to do</w:t>
      </w:r>
      <w:r w:rsidRPr="04EEE763">
        <w:rPr>
          <w:rFonts w:asciiTheme="minorBidi" w:hAnsiTheme="minorBidi" w:eastAsiaTheme="minorEastAsia" w:cstheme="minorBidi"/>
        </w:rPr>
        <w:t xml:space="preserve"> th</w:t>
      </w:r>
      <w:r w:rsidRPr="04EEE763" w:rsidR="00250930">
        <w:rPr>
          <w:rFonts w:asciiTheme="minorBidi" w:hAnsiTheme="minorBidi" w:eastAsiaTheme="minorEastAsia" w:cstheme="minorBidi"/>
        </w:rPr>
        <w:t>at</w:t>
      </w:r>
      <w:r w:rsidRPr="04EEE763">
        <w:rPr>
          <w:rFonts w:asciiTheme="minorBidi" w:hAnsiTheme="minorBidi" w:eastAsiaTheme="minorEastAsia" w:cstheme="minorBidi"/>
        </w:rPr>
        <w:t xml:space="preserve"> </w:t>
      </w:r>
      <w:r w:rsidRPr="04EEE763" w:rsidR="006A69AD">
        <w:rPr>
          <w:rFonts w:asciiTheme="minorBidi" w:hAnsiTheme="minorBidi" w:eastAsiaTheme="minorEastAsia" w:cstheme="minorBidi"/>
        </w:rPr>
        <w:t>is</w:t>
      </w:r>
      <w:r w:rsidRPr="04EEE763">
        <w:rPr>
          <w:rFonts w:asciiTheme="minorBidi" w:hAnsiTheme="minorBidi" w:eastAsiaTheme="minorEastAsia" w:cstheme="minorBidi"/>
        </w:rPr>
        <w:t xml:space="preserve"> PESTEL</w:t>
      </w:r>
      <w:r w:rsidRPr="04EEE763" w:rsidR="00250930">
        <w:rPr>
          <w:rFonts w:asciiTheme="minorBidi" w:hAnsiTheme="minorBidi" w:eastAsiaTheme="minorEastAsia" w:cstheme="minorBidi"/>
        </w:rPr>
        <w:t xml:space="preserve"> analysis</w:t>
      </w:r>
      <w:r w:rsidRPr="04EEE763">
        <w:rPr>
          <w:rFonts w:asciiTheme="minorBidi" w:hAnsiTheme="minorBidi" w:eastAsiaTheme="minorEastAsia" w:cstheme="minorBidi"/>
        </w:rPr>
        <w:t xml:space="preserve"> which focus </w:t>
      </w:r>
      <w:r w:rsidRPr="04EEE763" w:rsidR="006A69AD">
        <w:rPr>
          <w:rFonts w:asciiTheme="minorBidi" w:hAnsiTheme="minorBidi" w:eastAsiaTheme="minorEastAsia" w:cstheme="minorBidi"/>
        </w:rPr>
        <w:t>on</w:t>
      </w:r>
      <w:r w:rsidRPr="04EEE763">
        <w:rPr>
          <w:rFonts w:asciiTheme="minorBidi" w:hAnsiTheme="minorBidi" w:eastAsiaTheme="minorEastAsia" w:cstheme="minorBidi"/>
        </w:rPr>
        <w:t xml:space="preserve"> </w:t>
      </w:r>
      <w:r w:rsidRPr="04EEE763" w:rsidR="00CB5BDE">
        <w:rPr>
          <w:rFonts w:asciiTheme="minorBidi" w:hAnsiTheme="minorBidi" w:eastAsiaTheme="minorEastAsia" w:cstheme="minorBidi"/>
        </w:rPr>
        <w:t xml:space="preserve">areas; economic, political, economic, social, </w:t>
      </w:r>
      <w:bookmarkStart w:name="_Int_fnGY2Gg3" w:id="30"/>
      <w:r w:rsidRPr="04EEE763" w:rsidR="00CB5BDE">
        <w:rPr>
          <w:rFonts w:asciiTheme="minorBidi" w:hAnsiTheme="minorBidi" w:eastAsiaTheme="minorEastAsia" w:cstheme="minorBidi"/>
        </w:rPr>
        <w:t>environmental</w:t>
      </w:r>
      <w:r w:rsidRPr="04EEE763" w:rsidR="02E251F6">
        <w:rPr>
          <w:rFonts w:asciiTheme="minorBidi" w:hAnsiTheme="minorBidi" w:eastAsiaTheme="minorEastAsia" w:cstheme="minorBidi"/>
        </w:rPr>
        <w:t>,</w:t>
      </w:r>
      <w:bookmarkEnd w:id="30"/>
      <w:r w:rsidRPr="04EEE763" w:rsidR="00CB5BDE">
        <w:rPr>
          <w:rFonts w:asciiTheme="minorBidi" w:hAnsiTheme="minorBidi" w:eastAsiaTheme="minorEastAsia" w:cstheme="minorBidi"/>
        </w:rPr>
        <w:t xml:space="preserve"> and legal factors.</w:t>
      </w:r>
    </w:p>
    <w:p w:rsidRPr="00C54A33" w:rsidR="00C54A33" w:rsidP="00F11E98" w:rsidRDefault="00C54A33" w14:paraId="17EBF8BF" w14:textId="2DACD2F2">
      <w:pPr>
        <w:suppressAutoHyphens w:val="0"/>
        <w:autoSpaceDN/>
        <w:spacing w:line="259" w:lineRule="auto"/>
        <w:rPr>
          <w:rFonts w:asciiTheme="minorBidi" w:hAnsiTheme="minorBidi" w:eastAsiaTheme="minorHAnsi" w:cstheme="minorBidi"/>
        </w:rPr>
      </w:pPr>
      <w:r w:rsidRPr="00C54A33">
        <w:rPr>
          <w:rFonts w:asciiTheme="minorBidi" w:hAnsiTheme="minorBidi" w:eastAsiaTheme="minorHAnsi" w:cstheme="minorBidi"/>
        </w:rPr>
        <w:t xml:space="preserve">The tables </w:t>
      </w:r>
      <w:r w:rsidRPr="00C54A33" w:rsidR="00A10745">
        <w:rPr>
          <w:rFonts w:asciiTheme="minorBidi" w:hAnsiTheme="minorBidi" w:eastAsiaTheme="minorHAnsi" w:cstheme="minorBidi"/>
        </w:rPr>
        <w:t xml:space="preserve">above </w:t>
      </w:r>
      <w:r w:rsidRPr="00C54A33" w:rsidR="008765B9">
        <w:rPr>
          <w:rFonts w:asciiTheme="minorBidi" w:hAnsiTheme="minorBidi" w:eastAsiaTheme="minorHAnsi" w:cstheme="minorBidi"/>
        </w:rPr>
        <w:t>show</w:t>
      </w:r>
      <w:r w:rsidRPr="00C54A33">
        <w:rPr>
          <w:rFonts w:asciiTheme="minorBidi" w:hAnsiTheme="minorBidi" w:eastAsiaTheme="minorHAnsi" w:cstheme="minorBidi"/>
        </w:rPr>
        <w:t xml:space="preserve"> all the areas we need to look at before starting</w:t>
      </w:r>
      <w:r w:rsidR="00CB5BDE">
        <w:rPr>
          <w:rFonts w:asciiTheme="minorBidi" w:hAnsiTheme="minorBidi" w:eastAsiaTheme="minorHAnsi" w:cstheme="minorBidi"/>
        </w:rPr>
        <w:t xml:space="preserve"> up</w:t>
      </w:r>
      <w:r w:rsidRPr="00C54A33">
        <w:rPr>
          <w:rFonts w:asciiTheme="minorBidi" w:hAnsiTheme="minorBidi" w:eastAsiaTheme="minorHAnsi" w:cstheme="minorBidi"/>
        </w:rPr>
        <w:t xml:space="preserve"> our </w:t>
      </w:r>
      <w:r w:rsidRPr="00C54A33" w:rsidR="00250930">
        <w:rPr>
          <w:rFonts w:asciiTheme="minorBidi" w:hAnsiTheme="minorBidi" w:eastAsiaTheme="minorHAnsi" w:cstheme="minorBidi"/>
        </w:rPr>
        <w:t>business-like</w:t>
      </w:r>
      <w:r w:rsidRPr="00C54A33">
        <w:rPr>
          <w:rFonts w:asciiTheme="minorBidi" w:hAnsiTheme="minorBidi" w:eastAsiaTheme="minorHAnsi" w:cstheme="minorBidi"/>
        </w:rPr>
        <w:t xml:space="preserve"> economic factors </w:t>
      </w:r>
      <w:r w:rsidR="00DF177C">
        <w:rPr>
          <w:rFonts w:asciiTheme="minorBidi" w:hAnsiTheme="minorBidi" w:eastAsiaTheme="minorHAnsi" w:cstheme="minorBidi"/>
        </w:rPr>
        <w:t>e.g.</w:t>
      </w:r>
      <w:r w:rsidRPr="00C54A33">
        <w:rPr>
          <w:rFonts w:asciiTheme="minorBidi" w:hAnsiTheme="minorBidi" w:eastAsiaTheme="minorHAnsi" w:cstheme="minorBidi"/>
        </w:rPr>
        <w:t xml:space="preserve"> the financial crisis caused by the Ukraine war and the inflation that reaches a staggering 11.5% we consider </w:t>
      </w:r>
      <w:r w:rsidRPr="00C54A33" w:rsidR="00250930">
        <w:rPr>
          <w:rFonts w:asciiTheme="minorBidi" w:hAnsiTheme="minorBidi" w:eastAsiaTheme="minorHAnsi" w:cstheme="minorBidi"/>
        </w:rPr>
        <w:t>decreasing</w:t>
      </w:r>
      <w:r w:rsidRPr="00C54A33">
        <w:rPr>
          <w:rFonts w:asciiTheme="minorBidi" w:hAnsiTheme="minorBidi" w:eastAsiaTheme="minorHAnsi" w:cstheme="minorBidi"/>
        </w:rPr>
        <w:t xml:space="preserve"> our service price so everyone can </w:t>
      </w:r>
      <w:r w:rsidR="00250930">
        <w:rPr>
          <w:rFonts w:asciiTheme="minorBidi" w:hAnsiTheme="minorBidi" w:eastAsiaTheme="minorHAnsi" w:cstheme="minorBidi"/>
        </w:rPr>
        <w:t xml:space="preserve">      </w:t>
      </w:r>
      <w:r w:rsidRPr="00C54A33">
        <w:rPr>
          <w:rFonts w:asciiTheme="minorBidi" w:hAnsiTheme="minorBidi" w:eastAsiaTheme="minorHAnsi" w:cstheme="minorBidi"/>
        </w:rPr>
        <w:t xml:space="preserve">afford it, also the table showing the Legal factors, we have the right to work in UK, our </w:t>
      </w:r>
      <w:r w:rsidR="00250930">
        <w:rPr>
          <w:rFonts w:asciiTheme="minorBidi" w:hAnsiTheme="minorBidi" w:eastAsiaTheme="minorHAnsi" w:cstheme="minorBidi"/>
        </w:rPr>
        <w:t xml:space="preserve">     </w:t>
      </w:r>
      <w:r w:rsidRPr="00C54A33">
        <w:rPr>
          <w:rFonts w:asciiTheme="minorBidi" w:hAnsiTheme="minorBidi" w:eastAsiaTheme="minorHAnsi" w:cstheme="minorBidi"/>
        </w:rPr>
        <w:t xml:space="preserve">services for everyone in our area. We have good team who deal with technology and </w:t>
      </w:r>
      <w:r w:rsidR="00250930">
        <w:rPr>
          <w:rFonts w:asciiTheme="minorBidi" w:hAnsiTheme="minorBidi" w:eastAsiaTheme="minorHAnsi" w:cstheme="minorBidi"/>
        </w:rPr>
        <w:t xml:space="preserve">    </w:t>
      </w:r>
      <w:r w:rsidRPr="00C54A33" w:rsidR="00250930">
        <w:rPr>
          <w:rFonts w:asciiTheme="minorBidi" w:hAnsiTheme="minorBidi" w:eastAsiaTheme="minorHAnsi" w:cstheme="minorBidi"/>
        </w:rPr>
        <w:t>product.</w:t>
      </w:r>
    </w:p>
    <w:p w:rsidRPr="00C54A33" w:rsidR="00C54A33" w:rsidP="00F11E98" w:rsidRDefault="00C54A33" w14:paraId="22F0E3FE" w14:textId="53A41824">
      <w:pPr>
        <w:suppressAutoHyphens w:val="0"/>
        <w:autoSpaceDN/>
        <w:spacing w:line="259" w:lineRule="auto"/>
        <w:rPr>
          <w:rFonts w:asciiTheme="minorBidi" w:hAnsiTheme="minorBidi" w:eastAsiaTheme="minorEastAsia" w:cstheme="minorBidi"/>
        </w:rPr>
      </w:pPr>
      <w:r w:rsidRPr="04EEE763">
        <w:rPr>
          <w:rFonts w:asciiTheme="minorBidi" w:hAnsiTheme="minorBidi" w:eastAsiaTheme="minorEastAsia" w:cstheme="minorBidi"/>
        </w:rPr>
        <w:t xml:space="preserve">We are using SWOT ANALYSIS in our business plan, which is showing our weaknesses, </w:t>
      </w:r>
      <w:bookmarkStart w:name="_Int_QqOEKXLV" w:id="31"/>
      <w:r w:rsidRPr="04EEE763">
        <w:rPr>
          <w:rFonts w:asciiTheme="minorBidi" w:hAnsiTheme="minorBidi" w:eastAsiaTheme="minorEastAsia" w:cstheme="minorBidi"/>
        </w:rPr>
        <w:t>strengths,</w:t>
      </w:r>
      <w:r w:rsidRPr="04EEE763" w:rsidR="075D3BCF">
        <w:rPr>
          <w:rFonts w:asciiTheme="minorBidi" w:hAnsiTheme="minorBidi" w:eastAsiaTheme="minorEastAsia" w:cstheme="minorBidi"/>
        </w:rPr>
        <w:t xml:space="preserve"> </w:t>
      </w:r>
      <w:r w:rsidRPr="04EEE763">
        <w:rPr>
          <w:rFonts w:asciiTheme="minorBidi" w:hAnsiTheme="minorBidi" w:eastAsiaTheme="minorEastAsia" w:cstheme="minorBidi"/>
        </w:rPr>
        <w:t>opportunities</w:t>
      </w:r>
      <w:bookmarkEnd w:id="31"/>
      <w:r w:rsidRPr="04EEE763">
        <w:rPr>
          <w:rFonts w:asciiTheme="minorBidi" w:hAnsiTheme="minorBidi" w:eastAsiaTheme="minorEastAsia" w:cstheme="minorBidi"/>
        </w:rPr>
        <w:t xml:space="preserve"> and threats. </w:t>
      </w:r>
    </w:p>
    <w:p w:rsidRPr="00C54A33" w:rsidR="00C54A33" w:rsidP="00F11E98" w:rsidRDefault="00C54A33" w14:paraId="0E674997" w14:textId="0E490369">
      <w:pPr>
        <w:suppressAutoHyphens w:val="0"/>
        <w:autoSpaceDN/>
        <w:spacing w:line="259" w:lineRule="auto"/>
        <w:rPr>
          <w:rFonts w:asciiTheme="minorBidi" w:hAnsiTheme="minorBidi" w:eastAsiaTheme="minorEastAsia" w:cstheme="minorBidi"/>
        </w:rPr>
      </w:pPr>
      <w:r w:rsidRPr="1A3CB727">
        <w:rPr>
          <w:rFonts w:asciiTheme="minorBidi" w:hAnsiTheme="minorBidi" w:eastAsiaTheme="minorEastAsia" w:cstheme="minorBidi"/>
        </w:rPr>
        <w:t xml:space="preserve">Weakness: as we are new in the market, we have about 15% customers in our place and people does not know about our </w:t>
      </w:r>
      <w:bookmarkStart w:name="_Int_AIwhOcgD" w:id="32"/>
      <w:r w:rsidRPr="1A3CB727">
        <w:rPr>
          <w:rFonts w:asciiTheme="minorBidi" w:hAnsiTheme="minorBidi" w:eastAsiaTheme="minorEastAsia" w:cstheme="minorBidi"/>
        </w:rPr>
        <w:t>services</w:t>
      </w:r>
      <w:r w:rsidRPr="1A3CB727" w:rsidR="23B64984">
        <w:rPr>
          <w:rFonts w:asciiTheme="minorBidi" w:hAnsiTheme="minorBidi" w:eastAsiaTheme="minorEastAsia" w:cstheme="minorBidi"/>
        </w:rPr>
        <w:t>,</w:t>
      </w:r>
      <w:bookmarkEnd w:id="32"/>
      <w:r w:rsidRPr="1A3CB727">
        <w:rPr>
          <w:rFonts w:asciiTheme="minorBidi" w:hAnsiTheme="minorBidi" w:eastAsiaTheme="minorEastAsia" w:cstheme="minorBidi"/>
        </w:rPr>
        <w:t xml:space="preserve"> so we need to build a good network in the area and hand out cards </w:t>
      </w:r>
      <w:bookmarkStart w:name="_Int_ipyKzXMZ" w:id="33"/>
      <w:r w:rsidRPr="1A3CB727">
        <w:rPr>
          <w:rFonts w:asciiTheme="minorBidi" w:hAnsiTheme="minorBidi" w:eastAsiaTheme="minorEastAsia" w:cstheme="minorBidi"/>
        </w:rPr>
        <w:t>to</w:t>
      </w:r>
      <w:bookmarkEnd w:id="33"/>
      <w:r w:rsidRPr="1A3CB727">
        <w:rPr>
          <w:rFonts w:asciiTheme="minorBidi" w:hAnsiTheme="minorBidi" w:eastAsiaTheme="minorEastAsia" w:cstheme="minorBidi"/>
        </w:rPr>
        <w:t xml:space="preserve"> further advertise our business. Our services are not available around all the United Kingdom</w:t>
      </w:r>
    </w:p>
    <w:p w:rsidRPr="00C54A33" w:rsidR="00C54A33" w:rsidP="00F11E98" w:rsidRDefault="00C54A33" w14:paraId="2B7ECFD1" w14:textId="77777777">
      <w:pPr>
        <w:suppressAutoHyphens w:val="0"/>
        <w:autoSpaceDN/>
        <w:spacing w:line="259" w:lineRule="auto"/>
        <w:rPr>
          <w:rFonts w:asciiTheme="minorBidi" w:hAnsiTheme="minorBidi" w:eastAsiaTheme="minorHAnsi" w:cstheme="minorBidi"/>
        </w:rPr>
      </w:pPr>
      <w:r w:rsidRPr="00C54A33">
        <w:rPr>
          <w:rFonts w:asciiTheme="minorBidi" w:hAnsiTheme="minorBidi" w:eastAsiaTheme="minorHAnsi" w:cstheme="minorBidi"/>
        </w:rPr>
        <w:t>Facing constant competition from individuals that simply walk dog for small fee on the daily basis.</w:t>
      </w:r>
    </w:p>
    <w:p w:rsidRPr="00C54A33" w:rsidR="00C54A33" w:rsidP="00F11E98" w:rsidRDefault="00C54A33" w14:paraId="3AF753FA" w14:textId="77777777">
      <w:pPr>
        <w:suppressAutoHyphens w:val="0"/>
        <w:autoSpaceDN/>
        <w:spacing w:line="259" w:lineRule="auto"/>
        <w:rPr>
          <w:rFonts w:asciiTheme="minorBidi" w:hAnsiTheme="minorBidi" w:eastAsiaTheme="minorHAnsi" w:cstheme="minorBidi"/>
        </w:rPr>
      </w:pPr>
      <w:r w:rsidRPr="00C54A33">
        <w:rPr>
          <w:rFonts w:asciiTheme="minorBidi" w:hAnsiTheme="minorBidi" w:eastAsiaTheme="minorHAnsi" w:cstheme="minorBidi"/>
        </w:rPr>
        <w:t>Strength: we have in our dog walking business also pet services which means we can also look after your beloved pets, and we have insurance which covers doctor visits and transport pick and return services. Also, we provide toys, kits, food and dog cloth in our shop and our customers trust us. Most importantly our services are available 24 /7.</w:t>
      </w:r>
    </w:p>
    <w:p w:rsidRPr="00C54A33" w:rsidR="00C54A33" w:rsidP="00F11E98" w:rsidRDefault="00C54A33" w14:paraId="3D5D6980" w14:textId="77777777">
      <w:pPr>
        <w:suppressAutoHyphens w:val="0"/>
        <w:autoSpaceDN/>
        <w:spacing w:line="259" w:lineRule="auto"/>
        <w:rPr>
          <w:rFonts w:asciiTheme="minorBidi" w:hAnsiTheme="minorBidi" w:eastAsiaTheme="minorHAnsi" w:cstheme="minorBidi"/>
        </w:rPr>
      </w:pPr>
      <w:r w:rsidRPr="00C54A33">
        <w:rPr>
          <w:rFonts w:asciiTheme="minorBidi" w:hAnsiTheme="minorBidi" w:eastAsiaTheme="minorHAnsi" w:cstheme="minorBidi"/>
        </w:rPr>
        <w:t>Opportunity: We are looking forward in the future to extend our services to cover all UK and EU as we can hire and train more staff dog walkers and carers so we can serve more clients.</w:t>
      </w:r>
    </w:p>
    <w:p w:rsidRPr="00C54A33" w:rsidR="00C54A33" w:rsidP="00F11E98" w:rsidRDefault="00C54A33" w14:paraId="43A51882" w14:textId="71191E58">
      <w:pPr>
        <w:suppressAutoHyphens w:val="0"/>
        <w:autoSpaceDN/>
        <w:spacing w:line="259" w:lineRule="auto"/>
        <w:rPr>
          <w:rFonts w:asciiTheme="minorBidi" w:hAnsiTheme="minorBidi" w:eastAsiaTheme="minorHAnsi" w:cstheme="minorBidi"/>
        </w:rPr>
      </w:pPr>
      <w:r w:rsidRPr="00C54A33">
        <w:rPr>
          <w:rFonts w:asciiTheme="minorBidi" w:hAnsiTheme="minorBidi" w:eastAsiaTheme="minorHAnsi" w:cstheme="minorBidi"/>
        </w:rPr>
        <w:t>Threats: facing ongoing competitors can be our threat but once we have established relationship between our dog walker and the dog</w:t>
      </w:r>
      <w:r w:rsidR="00AF113D">
        <w:rPr>
          <w:rFonts w:asciiTheme="minorBidi" w:hAnsiTheme="minorBidi" w:eastAsiaTheme="minorHAnsi" w:cstheme="minorBidi"/>
        </w:rPr>
        <w:t>'</w:t>
      </w:r>
      <w:r w:rsidRPr="00C54A33">
        <w:rPr>
          <w:rFonts w:asciiTheme="minorBidi" w:hAnsiTheme="minorBidi" w:eastAsiaTheme="minorHAnsi" w:cstheme="minorBidi"/>
        </w:rPr>
        <w:t>s owner there are small risk, they can switch services providers.</w:t>
      </w:r>
    </w:p>
    <w:p w:rsidRPr="00C54A33" w:rsidR="00C54A33" w:rsidP="00F11E98" w:rsidRDefault="00C54A33" w14:paraId="2FAA183B" w14:textId="77777777">
      <w:pPr>
        <w:suppressAutoHyphens w:val="0"/>
        <w:autoSpaceDN/>
        <w:spacing w:line="259" w:lineRule="auto"/>
        <w:rPr>
          <w:rFonts w:asciiTheme="minorBidi" w:hAnsiTheme="minorBidi" w:eastAsiaTheme="minorHAnsi" w:cstheme="minorBidi"/>
        </w:rPr>
      </w:pPr>
      <w:r w:rsidRPr="00C54A33">
        <w:rPr>
          <w:rFonts w:asciiTheme="minorBidi" w:hAnsiTheme="minorBidi" w:eastAsiaTheme="minorHAnsi" w:cstheme="minorBidi"/>
        </w:rPr>
        <w:t>The tables down shown our SWOT analysis:</w:t>
      </w:r>
    </w:p>
    <w:tbl>
      <w:tblPr>
        <w:tblStyle w:val="Tabelgril"/>
        <w:tblW w:w="0" w:type="auto"/>
        <w:tblInd w:w="137" w:type="dxa"/>
        <w:tblLook w:val="04A0" w:firstRow="1" w:lastRow="0" w:firstColumn="1" w:lastColumn="0" w:noHBand="0" w:noVBand="1"/>
      </w:tblPr>
      <w:tblGrid>
        <w:gridCol w:w="3260"/>
        <w:gridCol w:w="4111"/>
      </w:tblGrid>
      <w:tr w:rsidRPr="00C54A33" w:rsidR="00C54A33" w:rsidTr="008A0D1A" w14:paraId="2E8B2458" w14:textId="77777777">
        <w:trPr>
          <w:trHeight w:val="1403"/>
        </w:trPr>
        <w:tc>
          <w:tcPr>
            <w:tcW w:w="3260" w:type="dxa"/>
          </w:tcPr>
          <w:p w:rsidRPr="00C54A33" w:rsidR="00C54A33" w:rsidP="00F11E98" w:rsidRDefault="00C54A33" w14:paraId="2B706394" w14:textId="77777777">
            <w:pPr>
              <w:suppressAutoHyphens w:val="0"/>
              <w:rPr>
                <w:rFonts w:asciiTheme="minorBidi" w:hAnsiTheme="minorBidi"/>
              </w:rPr>
            </w:pPr>
            <w:r w:rsidRPr="00C54A33">
              <w:rPr>
                <w:rFonts w:asciiTheme="minorBidi" w:hAnsiTheme="minorBidi"/>
              </w:rPr>
              <w:t>Strengths:</w:t>
            </w:r>
          </w:p>
          <w:p w:rsidRPr="00C54A33" w:rsidR="00C54A33" w:rsidP="00F11E98" w:rsidRDefault="00C54A33" w14:paraId="11A8FDEF" w14:textId="77777777">
            <w:pPr>
              <w:suppressAutoHyphens w:val="0"/>
              <w:rPr>
                <w:rFonts w:asciiTheme="minorBidi" w:hAnsiTheme="minorBidi"/>
                <w:color w:val="000000" w:themeColor="text1"/>
              </w:rPr>
            </w:pPr>
            <w:r w:rsidRPr="00C54A33">
              <w:rPr>
                <w:rFonts w:asciiTheme="minorBidi" w:hAnsiTheme="minorBidi"/>
                <w:color w:val="000000" w:themeColor="text1"/>
              </w:rPr>
              <w:t>Training of workers</w:t>
            </w:r>
          </w:p>
          <w:p w:rsidRPr="00C54A33" w:rsidR="00C54A33" w:rsidP="00F11E98" w:rsidRDefault="00C54A33" w14:paraId="1B227326" w14:textId="77777777">
            <w:pPr>
              <w:suppressAutoHyphens w:val="0"/>
              <w:rPr>
                <w:rFonts w:asciiTheme="minorBidi" w:hAnsiTheme="minorBidi"/>
              </w:rPr>
            </w:pPr>
            <w:r w:rsidRPr="00C54A33">
              <w:rPr>
                <w:rFonts w:asciiTheme="minorBidi" w:hAnsiTheme="minorBidi"/>
              </w:rPr>
              <w:t xml:space="preserve">Available 24/7 days a week </w:t>
            </w:r>
          </w:p>
        </w:tc>
        <w:tc>
          <w:tcPr>
            <w:tcW w:w="4111" w:type="dxa"/>
          </w:tcPr>
          <w:p w:rsidRPr="00C54A33" w:rsidR="00C54A33" w:rsidP="00F11E98" w:rsidRDefault="00C54A33" w14:paraId="13A82A8F" w14:textId="77777777">
            <w:pPr>
              <w:suppressAutoHyphens w:val="0"/>
              <w:rPr>
                <w:rFonts w:asciiTheme="minorBidi" w:hAnsiTheme="minorBidi"/>
              </w:rPr>
            </w:pPr>
            <w:r w:rsidRPr="00C54A33">
              <w:rPr>
                <w:rFonts w:asciiTheme="minorBidi" w:hAnsiTheme="minorBidi"/>
              </w:rPr>
              <w:t>Weaknesses:</w:t>
            </w:r>
          </w:p>
          <w:p w:rsidRPr="00C54A33" w:rsidR="00C54A33" w:rsidP="00F11E98" w:rsidRDefault="00C54A33" w14:paraId="35757ACE" w14:textId="77777777">
            <w:pPr>
              <w:suppressAutoHyphens w:val="0"/>
              <w:rPr>
                <w:rFonts w:asciiTheme="minorBidi" w:hAnsiTheme="minorBidi"/>
              </w:rPr>
            </w:pPr>
            <w:r w:rsidRPr="00C54A33">
              <w:rPr>
                <w:rFonts w:asciiTheme="minorBidi" w:hAnsiTheme="minorBidi"/>
              </w:rPr>
              <w:t>Only dogs</w:t>
            </w:r>
          </w:p>
          <w:p w:rsidRPr="00C54A33" w:rsidR="00C54A33" w:rsidP="00F11E98" w:rsidRDefault="00C54A33" w14:paraId="76F4F5EB" w14:textId="77777777">
            <w:pPr>
              <w:suppressAutoHyphens w:val="0"/>
              <w:rPr>
                <w:rFonts w:asciiTheme="minorBidi" w:hAnsiTheme="minorBidi"/>
              </w:rPr>
            </w:pPr>
            <w:r w:rsidRPr="00C54A33">
              <w:rPr>
                <w:rFonts w:asciiTheme="minorBidi" w:hAnsiTheme="minorBidi"/>
              </w:rPr>
              <w:t>Service is not available around the UK</w:t>
            </w:r>
          </w:p>
        </w:tc>
      </w:tr>
      <w:tr w:rsidRPr="00C54A33" w:rsidR="00C54A33" w:rsidTr="008A0D1A" w14:paraId="3870477A" w14:textId="77777777">
        <w:trPr>
          <w:trHeight w:val="1129"/>
        </w:trPr>
        <w:tc>
          <w:tcPr>
            <w:tcW w:w="3260" w:type="dxa"/>
          </w:tcPr>
          <w:p w:rsidRPr="00C54A33" w:rsidR="00C54A33" w:rsidP="00F11E98" w:rsidRDefault="00C54A33" w14:paraId="2AFE1412" w14:textId="77777777">
            <w:pPr>
              <w:suppressAutoHyphens w:val="0"/>
              <w:rPr>
                <w:rFonts w:asciiTheme="minorBidi" w:hAnsiTheme="minorBidi"/>
              </w:rPr>
            </w:pPr>
            <w:r w:rsidRPr="00C54A33">
              <w:rPr>
                <w:rFonts w:asciiTheme="minorBidi" w:hAnsiTheme="minorBidi"/>
              </w:rPr>
              <w:t>Opportunities:</w:t>
            </w:r>
          </w:p>
          <w:p w:rsidRPr="00C54A33" w:rsidR="00C54A33" w:rsidP="00F11E98" w:rsidRDefault="00C54A33" w14:paraId="7054B0AE" w14:textId="77777777">
            <w:pPr>
              <w:suppressAutoHyphens w:val="0"/>
              <w:rPr>
                <w:rFonts w:asciiTheme="minorBidi" w:hAnsiTheme="minorBidi"/>
              </w:rPr>
            </w:pPr>
            <w:r w:rsidRPr="00C54A33">
              <w:rPr>
                <w:rFonts w:asciiTheme="minorBidi" w:hAnsiTheme="minorBidi"/>
                <w:color w:val="000000" w:themeColor="text1"/>
              </w:rPr>
              <w:t>Extending</w:t>
            </w:r>
          </w:p>
          <w:p w:rsidRPr="00C54A33" w:rsidR="00C54A33" w:rsidP="00F11E98" w:rsidRDefault="00C54A33" w14:paraId="7C0B019D" w14:textId="77777777">
            <w:pPr>
              <w:suppressAutoHyphens w:val="0"/>
              <w:rPr>
                <w:rFonts w:asciiTheme="minorBidi" w:hAnsiTheme="minorBidi"/>
              </w:rPr>
            </w:pPr>
            <w:r w:rsidRPr="00C54A33">
              <w:rPr>
                <w:rFonts w:asciiTheme="minorBidi" w:hAnsiTheme="minorBidi"/>
              </w:rPr>
              <w:t>Hiring more staff</w:t>
            </w:r>
          </w:p>
        </w:tc>
        <w:tc>
          <w:tcPr>
            <w:tcW w:w="4111" w:type="dxa"/>
          </w:tcPr>
          <w:p w:rsidRPr="00C54A33" w:rsidR="00C54A33" w:rsidP="00F11E98" w:rsidRDefault="00C54A33" w14:paraId="4D49CE5C" w14:textId="77777777">
            <w:pPr>
              <w:suppressAutoHyphens w:val="0"/>
              <w:rPr>
                <w:rFonts w:asciiTheme="minorBidi" w:hAnsiTheme="minorBidi"/>
              </w:rPr>
            </w:pPr>
            <w:r w:rsidRPr="00C54A33">
              <w:rPr>
                <w:rFonts w:asciiTheme="minorBidi" w:hAnsiTheme="minorBidi"/>
              </w:rPr>
              <w:t>Threats:</w:t>
            </w:r>
          </w:p>
          <w:p w:rsidRPr="00C54A33" w:rsidR="00C54A33" w:rsidP="00F11E98" w:rsidRDefault="00C54A33" w14:paraId="237E6FAC" w14:textId="77777777">
            <w:pPr>
              <w:suppressAutoHyphens w:val="0"/>
              <w:rPr>
                <w:rFonts w:asciiTheme="minorBidi" w:hAnsiTheme="minorBidi"/>
              </w:rPr>
            </w:pPr>
            <w:r w:rsidRPr="00C54A33">
              <w:rPr>
                <w:rFonts w:asciiTheme="minorBidi" w:hAnsiTheme="minorBidi"/>
              </w:rPr>
              <w:t>Trust</w:t>
            </w:r>
          </w:p>
          <w:p w:rsidRPr="00C54A33" w:rsidR="00C54A33" w:rsidP="00F11E98" w:rsidRDefault="00C54A33" w14:paraId="448EE191" w14:textId="77777777">
            <w:pPr>
              <w:suppressAutoHyphens w:val="0"/>
              <w:rPr>
                <w:rFonts w:asciiTheme="minorBidi" w:hAnsiTheme="minorBidi"/>
              </w:rPr>
            </w:pPr>
            <w:r w:rsidRPr="00C54A33">
              <w:rPr>
                <w:rFonts w:asciiTheme="minorBidi" w:hAnsiTheme="minorBidi"/>
              </w:rPr>
              <w:t>Competitions</w:t>
            </w:r>
          </w:p>
        </w:tc>
      </w:tr>
    </w:tbl>
    <w:p w:rsidR="00C54A33" w:rsidP="04EEE763" w:rsidRDefault="00C54A33" w14:paraId="72F52C7C" w14:textId="20ED24A2">
      <w:pPr>
        <w:pStyle w:val="Titlu1"/>
        <w:spacing w:line="259" w:lineRule="auto"/>
        <w:rPr>
          <w:rFonts w:ascii="Arial" w:hAnsi="Arial" w:eastAsia="Arial" w:cs="Arial"/>
          <w:color w:val="FF0000"/>
        </w:rPr>
      </w:pPr>
    </w:p>
    <w:p w:rsidR="04EEE763" w:rsidP="04EEE763" w:rsidRDefault="04EEE763" w14:paraId="793670B9" w14:textId="4E352416">
      <w:pPr>
        <w:pStyle w:val="Titlu1"/>
        <w:spacing w:line="259" w:lineRule="auto"/>
        <w:rPr>
          <w:rFonts w:ascii="Arial" w:hAnsi="Arial" w:eastAsia="Arial" w:cs="Arial"/>
          <w:color w:val="FF0000"/>
        </w:rPr>
      </w:pPr>
    </w:p>
    <w:p w:rsidRPr="00A10745" w:rsidR="00C54A33" w:rsidP="04EEE763" w:rsidRDefault="48E827C0" w14:paraId="2A3A3A7A" w14:textId="44C5E83C">
      <w:pPr>
        <w:pStyle w:val="Titlu1"/>
        <w:spacing w:line="259" w:lineRule="auto"/>
        <w:rPr>
          <w:rFonts w:ascii="Arial" w:hAnsi="Arial" w:eastAsia="Arial" w:cs="Arial"/>
          <w:color w:val="FF0000"/>
        </w:rPr>
      </w:pPr>
      <w:r w:rsidRPr="04EEE763">
        <w:rPr>
          <w:rFonts w:ascii="Arial" w:hAnsi="Arial" w:eastAsia="Arial" w:cs="Arial"/>
          <w:color w:val="FF0000"/>
        </w:rPr>
        <w:t xml:space="preserve">Marketing Plan </w:t>
      </w:r>
    </w:p>
    <w:p w:rsidRPr="00A10745" w:rsidR="00C54A33" w:rsidP="1A3CB727" w:rsidRDefault="48E827C0" w14:paraId="3CE3C995" w14:textId="33438AF1">
      <w:pPr>
        <w:pStyle w:val="Titlu1"/>
        <w:rPr>
          <w:rFonts w:ascii="Arial" w:hAnsi="Arial" w:eastAsia="Arial" w:cs="Arial"/>
          <w:color w:val="000000" w:themeColor="text1"/>
          <w:sz w:val="22"/>
          <w:szCs w:val="22"/>
        </w:rPr>
      </w:pPr>
      <w:r w:rsidRPr="04EEE763">
        <w:rPr>
          <w:rFonts w:ascii="Arial" w:hAnsi="Arial" w:eastAsia="Arial" w:cs="Arial"/>
          <w:color w:val="000000" w:themeColor="text1"/>
          <w:sz w:val="22"/>
          <w:szCs w:val="22"/>
        </w:rPr>
        <w:t xml:space="preserve">Your marketing strategy should include digital PR as a key component. It is a terrific method to boost your pet brand's credibility and authority. What is online PR? Writing helpful, educational, and interesting articles is how you get them accepted for publication on reputable pet business blogs and websites. </w:t>
      </w:r>
    </w:p>
    <w:p w:rsidRPr="00A10745" w:rsidR="00C54A33" w:rsidP="1A3CB727" w:rsidRDefault="48E827C0" w14:paraId="38D8295E" w14:textId="77F5AF8A">
      <w:pPr>
        <w:pStyle w:val="Titlu1"/>
        <w:rPr>
          <w:rFonts w:ascii="Arial" w:hAnsi="Arial" w:eastAsia="Arial" w:cs="Arial"/>
          <w:color w:val="000000" w:themeColor="text1"/>
          <w:sz w:val="22"/>
          <w:szCs w:val="22"/>
        </w:rPr>
      </w:pPr>
      <w:r w:rsidRPr="04EEE763">
        <w:rPr>
          <w:rFonts w:ascii="Arial" w:hAnsi="Arial" w:eastAsia="Arial" w:cs="Arial"/>
          <w:color w:val="000000" w:themeColor="text1"/>
          <w:sz w:val="22"/>
          <w:szCs w:val="22"/>
        </w:rPr>
        <w:t xml:space="preserve">Since the articles link back to your website, readers and search engines will view your brand as trustworthy and authoritative. For our clients, we apply this method widely, and they have gotten fantastic results. </w:t>
      </w:r>
    </w:p>
    <w:p w:rsidRPr="00A10745" w:rsidR="00C54A33" w:rsidP="1A3CB727" w:rsidRDefault="48E827C0" w14:paraId="4A76E83C" w14:textId="66D82AA8">
      <w:pPr>
        <w:pStyle w:val="Titlu1"/>
        <w:rPr>
          <w:rFonts w:ascii="Arial" w:hAnsi="Arial" w:eastAsia="Arial" w:cs="Arial"/>
          <w:color w:val="000000" w:themeColor="text1"/>
          <w:sz w:val="22"/>
          <w:szCs w:val="22"/>
        </w:rPr>
      </w:pPr>
      <w:r w:rsidRPr="04EEE763">
        <w:rPr>
          <w:rFonts w:ascii="Arial" w:hAnsi="Arial" w:eastAsia="Arial" w:cs="Arial"/>
          <w:color w:val="000000" w:themeColor="text1"/>
          <w:sz w:val="22"/>
          <w:szCs w:val="22"/>
        </w:rPr>
        <w:t>The secret is to provide educational content that is useful to pet owners, pertinent to your industry, and appropriate for the publisher's website. Avoid links that are highly promotional or sales oriented.</w:t>
      </w:r>
    </w:p>
    <w:p w:rsidRPr="00A10745" w:rsidR="00C54A33" w:rsidP="1A3CB727" w:rsidRDefault="48E827C0" w14:paraId="704D2D7D" w14:textId="36634D58">
      <w:pPr>
        <w:pStyle w:val="Titlu1"/>
        <w:rPr>
          <w:rFonts w:ascii="Arial" w:hAnsi="Arial" w:eastAsia="Arial" w:cs="Arial"/>
          <w:color w:val="000000" w:themeColor="text1"/>
          <w:sz w:val="22"/>
          <w:szCs w:val="22"/>
        </w:rPr>
      </w:pPr>
      <w:r w:rsidRPr="04EEE763">
        <w:rPr>
          <w:rFonts w:ascii="Arial" w:hAnsi="Arial" w:eastAsia="Arial" w:cs="Arial"/>
          <w:color w:val="000000" w:themeColor="text1"/>
          <w:sz w:val="22"/>
          <w:szCs w:val="22"/>
        </w:rPr>
        <w:t>There are numerous promotional strategies you may use to spread You may use numerous promotional strategies the word about your company. Start by including a listing for your service in the Yellow Pages, which is where most people check when they suddenly need your service. You can get a massive advertisement for not much money by using telephone books as your advertising medium. Get more than a normal listing; otherwise, you risk being lost in the crowd. Consider what others have and try to mirror it as closely as possible in terms of size and colour use. Make sure to include both your website address and phone number and one or two of your greatest or most distinguishing features. Promotional items include discounts, freebies, and unique events that serve as incentives or to say, "thank you." Promotions are a wonderful opportunity for creativity and amusement. Every new customer of one dog walker received a free dog tag for the pet's collar that was inscribed with the dog's name, address, and phone number on one side and the words ‘’Pet Sitting"</w:t>
      </w:r>
    </w:p>
    <w:p w:rsidRPr="00A10745" w:rsidR="00C54A33" w:rsidP="1A3CB727" w:rsidRDefault="48E827C0" w14:paraId="12CA8D1D" w14:textId="092BBEBA">
      <w:pPr>
        <w:pStyle w:val="Titlu1"/>
        <w:rPr>
          <w:rFonts w:ascii="Arial" w:hAnsi="Arial" w:eastAsia="Arial" w:cs="Arial"/>
          <w:color w:val="000000" w:themeColor="text1"/>
          <w:sz w:val="22"/>
          <w:szCs w:val="22"/>
        </w:rPr>
      </w:pPr>
      <w:r w:rsidRPr="04EEE763">
        <w:rPr>
          <w:rFonts w:ascii="Arial" w:hAnsi="Arial" w:eastAsia="Arial" w:cs="Arial"/>
          <w:color w:val="000000" w:themeColor="text1"/>
          <w:sz w:val="22"/>
          <w:szCs w:val="22"/>
        </w:rPr>
        <w:t>Promotional items include discounts, freebies, and extraordinary events that serve as incentives or to say "thank you.</w:t>
      </w:r>
    </w:p>
    <w:p w:rsidRPr="00A10745" w:rsidR="00C54A33" w:rsidP="1A3CB727" w:rsidRDefault="48E827C0" w14:paraId="54FFFFCA" w14:textId="7B3B8F45">
      <w:pPr>
        <w:pStyle w:val="Titlu1"/>
        <w:rPr>
          <w:rFonts w:ascii="Arial" w:hAnsi="Arial" w:eastAsia="Arial" w:cs="Arial"/>
          <w:color w:val="000000" w:themeColor="text1"/>
          <w:sz w:val="22"/>
          <w:szCs w:val="22"/>
        </w:rPr>
      </w:pPr>
      <w:r w:rsidRPr="04EEE763">
        <w:rPr>
          <w:rFonts w:ascii="Arial" w:hAnsi="Arial" w:eastAsia="Arial" w:cs="Arial"/>
          <w:color w:val="000000" w:themeColor="text1"/>
          <w:sz w:val="22"/>
          <w:szCs w:val="22"/>
        </w:rPr>
        <w:t xml:space="preserve"> Promotions are a wonderful opportunity for creativity and amusement. Every new customer of one dog walker received a free dog tag for the pet's collar that was inscribed with the dog's name, address, and phone number on one side and the word.</w:t>
      </w:r>
    </w:p>
    <w:p w:rsidRPr="00A10745" w:rsidR="00C54A33" w:rsidP="1A3CB727" w:rsidRDefault="00C54A33" w14:paraId="68343238" w14:textId="6677CF4E">
      <w:pPr>
        <w:rPr>
          <w:rFonts w:ascii="Arial" w:hAnsi="Arial" w:eastAsia="Arial" w:cs="Arial"/>
          <w:color w:val="000000" w:themeColor="text1"/>
        </w:rPr>
      </w:pPr>
    </w:p>
    <w:p w:rsidRPr="00A10745" w:rsidR="00C54A33" w:rsidP="1A3CB727" w:rsidRDefault="00C54A33" w14:paraId="1C50BBEE" w14:textId="01DD960E">
      <w:pPr>
        <w:spacing w:before="240" w:after="0"/>
        <w:rPr>
          <w:rFonts w:ascii="Arial" w:hAnsi="Arial" w:eastAsia="Arial" w:cs="Arial"/>
          <w:color w:val="000000" w:themeColor="text1"/>
        </w:rPr>
      </w:pPr>
    </w:p>
    <w:p w:rsidR="04EEE763" w:rsidP="04EEE763" w:rsidRDefault="04EEE763" w14:paraId="504BE01B" w14:textId="63F94A77">
      <w:pPr>
        <w:rPr>
          <w:rFonts w:ascii="Arial" w:hAnsi="Arial" w:eastAsia="Arial" w:cs="Arial"/>
          <w:color w:val="FF0000"/>
          <w:sz w:val="32"/>
          <w:szCs w:val="32"/>
        </w:rPr>
      </w:pPr>
    </w:p>
    <w:p w:rsidR="04EEE763" w:rsidP="04EEE763" w:rsidRDefault="04EEE763" w14:paraId="19EA94C3" w14:textId="57CDA03B">
      <w:pPr>
        <w:rPr>
          <w:rFonts w:ascii="Arial" w:hAnsi="Arial" w:eastAsia="Arial" w:cs="Arial"/>
          <w:color w:val="FF0000"/>
          <w:sz w:val="32"/>
          <w:szCs w:val="32"/>
        </w:rPr>
      </w:pPr>
    </w:p>
    <w:p w:rsidR="04EEE763" w:rsidP="04EEE763" w:rsidRDefault="04EEE763" w14:paraId="4E455B2F" w14:textId="485FE034">
      <w:pPr>
        <w:rPr>
          <w:rFonts w:ascii="Arial" w:hAnsi="Arial" w:eastAsia="Arial" w:cs="Arial"/>
          <w:color w:val="FF0000"/>
          <w:sz w:val="32"/>
          <w:szCs w:val="32"/>
        </w:rPr>
      </w:pPr>
    </w:p>
    <w:p w:rsidRPr="00A10745" w:rsidR="00C54A33" w:rsidP="1A3CB727" w:rsidRDefault="36802793" w14:paraId="60CA0D2E" w14:textId="289EF9F9">
      <w:pPr>
        <w:rPr>
          <w:rFonts w:ascii="Arial" w:hAnsi="Arial" w:eastAsia="Arial" w:cs="Arial"/>
          <w:color w:val="FF0000"/>
          <w:sz w:val="32"/>
          <w:szCs w:val="32"/>
        </w:rPr>
      </w:pPr>
      <w:r w:rsidRPr="04EEE763">
        <w:rPr>
          <w:rFonts w:ascii="Arial" w:hAnsi="Arial" w:eastAsia="Arial" w:cs="Arial"/>
          <w:color w:val="FF0000"/>
          <w:sz w:val="32"/>
          <w:szCs w:val="32"/>
        </w:rPr>
        <w:t xml:space="preserve">Management team </w:t>
      </w:r>
    </w:p>
    <w:p w:rsidR="00C54A33" w:rsidP="00C54A33" w:rsidRDefault="00C54A33" w14:paraId="7EEA573C" w14:textId="421FC7BE">
      <w:pPr>
        <w:rPr>
          <w:rFonts w:ascii="Arial" w:hAnsi="Arial" w:eastAsia="Arial" w:cs="Arial"/>
          <w:color w:val="FF0000"/>
          <w:sz w:val="32"/>
          <w:szCs w:val="32"/>
        </w:rPr>
      </w:pPr>
    </w:p>
    <w:p w:rsidR="04EEE763" w:rsidP="04EEE763" w:rsidRDefault="04EEE763" w14:paraId="04C81032" w14:textId="6D404CA6">
      <w:pPr>
        <w:rPr>
          <w:rFonts w:ascii="Arial" w:hAnsi="Arial" w:eastAsia="Arial" w:cs="Arial"/>
          <w:color w:val="FF0000"/>
          <w:sz w:val="32"/>
          <w:szCs w:val="32"/>
        </w:rPr>
      </w:pPr>
    </w:p>
    <w:p w:rsidRPr="004B47EF" w:rsidR="0064420A" w:rsidP="1A3CB727" w:rsidRDefault="3087D54D" w14:paraId="56E10CCC" w14:textId="6C4F651F">
      <w:r w:rsidR="3087D54D">
        <w:drawing>
          <wp:inline wp14:editId="78B4FC1E" wp14:anchorId="1F0CC2FD">
            <wp:extent cx="5646964" cy="2425989"/>
            <wp:effectExtent l="0" t="0" r="0" b="0"/>
            <wp:docPr id="916080455" name="Picture 916080455" title=""/>
            <wp:cNvGraphicFramePr>
              <a:graphicFrameLocks noChangeAspect="1"/>
            </wp:cNvGraphicFramePr>
            <a:graphic>
              <a:graphicData uri="http://schemas.openxmlformats.org/drawingml/2006/picture">
                <pic:pic>
                  <pic:nvPicPr>
                    <pic:cNvPr id="0" name="Picture 916080455"/>
                    <pic:cNvPicPr/>
                  </pic:nvPicPr>
                  <pic:blipFill>
                    <a:blip r:embed="R495354b3ee5c469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646964" cy="2425989"/>
                    </a:xfrm>
                    <a:prstGeom prst="rect">
                      <a:avLst/>
                    </a:prstGeom>
                  </pic:spPr>
                </pic:pic>
              </a:graphicData>
            </a:graphic>
          </wp:inline>
        </w:drawing>
      </w:r>
    </w:p>
    <w:p w:rsidRPr="004B47EF" w:rsidR="0064420A" w:rsidP="004B47EF" w:rsidRDefault="0002652C" w14:paraId="187595E9" w14:textId="65B37DE2">
      <w:pPr>
        <w:pStyle w:val="Titlu1"/>
        <w:rPr>
          <w:rFonts w:ascii="Arial" w:hAnsi="Arial" w:eastAsia="Arial" w:cs="Arial"/>
          <w:color w:val="000000" w:themeColor="text1"/>
          <w14:shadow w14:blurRad="38036" w14:dist="18745" w14:dir="2700000" w14:sx="100000" w14:sy="100000" w14:kx="0" w14:ky="0" w14:algn="b">
            <w14:srgbClr w14:val="000000"/>
          </w14:shadow>
        </w:rPr>
      </w:pPr>
      <w:r w:rsidRPr="04EEE763">
        <w:rPr>
          <w:rFonts w:ascii="Arial" w:hAnsi="Arial" w:eastAsia="Arial" w:cs="Arial"/>
          <w:color w:val="000000" w:themeColor="text1"/>
          <w14:shadow w14:blurRad="38036" w14:dist="18745" w14:dir="2700000" w14:sx="100000" w14:sy="100000" w14:kx="0" w14:ky="0" w14:algn="b">
            <w14:srgbClr w14:val="000000"/>
          </w14:shadow>
        </w:rPr>
        <w:t>Financial Plan</w:t>
      </w:r>
    </w:p>
    <w:p w:rsidRPr="00A10745" w:rsidR="0064420A" w:rsidRDefault="0064420A" w14:paraId="187595EA" w14:textId="77777777">
      <w:pPr>
        <w:rPr>
          <w:rFonts w:asciiTheme="minorBidi" w:hAnsiTheme="minorBidi" w:cstheme="minorBidi"/>
          <w:color w:val="FF0000"/>
          <w14:shadow w14:blurRad="38036" w14:dist="18745" w14:dir="2700000" w14:sx="100000" w14:sy="100000" w14:kx="0" w14:ky="0" w14:algn="b">
            <w14:srgbClr w14:val="000000"/>
          </w14:shadow>
        </w:rPr>
      </w:pPr>
    </w:p>
    <w:p w:rsidRPr="00A10745" w:rsidR="0064420A" w:rsidRDefault="0002652C" w14:paraId="187595EB" w14:textId="344435F9">
      <w:pPr>
        <w:rPr>
          <w:rFonts w:asciiTheme="minorBidi" w:hAnsiTheme="minorBidi" w:cstheme="minorBidi"/>
          <w:color w:val="000000"/>
          <w14:shadow w14:blurRad="38036" w14:dist="18745" w14:dir="2700000" w14:sx="100000" w14:sy="100000" w14:kx="0" w14:ky="0" w14:algn="b">
            <w14:srgbClr w14:val="000000"/>
          </w14:shadow>
        </w:rPr>
      </w:pPr>
      <w:r w:rsidRPr="00A10745">
        <w:rPr>
          <w:rFonts w:asciiTheme="minorBidi" w:hAnsiTheme="minorBidi" w:cstheme="minorBidi"/>
          <w:color w:val="000000"/>
          <w14:shadow w14:blurRad="38036" w14:dist="18745" w14:dir="2700000" w14:sx="100000" w14:sy="100000" w14:kx="0" w14:ky="0" w14:algn="b">
            <w14:srgbClr w14:val="000000"/>
          </w14:shadow>
        </w:rPr>
        <w:t xml:space="preserve">Starting with $25,000, which is a modest but doable amount, we can see from the cash flow prediction that we are on track. </w:t>
      </w:r>
      <w:bookmarkStart w:name="_Int_hrsK6nVY" w:id="34"/>
      <w:r w:rsidRPr="00A10745">
        <w:rPr>
          <w:rFonts w:asciiTheme="minorBidi" w:hAnsiTheme="minorBidi" w:cstheme="minorBidi"/>
          <w:color w:val="000000"/>
          <w14:shadow w14:blurRad="38036" w14:dist="18745" w14:dir="2700000" w14:sx="100000" w14:sy="100000" w14:kx="0" w14:ky="0" w14:algn="b">
            <w14:srgbClr w14:val="000000"/>
          </w14:shadow>
        </w:rPr>
        <w:t>All</w:t>
      </w:r>
      <w:bookmarkEnd w:id="34"/>
      <w:r w:rsidRPr="00A10745">
        <w:rPr>
          <w:rFonts w:asciiTheme="minorBidi" w:hAnsiTheme="minorBidi" w:cstheme="minorBidi"/>
          <w:color w:val="000000"/>
          <w14:shadow w14:blurRad="38036" w14:dist="18745" w14:dir="2700000" w14:sx="100000" w14:sy="100000" w14:kx="0" w14:ky="0" w14:algn="b">
            <w14:srgbClr w14:val="000000"/>
          </w14:shadow>
        </w:rPr>
        <w:t xml:space="preserve"> the equipment, insurance, marketing, promotion, and checks are covered for the first month, and many are covered for the first year, as can be seen in the cash </w:t>
      </w:r>
      <w:bookmarkStart w:name="_Int_eMvX5OFS" w:id="35"/>
      <w:r w:rsidRPr="00A10745">
        <w:rPr>
          <w:rFonts w:asciiTheme="minorBidi" w:hAnsiTheme="minorBidi" w:cstheme="minorBidi"/>
          <w:color w:val="000000"/>
          <w14:shadow w14:blurRad="38036" w14:dist="18745" w14:dir="2700000" w14:sx="100000" w14:sy="100000" w14:kx="0" w14:ky="0" w14:algn="b">
            <w14:srgbClr w14:val="000000"/>
          </w14:shadow>
        </w:rPr>
        <w:t>flow.</w:t>
      </w:r>
      <w:bookmarkEnd w:id="35"/>
      <w:r w:rsidRPr="00A10745">
        <w:rPr>
          <w:rFonts w:asciiTheme="minorBidi" w:hAnsiTheme="minorBidi" w:cstheme="minorBidi"/>
          <w:color w:val="000000"/>
          <w14:shadow w14:blurRad="38036" w14:dist="18745" w14:dir="2700000" w14:sx="100000" w14:sy="100000" w14:kx="0" w14:ky="0" w14:algn="b">
            <w14:srgbClr w14:val="000000"/>
          </w14:shadow>
        </w:rPr>
        <w:t> By the conclusion of year three, our financial objective is to at least double our initial budget.</w:t>
      </w:r>
    </w:p>
    <w:p w:rsidRPr="00A10745" w:rsidR="0064420A" w:rsidRDefault="0002652C" w14:paraId="187595EC" w14:textId="77777777">
      <w:pPr>
        <w:rPr>
          <w:rFonts w:asciiTheme="minorBidi" w:hAnsiTheme="minorBidi" w:cstheme="minorBidi"/>
          <w:color w:val="000000"/>
          <w14:shadow w14:blurRad="38036" w14:dist="18745" w14:dir="2700000" w14:sx="100000" w14:sy="100000" w14:kx="0" w14:ky="0" w14:algn="b">
            <w14:srgbClr w14:val="000000"/>
          </w14:shadow>
        </w:rPr>
      </w:pPr>
      <w:r w:rsidRPr="00A10745">
        <w:rPr>
          <w:rFonts w:asciiTheme="minorBidi" w:hAnsiTheme="minorBidi" w:cstheme="minorBidi"/>
          <w:color w:val="000000"/>
          <w14:shadow w14:blurRad="38036" w14:dist="18745" w14:dir="2700000" w14:sx="100000" w14:sy="100000" w14:kx="0" w14:ky="0" w14:algn="b">
            <w14:srgbClr w14:val="000000"/>
          </w14:shadow>
        </w:rPr>
        <w:t>Cash flow forecast</w:t>
      </w:r>
    </w:p>
    <w:p w:rsidRPr="00A10745" w:rsidR="0064420A" w:rsidRDefault="0064420A" w14:paraId="187595ED" w14:textId="77777777">
      <w:pPr>
        <w:rPr>
          <w:rFonts w:asciiTheme="minorBidi" w:hAnsiTheme="minorBidi" w:cstheme="minorBidi"/>
        </w:rPr>
      </w:pPr>
    </w:p>
    <w:p w:rsidRPr="00A10745" w:rsidR="0064420A" w:rsidRDefault="0002652C" w14:paraId="187595EE" w14:textId="77777777">
      <w:pPr>
        <w:rPr>
          <w:rFonts w:asciiTheme="minorBidi" w:hAnsiTheme="minorBidi" w:cstheme="minorBidi"/>
        </w:rPr>
      </w:pPr>
      <w:r w:rsidRPr="00A10745">
        <w:rPr>
          <w:rFonts w:asciiTheme="minorBidi" w:hAnsiTheme="minorBidi" w:cstheme="minorBidi"/>
          <w:noProof/>
          <w:color w:val="000000"/>
        </w:rPr>
        <w:drawing>
          <wp:inline distT="0" distB="0" distL="0" distR="0" wp14:anchorId="187595AB" wp14:editId="187595AC">
            <wp:extent cx="5731514" cy="4512948"/>
            <wp:effectExtent l="0" t="0" r="2536" b="1902"/>
            <wp:docPr id="2" name="Picture 1"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4512948"/>
                    </a:xfrm>
                    <a:prstGeom prst="rect">
                      <a:avLst/>
                    </a:prstGeom>
                    <a:noFill/>
                    <a:ln>
                      <a:noFill/>
                      <a:prstDash/>
                    </a:ln>
                  </pic:spPr>
                </pic:pic>
              </a:graphicData>
            </a:graphic>
          </wp:inline>
        </w:drawing>
      </w:r>
    </w:p>
    <w:p w:rsidRPr="00A10745" w:rsidR="0064420A" w:rsidRDefault="0064420A" w14:paraId="187595EF" w14:textId="77777777">
      <w:pPr>
        <w:rPr>
          <w:rFonts w:asciiTheme="minorBidi" w:hAnsiTheme="minorBidi" w:cstheme="minorBidi"/>
          <w:color w:val="000000"/>
        </w:rPr>
      </w:pPr>
      <w:bookmarkStart w:name="_Hlk119439383" w:id="36"/>
    </w:p>
    <w:p w:rsidRPr="00A10745" w:rsidR="0064420A" w:rsidRDefault="0002652C" w14:paraId="187595F0" w14:textId="77777777">
      <w:pPr>
        <w:jc w:val="right"/>
        <w:rPr>
          <w:rFonts w:asciiTheme="minorBidi" w:hAnsiTheme="minorBidi" w:cstheme="minorBidi"/>
        </w:rPr>
      </w:pPr>
      <w:bookmarkStart w:name="_Hlk119441848" w:id="37"/>
      <w:r w:rsidRPr="00A10745">
        <w:rPr>
          <w:rFonts w:asciiTheme="minorBidi" w:hAnsiTheme="minorBidi" w:cstheme="minorBidi"/>
        </w:rPr>
        <w:t xml:space="preserve">Source: Personal Cash flow forecast produced by author </w:t>
      </w:r>
    </w:p>
    <w:bookmarkEnd w:id="36"/>
    <w:bookmarkEnd w:id="37"/>
    <w:p w:rsidRPr="00A10745" w:rsidR="0064420A" w:rsidRDefault="0064420A" w14:paraId="187595F1" w14:textId="77777777">
      <w:pPr>
        <w:jc w:val="right"/>
        <w:rPr>
          <w:rFonts w:asciiTheme="minorBidi" w:hAnsiTheme="minorBidi" w:cstheme="minorBidi"/>
        </w:rPr>
      </w:pPr>
    </w:p>
    <w:p w:rsidRPr="00A10745" w:rsidR="0064420A" w:rsidRDefault="0002652C" w14:paraId="187595F2" w14:textId="77777777">
      <w:pPr>
        <w:rPr>
          <w:rFonts w:asciiTheme="minorBidi" w:hAnsiTheme="minorBidi" w:cstheme="minorBidi"/>
        </w:rPr>
      </w:pPr>
      <w:r w:rsidRPr="00A10745">
        <w:rPr>
          <w:rFonts w:asciiTheme="minorBidi" w:hAnsiTheme="minorBidi" w:cstheme="minorBidi"/>
          <w:color w:val="000000"/>
          <w14:shadow w14:blurRad="38036" w14:dist="18745" w14:dir="2700000" w14:sx="100000" w14:sy="100000" w14:kx="0" w14:ky="0" w14:algn="b">
            <w14:srgbClr w14:val="000000"/>
          </w14:shadow>
        </w:rPr>
        <w:t>Cash flow</w:t>
      </w:r>
      <w:r w:rsidRPr="00A10745">
        <w:rPr>
          <w:rFonts w:asciiTheme="minorBidi" w:hAnsiTheme="minorBidi" w:cstheme="minorBidi"/>
          <w:noProof/>
          <w:color w:val="000000"/>
        </w:rPr>
        <w:drawing>
          <wp:inline distT="0" distB="0" distL="0" distR="0" wp14:anchorId="187595AD" wp14:editId="187595AE">
            <wp:extent cx="5898264" cy="5063727"/>
            <wp:effectExtent l="0" t="0" r="7236" b="3573"/>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898264" cy="5063727"/>
                    </a:xfrm>
                    <a:prstGeom prst="rect">
                      <a:avLst/>
                    </a:prstGeom>
                    <a:noFill/>
                    <a:ln>
                      <a:noFill/>
                      <a:prstDash/>
                    </a:ln>
                  </pic:spPr>
                </pic:pic>
              </a:graphicData>
            </a:graphic>
          </wp:inline>
        </w:drawing>
      </w:r>
    </w:p>
    <w:p w:rsidRPr="00A10745" w:rsidR="0064420A" w:rsidRDefault="0002652C" w14:paraId="187595F3" w14:textId="77777777">
      <w:pPr>
        <w:jc w:val="right"/>
        <w:rPr>
          <w:rFonts w:asciiTheme="minorBidi" w:hAnsiTheme="minorBidi" w:cstheme="minorBidi"/>
        </w:rPr>
      </w:pPr>
      <w:r w:rsidRPr="00A10745">
        <w:rPr>
          <w:rFonts w:asciiTheme="minorBidi" w:hAnsiTheme="minorBidi" w:cstheme="minorBidi"/>
        </w:rPr>
        <w:t xml:space="preserve">Source: Personal Cash flow forecast produced by author </w:t>
      </w:r>
    </w:p>
    <w:p w:rsidRPr="00A10745" w:rsidR="0064420A" w:rsidRDefault="3917A402" w14:paraId="187595F4" w14:textId="3A15BAC7">
      <w:pPr>
        <w:rPr>
          <w:rFonts w:asciiTheme="minorBidi" w:hAnsiTheme="minorBidi" w:cstheme="minorBidi"/>
          <w:color w:val="000000"/>
          <w14:shadow w14:blurRad="38036" w14:dist="18745" w14:dir="2700000" w14:sx="100000" w14:sy="100000" w14:kx="0" w14:ky="0" w14:algn="b">
            <w14:srgbClr w14:val="000000"/>
          </w14:shadow>
        </w:rPr>
      </w:pPr>
      <w:r w:rsidRPr="1A3CB727">
        <w:rPr>
          <w:rFonts w:asciiTheme="minorBidi" w:hAnsiTheme="minorBidi" w:cstheme="minorBidi"/>
          <w:color w:val="000000" w:themeColor="text1"/>
        </w:rPr>
        <w:t xml:space="preserve">We projected the monthly revenues based on the busiest holiday seasons, as seen in the image above. Giles (2020) asserts that vacations are the primary reason Brits go abroad, followed by business trips and visits to family and friends. As a result, we would earn more money over the summer, Christmas, Easter, and midterm breaks.  </w:t>
      </w:r>
    </w:p>
    <w:p w:rsidRPr="00A10745" w:rsidR="0064420A" w:rsidP="1A3CB727" w:rsidRDefault="0002652C" w14:paraId="187595F7" w14:textId="3F07236D">
      <w:pPr>
        <w:rPr>
          <w:rFonts w:asciiTheme="minorBidi" w:hAnsiTheme="minorBidi" w:cstheme="minorBidi"/>
        </w:rPr>
      </w:pPr>
      <w:r w:rsidRPr="00A10745">
        <w:rPr>
          <w:rFonts w:asciiTheme="minorBidi" w:hAnsiTheme="minorBidi" w:cstheme="minorBidi"/>
          <w:noProof/>
        </w:rPr>
        <w:drawing>
          <wp:anchor distT="0" distB="0" distL="114300" distR="114300" simplePos="0" relativeHeight="251658240" behindDoc="0" locked="0" layoutInCell="1" allowOverlap="1" wp14:anchorId="187595AF" wp14:editId="187595B0">
            <wp:simplePos x="0" y="0"/>
            <wp:positionH relativeFrom="margin">
              <wp:posOffset>-162370</wp:posOffset>
            </wp:positionH>
            <wp:positionV relativeFrom="paragraph">
              <wp:posOffset>354339</wp:posOffset>
            </wp:positionV>
            <wp:extent cx="5952551" cy="5062904"/>
            <wp:effectExtent l="0" t="0" r="0" b="4396"/>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52551" cy="5062904"/>
                    </a:xfrm>
                    <a:prstGeom prst="rect">
                      <a:avLst/>
                    </a:prstGeom>
                    <a:noFill/>
                    <a:ln>
                      <a:noFill/>
                      <a:prstDash/>
                    </a:ln>
                  </pic:spPr>
                </pic:pic>
              </a:graphicData>
            </a:graphic>
          </wp:anchor>
        </w:drawing>
      </w:r>
      <w:r w:rsidRPr="00A10745">
        <w:rPr>
          <w:rFonts w:asciiTheme="minorBidi" w:hAnsiTheme="minorBidi" w:cstheme="minorBidi"/>
        </w:rPr>
        <w:t xml:space="preserve">Source: Personal Cash flow produced by author </w:t>
      </w:r>
    </w:p>
    <w:p w:rsidRPr="00A10745" w:rsidR="0064420A" w:rsidRDefault="0002652C" w14:paraId="187595FA" w14:textId="5AE312A2">
      <w:pPr>
        <w:rPr>
          <w:rFonts w:asciiTheme="minorBidi" w:hAnsiTheme="minorBidi" w:cstheme="minorBidi"/>
        </w:rPr>
      </w:pPr>
      <w:r w:rsidRPr="1A3CB727">
        <w:rPr>
          <w:rFonts w:asciiTheme="minorBidi" w:hAnsiTheme="minorBidi" w:cstheme="minorBidi"/>
        </w:rPr>
        <w:t xml:space="preserve"> </w:t>
      </w:r>
    </w:p>
    <w:p w:rsidRPr="00A10745" w:rsidR="0064420A" w:rsidRDefault="0064420A" w14:paraId="187595FB" w14:textId="77777777">
      <w:pPr>
        <w:rPr>
          <w:rFonts w:asciiTheme="minorBidi" w:hAnsiTheme="minorBidi" w:cstheme="minorBidi"/>
          <w:color w:val="000000"/>
          <w14:shadow w14:blurRad="38036" w14:dist="18745" w14:dir="2700000" w14:sx="100000" w14:sy="100000" w14:kx="0" w14:ky="0" w14:algn="b">
            <w14:srgbClr w14:val="000000"/>
          </w14:shadow>
        </w:rPr>
      </w:pPr>
    </w:p>
    <w:p w:rsidRPr="00A10745" w:rsidR="0064420A" w:rsidRDefault="0002652C" w14:paraId="187595FC" w14:textId="50A47891">
      <w:pPr>
        <w:pStyle w:val="Listparagraf"/>
        <w:tabs>
          <w:tab w:val="left" w:pos="1662"/>
          <w:tab w:val="left" w:pos="2073"/>
        </w:tabs>
        <w:rPr>
          <w:rFonts w:asciiTheme="minorBidi" w:hAnsiTheme="minorBidi" w:cstheme="minorBidi"/>
          <w:sz w:val="22"/>
          <w:szCs w:val="22"/>
        </w:rPr>
      </w:pPr>
      <w:bookmarkStart w:name="_Int_YlgQvWaN" w:id="38"/>
      <w:r w:rsidRPr="00A10745">
        <w:rPr>
          <w:rFonts w:asciiTheme="minorBidi" w:hAnsiTheme="minorBidi" w:cstheme="minorBidi"/>
          <w:sz w:val="22"/>
          <w:szCs w:val="22"/>
        </w:rPr>
        <w:t>CONCLUSION:</w:t>
      </w:r>
      <w:bookmarkEnd w:id="38"/>
      <w:r w:rsidRPr="00A10745">
        <w:rPr>
          <w:rFonts w:asciiTheme="minorBidi" w:hAnsiTheme="minorBidi" w:cstheme="minorBidi"/>
          <w:sz w:val="22"/>
          <w:szCs w:val="22"/>
        </w:rPr>
        <w:t xml:space="preserve">   </w:t>
      </w:r>
    </w:p>
    <w:p w:rsidRPr="00A10745" w:rsidR="0064420A" w:rsidRDefault="0064420A" w14:paraId="187595FD" w14:textId="77777777">
      <w:pPr>
        <w:tabs>
          <w:tab w:val="left" w:pos="1662"/>
          <w:tab w:val="left" w:pos="2073"/>
        </w:tabs>
        <w:rPr>
          <w:rFonts w:asciiTheme="minorBidi" w:hAnsiTheme="minorBidi" w:cstheme="minorBidi"/>
        </w:rPr>
      </w:pPr>
    </w:p>
    <w:p w:rsidRPr="00A10745" w:rsidR="0064420A" w:rsidRDefault="0002652C" w14:paraId="187595FE" w14:textId="2BE3F55C">
      <w:pPr>
        <w:pStyle w:val="Listparagraf"/>
        <w:numPr>
          <w:ilvl w:val="0"/>
          <w:numId w:val="3"/>
        </w:numPr>
        <w:tabs>
          <w:tab w:val="left" w:pos="1662"/>
          <w:tab w:val="left" w:pos="2073"/>
        </w:tabs>
        <w:rPr>
          <w:rFonts w:asciiTheme="minorBidi" w:hAnsiTheme="minorBidi" w:cstheme="minorBidi"/>
          <w:sz w:val="22"/>
          <w:szCs w:val="22"/>
        </w:rPr>
      </w:pPr>
      <w:r w:rsidRPr="00A10745">
        <w:rPr>
          <w:rFonts w:asciiTheme="minorBidi" w:hAnsiTheme="minorBidi" w:cstheme="minorBidi"/>
          <w:sz w:val="22"/>
          <w:szCs w:val="22"/>
        </w:rPr>
        <w:t xml:space="preserve">Total </w:t>
      </w:r>
      <w:bookmarkStart w:name="_Int_2DXjVE5L" w:id="39"/>
      <w:r w:rsidRPr="00A10745">
        <w:rPr>
          <w:rFonts w:asciiTheme="minorBidi" w:hAnsiTheme="minorBidi" w:cstheme="minorBidi"/>
          <w:sz w:val="22"/>
          <w:szCs w:val="22"/>
        </w:rPr>
        <w:t>sales</w:t>
      </w:r>
      <w:r w:rsidRPr="1A3CB727">
        <w:rPr>
          <w:rFonts w:asciiTheme="minorBidi" w:hAnsiTheme="minorBidi" w:cstheme="minorBidi"/>
          <w:sz w:val="22"/>
          <w:szCs w:val="22"/>
        </w:rPr>
        <w:t>:</w:t>
      </w:r>
      <w:bookmarkEnd w:id="39"/>
      <w:r w:rsidRPr="00A10745">
        <w:rPr>
          <w:rFonts w:asciiTheme="minorBidi" w:hAnsiTheme="minorBidi" w:cstheme="minorBidi"/>
          <w:color w:val="FF0000"/>
          <w:sz w:val="22"/>
          <w:szCs w:val="22"/>
        </w:rPr>
        <w:t xml:space="preserve"> 25 000</w:t>
      </w:r>
    </w:p>
    <w:p w:rsidRPr="00A10745" w:rsidR="0064420A" w:rsidRDefault="0002652C" w14:paraId="187595FF" w14:textId="68CD74FD">
      <w:pPr>
        <w:pStyle w:val="Listparagraf"/>
        <w:numPr>
          <w:ilvl w:val="0"/>
          <w:numId w:val="3"/>
        </w:numPr>
        <w:tabs>
          <w:tab w:val="left" w:pos="1662"/>
          <w:tab w:val="left" w:pos="2073"/>
        </w:tabs>
        <w:rPr>
          <w:rFonts w:asciiTheme="minorBidi" w:hAnsiTheme="minorBidi" w:cstheme="minorBidi"/>
          <w:sz w:val="22"/>
          <w:szCs w:val="22"/>
        </w:rPr>
      </w:pPr>
      <w:r w:rsidRPr="00A10745">
        <w:rPr>
          <w:rFonts w:asciiTheme="minorBidi" w:hAnsiTheme="minorBidi" w:cstheme="minorBidi"/>
          <w:sz w:val="22"/>
          <w:szCs w:val="22"/>
        </w:rPr>
        <w:t xml:space="preserve">Fixed </w:t>
      </w:r>
      <w:bookmarkStart w:name="_Int_Q5iGRVSs" w:id="40"/>
      <w:r w:rsidRPr="00A10745">
        <w:rPr>
          <w:rFonts w:asciiTheme="minorBidi" w:hAnsiTheme="minorBidi" w:cstheme="minorBidi"/>
          <w:sz w:val="22"/>
          <w:szCs w:val="22"/>
        </w:rPr>
        <w:t>cost:</w:t>
      </w:r>
      <w:bookmarkEnd w:id="40"/>
      <w:r w:rsidRPr="00A10745">
        <w:rPr>
          <w:rFonts w:asciiTheme="minorBidi" w:hAnsiTheme="minorBidi" w:cstheme="minorBidi"/>
          <w:sz w:val="22"/>
          <w:szCs w:val="22"/>
        </w:rPr>
        <w:t xml:space="preserve"> materials 7530+wages o +insurance 839.98 +transport 7200 +advertising 600 =</w:t>
      </w:r>
      <w:r w:rsidRPr="00A10745">
        <w:rPr>
          <w:rFonts w:asciiTheme="minorBidi" w:hAnsiTheme="minorBidi" w:cstheme="minorBidi"/>
          <w:color w:val="FF0000"/>
          <w:sz w:val="22"/>
          <w:szCs w:val="22"/>
        </w:rPr>
        <w:t>16169.98</w:t>
      </w:r>
    </w:p>
    <w:p w:rsidRPr="00A10745" w:rsidR="0064420A" w:rsidRDefault="0002652C" w14:paraId="18759600" w14:textId="759B7E8B">
      <w:pPr>
        <w:pStyle w:val="Listparagraf"/>
        <w:numPr>
          <w:ilvl w:val="0"/>
          <w:numId w:val="3"/>
        </w:numPr>
        <w:tabs>
          <w:tab w:val="left" w:pos="1662"/>
          <w:tab w:val="left" w:pos="2073"/>
        </w:tabs>
        <w:rPr>
          <w:rFonts w:asciiTheme="minorBidi" w:hAnsiTheme="minorBidi" w:cstheme="minorBidi"/>
          <w:sz w:val="22"/>
          <w:szCs w:val="22"/>
        </w:rPr>
      </w:pPr>
      <w:r w:rsidRPr="00A10745">
        <w:rPr>
          <w:rFonts w:asciiTheme="minorBidi" w:hAnsiTheme="minorBidi" w:cstheme="minorBidi"/>
          <w:sz w:val="22"/>
          <w:szCs w:val="22"/>
        </w:rPr>
        <w:t xml:space="preserve">Our Break-even point </w:t>
      </w:r>
      <w:bookmarkStart w:name="_Int_zsoMDBtH" w:id="41"/>
      <w:r w:rsidRPr="00A10745">
        <w:rPr>
          <w:rFonts w:asciiTheme="minorBidi" w:hAnsiTheme="minorBidi" w:cstheme="minorBidi"/>
          <w:sz w:val="22"/>
          <w:szCs w:val="22"/>
        </w:rPr>
        <w:t>= 25000</w:t>
      </w:r>
      <w:bookmarkEnd w:id="41"/>
      <w:r w:rsidRPr="00A10745">
        <w:rPr>
          <w:rFonts w:asciiTheme="minorBidi" w:hAnsiTheme="minorBidi" w:cstheme="minorBidi"/>
          <w:sz w:val="22"/>
          <w:szCs w:val="22"/>
        </w:rPr>
        <w:t xml:space="preserve"> (sales) *10479.88 (total fixed cost) / 16470 (sales minus materials) =</w:t>
      </w:r>
      <w:r w:rsidRPr="00A10745">
        <w:rPr>
          <w:rFonts w:asciiTheme="minorBidi" w:hAnsiTheme="minorBidi" w:cstheme="minorBidi"/>
          <w:color w:val="FF0000"/>
          <w:sz w:val="22"/>
          <w:szCs w:val="22"/>
        </w:rPr>
        <w:t xml:space="preserve">15907.52 </w:t>
      </w:r>
    </w:p>
    <w:p w:rsidRPr="00A10745" w:rsidR="0064420A" w:rsidRDefault="0002652C" w14:paraId="18759601" w14:textId="77777777">
      <w:pPr>
        <w:pStyle w:val="Listparagraf"/>
        <w:numPr>
          <w:ilvl w:val="0"/>
          <w:numId w:val="3"/>
        </w:numPr>
        <w:tabs>
          <w:tab w:val="left" w:pos="1662"/>
          <w:tab w:val="left" w:pos="2073"/>
        </w:tabs>
        <w:rPr>
          <w:rFonts w:asciiTheme="minorBidi" w:hAnsiTheme="minorBidi" w:cstheme="minorBidi"/>
          <w:sz w:val="22"/>
          <w:szCs w:val="22"/>
        </w:rPr>
      </w:pPr>
      <w:r w:rsidRPr="00A10745">
        <w:rPr>
          <w:rFonts w:asciiTheme="minorBidi" w:hAnsiTheme="minorBidi" w:cstheme="minorBidi"/>
          <w:sz w:val="22"/>
          <w:szCs w:val="22"/>
        </w:rPr>
        <w:t xml:space="preserve">In the first year our company expect to have a net profit 0f </w:t>
      </w:r>
      <w:r w:rsidRPr="00A10745">
        <w:rPr>
          <w:rFonts w:asciiTheme="minorBidi" w:hAnsiTheme="minorBidi" w:cstheme="minorBidi"/>
          <w:color w:val="FF0000"/>
          <w:sz w:val="22"/>
          <w:szCs w:val="22"/>
        </w:rPr>
        <w:t>5990.12</w:t>
      </w:r>
    </w:p>
    <w:p w:rsidRPr="00A10745" w:rsidR="0064420A" w:rsidRDefault="0064420A" w14:paraId="18759602" w14:textId="77777777">
      <w:pPr>
        <w:tabs>
          <w:tab w:val="left" w:pos="1662"/>
          <w:tab w:val="left" w:pos="2073"/>
        </w:tabs>
        <w:ind w:left="360"/>
        <w:rPr>
          <w:rFonts w:asciiTheme="minorBidi" w:hAnsiTheme="minorBidi" w:cstheme="minorBidi"/>
          <w:vertAlign w:val="subscript"/>
        </w:rPr>
      </w:pPr>
    </w:p>
    <w:p w:rsidRPr="00A10745" w:rsidR="0064420A" w:rsidRDefault="0064420A" w14:paraId="18759603" w14:textId="77777777">
      <w:pPr>
        <w:tabs>
          <w:tab w:val="left" w:pos="1662"/>
          <w:tab w:val="left" w:pos="2073"/>
        </w:tabs>
        <w:ind w:left="360"/>
        <w:rPr>
          <w:rFonts w:asciiTheme="minorBidi" w:hAnsiTheme="minorBidi" w:cstheme="minorBidi"/>
          <w:vertAlign w:val="subscript"/>
        </w:rPr>
      </w:pPr>
    </w:p>
    <w:p w:rsidRPr="00A10745" w:rsidR="0064420A" w:rsidRDefault="0064420A" w14:paraId="18759604" w14:textId="77777777">
      <w:pPr>
        <w:tabs>
          <w:tab w:val="left" w:pos="1662"/>
          <w:tab w:val="left" w:pos="2073"/>
        </w:tabs>
        <w:ind w:left="360"/>
        <w:rPr>
          <w:rFonts w:asciiTheme="minorBidi" w:hAnsiTheme="minorBidi" w:cstheme="minorBidi"/>
          <w:vertAlign w:val="subscript"/>
        </w:rPr>
      </w:pPr>
    </w:p>
    <w:p w:rsidRPr="00A10745" w:rsidR="0064420A" w:rsidRDefault="0064420A" w14:paraId="18759605" w14:textId="77777777">
      <w:pPr>
        <w:tabs>
          <w:tab w:val="left" w:pos="1662"/>
          <w:tab w:val="left" w:pos="2073"/>
        </w:tabs>
        <w:ind w:left="360"/>
        <w:rPr>
          <w:rFonts w:asciiTheme="minorBidi" w:hAnsiTheme="minorBidi" w:cstheme="minorBidi"/>
          <w:vertAlign w:val="subscript"/>
        </w:rPr>
      </w:pPr>
    </w:p>
    <w:p w:rsidRPr="00A10745" w:rsidR="0064420A" w:rsidRDefault="0064420A" w14:paraId="18759606" w14:textId="77777777">
      <w:pPr>
        <w:tabs>
          <w:tab w:val="left" w:pos="1662"/>
          <w:tab w:val="left" w:pos="2073"/>
        </w:tabs>
        <w:ind w:left="360"/>
        <w:rPr>
          <w:rFonts w:asciiTheme="minorBidi" w:hAnsiTheme="minorBidi" w:cstheme="minorBidi"/>
          <w:vertAlign w:val="subscript"/>
        </w:rPr>
      </w:pPr>
    </w:p>
    <w:p w:rsidRPr="00A10745" w:rsidR="0064420A" w:rsidP="008765B9" w:rsidRDefault="0064420A" w14:paraId="18759607" w14:textId="77777777">
      <w:pPr>
        <w:pStyle w:val="Titlu1"/>
        <w:rPr>
          <w:vertAlign w:val="subscript"/>
        </w:rPr>
      </w:pPr>
    </w:p>
    <w:p w:rsidR="04EEE763" w:rsidP="04EEE763" w:rsidRDefault="04EEE763" w14:paraId="1EB1E1E5" w14:textId="44318598">
      <w:pPr>
        <w:pStyle w:val="Titlu1"/>
        <w:rPr>
          <w:rFonts w:eastAsia="Times New Roman"/>
          <w:lang w:eastAsia="en-GB"/>
        </w:rPr>
      </w:pPr>
    </w:p>
    <w:p w:rsidR="04EEE763" w:rsidP="04EEE763" w:rsidRDefault="04EEE763" w14:paraId="5C45E09A" w14:textId="79691C01">
      <w:pPr>
        <w:pStyle w:val="Titlu1"/>
        <w:rPr>
          <w:rFonts w:eastAsia="Times New Roman"/>
          <w:lang w:eastAsia="en-GB"/>
        </w:rPr>
      </w:pPr>
    </w:p>
    <w:p w:rsidR="04EEE763" w:rsidP="04EEE763" w:rsidRDefault="04EEE763" w14:paraId="29A217FA" w14:textId="5A41334C">
      <w:pPr>
        <w:pStyle w:val="Titlu1"/>
        <w:rPr>
          <w:rFonts w:eastAsia="Times New Roman"/>
          <w:lang w:eastAsia="en-GB"/>
        </w:rPr>
      </w:pPr>
    </w:p>
    <w:p w:rsidR="04EEE763" w:rsidP="04EEE763" w:rsidRDefault="04EEE763" w14:paraId="3AC18925" w14:textId="33C50373">
      <w:pPr>
        <w:pStyle w:val="Titlu1"/>
        <w:rPr>
          <w:rFonts w:eastAsia="Times New Roman"/>
          <w:lang w:eastAsia="en-GB"/>
        </w:rPr>
      </w:pPr>
    </w:p>
    <w:p w:rsidR="04EEE763" w:rsidP="04EEE763" w:rsidRDefault="04EEE763" w14:paraId="27BB8BAC" w14:textId="39EC31A5">
      <w:pPr>
        <w:pStyle w:val="Titlu1"/>
        <w:rPr>
          <w:rFonts w:eastAsia="Times New Roman"/>
          <w:lang w:eastAsia="en-GB"/>
        </w:rPr>
      </w:pPr>
    </w:p>
    <w:p w:rsidRPr="00A10745" w:rsidR="0064420A" w:rsidP="008765B9" w:rsidRDefault="0002652C" w14:paraId="18759608" w14:textId="77777777">
      <w:pPr>
        <w:pStyle w:val="Titlu1"/>
        <w:rPr>
          <w:rFonts w:eastAsia="Times New Roman"/>
          <w:lang w:eastAsia="en-GB"/>
        </w:rPr>
      </w:pPr>
      <w:r w:rsidRPr="00A10745">
        <w:rPr>
          <w:rFonts w:eastAsia="Times New Roman"/>
          <w:lang w:eastAsia="en-GB"/>
        </w:rPr>
        <w:t xml:space="preserve">REFERENCES </w:t>
      </w:r>
    </w:p>
    <w:p w:rsidRPr="00A10745" w:rsidR="0064420A" w:rsidRDefault="0002652C" w14:paraId="18759609" w14:textId="66B295F4">
      <w:pPr>
        <w:numPr>
          <w:ilvl w:val="0"/>
          <w:numId w:val="4"/>
        </w:numPr>
        <w:tabs>
          <w:tab w:val="left" w:pos="720"/>
        </w:tabs>
        <w:suppressAutoHyphens w:val="0"/>
        <w:spacing w:after="0" w:line="264" w:lineRule="auto"/>
        <w:ind w:left="1166"/>
        <w:contextualSpacing/>
        <w:rPr>
          <w:rFonts w:asciiTheme="minorBidi" w:hAnsiTheme="minorBidi" w:cstheme="minorBidi"/>
        </w:rPr>
      </w:pPr>
      <w:proofErr w:type="spellStart"/>
      <w:r w:rsidRPr="00A10745">
        <w:rPr>
          <w:rFonts w:eastAsia="Times New Roman" w:asciiTheme="minorBidi" w:hAnsiTheme="minorBidi" w:cstheme="minorBidi"/>
          <w:color w:val="000000"/>
          <w:kern w:val="3"/>
          <w:lang w:val="en-US" w:eastAsia="en-GB"/>
        </w:rPr>
        <w:t>Amstrong</w:t>
      </w:r>
      <w:proofErr w:type="spellEnd"/>
      <w:r w:rsidRPr="00A10745">
        <w:rPr>
          <w:rFonts w:eastAsia="Times New Roman" w:asciiTheme="minorBidi" w:hAnsiTheme="minorBidi" w:cstheme="minorBidi"/>
          <w:color w:val="000000"/>
          <w:kern w:val="3"/>
          <w:lang w:val="en-US" w:eastAsia="en-GB"/>
        </w:rPr>
        <w:t xml:space="preserve">, </w:t>
      </w:r>
      <w:bookmarkStart w:name="_Int_LTbORNrj" w:id="42"/>
      <w:r w:rsidRPr="00A10745">
        <w:rPr>
          <w:rFonts w:eastAsia="Times New Roman" w:asciiTheme="minorBidi" w:hAnsiTheme="minorBidi" w:cstheme="minorBidi"/>
          <w:color w:val="000000"/>
          <w:kern w:val="3"/>
          <w:lang w:val="en-US" w:eastAsia="en-GB"/>
        </w:rPr>
        <w:t>G</w:t>
      </w:r>
      <w:r w:rsidRPr="1A3CB727" w:rsidR="73AE63E4">
        <w:rPr>
          <w:rFonts w:eastAsia="Times New Roman" w:asciiTheme="minorBidi" w:hAnsiTheme="minorBidi" w:cstheme="minorBidi"/>
          <w:color w:val="000000"/>
          <w:kern w:val="3"/>
          <w:lang w:val="en-US" w:eastAsia="en-GB"/>
        </w:rPr>
        <w:t>.,</w:t>
      </w:r>
      <w:bookmarkEnd w:id="42"/>
      <w:r w:rsidRPr="00A10745">
        <w:rPr>
          <w:rFonts w:eastAsia="Times New Roman" w:asciiTheme="minorBidi" w:hAnsiTheme="minorBidi" w:cstheme="minorBidi"/>
          <w:color w:val="000000"/>
          <w:kern w:val="3"/>
          <w:lang w:val="en-US" w:eastAsia="en-GB"/>
        </w:rPr>
        <w:t xml:space="preserve"> Adam,S.,</w:t>
      </w:r>
      <w:proofErr w:type="spellStart"/>
      <w:r w:rsidRPr="00A10745">
        <w:rPr>
          <w:rFonts w:eastAsia="Times New Roman" w:asciiTheme="minorBidi" w:hAnsiTheme="minorBidi" w:cstheme="minorBidi"/>
          <w:color w:val="000000"/>
          <w:kern w:val="3"/>
          <w:lang w:val="en-US" w:eastAsia="en-GB"/>
        </w:rPr>
        <w:t>Denize</w:t>
      </w:r>
      <w:proofErr w:type="spellEnd"/>
      <w:r w:rsidRPr="00A10745">
        <w:rPr>
          <w:rFonts w:eastAsia="Times New Roman" w:asciiTheme="minorBidi" w:hAnsiTheme="minorBidi" w:cstheme="minorBidi"/>
          <w:color w:val="000000"/>
          <w:kern w:val="3"/>
          <w:lang w:val="en-US" w:eastAsia="en-GB"/>
        </w:rPr>
        <w:t xml:space="preserve"> ,S.,and </w:t>
      </w:r>
      <w:proofErr w:type="spellStart"/>
      <w:r w:rsidRPr="00A10745">
        <w:rPr>
          <w:rFonts w:eastAsia="Times New Roman" w:asciiTheme="minorBidi" w:hAnsiTheme="minorBidi" w:cstheme="minorBidi"/>
          <w:color w:val="000000"/>
          <w:kern w:val="3"/>
          <w:lang w:val="en-US" w:eastAsia="en-GB"/>
        </w:rPr>
        <w:t>Kotler</w:t>
      </w:r>
      <w:proofErr w:type="spellEnd"/>
      <w:r w:rsidRPr="00A10745">
        <w:rPr>
          <w:rFonts w:eastAsia="Times New Roman" w:asciiTheme="minorBidi" w:hAnsiTheme="minorBidi" w:cstheme="minorBidi"/>
          <w:color w:val="000000"/>
          <w:kern w:val="3"/>
          <w:lang w:val="en-US" w:eastAsia="en-GB"/>
        </w:rPr>
        <w:t>, P</w:t>
      </w:r>
      <w:r w:rsidRPr="1A3CB727" w:rsidR="7A02BF17">
        <w:rPr>
          <w:rFonts w:eastAsia="Times New Roman" w:asciiTheme="minorBidi" w:hAnsiTheme="minorBidi" w:cstheme="minorBidi"/>
          <w:color w:val="000000"/>
          <w:kern w:val="3"/>
          <w:lang w:val="en-US" w:eastAsia="en-GB"/>
        </w:rPr>
        <w:t>. (</w:t>
      </w:r>
      <w:r w:rsidRPr="00A10745">
        <w:rPr>
          <w:rFonts w:eastAsia="Times New Roman" w:asciiTheme="minorBidi" w:hAnsiTheme="minorBidi" w:cstheme="minorBidi"/>
          <w:color w:val="000000"/>
          <w:kern w:val="3"/>
          <w:lang w:val="en-US" w:eastAsia="en-GB"/>
        </w:rPr>
        <w:t>2014). Principles of marketing .</w:t>
      </w:r>
      <w:proofErr w:type="spellStart"/>
      <w:r w:rsidRPr="00A10745">
        <w:rPr>
          <w:rFonts w:eastAsia="Times New Roman" w:asciiTheme="minorBidi" w:hAnsiTheme="minorBidi" w:cstheme="minorBidi"/>
          <w:color w:val="000000"/>
          <w:kern w:val="3"/>
          <w:lang w:val="en-US" w:eastAsia="en-GB"/>
        </w:rPr>
        <w:t>Peearson</w:t>
      </w:r>
      <w:proofErr w:type="spellEnd"/>
      <w:r w:rsidRPr="00A10745">
        <w:rPr>
          <w:rFonts w:eastAsia="Times New Roman" w:asciiTheme="minorBidi" w:hAnsiTheme="minorBidi" w:cstheme="minorBidi"/>
          <w:color w:val="000000"/>
          <w:kern w:val="3"/>
          <w:lang w:val="en-US" w:eastAsia="en-GB"/>
        </w:rPr>
        <w:t xml:space="preserve"> Australia.</w:t>
      </w:r>
    </w:p>
    <w:p w:rsidRPr="00A10745" w:rsidR="0064420A" w:rsidRDefault="0002652C" w14:paraId="1875960A" w14:textId="77777777">
      <w:pPr>
        <w:numPr>
          <w:ilvl w:val="0"/>
          <w:numId w:val="4"/>
        </w:numPr>
        <w:tabs>
          <w:tab w:val="left" w:pos="720"/>
        </w:tabs>
        <w:suppressAutoHyphens w:val="0"/>
        <w:spacing w:after="0" w:line="264" w:lineRule="auto"/>
        <w:ind w:left="1166"/>
        <w:contextualSpacing/>
        <w:rPr>
          <w:rFonts w:asciiTheme="minorBidi" w:hAnsiTheme="minorBidi" w:cstheme="minorBidi"/>
        </w:rPr>
      </w:pPr>
      <w:proofErr w:type="spellStart"/>
      <w:r w:rsidRPr="00A10745">
        <w:rPr>
          <w:rFonts w:eastAsia="Times New Roman" w:asciiTheme="minorBidi" w:hAnsiTheme="minorBidi" w:cstheme="minorBidi"/>
          <w:color w:val="000000"/>
          <w:kern w:val="3"/>
          <w:lang w:val="en-US" w:eastAsia="en-GB"/>
        </w:rPr>
        <w:t>Bosma</w:t>
      </w:r>
      <w:proofErr w:type="spellEnd"/>
      <w:r w:rsidRPr="00A10745">
        <w:rPr>
          <w:rFonts w:eastAsia="Times New Roman" w:asciiTheme="minorBidi" w:hAnsiTheme="minorBidi" w:cstheme="minorBidi"/>
          <w:color w:val="000000"/>
          <w:kern w:val="3"/>
          <w:lang w:val="en-US" w:eastAsia="en-GB"/>
        </w:rPr>
        <w:t xml:space="preserve">, N., </w:t>
      </w:r>
      <w:proofErr w:type="spellStart"/>
      <w:r w:rsidRPr="00A10745">
        <w:rPr>
          <w:rFonts w:eastAsia="Times New Roman" w:asciiTheme="minorBidi" w:hAnsiTheme="minorBidi" w:cstheme="minorBidi"/>
          <w:color w:val="000000"/>
          <w:kern w:val="3"/>
          <w:lang w:val="en-US" w:eastAsia="en-GB"/>
        </w:rPr>
        <w:t>Wennekers</w:t>
      </w:r>
      <w:proofErr w:type="spellEnd"/>
      <w:r w:rsidRPr="00A10745">
        <w:rPr>
          <w:rFonts w:eastAsia="Times New Roman" w:asciiTheme="minorBidi" w:hAnsiTheme="minorBidi" w:cstheme="minorBidi"/>
          <w:color w:val="000000"/>
          <w:kern w:val="3"/>
          <w:lang w:val="en-US" w:eastAsia="en-GB"/>
        </w:rPr>
        <w:t xml:space="preserve">, S., Guerrero, M., </w:t>
      </w:r>
      <w:proofErr w:type="spellStart"/>
      <w:r w:rsidRPr="00A10745">
        <w:rPr>
          <w:rFonts w:eastAsia="Times New Roman" w:asciiTheme="minorBidi" w:hAnsiTheme="minorBidi" w:cstheme="minorBidi"/>
          <w:color w:val="000000"/>
          <w:kern w:val="3"/>
          <w:lang w:val="en-US" w:eastAsia="en-GB"/>
        </w:rPr>
        <w:t>Amoros</w:t>
      </w:r>
      <w:proofErr w:type="spellEnd"/>
      <w:r w:rsidRPr="00A10745">
        <w:rPr>
          <w:rFonts w:eastAsia="Times New Roman" w:asciiTheme="minorBidi" w:hAnsiTheme="minorBidi" w:cstheme="minorBidi"/>
          <w:color w:val="000000"/>
          <w:kern w:val="3"/>
          <w:lang w:val="en-US" w:eastAsia="en-GB"/>
        </w:rPr>
        <w:t xml:space="preserve">, J. E., </w:t>
      </w:r>
      <w:proofErr w:type="spellStart"/>
      <w:r w:rsidRPr="00A10745">
        <w:rPr>
          <w:rFonts w:eastAsia="Times New Roman" w:asciiTheme="minorBidi" w:hAnsiTheme="minorBidi" w:cstheme="minorBidi"/>
          <w:color w:val="000000"/>
          <w:kern w:val="3"/>
          <w:lang w:val="en-US" w:eastAsia="en-GB"/>
        </w:rPr>
        <w:t>Martiarena</w:t>
      </w:r>
      <w:proofErr w:type="spellEnd"/>
      <w:r w:rsidRPr="00A10745">
        <w:rPr>
          <w:rFonts w:eastAsia="Times New Roman" w:asciiTheme="minorBidi" w:hAnsiTheme="minorBidi" w:cstheme="minorBidi"/>
          <w:color w:val="000000"/>
          <w:kern w:val="3"/>
          <w:lang w:val="en-US" w:eastAsia="en-GB"/>
        </w:rPr>
        <w:t>, A., &amp; Singer, S. (2013). Global Entrepreneurship Monitor Special Report on Entrepreneurial Employee Activity, Boston: Babson College.</w:t>
      </w:r>
    </w:p>
    <w:p w:rsidRPr="00A10745" w:rsidR="0064420A" w:rsidRDefault="0002652C" w14:paraId="1875960B" w14:textId="77777777">
      <w:pPr>
        <w:numPr>
          <w:ilvl w:val="0"/>
          <w:numId w:val="4"/>
        </w:numPr>
        <w:tabs>
          <w:tab w:val="left" w:pos="720"/>
        </w:tabs>
        <w:suppressAutoHyphens w:val="0"/>
        <w:spacing w:after="0" w:line="264" w:lineRule="auto"/>
        <w:ind w:left="1166"/>
        <w:contextualSpacing/>
        <w:rPr>
          <w:rFonts w:asciiTheme="minorBidi" w:hAnsiTheme="minorBidi" w:cstheme="minorBidi"/>
        </w:rPr>
      </w:pPr>
      <w:r w:rsidRPr="00A10745">
        <w:rPr>
          <w:rFonts w:eastAsia="Times New Roman" w:asciiTheme="minorBidi" w:hAnsiTheme="minorBidi" w:cstheme="minorBidi"/>
          <w:color w:val="000000"/>
          <w:kern w:val="3"/>
          <w:lang w:val="en-US" w:eastAsia="en-GB"/>
        </w:rPr>
        <w:t>Drucker, P. F., 1974. Management: Tasks, responsibilities, practices. New York: Harper &amp; Row.</w:t>
      </w:r>
    </w:p>
    <w:p w:rsidRPr="00A10745" w:rsidR="0064420A" w:rsidRDefault="0002652C" w14:paraId="1875960C" w14:textId="77777777">
      <w:pPr>
        <w:numPr>
          <w:ilvl w:val="0"/>
          <w:numId w:val="4"/>
        </w:numPr>
        <w:tabs>
          <w:tab w:val="left" w:pos="720"/>
        </w:tabs>
        <w:suppressAutoHyphens w:val="0"/>
        <w:spacing w:after="0" w:line="264" w:lineRule="auto"/>
        <w:ind w:left="1166"/>
        <w:contextualSpacing/>
        <w:rPr>
          <w:rFonts w:asciiTheme="minorBidi" w:hAnsiTheme="minorBidi" w:cstheme="minorBidi"/>
        </w:rPr>
      </w:pPr>
      <w:r w:rsidRPr="00A10745">
        <w:rPr>
          <w:rFonts w:eastAsia="Times New Roman" w:asciiTheme="minorBidi" w:hAnsiTheme="minorBidi" w:cstheme="minorBidi"/>
          <w:color w:val="000000"/>
          <w:kern w:val="3"/>
          <w:lang w:val="en-US" w:eastAsia="en-GB"/>
        </w:rPr>
        <w:t> Drucker, P. F., 1997. Innovation and entrepreneurship: Practice and principles. Oxford: Butterworth-Heinemann</w:t>
      </w:r>
    </w:p>
    <w:p w:rsidRPr="00A10745" w:rsidR="0064420A" w:rsidRDefault="0002652C" w14:paraId="1875960D" w14:textId="0F42FD8E">
      <w:pPr>
        <w:numPr>
          <w:ilvl w:val="0"/>
          <w:numId w:val="4"/>
        </w:numPr>
        <w:tabs>
          <w:tab w:val="left" w:pos="720"/>
        </w:tabs>
        <w:suppressAutoHyphens w:val="0"/>
        <w:spacing w:after="0" w:line="264" w:lineRule="auto"/>
        <w:ind w:left="1166"/>
        <w:contextualSpacing/>
        <w:rPr>
          <w:rFonts w:asciiTheme="minorBidi" w:hAnsiTheme="minorBidi" w:cstheme="minorBidi"/>
        </w:rPr>
      </w:pPr>
      <w:proofErr w:type="spellStart"/>
      <w:r w:rsidRPr="00A10745">
        <w:rPr>
          <w:rFonts w:eastAsia="Times New Roman" w:asciiTheme="minorBidi" w:hAnsiTheme="minorBidi" w:cstheme="minorBidi"/>
          <w:color w:val="000000"/>
          <w:kern w:val="3"/>
          <w:lang w:val="en-US" w:eastAsia="en-GB"/>
        </w:rPr>
        <w:t>Mariotti</w:t>
      </w:r>
      <w:proofErr w:type="spellEnd"/>
      <w:r w:rsidRPr="00A10745">
        <w:rPr>
          <w:rFonts w:eastAsia="Times New Roman" w:asciiTheme="minorBidi" w:hAnsiTheme="minorBidi" w:cstheme="minorBidi"/>
          <w:color w:val="000000"/>
          <w:kern w:val="3"/>
          <w:lang w:val="en-US" w:eastAsia="en-GB"/>
        </w:rPr>
        <w:t xml:space="preserve">, S., &amp; </w:t>
      </w:r>
      <w:proofErr w:type="spellStart"/>
      <w:r w:rsidRPr="00A10745">
        <w:rPr>
          <w:rFonts w:eastAsia="Times New Roman" w:asciiTheme="minorBidi" w:hAnsiTheme="minorBidi" w:cstheme="minorBidi"/>
          <w:color w:val="000000"/>
          <w:kern w:val="3"/>
          <w:lang w:val="en-US" w:eastAsia="en-GB"/>
        </w:rPr>
        <w:t>Glackin</w:t>
      </w:r>
      <w:proofErr w:type="spellEnd"/>
      <w:r w:rsidRPr="00A10745">
        <w:rPr>
          <w:rFonts w:eastAsia="Times New Roman" w:asciiTheme="minorBidi" w:hAnsiTheme="minorBidi" w:cstheme="minorBidi"/>
          <w:color w:val="000000"/>
          <w:kern w:val="3"/>
          <w:lang w:val="en-US" w:eastAsia="en-GB"/>
        </w:rPr>
        <w:t xml:space="preserve">, C., (2017). Entrepreneurship: Starting and Operating </w:t>
      </w:r>
      <w:bookmarkStart w:name="_Int_J1G6ZCj3" w:id="43"/>
      <w:r w:rsidRPr="1A3CB727" w:rsidR="25E5D80E">
        <w:rPr>
          <w:rFonts w:eastAsia="Times New Roman" w:asciiTheme="minorBidi" w:hAnsiTheme="minorBidi" w:cstheme="minorBidi"/>
          <w:color w:val="000000"/>
          <w:kern w:val="3"/>
          <w:lang w:val="en-US" w:eastAsia="en-GB"/>
        </w:rPr>
        <w:t>a</w:t>
      </w:r>
      <w:bookmarkEnd w:id="43"/>
      <w:r w:rsidRPr="00A10745">
        <w:rPr>
          <w:rFonts w:eastAsia="Times New Roman" w:asciiTheme="minorBidi" w:hAnsiTheme="minorBidi" w:cstheme="minorBidi"/>
          <w:color w:val="000000"/>
          <w:kern w:val="3"/>
          <w:lang w:val="en-US" w:eastAsia="en-GB"/>
        </w:rPr>
        <w:t xml:space="preserve"> Small Business, 4th Edition, Pearson. </w:t>
      </w:r>
    </w:p>
    <w:p w:rsidRPr="00A10745" w:rsidR="0064420A" w:rsidRDefault="0002652C" w14:paraId="1875960E" w14:textId="77777777">
      <w:pPr>
        <w:numPr>
          <w:ilvl w:val="0"/>
          <w:numId w:val="4"/>
        </w:numPr>
        <w:tabs>
          <w:tab w:val="left" w:pos="720"/>
        </w:tabs>
        <w:suppressAutoHyphens w:val="0"/>
        <w:spacing w:after="0" w:line="264" w:lineRule="auto"/>
        <w:ind w:left="1166"/>
        <w:contextualSpacing/>
        <w:rPr>
          <w:rFonts w:asciiTheme="minorBidi" w:hAnsiTheme="minorBidi" w:cstheme="minorBidi"/>
        </w:rPr>
      </w:pPr>
      <w:r w:rsidRPr="00A10745">
        <w:rPr>
          <w:rFonts w:eastAsia="Times New Roman" w:asciiTheme="minorBidi" w:hAnsiTheme="minorBidi" w:cstheme="minorBidi"/>
          <w:color w:val="000000"/>
          <w:kern w:val="3"/>
          <w:lang w:val="en-US" w:eastAsia="en-GB"/>
        </w:rPr>
        <w:t>Shane, S. &amp; Venkataraman, S. (2000). The promise of entrepreneurship as a field of research. Academy of Management Review, 25(1), 217-226. </w:t>
      </w:r>
    </w:p>
    <w:p w:rsidRPr="00A10745" w:rsidR="0064420A" w:rsidRDefault="0002652C" w14:paraId="1875960F" w14:textId="74F52D86">
      <w:pPr>
        <w:numPr>
          <w:ilvl w:val="0"/>
          <w:numId w:val="4"/>
        </w:numPr>
        <w:tabs>
          <w:tab w:val="left" w:pos="720"/>
        </w:tabs>
        <w:suppressAutoHyphens w:val="0"/>
        <w:spacing w:after="0" w:line="264" w:lineRule="auto"/>
        <w:ind w:left="1166"/>
        <w:contextualSpacing/>
        <w:rPr>
          <w:rFonts w:asciiTheme="minorBidi" w:hAnsiTheme="minorBidi" w:cstheme="minorBidi"/>
        </w:rPr>
      </w:pPr>
      <w:bookmarkStart w:name="_Int_grNLDhCX" w:id="44"/>
      <w:proofErr w:type="spellStart"/>
      <w:r w:rsidRPr="00A10745">
        <w:rPr>
          <w:rFonts w:eastAsia="Times New Roman" w:asciiTheme="minorBidi" w:hAnsiTheme="minorBidi" w:cstheme="minorBidi"/>
          <w:color w:val="000000"/>
          <w:kern w:val="3"/>
          <w:lang w:val="en-US" w:eastAsia="en-GB"/>
        </w:rPr>
        <w:t>Tuten</w:t>
      </w:r>
      <w:proofErr w:type="spellEnd"/>
      <w:r w:rsidRPr="00A10745">
        <w:rPr>
          <w:rFonts w:eastAsia="Times New Roman" w:asciiTheme="minorBidi" w:hAnsiTheme="minorBidi" w:cstheme="minorBidi"/>
          <w:color w:val="000000"/>
          <w:kern w:val="3"/>
          <w:lang w:val="en-US" w:eastAsia="en-GB"/>
        </w:rPr>
        <w:t>,</w:t>
      </w:r>
      <w:bookmarkEnd w:id="44"/>
      <w:r w:rsidRPr="00A10745">
        <w:rPr>
          <w:rFonts w:eastAsia="Times New Roman" w:asciiTheme="minorBidi" w:hAnsiTheme="minorBidi" w:cstheme="minorBidi"/>
          <w:color w:val="000000"/>
          <w:kern w:val="3"/>
          <w:lang w:val="en-US" w:eastAsia="en-GB"/>
        </w:rPr>
        <w:t xml:space="preserve"> T.L</w:t>
      </w:r>
      <w:r w:rsidRPr="1A3CB727" w:rsidR="64B375BD">
        <w:rPr>
          <w:rFonts w:eastAsia="Times New Roman" w:asciiTheme="minorBidi" w:hAnsiTheme="minorBidi" w:cstheme="minorBidi"/>
          <w:color w:val="000000"/>
          <w:kern w:val="3"/>
          <w:lang w:val="en-US" w:eastAsia="en-GB"/>
        </w:rPr>
        <w:t>. (</w:t>
      </w:r>
      <w:r w:rsidRPr="00A10745">
        <w:rPr>
          <w:rFonts w:eastAsia="Times New Roman" w:asciiTheme="minorBidi" w:hAnsiTheme="minorBidi" w:cstheme="minorBidi"/>
          <w:color w:val="000000"/>
          <w:kern w:val="3"/>
          <w:lang w:val="en-US" w:eastAsia="en-GB"/>
        </w:rPr>
        <w:t>2019).</w:t>
      </w:r>
      <w:proofErr w:type="spellStart"/>
      <w:r w:rsidRPr="00A10745">
        <w:rPr>
          <w:rFonts w:eastAsia="Times New Roman" w:asciiTheme="minorBidi" w:hAnsiTheme="minorBidi" w:cstheme="minorBidi"/>
          <w:color w:val="000000"/>
          <w:kern w:val="3"/>
          <w:lang w:val="en-US" w:eastAsia="en-GB"/>
        </w:rPr>
        <w:t>Principales</w:t>
      </w:r>
      <w:proofErr w:type="spellEnd"/>
      <w:r w:rsidRPr="00A10745">
        <w:rPr>
          <w:rFonts w:eastAsia="Times New Roman" w:asciiTheme="minorBidi" w:hAnsiTheme="minorBidi" w:cstheme="minorBidi"/>
          <w:color w:val="000000"/>
          <w:kern w:val="3"/>
          <w:lang w:val="en-US" w:eastAsia="en-GB"/>
        </w:rPr>
        <w:t xml:space="preserve"> of Marketing for a Digital Age.SAGE.</w:t>
      </w:r>
    </w:p>
    <w:p w:rsidRPr="00A10745" w:rsidR="0064420A" w:rsidRDefault="0002652C" w14:paraId="18759610" w14:textId="77777777">
      <w:pPr>
        <w:numPr>
          <w:ilvl w:val="0"/>
          <w:numId w:val="4"/>
        </w:numPr>
        <w:tabs>
          <w:tab w:val="left" w:pos="720"/>
        </w:tabs>
        <w:suppressAutoHyphens w:val="0"/>
        <w:spacing w:after="0" w:line="264" w:lineRule="auto"/>
        <w:ind w:left="1166"/>
        <w:contextualSpacing/>
        <w:rPr>
          <w:rFonts w:asciiTheme="minorBidi" w:hAnsiTheme="minorBidi" w:cstheme="minorBidi"/>
        </w:rPr>
      </w:pPr>
      <w:proofErr w:type="spellStart"/>
      <w:r w:rsidRPr="00A10745">
        <w:rPr>
          <w:rFonts w:eastAsia="Times New Roman" w:asciiTheme="minorBidi" w:hAnsiTheme="minorBidi" w:cstheme="minorBidi"/>
          <w:color w:val="000000"/>
          <w:kern w:val="3"/>
          <w:lang w:val="en-US" w:eastAsia="en-GB"/>
        </w:rPr>
        <w:t>Ommani</w:t>
      </w:r>
      <w:proofErr w:type="spellEnd"/>
      <w:r w:rsidRPr="00A10745">
        <w:rPr>
          <w:rFonts w:eastAsia="Times New Roman" w:asciiTheme="minorBidi" w:hAnsiTheme="minorBidi" w:cstheme="minorBidi"/>
          <w:color w:val="000000"/>
          <w:kern w:val="3"/>
          <w:lang w:val="en-US" w:eastAsia="en-GB"/>
        </w:rPr>
        <w:t xml:space="preserve">, A.R., 2011. Strengths, weaknesses, opportunities and threats (SWOT) analysis for farming system businesses management: Case of wheat farmers of </w:t>
      </w:r>
      <w:proofErr w:type="spellStart"/>
      <w:r w:rsidRPr="00A10745">
        <w:rPr>
          <w:rFonts w:eastAsia="Times New Roman" w:asciiTheme="minorBidi" w:hAnsiTheme="minorBidi" w:cstheme="minorBidi"/>
          <w:color w:val="000000"/>
          <w:kern w:val="3"/>
          <w:lang w:val="en-US" w:eastAsia="en-GB"/>
        </w:rPr>
        <w:t>Shadervan</w:t>
      </w:r>
      <w:proofErr w:type="spellEnd"/>
      <w:r w:rsidRPr="00A10745">
        <w:rPr>
          <w:rFonts w:eastAsia="Times New Roman" w:asciiTheme="minorBidi" w:hAnsiTheme="minorBidi" w:cstheme="minorBidi"/>
          <w:color w:val="000000"/>
          <w:kern w:val="3"/>
          <w:lang w:val="en-US" w:eastAsia="en-GB"/>
        </w:rPr>
        <w:t xml:space="preserve"> District, </w:t>
      </w:r>
      <w:proofErr w:type="spellStart"/>
      <w:r w:rsidRPr="00A10745">
        <w:rPr>
          <w:rFonts w:eastAsia="Times New Roman" w:asciiTheme="minorBidi" w:hAnsiTheme="minorBidi" w:cstheme="minorBidi"/>
          <w:color w:val="000000"/>
          <w:kern w:val="3"/>
          <w:lang w:val="en-US" w:eastAsia="en-GB"/>
        </w:rPr>
        <w:t>Shoushtar</w:t>
      </w:r>
      <w:proofErr w:type="spellEnd"/>
      <w:r w:rsidRPr="00A10745">
        <w:rPr>
          <w:rFonts w:eastAsia="Times New Roman" w:asciiTheme="minorBidi" w:hAnsiTheme="minorBidi" w:cstheme="minorBidi"/>
          <w:color w:val="000000"/>
          <w:kern w:val="3"/>
          <w:lang w:val="en-US" w:eastAsia="en-GB"/>
        </w:rPr>
        <w:t xml:space="preserve"> Township, Iran. African journal of business management, 5(22), pp.9448-9454</w:t>
      </w:r>
    </w:p>
    <w:p w:rsidRPr="00A10745" w:rsidR="0064420A" w:rsidRDefault="0002652C" w14:paraId="18759611" w14:textId="77777777">
      <w:pPr>
        <w:numPr>
          <w:ilvl w:val="0"/>
          <w:numId w:val="4"/>
        </w:numPr>
        <w:tabs>
          <w:tab w:val="left" w:pos="720"/>
        </w:tabs>
        <w:suppressAutoHyphens w:val="0"/>
        <w:spacing w:after="0" w:line="264" w:lineRule="auto"/>
        <w:ind w:left="1166"/>
        <w:contextualSpacing/>
        <w:rPr>
          <w:rFonts w:asciiTheme="minorBidi" w:hAnsiTheme="minorBidi" w:cstheme="minorBidi"/>
        </w:rPr>
      </w:pPr>
      <w:r w:rsidRPr="00A10745">
        <w:rPr>
          <w:rFonts w:eastAsia="Times New Roman" w:asciiTheme="minorBidi" w:hAnsiTheme="minorBidi" w:cstheme="minorBidi"/>
          <w:color w:val="000000"/>
          <w:kern w:val="3"/>
          <w:lang w:val="en-US" w:eastAsia="en-GB"/>
        </w:rPr>
        <w:t> </w:t>
      </w:r>
      <w:proofErr w:type="spellStart"/>
      <w:r w:rsidRPr="00A10745">
        <w:rPr>
          <w:rFonts w:eastAsia="Times New Roman" w:asciiTheme="minorBidi" w:hAnsiTheme="minorBidi" w:cstheme="minorBidi"/>
          <w:color w:val="000000"/>
          <w:kern w:val="3"/>
          <w:lang w:val="en-US" w:eastAsia="en-GB"/>
        </w:rPr>
        <w:t>Perera</w:t>
      </w:r>
      <w:proofErr w:type="spellEnd"/>
      <w:r w:rsidRPr="00A10745">
        <w:rPr>
          <w:rFonts w:eastAsia="Times New Roman" w:asciiTheme="minorBidi" w:hAnsiTheme="minorBidi" w:cstheme="minorBidi"/>
          <w:color w:val="000000"/>
          <w:kern w:val="3"/>
          <w:lang w:val="en-US" w:eastAsia="en-GB"/>
        </w:rPr>
        <w:t xml:space="preserve">, R., 2017. The PESTLE analysis. </w:t>
      </w:r>
      <w:proofErr w:type="spellStart"/>
      <w:r w:rsidRPr="00A10745">
        <w:rPr>
          <w:rFonts w:eastAsia="Times New Roman" w:asciiTheme="minorBidi" w:hAnsiTheme="minorBidi" w:cstheme="minorBidi"/>
          <w:color w:val="000000"/>
          <w:kern w:val="3"/>
          <w:lang w:val="en-US" w:eastAsia="en-GB"/>
        </w:rPr>
        <w:t>Nerdynaut</w:t>
      </w:r>
      <w:proofErr w:type="spellEnd"/>
      <w:r w:rsidRPr="00A10745">
        <w:rPr>
          <w:rFonts w:eastAsia="Times New Roman" w:asciiTheme="minorBidi" w:hAnsiTheme="minorBidi" w:cstheme="minorBidi"/>
          <w:color w:val="000000"/>
          <w:kern w:val="3"/>
          <w:lang w:val="en-US" w:eastAsia="en-GB"/>
        </w:rPr>
        <w:t>.</w:t>
      </w:r>
    </w:p>
    <w:p w:rsidRPr="00A10745" w:rsidR="0064420A" w:rsidRDefault="0002652C" w14:paraId="18759612" w14:textId="46BE3527">
      <w:pPr>
        <w:numPr>
          <w:ilvl w:val="0"/>
          <w:numId w:val="4"/>
        </w:numPr>
        <w:tabs>
          <w:tab w:val="left" w:pos="720"/>
        </w:tabs>
        <w:suppressAutoHyphens w:val="0"/>
        <w:spacing w:after="0" w:line="264" w:lineRule="auto"/>
        <w:ind w:left="1166"/>
        <w:contextualSpacing/>
        <w:rPr>
          <w:rFonts w:asciiTheme="minorBidi" w:hAnsiTheme="minorBidi" w:cstheme="minorBidi"/>
        </w:rPr>
      </w:pPr>
      <w:r w:rsidRPr="00A10745">
        <w:rPr>
          <w:rFonts w:eastAsia="Calisto MT" w:asciiTheme="minorBidi" w:hAnsiTheme="minorBidi" w:cstheme="minorBidi"/>
          <w:color w:val="000000"/>
          <w:kern w:val="3"/>
          <w:lang w:val="en-US" w:eastAsia="en-GB"/>
        </w:rPr>
        <w:t xml:space="preserve">Porter, 1998. Competitive strategy - Techniques for </w:t>
      </w:r>
      <w:proofErr w:type="spellStart"/>
      <w:r w:rsidRPr="00A10745">
        <w:rPr>
          <w:rFonts w:eastAsia="Calisto MT" w:asciiTheme="minorBidi" w:hAnsiTheme="minorBidi" w:cstheme="minorBidi"/>
          <w:color w:val="000000"/>
          <w:kern w:val="3"/>
          <w:lang w:val="en-US" w:eastAsia="en-GB"/>
        </w:rPr>
        <w:t>analy</w:t>
      </w:r>
      <w:r w:rsidR="0034798D">
        <w:rPr>
          <w:rFonts w:eastAsia="Calisto MT" w:asciiTheme="minorBidi" w:hAnsiTheme="minorBidi" w:cstheme="minorBidi"/>
          <w:color w:val="000000"/>
          <w:kern w:val="3"/>
          <w:lang w:val="en-US" w:eastAsia="en-GB"/>
        </w:rPr>
        <w:t>s</w:t>
      </w:r>
      <w:r w:rsidRPr="00A10745">
        <w:rPr>
          <w:rFonts w:eastAsia="Calisto MT" w:asciiTheme="minorBidi" w:hAnsiTheme="minorBidi" w:cstheme="minorBidi"/>
          <w:color w:val="000000"/>
          <w:kern w:val="3"/>
          <w:lang w:val="en-US" w:eastAsia="en-GB"/>
        </w:rPr>
        <w:t>ing</w:t>
      </w:r>
      <w:proofErr w:type="spellEnd"/>
      <w:r w:rsidRPr="00A10745">
        <w:rPr>
          <w:rFonts w:eastAsia="Calisto MT" w:asciiTheme="minorBidi" w:hAnsiTheme="minorBidi" w:cstheme="minorBidi"/>
          <w:color w:val="000000"/>
          <w:kern w:val="3"/>
          <w:lang w:val="en-US" w:eastAsia="en-GB"/>
        </w:rPr>
        <w:t xml:space="preserve"> industry and competitors. New York: Free Press.</w:t>
      </w:r>
    </w:p>
    <w:p w:rsidRPr="00A10745" w:rsidR="0064420A" w:rsidRDefault="0064420A" w14:paraId="18759613" w14:textId="77777777">
      <w:pPr>
        <w:tabs>
          <w:tab w:val="left" w:pos="1662"/>
          <w:tab w:val="left" w:pos="2073"/>
        </w:tabs>
        <w:ind w:left="360"/>
        <w:rPr>
          <w:rFonts w:asciiTheme="minorBidi" w:hAnsiTheme="minorBidi" w:cstheme="minorBidi"/>
          <w:vertAlign w:val="subscript"/>
        </w:rPr>
      </w:pPr>
    </w:p>
    <w:sectPr w:rsidRPr="00A10745" w:rsidR="0064420A">
      <w:pgSz w:w="11906" w:h="16838"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A33F8" w:rsidRDefault="006A33F8" w14:paraId="50F48AC7" w14:textId="77777777">
      <w:pPr>
        <w:spacing w:after="0" w:line="240" w:lineRule="auto"/>
      </w:pPr>
      <w:r>
        <w:separator/>
      </w:r>
    </w:p>
  </w:endnote>
  <w:endnote w:type="continuationSeparator" w:id="0">
    <w:p w:rsidR="006A33F8" w:rsidRDefault="006A33F8" w14:paraId="6163E459" w14:textId="77777777">
      <w:pPr>
        <w:spacing w:after="0" w:line="240" w:lineRule="auto"/>
      </w:pPr>
      <w:r>
        <w:continuationSeparator/>
      </w:r>
    </w:p>
  </w:endnote>
  <w:endnote w:type="continuationNotice" w:id="1">
    <w:p w:rsidR="006A33F8" w:rsidRDefault="006A33F8" w14:paraId="2978DDA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tka Heading">
    <w:panose1 w:val="00000000000000000000"/>
    <w:charset w:val="00"/>
    <w:family w:val="auto"/>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A33F8" w:rsidRDefault="006A33F8" w14:paraId="772C4167" w14:textId="77777777">
      <w:pPr>
        <w:spacing w:after="0" w:line="240" w:lineRule="auto"/>
      </w:pPr>
      <w:r>
        <w:rPr>
          <w:color w:val="000000"/>
        </w:rPr>
        <w:separator/>
      </w:r>
    </w:p>
  </w:footnote>
  <w:footnote w:type="continuationSeparator" w:id="0">
    <w:p w:rsidR="006A33F8" w:rsidRDefault="006A33F8" w14:paraId="6633E999" w14:textId="77777777">
      <w:pPr>
        <w:spacing w:after="0" w:line="240" w:lineRule="auto"/>
      </w:pPr>
      <w:r>
        <w:continuationSeparator/>
      </w:r>
    </w:p>
  </w:footnote>
  <w:footnote w:type="continuationNotice" w:id="1">
    <w:p w:rsidR="006A33F8" w:rsidRDefault="006A33F8" w14:paraId="3224DD9C"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SVMKX4cC" int2:invalidationBookmarkName="" int2:hashCode="6tW4o/yhd4skF0" int2:id="1uvHEa4V">
      <int2:state int2:value="Rejected" int2:type="WordDesignerDefaultAnnotation"/>
    </int2:bookmark>
    <int2:bookmark int2:bookmarkName="_Int_HYsc9xB7" int2:invalidationBookmarkName="" int2:hashCode="kmTnOJ9B75iUAo" int2:id="45vAdw0P"/>
    <int2:bookmark int2:bookmarkName="_Int_AIwhOcgD" int2:invalidationBookmarkName="" int2:hashCode="PnqqeWAa2bV38z" int2:id="4mtmCLbB"/>
    <int2:bookmark int2:bookmarkName="_Int_gfamwnsG" int2:invalidationBookmarkName="" int2:hashCode="BLoZIi7lM0cihE" int2:id="5bsGkgNf">
      <int2:state int2:value="Rejected" int2:type="WordDesignerDefaultAnnotation"/>
    </int2:bookmark>
    <int2:bookmark int2:bookmarkName="_Int_CKNQaK6H" int2:invalidationBookmarkName="" int2:hashCode="6bp+ni1zjPjIxT" int2:id="84a3Dll3"/>
    <int2:bookmark int2:bookmarkName="_Int_Q5iGRVSs" int2:invalidationBookmarkName="" int2:hashCode="FAkZlYGeBc4MPF" int2:id="9X0GEBVc"/>
    <int2:bookmark int2:bookmarkName="_Int_tV0GCx0l" int2:invalidationBookmarkName="" int2:hashCode="wwPBZkKLWk3Xd6" int2:id="9piiKS79">
      <int2:state int2:value="Rejected" int2:type="WordDesignerDefaultAnnotation"/>
    </int2:bookmark>
    <int2:bookmark int2:bookmarkName="_Int_voDg7Hfs" int2:invalidationBookmarkName="" int2:hashCode="RWC2QUedmasRhW" int2:id="EM74Q4mS"/>
    <int2:bookmark int2:bookmarkName="_Int_mRtTOFka" int2:invalidationBookmarkName="" int2:hashCode="gi48tfhQ821QMl" int2:id="Gsw9rIfd">
      <int2:state int2:value="Rejected" int2:type="WordDesignerDefaultAnnotation"/>
    </int2:bookmark>
    <int2:bookmark int2:bookmarkName="_Int_tRaiwfCj" int2:invalidationBookmarkName="" int2:hashCode="6fK1SCGagHYM5r" int2:id="K8KDQpCU"/>
    <int2:bookmark int2:bookmarkName="_Int_AV46R4F9" int2:invalidationBookmarkName="" int2:hashCode="kHqXed+6+quULJ" int2:id="M1KZ0Csu">
      <int2:state int2:value="Rejected" int2:type="WordDesignerDefaultAnnotation"/>
    </int2:bookmark>
    <int2:bookmark int2:bookmarkName="_Int_aQ1SlzBa" int2:invalidationBookmarkName="" int2:hashCode="dpuR1H2hudMvC4" int2:id="OnVMSp4V">
      <int2:state int2:value="Rejected" int2:type="WordDesignerDefaultAnnotation"/>
    </int2:bookmark>
    <int2:bookmark int2:bookmarkName="_Int_aO3MSHiG" int2:invalidationBookmarkName="" int2:hashCode="mUVYtjArq4FuS1" int2:id="P6zXQZ4s">
      <int2:state int2:value="Rejected" int2:type="WordDesignerDefaultAnnotation"/>
    </int2:bookmark>
    <int2:bookmark int2:bookmarkName="_Int_rzwxH0mq" int2:invalidationBookmarkName="" int2:hashCode="3PGmipL5waESdM" int2:id="QN7ihXck">
      <int2:state int2:value="Rejected" int2:type="WordDesignerDefaultAnnotation"/>
    </int2:bookmark>
    <int2:bookmark int2:bookmarkName="_Int_3h9iXOOy" int2:invalidationBookmarkName="" int2:hashCode="u8zfLvsztS5snQ" int2:id="QQ4ruTSC"/>
    <int2:bookmark int2:bookmarkName="_Int_TT13XEyo" int2:invalidationBookmarkName="" int2:hashCode="5SeVGF+w3F3lFL" int2:id="SKRdOqcC"/>
    <int2:bookmark int2:bookmarkName="_Int_nvl0NGCp" int2:invalidationBookmarkName="" int2:hashCode="N/9zE2UsghE4Mo" int2:id="SQZIih7w"/>
    <int2:bookmark int2:bookmarkName="_Int_cWaGbbWG" int2:invalidationBookmarkName="" int2:hashCode="wT7KnBy6QYeL24" int2:id="T83d1B9M"/>
    <int2:bookmark int2:bookmarkName="_Int_0AMAHQAZ" int2:invalidationBookmarkName="" int2:hashCode="lZXoSMh0/5sa8S" int2:id="TWcHMMWx">
      <int2:state int2:value="Rejected" int2:type="WordDesignerDefaultAnnotation"/>
    </int2:bookmark>
    <int2:bookmark int2:bookmarkName="_Int_YlgQvWaN" int2:invalidationBookmarkName="" int2:hashCode="x00vEhniAEhfDq" int2:id="VejttsPD"/>
    <int2:bookmark int2:bookmarkName="_Int_HGjGZGUO" int2:invalidationBookmarkName="" int2:hashCode="SM0V6a43LfYCQ+" int2:id="W2LjXoIL">
      <int2:state int2:value="Rejected" int2:type="WordDesignerDefaultAnnotation"/>
    </int2:bookmark>
    <int2:bookmark int2:bookmarkName="_Int_qZ5U6sjh" int2:invalidationBookmarkName="" int2:hashCode="F5TQzCnBXAE6ZF" int2:id="ZPqpRJf5"/>
    <int2:bookmark int2:bookmarkName="_Int_OfGYc1v1" int2:invalidationBookmarkName="" int2:hashCode="Hp0PDHixlWz7LA" int2:id="ZhmOko81">
      <int2:state int2:value="Rejected" int2:type="WordDesignerDefaultAnnotation"/>
    </int2:bookmark>
    <int2:bookmark int2:bookmarkName="_Int_eMvX5OFS" int2:invalidationBookmarkName="" int2:hashCode="qw5/1lzn0aZSaP" int2:id="bR4o4i4O"/>
    <int2:bookmark int2:bookmarkName="_Int_8xNqlEKM" int2:invalidationBookmarkName="" int2:hashCode="+OHJSVxL6jW0ya" int2:id="cCgKzXEn"/>
    <int2:bookmark int2:bookmarkName="_Int_1CxBfSvu" int2:invalidationBookmarkName="" int2:hashCode="3aKsP3YcWmO9eC" int2:id="eGfzZC00"/>
    <int2:bookmark int2:bookmarkName="_Int_grNLDhCX" int2:invalidationBookmarkName="" int2:hashCode="M5O0iWSF8Hoirl" int2:id="eO8tjEN1"/>
    <int2:bookmark int2:bookmarkName="_Int_Glmj1nyX" int2:invalidationBookmarkName="" int2:hashCode="jWodp51Fx+/mzm" int2:id="enyzavGN">
      <int2:state int2:value="Rejected" int2:type="WordDesignerDefaultAnnotation"/>
    </int2:bookmark>
    <int2:bookmark int2:bookmarkName="_Int_zsoMDBtH" int2:invalidationBookmarkName="" int2:hashCode="Azj3GBkXiMb/qd" int2:id="fpoKMLO9"/>
    <int2:bookmark int2:bookmarkName="_Int_49NpCl92" int2:invalidationBookmarkName="" int2:hashCode="+OHJSVxL6jW0ya" int2:id="hK4rfxu2"/>
    <int2:bookmark int2:bookmarkName="_Int_o2ikWI6o" int2:invalidationBookmarkName="" int2:hashCode="B1lvGD9ekbF3jV" int2:id="jU758sEs">
      <int2:state int2:value="Rejected" int2:type="WordDesignerDefaultAnnotation"/>
    </int2:bookmark>
    <int2:bookmark int2:bookmarkName="_Int_dfn7rOeI" int2:invalidationBookmarkName="" int2:hashCode="DRF+QirmwqB0+l" int2:id="lK2XLMrt"/>
    <int2:bookmark int2:bookmarkName="_Int_pzEEoJ3X" int2:invalidationBookmarkName="" int2:hashCode="kmTnOJ9B75iUAo" int2:id="oEbdJT7P"/>
    <int2:bookmark int2:bookmarkName="_Int_ipyKzXMZ" int2:invalidationBookmarkName="" int2:hashCode="e0dMsLOcF3PXGS" int2:id="pirSFTxE"/>
    <int2:bookmark int2:bookmarkName="_Int_wA984q8l" int2:invalidationBookmarkName="" int2:hashCode="cafKhV84vFWdD8" int2:id="pv4gVSad"/>
    <int2:bookmark int2:bookmarkName="_Int_QqOEKXLV" int2:invalidationBookmarkName="" int2:hashCode="sWaQhat985gg9h" int2:id="rgtJf1vP"/>
    <int2:bookmark int2:bookmarkName="_Int_J1G6ZCj3" int2:invalidationBookmarkName="" int2:hashCode="bc1M4j2I4u6VaL" int2:id="s01IMJb0"/>
    <int2:bookmark int2:bookmarkName="_Int_fnGY2Gg3" int2:invalidationBookmarkName="" int2:hashCode="C1me2RWg3+Khym" int2:id="sdfClbhs"/>
    <int2:bookmark int2:bookmarkName="_Int_twGjJO8U" int2:invalidationBookmarkName="" int2:hashCode="Qdsg2gkB8xvygi" int2:id="snehGM4a">
      <int2:state int2:value="Rejected" int2:type="WordDesignerDefaultAnnotation"/>
    </int2:bookmark>
    <int2:bookmark int2:bookmarkName="_Int_WhTGtqaj" int2:invalidationBookmarkName="" int2:hashCode="VOQJF7H86IVQSp" int2:id="ts5vSXio"/>
    <int2:bookmark int2:bookmarkName="_Int_hrsK6nVY" int2:invalidationBookmarkName="" int2:hashCode="cXipBTUY/xxeQB" int2:id="vRMJQn6e"/>
    <int2:bookmark int2:bookmarkName="_Int_LTbORNrj" int2:invalidationBookmarkName="" int2:hashCode="cA5OxS8EWzDnFh" int2:id="vfCeDyGl"/>
    <int2:bookmark int2:bookmarkName="_Int_Pyse8cWX" int2:invalidationBookmarkName="" int2:hashCode="ebvFNemP5+ZKzn" int2:id="wQ5OJq9y"/>
    <int2:bookmark int2:bookmarkName="_Int_2DXjVE5L" int2:invalidationBookmarkName="" int2:hashCode="1PcuHnWNwXCIdZ" int2:id="yCvAQZSP"/>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77BC3"/>
    <w:multiLevelType w:val="multilevel"/>
    <w:tmpl w:val="88F465AA"/>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 w15:restartNumberingAfterBreak="0">
    <w:nsid w:val="1B499812"/>
    <w:multiLevelType w:val="multilevel"/>
    <w:tmpl w:val="FFFFFFFF"/>
    <w:lvl w:ilvl="0">
      <w:start w:val="1"/>
      <w:numFmt w:val="bullet"/>
      <w:lvlText w:val=""/>
      <w:lvlJc w:val="left"/>
      <w:pPr>
        <w:ind w:left="720" w:hanging="360"/>
      </w:pPr>
      <w:rPr>
        <w:rFonts w:hint="default" w:ascii="Wingdings" w:hAnsi="Wingdings"/>
      </w:rPr>
    </w:lvl>
    <w:lvl w:ilvl="1">
      <w:start w:val="1"/>
      <w:numFmt w:val="bullet"/>
      <w:lvlText w:val=""/>
      <w:lvlJc w:val="left"/>
      <w:pPr>
        <w:ind w:left="1440" w:hanging="360"/>
      </w:pPr>
      <w:rPr>
        <w:rFonts w:hint="default" w:ascii="Wingdings" w:hAnsi="Wingdings"/>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Wingdings" w:hAnsi="Wingdings"/>
      </w:rPr>
    </w:lvl>
    <w:lvl w:ilvl="7">
      <w:start w:val="1"/>
      <w:numFmt w:val="bullet"/>
      <w:lvlText w:val=""/>
      <w:lvlJc w:val="left"/>
      <w:pPr>
        <w:ind w:left="5760" w:hanging="360"/>
      </w:pPr>
      <w:rPr>
        <w:rFonts w:hint="default" w:ascii="Symbol" w:hAnsi="Symbol"/>
      </w:rPr>
    </w:lvl>
    <w:lvl w:ilvl="8">
      <w:start w:val="1"/>
      <w:numFmt w:val="bullet"/>
      <w:lvlText w:val="♦"/>
      <w:lvlJc w:val="left"/>
      <w:pPr>
        <w:ind w:left="6480" w:hanging="360"/>
      </w:pPr>
      <w:rPr>
        <w:rFonts w:hint="default" w:ascii="Courier New" w:hAnsi="Courier New"/>
      </w:rPr>
    </w:lvl>
  </w:abstractNum>
  <w:abstractNum w:abstractNumId="2" w15:restartNumberingAfterBreak="0">
    <w:nsid w:val="2DC95D29"/>
    <w:multiLevelType w:val="hybridMultilevel"/>
    <w:tmpl w:val="FFFFFFFF"/>
    <w:lvl w:ilvl="0" w:tplc="E92E2B0C">
      <w:start w:val="1"/>
      <w:numFmt w:val="bullet"/>
      <w:lvlText w:val="o"/>
      <w:lvlJc w:val="left"/>
      <w:pPr>
        <w:ind w:left="720" w:hanging="360"/>
      </w:pPr>
      <w:rPr>
        <w:rFonts w:hint="default" w:ascii="Courier New" w:hAnsi="Courier New"/>
      </w:rPr>
    </w:lvl>
    <w:lvl w:ilvl="1" w:tplc="EAF667CE">
      <w:start w:val="1"/>
      <w:numFmt w:val="bullet"/>
      <w:lvlText w:val="o"/>
      <w:lvlJc w:val="left"/>
      <w:pPr>
        <w:ind w:left="1440" w:hanging="360"/>
      </w:pPr>
      <w:rPr>
        <w:rFonts w:hint="default" w:ascii="Courier New" w:hAnsi="Courier New"/>
      </w:rPr>
    </w:lvl>
    <w:lvl w:ilvl="2" w:tplc="ADB69DA4">
      <w:start w:val="1"/>
      <w:numFmt w:val="bullet"/>
      <w:lvlText w:val=""/>
      <w:lvlJc w:val="left"/>
      <w:pPr>
        <w:ind w:left="2160" w:hanging="360"/>
      </w:pPr>
      <w:rPr>
        <w:rFonts w:hint="default" w:ascii="Wingdings" w:hAnsi="Wingdings"/>
      </w:rPr>
    </w:lvl>
    <w:lvl w:ilvl="3" w:tplc="15F81430">
      <w:start w:val="1"/>
      <w:numFmt w:val="bullet"/>
      <w:lvlText w:val=""/>
      <w:lvlJc w:val="left"/>
      <w:pPr>
        <w:ind w:left="2880" w:hanging="360"/>
      </w:pPr>
      <w:rPr>
        <w:rFonts w:hint="default" w:ascii="Symbol" w:hAnsi="Symbol"/>
      </w:rPr>
    </w:lvl>
    <w:lvl w:ilvl="4" w:tplc="CD2207B4">
      <w:start w:val="1"/>
      <w:numFmt w:val="bullet"/>
      <w:lvlText w:val="o"/>
      <w:lvlJc w:val="left"/>
      <w:pPr>
        <w:ind w:left="3600" w:hanging="360"/>
      </w:pPr>
      <w:rPr>
        <w:rFonts w:hint="default" w:ascii="Courier New" w:hAnsi="Courier New"/>
      </w:rPr>
    </w:lvl>
    <w:lvl w:ilvl="5" w:tplc="D83AAA9C">
      <w:start w:val="1"/>
      <w:numFmt w:val="bullet"/>
      <w:lvlText w:val=""/>
      <w:lvlJc w:val="left"/>
      <w:pPr>
        <w:ind w:left="4320" w:hanging="360"/>
      </w:pPr>
      <w:rPr>
        <w:rFonts w:hint="default" w:ascii="Wingdings" w:hAnsi="Wingdings"/>
      </w:rPr>
    </w:lvl>
    <w:lvl w:ilvl="6" w:tplc="CDF6E3FC">
      <w:start w:val="1"/>
      <w:numFmt w:val="bullet"/>
      <w:lvlText w:val=""/>
      <w:lvlJc w:val="left"/>
      <w:pPr>
        <w:ind w:left="5040" w:hanging="360"/>
      </w:pPr>
      <w:rPr>
        <w:rFonts w:hint="default" w:ascii="Symbol" w:hAnsi="Symbol"/>
      </w:rPr>
    </w:lvl>
    <w:lvl w:ilvl="7" w:tplc="CDCEDDEC">
      <w:start w:val="1"/>
      <w:numFmt w:val="bullet"/>
      <w:lvlText w:val="o"/>
      <w:lvlJc w:val="left"/>
      <w:pPr>
        <w:ind w:left="5760" w:hanging="360"/>
      </w:pPr>
      <w:rPr>
        <w:rFonts w:hint="default" w:ascii="Courier New" w:hAnsi="Courier New"/>
      </w:rPr>
    </w:lvl>
    <w:lvl w:ilvl="8" w:tplc="403C9190">
      <w:start w:val="1"/>
      <w:numFmt w:val="bullet"/>
      <w:lvlText w:val=""/>
      <w:lvlJc w:val="left"/>
      <w:pPr>
        <w:ind w:left="6480" w:hanging="360"/>
      </w:pPr>
      <w:rPr>
        <w:rFonts w:hint="default" w:ascii="Wingdings" w:hAnsi="Wingdings"/>
      </w:rPr>
    </w:lvl>
  </w:abstractNum>
  <w:abstractNum w:abstractNumId="3" w15:restartNumberingAfterBreak="0">
    <w:nsid w:val="35469527"/>
    <w:multiLevelType w:val="hybridMultilevel"/>
    <w:tmpl w:val="FFFFFFFF"/>
    <w:lvl w:ilvl="0" w:tplc="B854EE72">
      <w:start w:val="1"/>
      <w:numFmt w:val="bullet"/>
      <w:lvlText w:val=""/>
      <w:lvlJc w:val="left"/>
      <w:pPr>
        <w:ind w:left="720" w:hanging="360"/>
      </w:pPr>
      <w:rPr>
        <w:rFonts w:hint="default" w:ascii="Symbol" w:hAnsi="Symbol"/>
      </w:rPr>
    </w:lvl>
    <w:lvl w:ilvl="1" w:tplc="316C673E">
      <w:start w:val="1"/>
      <w:numFmt w:val="bullet"/>
      <w:lvlText w:val="o"/>
      <w:lvlJc w:val="left"/>
      <w:pPr>
        <w:ind w:left="1440" w:hanging="360"/>
      </w:pPr>
      <w:rPr>
        <w:rFonts w:hint="default" w:ascii="Courier New" w:hAnsi="Courier New"/>
      </w:rPr>
    </w:lvl>
    <w:lvl w:ilvl="2" w:tplc="432201D2">
      <w:start w:val="1"/>
      <w:numFmt w:val="bullet"/>
      <w:lvlText w:val=""/>
      <w:lvlJc w:val="left"/>
      <w:pPr>
        <w:ind w:left="2160" w:hanging="360"/>
      </w:pPr>
      <w:rPr>
        <w:rFonts w:hint="default" w:ascii="Wingdings" w:hAnsi="Wingdings"/>
      </w:rPr>
    </w:lvl>
    <w:lvl w:ilvl="3" w:tplc="215E69EA">
      <w:start w:val="1"/>
      <w:numFmt w:val="bullet"/>
      <w:lvlText w:val=""/>
      <w:lvlJc w:val="left"/>
      <w:pPr>
        <w:ind w:left="2880" w:hanging="360"/>
      </w:pPr>
      <w:rPr>
        <w:rFonts w:hint="default" w:ascii="Symbol" w:hAnsi="Symbol"/>
      </w:rPr>
    </w:lvl>
    <w:lvl w:ilvl="4" w:tplc="BAFCD820">
      <w:start w:val="1"/>
      <w:numFmt w:val="bullet"/>
      <w:lvlText w:val="o"/>
      <w:lvlJc w:val="left"/>
      <w:pPr>
        <w:ind w:left="3600" w:hanging="360"/>
      </w:pPr>
      <w:rPr>
        <w:rFonts w:hint="default" w:ascii="Courier New" w:hAnsi="Courier New"/>
      </w:rPr>
    </w:lvl>
    <w:lvl w:ilvl="5" w:tplc="FAB21520">
      <w:start w:val="1"/>
      <w:numFmt w:val="bullet"/>
      <w:lvlText w:val=""/>
      <w:lvlJc w:val="left"/>
      <w:pPr>
        <w:ind w:left="4320" w:hanging="360"/>
      </w:pPr>
      <w:rPr>
        <w:rFonts w:hint="default" w:ascii="Wingdings" w:hAnsi="Wingdings"/>
      </w:rPr>
    </w:lvl>
    <w:lvl w:ilvl="6" w:tplc="E32A7DA2">
      <w:start w:val="1"/>
      <w:numFmt w:val="bullet"/>
      <w:lvlText w:val=""/>
      <w:lvlJc w:val="left"/>
      <w:pPr>
        <w:ind w:left="5040" w:hanging="360"/>
      </w:pPr>
      <w:rPr>
        <w:rFonts w:hint="default" w:ascii="Symbol" w:hAnsi="Symbol"/>
      </w:rPr>
    </w:lvl>
    <w:lvl w:ilvl="7" w:tplc="3AC06074">
      <w:start w:val="1"/>
      <w:numFmt w:val="bullet"/>
      <w:lvlText w:val="o"/>
      <w:lvlJc w:val="left"/>
      <w:pPr>
        <w:ind w:left="5760" w:hanging="360"/>
      </w:pPr>
      <w:rPr>
        <w:rFonts w:hint="default" w:ascii="Courier New" w:hAnsi="Courier New"/>
      </w:rPr>
    </w:lvl>
    <w:lvl w:ilvl="8" w:tplc="B5BA1C32">
      <w:start w:val="1"/>
      <w:numFmt w:val="bullet"/>
      <w:lvlText w:val=""/>
      <w:lvlJc w:val="left"/>
      <w:pPr>
        <w:ind w:left="6480" w:hanging="360"/>
      </w:pPr>
      <w:rPr>
        <w:rFonts w:hint="default" w:ascii="Wingdings" w:hAnsi="Wingdings"/>
      </w:rPr>
    </w:lvl>
  </w:abstractNum>
  <w:abstractNum w:abstractNumId="4" w15:restartNumberingAfterBreak="0">
    <w:nsid w:val="3A9522C9"/>
    <w:multiLevelType w:val="multilevel"/>
    <w:tmpl w:val="7FD823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31E7B9E"/>
    <w:multiLevelType w:val="hybridMultilevel"/>
    <w:tmpl w:val="FFFFFFFF"/>
    <w:lvl w:ilvl="0" w:tplc="96D8717C">
      <w:start w:val="1"/>
      <w:numFmt w:val="bullet"/>
      <w:lvlText w:val=""/>
      <w:lvlJc w:val="left"/>
      <w:pPr>
        <w:ind w:left="720" w:hanging="360"/>
      </w:pPr>
      <w:rPr>
        <w:rFonts w:hint="default" w:ascii="Wingdings" w:hAnsi="Wingdings"/>
      </w:rPr>
    </w:lvl>
    <w:lvl w:ilvl="1" w:tplc="01F69176">
      <w:start w:val="1"/>
      <w:numFmt w:val="bullet"/>
      <w:lvlText w:val=""/>
      <w:lvlJc w:val="left"/>
      <w:pPr>
        <w:ind w:left="1440" w:hanging="360"/>
      </w:pPr>
      <w:rPr>
        <w:rFonts w:hint="default" w:ascii="Wingdings" w:hAnsi="Wingdings"/>
      </w:rPr>
    </w:lvl>
    <w:lvl w:ilvl="2" w:tplc="F90CC74E">
      <w:start w:val="1"/>
      <w:numFmt w:val="bullet"/>
      <w:lvlText w:val=""/>
      <w:lvlJc w:val="left"/>
      <w:pPr>
        <w:ind w:left="2160" w:hanging="360"/>
      </w:pPr>
      <w:rPr>
        <w:rFonts w:hint="default" w:ascii="Wingdings" w:hAnsi="Wingdings"/>
      </w:rPr>
    </w:lvl>
    <w:lvl w:ilvl="3" w:tplc="710E967A">
      <w:start w:val="1"/>
      <w:numFmt w:val="bullet"/>
      <w:lvlText w:val=""/>
      <w:lvlJc w:val="left"/>
      <w:pPr>
        <w:ind w:left="2880" w:hanging="360"/>
      </w:pPr>
      <w:rPr>
        <w:rFonts w:hint="default" w:ascii="Symbol" w:hAnsi="Symbol"/>
      </w:rPr>
    </w:lvl>
    <w:lvl w:ilvl="4" w:tplc="5DFACD8A">
      <w:start w:val="1"/>
      <w:numFmt w:val="bullet"/>
      <w:lvlText w:val="♦"/>
      <w:lvlJc w:val="left"/>
      <w:pPr>
        <w:ind w:left="3600" w:hanging="360"/>
      </w:pPr>
      <w:rPr>
        <w:rFonts w:hint="default" w:ascii="Courier New" w:hAnsi="Courier New"/>
      </w:rPr>
    </w:lvl>
    <w:lvl w:ilvl="5" w:tplc="DAEABC16">
      <w:start w:val="1"/>
      <w:numFmt w:val="bullet"/>
      <w:lvlText w:val=""/>
      <w:lvlJc w:val="left"/>
      <w:pPr>
        <w:ind w:left="4320" w:hanging="360"/>
      </w:pPr>
      <w:rPr>
        <w:rFonts w:hint="default" w:ascii="Wingdings" w:hAnsi="Wingdings"/>
      </w:rPr>
    </w:lvl>
    <w:lvl w:ilvl="6" w:tplc="2F7CF828">
      <w:start w:val="1"/>
      <w:numFmt w:val="bullet"/>
      <w:lvlText w:val=""/>
      <w:lvlJc w:val="left"/>
      <w:pPr>
        <w:ind w:left="5040" w:hanging="360"/>
      </w:pPr>
      <w:rPr>
        <w:rFonts w:hint="default" w:ascii="Wingdings" w:hAnsi="Wingdings"/>
      </w:rPr>
    </w:lvl>
    <w:lvl w:ilvl="7" w:tplc="D46CD07E">
      <w:start w:val="1"/>
      <w:numFmt w:val="bullet"/>
      <w:lvlText w:val=""/>
      <w:lvlJc w:val="left"/>
      <w:pPr>
        <w:ind w:left="5760" w:hanging="360"/>
      </w:pPr>
      <w:rPr>
        <w:rFonts w:hint="default" w:ascii="Symbol" w:hAnsi="Symbol"/>
      </w:rPr>
    </w:lvl>
    <w:lvl w:ilvl="8" w:tplc="1C54080A">
      <w:start w:val="1"/>
      <w:numFmt w:val="bullet"/>
      <w:lvlText w:val="♦"/>
      <w:lvlJc w:val="left"/>
      <w:pPr>
        <w:ind w:left="6480" w:hanging="360"/>
      </w:pPr>
      <w:rPr>
        <w:rFonts w:hint="default" w:ascii="Courier New" w:hAnsi="Courier New"/>
      </w:rPr>
    </w:lvl>
  </w:abstractNum>
  <w:abstractNum w:abstractNumId="6" w15:restartNumberingAfterBreak="0">
    <w:nsid w:val="4DBDCCAF"/>
    <w:multiLevelType w:val="hybridMultilevel"/>
    <w:tmpl w:val="FFFFFFFF"/>
    <w:lvl w:ilvl="0" w:tplc="97844E88">
      <w:start w:val="1"/>
      <w:numFmt w:val="bullet"/>
      <w:lvlText w:val=""/>
      <w:lvlJc w:val="left"/>
      <w:pPr>
        <w:ind w:left="720" w:hanging="360"/>
      </w:pPr>
      <w:rPr>
        <w:rFonts w:hint="default" w:ascii="Wingdings" w:hAnsi="Wingdings"/>
      </w:rPr>
    </w:lvl>
    <w:lvl w:ilvl="1" w:tplc="1D12B4DC">
      <w:start w:val="1"/>
      <w:numFmt w:val="bullet"/>
      <w:lvlText w:val="o"/>
      <w:lvlJc w:val="left"/>
      <w:pPr>
        <w:ind w:left="1440" w:hanging="360"/>
      </w:pPr>
      <w:rPr>
        <w:rFonts w:hint="default" w:ascii="Courier New" w:hAnsi="Courier New"/>
      </w:rPr>
    </w:lvl>
    <w:lvl w:ilvl="2" w:tplc="046CFBE8">
      <w:start w:val="1"/>
      <w:numFmt w:val="bullet"/>
      <w:lvlText w:val=""/>
      <w:lvlJc w:val="left"/>
      <w:pPr>
        <w:ind w:left="2160" w:hanging="360"/>
      </w:pPr>
      <w:rPr>
        <w:rFonts w:hint="default" w:ascii="Wingdings" w:hAnsi="Wingdings"/>
      </w:rPr>
    </w:lvl>
    <w:lvl w:ilvl="3" w:tplc="7CAC48A2">
      <w:start w:val="1"/>
      <w:numFmt w:val="bullet"/>
      <w:lvlText w:val=""/>
      <w:lvlJc w:val="left"/>
      <w:pPr>
        <w:ind w:left="2880" w:hanging="360"/>
      </w:pPr>
      <w:rPr>
        <w:rFonts w:hint="default" w:ascii="Symbol" w:hAnsi="Symbol"/>
      </w:rPr>
    </w:lvl>
    <w:lvl w:ilvl="4" w:tplc="FF261AB0">
      <w:start w:val="1"/>
      <w:numFmt w:val="bullet"/>
      <w:lvlText w:val="o"/>
      <w:lvlJc w:val="left"/>
      <w:pPr>
        <w:ind w:left="3600" w:hanging="360"/>
      </w:pPr>
      <w:rPr>
        <w:rFonts w:hint="default" w:ascii="Courier New" w:hAnsi="Courier New"/>
      </w:rPr>
    </w:lvl>
    <w:lvl w:ilvl="5" w:tplc="25C42ADE">
      <w:start w:val="1"/>
      <w:numFmt w:val="bullet"/>
      <w:lvlText w:val=""/>
      <w:lvlJc w:val="left"/>
      <w:pPr>
        <w:ind w:left="4320" w:hanging="360"/>
      </w:pPr>
      <w:rPr>
        <w:rFonts w:hint="default" w:ascii="Wingdings" w:hAnsi="Wingdings"/>
      </w:rPr>
    </w:lvl>
    <w:lvl w:ilvl="6" w:tplc="ECEE2280">
      <w:start w:val="1"/>
      <w:numFmt w:val="bullet"/>
      <w:lvlText w:val=""/>
      <w:lvlJc w:val="left"/>
      <w:pPr>
        <w:ind w:left="5040" w:hanging="360"/>
      </w:pPr>
      <w:rPr>
        <w:rFonts w:hint="default" w:ascii="Symbol" w:hAnsi="Symbol"/>
      </w:rPr>
    </w:lvl>
    <w:lvl w:ilvl="7" w:tplc="DC44A7C0">
      <w:start w:val="1"/>
      <w:numFmt w:val="bullet"/>
      <w:lvlText w:val="o"/>
      <w:lvlJc w:val="left"/>
      <w:pPr>
        <w:ind w:left="5760" w:hanging="360"/>
      </w:pPr>
      <w:rPr>
        <w:rFonts w:hint="default" w:ascii="Courier New" w:hAnsi="Courier New"/>
      </w:rPr>
    </w:lvl>
    <w:lvl w:ilvl="8" w:tplc="216C744A">
      <w:start w:val="1"/>
      <w:numFmt w:val="bullet"/>
      <w:lvlText w:val=""/>
      <w:lvlJc w:val="left"/>
      <w:pPr>
        <w:ind w:left="6480" w:hanging="360"/>
      </w:pPr>
      <w:rPr>
        <w:rFonts w:hint="default" w:ascii="Wingdings" w:hAnsi="Wingdings"/>
      </w:rPr>
    </w:lvl>
  </w:abstractNum>
  <w:abstractNum w:abstractNumId="7" w15:restartNumberingAfterBreak="0">
    <w:nsid w:val="5030225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5494299C"/>
    <w:multiLevelType w:val="hybridMultilevel"/>
    <w:tmpl w:val="FFFFFFFF"/>
    <w:lvl w:ilvl="0" w:tplc="0E8ED8B4">
      <w:start w:val="1"/>
      <w:numFmt w:val="bullet"/>
      <w:lvlText w:val=""/>
      <w:lvlJc w:val="left"/>
      <w:pPr>
        <w:ind w:left="720" w:hanging="360"/>
      </w:pPr>
      <w:rPr>
        <w:rFonts w:hint="default" w:ascii="Symbol" w:hAnsi="Symbol"/>
      </w:rPr>
    </w:lvl>
    <w:lvl w:ilvl="1" w:tplc="10641A40">
      <w:start w:val="1"/>
      <w:numFmt w:val="bullet"/>
      <w:lvlText w:val="o"/>
      <w:lvlJc w:val="left"/>
      <w:pPr>
        <w:ind w:left="1440" w:hanging="360"/>
      </w:pPr>
      <w:rPr>
        <w:rFonts w:hint="default" w:ascii="Courier New" w:hAnsi="Courier New"/>
      </w:rPr>
    </w:lvl>
    <w:lvl w:ilvl="2" w:tplc="53901F52">
      <w:start w:val="1"/>
      <w:numFmt w:val="bullet"/>
      <w:lvlText w:val=""/>
      <w:lvlJc w:val="left"/>
      <w:pPr>
        <w:ind w:left="2160" w:hanging="360"/>
      </w:pPr>
      <w:rPr>
        <w:rFonts w:hint="default" w:ascii="Wingdings" w:hAnsi="Wingdings"/>
      </w:rPr>
    </w:lvl>
    <w:lvl w:ilvl="3" w:tplc="13D8A914">
      <w:start w:val="1"/>
      <w:numFmt w:val="bullet"/>
      <w:lvlText w:val=""/>
      <w:lvlJc w:val="left"/>
      <w:pPr>
        <w:ind w:left="2880" w:hanging="360"/>
      </w:pPr>
      <w:rPr>
        <w:rFonts w:hint="default" w:ascii="Symbol" w:hAnsi="Symbol"/>
      </w:rPr>
    </w:lvl>
    <w:lvl w:ilvl="4" w:tplc="F678E57A">
      <w:start w:val="1"/>
      <w:numFmt w:val="bullet"/>
      <w:lvlText w:val="o"/>
      <w:lvlJc w:val="left"/>
      <w:pPr>
        <w:ind w:left="3600" w:hanging="360"/>
      </w:pPr>
      <w:rPr>
        <w:rFonts w:hint="default" w:ascii="Courier New" w:hAnsi="Courier New"/>
      </w:rPr>
    </w:lvl>
    <w:lvl w:ilvl="5" w:tplc="FFEA66AE">
      <w:start w:val="1"/>
      <w:numFmt w:val="bullet"/>
      <w:lvlText w:val=""/>
      <w:lvlJc w:val="left"/>
      <w:pPr>
        <w:ind w:left="4320" w:hanging="360"/>
      </w:pPr>
      <w:rPr>
        <w:rFonts w:hint="default" w:ascii="Wingdings" w:hAnsi="Wingdings"/>
      </w:rPr>
    </w:lvl>
    <w:lvl w:ilvl="6" w:tplc="87BA5C68">
      <w:start w:val="1"/>
      <w:numFmt w:val="bullet"/>
      <w:lvlText w:val=""/>
      <w:lvlJc w:val="left"/>
      <w:pPr>
        <w:ind w:left="5040" w:hanging="360"/>
      </w:pPr>
      <w:rPr>
        <w:rFonts w:hint="default" w:ascii="Symbol" w:hAnsi="Symbol"/>
      </w:rPr>
    </w:lvl>
    <w:lvl w:ilvl="7" w:tplc="86980BC0">
      <w:start w:val="1"/>
      <w:numFmt w:val="bullet"/>
      <w:lvlText w:val="o"/>
      <w:lvlJc w:val="left"/>
      <w:pPr>
        <w:ind w:left="5760" w:hanging="360"/>
      </w:pPr>
      <w:rPr>
        <w:rFonts w:hint="default" w:ascii="Courier New" w:hAnsi="Courier New"/>
      </w:rPr>
    </w:lvl>
    <w:lvl w:ilvl="8" w:tplc="24566E1E">
      <w:start w:val="1"/>
      <w:numFmt w:val="bullet"/>
      <w:lvlText w:val=""/>
      <w:lvlJc w:val="left"/>
      <w:pPr>
        <w:ind w:left="6480" w:hanging="360"/>
      </w:pPr>
      <w:rPr>
        <w:rFonts w:hint="default" w:ascii="Wingdings" w:hAnsi="Wingdings"/>
      </w:rPr>
    </w:lvl>
  </w:abstractNum>
  <w:abstractNum w:abstractNumId="9" w15:restartNumberingAfterBreak="0">
    <w:nsid w:val="55607C5C"/>
    <w:multiLevelType w:val="multilevel"/>
    <w:tmpl w:val="5FFA86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6828976"/>
    <w:multiLevelType w:val="hybridMultilevel"/>
    <w:tmpl w:val="FFFFFFFF"/>
    <w:lvl w:ilvl="0" w:tplc="AE3A8F3A">
      <w:start w:val="1"/>
      <w:numFmt w:val="decimal"/>
      <w:lvlText w:val="%1."/>
      <w:lvlJc w:val="left"/>
      <w:pPr>
        <w:ind w:left="720" w:hanging="360"/>
      </w:pPr>
    </w:lvl>
    <w:lvl w:ilvl="1" w:tplc="4E4C1B6E">
      <w:start w:val="1"/>
      <w:numFmt w:val="lowerLetter"/>
      <w:lvlText w:val="%2."/>
      <w:lvlJc w:val="left"/>
      <w:pPr>
        <w:ind w:left="1440" w:hanging="360"/>
      </w:pPr>
    </w:lvl>
    <w:lvl w:ilvl="2" w:tplc="C8C8465A">
      <w:start w:val="1"/>
      <w:numFmt w:val="lowerRoman"/>
      <w:lvlText w:val="%3."/>
      <w:lvlJc w:val="right"/>
      <w:pPr>
        <w:ind w:left="2160" w:hanging="180"/>
      </w:pPr>
    </w:lvl>
    <w:lvl w:ilvl="3" w:tplc="57AE3B78">
      <w:start w:val="1"/>
      <w:numFmt w:val="decimal"/>
      <w:lvlText w:val="%4."/>
      <w:lvlJc w:val="left"/>
      <w:pPr>
        <w:ind w:left="2880" w:hanging="360"/>
      </w:pPr>
    </w:lvl>
    <w:lvl w:ilvl="4" w:tplc="C9BE0956">
      <w:start w:val="1"/>
      <w:numFmt w:val="lowerLetter"/>
      <w:lvlText w:val="%5."/>
      <w:lvlJc w:val="left"/>
      <w:pPr>
        <w:ind w:left="3600" w:hanging="360"/>
      </w:pPr>
    </w:lvl>
    <w:lvl w:ilvl="5" w:tplc="6374B124">
      <w:start w:val="1"/>
      <w:numFmt w:val="lowerRoman"/>
      <w:lvlText w:val="%6."/>
      <w:lvlJc w:val="right"/>
      <w:pPr>
        <w:ind w:left="4320" w:hanging="180"/>
      </w:pPr>
    </w:lvl>
    <w:lvl w:ilvl="6" w:tplc="5F083676">
      <w:start w:val="1"/>
      <w:numFmt w:val="decimal"/>
      <w:lvlText w:val="%7."/>
      <w:lvlJc w:val="left"/>
      <w:pPr>
        <w:ind w:left="5040" w:hanging="360"/>
      </w:pPr>
    </w:lvl>
    <w:lvl w:ilvl="7" w:tplc="B29E0E6C">
      <w:start w:val="1"/>
      <w:numFmt w:val="lowerLetter"/>
      <w:lvlText w:val="%8."/>
      <w:lvlJc w:val="left"/>
      <w:pPr>
        <w:ind w:left="5760" w:hanging="360"/>
      </w:pPr>
    </w:lvl>
    <w:lvl w:ilvl="8" w:tplc="BDDC3FDC">
      <w:start w:val="1"/>
      <w:numFmt w:val="lowerRoman"/>
      <w:lvlText w:val="%9."/>
      <w:lvlJc w:val="right"/>
      <w:pPr>
        <w:ind w:left="6480" w:hanging="180"/>
      </w:pPr>
    </w:lvl>
  </w:abstractNum>
  <w:abstractNum w:abstractNumId="11" w15:restartNumberingAfterBreak="0">
    <w:nsid w:val="6B3DDD16"/>
    <w:multiLevelType w:val="hybridMultilevel"/>
    <w:tmpl w:val="8F1E1AE2"/>
    <w:lvl w:ilvl="0" w:tplc="99DCFF34">
      <w:start w:val="1"/>
      <w:numFmt w:val="bullet"/>
      <w:lvlText w:val="·"/>
      <w:lvlJc w:val="left"/>
      <w:pPr>
        <w:ind w:left="720" w:hanging="360"/>
      </w:pPr>
      <w:rPr>
        <w:rFonts w:hint="default" w:ascii="Symbol" w:hAnsi="Symbol"/>
      </w:rPr>
    </w:lvl>
    <w:lvl w:ilvl="1" w:tplc="FC945B82">
      <w:start w:val="1"/>
      <w:numFmt w:val="bullet"/>
      <w:lvlText w:val="o"/>
      <w:lvlJc w:val="left"/>
      <w:pPr>
        <w:ind w:left="1440" w:hanging="360"/>
      </w:pPr>
      <w:rPr>
        <w:rFonts w:hint="default" w:ascii="Courier New" w:hAnsi="Courier New"/>
      </w:rPr>
    </w:lvl>
    <w:lvl w:ilvl="2" w:tplc="DD8A758A">
      <w:start w:val="1"/>
      <w:numFmt w:val="bullet"/>
      <w:lvlText w:val=""/>
      <w:lvlJc w:val="left"/>
      <w:pPr>
        <w:ind w:left="2160" w:hanging="360"/>
      </w:pPr>
      <w:rPr>
        <w:rFonts w:hint="default" w:ascii="Wingdings" w:hAnsi="Wingdings"/>
      </w:rPr>
    </w:lvl>
    <w:lvl w:ilvl="3" w:tplc="9DFC58EA">
      <w:start w:val="1"/>
      <w:numFmt w:val="bullet"/>
      <w:lvlText w:val=""/>
      <w:lvlJc w:val="left"/>
      <w:pPr>
        <w:ind w:left="2880" w:hanging="360"/>
      </w:pPr>
      <w:rPr>
        <w:rFonts w:hint="default" w:ascii="Symbol" w:hAnsi="Symbol"/>
      </w:rPr>
    </w:lvl>
    <w:lvl w:ilvl="4" w:tplc="8F10DB8A">
      <w:start w:val="1"/>
      <w:numFmt w:val="bullet"/>
      <w:lvlText w:val="o"/>
      <w:lvlJc w:val="left"/>
      <w:pPr>
        <w:ind w:left="3600" w:hanging="360"/>
      </w:pPr>
      <w:rPr>
        <w:rFonts w:hint="default" w:ascii="Courier New" w:hAnsi="Courier New"/>
      </w:rPr>
    </w:lvl>
    <w:lvl w:ilvl="5" w:tplc="FD8C7ECA">
      <w:start w:val="1"/>
      <w:numFmt w:val="bullet"/>
      <w:lvlText w:val=""/>
      <w:lvlJc w:val="left"/>
      <w:pPr>
        <w:ind w:left="4320" w:hanging="360"/>
      </w:pPr>
      <w:rPr>
        <w:rFonts w:hint="default" w:ascii="Wingdings" w:hAnsi="Wingdings"/>
      </w:rPr>
    </w:lvl>
    <w:lvl w:ilvl="6" w:tplc="80AE3C12">
      <w:start w:val="1"/>
      <w:numFmt w:val="bullet"/>
      <w:lvlText w:val=""/>
      <w:lvlJc w:val="left"/>
      <w:pPr>
        <w:ind w:left="5040" w:hanging="360"/>
      </w:pPr>
      <w:rPr>
        <w:rFonts w:hint="default" w:ascii="Symbol" w:hAnsi="Symbol"/>
      </w:rPr>
    </w:lvl>
    <w:lvl w:ilvl="7" w:tplc="FDE8788C">
      <w:start w:val="1"/>
      <w:numFmt w:val="bullet"/>
      <w:lvlText w:val="o"/>
      <w:lvlJc w:val="left"/>
      <w:pPr>
        <w:ind w:left="5760" w:hanging="360"/>
      </w:pPr>
      <w:rPr>
        <w:rFonts w:hint="default" w:ascii="Courier New" w:hAnsi="Courier New"/>
      </w:rPr>
    </w:lvl>
    <w:lvl w:ilvl="8" w:tplc="1F209AB8">
      <w:start w:val="1"/>
      <w:numFmt w:val="bullet"/>
      <w:lvlText w:val=""/>
      <w:lvlJc w:val="left"/>
      <w:pPr>
        <w:ind w:left="6480" w:hanging="360"/>
      </w:pPr>
      <w:rPr>
        <w:rFonts w:hint="default" w:ascii="Wingdings" w:hAnsi="Wingdings"/>
      </w:rPr>
    </w:lvl>
  </w:abstractNum>
  <w:abstractNum w:abstractNumId="12" w15:restartNumberingAfterBreak="0">
    <w:nsid w:val="76F8A8CA"/>
    <w:multiLevelType w:val="hybridMultilevel"/>
    <w:tmpl w:val="FFFFFFFF"/>
    <w:lvl w:ilvl="0" w:tplc="51F6C904">
      <w:start w:val="1"/>
      <w:numFmt w:val="bullet"/>
      <w:lvlText w:val=""/>
      <w:lvlJc w:val="left"/>
      <w:pPr>
        <w:ind w:left="720" w:hanging="360"/>
      </w:pPr>
      <w:rPr>
        <w:rFonts w:hint="default" w:ascii="Wingdings" w:hAnsi="Wingdings"/>
      </w:rPr>
    </w:lvl>
    <w:lvl w:ilvl="1" w:tplc="2AC89D4C">
      <w:start w:val="1"/>
      <w:numFmt w:val="bullet"/>
      <w:lvlText w:val="o"/>
      <w:lvlJc w:val="left"/>
      <w:pPr>
        <w:ind w:left="1440" w:hanging="360"/>
      </w:pPr>
      <w:rPr>
        <w:rFonts w:hint="default" w:ascii="Courier New" w:hAnsi="Courier New"/>
      </w:rPr>
    </w:lvl>
    <w:lvl w:ilvl="2" w:tplc="E9B68A08">
      <w:start w:val="1"/>
      <w:numFmt w:val="bullet"/>
      <w:lvlText w:val=""/>
      <w:lvlJc w:val="left"/>
      <w:pPr>
        <w:ind w:left="2160" w:hanging="360"/>
      </w:pPr>
      <w:rPr>
        <w:rFonts w:hint="default" w:ascii="Wingdings" w:hAnsi="Wingdings"/>
      </w:rPr>
    </w:lvl>
    <w:lvl w:ilvl="3" w:tplc="ED8CB8AC">
      <w:start w:val="1"/>
      <w:numFmt w:val="bullet"/>
      <w:lvlText w:val=""/>
      <w:lvlJc w:val="left"/>
      <w:pPr>
        <w:ind w:left="2880" w:hanging="360"/>
      </w:pPr>
      <w:rPr>
        <w:rFonts w:hint="default" w:ascii="Symbol" w:hAnsi="Symbol"/>
      </w:rPr>
    </w:lvl>
    <w:lvl w:ilvl="4" w:tplc="52A86C40">
      <w:start w:val="1"/>
      <w:numFmt w:val="bullet"/>
      <w:lvlText w:val="o"/>
      <w:lvlJc w:val="left"/>
      <w:pPr>
        <w:ind w:left="3600" w:hanging="360"/>
      </w:pPr>
      <w:rPr>
        <w:rFonts w:hint="default" w:ascii="Courier New" w:hAnsi="Courier New"/>
      </w:rPr>
    </w:lvl>
    <w:lvl w:ilvl="5" w:tplc="473ADACE">
      <w:start w:val="1"/>
      <w:numFmt w:val="bullet"/>
      <w:lvlText w:val=""/>
      <w:lvlJc w:val="left"/>
      <w:pPr>
        <w:ind w:left="4320" w:hanging="360"/>
      </w:pPr>
      <w:rPr>
        <w:rFonts w:hint="default" w:ascii="Wingdings" w:hAnsi="Wingdings"/>
      </w:rPr>
    </w:lvl>
    <w:lvl w:ilvl="6" w:tplc="BF0E1C5E">
      <w:start w:val="1"/>
      <w:numFmt w:val="bullet"/>
      <w:lvlText w:val=""/>
      <w:lvlJc w:val="left"/>
      <w:pPr>
        <w:ind w:left="5040" w:hanging="360"/>
      </w:pPr>
      <w:rPr>
        <w:rFonts w:hint="default" w:ascii="Symbol" w:hAnsi="Symbol"/>
      </w:rPr>
    </w:lvl>
    <w:lvl w:ilvl="7" w:tplc="A22E2800">
      <w:start w:val="1"/>
      <w:numFmt w:val="bullet"/>
      <w:lvlText w:val="o"/>
      <w:lvlJc w:val="left"/>
      <w:pPr>
        <w:ind w:left="5760" w:hanging="360"/>
      </w:pPr>
      <w:rPr>
        <w:rFonts w:hint="default" w:ascii="Courier New" w:hAnsi="Courier New"/>
      </w:rPr>
    </w:lvl>
    <w:lvl w:ilvl="8" w:tplc="F1749742">
      <w:start w:val="1"/>
      <w:numFmt w:val="bullet"/>
      <w:lvlText w:val=""/>
      <w:lvlJc w:val="left"/>
      <w:pPr>
        <w:ind w:left="6480" w:hanging="360"/>
      </w:pPr>
      <w:rPr>
        <w:rFonts w:hint="default" w:ascii="Wingdings" w:hAnsi="Wingdings"/>
      </w:rPr>
    </w:lvl>
  </w:abstractNum>
  <w:abstractNum w:abstractNumId="13" w15:restartNumberingAfterBreak="0">
    <w:nsid w:val="7F06F1BD"/>
    <w:multiLevelType w:val="hybridMultilevel"/>
    <w:tmpl w:val="FFFFFFFF"/>
    <w:lvl w:ilvl="0" w:tplc="10F27E1A">
      <w:start w:val="1"/>
      <w:numFmt w:val="bullet"/>
      <w:lvlText w:val=""/>
      <w:lvlJc w:val="left"/>
      <w:pPr>
        <w:ind w:left="720" w:hanging="360"/>
      </w:pPr>
      <w:rPr>
        <w:rFonts w:hint="default" w:ascii="Symbol" w:hAnsi="Symbol"/>
      </w:rPr>
    </w:lvl>
    <w:lvl w:ilvl="1" w:tplc="4FFC063A">
      <w:start w:val="1"/>
      <w:numFmt w:val="bullet"/>
      <w:lvlText w:val="o"/>
      <w:lvlJc w:val="left"/>
      <w:pPr>
        <w:ind w:left="1440" w:hanging="360"/>
      </w:pPr>
      <w:rPr>
        <w:rFonts w:hint="default" w:ascii="Courier New" w:hAnsi="Courier New"/>
      </w:rPr>
    </w:lvl>
    <w:lvl w:ilvl="2" w:tplc="52C4A954">
      <w:start w:val="1"/>
      <w:numFmt w:val="bullet"/>
      <w:lvlText w:val=""/>
      <w:lvlJc w:val="left"/>
      <w:pPr>
        <w:ind w:left="2160" w:hanging="360"/>
      </w:pPr>
      <w:rPr>
        <w:rFonts w:hint="default" w:ascii="Wingdings" w:hAnsi="Wingdings"/>
      </w:rPr>
    </w:lvl>
    <w:lvl w:ilvl="3" w:tplc="70F287CC">
      <w:start w:val="1"/>
      <w:numFmt w:val="bullet"/>
      <w:lvlText w:val=""/>
      <w:lvlJc w:val="left"/>
      <w:pPr>
        <w:ind w:left="2880" w:hanging="360"/>
      </w:pPr>
      <w:rPr>
        <w:rFonts w:hint="default" w:ascii="Symbol" w:hAnsi="Symbol"/>
      </w:rPr>
    </w:lvl>
    <w:lvl w:ilvl="4" w:tplc="001A38B6">
      <w:start w:val="1"/>
      <w:numFmt w:val="bullet"/>
      <w:lvlText w:val="o"/>
      <w:lvlJc w:val="left"/>
      <w:pPr>
        <w:ind w:left="3600" w:hanging="360"/>
      </w:pPr>
      <w:rPr>
        <w:rFonts w:hint="default" w:ascii="Courier New" w:hAnsi="Courier New"/>
      </w:rPr>
    </w:lvl>
    <w:lvl w:ilvl="5" w:tplc="2B7EFAB0">
      <w:start w:val="1"/>
      <w:numFmt w:val="bullet"/>
      <w:lvlText w:val=""/>
      <w:lvlJc w:val="left"/>
      <w:pPr>
        <w:ind w:left="4320" w:hanging="360"/>
      </w:pPr>
      <w:rPr>
        <w:rFonts w:hint="default" w:ascii="Wingdings" w:hAnsi="Wingdings"/>
      </w:rPr>
    </w:lvl>
    <w:lvl w:ilvl="6" w:tplc="DEB4564C">
      <w:start w:val="1"/>
      <w:numFmt w:val="bullet"/>
      <w:lvlText w:val=""/>
      <w:lvlJc w:val="left"/>
      <w:pPr>
        <w:ind w:left="5040" w:hanging="360"/>
      </w:pPr>
      <w:rPr>
        <w:rFonts w:hint="default" w:ascii="Symbol" w:hAnsi="Symbol"/>
      </w:rPr>
    </w:lvl>
    <w:lvl w:ilvl="7" w:tplc="2A02DA14">
      <w:start w:val="1"/>
      <w:numFmt w:val="bullet"/>
      <w:lvlText w:val="o"/>
      <w:lvlJc w:val="left"/>
      <w:pPr>
        <w:ind w:left="5760" w:hanging="360"/>
      </w:pPr>
      <w:rPr>
        <w:rFonts w:hint="default" w:ascii="Courier New" w:hAnsi="Courier New"/>
      </w:rPr>
    </w:lvl>
    <w:lvl w:ilvl="8" w:tplc="B4164A30">
      <w:start w:val="1"/>
      <w:numFmt w:val="bullet"/>
      <w:lvlText w:val=""/>
      <w:lvlJc w:val="left"/>
      <w:pPr>
        <w:ind w:left="6480" w:hanging="360"/>
      </w:pPr>
      <w:rPr>
        <w:rFonts w:hint="default" w:ascii="Wingdings" w:hAnsi="Wingdings"/>
      </w:rPr>
    </w:lvl>
  </w:abstractNum>
  <w:num w:numId="1" w16cid:durableId="1027826953">
    <w:abstractNumId w:val="11"/>
  </w:num>
  <w:num w:numId="2" w16cid:durableId="1874728510">
    <w:abstractNumId w:val="9"/>
  </w:num>
  <w:num w:numId="3" w16cid:durableId="878903339">
    <w:abstractNumId w:val="4"/>
  </w:num>
  <w:num w:numId="4" w16cid:durableId="1160972155">
    <w:abstractNumId w:val="0"/>
  </w:num>
  <w:num w:numId="5" w16cid:durableId="1222518336">
    <w:abstractNumId w:val="8"/>
  </w:num>
  <w:num w:numId="6" w16cid:durableId="436677299">
    <w:abstractNumId w:val="10"/>
  </w:num>
  <w:num w:numId="7" w16cid:durableId="1490711487">
    <w:abstractNumId w:val="5"/>
  </w:num>
  <w:num w:numId="8" w16cid:durableId="1080563975">
    <w:abstractNumId w:val="1"/>
  </w:num>
  <w:num w:numId="9" w16cid:durableId="1586382270">
    <w:abstractNumId w:val="13"/>
  </w:num>
  <w:num w:numId="10" w16cid:durableId="1063026312">
    <w:abstractNumId w:val="3"/>
  </w:num>
  <w:num w:numId="11" w16cid:durableId="1943948419">
    <w:abstractNumId w:val="12"/>
  </w:num>
  <w:num w:numId="12" w16cid:durableId="2080709647">
    <w:abstractNumId w:val="7"/>
  </w:num>
  <w:num w:numId="13" w16cid:durableId="353724802">
    <w:abstractNumId w:val="6"/>
  </w:num>
  <w:num w:numId="14" w16cid:durableId="1715274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hideSpellingErrors/>
  <w:hideGrammaticalErrors/>
  <w:proofState w:spelling="clean" w:grammar="dirty"/>
  <w:revisionView w:inkAnnotations="0"/>
  <w:trackRevisions w:val="false"/>
  <w:defaultTabStop w:val="720"/>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YwMTOwsLAwMDc1trBU0lEKTi0uzszPAykwrAUAHIvuDSwAAAA="/>
  </w:docVars>
  <w:rsids>
    <w:rsidRoot w:val="0064420A"/>
    <w:rsid w:val="0002652C"/>
    <w:rsid w:val="00045A8A"/>
    <w:rsid w:val="00063B95"/>
    <w:rsid w:val="000A7EA7"/>
    <w:rsid w:val="000B7551"/>
    <w:rsid w:val="000C4790"/>
    <w:rsid w:val="000D5A40"/>
    <w:rsid w:val="0012297A"/>
    <w:rsid w:val="00152308"/>
    <w:rsid w:val="00162DBB"/>
    <w:rsid w:val="001B6120"/>
    <w:rsid w:val="001F13EB"/>
    <w:rsid w:val="00250930"/>
    <w:rsid w:val="0028463E"/>
    <w:rsid w:val="002F3F53"/>
    <w:rsid w:val="0034696C"/>
    <w:rsid w:val="0034798D"/>
    <w:rsid w:val="00420809"/>
    <w:rsid w:val="00442EDF"/>
    <w:rsid w:val="00492AF2"/>
    <w:rsid w:val="004B47EF"/>
    <w:rsid w:val="004D7EB9"/>
    <w:rsid w:val="00532483"/>
    <w:rsid w:val="005A3ACF"/>
    <w:rsid w:val="0064420A"/>
    <w:rsid w:val="006531F5"/>
    <w:rsid w:val="006558EB"/>
    <w:rsid w:val="00678CB9"/>
    <w:rsid w:val="006A33F8"/>
    <w:rsid w:val="006A69AD"/>
    <w:rsid w:val="00722365"/>
    <w:rsid w:val="00736A9B"/>
    <w:rsid w:val="007560CD"/>
    <w:rsid w:val="007B12F8"/>
    <w:rsid w:val="007BB84F"/>
    <w:rsid w:val="007D2AF4"/>
    <w:rsid w:val="008765B9"/>
    <w:rsid w:val="008A0D1A"/>
    <w:rsid w:val="00951570"/>
    <w:rsid w:val="009768A6"/>
    <w:rsid w:val="009917AE"/>
    <w:rsid w:val="00A0DAD6"/>
    <w:rsid w:val="00A10745"/>
    <w:rsid w:val="00A42DA4"/>
    <w:rsid w:val="00A62057"/>
    <w:rsid w:val="00A65195"/>
    <w:rsid w:val="00AF113D"/>
    <w:rsid w:val="00B0440C"/>
    <w:rsid w:val="00B61A7E"/>
    <w:rsid w:val="00BA5D2B"/>
    <w:rsid w:val="00BFD716"/>
    <w:rsid w:val="00C54A33"/>
    <w:rsid w:val="00C92A6E"/>
    <w:rsid w:val="00CB5BDE"/>
    <w:rsid w:val="00CE242D"/>
    <w:rsid w:val="00D3723A"/>
    <w:rsid w:val="00D814EF"/>
    <w:rsid w:val="00DC31F2"/>
    <w:rsid w:val="00DF177C"/>
    <w:rsid w:val="00E60C27"/>
    <w:rsid w:val="00E8A6B3"/>
    <w:rsid w:val="00F11E98"/>
    <w:rsid w:val="00F37919"/>
    <w:rsid w:val="01177FCD"/>
    <w:rsid w:val="013433FF"/>
    <w:rsid w:val="01392C2D"/>
    <w:rsid w:val="02B11A87"/>
    <w:rsid w:val="02B1D92D"/>
    <w:rsid w:val="02E251F6"/>
    <w:rsid w:val="02F680EC"/>
    <w:rsid w:val="030D3602"/>
    <w:rsid w:val="042B9897"/>
    <w:rsid w:val="042E8DEF"/>
    <w:rsid w:val="04772467"/>
    <w:rsid w:val="0477F02C"/>
    <w:rsid w:val="049267A0"/>
    <w:rsid w:val="04A547BD"/>
    <w:rsid w:val="04B3C929"/>
    <w:rsid w:val="04EEE763"/>
    <w:rsid w:val="05077848"/>
    <w:rsid w:val="05260F76"/>
    <w:rsid w:val="0569E21F"/>
    <w:rsid w:val="05934839"/>
    <w:rsid w:val="05EB4B7B"/>
    <w:rsid w:val="06A348A9"/>
    <w:rsid w:val="075D3BCF"/>
    <w:rsid w:val="076A0287"/>
    <w:rsid w:val="0810D66D"/>
    <w:rsid w:val="08B5803F"/>
    <w:rsid w:val="096980D4"/>
    <w:rsid w:val="09873A4C"/>
    <w:rsid w:val="09B59B0B"/>
    <w:rsid w:val="09CDBBB6"/>
    <w:rsid w:val="0AB3382F"/>
    <w:rsid w:val="0B4E06D5"/>
    <w:rsid w:val="0BB2B1E6"/>
    <w:rsid w:val="0C68A335"/>
    <w:rsid w:val="0CEAA17F"/>
    <w:rsid w:val="0CECFE64"/>
    <w:rsid w:val="0D241F13"/>
    <w:rsid w:val="0D27DDB9"/>
    <w:rsid w:val="0DFDF05B"/>
    <w:rsid w:val="0E19D14A"/>
    <w:rsid w:val="0E355F86"/>
    <w:rsid w:val="0E54AE06"/>
    <w:rsid w:val="0E6B257B"/>
    <w:rsid w:val="0EC1830B"/>
    <w:rsid w:val="0ED4C1B3"/>
    <w:rsid w:val="0EE1372D"/>
    <w:rsid w:val="1002A663"/>
    <w:rsid w:val="102E5DAC"/>
    <w:rsid w:val="104FB363"/>
    <w:rsid w:val="120FE3B2"/>
    <w:rsid w:val="125C6285"/>
    <w:rsid w:val="1263BC2A"/>
    <w:rsid w:val="1295F644"/>
    <w:rsid w:val="13CA75B3"/>
    <w:rsid w:val="159E2579"/>
    <w:rsid w:val="16D80966"/>
    <w:rsid w:val="16E8EF13"/>
    <w:rsid w:val="17A8A384"/>
    <w:rsid w:val="17AF1179"/>
    <w:rsid w:val="18818DAE"/>
    <w:rsid w:val="18B0295F"/>
    <w:rsid w:val="1A3CB727"/>
    <w:rsid w:val="1B0BC332"/>
    <w:rsid w:val="1B9CDEE5"/>
    <w:rsid w:val="1CCD469A"/>
    <w:rsid w:val="1CDCEC5E"/>
    <w:rsid w:val="1D624831"/>
    <w:rsid w:val="1E2D6E58"/>
    <w:rsid w:val="1E83E38D"/>
    <w:rsid w:val="1E8EF140"/>
    <w:rsid w:val="1E9D8C50"/>
    <w:rsid w:val="1EE6475E"/>
    <w:rsid w:val="206110B2"/>
    <w:rsid w:val="206BED10"/>
    <w:rsid w:val="2078D40B"/>
    <w:rsid w:val="20DB16A4"/>
    <w:rsid w:val="20E1D69B"/>
    <w:rsid w:val="20FDFC8C"/>
    <w:rsid w:val="214D0B15"/>
    <w:rsid w:val="21E13150"/>
    <w:rsid w:val="22459C15"/>
    <w:rsid w:val="22F6BC4E"/>
    <w:rsid w:val="235721FF"/>
    <w:rsid w:val="23B64984"/>
    <w:rsid w:val="23CD28FF"/>
    <w:rsid w:val="23DF2E1F"/>
    <w:rsid w:val="23F00EE7"/>
    <w:rsid w:val="24F76996"/>
    <w:rsid w:val="25E5D80E"/>
    <w:rsid w:val="26EC38DC"/>
    <w:rsid w:val="270B92EF"/>
    <w:rsid w:val="277581C8"/>
    <w:rsid w:val="27B2D498"/>
    <w:rsid w:val="28541B4F"/>
    <w:rsid w:val="2898DF6D"/>
    <w:rsid w:val="28E55E40"/>
    <w:rsid w:val="290C6775"/>
    <w:rsid w:val="2A1C5D4D"/>
    <w:rsid w:val="2A29496C"/>
    <w:rsid w:val="2A300B34"/>
    <w:rsid w:val="2A9FE6A4"/>
    <w:rsid w:val="2AFAC753"/>
    <w:rsid w:val="2B0404D5"/>
    <w:rsid w:val="2BC10BF2"/>
    <w:rsid w:val="2C734CE5"/>
    <w:rsid w:val="2D29A2DC"/>
    <w:rsid w:val="2D645D50"/>
    <w:rsid w:val="2D93F13D"/>
    <w:rsid w:val="2E436F7D"/>
    <w:rsid w:val="2EA01CDC"/>
    <w:rsid w:val="2EC78BB3"/>
    <w:rsid w:val="2F2AEE13"/>
    <w:rsid w:val="2FAD9EA9"/>
    <w:rsid w:val="2FBB807C"/>
    <w:rsid w:val="3028C53D"/>
    <w:rsid w:val="303F146B"/>
    <w:rsid w:val="3087D54D"/>
    <w:rsid w:val="30B591CB"/>
    <w:rsid w:val="30FB2ACA"/>
    <w:rsid w:val="3127863C"/>
    <w:rsid w:val="31A6C40D"/>
    <w:rsid w:val="330C16CA"/>
    <w:rsid w:val="343CEC42"/>
    <w:rsid w:val="345D9C83"/>
    <w:rsid w:val="34C8FC13"/>
    <w:rsid w:val="359C736C"/>
    <w:rsid w:val="362C6BC2"/>
    <w:rsid w:val="36802793"/>
    <w:rsid w:val="36C6B403"/>
    <w:rsid w:val="379DC2C4"/>
    <w:rsid w:val="39007A38"/>
    <w:rsid w:val="3917A402"/>
    <w:rsid w:val="3A6829DA"/>
    <w:rsid w:val="3A7FFC09"/>
    <w:rsid w:val="3AB2BC71"/>
    <w:rsid w:val="3AC125CC"/>
    <w:rsid w:val="3AF027FA"/>
    <w:rsid w:val="3B825048"/>
    <w:rsid w:val="3C6F3111"/>
    <w:rsid w:val="3C8284E9"/>
    <w:rsid w:val="3CB39B20"/>
    <w:rsid w:val="3D876C88"/>
    <w:rsid w:val="3E5DD939"/>
    <w:rsid w:val="409294F8"/>
    <w:rsid w:val="40A9A48E"/>
    <w:rsid w:val="410AF4A5"/>
    <w:rsid w:val="42393246"/>
    <w:rsid w:val="4293E5A6"/>
    <w:rsid w:val="43298FA7"/>
    <w:rsid w:val="43EF6391"/>
    <w:rsid w:val="440F0C20"/>
    <w:rsid w:val="448FD3C2"/>
    <w:rsid w:val="45C53E66"/>
    <w:rsid w:val="45E8E304"/>
    <w:rsid w:val="46467570"/>
    <w:rsid w:val="4648D255"/>
    <w:rsid w:val="4683B1AA"/>
    <w:rsid w:val="47913377"/>
    <w:rsid w:val="47C53790"/>
    <w:rsid w:val="482E84B7"/>
    <w:rsid w:val="4896D351"/>
    <w:rsid w:val="48B09DBE"/>
    <w:rsid w:val="48DB976F"/>
    <w:rsid w:val="48E827C0"/>
    <w:rsid w:val="49ED46A0"/>
    <w:rsid w:val="4A40EA2C"/>
    <w:rsid w:val="4AE91204"/>
    <w:rsid w:val="4AF342B2"/>
    <w:rsid w:val="4B4973CB"/>
    <w:rsid w:val="4C377447"/>
    <w:rsid w:val="4C5E7D7C"/>
    <w:rsid w:val="4CBFBF15"/>
    <w:rsid w:val="4D699056"/>
    <w:rsid w:val="4DA7B37F"/>
    <w:rsid w:val="4E10E8F9"/>
    <w:rsid w:val="4F002088"/>
    <w:rsid w:val="4FF2A9F3"/>
    <w:rsid w:val="50616909"/>
    <w:rsid w:val="5068F651"/>
    <w:rsid w:val="5071E7C4"/>
    <w:rsid w:val="50841FB5"/>
    <w:rsid w:val="52427BEF"/>
    <w:rsid w:val="527894EC"/>
    <w:rsid w:val="53313B21"/>
    <w:rsid w:val="53772C6F"/>
    <w:rsid w:val="54612D9C"/>
    <w:rsid w:val="54799C43"/>
    <w:rsid w:val="548455ED"/>
    <w:rsid w:val="54CDEAFB"/>
    <w:rsid w:val="551E29D6"/>
    <w:rsid w:val="55B758EB"/>
    <w:rsid w:val="55EDBDAD"/>
    <w:rsid w:val="5623EF8C"/>
    <w:rsid w:val="56BE1C22"/>
    <w:rsid w:val="56E75AFE"/>
    <w:rsid w:val="57894249"/>
    <w:rsid w:val="58058BBD"/>
    <w:rsid w:val="59155FD7"/>
    <w:rsid w:val="59334D91"/>
    <w:rsid w:val="59503F2C"/>
    <w:rsid w:val="599B5D39"/>
    <w:rsid w:val="59C49C15"/>
    <w:rsid w:val="59EFD662"/>
    <w:rsid w:val="5A6B6FFB"/>
    <w:rsid w:val="5A6EA1C1"/>
    <w:rsid w:val="5A782D76"/>
    <w:rsid w:val="5A7B54A4"/>
    <w:rsid w:val="5BA771CE"/>
    <w:rsid w:val="5BF342FE"/>
    <w:rsid w:val="5C52903F"/>
    <w:rsid w:val="5CD8FCE0"/>
    <w:rsid w:val="5D3B0210"/>
    <w:rsid w:val="5DBA3FE1"/>
    <w:rsid w:val="5E0A4466"/>
    <w:rsid w:val="5E533D87"/>
    <w:rsid w:val="5E8DF59E"/>
    <w:rsid w:val="5F4EF898"/>
    <w:rsid w:val="60D9828F"/>
    <w:rsid w:val="61AFEF40"/>
    <w:rsid w:val="6217CC17"/>
    <w:rsid w:val="633EA817"/>
    <w:rsid w:val="63FBBA95"/>
    <w:rsid w:val="6417EC7F"/>
    <w:rsid w:val="64B375BD"/>
    <w:rsid w:val="64BEC065"/>
    <w:rsid w:val="64E2EA03"/>
    <w:rsid w:val="6509DE72"/>
    <w:rsid w:val="65FC67DD"/>
    <w:rsid w:val="664E80EE"/>
    <w:rsid w:val="66C82481"/>
    <w:rsid w:val="68A9B83B"/>
    <w:rsid w:val="693AF90B"/>
    <w:rsid w:val="699AE85C"/>
    <w:rsid w:val="6AAFF427"/>
    <w:rsid w:val="6AE3497E"/>
    <w:rsid w:val="6AF9F8F2"/>
    <w:rsid w:val="6B6F6D03"/>
    <w:rsid w:val="6BE8E958"/>
    <w:rsid w:val="6C2DAD76"/>
    <w:rsid w:val="6D037817"/>
    <w:rsid w:val="6D4E9624"/>
    <w:rsid w:val="6E0CAF59"/>
    <w:rsid w:val="6E21DAAC"/>
    <w:rsid w:val="6F0762B8"/>
    <w:rsid w:val="6F658BA1"/>
    <w:rsid w:val="6F898A4E"/>
    <w:rsid w:val="6F996EF7"/>
    <w:rsid w:val="70213B94"/>
    <w:rsid w:val="707C276D"/>
    <w:rsid w:val="70AA7F43"/>
    <w:rsid w:val="70DF1925"/>
    <w:rsid w:val="70F996B5"/>
    <w:rsid w:val="7133D3FA"/>
    <w:rsid w:val="72580E36"/>
    <w:rsid w:val="72F84127"/>
    <w:rsid w:val="73AE63E4"/>
    <w:rsid w:val="7416B9E7"/>
    <w:rsid w:val="743313B6"/>
    <w:rsid w:val="7438FCC4"/>
    <w:rsid w:val="7445C605"/>
    <w:rsid w:val="74655836"/>
    <w:rsid w:val="7485D5A6"/>
    <w:rsid w:val="74E45999"/>
    <w:rsid w:val="74FC5830"/>
    <w:rsid w:val="75046492"/>
    <w:rsid w:val="75070CB0"/>
    <w:rsid w:val="75CAAAF3"/>
    <w:rsid w:val="76DDEE3C"/>
    <w:rsid w:val="76E34079"/>
    <w:rsid w:val="77709D86"/>
    <w:rsid w:val="777857DC"/>
    <w:rsid w:val="77B9AD2A"/>
    <w:rsid w:val="77D66BF4"/>
    <w:rsid w:val="78476EDE"/>
    <w:rsid w:val="784AF01B"/>
    <w:rsid w:val="78A2C10B"/>
    <w:rsid w:val="78B4FC1E"/>
    <w:rsid w:val="78BD175D"/>
    <w:rsid w:val="78DA43EA"/>
    <w:rsid w:val="7901816C"/>
    <w:rsid w:val="79A03F12"/>
    <w:rsid w:val="7A02BF17"/>
    <w:rsid w:val="7A78CDB6"/>
    <w:rsid w:val="7B4FDC77"/>
    <w:rsid w:val="7B550776"/>
    <w:rsid w:val="7BAF29B8"/>
    <w:rsid w:val="7C32FC0B"/>
    <w:rsid w:val="7C856398"/>
    <w:rsid w:val="7CF2B36F"/>
    <w:rsid w:val="7D89009C"/>
    <w:rsid w:val="7E8718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595A9"/>
  <w15:docId w15:val="{09778F0E-9B92-2A4E-B574-57BFE3201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paragraph" w:styleId="Titlu1">
    <w:name w:val="heading 1"/>
    <w:basedOn w:val="Normal"/>
    <w:next w:val="Normal"/>
    <w:link w:val="Titlu1Caracter"/>
    <w:uiPriority w:val="9"/>
    <w:qFormat/>
    <w:rsid w:val="00C54A33"/>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top w:w="0" w:type="dxa"/>
        <w:left w:w="108" w:type="dxa"/>
        <w:bottom w:w="0" w:type="dxa"/>
        <w:right w:w="108" w:type="dxa"/>
      </w:tblCellMar>
    </w:tblPr>
  </w:style>
  <w:style w:type="numbering" w:styleId="FrListare" w:default="1">
    <w:name w:val="No List"/>
    <w:uiPriority w:val="99"/>
    <w:semiHidden/>
    <w:unhideWhenUsed/>
  </w:style>
  <w:style w:type="paragraph" w:styleId="Listparagraf">
    <w:name w:val="List Paragraph"/>
    <w:basedOn w:val="Normal"/>
    <w:pPr>
      <w:spacing w:after="0" w:line="240" w:lineRule="auto"/>
      <w:ind w:left="720"/>
      <w:contextualSpacing/>
    </w:pPr>
    <w:rPr>
      <w:rFonts w:ascii="Times New Roman" w:hAnsi="Times New Roman" w:eastAsia="Times New Roman"/>
      <w:sz w:val="24"/>
      <w:szCs w:val="24"/>
      <w:lang w:eastAsia="en-GB"/>
    </w:rPr>
  </w:style>
  <w:style w:type="character" w:styleId="Titlu1Caracter" w:customStyle="1">
    <w:name w:val="Titlu 1 Caracter"/>
    <w:basedOn w:val="Fontdeparagrafimplicit"/>
    <w:link w:val="Titlu1"/>
    <w:uiPriority w:val="9"/>
    <w:rsid w:val="00C54A33"/>
    <w:rPr>
      <w:rFonts w:asciiTheme="majorHAnsi" w:hAnsiTheme="majorHAnsi" w:eastAsiaTheme="majorEastAsia" w:cstheme="majorBidi"/>
      <w:color w:val="2F5496" w:themeColor="accent1" w:themeShade="BF"/>
      <w:sz w:val="32"/>
      <w:szCs w:val="32"/>
    </w:rPr>
  </w:style>
  <w:style w:type="table" w:styleId="Tabelgril">
    <w:name w:val="Table Grid"/>
    <w:basedOn w:val="TabelNormal"/>
    <w:uiPriority w:val="39"/>
    <w:rsid w:val="00C54A33"/>
    <w:pPr>
      <w:autoSpaceDN/>
      <w:spacing w:after="0" w:line="240" w:lineRule="auto"/>
    </w:pPr>
    <w:rPr>
      <w:rFonts w:asciiTheme="minorHAnsi" w:hAnsiTheme="minorHAnsi" w:eastAsiaTheme="minorHAnsi"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ucuprins">
    <w:name w:val="TOC Heading"/>
    <w:basedOn w:val="Titlu1"/>
    <w:next w:val="Normal"/>
    <w:uiPriority w:val="39"/>
    <w:unhideWhenUsed/>
    <w:qFormat/>
    <w:rsid w:val="00045A8A"/>
    <w:pPr>
      <w:suppressAutoHyphens w:val="0"/>
      <w:autoSpaceDN/>
      <w:spacing w:line="259" w:lineRule="auto"/>
      <w:outlineLvl w:val="9"/>
    </w:pPr>
    <w:rPr>
      <w:lang w:val="en-US"/>
    </w:rPr>
  </w:style>
  <w:style w:type="paragraph" w:styleId="Cuprins1">
    <w:name w:val="toc 1"/>
    <w:basedOn w:val="Normal"/>
    <w:next w:val="Normal"/>
    <w:autoRedefine/>
    <w:uiPriority w:val="39"/>
    <w:unhideWhenUsed/>
    <w:rsid w:val="00045A8A"/>
    <w:pPr>
      <w:spacing w:after="100"/>
    </w:pPr>
  </w:style>
  <w:style w:type="character" w:styleId="Hyperlink">
    <w:name w:val="Hyperlink"/>
    <w:basedOn w:val="Fontdeparagrafimplicit"/>
    <w:uiPriority w:val="99"/>
    <w:unhideWhenUsed/>
    <w:rsid w:val="00045A8A"/>
    <w:rPr>
      <w:color w:val="0563C1" w:themeColor="hyperlink"/>
      <w:u w:val="single"/>
    </w:rPr>
  </w:style>
  <w:style w:type="paragraph" w:styleId="Antet">
    <w:name w:val="header"/>
    <w:basedOn w:val="Normal"/>
    <w:link w:val="AntetCaracter"/>
    <w:uiPriority w:val="99"/>
    <w:semiHidden/>
    <w:unhideWhenUsed/>
    <w:rsid w:val="00736A9B"/>
    <w:pPr>
      <w:tabs>
        <w:tab w:val="center" w:pos="4513"/>
        <w:tab w:val="right" w:pos="9026"/>
      </w:tabs>
      <w:spacing w:after="0" w:line="240" w:lineRule="auto"/>
    </w:pPr>
  </w:style>
  <w:style w:type="character" w:styleId="AntetCaracter" w:customStyle="1">
    <w:name w:val="Antet Caracter"/>
    <w:basedOn w:val="Fontdeparagrafimplicit"/>
    <w:link w:val="Antet"/>
    <w:uiPriority w:val="99"/>
    <w:semiHidden/>
    <w:rsid w:val="00736A9B"/>
  </w:style>
  <w:style w:type="paragraph" w:styleId="Subsol">
    <w:name w:val="footer"/>
    <w:basedOn w:val="Normal"/>
    <w:link w:val="SubsolCaracter"/>
    <w:uiPriority w:val="99"/>
    <w:semiHidden/>
    <w:unhideWhenUsed/>
    <w:rsid w:val="00736A9B"/>
    <w:pPr>
      <w:tabs>
        <w:tab w:val="center" w:pos="4513"/>
        <w:tab w:val="right" w:pos="9026"/>
      </w:tabs>
      <w:spacing w:after="0" w:line="240" w:lineRule="auto"/>
    </w:pPr>
  </w:style>
  <w:style w:type="character" w:styleId="SubsolCaracter" w:customStyle="1">
    <w:name w:val="Subsol Caracter"/>
    <w:basedOn w:val="Fontdeparagrafimplicit"/>
    <w:link w:val="Subsol"/>
    <w:uiPriority w:val="99"/>
    <w:semiHidden/>
    <w:rsid w:val="00736A9B"/>
  </w:style>
  <w:style w:type="character" w:styleId="HyperlinkParcurs">
    <w:name w:val="FollowedHyperlink"/>
    <w:basedOn w:val="Fontdeparagrafimplicit"/>
    <w:uiPriority w:val="99"/>
    <w:semiHidden/>
    <w:unhideWhenUsed/>
    <w:rsid w:val="008A0D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microsoft.com/office/2020/10/relationships/intelligence" Target="intelligence2.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theme" Target="theme/theme1.xml" Id="rId14" /><Relationship Type="http://schemas.openxmlformats.org/officeDocument/2006/relationships/image" Target="/media/image6.png" Id="R495354b3ee5c46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AEEE2-48BA-4880-AC97-1EAB113C78A8}">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Stefania Enoaica</dc:creator>
  <keywords/>
  <dc:description/>
  <lastModifiedBy>Stefania Enoaica (2124107)</lastModifiedBy>
  <revision>35</revision>
  <dcterms:created xsi:type="dcterms:W3CDTF">2022-11-23T20:37:00.0000000Z</dcterms:created>
  <dcterms:modified xsi:type="dcterms:W3CDTF">2022-11-26T21:37:07.6062184Z</dcterms:modified>
</coreProperties>
</file>