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0950" w:rsidRDefault="009B2A72" w:rsidP="00A60950">
      <w:pPr>
        <w:spacing w:after="0" w:line="360" w:lineRule="auto"/>
        <w:jc w:val="both"/>
        <w:rPr>
          <w:rFonts w:ascii="Arial" w:hAnsi="Arial" w:cs="Arial"/>
          <w:bCs/>
        </w:rPr>
      </w:pPr>
      <w:r w:rsidRPr="005156E3">
        <w:rPr>
          <w:rFonts w:ascii="Arial" w:hAnsi="Arial" w:cs="Arial"/>
          <w:bCs/>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ge">
                  <wp:posOffset>836930</wp:posOffset>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220"/>
                              <w:gridCol w:w="4270"/>
                            </w:tblGrid>
                            <w:tr w:rsidR="00CD71D3" w:rsidTr="00A60950">
                              <w:trPr>
                                <w:trHeight w:val="10470"/>
                                <w:jc w:val="center"/>
                              </w:trPr>
                              <w:tc>
                                <w:tcPr>
                                  <w:tcW w:w="3142" w:type="pct"/>
                                  <w:vAlign w:val="center"/>
                                </w:tcPr>
                                <w:p w:rsidR="00CD71D3" w:rsidRDefault="00CD71D3" w:rsidP="009B2A72"/>
                                <w:sdt>
                                  <w:sdtPr>
                                    <w:rPr>
                                      <w:rFonts w:eastAsiaTheme="minorHAnsi"/>
                                      <w:caps/>
                                      <w:sz w:val="50"/>
                                      <w:szCs w:val="50"/>
                                    </w:rPr>
                                    <w:alias w:val="Title"/>
                                    <w:tag w:val=""/>
                                    <w:id w:val="-1336139977"/>
                                    <w:dataBinding w:prefixMappings="xmlns:ns0='http://purl.org/dc/elements/1.1/' xmlns:ns1='http://schemas.openxmlformats.org/package/2006/metadata/core-properties' " w:xpath="/ns1:coreProperties[1]/ns0:title[1]" w:storeItemID="{6C3C8BC8-F283-45AE-878A-BAB7291924A1}"/>
                                    <w:text/>
                                  </w:sdtPr>
                                  <w:sdtContent>
                                    <w:p w:rsidR="00CD71D3" w:rsidRPr="00724D1C" w:rsidRDefault="00F0505E" w:rsidP="00F0505E">
                                      <w:pPr>
                                        <w:pStyle w:val="NoSpacing"/>
                                        <w:spacing w:line="312" w:lineRule="auto"/>
                                        <w:jc w:val="center"/>
                                        <w:rPr>
                                          <w:rFonts w:ascii="Arial" w:hAnsi="Arial" w:cs="Arial"/>
                                          <w:caps/>
                                          <w:sz w:val="36"/>
                                          <w:szCs w:val="36"/>
                                        </w:rPr>
                                      </w:pPr>
                                      <w:r>
                                        <w:rPr>
                                          <w:rFonts w:eastAsiaTheme="minorHAnsi"/>
                                          <w:caps/>
                                          <w:sz w:val="50"/>
                                          <w:szCs w:val="50"/>
                                        </w:rPr>
                                        <w:t>LOCAL AUTHORITY COMMUNITY ENGAGEMENT PROCESS</w:t>
                                      </w:r>
                                    </w:p>
                                  </w:sdtContent>
                                </w:sdt>
                                <w:sdt>
                                  <w:sdtPr>
                                    <w:rPr>
                                      <w:i/>
                                      <w:color w:val="000000" w:themeColor="text1"/>
                                      <w:sz w:val="40"/>
                                      <w:szCs w:val="40"/>
                                    </w:rPr>
                                    <w:alias w:val="Subtitle"/>
                                    <w:tag w:val=""/>
                                    <w:id w:val="-828599613"/>
                                    <w:dataBinding w:prefixMappings="xmlns:ns0='http://purl.org/dc/elements/1.1/' xmlns:ns1='http://schemas.openxmlformats.org/package/2006/metadata/core-properties' " w:xpath="/ns1:coreProperties[1]/ns0:subject[1]" w:storeItemID="{6C3C8BC8-F283-45AE-878A-BAB7291924A1}"/>
                                    <w:text/>
                                  </w:sdtPr>
                                  <w:sdtContent>
                                    <w:p w:rsidR="00CD71D3" w:rsidRPr="00CD71D3" w:rsidRDefault="00F0505E" w:rsidP="00CD71D3">
                                      <w:pPr>
                                        <w:jc w:val="center"/>
                                        <w:rPr>
                                          <w:sz w:val="40"/>
                                          <w:szCs w:val="40"/>
                                        </w:rPr>
                                      </w:pPr>
                                      <w:r>
                                        <w:rPr>
                                          <w:i/>
                                          <w:color w:val="000000" w:themeColor="text1"/>
                                          <w:sz w:val="40"/>
                                          <w:szCs w:val="40"/>
                                        </w:rPr>
                                        <w:t>COMMUNITY ENGAGEMENT</w:t>
                                      </w:r>
                                    </w:p>
                                  </w:sdtContent>
                                </w:sdt>
                              </w:tc>
                              <w:tc>
                                <w:tcPr>
                                  <w:tcW w:w="1858" w:type="pct"/>
                                  <w:vAlign w:val="center"/>
                                </w:tcPr>
                                <w:p w:rsidR="00CD71D3" w:rsidRDefault="00CD71D3">
                                  <w:pPr>
                                    <w:pStyle w:val="NoSpacing"/>
                                    <w:rPr>
                                      <w:caps/>
                                      <w:color w:val="ED7D31" w:themeColor="accent2"/>
                                      <w:sz w:val="26"/>
                                      <w:szCs w:val="26"/>
                                    </w:rPr>
                                  </w:pPr>
                                </w:p>
                                <w:sdt>
                                  <w:sdtPr>
                                    <w:rPr>
                                      <w:rFonts w:ascii="Arial" w:hAnsi="Arial" w:cs="Arial"/>
                                      <w:sz w:val="32"/>
                                      <w:szCs w:val="32"/>
                                    </w:rPr>
                                    <w:alias w:val="Abstract"/>
                                    <w:tag w:val=""/>
                                    <w:id w:val="-1881852244"/>
                                    <w:dataBinding w:prefixMappings="xmlns:ns0='http://schemas.microsoft.com/office/2006/coverPageProps' " w:xpath="/ns0:CoverPageProperties[1]/ns0:Abstract[1]" w:storeItemID="{55AF091B-3C7A-41E3-B477-F2FDAA23CFDA}"/>
                                    <w:text/>
                                  </w:sdtPr>
                                  <w:sdtContent>
                                    <w:p w:rsidR="00CD71D3" w:rsidRPr="00CD71D3" w:rsidRDefault="00F0505E" w:rsidP="00CD71D3">
                                      <w:pPr>
                                        <w:jc w:val="center"/>
                                        <w:rPr>
                                          <w:color w:val="000000" w:themeColor="text1"/>
                                          <w:sz w:val="32"/>
                                          <w:szCs w:val="32"/>
                                        </w:rPr>
                                      </w:pPr>
                                      <w:r w:rsidRPr="00F0505E">
                                        <w:rPr>
                                          <w:rFonts w:ascii="Arial" w:hAnsi="Arial" w:cs="Arial"/>
                                          <w:sz w:val="32"/>
                                          <w:szCs w:val="32"/>
                                        </w:rPr>
                                        <w:t xml:space="preserve">BA Business Management                LCBB4002_BIRM        Zahra </w:t>
                                      </w:r>
                                      <w:proofErr w:type="spellStart"/>
                                      <w:r w:rsidRPr="00F0505E">
                                        <w:rPr>
                                          <w:rFonts w:ascii="Arial" w:hAnsi="Arial" w:cs="Arial"/>
                                          <w:sz w:val="32"/>
                                          <w:szCs w:val="32"/>
                                        </w:rPr>
                                        <w:t>Mohammadnazari</w:t>
                                      </w:r>
                                      <w:proofErr w:type="spellEnd"/>
                                      <w:r w:rsidRPr="00F0505E">
                                        <w:rPr>
                                          <w:rFonts w:ascii="Arial" w:hAnsi="Arial" w:cs="Arial"/>
                                          <w:sz w:val="32"/>
                                          <w:szCs w:val="32"/>
                                        </w:rPr>
                                        <w:t xml:space="preserve">                                                                                            </w:t>
                                      </w:r>
                                    </w:p>
                                  </w:sdtContent>
                                </w:sdt>
                                <w:sdt>
                                  <w:sdtPr>
                                    <w:rPr>
                                      <w:i/>
                                    </w:rPr>
                                    <w:alias w:val="Author"/>
                                    <w:tag w:val=""/>
                                    <w:id w:val="-1312175565"/>
                                    <w:showingPlcHdr/>
                                    <w:dataBinding w:prefixMappings="xmlns:ns0='http://purl.org/dc/elements/1.1/' xmlns:ns1='http://schemas.openxmlformats.org/package/2006/metadata/core-properties' " w:xpath="/ns1:coreProperties[1]/ns0:creator[1]" w:storeItemID="{6C3C8BC8-F283-45AE-878A-BAB7291924A1}"/>
                                    <w:text/>
                                  </w:sdtPr>
                                  <w:sdtEndPr/>
                                  <w:sdtContent>
                                    <w:p w:rsidR="00CD71D3" w:rsidRPr="006E1B19" w:rsidRDefault="006020E3" w:rsidP="00386155">
                                      <w:pPr>
                                        <w:pStyle w:val="NoSpacing"/>
                                        <w:jc w:val="center"/>
                                        <w:rPr>
                                          <w:i/>
                                          <w:color w:val="ED7D31" w:themeColor="accent2"/>
                                          <w:sz w:val="26"/>
                                          <w:szCs w:val="26"/>
                                        </w:rPr>
                                      </w:pPr>
                                      <w:r>
                                        <w:rPr>
                                          <w:i/>
                                        </w:rPr>
                                        <w:t xml:space="preserve">     </w:t>
                                      </w:r>
                                    </w:p>
                                  </w:sdtContent>
                                </w:sdt>
                                <w:p w:rsidR="00CD71D3" w:rsidRDefault="00136F8A" w:rsidP="00386155">
                                  <w:pPr>
                                    <w:pStyle w:val="NoSpacing"/>
                                    <w:jc w:val="center"/>
                                  </w:pPr>
                                  <w:sdt>
                                    <w:sdtPr>
                                      <w:rPr>
                                        <w:i/>
                                        <w:sz w:val="28"/>
                                        <w:szCs w:val="28"/>
                                      </w:rPr>
                                      <w:alias w:val="Course"/>
                                      <w:tag w:val="Course"/>
                                      <w:id w:val="1973710610"/>
                                      <w:dataBinding w:prefixMappings="xmlns:ns0='http://purl.org/dc/elements/1.1/' xmlns:ns1='http://schemas.openxmlformats.org/package/2006/metadata/core-properties' " w:xpath="/ns1:coreProperties[1]/ns1:category[1]" w:storeItemID="{6C3C8BC8-F283-45AE-878A-BAB7291924A1}"/>
                                      <w:text/>
                                    </w:sdtPr>
                                    <w:sdtEndPr/>
                                    <w:sdtContent>
                                      <w:r w:rsidR="0093386B">
                                        <w:rPr>
                                          <w:i/>
                                          <w:sz w:val="28"/>
                                          <w:szCs w:val="28"/>
                                        </w:rPr>
                                        <w:t xml:space="preserve">Inna </w:t>
                                      </w:r>
                                      <w:proofErr w:type="spellStart"/>
                                      <w:r w:rsidR="0093386B">
                                        <w:rPr>
                                          <w:i/>
                                          <w:sz w:val="28"/>
                                          <w:szCs w:val="28"/>
                                        </w:rPr>
                                        <w:t>Hristova</w:t>
                                      </w:r>
                                      <w:proofErr w:type="spellEnd"/>
                                      <w:r w:rsidR="0093386B">
                                        <w:rPr>
                                          <w:i/>
                                          <w:sz w:val="28"/>
                                          <w:szCs w:val="28"/>
                                        </w:rPr>
                                        <w:t xml:space="preserve">                    Student number 2230343</w:t>
                                      </w:r>
                                    </w:sdtContent>
                                  </w:sdt>
                                </w:p>
                              </w:tc>
                            </w:tr>
                          </w:tbl>
                          <w:p w:rsidR="00CD71D3" w:rsidRDefault="00CD71D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v:stroke joinstyle="miter"/>
                <v:path gradientshapeok="t" o:connecttype="rect"/>
              </v:shapetype>
              <v:shape id="Text Box 138" o:spid="_x0000_s1026" type="#_x0000_t202" style="position:absolute;left:0;text-align:left;margin-left:0;margin-top:65.9pt;width:134.85pt;height:302.4pt;z-index:251659264;visibility:visible;mso-wrap-style:square;mso-width-percent:941;mso-height-percent:773;mso-wrap-distance-left:9pt;mso-wrap-distance-top:0;mso-wrap-distance-right:9pt;mso-wrap-distance-bottom:0;mso-position-horizontal:center;mso-position-horizontal-relative:margin;mso-position-vertical:absolute;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" fillcolor="white [3201]" stroked="f" strokeweight=".5pt">
                <v:textbox inset="0,0,0,0">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220"/>
                        <w:gridCol w:w="4270"/>
                      </w:tblGrid>
                      <w:tr w:rsidR="00CD71D3" w:rsidTr="00A60950">
                        <w:trPr>
                          <w:trHeight w:val="10470"/>
                          <w:jc w:val="center"/>
                        </w:trPr>
                        <w:tc>
                          <w:tcPr>
                            <w:tcW w:w="3142" w:type="pct"/>
                            <w:vAlign w:val="center"/>
                          </w:tcPr>
                          <w:p w:rsidR="00CD71D3" w:rsidRDefault="00CD71D3" w:rsidP="009B2A72"/>
                          <w:sdt>
                            <w:sdtPr>
                              <w:rPr>
                                <w:rFonts w:eastAsiaTheme="minorHAnsi"/>
                                <w:caps/>
                                <w:sz w:val="50"/>
                                <w:szCs w:val="50"/>
                              </w:rPr>
                              <w:alias w:val="Title"/>
                              <w:tag w:val=""/>
                              <w:id w:val="-1336139977"/>
                              <w:dataBinding w:prefixMappings="xmlns:ns0='http://purl.org/dc/elements/1.1/' xmlns:ns1='http://schemas.openxmlformats.org/package/2006/metadata/core-properties' " w:xpath="/ns1:coreProperties[1]/ns0:title[1]" w:storeItemID="{6C3C8BC8-F283-45AE-878A-BAB7291924A1}"/>
                              <w:text/>
                            </w:sdtPr>
                            <w:sdtContent>
                              <w:p w:rsidR="00CD71D3" w:rsidRPr="00724D1C" w:rsidRDefault="00F0505E" w:rsidP="00F0505E">
                                <w:pPr>
                                  <w:pStyle w:val="NoSpacing"/>
                                  <w:spacing w:line="312" w:lineRule="auto"/>
                                  <w:jc w:val="center"/>
                                  <w:rPr>
                                    <w:rFonts w:ascii="Arial" w:hAnsi="Arial" w:cs="Arial"/>
                                    <w:caps/>
                                    <w:sz w:val="36"/>
                                    <w:szCs w:val="36"/>
                                  </w:rPr>
                                </w:pPr>
                                <w:r>
                                  <w:rPr>
                                    <w:rFonts w:eastAsiaTheme="minorHAnsi"/>
                                    <w:caps/>
                                    <w:sz w:val="50"/>
                                    <w:szCs w:val="50"/>
                                  </w:rPr>
                                  <w:t>LOCAL AUTHORITY COMMUNITY ENGAGEMENT PROCESS</w:t>
                                </w:r>
                              </w:p>
                            </w:sdtContent>
                          </w:sdt>
                          <w:sdt>
                            <w:sdtPr>
                              <w:rPr>
                                <w:i/>
                                <w:color w:val="000000" w:themeColor="text1"/>
                                <w:sz w:val="40"/>
                                <w:szCs w:val="40"/>
                              </w:rPr>
                              <w:alias w:val="Subtitle"/>
                              <w:tag w:val=""/>
                              <w:id w:val="-828599613"/>
                              <w:dataBinding w:prefixMappings="xmlns:ns0='http://purl.org/dc/elements/1.1/' xmlns:ns1='http://schemas.openxmlformats.org/package/2006/metadata/core-properties' " w:xpath="/ns1:coreProperties[1]/ns0:subject[1]" w:storeItemID="{6C3C8BC8-F283-45AE-878A-BAB7291924A1}"/>
                              <w:text/>
                            </w:sdtPr>
                            <w:sdtContent>
                              <w:p w:rsidR="00CD71D3" w:rsidRPr="00CD71D3" w:rsidRDefault="00F0505E" w:rsidP="00CD71D3">
                                <w:pPr>
                                  <w:jc w:val="center"/>
                                  <w:rPr>
                                    <w:sz w:val="40"/>
                                    <w:szCs w:val="40"/>
                                  </w:rPr>
                                </w:pPr>
                                <w:r>
                                  <w:rPr>
                                    <w:i/>
                                    <w:color w:val="000000" w:themeColor="text1"/>
                                    <w:sz w:val="40"/>
                                    <w:szCs w:val="40"/>
                                  </w:rPr>
                                  <w:t>COMMUNITY ENGAGEMENT</w:t>
                                </w:r>
                              </w:p>
                            </w:sdtContent>
                          </w:sdt>
                        </w:tc>
                        <w:tc>
                          <w:tcPr>
                            <w:tcW w:w="1858" w:type="pct"/>
                            <w:vAlign w:val="center"/>
                          </w:tcPr>
                          <w:p w:rsidR="00CD71D3" w:rsidRDefault="00CD71D3">
                            <w:pPr>
                              <w:pStyle w:val="NoSpacing"/>
                              <w:rPr>
                                <w:caps/>
                                <w:color w:val="ED7D31" w:themeColor="accent2"/>
                                <w:sz w:val="26"/>
                                <w:szCs w:val="26"/>
                              </w:rPr>
                            </w:pPr>
                          </w:p>
                          <w:sdt>
                            <w:sdtPr>
                              <w:rPr>
                                <w:rFonts w:ascii="Arial" w:hAnsi="Arial" w:cs="Arial"/>
                                <w:sz w:val="32"/>
                                <w:szCs w:val="32"/>
                              </w:rPr>
                              <w:alias w:val="Abstract"/>
                              <w:tag w:val=""/>
                              <w:id w:val="-1881852244"/>
                              <w:dataBinding w:prefixMappings="xmlns:ns0='http://schemas.microsoft.com/office/2006/coverPageProps' " w:xpath="/ns0:CoverPageProperties[1]/ns0:Abstract[1]" w:storeItemID="{55AF091B-3C7A-41E3-B477-F2FDAA23CFDA}"/>
                              <w:text/>
                            </w:sdtPr>
                            <w:sdtContent>
                              <w:p w:rsidR="00CD71D3" w:rsidRPr="00CD71D3" w:rsidRDefault="00F0505E" w:rsidP="00CD71D3">
                                <w:pPr>
                                  <w:jc w:val="center"/>
                                  <w:rPr>
                                    <w:color w:val="000000" w:themeColor="text1"/>
                                    <w:sz w:val="32"/>
                                    <w:szCs w:val="32"/>
                                  </w:rPr>
                                </w:pPr>
                                <w:r w:rsidRPr="00F0505E">
                                  <w:rPr>
                                    <w:rFonts w:ascii="Arial" w:hAnsi="Arial" w:cs="Arial"/>
                                    <w:sz w:val="32"/>
                                    <w:szCs w:val="32"/>
                                  </w:rPr>
                                  <w:t xml:space="preserve">BA Business Management                LCBB4002_BIRM        Zahra </w:t>
                                </w:r>
                                <w:proofErr w:type="spellStart"/>
                                <w:r w:rsidRPr="00F0505E">
                                  <w:rPr>
                                    <w:rFonts w:ascii="Arial" w:hAnsi="Arial" w:cs="Arial"/>
                                    <w:sz w:val="32"/>
                                    <w:szCs w:val="32"/>
                                  </w:rPr>
                                  <w:t>Mohammadnazari</w:t>
                                </w:r>
                                <w:proofErr w:type="spellEnd"/>
                                <w:r w:rsidRPr="00F0505E">
                                  <w:rPr>
                                    <w:rFonts w:ascii="Arial" w:hAnsi="Arial" w:cs="Arial"/>
                                    <w:sz w:val="32"/>
                                    <w:szCs w:val="32"/>
                                  </w:rPr>
                                  <w:t xml:space="preserve">                                                                                            </w:t>
                                </w:r>
                              </w:p>
                            </w:sdtContent>
                          </w:sdt>
                          <w:sdt>
                            <w:sdtPr>
                              <w:rPr>
                                <w:i/>
                              </w:rPr>
                              <w:alias w:val="Author"/>
                              <w:tag w:val=""/>
                              <w:id w:val="-1312175565"/>
                              <w:showingPlcHdr/>
                              <w:dataBinding w:prefixMappings="xmlns:ns0='http://purl.org/dc/elements/1.1/' xmlns:ns1='http://schemas.openxmlformats.org/package/2006/metadata/core-properties' " w:xpath="/ns1:coreProperties[1]/ns0:creator[1]" w:storeItemID="{6C3C8BC8-F283-45AE-878A-BAB7291924A1}"/>
                              <w:text/>
                            </w:sdtPr>
                            <w:sdtEndPr/>
                            <w:sdtContent>
                              <w:p w:rsidR="00CD71D3" w:rsidRPr="006E1B19" w:rsidRDefault="006020E3" w:rsidP="00386155">
                                <w:pPr>
                                  <w:pStyle w:val="NoSpacing"/>
                                  <w:jc w:val="center"/>
                                  <w:rPr>
                                    <w:i/>
                                    <w:color w:val="ED7D31" w:themeColor="accent2"/>
                                    <w:sz w:val="26"/>
                                    <w:szCs w:val="26"/>
                                  </w:rPr>
                                </w:pPr>
                                <w:r>
                                  <w:rPr>
                                    <w:i/>
                                  </w:rPr>
                                  <w:t xml:space="preserve">     </w:t>
                                </w:r>
                              </w:p>
                            </w:sdtContent>
                          </w:sdt>
                          <w:p w:rsidR="00CD71D3" w:rsidRDefault="00136F8A" w:rsidP="00386155">
                            <w:pPr>
                              <w:pStyle w:val="NoSpacing"/>
                              <w:jc w:val="center"/>
                            </w:pPr>
                            <w:sdt>
                              <w:sdtPr>
                                <w:rPr>
                                  <w:i/>
                                  <w:sz w:val="28"/>
                                  <w:szCs w:val="28"/>
                                </w:rPr>
                                <w:alias w:val="Course"/>
                                <w:tag w:val="Course"/>
                                <w:id w:val="1973710610"/>
                                <w:dataBinding w:prefixMappings="xmlns:ns0='http://purl.org/dc/elements/1.1/' xmlns:ns1='http://schemas.openxmlformats.org/package/2006/metadata/core-properties' " w:xpath="/ns1:coreProperties[1]/ns1:category[1]" w:storeItemID="{6C3C8BC8-F283-45AE-878A-BAB7291924A1}"/>
                                <w:text/>
                              </w:sdtPr>
                              <w:sdtEndPr/>
                              <w:sdtContent>
                                <w:r w:rsidR="0093386B">
                                  <w:rPr>
                                    <w:i/>
                                    <w:sz w:val="28"/>
                                    <w:szCs w:val="28"/>
                                  </w:rPr>
                                  <w:t xml:space="preserve">Inna </w:t>
                                </w:r>
                                <w:proofErr w:type="spellStart"/>
                                <w:r w:rsidR="0093386B">
                                  <w:rPr>
                                    <w:i/>
                                    <w:sz w:val="28"/>
                                    <w:szCs w:val="28"/>
                                  </w:rPr>
                                  <w:t>Hristova</w:t>
                                </w:r>
                                <w:proofErr w:type="spellEnd"/>
                                <w:r w:rsidR="0093386B">
                                  <w:rPr>
                                    <w:i/>
                                    <w:sz w:val="28"/>
                                    <w:szCs w:val="28"/>
                                  </w:rPr>
                                  <w:t xml:space="preserve">                    Student number 2230343</w:t>
                                </w:r>
                              </w:sdtContent>
                            </w:sdt>
                          </w:p>
                        </w:tc>
                      </w:tr>
                    </w:tbl>
                    <w:p w:rsidR="00CD71D3" w:rsidRDefault="00CD71D3"/>
                  </w:txbxContent>
                </v:textbox>
                <w10:wrap anchorx="margin" anchory="page"/>
              </v:shape>
            </w:pict>
          </mc:Fallback>
        </mc:AlternateContent>
      </w:r>
      <w:sdt>
        <w:sdtPr>
          <w:rPr>
            <w:rFonts w:ascii="Arial" w:hAnsi="Arial" w:cs="Arial"/>
            <w:bCs/>
          </w:rPr>
          <w:id w:val="1395545653"/>
          <w:docPartObj>
            <w:docPartGallery w:val="Cover Pages"/>
            <w:docPartUnique/>
          </w:docPartObj>
        </w:sdtPr>
        <w:sdtEndPr/>
        <w:sdtContent>
          <w:r w:rsidR="00CD71D3" w:rsidRPr="005156E3">
            <w:rPr>
              <w:rFonts w:ascii="Arial" w:hAnsi="Arial" w:cs="Arial"/>
              <w:bCs/>
            </w:rPr>
            <w:br w:type="page"/>
          </w:r>
        </w:sdtContent>
      </w:sdt>
    </w:p>
    <w:p w:rsidR="006020E3" w:rsidRPr="006020E3" w:rsidRDefault="006020E3" w:rsidP="006020E3">
      <w:pPr>
        <w:spacing w:after="0" w:line="360" w:lineRule="auto"/>
        <w:ind w:firstLine="720"/>
        <w:jc w:val="both"/>
        <w:rPr>
          <w:rFonts w:ascii="Arial" w:hAnsi="Arial" w:cs="Arial"/>
          <w:b/>
          <w:i/>
          <w:sz w:val="28"/>
          <w:szCs w:val="28"/>
        </w:rPr>
      </w:pPr>
      <w:r w:rsidRPr="006020E3">
        <w:rPr>
          <w:rFonts w:ascii="Arial" w:hAnsi="Arial" w:cs="Arial"/>
          <w:b/>
          <w:i/>
          <w:sz w:val="28"/>
          <w:szCs w:val="28"/>
        </w:rPr>
        <w:lastRenderedPageBreak/>
        <w:t>Local Authority Community Engagement Process (Domestic Violence in the UK)</w:t>
      </w:r>
    </w:p>
    <w:p w:rsidR="006020E3" w:rsidRDefault="006020E3" w:rsidP="006020E3">
      <w:pPr>
        <w:spacing w:after="0" w:line="360" w:lineRule="auto"/>
        <w:ind w:firstLine="720"/>
        <w:jc w:val="both"/>
        <w:rPr>
          <w:rFonts w:ascii="Arial" w:hAnsi="Arial" w:cs="Arial"/>
          <w:b/>
        </w:rPr>
      </w:pPr>
    </w:p>
    <w:p w:rsidR="006020E3" w:rsidRPr="006020E3" w:rsidRDefault="006020E3" w:rsidP="006020E3">
      <w:pPr>
        <w:spacing w:after="0" w:line="360" w:lineRule="auto"/>
        <w:ind w:firstLine="720"/>
        <w:jc w:val="both"/>
        <w:rPr>
          <w:rFonts w:ascii="Arial" w:hAnsi="Arial" w:cs="Arial"/>
          <w:b/>
        </w:rPr>
      </w:pPr>
      <w:r w:rsidRPr="006020E3">
        <w:rPr>
          <w:rFonts w:ascii="Arial" w:hAnsi="Arial" w:cs="Arial"/>
          <w:b/>
        </w:rPr>
        <w:t>Introduction</w:t>
      </w:r>
    </w:p>
    <w:p w:rsidR="006020E3" w:rsidRPr="006020E3" w:rsidRDefault="006020E3" w:rsidP="006020E3">
      <w:pPr>
        <w:spacing w:after="0" w:line="360" w:lineRule="auto"/>
        <w:ind w:firstLine="720"/>
        <w:contextualSpacing/>
        <w:jc w:val="both"/>
        <w:rPr>
          <w:rFonts w:ascii="Arial" w:hAnsi="Arial" w:cs="Arial"/>
        </w:rPr>
      </w:pPr>
      <w:r w:rsidRPr="006020E3">
        <w:rPr>
          <w:rFonts w:ascii="Arial" w:hAnsi="Arial" w:cs="Arial"/>
        </w:rPr>
        <w:t xml:space="preserve">Domestic violence is a severe problem affecting people and families worldwide, especially in the United Kingdom. Domestic violence refers to various destructive actions in close relationships, such as physical, emotional, psychological, and sexual abuse. Effective preventive and intervention </w:t>
      </w:r>
      <w:proofErr w:type="spellStart"/>
      <w:r w:rsidRPr="006020E3">
        <w:rPr>
          <w:rFonts w:ascii="Arial" w:hAnsi="Arial" w:cs="Arial"/>
        </w:rPr>
        <w:t>program</w:t>
      </w:r>
      <w:r w:rsidR="000609FA">
        <w:rPr>
          <w:rFonts w:ascii="Arial" w:hAnsi="Arial" w:cs="Arial"/>
        </w:rPr>
        <w:t>me</w:t>
      </w:r>
      <w:r w:rsidRPr="006020E3">
        <w:rPr>
          <w:rFonts w:ascii="Arial" w:hAnsi="Arial" w:cs="Arial"/>
        </w:rPr>
        <w:t>s</w:t>
      </w:r>
      <w:proofErr w:type="spellEnd"/>
      <w:r w:rsidRPr="006020E3">
        <w:rPr>
          <w:rFonts w:ascii="Arial" w:hAnsi="Arial" w:cs="Arial"/>
        </w:rPr>
        <w:t xml:space="preserve"> must be established to address this widespread issue and assist victims. The creation and execution of a domestic abuse prevention coordinator </w:t>
      </w:r>
      <w:proofErr w:type="spellStart"/>
      <w:r w:rsidRPr="006020E3">
        <w:rPr>
          <w:rFonts w:ascii="Arial" w:hAnsi="Arial" w:cs="Arial"/>
        </w:rPr>
        <w:t>program</w:t>
      </w:r>
      <w:r w:rsidR="000609FA">
        <w:rPr>
          <w:rFonts w:ascii="Arial" w:hAnsi="Arial" w:cs="Arial"/>
        </w:rPr>
        <w:t>me</w:t>
      </w:r>
      <w:proofErr w:type="spellEnd"/>
      <w:r w:rsidRPr="006020E3">
        <w:rPr>
          <w:rFonts w:ascii="Arial" w:hAnsi="Arial" w:cs="Arial"/>
        </w:rPr>
        <w:t xml:space="preserve"> in the UK are the main subjects of this evaluation (Kevin, 2023, p. 2). This </w:t>
      </w:r>
      <w:proofErr w:type="spellStart"/>
      <w:r w:rsidRPr="006020E3">
        <w:rPr>
          <w:rFonts w:ascii="Arial" w:hAnsi="Arial" w:cs="Arial"/>
        </w:rPr>
        <w:t>program</w:t>
      </w:r>
      <w:r w:rsidR="000609FA">
        <w:rPr>
          <w:rFonts w:ascii="Arial" w:hAnsi="Arial" w:cs="Arial"/>
        </w:rPr>
        <w:t>me</w:t>
      </w:r>
      <w:proofErr w:type="spellEnd"/>
      <w:r w:rsidRPr="006020E3">
        <w:rPr>
          <w:rFonts w:ascii="Arial" w:hAnsi="Arial" w:cs="Arial"/>
        </w:rPr>
        <w:t xml:space="preserve"> aims to improve coordination, cooperation, and communication among the many parties combating domestic violence, such as law enforcement agencies, social service providers, healthcare professionals, and non-governmental groups. The report gives a thorough summary of the proposed </w:t>
      </w:r>
      <w:proofErr w:type="spellStart"/>
      <w:r w:rsidRPr="006020E3">
        <w:rPr>
          <w:rFonts w:ascii="Arial" w:hAnsi="Arial" w:cs="Arial"/>
        </w:rPr>
        <w:t>program</w:t>
      </w:r>
      <w:r w:rsidR="000609FA">
        <w:rPr>
          <w:rFonts w:ascii="Arial" w:hAnsi="Arial" w:cs="Arial"/>
        </w:rPr>
        <w:t>me</w:t>
      </w:r>
      <w:proofErr w:type="spellEnd"/>
      <w:r w:rsidRPr="006020E3">
        <w:rPr>
          <w:rFonts w:ascii="Arial" w:hAnsi="Arial" w:cs="Arial"/>
        </w:rPr>
        <w:t xml:space="preserve">, detailing its goals, effective tactics, anticipated results, and strengths and flaws. The study will also look at the possible issues and factors that should be considered while implementing the plan. By looking at these areas, we intend to provide a complete review of the Domestic Abuse Prevention Coordinator </w:t>
      </w:r>
      <w:proofErr w:type="spellStart"/>
      <w:r w:rsidRPr="006020E3">
        <w:rPr>
          <w:rFonts w:ascii="Arial" w:hAnsi="Arial" w:cs="Arial"/>
        </w:rPr>
        <w:t>Programme</w:t>
      </w:r>
      <w:proofErr w:type="spellEnd"/>
      <w:r w:rsidRPr="006020E3">
        <w:rPr>
          <w:rFonts w:ascii="Arial" w:hAnsi="Arial" w:cs="Arial"/>
        </w:rPr>
        <w:t xml:space="preserve"> and its possible influence on lowering domestic abuse cases in the UK.</w:t>
      </w:r>
    </w:p>
    <w:p w:rsidR="006020E3" w:rsidRDefault="006020E3" w:rsidP="006020E3">
      <w:pPr>
        <w:spacing w:after="0" w:line="360" w:lineRule="auto"/>
        <w:ind w:firstLine="720"/>
        <w:contextualSpacing/>
        <w:jc w:val="both"/>
        <w:rPr>
          <w:rFonts w:ascii="Arial" w:hAnsi="Arial" w:cs="Arial"/>
        </w:rPr>
      </w:pPr>
      <w:r w:rsidRPr="006020E3">
        <w:rPr>
          <w:rFonts w:ascii="Arial" w:hAnsi="Arial" w:cs="Arial"/>
        </w:rPr>
        <w:t xml:space="preserve">The article by Bates and </w:t>
      </w:r>
      <w:proofErr w:type="spellStart"/>
      <w:r w:rsidRPr="006020E3">
        <w:rPr>
          <w:rFonts w:ascii="Arial" w:hAnsi="Arial" w:cs="Arial"/>
        </w:rPr>
        <w:t>Weare</w:t>
      </w:r>
      <w:proofErr w:type="spellEnd"/>
      <w:r w:rsidRPr="006020E3">
        <w:rPr>
          <w:rFonts w:ascii="Arial" w:hAnsi="Arial" w:cs="Arial"/>
        </w:rPr>
        <w:t xml:space="preserve"> titled "Sexual Violence as a Form of Abuse in Men's Experiences of Female-Perpetrated Intimate Partner Violence" examines the issue of domestic abuse from the distinctive viewpoint of men's experiences of female-perpetrated intimate relationship violence in the UK. In the context of intimate relationship violence, the paper focuses primarily on the experiences of male victims of sexual assault (Bates &amp; </w:t>
      </w:r>
      <w:proofErr w:type="spellStart"/>
      <w:r w:rsidRPr="006020E3">
        <w:rPr>
          <w:rFonts w:ascii="Arial" w:hAnsi="Arial" w:cs="Arial"/>
        </w:rPr>
        <w:t>Weare</w:t>
      </w:r>
      <w:proofErr w:type="spellEnd"/>
      <w:r w:rsidRPr="006020E3">
        <w:rPr>
          <w:rFonts w:ascii="Arial" w:hAnsi="Arial" w:cs="Arial"/>
        </w:rPr>
        <w:t>, 2020, p. 20). It considers several facets of the subject, including prevalence, the nature of the misuse, effects, and reactions. The article significantly advances our knowledge of domestic violence in the UK in two respects. First, it calls attention to the fact that male victims of domestic abuse are often disregarded and that the literature does not adequately reflect their experiences. It also explores the problem of sexual abuse as a kind of abuse towards male victims, which is often ignored in studies. The essay sheds light on the complex gender and power dynamics underpinning domestic violence in the UK. It offers insightful information on the experiences of male victims of female-perpetrated intimate partner abuse.</w:t>
      </w:r>
    </w:p>
    <w:p w:rsidR="006020E3" w:rsidRDefault="006020E3" w:rsidP="006020E3">
      <w:pPr>
        <w:spacing w:after="0" w:line="360" w:lineRule="auto"/>
        <w:ind w:firstLine="720"/>
        <w:contextualSpacing/>
        <w:jc w:val="both"/>
        <w:rPr>
          <w:rFonts w:ascii="Arial" w:hAnsi="Arial" w:cs="Arial"/>
        </w:rPr>
      </w:pPr>
    </w:p>
    <w:p w:rsidR="006020E3" w:rsidRPr="006020E3" w:rsidRDefault="006020E3" w:rsidP="006020E3">
      <w:pPr>
        <w:spacing w:after="0" w:line="360" w:lineRule="auto"/>
        <w:ind w:firstLine="720"/>
        <w:contextualSpacing/>
        <w:jc w:val="both"/>
        <w:rPr>
          <w:rFonts w:ascii="Arial" w:hAnsi="Arial" w:cs="Arial"/>
        </w:rPr>
      </w:pPr>
    </w:p>
    <w:p w:rsidR="006020E3" w:rsidRPr="006020E3" w:rsidRDefault="006020E3" w:rsidP="006020E3">
      <w:pPr>
        <w:spacing w:after="0" w:line="360" w:lineRule="auto"/>
        <w:ind w:firstLine="720"/>
        <w:jc w:val="both"/>
        <w:rPr>
          <w:rFonts w:ascii="Arial" w:hAnsi="Arial" w:cs="Arial"/>
          <w:b/>
        </w:rPr>
      </w:pPr>
      <w:r w:rsidRPr="006020E3">
        <w:rPr>
          <w:rFonts w:ascii="Arial" w:hAnsi="Arial" w:cs="Arial"/>
          <w:b/>
        </w:rPr>
        <w:lastRenderedPageBreak/>
        <w:t>Community engagement principles</w:t>
      </w:r>
    </w:p>
    <w:p w:rsidR="006020E3" w:rsidRPr="006020E3" w:rsidRDefault="006020E3" w:rsidP="006020E3">
      <w:pPr>
        <w:spacing w:after="0" w:line="360" w:lineRule="auto"/>
        <w:ind w:firstLine="720"/>
        <w:contextualSpacing/>
        <w:jc w:val="both"/>
        <w:rPr>
          <w:rFonts w:ascii="Arial" w:hAnsi="Arial" w:cs="Arial"/>
        </w:rPr>
      </w:pPr>
      <w:r w:rsidRPr="006020E3">
        <w:rPr>
          <w:rFonts w:ascii="Arial" w:hAnsi="Arial" w:cs="Arial"/>
        </w:rPr>
        <w:t xml:space="preserve">In the UK, the Domestic Abuse Prevention Coordinator </w:t>
      </w:r>
      <w:proofErr w:type="spellStart"/>
      <w:r w:rsidRPr="006020E3">
        <w:rPr>
          <w:rFonts w:ascii="Arial" w:hAnsi="Arial" w:cs="Arial"/>
        </w:rPr>
        <w:t>Programme</w:t>
      </w:r>
      <w:proofErr w:type="spellEnd"/>
      <w:r w:rsidRPr="006020E3">
        <w:rPr>
          <w:rFonts w:ascii="Arial" w:hAnsi="Arial" w:cs="Arial"/>
        </w:rPr>
        <w:t xml:space="preserve"> is crucial in combating domestic violence and fostering a sense of community well-being. Successful community involvement ideas are essential to the </w:t>
      </w:r>
      <w:proofErr w:type="spellStart"/>
      <w:r w:rsidRPr="006020E3">
        <w:rPr>
          <w:rFonts w:ascii="Arial" w:hAnsi="Arial" w:cs="Arial"/>
        </w:rPr>
        <w:t>program</w:t>
      </w:r>
      <w:r w:rsidR="000609FA">
        <w:rPr>
          <w:rFonts w:ascii="Arial" w:hAnsi="Arial" w:cs="Arial"/>
        </w:rPr>
        <w:t>me</w:t>
      </w:r>
      <w:r w:rsidRPr="006020E3">
        <w:rPr>
          <w:rFonts w:ascii="Arial" w:hAnsi="Arial" w:cs="Arial"/>
        </w:rPr>
        <w:t>'s</w:t>
      </w:r>
      <w:proofErr w:type="spellEnd"/>
      <w:r w:rsidRPr="006020E3">
        <w:rPr>
          <w:rFonts w:ascii="Arial" w:hAnsi="Arial" w:cs="Arial"/>
        </w:rPr>
        <w:t xml:space="preserve"> success. For it to be successful, the Domestic Abuse Prevention Coordinator </w:t>
      </w:r>
      <w:proofErr w:type="spellStart"/>
      <w:r w:rsidRPr="006020E3">
        <w:rPr>
          <w:rFonts w:ascii="Arial" w:hAnsi="Arial" w:cs="Arial"/>
        </w:rPr>
        <w:t>Program</w:t>
      </w:r>
      <w:r w:rsidR="000609FA">
        <w:rPr>
          <w:rFonts w:ascii="Arial" w:hAnsi="Arial" w:cs="Arial"/>
        </w:rPr>
        <w:t>me</w:t>
      </w:r>
      <w:proofErr w:type="spellEnd"/>
      <w:r w:rsidRPr="006020E3">
        <w:rPr>
          <w:rFonts w:ascii="Arial" w:hAnsi="Arial" w:cs="Arial"/>
        </w:rPr>
        <w:t xml:space="preserve"> respects many fundamental community participation principles (Keeling, 2002, p. 34). The curriculum prioritizes inclusion and diversity to start. It acknowledges that domestic violence affects people of various ages, genders, ethnicities, and financial backgrounds. The initiative actively collaborates with different neighborhood stakeholders, including nearby residents, community organizations, church groups, schools, and companies, among others, to guarantee inclusion. The </w:t>
      </w:r>
      <w:proofErr w:type="spellStart"/>
      <w:r w:rsidRPr="006020E3">
        <w:rPr>
          <w:rFonts w:ascii="Arial" w:hAnsi="Arial" w:cs="Arial"/>
        </w:rPr>
        <w:t>program</w:t>
      </w:r>
      <w:r w:rsidR="000609FA">
        <w:rPr>
          <w:rFonts w:ascii="Arial" w:hAnsi="Arial" w:cs="Arial"/>
        </w:rPr>
        <w:t>me</w:t>
      </w:r>
      <w:proofErr w:type="spellEnd"/>
      <w:r w:rsidRPr="006020E3">
        <w:rPr>
          <w:rFonts w:ascii="Arial" w:hAnsi="Arial" w:cs="Arial"/>
        </w:rPr>
        <w:t xml:space="preserve"> strives to promote teamwork, shared responsibility, and ownership in the fight against domestic violence by including a varied spectrum of viewpoints. </w:t>
      </w:r>
    </w:p>
    <w:p w:rsidR="006020E3" w:rsidRPr="006020E3" w:rsidRDefault="006020E3" w:rsidP="006020E3">
      <w:pPr>
        <w:spacing w:after="0" w:line="360" w:lineRule="auto"/>
        <w:ind w:firstLine="720"/>
        <w:contextualSpacing/>
        <w:jc w:val="both"/>
        <w:rPr>
          <w:rFonts w:ascii="Arial" w:hAnsi="Arial" w:cs="Arial"/>
        </w:rPr>
      </w:pPr>
      <w:r w:rsidRPr="006020E3">
        <w:rPr>
          <w:rFonts w:ascii="Arial" w:hAnsi="Arial" w:cs="Arial"/>
        </w:rPr>
        <w:t xml:space="preserve">The </w:t>
      </w:r>
      <w:proofErr w:type="spellStart"/>
      <w:r w:rsidRPr="006020E3">
        <w:rPr>
          <w:rFonts w:ascii="Arial" w:hAnsi="Arial" w:cs="Arial"/>
        </w:rPr>
        <w:t>program</w:t>
      </w:r>
      <w:r w:rsidR="000609FA">
        <w:rPr>
          <w:rFonts w:ascii="Arial" w:hAnsi="Arial" w:cs="Arial"/>
        </w:rPr>
        <w:t>me</w:t>
      </w:r>
      <w:proofErr w:type="spellEnd"/>
      <w:r w:rsidRPr="006020E3">
        <w:rPr>
          <w:rFonts w:ascii="Arial" w:hAnsi="Arial" w:cs="Arial"/>
        </w:rPr>
        <w:t xml:space="preserve"> also encourages accountability and openness. In order to win the confidence and support of the community, goals, tactics, and progress must be communicated. Public gatherings, online forums, social media, and specialized websites are just a few of the mediums and instruments used to spread the message of accountability and transparency. These platforms provide community members with information, resources, and opportunities to interact and express their concerns. The </w:t>
      </w:r>
      <w:proofErr w:type="spellStart"/>
      <w:r w:rsidRPr="006020E3">
        <w:rPr>
          <w:rFonts w:ascii="Arial" w:hAnsi="Arial" w:cs="Arial"/>
        </w:rPr>
        <w:t>program</w:t>
      </w:r>
      <w:r w:rsidR="000609FA">
        <w:rPr>
          <w:rFonts w:ascii="Arial" w:hAnsi="Arial" w:cs="Arial"/>
        </w:rPr>
        <w:t>me</w:t>
      </w:r>
      <w:proofErr w:type="spellEnd"/>
      <w:r w:rsidRPr="006020E3">
        <w:rPr>
          <w:rFonts w:ascii="Arial" w:hAnsi="Arial" w:cs="Arial"/>
        </w:rPr>
        <w:t xml:space="preserve"> ensures that its decision-making procedures are open and transparent so that people in the community can see how their feedback is considered and applied to the </w:t>
      </w:r>
      <w:proofErr w:type="spellStart"/>
      <w:r w:rsidRPr="006020E3">
        <w:rPr>
          <w:rFonts w:ascii="Arial" w:hAnsi="Arial" w:cs="Arial"/>
        </w:rPr>
        <w:t>program</w:t>
      </w:r>
      <w:r w:rsidR="000609FA">
        <w:rPr>
          <w:rFonts w:ascii="Arial" w:hAnsi="Arial" w:cs="Arial"/>
        </w:rPr>
        <w:t>me</w:t>
      </w:r>
      <w:r w:rsidRPr="006020E3">
        <w:rPr>
          <w:rFonts w:ascii="Arial" w:hAnsi="Arial" w:cs="Arial"/>
        </w:rPr>
        <w:t>'s</w:t>
      </w:r>
      <w:proofErr w:type="spellEnd"/>
      <w:r w:rsidRPr="006020E3">
        <w:rPr>
          <w:rFonts w:ascii="Arial" w:hAnsi="Arial" w:cs="Arial"/>
        </w:rPr>
        <w:t xml:space="preserve"> activities. The </w:t>
      </w:r>
      <w:proofErr w:type="spellStart"/>
      <w:r w:rsidRPr="006020E3">
        <w:rPr>
          <w:rFonts w:ascii="Arial" w:hAnsi="Arial" w:cs="Arial"/>
        </w:rPr>
        <w:t>program</w:t>
      </w:r>
      <w:r w:rsidR="000609FA">
        <w:rPr>
          <w:rFonts w:ascii="Arial" w:hAnsi="Arial" w:cs="Arial"/>
        </w:rPr>
        <w:t>me</w:t>
      </w:r>
      <w:proofErr w:type="spellEnd"/>
      <w:r w:rsidRPr="006020E3">
        <w:rPr>
          <w:rFonts w:ascii="Arial" w:hAnsi="Arial" w:cs="Arial"/>
        </w:rPr>
        <w:t xml:space="preserve"> creates a feeling of mutual trust and encourages meaningful interaction with the community by abiding by these values. Empowerment is another essential tenet of the Domestic Abuse Prevention Coordinator </w:t>
      </w:r>
      <w:proofErr w:type="spellStart"/>
      <w:r w:rsidRPr="006020E3">
        <w:rPr>
          <w:rFonts w:ascii="Arial" w:hAnsi="Arial" w:cs="Arial"/>
        </w:rPr>
        <w:t>Programme</w:t>
      </w:r>
      <w:proofErr w:type="spellEnd"/>
      <w:r w:rsidRPr="006020E3">
        <w:rPr>
          <w:rFonts w:ascii="Arial" w:hAnsi="Arial" w:cs="Arial"/>
        </w:rPr>
        <w:t xml:space="preserve">. The </w:t>
      </w:r>
      <w:proofErr w:type="spellStart"/>
      <w:r w:rsidRPr="006020E3">
        <w:rPr>
          <w:rFonts w:ascii="Arial" w:hAnsi="Arial" w:cs="Arial"/>
        </w:rPr>
        <w:t>program</w:t>
      </w:r>
      <w:r w:rsidR="000609FA">
        <w:rPr>
          <w:rFonts w:ascii="Arial" w:hAnsi="Arial" w:cs="Arial"/>
        </w:rPr>
        <w:t>me</w:t>
      </w:r>
      <w:proofErr w:type="spellEnd"/>
      <w:r w:rsidRPr="006020E3">
        <w:rPr>
          <w:rFonts w:ascii="Arial" w:hAnsi="Arial" w:cs="Arial"/>
        </w:rPr>
        <w:t xml:space="preserve"> acknowledges that local communities have essential information, viewpoints, and resources that may help with successful domestic violence prevention. The </w:t>
      </w:r>
      <w:proofErr w:type="spellStart"/>
      <w:r w:rsidRPr="006020E3">
        <w:rPr>
          <w:rFonts w:ascii="Arial" w:hAnsi="Arial" w:cs="Arial"/>
        </w:rPr>
        <w:t>program</w:t>
      </w:r>
      <w:r w:rsidR="000609FA">
        <w:rPr>
          <w:rFonts w:ascii="Arial" w:hAnsi="Arial" w:cs="Arial"/>
        </w:rPr>
        <w:t>me</w:t>
      </w:r>
      <w:proofErr w:type="spellEnd"/>
      <w:r w:rsidRPr="006020E3">
        <w:rPr>
          <w:rFonts w:ascii="Arial" w:hAnsi="Arial" w:cs="Arial"/>
        </w:rPr>
        <w:t xml:space="preserve"> provides community people with the skills and information needed to recognize the warning signs of domestic violence, provide assistance, and connect victims to the proper resources via seminars, training sessions, and awareness campaigns. The </w:t>
      </w:r>
      <w:proofErr w:type="spellStart"/>
      <w:r w:rsidRPr="006020E3">
        <w:rPr>
          <w:rFonts w:ascii="Arial" w:hAnsi="Arial" w:cs="Arial"/>
        </w:rPr>
        <w:t>program</w:t>
      </w:r>
      <w:r w:rsidR="000609FA">
        <w:rPr>
          <w:rFonts w:ascii="Arial" w:hAnsi="Arial" w:cs="Arial"/>
        </w:rPr>
        <w:t>me</w:t>
      </w:r>
      <w:proofErr w:type="spellEnd"/>
      <w:r w:rsidRPr="006020E3">
        <w:rPr>
          <w:rFonts w:ascii="Arial" w:hAnsi="Arial" w:cs="Arial"/>
        </w:rPr>
        <w:t xml:space="preserve"> encourages a safer environment for everyone by encouraging the community to participate as active agents in preventing and treating domestic abuse.</w:t>
      </w:r>
    </w:p>
    <w:p w:rsidR="006020E3" w:rsidRPr="006020E3" w:rsidRDefault="006020E3" w:rsidP="006020E3">
      <w:pPr>
        <w:spacing w:after="0" w:line="360" w:lineRule="auto"/>
        <w:ind w:firstLine="720"/>
        <w:jc w:val="both"/>
        <w:rPr>
          <w:rFonts w:ascii="Arial" w:hAnsi="Arial" w:cs="Arial"/>
          <w:b/>
        </w:rPr>
      </w:pPr>
      <w:r w:rsidRPr="006020E3">
        <w:rPr>
          <w:rFonts w:ascii="Arial" w:hAnsi="Arial" w:cs="Arial"/>
          <w:b/>
        </w:rPr>
        <w:t>Planning and Design</w:t>
      </w:r>
    </w:p>
    <w:p w:rsidR="006020E3" w:rsidRPr="006020E3" w:rsidRDefault="006020E3" w:rsidP="006020E3">
      <w:pPr>
        <w:spacing w:after="0" w:line="360" w:lineRule="auto"/>
        <w:ind w:firstLine="720"/>
        <w:contextualSpacing/>
        <w:jc w:val="both"/>
        <w:rPr>
          <w:rFonts w:ascii="Arial" w:hAnsi="Arial" w:cs="Arial"/>
        </w:rPr>
      </w:pPr>
      <w:r w:rsidRPr="006020E3">
        <w:rPr>
          <w:rFonts w:ascii="Arial" w:hAnsi="Arial" w:cs="Arial"/>
        </w:rPr>
        <w:t xml:space="preserve">Several criteria were carefully taken into account throughout planning and design to guarantee the efficacy of the Domestic Abuse Prevention Coordinator </w:t>
      </w:r>
      <w:proofErr w:type="spellStart"/>
      <w:r w:rsidRPr="006020E3">
        <w:rPr>
          <w:rFonts w:ascii="Arial" w:hAnsi="Arial" w:cs="Arial"/>
        </w:rPr>
        <w:t>Programme</w:t>
      </w:r>
      <w:proofErr w:type="spellEnd"/>
      <w:r w:rsidRPr="006020E3">
        <w:rPr>
          <w:rFonts w:ascii="Arial" w:hAnsi="Arial" w:cs="Arial"/>
        </w:rPr>
        <w:t xml:space="preserve">. The project started with a thorough evaluation of the community's requirements, which included collecting information on the frequency of domestic violence, the availability of support services, and any </w:t>
      </w:r>
      <w:r w:rsidRPr="006020E3">
        <w:rPr>
          <w:rFonts w:ascii="Arial" w:hAnsi="Arial" w:cs="Arial"/>
        </w:rPr>
        <w:lastRenderedPageBreak/>
        <w:t>holes in the system. This stage was essential in determining the unique requirements and difficulties experienced by survivors of domestic violence in various UK locations. After the first needs assessment, further meetings with relevant parties were conducted. Participants included government officials, police, social workers, and medical professionals, representatives from non-profits and community groups, and members of the general public. Because of their input, stakeholders' thoughts, expertise, and concerns were taken into account at every stage of the design process. Alliances and collaboration were formed as a result of their involvement, allowing for a more systematic and effective response to domestic abuse.</w:t>
      </w:r>
    </w:p>
    <w:p w:rsidR="006020E3" w:rsidRPr="006020E3" w:rsidRDefault="006020E3" w:rsidP="006020E3">
      <w:pPr>
        <w:spacing w:after="0" w:line="360" w:lineRule="auto"/>
        <w:ind w:firstLine="720"/>
        <w:contextualSpacing/>
        <w:jc w:val="both"/>
        <w:rPr>
          <w:rFonts w:ascii="Arial" w:hAnsi="Arial" w:cs="Arial"/>
        </w:rPr>
      </w:pPr>
      <w:r w:rsidRPr="006020E3">
        <w:rPr>
          <w:rFonts w:ascii="Arial" w:hAnsi="Arial" w:cs="Arial"/>
        </w:rPr>
        <w:t xml:space="preserve">Stakeholder input and needs assessment informed project design. The </w:t>
      </w:r>
      <w:proofErr w:type="spellStart"/>
      <w:r w:rsidRPr="006020E3">
        <w:rPr>
          <w:rFonts w:ascii="Arial" w:hAnsi="Arial" w:cs="Arial"/>
        </w:rPr>
        <w:t>program</w:t>
      </w:r>
      <w:r w:rsidR="000609FA">
        <w:rPr>
          <w:rFonts w:ascii="Arial" w:hAnsi="Arial" w:cs="Arial"/>
        </w:rPr>
        <w:t>me</w:t>
      </w:r>
      <w:proofErr w:type="spellEnd"/>
      <w:r w:rsidRPr="006020E3">
        <w:rPr>
          <w:rFonts w:ascii="Arial" w:hAnsi="Arial" w:cs="Arial"/>
        </w:rPr>
        <w:t xml:space="preserve"> sought to develop Domestic Abuse Prevention Coordinators as community focal points to coordinate efforts among organizations and agencies. Coordinators developed and implemented prevention measures, educated professionals, raised awareness, and coordinated domestic violence responses. Stakeholder participation in implementation was key. To guarantee active involvement in the </w:t>
      </w:r>
      <w:proofErr w:type="spellStart"/>
      <w:r w:rsidRPr="006020E3">
        <w:rPr>
          <w:rFonts w:ascii="Arial" w:hAnsi="Arial" w:cs="Arial"/>
        </w:rPr>
        <w:t>program</w:t>
      </w:r>
      <w:r w:rsidR="000609FA">
        <w:rPr>
          <w:rFonts w:ascii="Arial" w:hAnsi="Arial" w:cs="Arial"/>
        </w:rPr>
        <w:t>me</w:t>
      </w:r>
      <w:proofErr w:type="spellEnd"/>
      <w:r w:rsidRPr="006020E3">
        <w:rPr>
          <w:rFonts w:ascii="Arial" w:hAnsi="Arial" w:cs="Arial"/>
        </w:rPr>
        <w:t xml:space="preserve">, stockholders maintained ongoing contact and support. Their expertise aided localities in establishing Domestic Abuse Prevention Coordinators. Regular stakeholder input and subsequent revisions were critical in keeping the </w:t>
      </w:r>
      <w:proofErr w:type="spellStart"/>
      <w:r w:rsidRPr="006020E3">
        <w:rPr>
          <w:rFonts w:ascii="Arial" w:hAnsi="Arial" w:cs="Arial"/>
        </w:rPr>
        <w:t>program</w:t>
      </w:r>
      <w:r w:rsidR="000609FA">
        <w:rPr>
          <w:rFonts w:ascii="Arial" w:hAnsi="Arial" w:cs="Arial"/>
        </w:rPr>
        <w:t>me</w:t>
      </w:r>
      <w:proofErr w:type="spellEnd"/>
      <w:r w:rsidRPr="006020E3">
        <w:rPr>
          <w:rFonts w:ascii="Arial" w:hAnsi="Arial" w:cs="Arial"/>
        </w:rPr>
        <w:t xml:space="preserve"> current and effective. Community members' involvement was solicited to assess local requirements, which informed the framework of the Coordinator </w:t>
      </w:r>
      <w:proofErr w:type="spellStart"/>
      <w:r w:rsidRPr="006020E3">
        <w:rPr>
          <w:rFonts w:ascii="Arial" w:hAnsi="Arial" w:cs="Arial"/>
        </w:rPr>
        <w:t>Program</w:t>
      </w:r>
      <w:r w:rsidR="000609FA">
        <w:rPr>
          <w:rFonts w:ascii="Arial" w:hAnsi="Arial" w:cs="Arial"/>
        </w:rPr>
        <w:t>me</w:t>
      </w:r>
      <w:proofErr w:type="spellEnd"/>
      <w:r w:rsidRPr="006020E3">
        <w:rPr>
          <w:rFonts w:ascii="Arial" w:hAnsi="Arial" w:cs="Arial"/>
        </w:rPr>
        <w:t xml:space="preserve">. The </w:t>
      </w:r>
      <w:proofErr w:type="spellStart"/>
      <w:r w:rsidRPr="006020E3">
        <w:rPr>
          <w:rFonts w:ascii="Arial" w:hAnsi="Arial" w:cs="Arial"/>
        </w:rPr>
        <w:t>program</w:t>
      </w:r>
      <w:r w:rsidR="000609FA">
        <w:rPr>
          <w:rFonts w:ascii="Arial" w:hAnsi="Arial" w:cs="Arial"/>
        </w:rPr>
        <w:t>me</w:t>
      </w:r>
      <w:r w:rsidRPr="006020E3">
        <w:rPr>
          <w:rFonts w:ascii="Arial" w:hAnsi="Arial" w:cs="Arial"/>
        </w:rPr>
        <w:t>'s</w:t>
      </w:r>
      <w:proofErr w:type="spellEnd"/>
      <w:r w:rsidRPr="006020E3">
        <w:rPr>
          <w:rFonts w:ascii="Arial" w:hAnsi="Arial" w:cs="Arial"/>
        </w:rPr>
        <w:t xml:space="preserve"> ultimate goal is to decrease and prevent domestic violence on a national scale by addressing victims' unique needs and engaging abusers (Wilson &amp; Daly, 1993, 12). Collaboration between businesses and government entities is required to attain this goal. The </w:t>
      </w:r>
      <w:proofErr w:type="spellStart"/>
      <w:r w:rsidRPr="006020E3">
        <w:rPr>
          <w:rFonts w:ascii="Arial" w:hAnsi="Arial" w:cs="Arial"/>
        </w:rPr>
        <w:t>program</w:t>
      </w:r>
      <w:r w:rsidR="000609FA">
        <w:rPr>
          <w:rFonts w:ascii="Arial" w:hAnsi="Arial" w:cs="Arial"/>
        </w:rPr>
        <w:t>me</w:t>
      </w:r>
      <w:proofErr w:type="spellEnd"/>
      <w:r w:rsidRPr="006020E3">
        <w:rPr>
          <w:rFonts w:ascii="Arial" w:hAnsi="Arial" w:cs="Arial"/>
        </w:rPr>
        <w:t xml:space="preserve"> aims to provide participants with a secure atmosphere while also empowering them.</w:t>
      </w:r>
    </w:p>
    <w:p w:rsidR="006020E3" w:rsidRPr="006020E3" w:rsidRDefault="006020E3" w:rsidP="006020E3">
      <w:pPr>
        <w:spacing w:after="0" w:line="360" w:lineRule="auto"/>
        <w:ind w:firstLine="720"/>
        <w:jc w:val="both"/>
        <w:rPr>
          <w:rFonts w:ascii="Arial" w:hAnsi="Arial" w:cs="Arial"/>
          <w:b/>
        </w:rPr>
      </w:pPr>
      <w:proofErr w:type="spellStart"/>
      <w:r w:rsidRPr="006020E3">
        <w:rPr>
          <w:rFonts w:ascii="Arial" w:hAnsi="Arial" w:cs="Arial"/>
          <w:b/>
        </w:rPr>
        <w:t>Programme</w:t>
      </w:r>
      <w:proofErr w:type="spellEnd"/>
      <w:r w:rsidRPr="006020E3">
        <w:rPr>
          <w:rFonts w:ascii="Arial" w:hAnsi="Arial" w:cs="Arial"/>
          <w:b/>
        </w:rPr>
        <w:t xml:space="preserve"> Standards</w:t>
      </w:r>
    </w:p>
    <w:p w:rsidR="006020E3" w:rsidRPr="006020E3" w:rsidRDefault="006020E3" w:rsidP="006020E3">
      <w:pPr>
        <w:spacing w:after="0" w:line="360" w:lineRule="auto"/>
        <w:ind w:firstLine="720"/>
        <w:contextualSpacing/>
        <w:jc w:val="both"/>
        <w:rPr>
          <w:rFonts w:ascii="Arial" w:hAnsi="Arial" w:cs="Arial"/>
        </w:rPr>
      </w:pPr>
      <w:r w:rsidRPr="006020E3">
        <w:rPr>
          <w:rFonts w:ascii="Arial" w:hAnsi="Arial" w:cs="Arial"/>
        </w:rPr>
        <w:t xml:space="preserve">Domestic abuse is addressed in large part through the Domestic abuse Bill, which was passed in April 2021 (GOV.UK (2022, no pg.). It offers a thorough legal framework with tougher punishments, a precise definition of abuse, and enhanced mechanisms for safeguarding victims and children. In addition, guidelines for the Domestic Abuse Prevention Coordinator </w:t>
      </w:r>
      <w:proofErr w:type="spellStart"/>
      <w:r w:rsidRPr="006020E3">
        <w:rPr>
          <w:rFonts w:ascii="Arial" w:hAnsi="Arial" w:cs="Arial"/>
        </w:rPr>
        <w:t>Program</w:t>
      </w:r>
      <w:r w:rsidR="000609FA">
        <w:rPr>
          <w:rFonts w:ascii="Arial" w:hAnsi="Arial" w:cs="Arial"/>
        </w:rPr>
        <w:t>me</w:t>
      </w:r>
      <w:proofErr w:type="spellEnd"/>
      <w:r w:rsidRPr="006020E3">
        <w:rPr>
          <w:rFonts w:ascii="Arial" w:hAnsi="Arial" w:cs="Arial"/>
        </w:rPr>
        <w:t xml:space="preserve"> have been prepared by the NPCC and the Ombudsman's Office. These recommendations help coordinators recognize domestic abuse, react to it, and put preventative measures in place. It also entails consulting with domestic abuse advocacy organizations like Woman's Aid and Refuge to make sure the </w:t>
      </w:r>
      <w:proofErr w:type="spellStart"/>
      <w:r w:rsidRPr="006020E3">
        <w:rPr>
          <w:rFonts w:ascii="Arial" w:hAnsi="Arial" w:cs="Arial"/>
        </w:rPr>
        <w:t>program</w:t>
      </w:r>
      <w:r w:rsidR="000609FA">
        <w:rPr>
          <w:rFonts w:ascii="Arial" w:hAnsi="Arial" w:cs="Arial"/>
        </w:rPr>
        <w:t>me</w:t>
      </w:r>
      <w:proofErr w:type="spellEnd"/>
      <w:r w:rsidRPr="006020E3">
        <w:rPr>
          <w:rFonts w:ascii="Arial" w:hAnsi="Arial" w:cs="Arial"/>
        </w:rPr>
        <w:t xml:space="preserve"> adheres to best practices. These steps ensure the initiative's efficacy and adherence to predetermined criteria.</w:t>
      </w:r>
    </w:p>
    <w:p w:rsidR="006020E3" w:rsidRPr="006020E3" w:rsidRDefault="006020E3" w:rsidP="006020E3">
      <w:pPr>
        <w:spacing w:after="0" w:line="360" w:lineRule="auto"/>
        <w:ind w:firstLine="720"/>
        <w:contextualSpacing/>
        <w:jc w:val="both"/>
        <w:rPr>
          <w:rFonts w:ascii="Arial" w:hAnsi="Arial" w:cs="Arial"/>
        </w:rPr>
      </w:pPr>
      <w:r w:rsidRPr="006020E3">
        <w:rPr>
          <w:rFonts w:ascii="Arial" w:hAnsi="Arial" w:cs="Arial"/>
        </w:rPr>
        <w:t xml:space="preserve">The Domestic Abuse Prevention Coordinator </w:t>
      </w:r>
      <w:proofErr w:type="spellStart"/>
      <w:r w:rsidRPr="006020E3">
        <w:rPr>
          <w:rFonts w:ascii="Arial" w:hAnsi="Arial" w:cs="Arial"/>
        </w:rPr>
        <w:t>Program</w:t>
      </w:r>
      <w:r w:rsidR="000609FA">
        <w:rPr>
          <w:rFonts w:ascii="Arial" w:hAnsi="Arial" w:cs="Arial"/>
        </w:rPr>
        <w:t>me</w:t>
      </w:r>
      <w:proofErr w:type="spellEnd"/>
      <w:r w:rsidRPr="006020E3">
        <w:rPr>
          <w:rFonts w:ascii="Arial" w:hAnsi="Arial" w:cs="Arial"/>
        </w:rPr>
        <w:t xml:space="preserve"> spreads these lessons via a number of venues and methods. This includes regular conferences, seminars, and training </w:t>
      </w:r>
      <w:r w:rsidRPr="006020E3">
        <w:rPr>
          <w:rFonts w:ascii="Arial" w:hAnsi="Arial" w:cs="Arial"/>
        </w:rPr>
        <w:lastRenderedPageBreak/>
        <w:t>sessions where coordinators may get the most up-to-date data and best practices recommendations. Resources, policy papers, and training materials are distributed via online platforms, including specialized websites and intranets. The initiative promotes consistent contact and cooperation among coordinators through online forums, email networks, and social media groups. The initiative intends to ensure that the standards are well understood, readily available, and consistently enforced by all domestic violence prevention coordinators across the UK by leveraging various communication methods.</w:t>
      </w:r>
    </w:p>
    <w:p w:rsidR="006020E3" w:rsidRPr="006020E3" w:rsidRDefault="006020E3" w:rsidP="006020E3">
      <w:pPr>
        <w:spacing w:after="0" w:line="360" w:lineRule="auto"/>
        <w:ind w:firstLine="720"/>
        <w:jc w:val="both"/>
        <w:rPr>
          <w:rFonts w:ascii="Arial" w:hAnsi="Arial" w:cs="Arial"/>
          <w:b/>
        </w:rPr>
      </w:pPr>
      <w:r w:rsidRPr="006020E3">
        <w:rPr>
          <w:rFonts w:ascii="Arial" w:hAnsi="Arial" w:cs="Arial"/>
          <w:b/>
        </w:rPr>
        <w:t xml:space="preserve">Evaluation and Impact of the </w:t>
      </w:r>
      <w:proofErr w:type="spellStart"/>
      <w:r w:rsidRPr="006020E3">
        <w:rPr>
          <w:rFonts w:ascii="Arial" w:hAnsi="Arial" w:cs="Arial"/>
          <w:b/>
        </w:rPr>
        <w:t>Programme</w:t>
      </w:r>
      <w:proofErr w:type="spellEnd"/>
    </w:p>
    <w:p w:rsidR="006020E3" w:rsidRPr="006020E3" w:rsidRDefault="006020E3" w:rsidP="006020E3">
      <w:pPr>
        <w:spacing w:after="0" w:line="360" w:lineRule="auto"/>
        <w:ind w:firstLine="720"/>
        <w:contextualSpacing/>
        <w:jc w:val="both"/>
        <w:rPr>
          <w:rFonts w:ascii="Arial" w:hAnsi="Arial" w:cs="Arial"/>
        </w:rPr>
      </w:pPr>
      <w:r w:rsidRPr="006020E3">
        <w:rPr>
          <w:rFonts w:ascii="Arial" w:hAnsi="Arial" w:cs="Arial"/>
        </w:rPr>
        <w:t xml:space="preserve">The efficacy and success of the project must be determined by looking at the assessment and impact of a domestic violence prevention coordinator </w:t>
      </w:r>
      <w:proofErr w:type="spellStart"/>
      <w:r w:rsidRPr="006020E3">
        <w:rPr>
          <w:rFonts w:ascii="Arial" w:hAnsi="Arial" w:cs="Arial"/>
        </w:rPr>
        <w:t>program</w:t>
      </w:r>
      <w:r w:rsidR="000609FA">
        <w:rPr>
          <w:rFonts w:ascii="Arial" w:hAnsi="Arial" w:cs="Arial"/>
        </w:rPr>
        <w:t>me</w:t>
      </w:r>
      <w:proofErr w:type="spellEnd"/>
      <w:r w:rsidRPr="006020E3">
        <w:rPr>
          <w:rFonts w:ascii="Arial" w:hAnsi="Arial" w:cs="Arial"/>
        </w:rPr>
        <w:t xml:space="preserve"> in the UK. Numerous evaluation approaches, such as quantitative and qualitative techniques, were used to assess the impact of such a </w:t>
      </w:r>
      <w:proofErr w:type="spellStart"/>
      <w:r w:rsidRPr="006020E3">
        <w:rPr>
          <w:rFonts w:ascii="Arial" w:hAnsi="Arial" w:cs="Arial"/>
        </w:rPr>
        <w:t>program</w:t>
      </w:r>
      <w:r w:rsidR="000609FA">
        <w:rPr>
          <w:rFonts w:ascii="Arial" w:hAnsi="Arial" w:cs="Arial"/>
        </w:rPr>
        <w:t>me</w:t>
      </w:r>
      <w:proofErr w:type="spellEnd"/>
      <w:r w:rsidRPr="006020E3">
        <w:rPr>
          <w:rFonts w:ascii="Arial" w:hAnsi="Arial" w:cs="Arial"/>
        </w:rPr>
        <w:t xml:space="preserve"> to offer a thorough knowledge of the results and efficiency of the initiative (Bates et al., 2017, p. 10). Surveys or questionnaires given to </w:t>
      </w:r>
      <w:proofErr w:type="spellStart"/>
      <w:r w:rsidRPr="006020E3">
        <w:rPr>
          <w:rFonts w:ascii="Arial" w:hAnsi="Arial" w:cs="Arial"/>
        </w:rPr>
        <w:t>program</w:t>
      </w:r>
      <w:r w:rsidR="000609FA">
        <w:rPr>
          <w:rFonts w:ascii="Arial" w:hAnsi="Arial" w:cs="Arial"/>
        </w:rPr>
        <w:t>me</w:t>
      </w:r>
      <w:proofErr w:type="spellEnd"/>
      <w:r w:rsidRPr="006020E3">
        <w:rPr>
          <w:rFonts w:ascii="Arial" w:hAnsi="Arial" w:cs="Arial"/>
        </w:rPr>
        <w:t xml:space="preserve"> participants or beneficiaries frequently use assessment techniques. Through these surveys, improvements in knowledge, attitudes, and behavior linked to preventing domestic violence may be evaluated. Participants may be questioned, for instance, about their comprehension of warning indicators, confidence in stopping abusive behavior, and knowledge of accessible support resources. The degree of knowledge and behavioral change may be assessed by comparing the outcomes before and after the training. In addition to surveys, participant interviews or focus groups may provide insightful qualitative information on the </w:t>
      </w:r>
      <w:proofErr w:type="spellStart"/>
      <w:r w:rsidRPr="006020E3">
        <w:rPr>
          <w:rFonts w:ascii="Arial" w:hAnsi="Arial" w:cs="Arial"/>
        </w:rPr>
        <w:t>program</w:t>
      </w:r>
      <w:r w:rsidR="000609FA">
        <w:rPr>
          <w:rFonts w:ascii="Arial" w:hAnsi="Arial" w:cs="Arial"/>
        </w:rPr>
        <w:t>me</w:t>
      </w:r>
      <w:r w:rsidRPr="006020E3">
        <w:rPr>
          <w:rFonts w:ascii="Arial" w:hAnsi="Arial" w:cs="Arial"/>
        </w:rPr>
        <w:t>'s</w:t>
      </w:r>
      <w:proofErr w:type="spellEnd"/>
      <w:r w:rsidRPr="006020E3">
        <w:rPr>
          <w:rFonts w:ascii="Arial" w:hAnsi="Arial" w:cs="Arial"/>
        </w:rPr>
        <w:t xml:space="preserve"> effects on people and communities. During these sessions, a deeper exploration of personal experiences, mental health, and feelings of safety may occur. Qualitative techniques, which record the lived experiences and voices of individuals participating, provide a deeper understanding of the </w:t>
      </w:r>
      <w:proofErr w:type="spellStart"/>
      <w:r w:rsidRPr="006020E3">
        <w:rPr>
          <w:rFonts w:ascii="Arial" w:hAnsi="Arial" w:cs="Arial"/>
        </w:rPr>
        <w:t>program</w:t>
      </w:r>
      <w:r w:rsidR="000609FA">
        <w:rPr>
          <w:rFonts w:ascii="Arial" w:hAnsi="Arial" w:cs="Arial"/>
        </w:rPr>
        <w:t>me</w:t>
      </w:r>
      <w:r w:rsidRPr="006020E3">
        <w:rPr>
          <w:rFonts w:ascii="Arial" w:hAnsi="Arial" w:cs="Arial"/>
        </w:rPr>
        <w:t>'s</w:t>
      </w:r>
      <w:proofErr w:type="spellEnd"/>
      <w:r w:rsidRPr="006020E3">
        <w:rPr>
          <w:rFonts w:ascii="Arial" w:hAnsi="Arial" w:cs="Arial"/>
        </w:rPr>
        <w:t xml:space="preserve"> effect beyond statistical data.</w:t>
      </w:r>
    </w:p>
    <w:p w:rsidR="006020E3" w:rsidRPr="006020E3" w:rsidRDefault="006020E3" w:rsidP="006020E3">
      <w:pPr>
        <w:spacing w:after="0" w:line="360" w:lineRule="auto"/>
        <w:ind w:firstLine="720"/>
        <w:contextualSpacing/>
        <w:jc w:val="both"/>
        <w:rPr>
          <w:rFonts w:ascii="Arial" w:hAnsi="Arial" w:cs="Arial"/>
        </w:rPr>
      </w:pPr>
      <w:r w:rsidRPr="006020E3">
        <w:rPr>
          <w:rFonts w:ascii="Arial" w:hAnsi="Arial" w:cs="Arial"/>
        </w:rPr>
        <w:t xml:space="preserve">It is crucial to consider the assessment instruments' validity, reliability, and cultural appropriateness to ensure they are acceptable for the task. Experts in preventing and evaluating domestic violence should be included in creating the instruments. The tools may be improved with participant input and pilot testing to capture the intended results correctly. In order to make sure the assessment tools are considerate of different experiences and identities; it is also critical to take into account the cultural context of the participants. Therefore, quantitative and qualitative assessment methodologies are needed to assess the effectiveness of a domestic abuse prevention coordinator </w:t>
      </w:r>
      <w:proofErr w:type="spellStart"/>
      <w:r w:rsidRPr="006020E3">
        <w:rPr>
          <w:rFonts w:ascii="Arial" w:hAnsi="Arial" w:cs="Arial"/>
        </w:rPr>
        <w:t>program</w:t>
      </w:r>
      <w:r w:rsidR="000609FA">
        <w:rPr>
          <w:rFonts w:ascii="Arial" w:hAnsi="Arial" w:cs="Arial"/>
        </w:rPr>
        <w:t>me</w:t>
      </w:r>
      <w:proofErr w:type="spellEnd"/>
      <w:r w:rsidRPr="006020E3">
        <w:rPr>
          <w:rFonts w:ascii="Arial" w:hAnsi="Arial" w:cs="Arial"/>
        </w:rPr>
        <w:t xml:space="preserve"> in the UK. Data on changes in knowledge, attitudes, and actions linked to domestic violence prevention may be found in surveys, interviews, and focus groups. These assessment instruments must be carefully created and validated to guarantee their </w:t>
      </w:r>
      <w:r w:rsidRPr="006020E3">
        <w:rPr>
          <w:rFonts w:ascii="Arial" w:hAnsi="Arial" w:cs="Arial"/>
        </w:rPr>
        <w:lastRenderedPageBreak/>
        <w:t xml:space="preserve">dependability, validity, and cultural appropriateness. Policymakers and practitioners may evaluate the </w:t>
      </w:r>
      <w:proofErr w:type="spellStart"/>
      <w:r w:rsidRPr="006020E3">
        <w:rPr>
          <w:rFonts w:ascii="Arial" w:hAnsi="Arial" w:cs="Arial"/>
        </w:rPr>
        <w:t>program</w:t>
      </w:r>
      <w:r w:rsidR="000609FA">
        <w:rPr>
          <w:rFonts w:ascii="Arial" w:hAnsi="Arial" w:cs="Arial"/>
        </w:rPr>
        <w:t>me</w:t>
      </w:r>
      <w:r w:rsidRPr="006020E3">
        <w:rPr>
          <w:rFonts w:ascii="Arial" w:hAnsi="Arial" w:cs="Arial"/>
        </w:rPr>
        <w:t>'s</w:t>
      </w:r>
      <w:proofErr w:type="spellEnd"/>
      <w:r w:rsidRPr="006020E3">
        <w:rPr>
          <w:rFonts w:ascii="Arial" w:hAnsi="Arial" w:cs="Arial"/>
        </w:rPr>
        <w:t xml:space="preserve"> efficacy and make educated choices to enhance and improve domestic abuse prevention efforts in the UK by using rigorous assessment methodologies.</w:t>
      </w:r>
    </w:p>
    <w:p w:rsidR="006020E3" w:rsidRPr="006020E3" w:rsidRDefault="006020E3" w:rsidP="006020E3">
      <w:pPr>
        <w:spacing w:after="0" w:line="360" w:lineRule="auto"/>
        <w:ind w:firstLine="720"/>
        <w:jc w:val="both"/>
        <w:rPr>
          <w:rFonts w:ascii="Arial" w:hAnsi="Arial" w:cs="Arial"/>
          <w:b/>
        </w:rPr>
      </w:pPr>
      <w:r w:rsidRPr="006020E3">
        <w:rPr>
          <w:rFonts w:ascii="Arial" w:hAnsi="Arial" w:cs="Arial"/>
          <w:b/>
        </w:rPr>
        <w:t>Areas of Strength and Weaknesses within the Project</w:t>
      </w:r>
    </w:p>
    <w:p w:rsidR="006020E3" w:rsidRPr="006020E3" w:rsidRDefault="006020E3" w:rsidP="006020E3">
      <w:pPr>
        <w:spacing w:after="0" w:line="360" w:lineRule="auto"/>
        <w:ind w:firstLine="720"/>
        <w:contextualSpacing/>
        <w:jc w:val="both"/>
        <w:rPr>
          <w:rFonts w:ascii="Arial" w:hAnsi="Arial" w:cs="Arial"/>
        </w:rPr>
      </w:pPr>
      <w:r w:rsidRPr="006020E3">
        <w:rPr>
          <w:rFonts w:ascii="Arial" w:hAnsi="Arial" w:cs="Arial"/>
        </w:rPr>
        <w:t xml:space="preserve">The Domestic Violence Prevention Coordinator </w:t>
      </w:r>
      <w:proofErr w:type="spellStart"/>
      <w:r w:rsidRPr="006020E3">
        <w:rPr>
          <w:rFonts w:ascii="Arial" w:hAnsi="Arial" w:cs="Arial"/>
        </w:rPr>
        <w:t>Programme</w:t>
      </w:r>
      <w:proofErr w:type="spellEnd"/>
      <w:r w:rsidRPr="006020E3">
        <w:rPr>
          <w:rFonts w:ascii="Arial" w:hAnsi="Arial" w:cs="Arial"/>
        </w:rPr>
        <w:t xml:space="preserve"> is a government initiative in the UK that aims to safeguard victims of domestic violence and prevent them from becoming caught in depressing cycles. With each project managed by a local center of skilled domestic abuse prevention professionals, this initiative provides locally customized services and assistance to individuals who need it. The major objective of the </w:t>
      </w:r>
      <w:proofErr w:type="spellStart"/>
      <w:r w:rsidRPr="006020E3">
        <w:rPr>
          <w:rFonts w:ascii="Arial" w:hAnsi="Arial" w:cs="Arial"/>
        </w:rPr>
        <w:t>program</w:t>
      </w:r>
      <w:r w:rsidR="000609FA">
        <w:rPr>
          <w:rFonts w:ascii="Arial" w:hAnsi="Arial" w:cs="Arial"/>
        </w:rPr>
        <w:t>me</w:t>
      </w:r>
      <w:proofErr w:type="spellEnd"/>
      <w:r w:rsidRPr="006020E3">
        <w:rPr>
          <w:rFonts w:ascii="Arial" w:hAnsi="Arial" w:cs="Arial"/>
        </w:rPr>
        <w:t xml:space="preserve"> is to ensure that victims of domestic violence get comprehensive services from a variety of organizations working together. While the </w:t>
      </w:r>
      <w:proofErr w:type="spellStart"/>
      <w:r w:rsidRPr="006020E3">
        <w:rPr>
          <w:rFonts w:ascii="Arial" w:hAnsi="Arial" w:cs="Arial"/>
        </w:rPr>
        <w:t>program</w:t>
      </w:r>
      <w:r w:rsidR="000609FA">
        <w:rPr>
          <w:rFonts w:ascii="Arial" w:hAnsi="Arial" w:cs="Arial"/>
        </w:rPr>
        <w:t>me</w:t>
      </w:r>
      <w:r w:rsidRPr="006020E3">
        <w:rPr>
          <w:rFonts w:ascii="Arial" w:hAnsi="Arial" w:cs="Arial"/>
        </w:rPr>
        <w:t>'s</w:t>
      </w:r>
      <w:proofErr w:type="spellEnd"/>
      <w:r w:rsidRPr="006020E3">
        <w:rPr>
          <w:rFonts w:ascii="Arial" w:hAnsi="Arial" w:cs="Arial"/>
        </w:rPr>
        <w:t xml:space="preserve"> effectiveness may be attributed to a number of factors, it does have certain weaknesses that should be addressed.</w:t>
      </w:r>
    </w:p>
    <w:p w:rsidR="006020E3" w:rsidRPr="006020E3" w:rsidRDefault="006020E3" w:rsidP="006020E3">
      <w:pPr>
        <w:spacing w:after="0" w:line="360" w:lineRule="auto"/>
        <w:ind w:firstLine="720"/>
        <w:jc w:val="both"/>
        <w:rPr>
          <w:rFonts w:ascii="Arial" w:hAnsi="Arial" w:cs="Arial"/>
          <w:b/>
        </w:rPr>
      </w:pPr>
      <w:r w:rsidRPr="006020E3">
        <w:rPr>
          <w:rFonts w:ascii="Arial" w:hAnsi="Arial" w:cs="Arial"/>
          <w:b/>
        </w:rPr>
        <w:t>Strengths</w:t>
      </w:r>
    </w:p>
    <w:p w:rsidR="006020E3" w:rsidRPr="006020E3" w:rsidRDefault="006020E3" w:rsidP="006020E3">
      <w:pPr>
        <w:spacing w:after="0" w:line="360" w:lineRule="auto"/>
        <w:ind w:firstLine="720"/>
        <w:contextualSpacing/>
        <w:jc w:val="both"/>
        <w:rPr>
          <w:rFonts w:ascii="Arial" w:hAnsi="Arial" w:cs="Arial"/>
        </w:rPr>
      </w:pPr>
      <w:r w:rsidRPr="006020E3">
        <w:rPr>
          <w:rFonts w:ascii="Arial" w:hAnsi="Arial" w:cs="Arial"/>
        </w:rPr>
        <w:t xml:space="preserve">The UK Domestic violence Prevention Coordinator </w:t>
      </w:r>
      <w:proofErr w:type="spellStart"/>
      <w:r w:rsidRPr="006020E3">
        <w:rPr>
          <w:rFonts w:ascii="Arial" w:hAnsi="Arial" w:cs="Arial"/>
        </w:rPr>
        <w:t>Programme</w:t>
      </w:r>
      <w:proofErr w:type="spellEnd"/>
      <w:r w:rsidRPr="006020E3">
        <w:rPr>
          <w:rFonts w:ascii="Arial" w:hAnsi="Arial" w:cs="Arial"/>
        </w:rPr>
        <w:t xml:space="preserve"> is efficient in reducing domestic violence. The organization trains coordinators to help domestic abuse victims and steer abusers to treatment. Strategic advertising and local outreach campaigns educate the public about domestic violence. Local healthcare practitioners may also get training and tools to assist them welcome victims. A study of the Domestic Violence Prevention Coordinator </w:t>
      </w:r>
      <w:proofErr w:type="spellStart"/>
      <w:r w:rsidRPr="006020E3">
        <w:rPr>
          <w:rFonts w:ascii="Arial" w:hAnsi="Arial" w:cs="Arial"/>
        </w:rPr>
        <w:t>Programme</w:t>
      </w:r>
      <w:proofErr w:type="spellEnd"/>
      <w:r w:rsidRPr="006020E3">
        <w:rPr>
          <w:rFonts w:ascii="Arial" w:hAnsi="Arial" w:cs="Arial"/>
        </w:rPr>
        <w:t xml:space="preserve"> indicated that between 2016 and 2019, there were substantial declines in recurrent victimization, coercive control, and major long-term injury as a consequence of coordinator activities (Wallace, 2019, 39). For example, the research found that the frequency of domestic violence repeated victimization had fallen while substantial long-term injury was decreased.</w:t>
      </w:r>
    </w:p>
    <w:p w:rsidR="006020E3" w:rsidRPr="006020E3" w:rsidRDefault="006020E3" w:rsidP="006020E3">
      <w:pPr>
        <w:spacing w:after="0" w:line="360" w:lineRule="auto"/>
        <w:ind w:firstLine="720"/>
        <w:jc w:val="both"/>
        <w:rPr>
          <w:rFonts w:ascii="Arial" w:hAnsi="Arial" w:cs="Arial"/>
          <w:b/>
        </w:rPr>
      </w:pPr>
      <w:r w:rsidRPr="006020E3">
        <w:rPr>
          <w:rFonts w:ascii="Arial" w:hAnsi="Arial" w:cs="Arial"/>
          <w:b/>
        </w:rPr>
        <w:t>Weaknesses</w:t>
      </w:r>
    </w:p>
    <w:p w:rsidR="006020E3" w:rsidRPr="006020E3" w:rsidRDefault="006020E3" w:rsidP="006020E3">
      <w:pPr>
        <w:spacing w:after="0" w:line="360" w:lineRule="auto"/>
        <w:ind w:firstLine="720"/>
        <w:contextualSpacing/>
        <w:jc w:val="both"/>
        <w:rPr>
          <w:rFonts w:ascii="Arial" w:hAnsi="Arial" w:cs="Arial"/>
        </w:rPr>
      </w:pPr>
      <w:r w:rsidRPr="006020E3">
        <w:rPr>
          <w:rFonts w:ascii="Arial" w:hAnsi="Arial" w:cs="Arial"/>
        </w:rPr>
        <w:t xml:space="preserve">The UK's Domestic Abuse Prevention Coordinator </w:t>
      </w:r>
      <w:proofErr w:type="spellStart"/>
      <w:r w:rsidRPr="006020E3">
        <w:rPr>
          <w:rFonts w:ascii="Arial" w:hAnsi="Arial" w:cs="Arial"/>
        </w:rPr>
        <w:t>Program</w:t>
      </w:r>
      <w:r w:rsidR="000609FA">
        <w:rPr>
          <w:rFonts w:ascii="Arial" w:hAnsi="Arial" w:cs="Arial"/>
        </w:rPr>
        <w:t>me</w:t>
      </w:r>
      <w:proofErr w:type="spellEnd"/>
      <w:r w:rsidRPr="006020E3">
        <w:rPr>
          <w:rFonts w:ascii="Arial" w:hAnsi="Arial" w:cs="Arial"/>
        </w:rPr>
        <w:t xml:space="preserve"> has come under criticism for lacking evaluation and assessment mechanisms to gauge the project's efficacy. In addition, given the issue's complexity, the </w:t>
      </w:r>
      <w:proofErr w:type="spellStart"/>
      <w:r w:rsidRPr="006020E3">
        <w:rPr>
          <w:rFonts w:ascii="Arial" w:hAnsi="Arial" w:cs="Arial"/>
        </w:rPr>
        <w:t>program</w:t>
      </w:r>
      <w:r w:rsidR="000609FA">
        <w:rPr>
          <w:rFonts w:ascii="Arial" w:hAnsi="Arial" w:cs="Arial"/>
        </w:rPr>
        <w:t>me</w:t>
      </w:r>
      <w:proofErr w:type="spellEnd"/>
      <w:r w:rsidRPr="006020E3">
        <w:rPr>
          <w:rFonts w:ascii="Arial" w:hAnsi="Arial" w:cs="Arial"/>
        </w:rPr>
        <w:t xml:space="preserve"> may only partially reach some segments of society (Bates et al., 2020, no pg.). Additionally, even though the initiative has successfully expanded the number of trained professionals and community-based interventions, additional study is still required to calculate the scheme's effects accurately. Finally, since the project's financing relies on the federal government, its continuance is influenced by the state of the political system.</w:t>
      </w:r>
    </w:p>
    <w:p w:rsidR="006020E3" w:rsidRPr="006020E3" w:rsidRDefault="006020E3" w:rsidP="006020E3">
      <w:pPr>
        <w:spacing w:after="0" w:line="360" w:lineRule="auto"/>
        <w:ind w:firstLine="720"/>
        <w:jc w:val="both"/>
        <w:rPr>
          <w:rFonts w:ascii="Arial" w:hAnsi="Arial" w:cs="Arial"/>
          <w:b/>
        </w:rPr>
      </w:pPr>
      <w:r w:rsidRPr="006020E3">
        <w:rPr>
          <w:rFonts w:ascii="Arial" w:hAnsi="Arial" w:cs="Arial"/>
          <w:b/>
        </w:rPr>
        <w:t>Conclusion</w:t>
      </w:r>
    </w:p>
    <w:p w:rsidR="004C7355" w:rsidRPr="006020E3" w:rsidRDefault="006020E3" w:rsidP="006020E3">
      <w:pPr>
        <w:spacing w:after="0" w:line="360" w:lineRule="auto"/>
        <w:ind w:firstLine="720"/>
        <w:contextualSpacing/>
        <w:jc w:val="both"/>
        <w:rPr>
          <w:rFonts w:ascii="Arial" w:hAnsi="Arial" w:cs="Arial"/>
        </w:rPr>
      </w:pPr>
      <w:r w:rsidRPr="006020E3">
        <w:rPr>
          <w:rFonts w:ascii="Arial" w:hAnsi="Arial" w:cs="Arial"/>
        </w:rPr>
        <w:t xml:space="preserve">In conclusion, the UK's Domestic Violence Prevention Coordinator </w:t>
      </w:r>
      <w:proofErr w:type="spellStart"/>
      <w:r w:rsidRPr="006020E3">
        <w:rPr>
          <w:rFonts w:ascii="Arial" w:hAnsi="Arial" w:cs="Arial"/>
        </w:rPr>
        <w:t>Programme</w:t>
      </w:r>
      <w:proofErr w:type="spellEnd"/>
      <w:r w:rsidRPr="006020E3">
        <w:rPr>
          <w:rFonts w:ascii="Arial" w:hAnsi="Arial" w:cs="Arial"/>
        </w:rPr>
        <w:t xml:space="preserve"> promotes community participation principles, effective planning and design, adherence to </w:t>
      </w:r>
      <w:proofErr w:type="spellStart"/>
      <w:r w:rsidRPr="006020E3">
        <w:rPr>
          <w:rFonts w:ascii="Arial" w:hAnsi="Arial" w:cs="Arial"/>
        </w:rPr>
        <w:t>program</w:t>
      </w:r>
      <w:r w:rsidR="000609FA">
        <w:rPr>
          <w:rFonts w:ascii="Arial" w:hAnsi="Arial" w:cs="Arial"/>
        </w:rPr>
        <w:t>me</w:t>
      </w:r>
      <w:proofErr w:type="spellEnd"/>
      <w:r w:rsidRPr="006020E3">
        <w:rPr>
          <w:rFonts w:ascii="Arial" w:hAnsi="Arial" w:cs="Arial"/>
        </w:rPr>
        <w:t xml:space="preserve"> standards, and assessment of its effects. This </w:t>
      </w:r>
      <w:proofErr w:type="spellStart"/>
      <w:r w:rsidRPr="006020E3">
        <w:rPr>
          <w:rFonts w:ascii="Arial" w:hAnsi="Arial" w:cs="Arial"/>
        </w:rPr>
        <w:t>program</w:t>
      </w:r>
      <w:r w:rsidR="000609FA">
        <w:rPr>
          <w:rFonts w:ascii="Arial" w:hAnsi="Arial" w:cs="Arial"/>
        </w:rPr>
        <w:t>me</w:t>
      </w:r>
      <w:proofErr w:type="spellEnd"/>
      <w:r w:rsidRPr="006020E3">
        <w:rPr>
          <w:rFonts w:ascii="Arial" w:hAnsi="Arial" w:cs="Arial"/>
        </w:rPr>
        <w:t xml:space="preserve"> addresses domestic violence </w:t>
      </w:r>
      <w:r w:rsidRPr="006020E3">
        <w:rPr>
          <w:rFonts w:ascii="Arial" w:hAnsi="Arial" w:cs="Arial"/>
        </w:rPr>
        <w:lastRenderedPageBreak/>
        <w:t xml:space="preserve">holistically and inclusively. The </w:t>
      </w:r>
      <w:proofErr w:type="spellStart"/>
      <w:r w:rsidRPr="006020E3">
        <w:rPr>
          <w:rFonts w:ascii="Arial" w:hAnsi="Arial" w:cs="Arial"/>
        </w:rPr>
        <w:t>program</w:t>
      </w:r>
      <w:r w:rsidR="000609FA">
        <w:rPr>
          <w:rFonts w:ascii="Arial" w:hAnsi="Arial" w:cs="Arial"/>
        </w:rPr>
        <w:t>me</w:t>
      </w:r>
      <w:proofErr w:type="spellEnd"/>
      <w:r w:rsidRPr="006020E3">
        <w:rPr>
          <w:rFonts w:ascii="Arial" w:hAnsi="Arial" w:cs="Arial"/>
        </w:rPr>
        <w:t xml:space="preserve"> builds a solid basis for cooperation and shared responsibility among many stakeholders by prioritizing inclusion, transparency, accountability, and empowerment. The </w:t>
      </w:r>
      <w:proofErr w:type="spellStart"/>
      <w:r w:rsidRPr="006020E3">
        <w:rPr>
          <w:rFonts w:ascii="Arial" w:hAnsi="Arial" w:cs="Arial"/>
        </w:rPr>
        <w:t>program</w:t>
      </w:r>
      <w:r w:rsidR="000609FA">
        <w:rPr>
          <w:rFonts w:ascii="Arial" w:hAnsi="Arial" w:cs="Arial"/>
        </w:rPr>
        <w:t>me</w:t>
      </w:r>
      <w:proofErr w:type="spellEnd"/>
      <w:r w:rsidRPr="006020E3">
        <w:rPr>
          <w:rFonts w:ascii="Arial" w:hAnsi="Arial" w:cs="Arial"/>
        </w:rPr>
        <w:t xml:space="preserve"> is customized to local settings and sensitive to the unique issues experienced by survivors of domestic violence thanks to the meticulous planning and design process, which includes needs assessment and stakeholder participation. Adherence to recognized norms, such as the Domestic Abuse Bill and national guidelines, guarantees a uniform and successful strategy across the UK. In addition, a comprehensive evaluation of the </w:t>
      </w:r>
      <w:proofErr w:type="spellStart"/>
      <w:r w:rsidRPr="006020E3">
        <w:rPr>
          <w:rFonts w:ascii="Arial" w:hAnsi="Arial" w:cs="Arial"/>
        </w:rPr>
        <w:t>program</w:t>
      </w:r>
      <w:r w:rsidR="000609FA">
        <w:rPr>
          <w:rFonts w:ascii="Arial" w:hAnsi="Arial" w:cs="Arial"/>
        </w:rPr>
        <w:t>me</w:t>
      </w:r>
      <w:r w:rsidRPr="006020E3">
        <w:rPr>
          <w:rFonts w:ascii="Arial" w:hAnsi="Arial" w:cs="Arial"/>
        </w:rPr>
        <w:t>'s</w:t>
      </w:r>
      <w:proofErr w:type="spellEnd"/>
      <w:r w:rsidRPr="006020E3">
        <w:rPr>
          <w:rFonts w:ascii="Arial" w:hAnsi="Arial" w:cs="Arial"/>
        </w:rPr>
        <w:t xml:space="preserve"> performance using quantitative and qualitative methodologies allows for ongoing development and fine-tuning of domestic violence prevention initiatives. Generally, the UK's Domestic Abuse Prevention Coordinator </w:t>
      </w:r>
      <w:proofErr w:type="spellStart"/>
      <w:r w:rsidRPr="006020E3">
        <w:rPr>
          <w:rFonts w:ascii="Arial" w:hAnsi="Arial" w:cs="Arial"/>
        </w:rPr>
        <w:t>Program</w:t>
      </w:r>
      <w:r w:rsidR="000609FA">
        <w:rPr>
          <w:rFonts w:ascii="Arial" w:hAnsi="Arial" w:cs="Arial"/>
        </w:rPr>
        <w:t>me</w:t>
      </w:r>
      <w:proofErr w:type="spellEnd"/>
      <w:r w:rsidRPr="006020E3">
        <w:rPr>
          <w:rFonts w:ascii="Arial" w:hAnsi="Arial" w:cs="Arial"/>
        </w:rPr>
        <w:t xml:space="preserve"> promises to lower domestic abuse instances and promote safer neighbourhoods for everybody.</w:t>
      </w:r>
    </w:p>
    <w:p w:rsidR="004C7355" w:rsidRDefault="004C7355" w:rsidP="004C7355">
      <w:pPr>
        <w:spacing w:after="0" w:line="360" w:lineRule="auto"/>
        <w:ind w:firstLine="720"/>
        <w:contextualSpacing/>
        <w:jc w:val="both"/>
        <w:rPr>
          <w:rFonts w:ascii="Arial" w:hAnsi="Arial" w:cs="Arial"/>
        </w:rPr>
      </w:pPr>
    </w:p>
    <w:p w:rsidR="004C7355" w:rsidRDefault="004C7355" w:rsidP="004C7355">
      <w:pPr>
        <w:spacing w:after="0" w:line="360" w:lineRule="auto"/>
        <w:ind w:firstLine="720"/>
        <w:contextualSpacing/>
        <w:rPr>
          <w:rFonts w:ascii="Arial" w:hAnsi="Arial" w:cs="Arial"/>
        </w:rPr>
      </w:pPr>
    </w:p>
    <w:p w:rsidR="006020E3" w:rsidRDefault="006020E3" w:rsidP="004C7355">
      <w:pPr>
        <w:spacing w:after="0" w:line="360" w:lineRule="auto"/>
        <w:ind w:firstLine="720"/>
        <w:contextualSpacing/>
        <w:rPr>
          <w:rFonts w:ascii="Arial" w:hAnsi="Arial" w:cs="Arial"/>
        </w:rPr>
      </w:pPr>
    </w:p>
    <w:p w:rsidR="006020E3" w:rsidRDefault="006020E3" w:rsidP="004C7355">
      <w:pPr>
        <w:spacing w:after="0" w:line="360" w:lineRule="auto"/>
        <w:ind w:firstLine="720"/>
        <w:contextualSpacing/>
        <w:rPr>
          <w:rFonts w:ascii="Arial" w:hAnsi="Arial" w:cs="Arial"/>
        </w:rPr>
      </w:pPr>
    </w:p>
    <w:p w:rsidR="006020E3" w:rsidRDefault="006020E3" w:rsidP="004C7355">
      <w:pPr>
        <w:spacing w:after="0" w:line="360" w:lineRule="auto"/>
        <w:ind w:firstLine="720"/>
        <w:contextualSpacing/>
        <w:rPr>
          <w:rFonts w:ascii="Arial" w:hAnsi="Arial" w:cs="Arial"/>
        </w:rPr>
      </w:pPr>
    </w:p>
    <w:p w:rsidR="006020E3" w:rsidRDefault="006020E3" w:rsidP="004C7355">
      <w:pPr>
        <w:spacing w:after="0" w:line="360" w:lineRule="auto"/>
        <w:ind w:firstLine="720"/>
        <w:contextualSpacing/>
        <w:rPr>
          <w:rFonts w:ascii="Arial" w:hAnsi="Arial" w:cs="Arial"/>
        </w:rPr>
      </w:pPr>
    </w:p>
    <w:p w:rsidR="006020E3" w:rsidRDefault="006020E3" w:rsidP="004C7355">
      <w:pPr>
        <w:spacing w:after="0" w:line="360" w:lineRule="auto"/>
        <w:ind w:firstLine="720"/>
        <w:contextualSpacing/>
        <w:rPr>
          <w:rFonts w:ascii="Arial" w:hAnsi="Arial" w:cs="Arial"/>
        </w:rPr>
      </w:pPr>
    </w:p>
    <w:p w:rsidR="006020E3" w:rsidRDefault="006020E3" w:rsidP="004C7355">
      <w:pPr>
        <w:spacing w:after="0" w:line="360" w:lineRule="auto"/>
        <w:ind w:firstLine="720"/>
        <w:contextualSpacing/>
        <w:rPr>
          <w:rFonts w:ascii="Arial" w:hAnsi="Arial" w:cs="Arial"/>
        </w:rPr>
      </w:pPr>
    </w:p>
    <w:p w:rsidR="006020E3" w:rsidRDefault="006020E3" w:rsidP="004C7355">
      <w:pPr>
        <w:spacing w:after="0" w:line="360" w:lineRule="auto"/>
        <w:ind w:firstLine="720"/>
        <w:contextualSpacing/>
        <w:rPr>
          <w:rFonts w:ascii="Arial" w:hAnsi="Arial" w:cs="Arial"/>
        </w:rPr>
      </w:pPr>
    </w:p>
    <w:p w:rsidR="006020E3" w:rsidRDefault="006020E3" w:rsidP="004C7355">
      <w:pPr>
        <w:spacing w:after="0" w:line="360" w:lineRule="auto"/>
        <w:ind w:firstLine="720"/>
        <w:contextualSpacing/>
        <w:rPr>
          <w:rFonts w:ascii="Arial" w:hAnsi="Arial" w:cs="Arial"/>
        </w:rPr>
      </w:pPr>
    </w:p>
    <w:p w:rsidR="006020E3" w:rsidRDefault="006020E3" w:rsidP="004C7355">
      <w:pPr>
        <w:spacing w:after="0" w:line="360" w:lineRule="auto"/>
        <w:ind w:firstLine="720"/>
        <w:contextualSpacing/>
        <w:rPr>
          <w:rFonts w:ascii="Arial" w:hAnsi="Arial" w:cs="Arial"/>
        </w:rPr>
      </w:pPr>
    </w:p>
    <w:p w:rsidR="006020E3" w:rsidRDefault="006020E3" w:rsidP="004C7355">
      <w:pPr>
        <w:spacing w:after="0" w:line="360" w:lineRule="auto"/>
        <w:ind w:firstLine="720"/>
        <w:contextualSpacing/>
        <w:rPr>
          <w:rFonts w:ascii="Arial" w:hAnsi="Arial" w:cs="Arial"/>
        </w:rPr>
      </w:pPr>
    </w:p>
    <w:p w:rsidR="006020E3" w:rsidRDefault="006020E3" w:rsidP="004C7355">
      <w:pPr>
        <w:spacing w:after="0" w:line="360" w:lineRule="auto"/>
        <w:ind w:firstLine="720"/>
        <w:contextualSpacing/>
        <w:rPr>
          <w:rFonts w:ascii="Arial" w:hAnsi="Arial" w:cs="Arial"/>
        </w:rPr>
      </w:pPr>
    </w:p>
    <w:p w:rsidR="006020E3" w:rsidRDefault="006020E3" w:rsidP="004C7355">
      <w:pPr>
        <w:spacing w:after="0" w:line="360" w:lineRule="auto"/>
        <w:ind w:firstLine="720"/>
        <w:contextualSpacing/>
        <w:rPr>
          <w:rFonts w:ascii="Arial" w:hAnsi="Arial" w:cs="Arial"/>
        </w:rPr>
      </w:pPr>
    </w:p>
    <w:p w:rsidR="006020E3" w:rsidRDefault="006020E3" w:rsidP="004C7355">
      <w:pPr>
        <w:spacing w:after="0" w:line="360" w:lineRule="auto"/>
        <w:ind w:firstLine="720"/>
        <w:contextualSpacing/>
        <w:rPr>
          <w:rFonts w:ascii="Arial" w:hAnsi="Arial" w:cs="Arial"/>
        </w:rPr>
      </w:pPr>
    </w:p>
    <w:p w:rsidR="006020E3" w:rsidRDefault="006020E3" w:rsidP="004C7355">
      <w:pPr>
        <w:spacing w:after="0" w:line="360" w:lineRule="auto"/>
        <w:ind w:firstLine="720"/>
        <w:contextualSpacing/>
        <w:rPr>
          <w:rFonts w:ascii="Arial" w:hAnsi="Arial" w:cs="Arial"/>
        </w:rPr>
      </w:pPr>
    </w:p>
    <w:p w:rsidR="006020E3" w:rsidRDefault="006020E3" w:rsidP="004C7355">
      <w:pPr>
        <w:spacing w:after="0" w:line="360" w:lineRule="auto"/>
        <w:ind w:firstLine="720"/>
        <w:contextualSpacing/>
        <w:rPr>
          <w:rFonts w:ascii="Arial" w:hAnsi="Arial" w:cs="Arial"/>
        </w:rPr>
      </w:pPr>
    </w:p>
    <w:p w:rsidR="006020E3" w:rsidRDefault="006020E3" w:rsidP="004C7355">
      <w:pPr>
        <w:spacing w:after="0" w:line="360" w:lineRule="auto"/>
        <w:ind w:firstLine="720"/>
        <w:contextualSpacing/>
        <w:rPr>
          <w:rFonts w:ascii="Arial" w:hAnsi="Arial" w:cs="Arial"/>
        </w:rPr>
      </w:pPr>
    </w:p>
    <w:p w:rsidR="006020E3" w:rsidRDefault="006020E3" w:rsidP="004C7355">
      <w:pPr>
        <w:spacing w:after="0" w:line="360" w:lineRule="auto"/>
        <w:ind w:firstLine="720"/>
        <w:contextualSpacing/>
        <w:rPr>
          <w:rFonts w:ascii="Arial" w:hAnsi="Arial" w:cs="Arial"/>
        </w:rPr>
      </w:pPr>
    </w:p>
    <w:p w:rsidR="006020E3" w:rsidRDefault="006020E3" w:rsidP="004C7355">
      <w:pPr>
        <w:spacing w:after="0" w:line="360" w:lineRule="auto"/>
        <w:ind w:firstLine="720"/>
        <w:contextualSpacing/>
        <w:rPr>
          <w:rFonts w:ascii="Arial" w:hAnsi="Arial" w:cs="Arial"/>
        </w:rPr>
      </w:pPr>
    </w:p>
    <w:p w:rsidR="006020E3" w:rsidRDefault="006020E3" w:rsidP="004C7355">
      <w:pPr>
        <w:spacing w:after="0" w:line="360" w:lineRule="auto"/>
        <w:ind w:firstLine="720"/>
        <w:contextualSpacing/>
        <w:rPr>
          <w:rFonts w:ascii="Arial" w:hAnsi="Arial" w:cs="Arial"/>
        </w:rPr>
      </w:pPr>
    </w:p>
    <w:p w:rsidR="004C7355" w:rsidRDefault="004C7355" w:rsidP="004C7355">
      <w:pPr>
        <w:spacing w:after="0" w:line="360" w:lineRule="auto"/>
        <w:ind w:firstLine="720"/>
        <w:contextualSpacing/>
        <w:rPr>
          <w:rFonts w:ascii="Arial" w:hAnsi="Arial" w:cs="Arial"/>
        </w:rPr>
      </w:pPr>
    </w:p>
    <w:p w:rsidR="004C7355" w:rsidRDefault="004C7355" w:rsidP="004C7355">
      <w:pPr>
        <w:spacing w:after="0" w:line="360" w:lineRule="auto"/>
        <w:ind w:firstLine="720"/>
        <w:contextualSpacing/>
        <w:rPr>
          <w:rFonts w:ascii="Arial" w:hAnsi="Arial" w:cs="Arial"/>
        </w:rPr>
      </w:pPr>
    </w:p>
    <w:p w:rsidR="004C7355" w:rsidRPr="004C7355" w:rsidRDefault="004C7355" w:rsidP="004C7355">
      <w:pPr>
        <w:spacing w:after="0" w:line="360" w:lineRule="auto"/>
        <w:ind w:firstLine="720"/>
        <w:contextualSpacing/>
        <w:rPr>
          <w:rFonts w:ascii="Arial" w:hAnsi="Arial" w:cs="Arial"/>
        </w:rPr>
      </w:pPr>
    </w:p>
    <w:p w:rsidR="005156E3" w:rsidRPr="005156E3" w:rsidRDefault="005156E3" w:rsidP="005156E3">
      <w:pPr>
        <w:pBdr>
          <w:top w:val="single" w:sz="4" w:space="1" w:color="auto"/>
        </w:pBdr>
        <w:spacing w:after="0" w:line="360" w:lineRule="auto"/>
        <w:ind w:firstLine="720"/>
        <w:jc w:val="both"/>
        <w:rPr>
          <w:rFonts w:ascii="Arial" w:hAnsi="Arial" w:cs="Arial"/>
          <w:b/>
          <w:i/>
        </w:rPr>
      </w:pPr>
      <w:r w:rsidRPr="005156E3">
        <w:rPr>
          <w:rFonts w:ascii="Arial" w:hAnsi="Arial" w:cs="Arial"/>
          <w:b/>
          <w:i/>
        </w:rPr>
        <w:t>References</w:t>
      </w:r>
    </w:p>
    <w:p w:rsidR="006020E3" w:rsidRPr="006020E3" w:rsidRDefault="006020E3" w:rsidP="006020E3">
      <w:pPr>
        <w:pStyle w:val="ListParagraph"/>
        <w:numPr>
          <w:ilvl w:val="0"/>
          <w:numId w:val="2"/>
        </w:numPr>
        <w:spacing w:after="0" w:line="360" w:lineRule="auto"/>
        <w:ind w:left="0" w:firstLine="720"/>
        <w:jc w:val="both"/>
        <w:rPr>
          <w:rFonts w:ascii="Arial" w:hAnsi="Arial" w:cs="Arial"/>
        </w:rPr>
      </w:pPr>
      <w:r w:rsidRPr="006020E3">
        <w:rPr>
          <w:rFonts w:ascii="Arial" w:hAnsi="Arial" w:cs="Arial"/>
        </w:rPr>
        <w:t>Bates, E.A. and Douglas, E.M., 2020. Services for domestic violence victims in the United Kingdom and the United States: Where are we today? Partner Abuse.</w:t>
      </w:r>
    </w:p>
    <w:p w:rsidR="006020E3" w:rsidRPr="006020E3" w:rsidRDefault="006020E3" w:rsidP="006020E3">
      <w:pPr>
        <w:pStyle w:val="ListParagraph"/>
        <w:numPr>
          <w:ilvl w:val="0"/>
          <w:numId w:val="2"/>
        </w:numPr>
        <w:spacing w:after="0" w:line="360" w:lineRule="auto"/>
        <w:ind w:left="0" w:firstLine="720"/>
        <w:jc w:val="both"/>
        <w:rPr>
          <w:rFonts w:ascii="Arial" w:hAnsi="Arial" w:cs="Arial"/>
        </w:rPr>
      </w:pPr>
      <w:r w:rsidRPr="006020E3">
        <w:rPr>
          <w:rFonts w:ascii="Arial" w:hAnsi="Arial" w:cs="Arial"/>
        </w:rPr>
        <w:t xml:space="preserve">Bates, E.A. and </w:t>
      </w:r>
      <w:proofErr w:type="spellStart"/>
      <w:r w:rsidRPr="006020E3">
        <w:rPr>
          <w:rFonts w:ascii="Arial" w:hAnsi="Arial" w:cs="Arial"/>
        </w:rPr>
        <w:t>Weare</w:t>
      </w:r>
      <w:proofErr w:type="spellEnd"/>
      <w:r w:rsidRPr="006020E3">
        <w:rPr>
          <w:rFonts w:ascii="Arial" w:hAnsi="Arial" w:cs="Arial"/>
        </w:rPr>
        <w:t xml:space="preserve">, S., 2020. Sexual violence as a form of abuse in men’s experiences of female-perpetrated intimate partner violence. Journal of contemporary criminal justice, 36(4), pp.582-595. </w:t>
      </w:r>
    </w:p>
    <w:p w:rsidR="006020E3" w:rsidRPr="006020E3" w:rsidRDefault="006020E3" w:rsidP="006020E3">
      <w:pPr>
        <w:pStyle w:val="ListParagraph"/>
        <w:numPr>
          <w:ilvl w:val="0"/>
          <w:numId w:val="2"/>
        </w:numPr>
        <w:spacing w:after="0" w:line="360" w:lineRule="auto"/>
        <w:ind w:left="0" w:firstLine="720"/>
        <w:jc w:val="both"/>
        <w:rPr>
          <w:rFonts w:ascii="Arial" w:hAnsi="Arial" w:cs="Arial"/>
        </w:rPr>
      </w:pPr>
      <w:r w:rsidRPr="006020E3">
        <w:rPr>
          <w:rFonts w:ascii="Arial" w:hAnsi="Arial" w:cs="Arial"/>
        </w:rPr>
        <w:t>Bates, E.A., Graham-</w:t>
      </w:r>
      <w:proofErr w:type="spellStart"/>
      <w:r w:rsidRPr="006020E3">
        <w:rPr>
          <w:rFonts w:ascii="Arial" w:hAnsi="Arial" w:cs="Arial"/>
        </w:rPr>
        <w:t>Kevan</w:t>
      </w:r>
      <w:proofErr w:type="spellEnd"/>
      <w:r w:rsidRPr="006020E3">
        <w:rPr>
          <w:rFonts w:ascii="Arial" w:hAnsi="Arial" w:cs="Arial"/>
        </w:rPr>
        <w:t xml:space="preserve">, N., </w:t>
      </w:r>
      <w:proofErr w:type="spellStart"/>
      <w:r w:rsidRPr="006020E3">
        <w:rPr>
          <w:rFonts w:ascii="Arial" w:hAnsi="Arial" w:cs="Arial"/>
        </w:rPr>
        <w:t>Bolam</w:t>
      </w:r>
      <w:proofErr w:type="spellEnd"/>
      <w:r w:rsidRPr="006020E3">
        <w:rPr>
          <w:rFonts w:ascii="Arial" w:hAnsi="Arial" w:cs="Arial"/>
        </w:rPr>
        <w:t xml:space="preserve">, L.T. and Thornton, A., 2017. A review of domestic violence perpetrator </w:t>
      </w:r>
      <w:proofErr w:type="spellStart"/>
      <w:r w:rsidRPr="006020E3">
        <w:rPr>
          <w:rFonts w:ascii="Arial" w:hAnsi="Arial" w:cs="Arial"/>
        </w:rPr>
        <w:t>program</w:t>
      </w:r>
      <w:r w:rsidR="000609FA">
        <w:rPr>
          <w:rFonts w:ascii="Arial" w:hAnsi="Arial" w:cs="Arial"/>
        </w:rPr>
        <w:t>me</w:t>
      </w:r>
      <w:r w:rsidRPr="006020E3">
        <w:rPr>
          <w:rFonts w:ascii="Arial" w:hAnsi="Arial" w:cs="Arial"/>
        </w:rPr>
        <w:t>s</w:t>
      </w:r>
      <w:proofErr w:type="spellEnd"/>
      <w:r w:rsidRPr="006020E3">
        <w:rPr>
          <w:rFonts w:ascii="Arial" w:hAnsi="Arial" w:cs="Arial"/>
        </w:rPr>
        <w:t xml:space="preserve"> in the United Kingdom. Partner Abuse, 8(1), pp.3-46.</w:t>
      </w:r>
    </w:p>
    <w:p w:rsidR="006020E3" w:rsidRPr="006020E3" w:rsidRDefault="006020E3" w:rsidP="006020E3">
      <w:pPr>
        <w:pStyle w:val="ListParagraph"/>
        <w:numPr>
          <w:ilvl w:val="0"/>
          <w:numId w:val="2"/>
        </w:numPr>
        <w:spacing w:after="0" w:line="360" w:lineRule="auto"/>
        <w:ind w:left="0" w:firstLine="720"/>
        <w:jc w:val="both"/>
        <w:rPr>
          <w:rFonts w:ascii="Arial" w:hAnsi="Arial" w:cs="Arial"/>
        </w:rPr>
      </w:pPr>
      <w:r w:rsidRPr="006020E3">
        <w:rPr>
          <w:rFonts w:ascii="Arial" w:hAnsi="Arial" w:cs="Arial"/>
        </w:rPr>
        <w:t xml:space="preserve">GOV.UK (2022) Domestic Abuse Act 2021: overarching factsheet, https://www.gov.uk/government/publications/domestic-abuse-bill-2020-factsheets/domestic-abuse-bill-2020-overarching-factsheet. </w:t>
      </w:r>
    </w:p>
    <w:p w:rsidR="006020E3" w:rsidRPr="006020E3" w:rsidRDefault="006020E3" w:rsidP="006020E3">
      <w:pPr>
        <w:pStyle w:val="ListParagraph"/>
        <w:numPr>
          <w:ilvl w:val="0"/>
          <w:numId w:val="2"/>
        </w:numPr>
        <w:spacing w:after="0" w:line="360" w:lineRule="auto"/>
        <w:ind w:left="0" w:firstLine="720"/>
        <w:jc w:val="both"/>
        <w:rPr>
          <w:rFonts w:ascii="Arial" w:hAnsi="Arial" w:cs="Arial"/>
        </w:rPr>
      </w:pPr>
      <w:r w:rsidRPr="006020E3">
        <w:rPr>
          <w:rFonts w:ascii="Arial" w:hAnsi="Arial" w:cs="Arial"/>
        </w:rPr>
        <w:t>Keeling, J., 2002. Support and education: the role of the domestic violence coordinator. Nursing Times, 98(48), pp.34-35.</w:t>
      </w:r>
    </w:p>
    <w:p w:rsidR="006020E3" w:rsidRPr="006020E3" w:rsidRDefault="006020E3" w:rsidP="006020E3">
      <w:pPr>
        <w:pStyle w:val="ListParagraph"/>
        <w:numPr>
          <w:ilvl w:val="0"/>
          <w:numId w:val="2"/>
        </w:numPr>
        <w:spacing w:after="0" w:line="360" w:lineRule="auto"/>
        <w:ind w:left="0" w:firstLine="720"/>
        <w:jc w:val="both"/>
        <w:rPr>
          <w:rFonts w:ascii="Arial" w:hAnsi="Arial" w:cs="Arial"/>
        </w:rPr>
      </w:pPr>
      <w:r w:rsidRPr="006020E3">
        <w:rPr>
          <w:rFonts w:ascii="Arial" w:hAnsi="Arial" w:cs="Arial"/>
        </w:rPr>
        <w:t xml:space="preserve">Kevin, M. (2023) Domestic Violence, https://www.ncbi.nlm.nih.gov/books/NBK499891/. </w:t>
      </w:r>
      <w:bookmarkStart w:id="0" w:name="_GoBack"/>
      <w:bookmarkEnd w:id="0"/>
    </w:p>
    <w:p w:rsidR="006020E3" w:rsidRPr="006020E3" w:rsidRDefault="006020E3" w:rsidP="006020E3">
      <w:pPr>
        <w:pStyle w:val="ListParagraph"/>
        <w:numPr>
          <w:ilvl w:val="0"/>
          <w:numId w:val="2"/>
        </w:numPr>
        <w:spacing w:after="0" w:line="360" w:lineRule="auto"/>
        <w:ind w:left="0" w:firstLine="720"/>
        <w:jc w:val="both"/>
        <w:rPr>
          <w:rFonts w:ascii="Arial" w:hAnsi="Arial" w:cs="Arial"/>
        </w:rPr>
      </w:pPr>
      <w:r w:rsidRPr="006020E3">
        <w:rPr>
          <w:rFonts w:ascii="Arial" w:hAnsi="Arial" w:cs="Arial"/>
        </w:rPr>
        <w:t>Smith, N., 2021. Paul Taylor, chief scientific adviser, national police chiefs' Council: Earlier this year, the UK's national police chiefs' Council appointed its first chief scientific adviser. Professor Paul Taylor outlines the role technology will play in making UK citizens safer and the country more secure. Engineering &amp; Technology, 16(8), pp.1-6.</w:t>
      </w:r>
    </w:p>
    <w:p w:rsidR="006020E3" w:rsidRPr="006020E3" w:rsidRDefault="006020E3" w:rsidP="006020E3">
      <w:pPr>
        <w:pStyle w:val="ListParagraph"/>
        <w:numPr>
          <w:ilvl w:val="0"/>
          <w:numId w:val="2"/>
        </w:numPr>
        <w:spacing w:after="0" w:line="360" w:lineRule="auto"/>
        <w:ind w:left="0" w:firstLine="720"/>
        <w:jc w:val="both"/>
        <w:rPr>
          <w:rFonts w:ascii="Arial" w:hAnsi="Arial" w:cs="Arial"/>
        </w:rPr>
      </w:pPr>
      <w:r w:rsidRPr="006020E3">
        <w:rPr>
          <w:rFonts w:ascii="Arial" w:hAnsi="Arial" w:cs="Arial"/>
        </w:rPr>
        <w:t xml:space="preserve">Wallace, L. (2019). Domestic violence prevention </w:t>
      </w:r>
      <w:proofErr w:type="spellStart"/>
      <w:r w:rsidRPr="006020E3">
        <w:rPr>
          <w:rFonts w:ascii="Arial" w:hAnsi="Arial" w:cs="Arial"/>
        </w:rPr>
        <w:t>programme</w:t>
      </w:r>
      <w:proofErr w:type="spellEnd"/>
      <w:r w:rsidRPr="006020E3">
        <w:rPr>
          <w:rFonts w:ascii="Arial" w:hAnsi="Arial" w:cs="Arial"/>
        </w:rPr>
        <w:t xml:space="preserve"> evaluation: Final report. London, UK: HM Government.</w:t>
      </w:r>
    </w:p>
    <w:p w:rsidR="005156E3" w:rsidRPr="006020E3" w:rsidRDefault="006020E3" w:rsidP="006020E3">
      <w:pPr>
        <w:pStyle w:val="ListParagraph"/>
        <w:numPr>
          <w:ilvl w:val="0"/>
          <w:numId w:val="2"/>
        </w:numPr>
        <w:spacing w:after="0" w:line="360" w:lineRule="auto"/>
        <w:ind w:left="0" w:firstLine="720"/>
        <w:jc w:val="both"/>
        <w:rPr>
          <w:rFonts w:ascii="Arial" w:hAnsi="Arial" w:cs="Arial"/>
        </w:rPr>
      </w:pPr>
      <w:r w:rsidRPr="006020E3">
        <w:rPr>
          <w:rFonts w:ascii="Arial" w:hAnsi="Arial" w:cs="Arial"/>
        </w:rPr>
        <w:t>Wilson, M. and Daly, M., 1993. Spousal homicide risk and estrangement. Violence and Victims, 8(1), pp.3-16.</w:t>
      </w:r>
    </w:p>
    <w:sectPr w:rsidR="005156E3" w:rsidRPr="006020E3" w:rsidSect="005D4FF9">
      <w:headerReference w:type="default" r:id="rId9"/>
      <w:footerReference w:type="default" r:id="rId10"/>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6F8A" w:rsidRDefault="00136F8A">
      <w:pPr>
        <w:spacing w:after="0" w:line="240" w:lineRule="auto"/>
      </w:pPr>
      <w:r>
        <w:separator/>
      </w:r>
    </w:p>
  </w:endnote>
  <w:endnote w:type="continuationSeparator" w:id="0">
    <w:p w:rsidR="00136F8A" w:rsidRDefault="00136F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6040361"/>
      <w:docPartObj>
        <w:docPartGallery w:val="Page Numbers (Bottom of Page)"/>
        <w:docPartUnique/>
      </w:docPartObj>
    </w:sdtPr>
    <w:sdtEndPr>
      <w:rPr>
        <w:noProof/>
      </w:rPr>
    </w:sdtEndPr>
    <w:sdtContent>
      <w:p w:rsidR="00BC7258" w:rsidRDefault="00BC7258">
        <w:pPr>
          <w:pStyle w:val="Footer"/>
          <w:jc w:val="right"/>
        </w:pPr>
        <w:r>
          <w:fldChar w:fldCharType="begin"/>
        </w:r>
        <w:r>
          <w:instrText xml:space="preserve"> PAGE   \* MERGEFORMAT </w:instrText>
        </w:r>
        <w:r>
          <w:fldChar w:fldCharType="separate"/>
        </w:r>
        <w:r w:rsidR="000609FA">
          <w:rPr>
            <w:noProof/>
          </w:rPr>
          <w:t>7</w:t>
        </w:r>
        <w:r>
          <w:rPr>
            <w:noProof/>
          </w:rPr>
          <w:fldChar w:fldCharType="end"/>
        </w:r>
      </w:p>
    </w:sdtContent>
  </w:sdt>
  <w:p w:rsidR="00E76C3F" w:rsidRDefault="00E76C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6F8A" w:rsidRDefault="00136F8A">
      <w:pPr>
        <w:spacing w:after="0" w:line="240" w:lineRule="auto"/>
      </w:pPr>
      <w:r>
        <w:separator/>
      </w:r>
    </w:p>
  </w:footnote>
  <w:footnote w:type="continuationSeparator" w:id="0">
    <w:p w:rsidR="00136F8A" w:rsidRDefault="00136F8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4F0F" w:rsidRDefault="00C84F0F">
    <w:pPr>
      <w:pStyle w:val="Header"/>
      <w:jc w:val="right"/>
    </w:pPr>
  </w:p>
  <w:p w:rsidR="00C84F0F" w:rsidRDefault="00C84F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8409AB"/>
    <w:multiLevelType w:val="hybridMultilevel"/>
    <w:tmpl w:val="40649DB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6FE7350E"/>
    <w:multiLevelType w:val="hybridMultilevel"/>
    <w:tmpl w:val="338C0A2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F0F"/>
    <w:rsid w:val="000609FA"/>
    <w:rsid w:val="00082318"/>
    <w:rsid w:val="000A2847"/>
    <w:rsid w:val="000C021E"/>
    <w:rsid w:val="000C10CE"/>
    <w:rsid w:val="000E01E1"/>
    <w:rsid w:val="00136F8A"/>
    <w:rsid w:val="0016666C"/>
    <w:rsid w:val="00171F93"/>
    <w:rsid w:val="001761CE"/>
    <w:rsid w:val="00176D04"/>
    <w:rsid w:val="001E015B"/>
    <w:rsid w:val="002020D8"/>
    <w:rsid w:val="00220792"/>
    <w:rsid w:val="0022624A"/>
    <w:rsid w:val="002431CD"/>
    <w:rsid w:val="00281E0E"/>
    <w:rsid w:val="00324FB3"/>
    <w:rsid w:val="0032602D"/>
    <w:rsid w:val="00332472"/>
    <w:rsid w:val="00334D76"/>
    <w:rsid w:val="0034427D"/>
    <w:rsid w:val="00353A97"/>
    <w:rsid w:val="003826E4"/>
    <w:rsid w:val="00386155"/>
    <w:rsid w:val="00387C5B"/>
    <w:rsid w:val="00391826"/>
    <w:rsid w:val="003C17C2"/>
    <w:rsid w:val="003F0DCA"/>
    <w:rsid w:val="00437386"/>
    <w:rsid w:val="00440854"/>
    <w:rsid w:val="004529FC"/>
    <w:rsid w:val="00485009"/>
    <w:rsid w:val="004C3C9D"/>
    <w:rsid w:val="004C7355"/>
    <w:rsid w:val="00505433"/>
    <w:rsid w:val="00515299"/>
    <w:rsid w:val="005156E3"/>
    <w:rsid w:val="005444EF"/>
    <w:rsid w:val="005570FC"/>
    <w:rsid w:val="00573018"/>
    <w:rsid w:val="005837BE"/>
    <w:rsid w:val="005A0089"/>
    <w:rsid w:val="005A41CB"/>
    <w:rsid w:val="005A6860"/>
    <w:rsid w:val="005D4FF9"/>
    <w:rsid w:val="005F418D"/>
    <w:rsid w:val="006020E3"/>
    <w:rsid w:val="00604DEE"/>
    <w:rsid w:val="00654BC0"/>
    <w:rsid w:val="0066706C"/>
    <w:rsid w:val="006750FA"/>
    <w:rsid w:val="006E1B19"/>
    <w:rsid w:val="007056A1"/>
    <w:rsid w:val="00716444"/>
    <w:rsid w:val="00724D1C"/>
    <w:rsid w:val="00744540"/>
    <w:rsid w:val="00747450"/>
    <w:rsid w:val="007B1DCE"/>
    <w:rsid w:val="0080562D"/>
    <w:rsid w:val="00805A26"/>
    <w:rsid w:val="00820D3F"/>
    <w:rsid w:val="008448B7"/>
    <w:rsid w:val="008672A0"/>
    <w:rsid w:val="00893581"/>
    <w:rsid w:val="00897E74"/>
    <w:rsid w:val="008F7CD3"/>
    <w:rsid w:val="00904673"/>
    <w:rsid w:val="0090795F"/>
    <w:rsid w:val="00913D35"/>
    <w:rsid w:val="0093386B"/>
    <w:rsid w:val="00944408"/>
    <w:rsid w:val="00977FA7"/>
    <w:rsid w:val="00991677"/>
    <w:rsid w:val="00995012"/>
    <w:rsid w:val="009B1C74"/>
    <w:rsid w:val="009B2A72"/>
    <w:rsid w:val="009C0F06"/>
    <w:rsid w:val="009F2987"/>
    <w:rsid w:val="009F5BB8"/>
    <w:rsid w:val="00A20B8A"/>
    <w:rsid w:val="00A47998"/>
    <w:rsid w:val="00A544BD"/>
    <w:rsid w:val="00A60950"/>
    <w:rsid w:val="00AC5129"/>
    <w:rsid w:val="00AF5EA3"/>
    <w:rsid w:val="00B17038"/>
    <w:rsid w:val="00B72072"/>
    <w:rsid w:val="00B925AF"/>
    <w:rsid w:val="00BC4BC6"/>
    <w:rsid w:val="00BC7258"/>
    <w:rsid w:val="00BC7654"/>
    <w:rsid w:val="00BD2CB9"/>
    <w:rsid w:val="00BD4991"/>
    <w:rsid w:val="00C419F6"/>
    <w:rsid w:val="00C41CBA"/>
    <w:rsid w:val="00C84F0F"/>
    <w:rsid w:val="00CD36B7"/>
    <w:rsid w:val="00CD71D3"/>
    <w:rsid w:val="00D05069"/>
    <w:rsid w:val="00D1279A"/>
    <w:rsid w:val="00D1405E"/>
    <w:rsid w:val="00D20B79"/>
    <w:rsid w:val="00D55D12"/>
    <w:rsid w:val="00DD0E06"/>
    <w:rsid w:val="00DF1306"/>
    <w:rsid w:val="00DF53EF"/>
    <w:rsid w:val="00E3673C"/>
    <w:rsid w:val="00E43A5B"/>
    <w:rsid w:val="00E76C3F"/>
    <w:rsid w:val="00F0505E"/>
    <w:rsid w:val="00F2163C"/>
    <w:rsid w:val="00F34FC5"/>
    <w:rsid w:val="00F445E2"/>
    <w:rsid w:val="00F47081"/>
    <w:rsid w:val="00F75E83"/>
    <w:rsid w:val="00F85C11"/>
    <w:rsid w:val="00FA2D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56E3"/>
    <w:pPr>
      <w:spacing w:line="256" w:lineRule="auto"/>
    </w:pPr>
  </w:style>
  <w:style w:type="paragraph" w:styleId="Heading1">
    <w:name w:val="heading 1"/>
    <w:basedOn w:val="Normal"/>
    <w:next w:val="Normal"/>
    <w:link w:val="Heading1Char"/>
    <w:uiPriority w:val="9"/>
    <w:qFormat/>
    <w:rsid w:val="008672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4F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4F0F"/>
  </w:style>
  <w:style w:type="paragraph" w:styleId="Footer">
    <w:name w:val="footer"/>
    <w:basedOn w:val="Normal"/>
    <w:link w:val="FooterChar"/>
    <w:uiPriority w:val="99"/>
    <w:unhideWhenUsed/>
    <w:rsid w:val="00C84F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4F0F"/>
  </w:style>
  <w:style w:type="character" w:customStyle="1" w:styleId="Heading1Char">
    <w:name w:val="Heading 1 Char"/>
    <w:basedOn w:val="DefaultParagraphFont"/>
    <w:link w:val="Heading1"/>
    <w:uiPriority w:val="9"/>
    <w:rsid w:val="008672A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672A0"/>
    <w:pPr>
      <w:outlineLvl w:val="9"/>
    </w:pPr>
  </w:style>
  <w:style w:type="paragraph" w:styleId="NoSpacing">
    <w:name w:val="No Spacing"/>
    <w:link w:val="NoSpacingChar"/>
    <w:uiPriority w:val="1"/>
    <w:qFormat/>
    <w:rsid w:val="00CD71D3"/>
    <w:pPr>
      <w:spacing w:after="0" w:line="240" w:lineRule="auto"/>
    </w:pPr>
    <w:rPr>
      <w:rFonts w:eastAsiaTheme="minorEastAsia"/>
    </w:rPr>
  </w:style>
  <w:style w:type="character" w:customStyle="1" w:styleId="NoSpacingChar">
    <w:name w:val="No Spacing Char"/>
    <w:basedOn w:val="DefaultParagraphFont"/>
    <w:link w:val="NoSpacing"/>
    <w:uiPriority w:val="1"/>
    <w:rsid w:val="00CD71D3"/>
    <w:rPr>
      <w:rFonts w:eastAsiaTheme="minorEastAsia"/>
    </w:rPr>
  </w:style>
  <w:style w:type="paragraph" w:styleId="ListParagraph">
    <w:name w:val="List Paragraph"/>
    <w:basedOn w:val="Normal"/>
    <w:uiPriority w:val="34"/>
    <w:qFormat/>
    <w:rsid w:val="00386155"/>
    <w:pPr>
      <w:ind w:left="720"/>
      <w:contextualSpacing/>
    </w:pPr>
  </w:style>
  <w:style w:type="character" w:styleId="Hyperlink">
    <w:name w:val="Hyperlink"/>
    <w:basedOn w:val="DefaultParagraphFont"/>
    <w:uiPriority w:val="99"/>
    <w:unhideWhenUsed/>
    <w:rsid w:val="005156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713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BA Business Management                LCBB4002_BIRM        Zahra Mohammadnazari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A89EAAD-046A-4D47-A5D4-641E9C9CD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2472</Words>
  <Characters>14091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LOCAL AUTHORITY COMMUNITY ENGAGEMENT PROCESS</vt:lpstr>
    </vt:vector>
  </TitlesOfParts>
  <Company/>
  <LinksUpToDate>false</LinksUpToDate>
  <CharactersWithSpaces>16530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LOCAL AUTHORITY COMMUNITY ENGAGEMENT PROCESS</dc:title>
  <dc:subject>COMMUNITY ENGAGEMENT</dc:subject>
  <dc:creator/>
  <cp:lastModifiedBy/>
  <cp:revision>1</cp:revision>
  <dcterms:created xsi:type="dcterms:W3CDTF">2023-07-02T09:35:00Z</dcterms:created>
  <dcterms:modified xsi:type="dcterms:W3CDTF">2023-07-02T09:54:00Z</dcterms:modified>
  <cp:category>Inna Hristova                    Student number 2230343</cp:category>
</cp:coreProperties>
</file>