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1FE82C5F" w14:textId="77777777" w:rsidR="0080432D" w:rsidRPr="0080432D" w:rsidRDefault="0080432D" w:rsidP="0080432D">
            <w:pPr>
              <w:rPr>
                <w:sz w:val="28"/>
                <w:szCs w:val="28"/>
              </w:rPr>
            </w:pPr>
            <w:r w:rsidRPr="0080432D">
              <w:rPr>
                <w:sz w:val="28"/>
                <w:szCs w:val="28"/>
              </w:rPr>
              <w:t xml:space="preserve">It is work ready </w:t>
            </w:r>
            <w:proofErr w:type="spellStart"/>
            <w:r w:rsidRPr="0080432D">
              <w:rPr>
                <w:sz w:val="28"/>
                <w:szCs w:val="28"/>
              </w:rPr>
              <w:t>gradutes</w:t>
            </w:r>
            <w:proofErr w:type="spellEnd"/>
            <w:r w:rsidRPr="0080432D">
              <w:rPr>
                <w:sz w:val="28"/>
                <w:szCs w:val="28"/>
              </w:rPr>
              <w:t xml:space="preserve"> </w:t>
            </w:r>
            <w:proofErr w:type="spellStart"/>
            <w:r w:rsidRPr="0080432D">
              <w:rPr>
                <w:sz w:val="28"/>
                <w:szCs w:val="28"/>
              </w:rPr>
              <w:t>flexabiltry</w:t>
            </w:r>
            <w:proofErr w:type="spellEnd"/>
            <w:r w:rsidRPr="0080432D">
              <w:rPr>
                <w:sz w:val="28"/>
                <w:szCs w:val="28"/>
              </w:rPr>
              <w:t xml:space="preserve"> with self </w:t>
            </w:r>
            <w:proofErr w:type="spellStart"/>
            <w:r w:rsidRPr="0080432D">
              <w:rPr>
                <w:sz w:val="28"/>
                <w:szCs w:val="28"/>
              </w:rPr>
              <w:t>managment</w:t>
            </w:r>
            <w:proofErr w:type="spellEnd"/>
          </w:p>
          <w:p w14:paraId="28FAF67B" w14:textId="77777777" w:rsidR="0080432D" w:rsidRPr="0080432D" w:rsidRDefault="0080432D" w:rsidP="0080432D">
            <w:pPr>
              <w:rPr>
                <w:sz w:val="28"/>
                <w:szCs w:val="28"/>
              </w:rPr>
            </w:pPr>
            <w:proofErr w:type="gramStart"/>
            <w:r w:rsidRPr="0080432D">
              <w:rPr>
                <w:sz w:val="28"/>
                <w:szCs w:val="28"/>
              </w:rPr>
              <w:t>Team work</w:t>
            </w:r>
            <w:proofErr w:type="gramEnd"/>
            <w:r w:rsidRPr="0080432D">
              <w:rPr>
                <w:sz w:val="28"/>
                <w:szCs w:val="28"/>
              </w:rPr>
              <w:t xml:space="preserve">, critical thinking </w:t>
            </w:r>
          </w:p>
          <w:p w14:paraId="289B6002" w14:textId="49369ACD" w:rsidR="00B61C72" w:rsidRDefault="00B61C72" w:rsidP="00565E06">
            <w:pPr>
              <w:rPr>
                <w:sz w:val="28"/>
                <w:szCs w:val="28"/>
              </w:rPr>
            </w:pPr>
          </w:p>
        </w:tc>
        <w:tc>
          <w:tcPr>
            <w:tcW w:w="7860" w:type="dxa"/>
          </w:tcPr>
          <w:p w14:paraId="53B34447" w14:textId="77777777" w:rsidR="006067BA" w:rsidRPr="00FA59DD" w:rsidRDefault="006067BA" w:rsidP="000A1AD2">
            <w:pPr>
              <w:jc w:val="center"/>
              <w:rPr>
                <w:sz w:val="16"/>
                <w:szCs w:val="16"/>
              </w:rPr>
            </w:pPr>
          </w:p>
          <w:p w14:paraId="6BBEEEA9" w14:textId="41D43DF3" w:rsidR="0080432D" w:rsidRDefault="0080432D" w:rsidP="000A1AD2">
            <w:pPr>
              <w:jc w:val="center"/>
              <w:rPr>
                <w:sz w:val="28"/>
                <w:szCs w:val="28"/>
              </w:rPr>
            </w:pPr>
            <w:hyperlink r:id="rId7" w:history="1">
              <w:r w:rsidRPr="0080432D">
                <w:rPr>
                  <w:rStyle w:val="Hyperlink"/>
                  <w:sz w:val="28"/>
                  <w:szCs w:val="28"/>
                </w:rPr>
                <w:t>CMIInsights-SkillsEmployersWantInTheWorkplace.pdf</w:t>
              </w:r>
            </w:hyperlink>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50AD3897" w:rsidR="0065388A" w:rsidRDefault="0080432D" w:rsidP="00565E06">
            <w:pPr>
              <w:jc w:val="center"/>
              <w:rPr>
                <w:sz w:val="28"/>
                <w:szCs w:val="28"/>
              </w:rPr>
            </w:pPr>
            <w:proofErr w:type="gramStart"/>
            <w:r>
              <w:rPr>
                <w:sz w:val="28"/>
                <w:szCs w:val="28"/>
              </w:rPr>
              <w:t>Team work</w:t>
            </w:r>
            <w:proofErr w:type="gramEnd"/>
            <w:r>
              <w:rPr>
                <w:sz w:val="28"/>
                <w:szCs w:val="28"/>
              </w:rPr>
              <w:t xml:space="preserve">, </w:t>
            </w:r>
            <w:proofErr w:type="spellStart"/>
            <w:r>
              <w:rPr>
                <w:sz w:val="28"/>
                <w:szCs w:val="28"/>
              </w:rPr>
              <w:t>critaical</w:t>
            </w:r>
            <w:proofErr w:type="spellEnd"/>
            <w:r>
              <w:rPr>
                <w:sz w:val="28"/>
                <w:szCs w:val="28"/>
              </w:rPr>
              <w:t xml:space="preserve"> thinking and problem solving,</w:t>
            </w:r>
          </w:p>
        </w:tc>
        <w:tc>
          <w:tcPr>
            <w:tcW w:w="2104" w:type="dxa"/>
          </w:tcPr>
          <w:p w14:paraId="593C7FB3" w14:textId="77777777" w:rsidR="006067BA" w:rsidRDefault="0080432D" w:rsidP="000A1AD2">
            <w:pPr>
              <w:jc w:val="center"/>
              <w:rPr>
                <w:b/>
                <w:bCs/>
                <w:sz w:val="28"/>
                <w:szCs w:val="28"/>
              </w:rPr>
            </w:pPr>
            <w:r>
              <w:rPr>
                <w:b/>
                <w:bCs/>
                <w:sz w:val="28"/>
                <w:szCs w:val="28"/>
              </w:rPr>
              <w:t>Digital skills</w:t>
            </w:r>
          </w:p>
          <w:p w14:paraId="00980928" w14:textId="2544CE05" w:rsidR="0080432D" w:rsidRDefault="0080432D" w:rsidP="000A1AD2">
            <w:pPr>
              <w:jc w:val="center"/>
              <w:rPr>
                <w:b/>
                <w:bCs/>
                <w:sz w:val="28"/>
                <w:szCs w:val="28"/>
              </w:rPr>
            </w:pPr>
            <w:r>
              <w:rPr>
                <w:b/>
                <w:bCs/>
                <w:sz w:val="28"/>
                <w:szCs w:val="28"/>
              </w:rPr>
              <w:t>Resilience</w:t>
            </w:r>
          </w:p>
          <w:p w14:paraId="1BC1B255" w14:textId="0AC46111" w:rsidR="0080432D" w:rsidRPr="00555FDE" w:rsidRDefault="0080432D" w:rsidP="000A1AD2">
            <w:pPr>
              <w:jc w:val="center"/>
              <w:rPr>
                <w:b/>
                <w:bCs/>
                <w:sz w:val="28"/>
                <w:szCs w:val="28"/>
              </w:rPr>
            </w:pPr>
            <w:r>
              <w:rPr>
                <w:b/>
                <w:bCs/>
                <w:sz w:val="28"/>
                <w:szCs w:val="28"/>
              </w:rPr>
              <w:t>Emotional intelligence</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2E22D371" w:rsidR="00D5429C" w:rsidRDefault="0080432D" w:rsidP="000A1AD2">
            <w:pPr>
              <w:jc w:val="center"/>
              <w:rPr>
                <w:sz w:val="28"/>
                <w:szCs w:val="28"/>
              </w:rPr>
            </w:pPr>
            <w:r>
              <w:rPr>
                <w:sz w:val="28"/>
                <w:szCs w:val="28"/>
              </w:rPr>
              <w:t xml:space="preserve">Awareness of how to become more visible and succeed in the </w:t>
            </w:r>
            <w:proofErr w:type="gramStart"/>
            <w:r>
              <w:rPr>
                <w:sz w:val="28"/>
                <w:szCs w:val="28"/>
              </w:rPr>
              <w:t>work place</w:t>
            </w:r>
            <w:proofErr w:type="gramEnd"/>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11DBB994" w:rsidR="006067BA" w:rsidRDefault="0080432D" w:rsidP="000A1AD2">
            <w:pPr>
              <w:jc w:val="center"/>
              <w:rPr>
                <w:sz w:val="28"/>
                <w:szCs w:val="28"/>
              </w:rPr>
            </w:pPr>
            <w:r>
              <w:rPr>
                <w:sz w:val="28"/>
                <w:szCs w:val="28"/>
              </w:rPr>
              <w:t xml:space="preserve">I </w:t>
            </w: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9"/>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059BF975" w:rsidR="000A1AD2" w:rsidRDefault="0080432D" w:rsidP="000A1AD2">
            <w:r>
              <w:t xml:space="preserve">It was </w:t>
            </w:r>
            <w:proofErr w:type="spellStart"/>
            <w:r>
              <w:t>pulished</w:t>
            </w:r>
            <w:proofErr w:type="spellEnd"/>
            <w:r>
              <w:t xml:space="preserve"> in </w:t>
            </w:r>
            <w:proofErr w:type="spellStart"/>
            <w:r>
              <w:t>Augest</w:t>
            </w:r>
            <w:proofErr w:type="spellEnd"/>
            <w:r>
              <w:t xml:space="preserve"> 2020 and was accepted in June 2024</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0590C3B0" w:rsidR="000A1AD2" w:rsidRDefault="001F1685" w:rsidP="000A1AD2">
            <w:r>
              <w:t xml:space="preserve">It will help with your </w:t>
            </w:r>
            <w:proofErr w:type="spellStart"/>
            <w:r>
              <w:t>graditions</w:t>
            </w:r>
            <w:proofErr w:type="spellEnd"/>
            <w:r>
              <w:t xml:space="preserve"> to give you the best possible </w:t>
            </w:r>
            <w:proofErr w:type="gramStart"/>
            <w:r>
              <w:t>out come</w:t>
            </w:r>
            <w:proofErr w:type="gramEnd"/>
            <w:r>
              <w:t xml:space="preserve"> to improve your skills and </w:t>
            </w:r>
            <w:proofErr w:type="spellStart"/>
            <w:r>
              <w:t>acceieve</w:t>
            </w:r>
            <w:proofErr w:type="spellEnd"/>
            <w:r>
              <w:t xml:space="preserve"> a lot more</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2554E7F1" w:rsidR="000A1AD2" w:rsidRDefault="001F1685" w:rsidP="000A1AD2">
            <w:r>
              <w:t>It will help</w:t>
            </w:r>
            <w:r w:rsidR="00D3441B">
              <w:t xml:space="preserve"> a lot better </w:t>
            </w:r>
            <w:proofErr w:type="spellStart"/>
            <w:r w:rsidR="00D3441B">
              <w:t>fot</w:t>
            </w:r>
            <w:proofErr w:type="spellEnd"/>
            <w:r w:rsidR="00D3441B">
              <w:t xml:space="preserve"> communication and help you </w:t>
            </w:r>
            <w:proofErr w:type="gramStart"/>
            <w:r w:rsidR="00D3441B">
              <w:t>achieve  the</w:t>
            </w:r>
            <w:proofErr w:type="gramEnd"/>
            <w:r w:rsidR="00D3441B">
              <w:t xml:space="preserve"> best goals if you can</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1C497669" w:rsidR="000A1AD2" w:rsidRDefault="001F1685" w:rsidP="000A1AD2">
            <w:r>
              <w:t xml:space="preserve">It will give you key structure work and learning for you to </w:t>
            </w:r>
            <w:proofErr w:type="spellStart"/>
            <w:r>
              <w:t>benieft</w:t>
            </w:r>
            <w:proofErr w:type="spellEnd"/>
            <w:r>
              <w:t xml:space="preserve"> your skills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1"/>
                    <a:stretch>
                      <a:fillRect/>
                    </a:stretch>
                  </pic:blipFill>
                  <pic:spPr>
                    <a:xfrm>
                      <a:off x="0" y="0"/>
                      <a:ext cx="5731510" cy="6198235"/>
                    </a:xfrm>
                    <a:prstGeom prst="rect">
                      <a:avLst/>
                    </a:prstGeom>
                  </pic:spPr>
                </pic:pic>
              </a:graphicData>
            </a:graphic>
          </wp:inline>
        </w:drawing>
      </w:r>
    </w:p>
    <w:p w14:paraId="0A262F08" w14:textId="14A7461E" w:rsidR="007F353E" w:rsidRDefault="00D3441B" w:rsidP="00770C4C">
      <w:pPr>
        <w:spacing w:after="0" w:line="360" w:lineRule="auto"/>
        <w:rPr>
          <w:rFonts w:asciiTheme="minorBidi" w:hAnsiTheme="minorBidi"/>
        </w:rPr>
      </w:pPr>
      <w:proofErr w:type="spellStart"/>
      <w:r>
        <w:rPr>
          <w:rFonts w:asciiTheme="minorBidi" w:hAnsiTheme="minorBidi"/>
        </w:rPr>
        <w:t>Resilancy</w:t>
      </w:r>
      <w:proofErr w:type="spellEnd"/>
      <w:r>
        <w:rPr>
          <w:rFonts w:asciiTheme="minorBidi" w:hAnsiTheme="minorBidi"/>
        </w:rPr>
        <w:t xml:space="preserve"> and communicating</w:t>
      </w: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2"/>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3"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4B35AF" w14:textId="77777777" w:rsidR="00D9625B" w:rsidRDefault="00D9625B" w:rsidP="00770C4C">
      <w:pPr>
        <w:spacing w:after="0" w:line="240" w:lineRule="auto"/>
      </w:pPr>
      <w:r>
        <w:separator/>
      </w:r>
    </w:p>
  </w:endnote>
  <w:endnote w:type="continuationSeparator" w:id="0">
    <w:p w14:paraId="316E2DC7" w14:textId="77777777" w:rsidR="00D9625B" w:rsidRDefault="00D9625B"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26B4D" w14:textId="77777777" w:rsidR="00D9625B" w:rsidRDefault="00D9625B" w:rsidP="00770C4C">
      <w:pPr>
        <w:spacing w:after="0" w:line="240" w:lineRule="auto"/>
      </w:pPr>
      <w:r>
        <w:separator/>
      </w:r>
    </w:p>
  </w:footnote>
  <w:footnote w:type="continuationSeparator" w:id="0">
    <w:p w14:paraId="610FFC4C" w14:textId="77777777" w:rsidR="00D9625B" w:rsidRDefault="00D9625B"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F1685"/>
    <w:rsid w:val="00275B98"/>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0432D"/>
    <w:rsid w:val="008116C9"/>
    <w:rsid w:val="00812905"/>
    <w:rsid w:val="00841662"/>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3441B"/>
    <w:rsid w:val="00D46EE6"/>
    <w:rsid w:val="00D5429C"/>
    <w:rsid w:val="00D77ECB"/>
    <w:rsid w:val="00D8490C"/>
    <w:rsid w:val="00D9625B"/>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odyswaps.co/resources/blog/what-employers-actually-want-from-graduates" TargetMode="External"/><Relationship Id="rId3" Type="http://schemas.openxmlformats.org/officeDocument/2006/relationships/settings" Target="settings.xml"/><Relationship Id="rId7" Type="http://schemas.openxmlformats.org/officeDocument/2006/relationships/hyperlink" Target="https://www.managers.org.uk/wp-content/uploads/2022/02/CMIInsights-SkillsEmployersWantInTheWorkplace.pdf"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349</Words>
  <Characters>1992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Claire Louise Clarke (2603902)</cp:lastModifiedBy>
  <cp:revision>2</cp:revision>
  <dcterms:created xsi:type="dcterms:W3CDTF">2026-10-20T10:11:00Z</dcterms:created>
  <dcterms:modified xsi:type="dcterms:W3CDTF">2026-10-20T10:11:00Z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633172fd71166c7d33299e6096457a1a141599c485ab57fe48204e49faf0393e</vt:lpwstr>
  </property>
</Properties>
</file>