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0C367A" w14:textId="77777777" w:rsidR="0092537F" w:rsidRDefault="0092537F">
      <w:pPr>
        <w:rPr>
          <w:lang w:val="en-US"/>
        </w:rPr>
      </w:pPr>
    </w:p>
    <w:p w14:paraId="4EE81F4A" w14:textId="77777777" w:rsidR="0092537F" w:rsidRDefault="0092537F">
      <w:pPr>
        <w:rPr>
          <w:lang w:val="en-US"/>
        </w:rPr>
      </w:pPr>
    </w:p>
    <w:p w14:paraId="729E68E5" w14:textId="77777777" w:rsidR="0092537F" w:rsidRDefault="0092537F">
      <w:pPr>
        <w:rPr>
          <w:lang w:val="en-US"/>
        </w:rPr>
      </w:pPr>
    </w:p>
    <w:p w14:paraId="0B1B0233" w14:textId="77777777" w:rsidR="0092537F" w:rsidRDefault="0092537F">
      <w:pPr>
        <w:rPr>
          <w:lang w:val="en-US"/>
        </w:rPr>
      </w:pPr>
    </w:p>
    <w:p w14:paraId="1E1297D2" w14:textId="77777777" w:rsidR="0092537F" w:rsidRDefault="0092537F">
      <w:pPr>
        <w:rPr>
          <w:lang w:val="en-US"/>
        </w:rPr>
      </w:pPr>
    </w:p>
    <w:p w14:paraId="4D4BEA4B" w14:textId="77777777" w:rsidR="008A1C21" w:rsidRPr="002871F8" w:rsidRDefault="008A1C21" w:rsidP="008A1C21">
      <w:pPr>
        <w:jc w:val="center"/>
        <w:rPr>
          <w:rFonts w:ascii="Times New Roman" w:hAnsi="Times New Roman" w:cs="Times New Roman"/>
          <w:u w:val="single"/>
        </w:rPr>
      </w:pPr>
      <w:r w:rsidRPr="002871F8">
        <w:rPr>
          <w:rFonts w:ascii="Times New Roman" w:hAnsi="Times New Roman" w:cs="Times New Roman"/>
          <w:u w:val="single"/>
        </w:rPr>
        <w:t>Rhodri Owen Phillips – 1805871</w:t>
      </w:r>
    </w:p>
    <w:p w14:paraId="746813FD" w14:textId="77777777" w:rsidR="008A1C21" w:rsidRPr="002871F8" w:rsidRDefault="008A1C21" w:rsidP="008A1C21">
      <w:pPr>
        <w:jc w:val="center"/>
        <w:rPr>
          <w:rFonts w:ascii="Times New Roman" w:hAnsi="Times New Roman" w:cs="Times New Roman"/>
          <w:u w:val="single"/>
        </w:rPr>
      </w:pPr>
      <w:r w:rsidRPr="002871F8">
        <w:rPr>
          <w:rFonts w:ascii="Times New Roman" w:hAnsi="Times New Roman" w:cs="Times New Roman"/>
          <w:u w:val="single"/>
        </w:rPr>
        <w:t xml:space="preserve">BA Business and Management – Year 3 - Level 6 (2020/2021) </w:t>
      </w:r>
    </w:p>
    <w:p w14:paraId="5A52018A" w14:textId="57D3BB75" w:rsidR="0092537F" w:rsidRPr="002871F8" w:rsidRDefault="0092537F" w:rsidP="008A1C21">
      <w:pPr>
        <w:jc w:val="center"/>
        <w:rPr>
          <w:rFonts w:ascii="Times New Roman" w:hAnsi="Times New Roman" w:cs="Times New Roman"/>
          <w:lang w:val="en-US"/>
        </w:rPr>
      </w:pPr>
    </w:p>
    <w:p w14:paraId="6B826973" w14:textId="77777777" w:rsidR="000177D5" w:rsidRPr="002871F8" w:rsidRDefault="000177D5" w:rsidP="008A1C21">
      <w:pPr>
        <w:jc w:val="center"/>
        <w:rPr>
          <w:rFonts w:ascii="Times New Roman" w:hAnsi="Times New Roman" w:cs="Times New Roman"/>
          <w:lang w:val="en-US"/>
        </w:rPr>
      </w:pPr>
    </w:p>
    <w:p w14:paraId="70CB5CBB" w14:textId="517408CC" w:rsidR="008A1C21" w:rsidRPr="002871F8" w:rsidRDefault="008A1C21" w:rsidP="008A1C21">
      <w:pPr>
        <w:jc w:val="center"/>
        <w:rPr>
          <w:rFonts w:ascii="Times New Roman" w:hAnsi="Times New Roman" w:cs="Times New Roman"/>
          <w:lang w:val="en-US"/>
        </w:rPr>
      </w:pPr>
      <w:r w:rsidRPr="002871F8">
        <w:rPr>
          <w:rFonts w:ascii="Times New Roman" w:hAnsi="Times New Roman" w:cs="Times New Roman"/>
          <w:lang w:val="en-US"/>
        </w:rPr>
        <w:t xml:space="preserve">Globally Responsible Business (BMSP6001) </w:t>
      </w:r>
    </w:p>
    <w:p w14:paraId="79B40380" w14:textId="09F73CCA" w:rsidR="008A1C21" w:rsidRPr="002871F8" w:rsidRDefault="008A1C21" w:rsidP="008A1C21">
      <w:pPr>
        <w:jc w:val="center"/>
        <w:rPr>
          <w:rFonts w:ascii="Times New Roman" w:hAnsi="Times New Roman" w:cs="Times New Roman"/>
          <w:lang w:val="en-US"/>
        </w:rPr>
      </w:pPr>
    </w:p>
    <w:p w14:paraId="0EF20FA9" w14:textId="77777777" w:rsidR="000177D5" w:rsidRPr="002871F8" w:rsidRDefault="000177D5" w:rsidP="008A1C21">
      <w:pPr>
        <w:jc w:val="center"/>
        <w:rPr>
          <w:rFonts w:ascii="Times New Roman" w:hAnsi="Times New Roman" w:cs="Times New Roman"/>
          <w:lang w:val="en-US"/>
        </w:rPr>
      </w:pPr>
    </w:p>
    <w:p w14:paraId="3D7F2325" w14:textId="77777777" w:rsidR="000177D5" w:rsidRPr="002871F8" w:rsidRDefault="000177D5" w:rsidP="008A1C21">
      <w:pPr>
        <w:jc w:val="center"/>
        <w:rPr>
          <w:rFonts w:ascii="Times New Roman" w:hAnsi="Times New Roman" w:cs="Times New Roman"/>
          <w:lang w:val="en-US"/>
        </w:rPr>
      </w:pPr>
    </w:p>
    <w:p w14:paraId="6CE3CB73" w14:textId="774F6FC0" w:rsidR="008A1C21" w:rsidRPr="002871F8" w:rsidRDefault="000177D5" w:rsidP="008A1C21">
      <w:pPr>
        <w:jc w:val="center"/>
        <w:rPr>
          <w:rFonts w:ascii="Times New Roman" w:hAnsi="Times New Roman" w:cs="Times New Roman"/>
          <w:lang w:val="en-US"/>
        </w:rPr>
      </w:pPr>
      <w:r w:rsidRPr="002871F8">
        <w:rPr>
          <w:rFonts w:ascii="Times New Roman" w:hAnsi="Times New Roman" w:cs="Times New Roman"/>
          <w:lang w:val="en-US"/>
        </w:rPr>
        <w:t xml:space="preserve">Assignment 1 – Interpretation on the following: </w:t>
      </w:r>
    </w:p>
    <w:p w14:paraId="370BC9B5" w14:textId="77777777" w:rsidR="000177D5" w:rsidRPr="002871F8" w:rsidRDefault="000177D5" w:rsidP="008A1C21">
      <w:pPr>
        <w:jc w:val="center"/>
        <w:rPr>
          <w:rFonts w:ascii="Times New Roman" w:hAnsi="Times New Roman" w:cs="Times New Roman"/>
          <w:i/>
          <w:iCs/>
          <w:lang w:val="en-US"/>
        </w:rPr>
      </w:pPr>
    </w:p>
    <w:p w14:paraId="75B22F43" w14:textId="77777777" w:rsidR="000177D5" w:rsidRPr="002871F8" w:rsidRDefault="000177D5" w:rsidP="008A1C21">
      <w:pPr>
        <w:jc w:val="center"/>
        <w:rPr>
          <w:rFonts w:ascii="Times New Roman" w:hAnsi="Times New Roman" w:cs="Times New Roman"/>
          <w:i/>
          <w:iCs/>
          <w:lang w:val="en-US"/>
        </w:rPr>
      </w:pPr>
      <w:r w:rsidRPr="002871F8">
        <w:rPr>
          <w:rFonts w:ascii="Times New Roman" w:hAnsi="Times New Roman" w:cs="Times New Roman"/>
          <w:i/>
          <w:iCs/>
          <w:lang w:val="en-US"/>
        </w:rPr>
        <w:t>“Business social responsibility should not be coerced. It is a voluntary decision that the entrepreneurial leadership of every company must make on its own”</w:t>
      </w:r>
    </w:p>
    <w:p w14:paraId="405D241A" w14:textId="77777777" w:rsidR="002871F8" w:rsidRPr="002871F8" w:rsidRDefault="000177D5" w:rsidP="008A1C21">
      <w:pPr>
        <w:jc w:val="center"/>
        <w:rPr>
          <w:rFonts w:ascii="Times New Roman" w:hAnsi="Times New Roman" w:cs="Times New Roman"/>
          <w:b/>
          <w:bCs/>
          <w:lang w:val="en-US"/>
        </w:rPr>
      </w:pPr>
      <w:r w:rsidRPr="002871F8">
        <w:rPr>
          <w:rFonts w:ascii="Times New Roman" w:hAnsi="Times New Roman" w:cs="Times New Roman"/>
          <w:b/>
          <w:bCs/>
          <w:lang w:val="en-US"/>
        </w:rPr>
        <w:t xml:space="preserve">(John Mackey – Whole Foods Market CEO) </w:t>
      </w:r>
    </w:p>
    <w:p w14:paraId="12510AD2" w14:textId="77777777" w:rsidR="002871F8" w:rsidRPr="002871F8" w:rsidRDefault="002871F8" w:rsidP="008A1C21">
      <w:pPr>
        <w:jc w:val="center"/>
        <w:rPr>
          <w:rFonts w:ascii="Times New Roman" w:hAnsi="Times New Roman" w:cs="Times New Roman"/>
          <w:b/>
          <w:bCs/>
          <w:lang w:val="en-US"/>
        </w:rPr>
      </w:pPr>
    </w:p>
    <w:p w14:paraId="7F293E69" w14:textId="77777777" w:rsidR="002871F8" w:rsidRPr="002871F8" w:rsidRDefault="002871F8" w:rsidP="008A1C21">
      <w:pPr>
        <w:jc w:val="center"/>
        <w:rPr>
          <w:rFonts w:ascii="Times New Roman" w:hAnsi="Times New Roman" w:cs="Times New Roman"/>
          <w:u w:val="single"/>
          <w:lang w:val="en-US"/>
        </w:rPr>
      </w:pPr>
    </w:p>
    <w:p w14:paraId="675290B8" w14:textId="6C4C5048" w:rsidR="002871F8" w:rsidRPr="002871F8" w:rsidRDefault="002871F8" w:rsidP="008A1C21">
      <w:pPr>
        <w:jc w:val="center"/>
        <w:rPr>
          <w:rFonts w:ascii="Times New Roman" w:hAnsi="Times New Roman" w:cs="Times New Roman"/>
          <w:u w:val="single"/>
          <w:lang w:val="en-US"/>
        </w:rPr>
      </w:pPr>
      <w:r w:rsidRPr="002871F8">
        <w:rPr>
          <w:rFonts w:ascii="Times New Roman" w:hAnsi="Times New Roman" w:cs="Times New Roman"/>
          <w:u w:val="single"/>
          <w:lang w:val="en-US"/>
        </w:rPr>
        <w:t>University of Wales Trinity St David</w:t>
      </w:r>
    </w:p>
    <w:p w14:paraId="16579696" w14:textId="46B0CA06" w:rsidR="000177D5" w:rsidRPr="002871F8" w:rsidRDefault="000177D5" w:rsidP="008A1C21">
      <w:pPr>
        <w:jc w:val="center"/>
        <w:rPr>
          <w:rFonts w:ascii="Times New Roman" w:hAnsi="Times New Roman" w:cs="Times New Roman"/>
          <w:b/>
          <w:bCs/>
          <w:lang w:val="en-US"/>
        </w:rPr>
      </w:pPr>
      <w:r w:rsidRPr="002871F8">
        <w:rPr>
          <w:rFonts w:ascii="Times New Roman" w:hAnsi="Times New Roman" w:cs="Times New Roman"/>
          <w:b/>
          <w:bCs/>
          <w:lang w:val="en-US"/>
        </w:rPr>
        <w:t xml:space="preserve"> </w:t>
      </w:r>
    </w:p>
    <w:p w14:paraId="0743295E" w14:textId="36969ED1" w:rsidR="002871F8" w:rsidRPr="002871F8" w:rsidRDefault="002871F8" w:rsidP="008A1C21">
      <w:pPr>
        <w:jc w:val="center"/>
        <w:rPr>
          <w:rFonts w:ascii="Times New Roman" w:hAnsi="Times New Roman" w:cs="Times New Roman"/>
          <w:b/>
          <w:bCs/>
          <w:lang w:val="en-US"/>
        </w:rPr>
      </w:pPr>
    </w:p>
    <w:p w14:paraId="4B577D16" w14:textId="50AC95D3" w:rsidR="002871F8" w:rsidRPr="002871F8" w:rsidRDefault="002871F8" w:rsidP="008A1C21">
      <w:pPr>
        <w:jc w:val="center"/>
        <w:rPr>
          <w:rFonts w:ascii="Times New Roman" w:hAnsi="Times New Roman" w:cs="Times New Roman"/>
          <w:b/>
          <w:bCs/>
          <w:lang w:val="en-US"/>
        </w:rPr>
      </w:pPr>
    </w:p>
    <w:p w14:paraId="7F37C6D2" w14:textId="3623EBC9" w:rsidR="000177D5" w:rsidRPr="002871F8" w:rsidRDefault="000177D5" w:rsidP="008A1C21">
      <w:pPr>
        <w:jc w:val="center"/>
        <w:rPr>
          <w:rFonts w:ascii="Times New Roman" w:hAnsi="Times New Roman" w:cs="Times New Roman"/>
          <w:b/>
          <w:bCs/>
          <w:lang w:val="en-US"/>
        </w:rPr>
      </w:pPr>
    </w:p>
    <w:p w14:paraId="5B9A3DC4" w14:textId="2199B176" w:rsidR="000177D5" w:rsidRPr="002871F8" w:rsidRDefault="000177D5" w:rsidP="008A1C21">
      <w:pPr>
        <w:jc w:val="center"/>
        <w:rPr>
          <w:rFonts w:ascii="Times New Roman" w:hAnsi="Times New Roman" w:cs="Times New Roman"/>
          <w:b/>
          <w:bCs/>
          <w:lang w:val="en-US"/>
        </w:rPr>
      </w:pPr>
    </w:p>
    <w:p w14:paraId="24C6536A" w14:textId="2039B21E" w:rsidR="0092537F" w:rsidRPr="002871F8" w:rsidRDefault="002871F8">
      <w:pPr>
        <w:rPr>
          <w:rFonts w:ascii="Times New Roman" w:hAnsi="Times New Roman" w:cs="Times New Roman"/>
          <w:lang w:val="en-US"/>
        </w:rPr>
      </w:pPr>
      <w:r w:rsidRPr="002871F8">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558589F1" wp14:editId="6181447B">
            <wp:simplePos x="0" y="0"/>
            <wp:positionH relativeFrom="column">
              <wp:posOffset>1367790</wp:posOffset>
            </wp:positionH>
            <wp:positionV relativeFrom="paragraph">
              <wp:posOffset>87630</wp:posOffset>
            </wp:positionV>
            <wp:extent cx="3057525" cy="2289810"/>
            <wp:effectExtent l="0" t="0" r="3175" b="0"/>
            <wp:wrapTight wrapText="bothSides">
              <wp:wrapPolygon edited="0">
                <wp:start x="0" y="0"/>
                <wp:lineTo x="0" y="21444"/>
                <wp:lineTo x="21533" y="21444"/>
                <wp:lineTo x="21533" y="0"/>
                <wp:lineTo x="0" y="0"/>
              </wp:wrapPolygon>
            </wp:wrapTight>
            <wp:docPr id="21" name="Picture 21" descr="University of Wales Trinity Saint David »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Un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57525" cy="2289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E6D0B8" w14:textId="77777777" w:rsidR="0092537F" w:rsidRPr="002871F8" w:rsidRDefault="0092537F">
      <w:pPr>
        <w:rPr>
          <w:rFonts w:ascii="Times New Roman" w:hAnsi="Times New Roman" w:cs="Times New Roman"/>
          <w:lang w:val="en-US"/>
        </w:rPr>
      </w:pPr>
    </w:p>
    <w:p w14:paraId="27B54890" w14:textId="77777777" w:rsidR="0092537F" w:rsidRPr="002871F8" w:rsidRDefault="0092537F">
      <w:pPr>
        <w:rPr>
          <w:rFonts w:ascii="Times New Roman" w:hAnsi="Times New Roman" w:cs="Times New Roman"/>
          <w:lang w:val="en-US"/>
        </w:rPr>
      </w:pPr>
    </w:p>
    <w:p w14:paraId="49D9FC37" w14:textId="77777777" w:rsidR="0092537F" w:rsidRPr="002871F8" w:rsidRDefault="0092537F">
      <w:pPr>
        <w:rPr>
          <w:rFonts w:ascii="Times New Roman" w:hAnsi="Times New Roman" w:cs="Times New Roman"/>
          <w:lang w:val="en-US"/>
        </w:rPr>
      </w:pPr>
    </w:p>
    <w:p w14:paraId="054CA01E" w14:textId="77777777" w:rsidR="0092537F" w:rsidRPr="002871F8" w:rsidRDefault="0092537F">
      <w:pPr>
        <w:rPr>
          <w:rFonts w:ascii="Times New Roman" w:hAnsi="Times New Roman" w:cs="Times New Roman"/>
          <w:lang w:val="en-US"/>
        </w:rPr>
      </w:pPr>
    </w:p>
    <w:p w14:paraId="175B1235" w14:textId="77777777" w:rsidR="0092537F" w:rsidRPr="002871F8" w:rsidRDefault="0092537F">
      <w:pPr>
        <w:rPr>
          <w:rFonts w:ascii="Times New Roman" w:hAnsi="Times New Roman" w:cs="Times New Roman"/>
          <w:lang w:val="en-US"/>
        </w:rPr>
      </w:pPr>
    </w:p>
    <w:p w14:paraId="049D38A9" w14:textId="77777777" w:rsidR="0092537F" w:rsidRPr="002871F8" w:rsidRDefault="0092537F">
      <w:pPr>
        <w:rPr>
          <w:rFonts w:ascii="Times New Roman" w:hAnsi="Times New Roman" w:cs="Times New Roman"/>
          <w:lang w:val="en-US"/>
        </w:rPr>
      </w:pPr>
    </w:p>
    <w:p w14:paraId="1449FE1B" w14:textId="77777777" w:rsidR="0092537F" w:rsidRPr="002871F8" w:rsidRDefault="0092537F">
      <w:pPr>
        <w:rPr>
          <w:rFonts w:ascii="Times New Roman" w:hAnsi="Times New Roman" w:cs="Times New Roman"/>
          <w:lang w:val="en-US"/>
        </w:rPr>
      </w:pPr>
    </w:p>
    <w:p w14:paraId="7BC6E2F7" w14:textId="77777777" w:rsidR="0092537F" w:rsidRPr="002871F8" w:rsidRDefault="0092537F">
      <w:pPr>
        <w:rPr>
          <w:rFonts w:ascii="Times New Roman" w:hAnsi="Times New Roman" w:cs="Times New Roman"/>
          <w:lang w:val="en-US"/>
        </w:rPr>
      </w:pPr>
    </w:p>
    <w:p w14:paraId="0196E2AF" w14:textId="77777777" w:rsidR="00D70BAE" w:rsidRPr="002871F8" w:rsidRDefault="00D70BAE">
      <w:pPr>
        <w:rPr>
          <w:rFonts w:ascii="Times New Roman" w:hAnsi="Times New Roman" w:cs="Times New Roman"/>
          <w:lang w:val="en-US"/>
        </w:rPr>
      </w:pPr>
    </w:p>
    <w:p w14:paraId="7F6AC9A5" w14:textId="77777777" w:rsidR="00D70BAE" w:rsidRPr="002871F8" w:rsidRDefault="00D70BAE">
      <w:pPr>
        <w:rPr>
          <w:rFonts w:ascii="Times New Roman" w:hAnsi="Times New Roman" w:cs="Times New Roman"/>
          <w:lang w:val="en-US"/>
        </w:rPr>
      </w:pPr>
    </w:p>
    <w:p w14:paraId="6A2B29E0" w14:textId="77777777" w:rsidR="00D70BAE" w:rsidRPr="002871F8" w:rsidRDefault="00D70BAE">
      <w:pPr>
        <w:rPr>
          <w:rFonts w:ascii="Times New Roman" w:hAnsi="Times New Roman" w:cs="Times New Roman"/>
          <w:lang w:val="en-US"/>
        </w:rPr>
      </w:pPr>
    </w:p>
    <w:p w14:paraId="33FB461A" w14:textId="77777777" w:rsidR="00D70BAE" w:rsidRPr="002871F8" w:rsidRDefault="00D70BAE">
      <w:pPr>
        <w:rPr>
          <w:rFonts w:ascii="Times New Roman" w:hAnsi="Times New Roman" w:cs="Times New Roman"/>
          <w:lang w:val="en-US"/>
        </w:rPr>
      </w:pPr>
    </w:p>
    <w:p w14:paraId="7A902EE7" w14:textId="77777777" w:rsidR="00D70BAE" w:rsidRPr="002871F8" w:rsidRDefault="00D70BAE">
      <w:pPr>
        <w:rPr>
          <w:rFonts w:ascii="Times New Roman" w:hAnsi="Times New Roman" w:cs="Times New Roman"/>
          <w:lang w:val="en-US"/>
        </w:rPr>
      </w:pPr>
    </w:p>
    <w:p w14:paraId="0ABCE94B" w14:textId="77777777" w:rsidR="00D70BAE" w:rsidRPr="002871F8" w:rsidRDefault="00D70BAE">
      <w:pPr>
        <w:rPr>
          <w:rFonts w:ascii="Times New Roman" w:hAnsi="Times New Roman" w:cs="Times New Roman"/>
          <w:lang w:val="en-US"/>
        </w:rPr>
      </w:pPr>
    </w:p>
    <w:p w14:paraId="3D5151B3" w14:textId="77777777" w:rsidR="00D70BAE" w:rsidRPr="002871F8" w:rsidRDefault="00D70BAE">
      <w:pPr>
        <w:rPr>
          <w:rFonts w:ascii="Times New Roman" w:hAnsi="Times New Roman" w:cs="Times New Roman"/>
          <w:lang w:val="en-US"/>
        </w:rPr>
      </w:pPr>
    </w:p>
    <w:p w14:paraId="77BF9716" w14:textId="77777777" w:rsidR="00D70BAE" w:rsidRPr="002871F8" w:rsidRDefault="00D70BAE">
      <w:pPr>
        <w:rPr>
          <w:rFonts w:ascii="Times New Roman" w:hAnsi="Times New Roman" w:cs="Times New Roman"/>
          <w:lang w:val="en-US"/>
        </w:rPr>
      </w:pPr>
    </w:p>
    <w:p w14:paraId="7AD78A6D" w14:textId="77777777" w:rsidR="00D70BAE" w:rsidRPr="002871F8" w:rsidRDefault="00D70BAE">
      <w:pPr>
        <w:rPr>
          <w:rFonts w:ascii="Times New Roman" w:hAnsi="Times New Roman" w:cs="Times New Roman"/>
          <w:lang w:val="en-US"/>
        </w:rPr>
      </w:pPr>
    </w:p>
    <w:p w14:paraId="59E7E149" w14:textId="77777777" w:rsidR="00D70BAE" w:rsidRPr="002871F8" w:rsidRDefault="00D70BAE">
      <w:pPr>
        <w:rPr>
          <w:rFonts w:ascii="Times New Roman" w:hAnsi="Times New Roman" w:cs="Times New Roman"/>
          <w:lang w:val="en-US"/>
        </w:rPr>
      </w:pPr>
    </w:p>
    <w:p w14:paraId="220744AC" w14:textId="77777777" w:rsidR="00D70BAE" w:rsidRPr="002871F8" w:rsidRDefault="00D70BAE">
      <w:pPr>
        <w:rPr>
          <w:rFonts w:ascii="Times New Roman" w:hAnsi="Times New Roman" w:cs="Times New Roman"/>
          <w:lang w:val="en-US"/>
        </w:rPr>
      </w:pPr>
    </w:p>
    <w:p w14:paraId="03AD32A2" w14:textId="77777777" w:rsidR="00D70BAE" w:rsidRPr="002871F8" w:rsidRDefault="00D70BAE">
      <w:pPr>
        <w:rPr>
          <w:rFonts w:ascii="Times New Roman" w:hAnsi="Times New Roman" w:cs="Times New Roman"/>
          <w:lang w:val="en-US"/>
        </w:rPr>
      </w:pPr>
    </w:p>
    <w:p w14:paraId="015FB527" w14:textId="77777777" w:rsidR="00D70BAE" w:rsidRPr="002871F8" w:rsidRDefault="00D70BAE">
      <w:pPr>
        <w:rPr>
          <w:rFonts w:ascii="Times New Roman" w:hAnsi="Times New Roman" w:cs="Times New Roman"/>
          <w:lang w:val="en-US"/>
        </w:rPr>
      </w:pPr>
    </w:p>
    <w:p w14:paraId="77AF1A1B" w14:textId="77777777" w:rsidR="00D70BAE" w:rsidRPr="002871F8" w:rsidRDefault="00D70BAE">
      <w:pPr>
        <w:rPr>
          <w:rFonts w:ascii="Times New Roman" w:hAnsi="Times New Roman" w:cs="Times New Roman"/>
          <w:lang w:val="en-US"/>
        </w:rPr>
      </w:pPr>
    </w:p>
    <w:p w14:paraId="1BED31E2" w14:textId="77777777" w:rsidR="009457E2" w:rsidRDefault="009457E2">
      <w:pPr>
        <w:rPr>
          <w:rFonts w:ascii="Times New Roman" w:hAnsi="Times New Roman" w:cs="Times New Roman"/>
          <w:lang w:val="en-US"/>
        </w:rPr>
      </w:pPr>
    </w:p>
    <w:p w14:paraId="73F39DFD" w14:textId="79E2AAA2" w:rsidR="00D70BAE" w:rsidRPr="0048130D" w:rsidRDefault="002871F8" w:rsidP="0048130D">
      <w:pPr>
        <w:jc w:val="center"/>
        <w:rPr>
          <w:rFonts w:ascii="Times New Roman" w:hAnsi="Times New Roman" w:cs="Times New Roman"/>
          <w:u w:val="single"/>
          <w:lang w:val="en-US"/>
        </w:rPr>
      </w:pPr>
      <w:r w:rsidRPr="0048130D">
        <w:rPr>
          <w:rFonts w:ascii="Times New Roman" w:hAnsi="Times New Roman" w:cs="Times New Roman"/>
          <w:u w:val="single"/>
          <w:lang w:val="en-US"/>
        </w:rPr>
        <w:lastRenderedPageBreak/>
        <w:t>Table of Contents:</w:t>
      </w:r>
    </w:p>
    <w:p w14:paraId="5B3AF248" w14:textId="7F6D8C45" w:rsidR="00B21D60" w:rsidRDefault="00B21D60" w:rsidP="0048130D">
      <w:pPr>
        <w:jc w:val="center"/>
        <w:rPr>
          <w:rFonts w:ascii="Times New Roman" w:hAnsi="Times New Roman" w:cs="Times New Roman"/>
          <w:lang w:val="en-US"/>
        </w:rPr>
      </w:pPr>
    </w:p>
    <w:p w14:paraId="28AB2449" w14:textId="489BC9AE" w:rsidR="00B21D60" w:rsidRDefault="00B21D60" w:rsidP="0048130D">
      <w:pPr>
        <w:jc w:val="center"/>
        <w:rPr>
          <w:rFonts w:ascii="Times New Roman" w:hAnsi="Times New Roman" w:cs="Times New Roman"/>
          <w:lang w:val="en-US"/>
        </w:rPr>
      </w:pPr>
    </w:p>
    <w:p w14:paraId="2D170514" w14:textId="08C1478D" w:rsidR="00B21D60" w:rsidRDefault="00B21D60" w:rsidP="0048130D">
      <w:pPr>
        <w:pStyle w:val="ListParagraph"/>
        <w:numPr>
          <w:ilvl w:val="0"/>
          <w:numId w:val="15"/>
        </w:numPr>
        <w:jc w:val="center"/>
        <w:rPr>
          <w:rFonts w:ascii="Times New Roman" w:hAnsi="Times New Roman" w:cs="Times New Roman"/>
          <w:lang w:val="en-US"/>
        </w:rPr>
      </w:pPr>
      <w:r w:rsidRPr="00B21D60">
        <w:rPr>
          <w:rFonts w:ascii="Times New Roman" w:hAnsi="Times New Roman" w:cs="Times New Roman"/>
          <w:lang w:val="en-US"/>
        </w:rPr>
        <w:t>– Socially Responsible Business …………………</w:t>
      </w:r>
      <w:r w:rsidR="0048130D">
        <w:rPr>
          <w:rFonts w:ascii="Times New Roman" w:hAnsi="Times New Roman" w:cs="Times New Roman"/>
          <w:lang w:val="en-US"/>
        </w:rPr>
        <w:t xml:space="preserve"> </w:t>
      </w:r>
      <w:r>
        <w:rPr>
          <w:rFonts w:ascii="Times New Roman" w:hAnsi="Times New Roman" w:cs="Times New Roman"/>
          <w:lang w:val="en-US"/>
        </w:rPr>
        <w:t>03</w:t>
      </w:r>
    </w:p>
    <w:p w14:paraId="56B00781" w14:textId="24801F51" w:rsidR="00B21D60" w:rsidRDefault="00B21D60" w:rsidP="0048130D">
      <w:pPr>
        <w:jc w:val="center"/>
        <w:rPr>
          <w:rFonts w:ascii="Times New Roman" w:hAnsi="Times New Roman" w:cs="Times New Roman"/>
          <w:lang w:val="en-US"/>
        </w:rPr>
      </w:pPr>
      <w:r>
        <w:rPr>
          <w:rFonts w:ascii="Times New Roman" w:hAnsi="Times New Roman" w:cs="Times New Roman"/>
          <w:lang w:val="en-US"/>
        </w:rPr>
        <w:t>1.2 – The history of CSR ……………………………….</w:t>
      </w:r>
      <w:r w:rsidR="0048130D">
        <w:rPr>
          <w:rFonts w:ascii="Times New Roman" w:hAnsi="Times New Roman" w:cs="Times New Roman"/>
          <w:lang w:val="en-US"/>
        </w:rPr>
        <w:t xml:space="preserve"> </w:t>
      </w:r>
      <w:r>
        <w:rPr>
          <w:rFonts w:ascii="Times New Roman" w:hAnsi="Times New Roman" w:cs="Times New Roman"/>
          <w:lang w:val="en-US"/>
        </w:rPr>
        <w:t>03</w:t>
      </w:r>
    </w:p>
    <w:p w14:paraId="134DB9ED" w14:textId="27E2653B" w:rsidR="00B21D60" w:rsidRDefault="00B21D60" w:rsidP="0048130D">
      <w:pPr>
        <w:jc w:val="center"/>
        <w:rPr>
          <w:rFonts w:ascii="Times New Roman" w:hAnsi="Times New Roman" w:cs="Times New Roman"/>
          <w:lang w:val="en-US"/>
        </w:rPr>
      </w:pPr>
    </w:p>
    <w:p w14:paraId="335261C0" w14:textId="054AEF87" w:rsidR="00B21D60" w:rsidRPr="00B21D60" w:rsidRDefault="00B21D60" w:rsidP="0048130D">
      <w:pPr>
        <w:pStyle w:val="ListParagraph"/>
        <w:numPr>
          <w:ilvl w:val="0"/>
          <w:numId w:val="15"/>
        </w:numPr>
        <w:jc w:val="center"/>
        <w:rPr>
          <w:rFonts w:ascii="Times New Roman" w:hAnsi="Times New Roman" w:cs="Times New Roman"/>
          <w:lang w:val="en-US"/>
        </w:rPr>
      </w:pPr>
      <w:r w:rsidRPr="00B21D60">
        <w:rPr>
          <w:rFonts w:ascii="Times New Roman" w:hAnsi="Times New Roman" w:cs="Times New Roman"/>
          <w:lang w:val="en-US"/>
        </w:rPr>
        <w:t>– Business and the Community …………………</w:t>
      </w:r>
      <w:proofErr w:type="gramStart"/>
      <w:r w:rsidRPr="00B21D60">
        <w:rPr>
          <w:rFonts w:ascii="Times New Roman" w:hAnsi="Times New Roman" w:cs="Times New Roman"/>
          <w:lang w:val="en-US"/>
        </w:rPr>
        <w:t>…..</w:t>
      </w:r>
      <w:proofErr w:type="gramEnd"/>
      <w:r w:rsidR="0048130D">
        <w:rPr>
          <w:rFonts w:ascii="Times New Roman" w:hAnsi="Times New Roman" w:cs="Times New Roman"/>
          <w:lang w:val="en-US"/>
        </w:rPr>
        <w:t xml:space="preserve"> </w:t>
      </w:r>
      <w:r w:rsidRPr="00B21D60">
        <w:rPr>
          <w:rFonts w:ascii="Times New Roman" w:hAnsi="Times New Roman" w:cs="Times New Roman"/>
          <w:lang w:val="en-US"/>
        </w:rPr>
        <w:t>04</w:t>
      </w:r>
    </w:p>
    <w:p w14:paraId="1F9823FC" w14:textId="2E085CBD" w:rsidR="00B21D60" w:rsidRDefault="00B21D60" w:rsidP="0048130D">
      <w:pPr>
        <w:jc w:val="center"/>
        <w:rPr>
          <w:rFonts w:ascii="Times New Roman" w:hAnsi="Times New Roman" w:cs="Times New Roman"/>
          <w:lang w:val="en-US"/>
        </w:rPr>
      </w:pPr>
      <w:r>
        <w:rPr>
          <w:rFonts w:ascii="Times New Roman" w:hAnsi="Times New Roman" w:cs="Times New Roman"/>
          <w:lang w:val="en-US"/>
        </w:rPr>
        <w:t>2.2 – Does CSR Only Apply to Sizeable Corporates? …..</w:t>
      </w:r>
      <w:r w:rsidR="0048130D">
        <w:rPr>
          <w:rFonts w:ascii="Times New Roman" w:hAnsi="Times New Roman" w:cs="Times New Roman"/>
          <w:lang w:val="en-US"/>
        </w:rPr>
        <w:t xml:space="preserve"> </w:t>
      </w:r>
      <w:r>
        <w:rPr>
          <w:rFonts w:ascii="Times New Roman" w:hAnsi="Times New Roman" w:cs="Times New Roman"/>
          <w:lang w:val="en-US"/>
        </w:rPr>
        <w:t>04</w:t>
      </w:r>
    </w:p>
    <w:p w14:paraId="683F7B76" w14:textId="66704A36" w:rsidR="00B21D60" w:rsidRDefault="00B21D60" w:rsidP="0048130D">
      <w:pPr>
        <w:jc w:val="center"/>
        <w:rPr>
          <w:rFonts w:ascii="Times New Roman" w:hAnsi="Times New Roman" w:cs="Times New Roman"/>
          <w:lang w:val="en-US"/>
        </w:rPr>
      </w:pPr>
    </w:p>
    <w:p w14:paraId="7CDBEC7B" w14:textId="5965205E" w:rsidR="00B21D60" w:rsidRPr="00B21D60" w:rsidRDefault="00B21D60" w:rsidP="0048130D">
      <w:pPr>
        <w:pStyle w:val="ListParagraph"/>
        <w:numPr>
          <w:ilvl w:val="0"/>
          <w:numId w:val="15"/>
        </w:numPr>
        <w:jc w:val="center"/>
        <w:rPr>
          <w:rFonts w:ascii="Times New Roman" w:hAnsi="Times New Roman" w:cs="Times New Roman"/>
          <w:lang w:val="en-US"/>
        </w:rPr>
      </w:pPr>
      <w:r w:rsidRPr="00B21D60">
        <w:rPr>
          <w:rFonts w:ascii="Times New Roman" w:hAnsi="Times New Roman" w:cs="Times New Roman"/>
          <w:lang w:val="en-US"/>
        </w:rPr>
        <w:t>– Milton Freidman’s Views on CSR …………………</w:t>
      </w:r>
      <w:r w:rsidR="0048130D">
        <w:rPr>
          <w:rFonts w:ascii="Times New Roman" w:hAnsi="Times New Roman" w:cs="Times New Roman"/>
          <w:lang w:val="en-US"/>
        </w:rPr>
        <w:t xml:space="preserve"> </w:t>
      </w:r>
      <w:r w:rsidRPr="00B21D60">
        <w:rPr>
          <w:rFonts w:ascii="Times New Roman" w:hAnsi="Times New Roman" w:cs="Times New Roman"/>
          <w:lang w:val="en-US"/>
        </w:rPr>
        <w:t>05</w:t>
      </w:r>
    </w:p>
    <w:p w14:paraId="03648E1E" w14:textId="684EB607" w:rsidR="00B21D60" w:rsidRDefault="00B21D60" w:rsidP="0048130D">
      <w:pPr>
        <w:jc w:val="center"/>
        <w:rPr>
          <w:rFonts w:ascii="Times New Roman" w:hAnsi="Times New Roman" w:cs="Times New Roman"/>
          <w:lang w:val="en-US"/>
        </w:rPr>
      </w:pPr>
    </w:p>
    <w:p w14:paraId="2EAA220E" w14:textId="4E0AC6E1" w:rsidR="00B21D60" w:rsidRPr="00B21D60" w:rsidRDefault="0048130D" w:rsidP="0048130D">
      <w:pPr>
        <w:pStyle w:val="ListParagraph"/>
        <w:numPr>
          <w:ilvl w:val="0"/>
          <w:numId w:val="15"/>
        </w:numPr>
        <w:jc w:val="center"/>
        <w:rPr>
          <w:rFonts w:ascii="Times New Roman" w:hAnsi="Times New Roman" w:cs="Times New Roman"/>
          <w:lang w:val="en-US"/>
        </w:rPr>
      </w:pPr>
      <w:r>
        <w:rPr>
          <w:rFonts w:ascii="Times New Roman" w:hAnsi="Times New Roman" w:cs="Times New Roman"/>
          <w:lang w:val="en-US"/>
        </w:rPr>
        <w:t xml:space="preserve">- </w:t>
      </w:r>
      <w:r w:rsidR="00B21D60" w:rsidRPr="00B21D60">
        <w:rPr>
          <w:rFonts w:ascii="Times New Roman" w:hAnsi="Times New Roman" w:cs="Times New Roman"/>
          <w:lang w:val="en-US"/>
        </w:rPr>
        <w:t>Teleo</w:t>
      </w:r>
      <w:r>
        <w:rPr>
          <w:rFonts w:ascii="Times New Roman" w:hAnsi="Times New Roman" w:cs="Times New Roman"/>
          <w:lang w:val="en-US"/>
        </w:rPr>
        <w:t>lo</w:t>
      </w:r>
      <w:r w:rsidR="00B21D60" w:rsidRPr="00B21D60">
        <w:rPr>
          <w:rFonts w:ascii="Times New Roman" w:hAnsi="Times New Roman" w:cs="Times New Roman"/>
          <w:lang w:val="en-US"/>
        </w:rPr>
        <w:t>gical or Deontological……………………</w:t>
      </w:r>
      <w:r>
        <w:rPr>
          <w:rFonts w:ascii="Times New Roman" w:hAnsi="Times New Roman" w:cs="Times New Roman"/>
          <w:lang w:val="en-US"/>
        </w:rPr>
        <w:t xml:space="preserve"> </w:t>
      </w:r>
      <w:r w:rsidR="00B21D60" w:rsidRPr="00B21D60">
        <w:rPr>
          <w:rFonts w:ascii="Times New Roman" w:hAnsi="Times New Roman" w:cs="Times New Roman"/>
          <w:lang w:val="en-US"/>
        </w:rPr>
        <w:t>05</w:t>
      </w:r>
    </w:p>
    <w:p w14:paraId="72247497" w14:textId="0AE7F856" w:rsidR="00B21D60" w:rsidRDefault="00B21D60" w:rsidP="0048130D">
      <w:pPr>
        <w:jc w:val="center"/>
        <w:rPr>
          <w:rFonts w:ascii="Times New Roman" w:hAnsi="Times New Roman" w:cs="Times New Roman"/>
          <w:lang w:val="en-US"/>
        </w:rPr>
      </w:pPr>
    </w:p>
    <w:p w14:paraId="002EB40B" w14:textId="006D2DDE" w:rsidR="0048130D" w:rsidRPr="0048130D" w:rsidRDefault="0048130D" w:rsidP="0048130D">
      <w:pPr>
        <w:pStyle w:val="ListParagraph"/>
        <w:numPr>
          <w:ilvl w:val="0"/>
          <w:numId w:val="15"/>
        </w:numPr>
        <w:jc w:val="center"/>
        <w:rPr>
          <w:rFonts w:ascii="Times New Roman" w:hAnsi="Times New Roman" w:cs="Times New Roman"/>
          <w:lang w:val="en-US"/>
        </w:rPr>
      </w:pPr>
      <w:r w:rsidRPr="0048130D">
        <w:rPr>
          <w:rFonts w:ascii="Times New Roman" w:hAnsi="Times New Roman" w:cs="Times New Roman"/>
          <w:lang w:val="en-US"/>
        </w:rPr>
        <w:t>– Views on CSR ……………………………………</w:t>
      </w:r>
      <w:r>
        <w:rPr>
          <w:rFonts w:ascii="Times New Roman" w:hAnsi="Times New Roman" w:cs="Times New Roman"/>
          <w:lang w:val="en-US"/>
        </w:rPr>
        <w:t xml:space="preserve"> </w:t>
      </w:r>
      <w:r w:rsidRPr="0048130D">
        <w:rPr>
          <w:rFonts w:ascii="Times New Roman" w:hAnsi="Times New Roman" w:cs="Times New Roman"/>
          <w:lang w:val="en-US"/>
        </w:rPr>
        <w:t>05</w:t>
      </w:r>
    </w:p>
    <w:p w14:paraId="37A81B21" w14:textId="77777777" w:rsidR="0048130D" w:rsidRPr="0048130D" w:rsidRDefault="0048130D" w:rsidP="0048130D">
      <w:pPr>
        <w:pStyle w:val="ListParagraph"/>
        <w:jc w:val="center"/>
        <w:rPr>
          <w:rFonts w:ascii="Times New Roman" w:hAnsi="Times New Roman" w:cs="Times New Roman"/>
          <w:lang w:val="en-US"/>
        </w:rPr>
      </w:pPr>
    </w:p>
    <w:p w14:paraId="06F2E723" w14:textId="6E6AEA2A" w:rsidR="0048130D" w:rsidRPr="0048130D" w:rsidRDefault="0048130D" w:rsidP="0048130D">
      <w:pPr>
        <w:pStyle w:val="ListParagraph"/>
        <w:numPr>
          <w:ilvl w:val="0"/>
          <w:numId w:val="15"/>
        </w:numPr>
        <w:jc w:val="center"/>
        <w:rPr>
          <w:rFonts w:ascii="Times New Roman" w:hAnsi="Times New Roman" w:cs="Times New Roman"/>
          <w:lang w:val="en-US"/>
        </w:rPr>
      </w:pPr>
      <w:r>
        <w:rPr>
          <w:rFonts w:ascii="Times New Roman" w:hAnsi="Times New Roman" w:cs="Times New Roman"/>
          <w:lang w:val="en-US"/>
        </w:rPr>
        <w:t>– Discussion …………………………………………. 7/8</w:t>
      </w:r>
    </w:p>
    <w:p w14:paraId="12A99ACD" w14:textId="77777777" w:rsidR="00D70BAE" w:rsidRPr="002871F8" w:rsidRDefault="00D70BAE" w:rsidP="0048130D">
      <w:pPr>
        <w:jc w:val="center"/>
        <w:rPr>
          <w:rFonts w:ascii="Times New Roman" w:hAnsi="Times New Roman" w:cs="Times New Roman"/>
          <w:lang w:val="en-US"/>
        </w:rPr>
      </w:pPr>
    </w:p>
    <w:p w14:paraId="2794ED6C" w14:textId="07B914D2" w:rsidR="00D70BAE" w:rsidRPr="002871F8" w:rsidRDefault="0048130D" w:rsidP="0048130D">
      <w:pPr>
        <w:jc w:val="center"/>
        <w:rPr>
          <w:rFonts w:ascii="Times New Roman" w:hAnsi="Times New Roman" w:cs="Times New Roman"/>
          <w:lang w:val="en-US"/>
        </w:rPr>
      </w:pPr>
      <w:r>
        <w:rPr>
          <w:rFonts w:ascii="Times New Roman" w:hAnsi="Times New Roman" w:cs="Times New Roman"/>
          <w:lang w:val="en-US"/>
        </w:rPr>
        <w:t>References ……………………………………………… 09</w:t>
      </w:r>
    </w:p>
    <w:p w14:paraId="1B3E2295" w14:textId="77777777" w:rsidR="00D70BAE" w:rsidRPr="002871F8" w:rsidRDefault="00D70BAE" w:rsidP="0048130D">
      <w:pPr>
        <w:jc w:val="center"/>
        <w:rPr>
          <w:rFonts w:ascii="Times New Roman" w:hAnsi="Times New Roman" w:cs="Times New Roman"/>
          <w:lang w:val="en-US"/>
        </w:rPr>
      </w:pPr>
    </w:p>
    <w:p w14:paraId="4A460EEE" w14:textId="77777777" w:rsidR="00D70BAE" w:rsidRPr="002871F8" w:rsidRDefault="00D70BAE">
      <w:pPr>
        <w:rPr>
          <w:rFonts w:ascii="Times New Roman" w:hAnsi="Times New Roman" w:cs="Times New Roman"/>
          <w:lang w:val="en-US"/>
        </w:rPr>
      </w:pPr>
    </w:p>
    <w:p w14:paraId="2A3FD24D" w14:textId="77777777" w:rsidR="00D70BAE" w:rsidRPr="002871F8" w:rsidRDefault="00D70BAE">
      <w:pPr>
        <w:rPr>
          <w:rFonts w:ascii="Times New Roman" w:hAnsi="Times New Roman" w:cs="Times New Roman"/>
          <w:lang w:val="en-US"/>
        </w:rPr>
      </w:pPr>
    </w:p>
    <w:p w14:paraId="0910DF8D" w14:textId="77777777" w:rsidR="00D70BAE" w:rsidRPr="002871F8" w:rsidRDefault="00D70BAE">
      <w:pPr>
        <w:rPr>
          <w:rFonts w:ascii="Times New Roman" w:hAnsi="Times New Roman" w:cs="Times New Roman"/>
          <w:lang w:val="en-US"/>
        </w:rPr>
      </w:pPr>
    </w:p>
    <w:p w14:paraId="6E3951CD" w14:textId="77777777" w:rsidR="00D70BAE" w:rsidRPr="002871F8" w:rsidRDefault="00D70BAE">
      <w:pPr>
        <w:rPr>
          <w:rFonts w:ascii="Times New Roman" w:hAnsi="Times New Roman" w:cs="Times New Roman"/>
          <w:lang w:val="en-US"/>
        </w:rPr>
      </w:pPr>
    </w:p>
    <w:p w14:paraId="424E6DC9" w14:textId="77777777" w:rsidR="00D70BAE" w:rsidRPr="002871F8" w:rsidRDefault="00D70BAE">
      <w:pPr>
        <w:rPr>
          <w:rFonts w:ascii="Times New Roman" w:hAnsi="Times New Roman" w:cs="Times New Roman"/>
          <w:lang w:val="en-US"/>
        </w:rPr>
      </w:pPr>
    </w:p>
    <w:p w14:paraId="21BAECB6" w14:textId="77777777" w:rsidR="00D70BAE" w:rsidRPr="002871F8" w:rsidRDefault="00D70BAE">
      <w:pPr>
        <w:rPr>
          <w:rFonts w:ascii="Times New Roman" w:hAnsi="Times New Roman" w:cs="Times New Roman"/>
          <w:lang w:val="en-US"/>
        </w:rPr>
      </w:pPr>
    </w:p>
    <w:p w14:paraId="79AC6239" w14:textId="77777777" w:rsidR="00D70BAE" w:rsidRPr="002871F8" w:rsidRDefault="00D70BAE">
      <w:pPr>
        <w:rPr>
          <w:rFonts w:ascii="Times New Roman" w:hAnsi="Times New Roman" w:cs="Times New Roman"/>
          <w:lang w:val="en-US"/>
        </w:rPr>
      </w:pPr>
    </w:p>
    <w:p w14:paraId="0B57DCAE" w14:textId="77777777" w:rsidR="00D70BAE" w:rsidRPr="002871F8" w:rsidRDefault="00D70BAE">
      <w:pPr>
        <w:rPr>
          <w:rFonts w:ascii="Times New Roman" w:hAnsi="Times New Roman" w:cs="Times New Roman"/>
          <w:lang w:val="en-US"/>
        </w:rPr>
      </w:pPr>
    </w:p>
    <w:p w14:paraId="2214869B" w14:textId="77777777" w:rsidR="00D70BAE" w:rsidRPr="002871F8" w:rsidRDefault="00D70BAE">
      <w:pPr>
        <w:rPr>
          <w:rFonts w:ascii="Times New Roman" w:hAnsi="Times New Roman" w:cs="Times New Roman"/>
          <w:lang w:val="en-US"/>
        </w:rPr>
      </w:pPr>
    </w:p>
    <w:p w14:paraId="302097CE" w14:textId="77777777" w:rsidR="00D70BAE" w:rsidRPr="002871F8" w:rsidRDefault="00D70BAE">
      <w:pPr>
        <w:rPr>
          <w:rFonts w:ascii="Times New Roman" w:hAnsi="Times New Roman" w:cs="Times New Roman"/>
          <w:lang w:val="en-US"/>
        </w:rPr>
      </w:pPr>
    </w:p>
    <w:p w14:paraId="762B6AE4" w14:textId="77777777" w:rsidR="00D70BAE" w:rsidRPr="002871F8" w:rsidRDefault="00D70BAE">
      <w:pPr>
        <w:rPr>
          <w:rFonts w:ascii="Times New Roman" w:hAnsi="Times New Roman" w:cs="Times New Roman"/>
          <w:lang w:val="en-US"/>
        </w:rPr>
      </w:pPr>
    </w:p>
    <w:p w14:paraId="7C54FA33" w14:textId="77777777" w:rsidR="00A60692" w:rsidRPr="002871F8" w:rsidRDefault="00A60692" w:rsidP="00A60692">
      <w:pPr>
        <w:pStyle w:val="ListParagraph"/>
        <w:rPr>
          <w:rFonts w:ascii="Times New Roman" w:hAnsi="Times New Roman" w:cs="Times New Roman"/>
          <w:u w:val="single"/>
          <w:lang w:val="en-US"/>
        </w:rPr>
      </w:pPr>
    </w:p>
    <w:p w14:paraId="62703F82" w14:textId="77777777" w:rsidR="00A60692" w:rsidRPr="002871F8" w:rsidRDefault="00A60692" w:rsidP="00A60692">
      <w:pPr>
        <w:pStyle w:val="ListParagraph"/>
        <w:rPr>
          <w:rFonts w:ascii="Times New Roman" w:hAnsi="Times New Roman" w:cs="Times New Roman"/>
          <w:u w:val="single"/>
          <w:lang w:val="en-US"/>
        </w:rPr>
      </w:pPr>
    </w:p>
    <w:p w14:paraId="6DFC3FBB" w14:textId="77777777" w:rsidR="00A60692" w:rsidRPr="002871F8" w:rsidRDefault="00A60692" w:rsidP="00A60692">
      <w:pPr>
        <w:pStyle w:val="ListParagraph"/>
        <w:rPr>
          <w:rFonts w:ascii="Times New Roman" w:hAnsi="Times New Roman" w:cs="Times New Roman"/>
          <w:u w:val="single"/>
          <w:lang w:val="en-US"/>
        </w:rPr>
      </w:pPr>
    </w:p>
    <w:p w14:paraId="243D2E9B" w14:textId="77777777" w:rsidR="00A60692" w:rsidRPr="002871F8" w:rsidRDefault="00A60692" w:rsidP="00A60692">
      <w:pPr>
        <w:pStyle w:val="ListParagraph"/>
        <w:rPr>
          <w:rFonts w:ascii="Times New Roman" w:hAnsi="Times New Roman" w:cs="Times New Roman"/>
          <w:u w:val="single"/>
          <w:lang w:val="en-US"/>
        </w:rPr>
      </w:pPr>
    </w:p>
    <w:p w14:paraId="42C6153F" w14:textId="77777777" w:rsidR="00A60692" w:rsidRPr="002871F8" w:rsidRDefault="00A60692" w:rsidP="00A60692">
      <w:pPr>
        <w:pStyle w:val="ListParagraph"/>
        <w:rPr>
          <w:rFonts w:ascii="Times New Roman" w:hAnsi="Times New Roman" w:cs="Times New Roman"/>
          <w:u w:val="single"/>
          <w:lang w:val="en-US"/>
        </w:rPr>
      </w:pPr>
    </w:p>
    <w:p w14:paraId="16C975CE" w14:textId="77777777" w:rsidR="00A60692" w:rsidRPr="002871F8" w:rsidRDefault="00A60692" w:rsidP="00A60692">
      <w:pPr>
        <w:pStyle w:val="ListParagraph"/>
        <w:rPr>
          <w:rFonts w:ascii="Times New Roman" w:hAnsi="Times New Roman" w:cs="Times New Roman"/>
          <w:u w:val="single"/>
          <w:lang w:val="en-US"/>
        </w:rPr>
      </w:pPr>
    </w:p>
    <w:p w14:paraId="5FA4AD83" w14:textId="77777777" w:rsidR="00A60692" w:rsidRPr="002871F8" w:rsidRDefault="00A60692" w:rsidP="00A60692">
      <w:pPr>
        <w:pStyle w:val="ListParagraph"/>
        <w:rPr>
          <w:rFonts w:ascii="Times New Roman" w:hAnsi="Times New Roman" w:cs="Times New Roman"/>
          <w:u w:val="single"/>
          <w:lang w:val="en-US"/>
        </w:rPr>
      </w:pPr>
    </w:p>
    <w:p w14:paraId="0A868B3A" w14:textId="77777777" w:rsidR="00A60692" w:rsidRPr="002871F8" w:rsidRDefault="00A60692" w:rsidP="00A60692">
      <w:pPr>
        <w:pStyle w:val="ListParagraph"/>
        <w:rPr>
          <w:rFonts w:ascii="Times New Roman" w:hAnsi="Times New Roman" w:cs="Times New Roman"/>
          <w:u w:val="single"/>
          <w:lang w:val="en-US"/>
        </w:rPr>
      </w:pPr>
    </w:p>
    <w:p w14:paraId="6A557006" w14:textId="77777777" w:rsidR="00A60692" w:rsidRPr="002871F8" w:rsidRDefault="00A60692" w:rsidP="00A60692">
      <w:pPr>
        <w:pStyle w:val="ListParagraph"/>
        <w:ind w:left="1440"/>
        <w:rPr>
          <w:rFonts w:ascii="Times New Roman" w:hAnsi="Times New Roman" w:cs="Times New Roman"/>
          <w:u w:val="single"/>
          <w:lang w:val="en-US"/>
        </w:rPr>
      </w:pPr>
    </w:p>
    <w:p w14:paraId="1C2B8C27" w14:textId="77777777" w:rsidR="00A60692" w:rsidRPr="002871F8" w:rsidRDefault="00A60692" w:rsidP="00A60692">
      <w:pPr>
        <w:pStyle w:val="ListParagraph"/>
        <w:ind w:left="1440"/>
        <w:rPr>
          <w:rFonts w:ascii="Times New Roman" w:hAnsi="Times New Roman" w:cs="Times New Roman"/>
          <w:u w:val="single"/>
          <w:lang w:val="en-US"/>
        </w:rPr>
      </w:pPr>
    </w:p>
    <w:p w14:paraId="6B950527" w14:textId="77777777" w:rsidR="00A60692" w:rsidRPr="002871F8" w:rsidRDefault="00A60692" w:rsidP="00A60692">
      <w:pPr>
        <w:pStyle w:val="ListParagraph"/>
        <w:ind w:left="1440"/>
        <w:rPr>
          <w:rFonts w:ascii="Times New Roman" w:hAnsi="Times New Roman" w:cs="Times New Roman"/>
          <w:u w:val="single"/>
          <w:lang w:val="en-US"/>
        </w:rPr>
      </w:pPr>
    </w:p>
    <w:p w14:paraId="71C17532" w14:textId="77777777" w:rsidR="00A60692" w:rsidRPr="002871F8" w:rsidRDefault="00A60692" w:rsidP="00A60692">
      <w:pPr>
        <w:pStyle w:val="ListParagraph"/>
        <w:ind w:left="1440"/>
        <w:rPr>
          <w:rFonts w:ascii="Times New Roman" w:hAnsi="Times New Roman" w:cs="Times New Roman"/>
          <w:u w:val="single"/>
          <w:lang w:val="en-US"/>
        </w:rPr>
      </w:pPr>
    </w:p>
    <w:p w14:paraId="67285D47" w14:textId="77777777" w:rsidR="00A60692" w:rsidRPr="002871F8" w:rsidRDefault="00A60692" w:rsidP="00A60692">
      <w:pPr>
        <w:pStyle w:val="ListParagraph"/>
        <w:ind w:left="1440"/>
        <w:rPr>
          <w:rFonts w:ascii="Times New Roman" w:hAnsi="Times New Roman" w:cs="Times New Roman"/>
          <w:u w:val="single"/>
          <w:lang w:val="en-US"/>
        </w:rPr>
      </w:pPr>
    </w:p>
    <w:p w14:paraId="1E619D58" w14:textId="77777777" w:rsidR="00A60692" w:rsidRPr="002871F8" w:rsidRDefault="00A60692" w:rsidP="00A60692">
      <w:pPr>
        <w:pStyle w:val="ListParagraph"/>
        <w:ind w:left="1440"/>
        <w:rPr>
          <w:rFonts w:ascii="Times New Roman" w:hAnsi="Times New Roman" w:cs="Times New Roman"/>
          <w:u w:val="single"/>
          <w:lang w:val="en-US"/>
        </w:rPr>
      </w:pPr>
    </w:p>
    <w:p w14:paraId="5BD86B29" w14:textId="77777777" w:rsidR="00A60692" w:rsidRPr="002871F8" w:rsidRDefault="00A60692" w:rsidP="00A60692">
      <w:pPr>
        <w:pStyle w:val="ListParagraph"/>
        <w:ind w:left="1440"/>
        <w:rPr>
          <w:rFonts w:ascii="Times New Roman" w:hAnsi="Times New Roman" w:cs="Times New Roman"/>
          <w:u w:val="single"/>
          <w:lang w:val="en-US"/>
        </w:rPr>
      </w:pPr>
    </w:p>
    <w:p w14:paraId="7C57DF56" w14:textId="77777777" w:rsidR="00A60692" w:rsidRPr="002871F8" w:rsidRDefault="00A60692" w:rsidP="00A60692">
      <w:pPr>
        <w:pStyle w:val="ListParagraph"/>
        <w:ind w:left="1440"/>
        <w:rPr>
          <w:rFonts w:ascii="Times New Roman" w:hAnsi="Times New Roman" w:cs="Times New Roman"/>
          <w:u w:val="single"/>
          <w:lang w:val="en-US"/>
        </w:rPr>
      </w:pPr>
    </w:p>
    <w:p w14:paraId="2AD5EC3D" w14:textId="77777777" w:rsidR="00A60692" w:rsidRPr="002871F8" w:rsidRDefault="00A60692" w:rsidP="00A60692">
      <w:pPr>
        <w:pStyle w:val="ListParagraph"/>
        <w:ind w:left="1440"/>
        <w:rPr>
          <w:rFonts w:ascii="Times New Roman" w:hAnsi="Times New Roman" w:cs="Times New Roman"/>
          <w:u w:val="single"/>
          <w:lang w:val="en-US"/>
        </w:rPr>
      </w:pPr>
    </w:p>
    <w:p w14:paraId="566FB788" w14:textId="77777777" w:rsidR="00A60692" w:rsidRPr="002871F8" w:rsidRDefault="00A60692" w:rsidP="00A60692">
      <w:pPr>
        <w:pStyle w:val="ListParagraph"/>
        <w:ind w:left="1440"/>
        <w:rPr>
          <w:rFonts w:ascii="Times New Roman" w:hAnsi="Times New Roman" w:cs="Times New Roman"/>
          <w:u w:val="single"/>
          <w:lang w:val="en-US"/>
        </w:rPr>
      </w:pPr>
    </w:p>
    <w:p w14:paraId="461E1C29" w14:textId="77777777" w:rsidR="00A60692" w:rsidRPr="002871F8" w:rsidRDefault="00A60692" w:rsidP="00A60692">
      <w:pPr>
        <w:pStyle w:val="ListParagraph"/>
        <w:ind w:left="1440"/>
        <w:rPr>
          <w:rFonts w:ascii="Times New Roman" w:hAnsi="Times New Roman" w:cs="Times New Roman"/>
          <w:u w:val="single"/>
          <w:lang w:val="en-US"/>
        </w:rPr>
      </w:pPr>
    </w:p>
    <w:p w14:paraId="63864A7B" w14:textId="77777777" w:rsidR="0048130D" w:rsidRDefault="0048130D" w:rsidP="0048130D">
      <w:pPr>
        <w:rPr>
          <w:rFonts w:ascii="Times New Roman" w:hAnsi="Times New Roman" w:cs="Times New Roman"/>
          <w:lang w:val="en-US"/>
        </w:rPr>
      </w:pPr>
    </w:p>
    <w:p w14:paraId="3419D825" w14:textId="79A8B9E4" w:rsidR="00D70BAE" w:rsidRPr="0048130D" w:rsidRDefault="00B21D60" w:rsidP="0048130D">
      <w:pPr>
        <w:pStyle w:val="ListParagraph"/>
        <w:numPr>
          <w:ilvl w:val="0"/>
          <w:numId w:val="16"/>
        </w:numPr>
        <w:rPr>
          <w:rFonts w:ascii="Times New Roman" w:hAnsi="Times New Roman" w:cs="Times New Roman"/>
          <w:u w:val="single"/>
          <w:lang w:val="en-US"/>
        </w:rPr>
      </w:pPr>
      <w:r w:rsidRPr="0048130D">
        <w:rPr>
          <w:rFonts w:ascii="Times New Roman" w:hAnsi="Times New Roman" w:cs="Times New Roman"/>
          <w:lang w:val="en-US"/>
        </w:rPr>
        <w:lastRenderedPageBreak/>
        <w:t xml:space="preserve">   </w:t>
      </w:r>
      <w:r w:rsidR="00D70BAE" w:rsidRPr="0048130D">
        <w:rPr>
          <w:rFonts w:ascii="Times New Roman" w:hAnsi="Times New Roman" w:cs="Times New Roman"/>
          <w:u w:val="single"/>
          <w:lang w:val="en-US"/>
        </w:rPr>
        <w:t xml:space="preserve">Socially Responsible Business? </w:t>
      </w:r>
    </w:p>
    <w:p w14:paraId="4D060D2D" w14:textId="77777777" w:rsidR="00D70BAE" w:rsidRPr="002871F8" w:rsidRDefault="00D70BAE">
      <w:pPr>
        <w:rPr>
          <w:rFonts w:ascii="Times New Roman" w:hAnsi="Times New Roman" w:cs="Times New Roman"/>
          <w:lang w:val="en-US"/>
        </w:rPr>
      </w:pPr>
    </w:p>
    <w:p w14:paraId="7F95D890" w14:textId="53D3D13A" w:rsidR="00722F2B" w:rsidRPr="002871F8" w:rsidRDefault="00FF40B7">
      <w:pPr>
        <w:rPr>
          <w:rFonts w:ascii="Times New Roman" w:hAnsi="Times New Roman" w:cs="Times New Roman"/>
          <w:lang w:val="en-US"/>
        </w:rPr>
      </w:pPr>
      <w:r w:rsidRPr="002871F8">
        <w:rPr>
          <w:rFonts w:ascii="Times New Roman" w:hAnsi="Times New Roman" w:cs="Times New Roman"/>
          <w:lang w:val="en-US"/>
        </w:rPr>
        <w:t xml:space="preserve">It’s no secret that all business leaders strive on increasing profit margins and cutting costs every year. It’s inevitably what keeps businesses afloat, and by hitting set targets every year, and improving from the previous benchmark, businesses become so streamlined that they eventually have no more improvements to make. These periods in a business’s life span don’t happen to </w:t>
      </w:r>
      <w:r w:rsidR="00191AEB">
        <w:rPr>
          <w:rFonts w:ascii="Times New Roman" w:hAnsi="Times New Roman" w:cs="Times New Roman"/>
          <w:lang w:val="en-US"/>
        </w:rPr>
        <w:t>all businesses,</w:t>
      </w:r>
      <w:r w:rsidRPr="002871F8">
        <w:rPr>
          <w:rFonts w:ascii="Times New Roman" w:hAnsi="Times New Roman" w:cs="Times New Roman"/>
          <w:lang w:val="en-US"/>
        </w:rPr>
        <w:t xml:space="preserve"> but to the percentage of the larger companies that will experience this, they have to find a way of bettering themselves in a non – profit and ethical form. </w:t>
      </w:r>
      <w:r w:rsidR="00191AEB">
        <w:rPr>
          <w:rFonts w:ascii="Times New Roman" w:hAnsi="Times New Roman" w:cs="Times New Roman"/>
          <w:lang w:val="en-US"/>
        </w:rPr>
        <w:t>This is where a business would consider their social responsibility.</w:t>
      </w:r>
    </w:p>
    <w:p w14:paraId="1A6E2D06" w14:textId="0FC20923" w:rsidR="0002538D" w:rsidRPr="002871F8" w:rsidRDefault="0002538D">
      <w:pPr>
        <w:rPr>
          <w:rFonts w:ascii="Times New Roman" w:hAnsi="Times New Roman" w:cs="Times New Roman"/>
          <w:lang w:val="en-US"/>
        </w:rPr>
      </w:pPr>
    </w:p>
    <w:p w14:paraId="21E541E8" w14:textId="305B8B79" w:rsidR="0002538D" w:rsidRPr="002871F8" w:rsidRDefault="0002538D">
      <w:pPr>
        <w:rPr>
          <w:rFonts w:ascii="Times New Roman" w:hAnsi="Times New Roman" w:cs="Times New Roman"/>
          <w:b/>
          <w:bCs/>
          <w:lang w:val="en-US"/>
        </w:rPr>
      </w:pPr>
      <w:r w:rsidRPr="002871F8">
        <w:rPr>
          <w:rFonts w:ascii="Times New Roman" w:hAnsi="Times New Roman" w:cs="Times New Roman"/>
          <w:i/>
          <w:iCs/>
          <w:lang w:val="en-US"/>
        </w:rPr>
        <w:t>“Business social responsibility should not be coerced. It is a voluntary decision that the entrepreneurial leadership of every company must make on its own”</w:t>
      </w:r>
      <w:r w:rsidR="00CD3A91" w:rsidRPr="002871F8">
        <w:rPr>
          <w:rFonts w:ascii="Times New Roman" w:hAnsi="Times New Roman" w:cs="Times New Roman"/>
          <w:i/>
          <w:iCs/>
          <w:lang w:val="en-US"/>
        </w:rPr>
        <w:t xml:space="preserve"> </w:t>
      </w:r>
      <w:r w:rsidR="00061593" w:rsidRPr="002871F8">
        <w:rPr>
          <w:rFonts w:ascii="Times New Roman" w:hAnsi="Times New Roman" w:cs="Times New Roman"/>
          <w:i/>
          <w:iCs/>
          <w:lang w:val="en-US"/>
        </w:rPr>
        <w:t>(</w:t>
      </w:r>
      <w:r w:rsidR="00CD3A91" w:rsidRPr="002871F8">
        <w:rPr>
          <w:rFonts w:ascii="Times New Roman" w:hAnsi="Times New Roman" w:cs="Times New Roman"/>
          <w:b/>
          <w:bCs/>
          <w:lang w:val="en-US"/>
        </w:rPr>
        <w:t>John Mackey – Whole Foods Market CEO</w:t>
      </w:r>
      <w:r w:rsidR="00061593" w:rsidRPr="002871F8">
        <w:rPr>
          <w:rFonts w:ascii="Times New Roman" w:hAnsi="Times New Roman" w:cs="Times New Roman"/>
          <w:b/>
          <w:bCs/>
          <w:lang w:val="en-US"/>
        </w:rPr>
        <w:t>)</w:t>
      </w:r>
    </w:p>
    <w:p w14:paraId="43027507" w14:textId="50505FBD" w:rsidR="00061593" w:rsidRPr="002871F8" w:rsidRDefault="00061593">
      <w:pPr>
        <w:rPr>
          <w:rFonts w:ascii="Times New Roman" w:hAnsi="Times New Roman" w:cs="Times New Roman"/>
          <w:b/>
          <w:bCs/>
          <w:lang w:val="en-US"/>
        </w:rPr>
      </w:pPr>
    </w:p>
    <w:p w14:paraId="3675B977" w14:textId="64A084F8" w:rsidR="00061593" w:rsidRPr="002871F8" w:rsidRDefault="00C353D7">
      <w:pPr>
        <w:rPr>
          <w:rFonts w:ascii="Times New Roman" w:hAnsi="Times New Roman" w:cs="Times New Roman"/>
          <w:lang w:val="en-US"/>
        </w:rPr>
      </w:pPr>
      <w:r w:rsidRPr="002871F8">
        <w:rPr>
          <w:rFonts w:ascii="Times New Roman" w:hAnsi="Times New Roman" w:cs="Times New Roman"/>
          <w:lang w:val="en-US"/>
        </w:rPr>
        <w:t>Similar to environmental impact, the social</w:t>
      </w:r>
      <w:r w:rsidR="00061593" w:rsidRPr="002871F8">
        <w:rPr>
          <w:rFonts w:ascii="Times New Roman" w:hAnsi="Times New Roman" w:cs="Times New Roman"/>
          <w:lang w:val="en-US"/>
        </w:rPr>
        <w:t xml:space="preserve"> impact of a business varies throughout </w:t>
      </w:r>
      <w:r w:rsidRPr="002871F8">
        <w:rPr>
          <w:rFonts w:ascii="Times New Roman" w:hAnsi="Times New Roman" w:cs="Times New Roman"/>
          <w:lang w:val="en-US"/>
        </w:rPr>
        <w:t>different sectors and is usually dependent o</w:t>
      </w:r>
      <w:r w:rsidR="00745C6D" w:rsidRPr="002871F8">
        <w:rPr>
          <w:rFonts w:ascii="Times New Roman" w:hAnsi="Times New Roman" w:cs="Times New Roman"/>
          <w:lang w:val="en-US"/>
        </w:rPr>
        <w:t>n</w:t>
      </w:r>
      <w:r w:rsidRPr="002871F8">
        <w:rPr>
          <w:rFonts w:ascii="Times New Roman" w:hAnsi="Times New Roman" w:cs="Times New Roman"/>
          <w:lang w:val="en-US"/>
        </w:rPr>
        <w:t xml:space="preserve"> the size and output of the organization. Although a lot of the good work undertaken by companies often go unnoticed, any shortcomings are considered to be catastrophic for the company’s public image. These shortcomings are often manipulated by the press of course.</w:t>
      </w:r>
      <w:r w:rsidR="00745C6D" w:rsidRPr="002871F8">
        <w:rPr>
          <w:rFonts w:ascii="Times New Roman" w:hAnsi="Times New Roman" w:cs="Times New Roman"/>
          <w:lang w:val="en-US"/>
        </w:rPr>
        <w:t xml:space="preserve"> One of the biggest downfalls of leading a larger company is constantly being in the lime – light, with your performance being monitored closely daily by experts. </w:t>
      </w:r>
      <w:r w:rsidR="00536EF1" w:rsidRPr="002871F8">
        <w:rPr>
          <w:rFonts w:ascii="Times New Roman" w:hAnsi="Times New Roman" w:cs="Times New Roman"/>
          <w:lang w:val="en-US"/>
        </w:rPr>
        <w:t>In a Forbes article,</w:t>
      </w:r>
      <w:r w:rsidR="0083411A" w:rsidRPr="002871F8">
        <w:rPr>
          <w:rFonts w:ascii="Times New Roman" w:hAnsi="Times New Roman" w:cs="Times New Roman"/>
          <w:lang w:val="en-US"/>
        </w:rPr>
        <w:t xml:space="preserve"> </w:t>
      </w:r>
      <w:r w:rsidR="0083411A" w:rsidRPr="002871F8">
        <w:rPr>
          <w:rFonts w:ascii="Times New Roman" w:hAnsi="Times New Roman" w:cs="Times New Roman"/>
          <w:b/>
          <w:bCs/>
          <w:lang w:val="en-US"/>
        </w:rPr>
        <w:t>(Hahn – Griffiths</w:t>
      </w:r>
      <w:r w:rsidR="0048292A" w:rsidRPr="002871F8">
        <w:rPr>
          <w:rFonts w:ascii="Times New Roman" w:hAnsi="Times New Roman" w:cs="Times New Roman"/>
          <w:b/>
          <w:bCs/>
          <w:lang w:val="en-US"/>
        </w:rPr>
        <w:t>,</w:t>
      </w:r>
      <w:r w:rsidR="0083411A" w:rsidRPr="002871F8">
        <w:rPr>
          <w:rFonts w:ascii="Times New Roman" w:hAnsi="Times New Roman" w:cs="Times New Roman"/>
          <w:b/>
          <w:bCs/>
          <w:lang w:val="en-US"/>
        </w:rPr>
        <w:t xml:space="preserve"> 2018)</w:t>
      </w:r>
      <w:r w:rsidR="0083411A" w:rsidRPr="002871F8">
        <w:rPr>
          <w:rFonts w:ascii="Times New Roman" w:hAnsi="Times New Roman" w:cs="Times New Roman"/>
          <w:lang w:val="en-US"/>
        </w:rPr>
        <w:t xml:space="preserve"> explained how companies are now being more transparent with higher ethical standards met. Stephen is the Chief Reputation Officer at the Institution of Reputation, and since 2011, the RI have published a ‘CR </w:t>
      </w:r>
      <w:proofErr w:type="spellStart"/>
      <w:r w:rsidR="0083411A" w:rsidRPr="002871F8">
        <w:rPr>
          <w:rFonts w:ascii="Times New Roman" w:hAnsi="Times New Roman" w:cs="Times New Roman"/>
          <w:lang w:val="en-US"/>
        </w:rPr>
        <w:t>Reptrak</w:t>
      </w:r>
      <w:proofErr w:type="spellEnd"/>
      <w:r w:rsidR="0083411A" w:rsidRPr="002871F8">
        <w:rPr>
          <w:rFonts w:ascii="Times New Roman" w:hAnsi="Times New Roman" w:cs="Times New Roman"/>
          <w:lang w:val="en-US"/>
        </w:rPr>
        <w:t xml:space="preserve">’, which is a study of companies with the best corporate responsibility reputations in the world that is reviewed annually. </w:t>
      </w:r>
    </w:p>
    <w:p w14:paraId="54AEF6D7" w14:textId="5740891F" w:rsidR="0048292A" w:rsidRPr="002871F8" w:rsidRDefault="0048292A">
      <w:pPr>
        <w:rPr>
          <w:rFonts w:ascii="Times New Roman" w:hAnsi="Times New Roman" w:cs="Times New Roman"/>
          <w:lang w:val="en-US"/>
        </w:rPr>
      </w:pPr>
    </w:p>
    <w:p w14:paraId="12329CCC" w14:textId="77777777" w:rsidR="009B7512" w:rsidRPr="002871F8" w:rsidRDefault="0048292A">
      <w:pPr>
        <w:rPr>
          <w:rFonts w:ascii="Times New Roman" w:hAnsi="Times New Roman" w:cs="Times New Roman"/>
          <w:lang w:val="en-US"/>
        </w:rPr>
      </w:pPr>
      <w:r w:rsidRPr="002871F8">
        <w:rPr>
          <w:rFonts w:ascii="Times New Roman" w:hAnsi="Times New Roman" w:cs="Times New Roman"/>
          <w:lang w:val="en-US"/>
        </w:rPr>
        <w:t xml:space="preserve">The results of the ‘CR </w:t>
      </w:r>
      <w:proofErr w:type="spellStart"/>
      <w:r w:rsidR="006E7375" w:rsidRPr="002871F8">
        <w:rPr>
          <w:rFonts w:ascii="Times New Roman" w:hAnsi="Times New Roman" w:cs="Times New Roman"/>
          <w:lang w:val="en-US"/>
        </w:rPr>
        <w:t>Rep</w:t>
      </w:r>
      <w:r w:rsidRPr="002871F8">
        <w:rPr>
          <w:rFonts w:ascii="Times New Roman" w:hAnsi="Times New Roman" w:cs="Times New Roman"/>
          <w:lang w:val="en-US"/>
        </w:rPr>
        <w:t>trak</w:t>
      </w:r>
      <w:proofErr w:type="spellEnd"/>
      <w:r w:rsidRPr="002871F8">
        <w:rPr>
          <w:rFonts w:ascii="Times New Roman" w:hAnsi="Times New Roman" w:cs="Times New Roman"/>
          <w:lang w:val="en-US"/>
        </w:rPr>
        <w:t xml:space="preserve">’ revealed a 1.6-point increase from 2018, just enough to offset the average 1.4-point decline recorded in 2018. Mr. Hahn – Griffiths explained that these changes were not down to the companies changing their habits dramatically, </w:t>
      </w:r>
      <w:r w:rsidR="006E7375" w:rsidRPr="002871F8">
        <w:rPr>
          <w:rFonts w:ascii="Times New Roman" w:hAnsi="Times New Roman" w:cs="Times New Roman"/>
          <w:lang w:val="en-US"/>
        </w:rPr>
        <w:t>but because of them</w:t>
      </w:r>
      <w:r w:rsidRPr="002871F8">
        <w:rPr>
          <w:rFonts w:ascii="Times New Roman" w:hAnsi="Times New Roman" w:cs="Times New Roman"/>
          <w:lang w:val="en-US"/>
        </w:rPr>
        <w:t xml:space="preserve"> providing reasons for the public eye to interpretate and hopefully</w:t>
      </w:r>
      <w:r w:rsidR="006E7375" w:rsidRPr="002871F8">
        <w:rPr>
          <w:rFonts w:ascii="Times New Roman" w:hAnsi="Times New Roman" w:cs="Times New Roman"/>
          <w:lang w:val="en-US"/>
        </w:rPr>
        <w:t xml:space="preserve"> as a result, a chance to demonstrate their positive social and ethical intentions.</w:t>
      </w:r>
      <w:r w:rsidR="00734F4B" w:rsidRPr="002871F8">
        <w:rPr>
          <w:rFonts w:ascii="Times New Roman" w:hAnsi="Times New Roman" w:cs="Times New Roman"/>
          <w:lang w:val="en-US"/>
        </w:rPr>
        <w:t xml:space="preserve"> The importance of the impact caused by businesses and their social responsibility is described by Mr. Hahn – Griffiths as being as important as their financial performance, and the organizations that have done this successfully have undoubtedly positioned themselves to win the heart and minds in the court of public opinion.</w:t>
      </w:r>
    </w:p>
    <w:p w14:paraId="0B34CF6D" w14:textId="77777777" w:rsidR="00D70BAE" w:rsidRPr="002871F8" w:rsidRDefault="00D70BAE" w:rsidP="00D70BAE">
      <w:pPr>
        <w:rPr>
          <w:rFonts w:ascii="Times New Roman" w:hAnsi="Times New Roman" w:cs="Times New Roman"/>
          <w:lang w:val="en-US"/>
        </w:rPr>
      </w:pPr>
    </w:p>
    <w:p w14:paraId="08E33709" w14:textId="77777777" w:rsidR="00D70BAE" w:rsidRPr="002871F8" w:rsidRDefault="00D70BAE">
      <w:pPr>
        <w:rPr>
          <w:rFonts w:ascii="Times New Roman" w:hAnsi="Times New Roman" w:cs="Times New Roman"/>
          <w:lang w:val="en-US"/>
        </w:rPr>
      </w:pPr>
    </w:p>
    <w:p w14:paraId="6E13074A" w14:textId="710FDECC" w:rsidR="00771B72" w:rsidRPr="002871F8" w:rsidRDefault="00D70BAE">
      <w:pPr>
        <w:rPr>
          <w:rFonts w:ascii="Times New Roman" w:hAnsi="Times New Roman" w:cs="Times New Roman"/>
          <w:lang w:val="en-US"/>
        </w:rPr>
      </w:pPr>
      <w:r w:rsidRPr="002871F8">
        <w:rPr>
          <w:rFonts w:ascii="Times New Roman" w:hAnsi="Times New Roman" w:cs="Times New Roman"/>
          <w:lang w:val="en-US"/>
        </w:rPr>
        <w:t xml:space="preserve">1.2.            </w:t>
      </w:r>
      <w:r w:rsidRPr="002871F8">
        <w:rPr>
          <w:rFonts w:ascii="Times New Roman" w:hAnsi="Times New Roman" w:cs="Times New Roman"/>
          <w:u w:val="single"/>
          <w:lang w:val="en-US"/>
        </w:rPr>
        <w:t>The History of CSR</w:t>
      </w:r>
      <w:r w:rsidRPr="002871F8">
        <w:rPr>
          <w:rFonts w:ascii="Times New Roman" w:hAnsi="Times New Roman" w:cs="Times New Roman"/>
          <w:lang w:val="en-US"/>
        </w:rPr>
        <w:t xml:space="preserve"> </w:t>
      </w:r>
    </w:p>
    <w:p w14:paraId="6B7AD85D" w14:textId="77777777" w:rsidR="00D70BAE" w:rsidRPr="002871F8" w:rsidRDefault="00D70BAE">
      <w:pPr>
        <w:rPr>
          <w:rFonts w:ascii="Times New Roman" w:hAnsi="Times New Roman" w:cs="Times New Roman"/>
          <w:u w:val="single"/>
          <w:lang w:val="en-US"/>
        </w:rPr>
      </w:pPr>
    </w:p>
    <w:p w14:paraId="4AE4B46D" w14:textId="5E63B9F5" w:rsidR="00771B72" w:rsidRPr="002871F8" w:rsidRDefault="00771B72">
      <w:pPr>
        <w:rPr>
          <w:rFonts w:ascii="Times New Roman" w:hAnsi="Times New Roman" w:cs="Times New Roman"/>
          <w:lang w:val="en-US"/>
        </w:rPr>
      </w:pPr>
      <w:r w:rsidRPr="002871F8">
        <w:rPr>
          <w:rFonts w:ascii="Times New Roman" w:hAnsi="Times New Roman" w:cs="Times New Roman"/>
          <w:lang w:val="en-US"/>
        </w:rPr>
        <w:t xml:space="preserve">Being socially responsible in business is by far </w:t>
      </w:r>
      <w:r w:rsidR="0006785C" w:rsidRPr="002871F8">
        <w:rPr>
          <w:rFonts w:ascii="Times New Roman" w:hAnsi="Times New Roman" w:cs="Times New Roman"/>
          <w:lang w:val="en-US"/>
        </w:rPr>
        <w:t>not a</w:t>
      </w:r>
      <w:r w:rsidRPr="002871F8">
        <w:rPr>
          <w:rFonts w:ascii="Times New Roman" w:hAnsi="Times New Roman" w:cs="Times New Roman"/>
          <w:lang w:val="en-US"/>
        </w:rPr>
        <w:t xml:space="preserve"> thing of recent years. The idea dates back to the nineteenth century in the era of the industrial revolution, which undoubtedly changed and shaped many of the attitudes and habits we first handedly experience in business today. During this period in time, large industrial factories were being built across the world, drawing people in from poverty stricken rural community, for a chance of a better life in the towns and cities. </w:t>
      </w:r>
      <w:r w:rsidR="007070CE" w:rsidRPr="002871F8">
        <w:rPr>
          <w:rFonts w:ascii="Times New Roman" w:hAnsi="Times New Roman" w:cs="Times New Roman"/>
          <w:lang w:val="en-US"/>
        </w:rPr>
        <w:t xml:space="preserve">With many factories opening, thousands of jobs were available, </w:t>
      </w:r>
      <w:r w:rsidR="00663FA3" w:rsidRPr="002871F8">
        <w:rPr>
          <w:rFonts w:ascii="Times New Roman" w:hAnsi="Times New Roman" w:cs="Times New Roman"/>
          <w:lang w:val="en-US"/>
        </w:rPr>
        <w:t>and compared to</w:t>
      </w:r>
      <w:r w:rsidR="007070CE" w:rsidRPr="002871F8">
        <w:rPr>
          <w:rFonts w:ascii="Times New Roman" w:hAnsi="Times New Roman" w:cs="Times New Roman"/>
          <w:lang w:val="en-US"/>
        </w:rPr>
        <w:t xml:space="preserve"> the rural economy, millions of families jumped at the chance of a brighter future in the communities of the uprising factory towns. </w:t>
      </w:r>
      <w:r w:rsidR="00663FA3" w:rsidRPr="002871F8">
        <w:rPr>
          <w:rFonts w:ascii="Times New Roman" w:hAnsi="Times New Roman" w:cs="Times New Roman"/>
          <w:lang w:val="en-US"/>
        </w:rPr>
        <w:t xml:space="preserve">When many communities and their economies were failing across the country, the factory towns offered housing and other amenities to their loyal workers. This is where the concept of CSR was initially instituted. </w:t>
      </w:r>
      <w:r w:rsidR="009B75B5" w:rsidRPr="002871F8">
        <w:rPr>
          <w:rFonts w:ascii="Times New Roman" w:hAnsi="Times New Roman" w:cs="Times New Roman"/>
          <w:lang w:val="en-US"/>
        </w:rPr>
        <w:t>Unknown to the</w:t>
      </w:r>
      <w:r w:rsidR="009E4D57" w:rsidRPr="002871F8">
        <w:rPr>
          <w:rFonts w:ascii="Times New Roman" w:hAnsi="Times New Roman" w:cs="Times New Roman"/>
          <w:lang w:val="en-US"/>
        </w:rPr>
        <w:t>m</w:t>
      </w:r>
      <w:r w:rsidR="009B75B5" w:rsidRPr="002871F8">
        <w:rPr>
          <w:rFonts w:ascii="Times New Roman" w:hAnsi="Times New Roman" w:cs="Times New Roman"/>
          <w:lang w:val="en-US"/>
        </w:rPr>
        <w:t xml:space="preserve"> at the time, this would set a benchmark for future business</w:t>
      </w:r>
      <w:r w:rsidR="009E4D57" w:rsidRPr="002871F8">
        <w:rPr>
          <w:rFonts w:ascii="Times New Roman" w:hAnsi="Times New Roman" w:cs="Times New Roman"/>
          <w:lang w:val="en-US"/>
        </w:rPr>
        <w:t>es</w:t>
      </w:r>
      <w:r w:rsidR="009B75B5" w:rsidRPr="002871F8">
        <w:rPr>
          <w:rFonts w:ascii="Times New Roman" w:hAnsi="Times New Roman" w:cs="Times New Roman"/>
          <w:lang w:val="en-US"/>
        </w:rPr>
        <w:t xml:space="preserve"> for decades to </w:t>
      </w:r>
      <w:r w:rsidR="009B75B5" w:rsidRPr="002871F8">
        <w:rPr>
          <w:rFonts w:ascii="Times New Roman" w:hAnsi="Times New Roman" w:cs="Times New Roman"/>
          <w:lang w:val="en-US"/>
        </w:rPr>
        <w:lastRenderedPageBreak/>
        <w:t>come</w:t>
      </w:r>
      <w:r w:rsidR="009E4D57" w:rsidRPr="002871F8">
        <w:rPr>
          <w:rFonts w:ascii="Times New Roman" w:hAnsi="Times New Roman" w:cs="Times New Roman"/>
          <w:lang w:val="en-US"/>
        </w:rPr>
        <w:t>.</w:t>
      </w:r>
      <w:r w:rsidR="009B75B5" w:rsidRPr="002871F8">
        <w:rPr>
          <w:rFonts w:ascii="Times New Roman" w:hAnsi="Times New Roman" w:cs="Times New Roman"/>
          <w:lang w:val="en-US"/>
        </w:rPr>
        <w:t xml:space="preserve"> </w:t>
      </w:r>
      <w:r w:rsidR="009E4D57" w:rsidRPr="002871F8">
        <w:rPr>
          <w:rFonts w:ascii="Times New Roman" w:hAnsi="Times New Roman" w:cs="Times New Roman"/>
          <w:lang w:val="en-US"/>
        </w:rPr>
        <w:t>O</w:t>
      </w:r>
      <w:r w:rsidR="009B75B5" w:rsidRPr="002871F8">
        <w:rPr>
          <w:rFonts w:ascii="Times New Roman" w:hAnsi="Times New Roman" w:cs="Times New Roman"/>
          <w:lang w:val="en-US"/>
        </w:rPr>
        <w:t xml:space="preserve">ver the years the public’s expectations fueled by the media has now given us the CSR we </w:t>
      </w:r>
      <w:r w:rsidR="009E4D57" w:rsidRPr="002871F8">
        <w:rPr>
          <w:rFonts w:ascii="Times New Roman" w:hAnsi="Times New Roman" w:cs="Times New Roman"/>
          <w:lang w:val="en-US"/>
        </w:rPr>
        <w:t xml:space="preserve">have today. </w:t>
      </w:r>
    </w:p>
    <w:p w14:paraId="62E8F887" w14:textId="1E934C48" w:rsidR="00C87111" w:rsidRPr="002871F8" w:rsidRDefault="00C87111">
      <w:pPr>
        <w:rPr>
          <w:rFonts w:ascii="Times New Roman" w:hAnsi="Times New Roman" w:cs="Times New Roman"/>
          <w:lang w:val="en-US"/>
        </w:rPr>
      </w:pPr>
    </w:p>
    <w:p w14:paraId="13E21597" w14:textId="014BDA49" w:rsidR="00C87111" w:rsidRPr="0048130D" w:rsidRDefault="00C87111" w:rsidP="0048130D">
      <w:pPr>
        <w:pStyle w:val="ListParagraph"/>
        <w:numPr>
          <w:ilvl w:val="0"/>
          <w:numId w:val="16"/>
        </w:numPr>
        <w:rPr>
          <w:rFonts w:ascii="Times New Roman" w:hAnsi="Times New Roman" w:cs="Times New Roman"/>
          <w:u w:val="single"/>
          <w:lang w:val="en-US"/>
        </w:rPr>
      </w:pPr>
      <w:r w:rsidRPr="0048130D">
        <w:rPr>
          <w:rFonts w:ascii="Times New Roman" w:hAnsi="Times New Roman" w:cs="Times New Roman"/>
          <w:u w:val="single"/>
          <w:lang w:val="en-US"/>
        </w:rPr>
        <w:t>Business and the Community</w:t>
      </w:r>
    </w:p>
    <w:p w14:paraId="0553B71C" w14:textId="77A462F8" w:rsidR="00C1536F" w:rsidRPr="002871F8" w:rsidRDefault="00C1536F">
      <w:pPr>
        <w:rPr>
          <w:rFonts w:ascii="Times New Roman" w:hAnsi="Times New Roman" w:cs="Times New Roman"/>
          <w:lang w:val="en-US"/>
        </w:rPr>
      </w:pPr>
    </w:p>
    <w:p w14:paraId="7875ADF7" w14:textId="0A2D9E85" w:rsidR="00C1536F" w:rsidRPr="002871F8" w:rsidRDefault="00C1536F">
      <w:pPr>
        <w:rPr>
          <w:rFonts w:ascii="Times New Roman" w:hAnsi="Times New Roman" w:cs="Times New Roman"/>
          <w:lang w:val="en-US"/>
        </w:rPr>
      </w:pPr>
      <w:r w:rsidRPr="002871F8">
        <w:rPr>
          <w:rFonts w:ascii="Times New Roman" w:hAnsi="Times New Roman" w:cs="Times New Roman"/>
          <w:lang w:val="en-US"/>
        </w:rPr>
        <w:t xml:space="preserve">It makes sense that the responsibility of a business is entirely reliant on the size and impact that it may have on social and environmental factors. </w:t>
      </w:r>
      <w:r w:rsidRPr="002871F8">
        <w:rPr>
          <w:rFonts w:ascii="Times New Roman" w:hAnsi="Times New Roman" w:cs="Times New Roman"/>
          <w:b/>
          <w:bCs/>
          <w:lang w:val="en-US"/>
        </w:rPr>
        <w:t>(Curran and Blackburn, 2001)</w:t>
      </w:r>
      <w:r w:rsidR="009E437D" w:rsidRPr="002871F8">
        <w:rPr>
          <w:rFonts w:ascii="Times New Roman" w:hAnsi="Times New Roman" w:cs="Times New Roman"/>
          <w:b/>
          <w:bCs/>
          <w:lang w:val="en-US"/>
        </w:rPr>
        <w:t>’s</w:t>
      </w:r>
      <w:r w:rsidRPr="002871F8">
        <w:rPr>
          <w:rFonts w:ascii="Times New Roman" w:hAnsi="Times New Roman" w:cs="Times New Roman"/>
          <w:lang w:val="en-US"/>
        </w:rPr>
        <w:t xml:space="preserve"> definition on the criteria of what’s considered as a small</w:t>
      </w:r>
      <w:r w:rsidR="00A173AF" w:rsidRPr="002871F8">
        <w:rPr>
          <w:rFonts w:ascii="Times New Roman" w:hAnsi="Times New Roman" w:cs="Times New Roman"/>
          <w:lang w:val="en-US"/>
        </w:rPr>
        <w:t xml:space="preserve"> or large business is down to their assets, turnover, market share, number employed and ownership. </w:t>
      </w:r>
      <w:r w:rsidR="009E437D" w:rsidRPr="002871F8">
        <w:rPr>
          <w:rFonts w:ascii="Times New Roman" w:hAnsi="Times New Roman" w:cs="Times New Roman"/>
          <w:lang w:val="en-US"/>
        </w:rPr>
        <w:t xml:space="preserve">From the “Journal of Business and Ethics” by </w:t>
      </w:r>
      <w:r w:rsidR="009E437D" w:rsidRPr="002871F8">
        <w:rPr>
          <w:rFonts w:ascii="Times New Roman" w:hAnsi="Times New Roman" w:cs="Times New Roman"/>
          <w:b/>
          <w:bCs/>
          <w:lang w:val="en-US"/>
        </w:rPr>
        <w:t>(</w:t>
      </w:r>
      <w:proofErr w:type="spellStart"/>
      <w:r w:rsidR="009E437D" w:rsidRPr="002871F8">
        <w:rPr>
          <w:rFonts w:ascii="Times New Roman" w:hAnsi="Times New Roman" w:cs="Times New Roman"/>
          <w:b/>
          <w:bCs/>
          <w:lang w:val="en-US"/>
        </w:rPr>
        <w:t>Lepoutre</w:t>
      </w:r>
      <w:proofErr w:type="spellEnd"/>
      <w:r w:rsidR="009E437D" w:rsidRPr="002871F8">
        <w:rPr>
          <w:rFonts w:ascii="Times New Roman" w:hAnsi="Times New Roman" w:cs="Times New Roman"/>
          <w:b/>
          <w:bCs/>
          <w:lang w:val="en-US"/>
        </w:rPr>
        <w:t xml:space="preserve">, J. &amp; </w:t>
      </w:r>
      <w:proofErr w:type="spellStart"/>
      <w:r w:rsidR="009E437D" w:rsidRPr="002871F8">
        <w:rPr>
          <w:rFonts w:ascii="Times New Roman" w:hAnsi="Times New Roman" w:cs="Times New Roman"/>
          <w:b/>
          <w:bCs/>
          <w:lang w:val="en-US"/>
        </w:rPr>
        <w:t>Heene</w:t>
      </w:r>
      <w:proofErr w:type="spellEnd"/>
      <w:r w:rsidR="009E437D" w:rsidRPr="002871F8">
        <w:rPr>
          <w:rFonts w:ascii="Times New Roman" w:hAnsi="Times New Roman" w:cs="Times New Roman"/>
          <w:b/>
          <w:bCs/>
          <w:lang w:val="en-US"/>
        </w:rPr>
        <w:t>, A. 2006)</w:t>
      </w:r>
      <w:r w:rsidR="00E02316" w:rsidRPr="002871F8">
        <w:rPr>
          <w:rFonts w:ascii="Times New Roman" w:hAnsi="Times New Roman" w:cs="Times New Roman"/>
          <w:lang w:val="en-US"/>
        </w:rPr>
        <w:t xml:space="preserve">, there are various </w:t>
      </w:r>
      <w:r w:rsidR="00C410F5" w:rsidRPr="002871F8">
        <w:rPr>
          <w:rFonts w:ascii="Times New Roman" w:hAnsi="Times New Roman" w:cs="Times New Roman"/>
          <w:lang w:val="en-US"/>
        </w:rPr>
        <w:t>theorists’</w:t>
      </w:r>
      <w:r w:rsidR="00E02316" w:rsidRPr="002871F8">
        <w:rPr>
          <w:rFonts w:ascii="Times New Roman" w:hAnsi="Times New Roman" w:cs="Times New Roman"/>
          <w:lang w:val="en-US"/>
        </w:rPr>
        <w:t xml:space="preserve"> views on how a small business may use their output to their advantage, and thus</w:t>
      </w:r>
      <w:r w:rsidR="0006785C" w:rsidRPr="002871F8">
        <w:rPr>
          <w:rFonts w:ascii="Times New Roman" w:hAnsi="Times New Roman" w:cs="Times New Roman"/>
          <w:lang w:val="en-US"/>
        </w:rPr>
        <w:t xml:space="preserve">, </w:t>
      </w:r>
      <w:r w:rsidR="00E02316" w:rsidRPr="002871F8">
        <w:rPr>
          <w:rFonts w:ascii="Times New Roman" w:hAnsi="Times New Roman" w:cs="Times New Roman"/>
          <w:lang w:val="en-US"/>
        </w:rPr>
        <w:t>avoiding their duties of acknowledging their social responsibilities.</w:t>
      </w:r>
      <w:r w:rsidR="00C410F5" w:rsidRPr="002871F8">
        <w:rPr>
          <w:rFonts w:ascii="Times New Roman" w:hAnsi="Times New Roman" w:cs="Times New Roman"/>
          <w:lang w:val="en-US"/>
        </w:rPr>
        <w:t xml:space="preserve"> Although, </w:t>
      </w:r>
      <w:r w:rsidR="00C410F5" w:rsidRPr="002871F8">
        <w:rPr>
          <w:rFonts w:ascii="Times New Roman" w:hAnsi="Times New Roman" w:cs="Times New Roman"/>
          <w:b/>
          <w:bCs/>
          <w:lang w:val="en-US"/>
        </w:rPr>
        <w:t xml:space="preserve">(Besser &amp; BITC &amp; </w:t>
      </w:r>
      <w:r w:rsidR="0006785C" w:rsidRPr="002871F8">
        <w:rPr>
          <w:rFonts w:ascii="Times New Roman" w:hAnsi="Times New Roman" w:cs="Times New Roman"/>
          <w:b/>
          <w:bCs/>
          <w:lang w:val="en-US"/>
        </w:rPr>
        <w:t>EMSF)</w:t>
      </w:r>
      <w:r w:rsidR="0006785C" w:rsidRPr="002871F8">
        <w:rPr>
          <w:rFonts w:ascii="Times New Roman" w:hAnsi="Times New Roman" w:cs="Times New Roman"/>
          <w:lang w:val="en-US"/>
        </w:rPr>
        <w:t xml:space="preserve"> from</w:t>
      </w:r>
      <w:r w:rsidR="00C410F5" w:rsidRPr="002871F8">
        <w:rPr>
          <w:rFonts w:ascii="Times New Roman" w:hAnsi="Times New Roman" w:cs="Times New Roman"/>
          <w:lang w:val="en-US"/>
        </w:rPr>
        <w:t xml:space="preserve"> the European commission believe that having a small business means that the majority if not all of the employees</w:t>
      </w:r>
      <w:r w:rsidR="0006785C" w:rsidRPr="002871F8">
        <w:rPr>
          <w:rFonts w:ascii="Times New Roman" w:hAnsi="Times New Roman" w:cs="Times New Roman"/>
          <w:lang w:val="en-US"/>
        </w:rPr>
        <w:t>,</w:t>
      </w:r>
      <w:r w:rsidR="00C410F5" w:rsidRPr="002871F8">
        <w:rPr>
          <w:rFonts w:ascii="Times New Roman" w:hAnsi="Times New Roman" w:cs="Times New Roman"/>
          <w:lang w:val="en-US"/>
        </w:rPr>
        <w:t xml:space="preserve"> clientele </w:t>
      </w:r>
      <w:r w:rsidR="0006785C" w:rsidRPr="002871F8">
        <w:rPr>
          <w:rFonts w:ascii="Times New Roman" w:hAnsi="Times New Roman" w:cs="Times New Roman"/>
          <w:lang w:val="en-US"/>
        </w:rPr>
        <w:t xml:space="preserve">and stakeholders </w:t>
      </w:r>
      <w:r w:rsidR="00C410F5" w:rsidRPr="002871F8">
        <w:rPr>
          <w:rFonts w:ascii="Times New Roman" w:hAnsi="Times New Roman" w:cs="Times New Roman"/>
          <w:lang w:val="en-US"/>
        </w:rPr>
        <w:t xml:space="preserve">are members of the same community, meaning a good reputation is of paramount importance to not only the image, but also the success of the business. In addition to this, small businesses are seen as more likely to have a more personal relationship with their stakeholders, meaning they are more likely to engage in practices that are </w:t>
      </w:r>
      <w:r w:rsidR="00AC0CC6" w:rsidRPr="002871F8">
        <w:rPr>
          <w:rFonts w:ascii="Times New Roman" w:hAnsi="Times New Roman" w:cs="Times New Roman"/>
          <w:lang w:val="en-US"/>
        </w:rPr>
        <w:t>aligned</w:t>
      </w:r>
      <w:r w:rsidR="00C410F5" w:rsidRPr="002871F8">
        <w:rPr>
          <w:rFonts w:ascii="Times New Roman" w:hAnsi="Times New Roman" w:cs="Times New Roman"/>
          <w:lang w:val="en-US"/>
        </w:rPr>
        <w:t xml:space="preserve"> with them. This leaves no margin to be </w:t>
      </w:r>
      <w:r w:rsidR="00AC0CC6" w:rsidRPr="002871F8">
        <w:rPr>
          <w:rFonts w:ascii="Times New Roman" w:hAnsi="Times New Roman" w:cs="Times New Roman"/>
          <w:lang w:val="en-US"/>
        </w:rPr>
        <w:t>unethical and socially irresponsible, as this will inevitably have a negative impression on the community and potential stakeholders and clients within the area.</w:t>
      </w:r>
      <w:r w:rsidR="005C30B4" w:rsidRPr="002871F8">
        <w:rPr>
          <w:rFonts w:ascii="Times New Roman" w:hAnsi="Times New Roman" w:cs="Times New Roman"/>
          <w:lang w:val="en-US"/>
        </w:rPr>
        <w:t xml:space="preserve"> </w:t>
      </w:r>
      <w:r w:rsidR="00164043" w:rsidRPr="002871F8">
        <w:rPr>
          <w:rFonts w:ascii="Times New Roman" w:hAnsi="Times New Roman" w:cs="Times New Roman"/>
          <w:lang w:val="en-US"/>
        </w:rPr>
        <w:t xml:space="preserve">According to </w:t>
      </w:r>
      <w:r w:rsidR="00164043" w:rsidRPr="002871F8">
        <w:rPr>
          <w:rFonts w:ascii="Times New Roman" w:hAnsi="Times New Roman" w:cs="Times New Roman"/>
          <w:b/>
          <w:bCs/>
          <w:lang w:val="en-US"/>
        </w:rPr>
        <w:t>(Hitchens et al, 1995 &amp; Petts et al, 1999)</w:t>
      </w:r>
      <w:r w:rsidR="00BB453D" w:rsidRPr="002871F8">
        <w:rPr>
          <w:rFonts w:ascii="Times New Roman" w:hAnsi="Times New Roman" w:cs="Times New Roman"/>
          <w:b/>
          <w:bCs/>
          <w:lang w:val="en-US"/>
        </w:rPr>
        <w:t xml:space="preserve">, </w:t>
      </w:r>
      <w:r w:rsidR="00BB453D" w:rsidRPr="002871F8">
        <w:rPr>
          <w:rFonts w:ascii="Times New Roman" w:hAnsi="Times New Roman" w:cs="Times New Roman"/>
          <w:lang w:val="en-US"/>
        </w:rPr>
        <w:t xml:space="preserve">the concept of </w:t>
      </w:r>
      <w:r w:rsidR="00116FF1" w:rsidRPr="002871F8">
        <w:rPr>
          <w:rFonts w:ascii="Times New Roman" w:hAnsi="Times New Roman" w:cs="Times New Roman"/>
          <w:lang w:val="en-US"/>
        </w:rPr>
        <w:t>maintaining</w:t>
      </w:r>
      <w:r w:rsidR="00BB453D" w:rsidRPr="002871F8">
        <w:rPr>
          <w:rFonts w:ascii="Times New Roman" w:hAnsi="Times New Roman" w:cs="Times New Roman"/>
          <w:lang w:val="en-US"/>
        </w:rPr>
        <w:t xml:space="preserve"> a social</w:t>
      </w:r>
      <w:r w:rsidR="00116FF1" w:rsidRPr="002871F8">
        <w:rPr>
          <w:rFonts w:ascii="Times New Roman" w:hAnsi="Times New Roman" w:cs="Times New Roman"/>
          <w:lang w:val="en-US"/>
        </w:rPr>
        <w:t>l</w:t>
      </w:r>
      <w:r w:rsidR="00BB453D" w:rsidRPr="002871F8">
        <w:rPr>
          <w:rFonts w:ascii="Times New Roman" w:hAnsi="Times New Roman" w:cs="Times New Roman"/>
          <w:lang w:val="en-US"/>
        </w:rPr>
        <w:t xml:space="preserve">y responsible status has never occurred to many small business owners and managers. Many feel that due to being a smaller organization and perhaps less often fitting the criteria of a company that may be lacking social responsibility, they believe that their impact on social and environmental factors are negligible. </w:t>
      </w:r>
    </w:p>
    <w:p w14:paraId="792148D3" w14:textId="3C077710" w:rsidR="00EF2E28" w:rsidRPr="002871F8" w:rsidRDefault="00EF2E28">
      <w:pPr>
        <w:rPr>
          <w:rFonts w:ascii="Times New Roman" w:hAnsi="Times New Roman" w:cs="Times New Roman"/>
          <w:lang w:val="en-US"/>
        </w:rPr>
      </w:pPr>
    </w:p>
    <w:p w14:paraId="056F65FA" w14:textId="3EFA127B" w:rsidR="00EF2E28" w:rsidRPr="002871F8" w:rsidRDefault="00D70BAE">
      <w:pPr>
        <w:rPr>
          <w:rFonts w:ascii="Times New Roman" w:hAnsi="Times New Roman" w:cs="Times New Roman"/>
          <w:u w:val="single"/>
          <w:lang w:val="en-US"/>
        </w:rPr>
      </w:pPr>
      <w:r w:rsidRPr="002871F8">
        <w:rPr>
          <w:rFonts w:ascii="Times New Roman" w:hAnsi="Times New Roman" w:cs="Times New Roman"/>
          <w:lang w:val="en-US"/>
        </w:rPr>
        <w:t xml:space="preserve">2.2.       </w:t>
      </w:r>
      <w:r w:rsidR="008A15A8" w:rsidRPr="002871F8">
        <w:rPr>
          <w:rFonts w:ascii="Times New Roman" w:hAnsi="Times New Roman" w:cs="Times New Roman"/>
          <w:u w:val="single"/>
          <w:lang w:val="en-US"/>
        </w:rPr>
        <w:t xml:space="preserve">Does CSR only apply to sizable corporates? </w:t>
      </w:r>
    </w:p>
    <w:p w14:paraId="03F3E098" w14:textId="3DFBD9A5" w:rsidR="008A15A8" w:rsidRPr="002871F8" w:rsidRDefault="008A15A8">
      <w:pPr>
        <w:rPr>
          <w:rFonts w:ascii="Times New Roman" w:hAnsi="Times New Roman" w:cs="Times New Roman"/>
          <w:u w:val="single"/>
          <w:lang w:val="en-US"/>
        </w:rPr>
      </w:pPr>
    </w:p>
    <w:p w14:paraId="05D26142" w14:textId="31C722BC" w:rsidR="00771B72" w:rsidRPr="002871F8" w:rsidRDefault="008A15A8">
      <w:pPr>
        <w:rPr>
          <w:rFonts w:ascii="Times New Roman" w:hAnsi="Times New Roman" w:cs="Times New Roman"/>
          <w:lang w:val="en-US"/>
        </w:rPr>
      </w:pPr>
      <w:r w:rsidRPr="002871F8">
        <w:rPr>
          <w:rFonts w:ascii="Times New Roman" w:hAnsi="Times New Roman" w:cs="Times New Roman"/>
          <w:lang w:val="en-US"/>
        </w:rPr>
        <w:t xml:space="preserve">So, who really needs to be socially responsible? In recent years, the media have played a big part on how businesses are portrayed to the public, and what we see on the news may not always be the full story, but with the power of the media, many </w:t>
      </w:r>
      <w:r w:rsidR="00903CF9" w:rsidRPr="002871F8">
        <w:rPr>
          <w:rFonts w:ascii="Times New Roman" w:hAnsi="Times New Roman" w:cs="Times New Roman"/>
          <w:lang w:val="en-US"/>
        </w:rPr>
        <w:t>businesses</w:t>
      </w:r>
      <w:r w:rsidRPr="002871F8">
        <w:rPr>
          <w:rFonts w:ascii="Times New Roman" w:hAnsi="Times New Roman" w:cs="Times New Roman"/>
          <w:lang w:val="en-US"/>
        </w:rPr>
        <w:t xml:space="preserve"> are left </w:t>
      </w:r>
      <w:r w:rsidR="00903CF9" w:rsidRPr="002871F8">
        <w:rPr>
          <w:rFonts w:ascii="Times New Roman" w:hAnsi="Times New Roman" w:cs="Times New Roman"/>
          <w:lang w:val="en-US"/>
        </w:rPr>
        <w:t xml:space="preserve">in the gutter. Different to the social responsibilities of a smaller company, the larger firms are </w:t>
      </w:r>
      <w:r w:rsidR="008D18C9" w:rsidRPr="002871F8">
        <w:rPr>
          <w:rFonts w:ascii="Times New Roman" w:hAnsi="Times New Roman" w:cs="Times New Roman"/>
          <w:lang w:val="en-US"/>
        </w:rPr>
        <w:t>higher</w:t>
      </w:r>
      <w:r w:rsidR="00903CF9" w:rsidRPr="002871F8">
        <w:rPr>
          <w:rFonts w:ascii="Times New Roman" w:hAnsi="Times New Roman" w:cs="Times New Roman"/>
          <w:lang w:val="en-US"/>
        </w:rPr>
        <w:t xml:space="preserve"> – profile, and always in the unwanted eyes of the media. </w:t>
      </w:r>
      <w:r w:rsidR="00903CF9" w:rsidRPr="002871F8">
        <w:rPr>
          <w:rFonts w:ascii="Times New Roman" w:hAnsi="Times New Roman" w:cs="Times New Roman"/>
          <w:b/>
          <w:bCs/>
          <w:lang w:val="en-US"/>
        </w:rPr>
        <w:t>(N.C</w:t>
      </w:r>
      <w:r w:rsidR="00903CF9" w:rsidRPr="002871F8">
        <w:rPr>
          <w:rFonts w:ascii="Times New Roman" w:hAnsi="Times New Roman" w:cs="Times New Roman"/>
          <w:lang w:val="en-US"/>
        </w:rPr>
        <w:t xml:space="preserve"> </w:t>
      </w:r>
      <w:r w:rsidR="00903CF9" w:rsidRPr="002871F8">
        <w:rPr>
          <w:rFonts w:ascii="Times New Roman" w:hAnsi="Times New Roman" w:cs="Times New Roman"/>
          <w:b/>
          <w:bCs/>
          <w:lang w:val="en-US"/>
        </w:rPr>
        <w:t>Smith, 2013)</w:t>
      </w:r>
      <w:r w:rsidR="00903CF9" w:rsidRPr="002871F8">
        <w:rPr>
          <w:rFonts w:ascii="Times New Roman" w:hAnsi="Times New Roman" w:cs="Times New Roman"/>
          <w:lang w:val="en-US"/>
        </w:rPr>
        <w:t xml:space="preserve">, the </w:t>
      </w:r>
      <w:r w:rsidR="008D18C9" w:rsidRPr="002871F8">
        <w:rPr>
          <w:rFonts w:ascii="Times New Roman" w:hAnsi="Times New Roman" w:cs="Times New Roman"/>
          <w:lang w:val="en-US"/>
        </w:rPr>
        <w:t xml:space="preserve">Professor of Ethics and Social Responsibility for </w:t>
      </w:r>
      <w:r w:rsidR="00771B72" w:rsidRPr="002871F8">
        <w:rPr>
          <w:rFonts w:ascii="Times New Roman" w:hAnsi="Times New Roman" w:cs="Times New Roman"/>
          <w:lang w:val="en-US"/>
        </w:rPr>
        <w:t>‘</w:t>
      </w:r>
      <w:proofErr w:type="spellStart"/>
      <w:r w:rsidR="0060691B" w:rsidRPr="002871F8">
        <w:rPr>
          <w:rFonts w:ascii="Times New Roman" w:hAnsi="Times New Roman" w:cs="Times New Roman"/>
          <w:lang w:val="en-US"/>
        </w:rPr>
        <w:t>Insead</w:t>
      </w:r>
      <w:proofErr w:type="spellEnd"/>
      <w:r w:rsidR="00771B72" w:rsidRPr="002871F8">
        <w:rPr>
          <w:rFonts w:ascii="Times New Roman" w:hAnsi="Times New Roman" w:cs="Times New Roman"/>
          <w:lang w:val="en-US"/>
        </w:rPr>
        <w:t>’</w:t>
      </w:r>
      <w:r w:rsidR="008D18C9" w:rsidRPr="002871F8">
        <w:rPr>
          <w:rFonts w:ascii="Times New Roman" w:hAnsi="Times New Roman" w:cs="Times New Roman"/>
          <w:lang w:val="en-US"/>
        </w:rPr>
        <w:t xml:space="preserve"> believe that the companies are majorly focusing on protecting the relationships that they have worked ha</w:t>
      </w:r>
      <w:r w:rsidR="00E77DE3" w:rsidRPr="002871F8">
        <w:rPr>
          <w:rFonts w:ascii="Times New Roman" w:hAnsi="Times New Roman" w:cs="Times New Roman"/>
          <w:lang w:val="en-US"/>
        </w:rPr>
        <w:t>rd</w:t>
      </w:r>
      <w:r w:rsidR="008D18C9" w:rsidRPr="002871F8">
        <w:rPr>
          <w:rFonts w:ascii="Times New Roman" w:hAnsi="Times New Roman" w:cs="Times New Roman"/>
          <w:lang w:val="en-US"/>
        </w:rPr>
        <w:t xml:space="preserve"> to build, and the reputation with the public and </w:t>
      </w:r>
      <w:r w:rsidR="00E77DE3" w:rsidRPr="002871F8">
        <w:rPr>
          <w:rFonts w:ascii="Times New Roman" w:hAnsi="Times New Roman" w:cs="Times New Roman"/>
          <w:lang w:val="en-US"/>
        </w:rPr>
        <w:t xml:space="preserve">key </w:t>
      </w:r>
      <w:r w:rsidR="008D18C9" w:rsidRPr="002871F8">
        <w:rPr>
          <w:rFonts w:ascii="Times New Roman" w:hAnsi="Times New Roman" w:cs="Times New Roman"/>
          <w:lang w:val="en-US"/>
        </w:rPr>
        <w:t xml:space="preserve">stakeholders. </w:t>
      </w:r>
      <w:r w:rsidR="00E77DE3" w:rsidRPr="002871F8">
        <w:rPr>
          <w:rFonts w:ascii="Times New Roman" w:hAnsi="Times New Roman" w:cs="Times New Roman"/>
          <w:lang w:val="en-US"/>
        </w:rPr>
        <w:t>Being a larger business, it’s subconsciously expected of a big firm to invest in CSR due to being better resourced. On the other hand, if the leaders of a business that is causing great impact on social and environmental factors decided that the business will not behave in a socially (and environmentally) responsible manor, in the eyes of the law, this would be considered legal, but highly unethical! The EU</w:t>
      </w:r>
      <w:r w:rsidR="00D310EA" w:rsidRPr="002871F8">
        <w:rPr>
          <w:rFonts w:ascii="Times New Roman" w:hAnsi="Times New Roman" w:cs="Times New Roman"/>
          <w:lang w:val="en-US"/>
        </w:rPr>
        <w:t xml:space="preserve">’s widely disseminated definition states clearly that CSR is in fact </w:t>
      </w:r>
      <w:r w:rsidR="00D310EA" w:rsidRPr="002871F8">
        <w:rPr>
          <w:rFonts w:ascii="Times New Roman" w:hAnsi="Times New Roman" w:cs="Times New Roman"/>
          <w:b/>
          <w:bCs/>
          <w:lang w:val="en-US"/>
        </w:rPr>
        <w:t xml:space="preserve">voluntary </w:t>
      </w:r>
      <w:r w:rsidR="00D310EA" w:rsidRPr="002871F8">
        <w:rPr>
          <w:rFonts w:ascii="Times New Roman" w:hAnsi="Times New Roman" w:cs="Times New Roman"/>
          <w:lang w:val="en-US"/>
        </w:rPr>
        <w:t>and is beyond what is required by law.</w:t>
      </w:r>
    </w:p>
    <w:p w14:paraId="3F8C4C0E" w14:textId="044E930D" w:rsidR="00360A6D" w:rsidRPr="002871F8" w:rsidRDefault="00360A6D">
      <w:pPr>
        <w:rPr>
          <w:rFonts w:ascii="Times New Roman" w:hAnsi="Times New Roman" w:cs="Times New Roman"/>
          <w:lang w:val="en-US"/>
        </w:rPr>
      </w:pPr>
    </w:p>
    <w:p w14:paraId="556C04A8" w14:textId="2B124A09" w:rsidR="00360A6D" w:rsidRPr="002871F8" w:rsidRDefault="00360A6D">
      <w:pPr>
        <w:rPr>
          <w:rFonts w:ascii="Times New Roman" w:hAnsi="Times New Roman" w:cs="Times New Roman"/>
          <w:lang w:val="en-US"/>
        </w:rPr>
      </w:pPr>
      <w:r w:rsidRPr="002871F8">
        <w:rPr>
          <w:rFonts w:ascii="Times New Roman" w:hAnsi="Times New Roman" w:cs="Times New Roman"/>
          <w:i/>
          <w:iCs/>
          <w:lang w:val="en-US"/>
        </w:rPr>
        <w:t xml:space="preserve">“It is a concept whereby companies integrate social and environmental concerns in their business operations and in their interaction with stakeholders on a voluntary basis. It is about enterprises going beyond the </w:t>
      </w:r>
      <w:r w:rsidR="00AE0E3C" w:rsidRPr="002871F8">
        <w:rPr>
          <w:rFonts w:ascii="Times New Roman" w:hAnsi="Times New Roman" w:cs="Times New Roman"/>
          <w:i/>
          <w:iCs/>
          <w:lang w:val="en-US"/>
        </w:rPr>
        <w:t>minimum</w:t>
      </w:r>
      <w:r w:rsidRPr="002871F8">
        <w:rPr>
          <w:rFonts w:ascii="Times New Roman" w:hAnsi="Times New Roman" w:cs="Times New Roman"/>
          <w:i/>
          <w:iCs/>
          <w:lang w:val="en-US"/>
        </w:rPr>
        <w:t xml:space="preserve"> legal requirements and obligations stemming from collective agreements in order to address societal needs</w:t>
      </w:r>
      <w:r w:rsidRPr="002871F8">
        <w:rPr>
          <w:rFonts w:ascii="Times New Roman" w:hAnsi="Times New Roman" w:cs="Times New Roman"/>
          <w:b/>
          <w:bCs/>
          <w:i/>
          <w:iCs/>
          <w:lang w:val="en-US"/>
        </w:rPr>
        <w:t xml:space="preserve">” </w:t>
      </w:r>
      <w:r w:rsidRPr="002871F8">
        <w:rPr>
          <w:rFonts w:ascii="Times New Roman" w:hAnsi="Times New Roman" w:cs="Times New Roman"/>
          <w:b/>
          <w:bCs/>
          <w:lang w:val="en-US"/>
        </w:rPr>
        <w:t>(N.C Smith, 2013)</w:t>
      </w:r>
      <w:r w:rsidRPr="002871F8">
        <w:rPr>
          <w:rFonts w:ascii="Times New Roman" w:hAnsi="Times New Roman" w:cs="Times New Roman"/>
          <w:lang w:val="en-US"/>
        </w:rPr>
        <w:t xml:space="preserve">. </w:t>
      </w:r>
    </w:p>
    <w:p w14:paraId="77AEFC01" w14:textId="0F06B02C" w:rsidR="00676E66" w:rsidRPr="002871F8" w:rsidRDefault="00676E66">
      <w:pPr>
        <w:rPr>
          <w:rFonts w:ascii="Times New Roman" w:hAnsi="Times New Roman" w:cs="Times New Roman"/>
          <w:lang w:val="en-US"/>
        </w:rPr>
      </w:pPr>
    </w:p>
    <w:p w14:paraId="6F66B6D4" w14:textId="77777777" w:rsidR="00B21D60" w:rsidRDefault="00B21D60" w:rsidP="00B21D60">
      <w:pPr>
        <w:pStyle w:val="ListParagraph"/>
        <w:ind w:left="360"/>
        <w:rPr>
          <w:rFonts w:ascii="Times New Roman" w:hAnsi="Times New Roman" w:cs="Times New Roman"/>
          <w:u w:val="single"/>
          <w:lang w:val="en-US"/>
        </w:rPr>
      </w:pPr>
    </w:p>
    <w:p w14:paraId="3174FCE3" w14:textId="77777777" w:rsidR="00B21D60" w:rsidRDefault="00B21D60" w:rsidP="00B21D60">
      <w:pPr>
        <w:pStyle w:val="ListParagraph"/>
        <w:ind w:left="360"/>
        <w:rPr>
          <w:rFonts w:ascii="Times New Roman" w:hAnsi="Times New Roman" w:cs="Times New Roman"/>
          <w:u w:val="single"/>
          <w:lang w:val="en-US"/>
        </w:rPr>
      </w:pPr>
    </w:p>
    <w:p w14:paraId="5A507117" w14:textId="407EA8E3" w:rsidR="00676E66" w:rsidRPr="002871F8" w:rsidRDefault="00676E66" w:rsidP="0048130D">
      <w:pPr>
        <w:pStyle w:val="ListParagraph"/>
        <w:numPr>
          <w:ilvl w:val="0"/>
          <w:numId w:val="16"/>
        </w:numPr>
        <w:rPr>
          <w:rFonts w:ascii="Times New Roman" w:hAnsi="Times New Roman" w:cs="Times New Roman"/>
          <w:u w:val="single"/>
          <w:lang w:val="en-US"/>
        </w:rPr>
      </w:pPr>
      <w:r w:rsidRPr="002871F8">
        <w:rPr>
          <w:rFonts w:ascii="Times New Roman" w:hAnsi="Times New Roman" w:cs="Times New Roman"/>
          <w:u w:val="single"/>
          <w:lang w:val="en-US"/>
        </w:rPr>
        <w:lastRenderedPageBreak/>
        <w:t>Milton Freidman’s views on CSR</w:t>
      </w:r>
    </w:p>
    <w:p w14:paraId="5B0F63D5" w14:textId="77777777" w:rsidR="00676E66" w:rsidRPr="002871F8" w:rsidRDefault="00676E66" w:rsidP="00676E66">
      <w:pPr>
        <w:rPr>
          <w:rFonts w:ascii="Times New Roman" w:hAnsi="Times New Roman" w:cs="Times New Roman"/>
          <w:u w:val="single"/>
          <w:lang w:val="en-US"/>
        </w:rPr>
      </w:pPr>
    </w:p>
    <w:p w14:paraId="7875D278" w14:textId="77777777" w:rsidR="00676E66" w:rsidRPr="002871F8" w:rsidRDefault="00676E66" w:rsidP="00676E66">
      <w:pPr>
        <w:rPr>
          <w:rFonts w:ascii="Times New Roman" w:hAnsi="Times New Roman" w:cs="Times New Roman"/>
          <w:lang w:val="en-US"/>
        </w:rPr>
      </w:pPr>
      <w:r w:rsidRPr="002871F8">
        <w:rPr>
          <w:rFonts w:ascii="Times New Roman" w:hAnsi="Times New Roman" w:cs="Times New Roman"/>
          <w:lang w:val="en-US"/>
        </w:rPr>
        <w:t xml:space="preserve">In an article published by The New York Times in 1970, American economist Milton Freidman shared his views on CSR to the business audience. Drawing from the article, </w:t>
      </w:r>
      <w:r w:rsidRPr="002871F8">
        <w:rPr>
          <w:rFonts w:ascii="Times New Roman" w:hAnsi="Times New Roman" w:cs="Times New Roman"/>
          <w:b/>
          <w:bCs/>
          <w:lang w:val="en-US"/>
        </w:rPr>
        <w:t>(Freidman, 1970)</w:t>
      </w:r>
      <w:r w:rsidRPr="002871F8">
        <w:rPr>
          <w:rFonts w:ascii="Times New Roman" w:hAnsi="Times New Roman" w:cs="Times New Roman"/>
          <w:lang w:val="en-US"/>
        </w:rPr>
        <w:t xml:space="preserve"> divided his outlook into two possible scenarios. The first of Freidman’s ideas is the ‘Law Custom View’. Here he describes a Chief Executive of a business to be an employee of the owners and stakeholders of the business. As an employee, his responsibility should be capped at the wellbeing of his employees within his establishment. In addition to this, the Chief Executive should always try and maintain and when possible increase profit margins to the best of his ability. While following these basic expectations, he should always comply to the rules and guidelines of society, embodied in the outline of the law. </w:t>
      </w:r>
    </w:p>
    <w:p w14:paraId="5B183B9B" w14:textId="77777777" w:rsidR="00676E66" w:rsidRPr="002871F8" w:rsidRDefault="00676E66" w:rsidP="00676E66">
      <w:pPr>
        <w:rPr>
          <w:rFonts w:ascii="Times New Roman" w:hAnsi="Times New Roman" w:cs="Times New Roman"/>
          <w:lang w:val="en-US"/>
        </w:rPr>
      </w:pPr>
    </w:p>
    <w:p w14:paraId="4BB38672" w14:textId="77777777" w:rsidR="00676E66" w:rsidRPr="002871F8" w:rsidRDefault="00676E66" w:rsidP="00676E66">
      <w:pPr>
        <w:rPr>
          <w:rFonts w:ascii="Times New Roman" w:hAnsi="Times New Roman" w:cs="Times New Roman"/>
          <w:lang w:val="en-US"/>
        </w:rPr>
      </w:pPr>
      <w:r w:rsidRPr="002871F8">
        <w:rPr>
          <w:rFonts w:ascii="Times New Roman" w:hAnsi="Times New Roman" w:cs="Times New Roman"/>
          <w:lang w:val="en-US"/>
        </w:rPr>
        <w:t xml:space="preserve">Secondly, </w:t>
      </w:r>
      <w:r w:rsidRPr="002871F8">
        <w:rPr>
          <w:rFonts w:ascii="Times New Roman" w:hAnsi="Times New Roman" w:cs="Times New Roman"/>
          <w:b/>
          <w:bCs/>
          <w:lang w:val="en-US"/>
        </w:rPr>
        <w:t>(Freidman, 1970)</w:t>
      </w:r>
      <w:r w:rsidRPr="002871F8">
        <w:rPr>
          <w:rFonts w:ascii="Times New Roman" w:hAnsi="Times New Roman" w:cs="Times New Roman"/>
          <w:lang w:val="en-US"/>
        </w:rPr>
        <w:t xml:space="preserve"> stated the ‘Deception Fraud View’. This view outlines the company’s engagement in activities that are designed to increase profit while also complying to the rules. With this, the company should engage in open and free competition without the deception of fraud whatsoever. </w:t>
      </w:r>
    </w:p>
    <w:p w14:paraId="413994C9" w14:textId="77777777" w:rsidR="00676E66" w:rsidRPr="002871F8" w:rsidRDefault="00676E66" w:rsidP="00676E66">
      <w:pPr>
        <w:rPr>
          <w:rFonts w:ascii="Times New Roman" w:hAnsi="Times New Roman" w:cs="Times New Roman"/>
          <w:lang w:val="en-US"/>
        </w:rPr>
      </w:pPr>
    </w:p>
    <w:p w14:paraId="590DC6E6" w14:textId="00944445" w:rsidR="00676E66" w:rsidRPr="002871F8" w:rsidRDefault="00676E66" w:rsidP="00676E66">
      <w:pPr>
        <w:rPr>
          <w:rFonts w:ascii="Times New Roman" w:hAnsi="Times New Roman" w:cs="Times New Roman"/>
          <w:lang w:val="en-US"/>
        </w:rPr>
      </w:pPr>
      <w:r w:rsidRPr="002871F8">
        <w:rPr>
          <w:rFonts w:ascii="Times New Roman" w:hAnsi="Times New Roman" w:cs="Times New Roman"/>
          <w:lang w:val="en-US"/>
        </w:rPr>
        <w:t xml:space="preserve"> From the extracts above, we can acknowledge Freidman’s devotion to the contrary of reporting Corporate Responsibility. </w:t>
      </w:r>
    </w:p>
    <w:p w14:paraId="530BAEF5" w14:textId="0243C713" w:rsidR="00676E66" w:rsidRPr="002871F8" w:rsidRDefault="00676E66" w:rsidP="00676E66">
      <w:pPr>
        <w:rPr>
          <w:rFonts w:ascii="Times New Roman" w:hAnsi="Times New Roman" w:cs="Times New Roman"/>
          <w:lang w:val="en-US"/>
        </w:rPr>
      </w:pPr>
    </w:p>
    <w:p w14:paraId="7D38C937" w14:textId="068C2E5C" w:rsidR="00676E66" w:rsidRPr="002871F8" w:rsidRDefault="00676E66" w:rsidP="00676E66">
      <w:pPr>
        <w:rPr>
          <w:rFonts w:ascii="Times New Roman" w:hAnsi="Times New Roman" w:cs="Times New Roman"/>
          <w:lang w:val="en-US"/>
        </w:rPr>
      </w:pPr>
    </w:p>
    <w:p w14:paraId="31301337" w14:textId="70FAFFBF" w:rsidR="00676E66" w:rsidRPr="002871F8" w:rsidRDefault="00676E66" w:rsidP="0048130D">
      <w:pPr>
        <w:pStyle w:val="ListParagraph"/>
        <w:numPr>
          <w:ilvl w:val="0"/>
          <w:numId w:val="16"/>
        </w:numPr>
        <w:rPr>
          <w:rFonts w:ascii="Times New Roman" w:hAnsi="Times New Roman" w:cs="Times New Roman"/>
          <w:u w:val="single"/>
          <w:lang w:val="en-US"/>
        </w:rPr>
      </w:pPr>
      <w:r w:rsidRPr="002871F8">
        <w:rPr>
          <w:rFonts w:ascii="Times New Roman" w:hAnsi="Times New Roman" w:cs="Times New Roman"/>
          <w:u w:val="single"/>
          <w:lang w:val="en-US"/>
        </w:rPr>
        <w:t xml:space="preserve">Teleological or Deontological? </w:t>
      </w:r>
    </w:p>
    <w:p w14:paraId="2CE95584" w14:textId="0E827456" w:rsidR="00676E66" w:rsidRPr="002871F8" w:rsidRDefault="00676E66" w:rsidP="00676E66">
      <w:pPr>
        <w:rPr>
          <w:rFonts w:ascii="Times New Roman" w:hAnsi="Times New Roman" w:cs="Times New Roman"/>
          <w:u w:val="single"/>
          <w:lang w:val="en-US"/>
        </w:rPr>
      </w:pPr>
    </w:p>
    <w:p w14:paraId="3DB5B061" w14:textId="6105AD30" w:rsidR="00676E66" w:rsidRPr="002871F8" w:rsidRDefault="00676E66" w:rsidP="00676E66">
      <w:pPr>
        <w:rPr>
          <w:rFonts w:ascii="Times New Roman" w:hAnsi="Times New Roman" w:cs="Times New Roman"/>
          <w:lang w:val="en-US"/>
        </w:rPr>
      </w:pPr>
      <w:r w:rsidRPr="002871F8">
        <w:rPr>
          <w:rFonts w:ascii="Times New Roman" w:hAnsi="Times New Roman" w:cs="Times New Roman"/>
          <w:lang w:val="en-US"/>
        </w:rPr>
        <w:t>There are legitimate arguments to reporting CSR being of a teleological nature, or in fact deontological, both being supported by historic and current issues in the global business environment. As a basis of the argument, it’s important to review what the law states on CSR and it</w:t>
      </w:r>
      <w:r w:rsidR="00D86F45" w:rsidRPr="002871F8">
        <w:rPr>
          <w:rFonts w:ascii="Times New Roman" w:hAnsi="Times New Roman" w:cs="Times New Roman"/>
          <w:lang w:val="en-US"/>
        </w:rPr>
        <w:t>s</w:t>
      </w:r>
      <w:r w:rsidRPr="002871F8">
        <w:rPr>
          <w:rFonts w:ascii="Times New Roman" w:hAnsi="Times New Roman" w:cs="Times New Roman"/>
          <w:lang w:val="en-US"/>
        </w:rPr>
        <w:t xml:space="preserve"> fundamentals. According to </w:t>
      </w:r>
      <w:r w:rsidR="00D86F45" w:rsidRPr="002871F8">
        <w:rPr>
          <w:rFonts w:ascii="Times New Roman" w:hAnsi="Times New Roman" w:cs="Times New Roman"/>
          <w:lang w:val="en-US"/>
        </w:rPr>
        <w:t xml:space="preserve">the faculty of law at Oxford University </w:t>
      </w:r>
      <w:r w:rsidR="00D86F45" w:rsidRPr="002871F8">
        <w:rPr>
          <w:rFonts w:ascii="Times New Roman" w:hAnsi="Times New Roman" w:cs="Times New Roman"/>
          <w:b/>
          <w:bCs/>
          <w:lang w:val="en-US"/>
        </w:rPr>
        <w:t xml:space="preserve">(Oxford Law, 2019), </w:t>
      </w:r>
      <w:r w:rsidR="00D86F45" w:rsidRPr="002871F8">
        <w:rPr>
          <w:rFonts w:ascii="Times New Roman" w:hAnsi="Times New Roman" w:cs="Times New Roman"/>
          <w:lang w:val="en-US"/>
        </w:rPr>
        <w:t>CSR is voluntary going beyond what the law requires from a business to achieve social and environmental objectives. On the other hand, some countries have felt that this should be premediated, and in addition have taken a progressive approach to CSR under corporate law. China, India and Indonesia have all introduced this corporate law to their regulations, and as a result</w:t>
      </w:r>
      <w:r w:rsidR="003675F7" w:rsidRPr="002871F8">
        <w:rPr>
          <w:rFonts w:ascii="Times New Roman" w:hAnsi="Times New Roman" w:cs="Times New Roman"/>
          <w:lang w:val="en-US"/>
        </w:rPr>
        <w:t xml:space="preserve">, businesses will now have to comply with laws, administrative regulations, conform to social morality and business ethic. Business leaders must also ensure to act in good faith and hold themselves accountable for public supervision and maintain covenant to social responsibility. </w:t>
      </w:r>
    </w:p>
    <w:p w14:paraId="31D1E9AC" w14:textId="2C554000" w:rsidR="00683E75" w:rsidRPr="002871F8" w:rsidRDefault="00683E75" w:rsidP="00676E66">
      <w:pPr>
        <w:rPr>
          <w:rFonts w:ascii="Times New Roman" w:hAnsi="Times New Roman" w:cs="Times New Roman"/>
          <w:lang w:val="en-US"/>
        </w:rPr>
      </w:pPr>
    </w:p>
    <w:p w14:paraId="5D850E73" w14:textId="6C73FA6A" w:rsidR="00997123" w:rsidRPr="002871F8" w:rsidRDefault="00997123" w:rsidP="00676E66">
      <w:pPr>
        <w:rPr>
          <w:rFonts w:ascii="Times New Roman" w:hAnsi="Times New Roman" w:cs="Times New Roman"/>
          <w:lang w:val="en-US"/>
        </w:rPr>
      </w:pPr>
      <w:r w:rsidRPr="002871F8">
        <w:rPr>
          <w:rFonts w:ascii="Times New Roman" w:hAnsi="Times New Roman" w:cs="Times New Roman"/>
          <w:lang w:val="en-US"/>
        </w:rPr>
        <w:t xml:space="preserve">In a debate by the Oxford MBA, many pressing issues were raised </w:t>
      </w:r>
      <w:r w:rsidR="00EE40EF" w:rsidRPr="002871F8">
        <w:rPr>
          <w:rFonts w:ascii="Times New Roman" w:hAnsi="Times New Roman" w:cs="Times New Roman"/>
          <w:lang w:val="en-US"/>
        </w:rPr>
        <w:t>in regard to</w:t>
      </w:r>
      <w:r w:rsidRPr="002871F8">
        <w:rPr>
          <w:rFonts w:ascii="Times New Roman" w:hAnsi="Times New Roman" w:cs="Times New Roman"/>
          <w:lang w:val="en-US"/>
        </w:rPr>
        <w:t xml:space="preserve"> the reporting of CSR and the impacts it may have. </w:t>
      </w:r>
      <w:r w:rsidR="00EE40EF" w:rsidRPr="002871F8">
        <w:rPr>
          <w:rFonts w:ascii="Times New Roman" w:hAnsi="Times New Roman" w:cs="Times New Roman"/>
          <w:lang w:val="en-US"/>
        </w:rPr>
        <w:t xml:space="preserve">Noted from the debate are </w:t>
      </w:r>
      <w:r w:rsidR="00E032F4" w:rsidRPr="002871F8">
        <w:rPr>
          <w:rFonts w:ascii="Times New Roman" w:hAnsi="Times New Roman" w:cs="Times New Roman"/>
          <w:lang w:val="en-US"/>
        </w:rPr>
        <w:t>3</w:t>
      </w:r>
      <w:r w:rsidR="00EE40EF" w:rsidRPr="002871F8">
        <w:rPr>
          <w:rFonts w:ascii="Times New Roman" w:hAnsi="Times New Roman" w:cs="Times New Roman"/>
          <w:lang w:val="en-US"/>
        </w:rPr>
        <w:t xml:space="preserve"> speakers consisting of Oxford students and professors. Each of which held </w:t>
      </w:r>
      <w:r w:rsidR="00272614" w:rsidRPr="002871F8">
        <w:rPr>
          <w:rFonts w:ascii="Times New Roman" w:hAnsi="Times New Roman" w:cs="Times New Roman"/>
          <w:lang w:val="en-US"/>
        </w:rPr>
        <w:t xml:space="preserve">great arguments on the topic and spoke passionately of their views, with credible deposition to their argument. </w:t>
      </w:r>
    </w:p>
    <w:p w14:paraId="09A0954D" w14:textId="708C590D" w:rsidR="001D2F7F" w:rsidRPr="002871F8" w:rsidRDefault="001D2F7F" w:rsidP="00676E66">
      <w:pPr>
        <w:rPr>
          <w:rFonts w:ascii="Times New Roman" w:hAnsi="Times New Roman" w:cs="Times New Roman"/>
          <w:lang w:val="en-US"/>
        </w:rPr>
      </w:pPr>
    </w:p>
    <w:p w14:paraId="53413CC3" w14:textId="5621E075" w:rsidR="001D2F7F" w:rsidRPr="002871F8" w:rsidRDefault="00B21D60" w:rsidP="0048130D">
      <w:pPr>
        <w:pStyle w:val="ListParagraph"/>
        <w:numPr>
          <w:ilvl w:val="0"/>
          <w:numId w:val="16"/>
        </w:numPr>
        <w:rPr>
          <w:rFonts w:ascii="Times New Roman" w:hAnsi="Times New Roman" w:cs="Times New Roman"/>
          <w:lang w:val="en-US"/>
        </w:rPr>
      </w:pPr>
      <w:r>
        <w:rPr>
          <w:rFonts w:ascii="Times New Roman" w:hAnsi="Times New Roman" w:cs="Times New Roman"/>
          <w:lang w:val="en-US"/>
        </w:rPr>
        <w:t xml:space="preserve"> </w:t>
      </w:r>
      <w:r w:rsidR="001D2F7F" w:rsidRPr="002871F8">
        <w:rPr>
          <w:rFonts w:ascii="Times New Roman" w:hAnsi="Times New Roman" w:cs="Times New Roman"/>
          <w:lang w:val="en-US"/>
        </w:rPr>
        <w:t xml:space="preserve">Following the research conducted on the reporting of </w:t>
      </w:r>
      <w:r w:rsidR="001574AE" w:rsidRPr="002871F8">
        <w:rPr>
          <w:rFonts w:ascii="Times New Roman" w:hAnsi="Times New Roman" w:cs="Times New Roman"/>
          <w:lang w:val="en-US"/>
        </w:rPr>
        <w:t>CSR and</w:t>
      </w:r>
      <w:r w:rsidR="001D2F7F" w:rsidRPr="002871F8">
        <w:rPr>
          <w:rFonts w:ascii="Times New Roman" w:hAnsi="Times New Roman" w:cs="Times New Roman"/>
          <w:lang w:val="en-US"/>
        </w:rPr>
        <w:t xml:space="preserve"> taking into account the different views of both sides of the argument, below are four different outlooks on the matter. </w:t>
      </w:r>
    </w:p>
    <w:p w14:paraId="30150BA8" w14:textId="326D0366" w:rsidR="001574AE" w:rsidRPr="002871F8" w:rsidRDefault="001574AE" w:rsidP="00676E66">
      <w:pPr>
        <w:rPr>
          <w:rFonts w:ascii="Times New Roman" w:hAnsi="Times New Roman" w:cs="Times New Roman"/>
          <w:lang w:val="en-US"/>
        </w:rPr>
      </w:pPr>
    </w:p>
    <w:p w14:paraId="1B2831F4" w14:textId="383E2BA3" w:rsidR="001574AE" w:rsidRPr="002871F8" w:rsidRDefault="0011209B" w:rsidP="001574AE">
      <w:pPr>
        <w:pStyle w:val="ListParagraph"/>
        <w:numPr>
          <w:ilvl w:val="0"/>
          <w:numId w:val="1"/>
        </w:numPr>
        <w:rPr>
          <w:rFonts w:ascii="Times New Roman" w:hAnsi="Times New Roman" w:cs="Times New Roman"/>
          <w:u w:val="single"/>
          <w:lang w:val="en-US"/>
        </w:rPr>
      </w:pPr>
      <w:r w:rsidRPr="002871F8">
        <w:rPr>
          <w:rFonts w:ascii="Times New Roman" w:hAnsi="Times New Roman" w:cs="Times New Roman"/>
          <w:u w:val="single"/>
          <w:lang w:val="en-US"/>
        </w:rPr>
        <w:t xml:space="preserve">For: </w:t>
      </w:r>
      <w:r w:rsidR="001574AE" w:rsidRPr="002871F8">
        <w:rPr>
          <w:rFonts w:ascii="Times New Roman" w:hAnsi="Times New Roman" w:cs="Times New Roman"/>
          <w:u w:val="single"/>
          <w:lang w:val="en-US"/>
        </w:rPr>
        <w:t>Profit or not for Profit?</w:t>
      </w:r>
    </w:p>
    <w:p w14:paraId="60A7A9DA" w14:textId="328C48A6" w:rsidR="001574AE" w:rsidRPr="002871F8" w:rsidRDefault="001574AE" w:rsidP="001574AE">
      <w:pPr>
        <w:rPr>
          <w:rFonts w:ascii="Times New Roman" w:hAnsi="Times New Roman" w:cs="Times New Roman"/>
          <w:u w:val="single"/>
          <w:lang w:val="en-US"/>
        </w:rPr>
      </w:pPr>
    </w:p>
    <w:p w14:paraId="18CD8B4D" w14:textId="77777777" w:rsidR="00B975D8" w:rsidRPr="002871F8" w:rsidRDefault="001574AE" w:rsidP="001574AE">
      <w:pPr>
        <w:rPr>
          <w:rFonts w:ascii="Times New Roman" w:hAnsi="Times New Roman" w:cs="Times New Roman"/>
          <w:lang w:val="en-US"/>
        </w:rPr>
      </w:pPr>
      <w:r w:rsidRPr="002871F8">
        <w:rPr>
          <w:rFonts w:ascii="Times New Roman" w:hAnsi="Times New Roman" w:cs="Times New Roman"/>
          <w:lang w:val="en-US"/>
        </w:rPr>
        <w:t xml:space="preserve">This view is extracted from an Oxford MBA debate video </w:t>
      </w:r>
      <w:r w:rsidRPr="002871F8">
        <w:rPr>
          <w:rFonts w:ascii="Times New Roman" w:hAnsi="Times New Roman" w:cs="Times New Roman"/>
          <w:b/>
          <w:bCs/>
          <w:lang w:val="en-US"/>
        </w:rPr>
        <w:t>(Oxford MBA, 2016)</w:t>
      </w:r>
      <w:r w:rsidRPr="002871F8">
        <w:rPr>
          <w:rFonts w:ascii="Times New Roman" w:hAnsi="Times New Roman" w:cs="Times New Roman"/>
          <w:lang w:val="en-US"/>
        </w:rPr>
        <w:t xml:space="preserve"> on the different opinions on reporting corporate social responsibility. The speaker for this first angle was Mr. Allan Morrison </w:t>
      </w:r>
      <w:r w:rsidRPr="002871F8">
        <w:rPr>
          <w:rFonts w:ascii="Times New Roman" w:hAnsi="Times New Roman" w:cs="Times New Roman"/>
          <w:b/>
          <w:bCs/>
          <w:lang w:val="en-US"/>
        </w:rPr>
        <w:t>(Morrison, A. 2016)</w:t>
      </w:r>
      <w:r w:rsidRPr="002871F8">
        <w:rPr>
          <w:rFonts w:ascii="Times New Roman" w:hAnsi="Times New Roman" w:cs="Times New Roman"/>
          <w:lang w:val="en-US"/>
        </w:rPr>
        <w:t xml:space="preserve"> </w:t>
      </w:r>
      <w:r w:rsidR="00E065FD" w:rsidRPr="002871F8">
        <w:rPr>
          <w:rFonts w:ascii="Times New Roman" w:hAnsi="Times New Roman" w:cs="Times New Roman"/>
          <w:lang w:val="en-US"/>
        </w:rPr>
        <w:t xml:space="preserve">which was arguing </w:t>
      </w:r>
      <w:r w:rsidR="00E065FD" w:rsidRPr="002871F8">
        <w:rPr>
          <w:rFonts w:ascii="Times New Roman" w:hAnsi="Times New Roman" w:cs="Times New Roman"/>
          <w:i/>
          <w:iCs/>
          <w:lang w:val="en-US"/>
        </w:rPr>
        <w:t>for</w:t>
      </w:r>
      <w:r w:rsidR="00E065FD" w:rsidRPr="002871F8">
        <w:rPr>
          <w:rFonts w:ascii="Times New Roman" w:hAnsi="Times New Roman" w:cs="Times New Roman"/>
          <w:lang w:val="en-US"/>
        </w:rPr>
        <w:t xml:space="preserve"> reporting corporate </w:t>
      </w:r>
      <w:r w:rsidR="00E065FD" w:rsidRPr="002871F8">
        <w:rPr>
          <w:rFonts w:ascii="Times New Roman" w:hAnsi="Times New Roman" w:cs="Times New Roman"/>
          <w:lang w:val="en-US"/>
        </w:rPr>
        <w:lastRenderedPageBreak/>
        <w:t xml:space="preserve">social responsibility. In Mr. Morrison’s’ argument, he opened by naming different businesses from various sectors that he’d initially contacted in regard to their CSR. Out of all these businesses, not one of them had mentioned profit in their response. In contrast, after phoning the bank manager and asking about their CSR, the bank manager mentioned profit without hesitation. </w:t>
      </w:r>
      <w:r w:rsidR="000A4C98" w:rsidRPr="002871F8">
        <w:rPr>
          <w:rFonts w:ascii="Times New Roman" w:hAnsi="Times New Roman" w:cs="Times New Roman"/>
          <w:lang w:val="en-US"/>
        </w:rPr>
        <w:t xml:space="preserve">One quote that I found advantageous to the </w:t>
      </w:r>
      <w:r w:rsidR="00C652B8" w:rsidRPr="002871F8">
        <w:rPr>
          <w:rFonts w:ascii="Times New Roman" w:hAnsi="Times New Roman" w:cs="Times New Roman"/>
          <w:lang w:val="en-US"/>
        </w:rPr>
        <w:t>speaker’s</w:t>
      </w:r>
      <w:r w:rsidR="000A4C98" w:rsidRPr="002871F8">
        <w:rPr>
          <w:rFonts w:ascii="Times New Roman" w:hAnsi="Times New Roman" w:cs="Times New Roman"/>
          <w:lang w:val="en-US"/>
        </w:rPr>
        <w:t xml:space="preserve"> point was </w:t>
      </w:r>
      <w:r w:rsidR="000A4C98" w:rsidRPr="002871F8">
        <w:rPr>
          <w:rFonts w:ascii="Times New Roman" w:hAnsi="Times New Roman" w:cs="Times New Roman"/>
          <w:i/>
          <w:iCs/>
          <w:lang w:val="en-US"/>
        </w:rPr>
        <w:t>“Business organizations are tools that stakeholders use to collaborate in useful ways”</w:t>
      </w:r>
      <w:r w:rsidR="000A4C98" w:rsidRPr="002871F8">
        <w:rPr>
          <w:rFonts w:ascii="Times New Roman" w:hAnsi="Times New Roman" w:cs="Times New Roman"/>
          <w:lang w:val="en-US"/>
        </w:rPr>
        <w:t xml:space="preserve">. </w:t>
      </w:r>
      <w:r w:rsidR="00C652B8" w:rsidRPr="002871F8">
        <w:rPr>
          <w:rFonts w:ascii="Times New Roman" w:hAnsi="Times New Roman" w:cs="Times New Roman"/>
          <w:lang w:val="en-US"/>
        </w:rPr>
        <w:t>He went on to state that no business should be any more socially responsible than any other abstract noun.</w:t>
      </w:r>
      <w:r w:rsidR="00B975D8" w:rsidRPr="002871F8">
        <w:rPr>
          <w:rFonts w:ascii="Times New Roman" w:hAnsi="Times New Roman" w:cs="Times New Roman"/>
          <w:lang w:val="en-US"/>
        </w:rPr>
        <w:t xml:space="preserve"> </w:t>
      </w:r>
    </w:p>
    <w:p w14:paraId="7A1DD7E5" w14:textId="77777777" w:rsidR="00B975D8" w:rsidRPr="002871F8" w:rsidRDefault="00B975D8" w:rsidP="001574AE">
      <w:pPr>
        <w:rPr>
          <w:rFonts w:ascii="Times New Roman" w:hAnsi="Times New Roman" w:cs="Times New Roman"/>
          <w:lang w:val="en-US"/>
        </w:rPr>
      </w:pPr>
    </w:p>
    <w:p w14:paraId="57318BBF" w14:textId="77777777" w:rsidR="00B975D8" w:rsidRPr="002871F8" w:rsidRDefault="00B975D8" w:rsidP="001574AE">
      <w:pPr>
        <w:rPr>
          <w:rFonts w:ascii="Times New Roman" w:hAnsi="Times New Roman" w:cs="Times New Roman"/>
          <w:lang w:val="en-US"/>
        </w:rPr>
      </w:pPr>
      <w:r w:rsidRPr="002871F8">
        <w:rPr>
          <w:rFonts w:ascii="Times New Roman" w:hAnsi="Times New Roman" w:cs="Times New Roman"/>
          <w:lang w:val="en-US"/>
        </w:rPr>
        <w:t xml:space="preserve">In addition to this, as a leader or manager of a business, their responsibility lies solely to the usefulness of their actions to bring people together, to collaborate and to achieve a desired outcome… not just to make profit. Mr. Morrison added, “The law cannot pin down what is allowable”, meaning as self - aware humans, we should know ourselves what is expected of us as people. </w:t>
      </w:r>
    </w:p>
    <w:p w14:paraId="5FE97782" w14:textId="77777777" w:rsidR="00B975D8" w:rsidRPr="002871F8" w:rsidRDefault="00B975D8" w:rsidP="001574AE">
      <w:pPr>
        <w:rPr>
          <w:rFonts w:ascii="Times New Roman" w:hAnsi="Times New Roman" w:cs="Times New Roman"/>
          <w:lang w:val="en-US"/>
        </w:rPr>
      </w:pPr>
    </w:p>
    <w:p w14:paraId="4ACBD242" w14:textId="48361E95" w:rsidR="001574AE" w:rsidRPr="002871F8" w:rsidRDefault="0011209B" w:rsidP="00DC24F6">
      <w:pPr>
        <w:pStyle w:val="ListParagraph"/>
        <w:numPr>
          <w:ilvl w:val="0"/>
          <w:numId w:val="1"/>
        </w:numPr>
        <w:rPr>
          <w:rFonts w:ascii="Times New Roman" w:hAnsi="Times New Roman" w:cs="Times New Roman"/>
          <w:u w:val="single"/>
          <w:lang w:val="en-US"/>
        </w:rPr>
      </w:pPr>
      <w:r w:rsidRPr="002871F8">
        <w:rPr>
          <w:rFonts w:ascii="Times New Roman" w:hAnsi="Times New Roman" w:cs="Times New Roman"/>
          <w:u w:val="single"/>
          <w:lang w:val="en-US"/>
        </w:rPr>
        <w:t xml:space="preserve">Against: </w:t>
      </w:r>
      <w:r w:rsidR="00DC24F6" w:rsidRPr="002871F8">
        <w:rPr>
          <w:rFonts w:ascii="Times New Roman" w:hAnsi="Times New Roman" w:cs="Times New Roman"/>
          <w:u w:val="single"/>
          <w:lang w:val="en-US"/>
        </w:rPr>
        <w:t>Profit Motive</w:t>
      </w:r>
      <w:r w:rsidR="00B975D8" w:rsidRPr="002871F8">
        <w:rPr>
          <w:rFonts w:ascii="Times New Roman" w:hAnsi="Times New Roman" w:cs="Times New Roman"/>
          <w:u w:val="single"/>
          <w:lang w:val="en-US"/>
        </w:rPr>
        <w:t xml:space="preserve"> </w:t>
      </w:r>
      <w:r w:rsidR="00613225" w:rsidRPr="002871F8">
        <w:rPr>
          <w:rFonts w:ascii="Times New Roman" w:hAnsi="Times New Roman" w:cs="Times New Roman"/>
          <w:u w:val="single"/>
          <w:lang w:val="en-US"/>
        </w:rPr>
        <w:t>and the Common Good</w:t>
      </w:r>
    </w:p>
    <w:p w14:paraId="2296E03C" w14:textId="23955CF6" w:rsidR="00613225" w:rsidRPr="002871F8" w:rsidRDefault="00613225" w:rsidP="00613225">
      <w:pPr>
        <w:rPr>
          <w:rFonts w:ascii="Times New Roman" w:hAnsi="Times New Roman" w:cs="Times New Roman"/>
          <w:u w:val="single"/>
          <w:lang w:val="en-US"/>
        </w:rPr>
      </w:pPr>
    </w:p>
    <w:p w14:paraId="341C0469" w14:textId="358AB884" w:rsidR="00613225" w:rsidRPr="002871F8" w:rsidRDefault="00613225" w:rsidP="00613225">
      <w:pPr>
        <w:rPr>
          <w:rFonts w:ascii="Times New Roman" w:hAnsi="Times New Roman" w:cs="Times New Roman"/>
          <w:i/>
          <w:iCs/>
          <w:lang w:val="en-US"/>
        </w:rPr>
      </w:pPr>
      <w:r w:rsidRPr="002871F8">
        <w:rPr>
          <w:rFonts w:ascii="Times New Roman" w:hAnsi="Times New Roman" w:cs="Times New Roman"/>
          <w:lang w:val="en-US"/>
        </w:rPr>
        <w:t xml:space="preserve">This second outlook is also from the Oxford Debate video </w:t>
      </w:r>
      <w:r w:rsidRPr="002871F8">
        <w:rPr>
          <w:rFonts w:ascii="Times New Roman" w:hAnsi="Times New Roman" w:cs="Times New Roman"/>
          <w:b/>
          <w:bCs/>
          <w:lang w:val="en-US"/>
        </w:rPr>
        <w:t xml:space="preserve">(Oxford MBA, 2016). </w:t>
      </w:r>
      <w:r w:rsidRPr="002871F8">
        <w:rPr>
          <w:rFonts w:ascii="Times New Roman" w:hAnsi="Times New Roman" w:cs="Times New Roman"/>
          <w:lang w:val="en-US"/>
        </w:rPr>
        <w:t xml:space="preserve">Contrary to the first respectable view, this is speaking against the reposting of corporate social responsibility and is by Professor Oran </w:t>
      </w:r>
      <w:proofErr w:type="spellStart"/>
      <w:r w:rsidRPr="002871F8">
        <w:rPr>
          <w:rFonts w:ascii="Times New Roman" w:hAnsi="Times New Roman" w:cs="Times New Roman"/>
          <w:lang w:val="en-US"/>
        </w:rPr>
        <w:t>Cissmun</w:t>
      </w:r>
      <w:proofErr w:type="spellEnd"/>
      <w:r w:rsidRPr="002871F8">
        <w:rPr>
          <w:rFonts w:ascii="Times New Roman" w:hAnsi="Times New Roman" w:cs="Times New Roman"/>
          <w:lang w:val="en-US"/>
        </w:rPr>
        <w:t xml:space="preserve"> </w:t>
      </w:r>
      <w:r w:rsidRPr="002871F8">
        <w:rPr>
          <w:rFonts w:ascii="Times New Roman" w:hAnsi="Times New Roman" w:cs="Times New Roman"/>
          <w:b/>
          <w:bCs/>
          <w:lang w:val="en-US"/>
        </w:rPr>
        <w:t>(</w:t>
      </w:r>
      <w:proofErr w:type="spellStart"/>
      <w:r w:rsidRPr="002871F8">
        <w:rPr>
          <w:rFonts w:ascii="Times New Roman" w:hAnsi="Times New Roman" w:cs="Times New Roman"/>
          <w:b/>
          <w:bCs/>
          <w:lang w:val="en-US"/>
        </w:rPr>
        <w:t>Cissmun</w:t>
      </w:r>
      <w:proofErr w:type="spellEnd"/>
      <w:r w:rsidRPr="002871F8">
        <w:rPr>
          <w:rFonts w:ascii="Times New Roman" w:hAnsi="Times New Roman" w:cs="Times New Roman"/>
          <w:b/>
          <w:bCs/>
          <w:lang w:val="en-US"/>
        </w:rPr>
        <w:t xml:space="preserve">, O. 2016). </w:t>
      </w:r>
      <w:proofErr w:type="spellStart"/>
      <w:r w:rsidR="00B12F09" w:rsidRPr="002871F8">
        <w:rPr>
          <w:rFonts w:ascii="Times New Roman" w:hAnsi="Times New Roman" w:cs="Times New Roman"/>
          <w:lang w:val="en-US"/>
        </w:rPr>
        <w:t>Cissmun’s</w:t>
      </w:r>
      <w:proofErr w:type="spellEnd"/>
      <w:r w:rsidR="00B12F09" w:rsidRPr="002871F8">
        <w:rPr>
          <w:rFonts w:ascii="Times New Roman" w:hAnsi="Times New Roman" w:cs="Times New Roman"/>
          <w:lang w:val="en-US"/>
        </w:rPr>
        <w:t xml:space="preserve"> main point was based around a company’s profit motive, and how with some companies it may not be aligned with the common good </w:t>
      </w:r>
      <w:proofErr w:type="spellStart"/>
      <w:r w:rsidR="00B12F09" w:rsidRPr="002871F8">
        <w:rPr>
          <w:rFonts w:ascii="Times New Roman" w:hAnsi="Times New Roman" w:cs="Times New Roman"/>
          <w:lang w:val="en-US"/>
        </w:rPr>
        <w:t>I.e</w:t>
      </w:r>
      <w:proofErr w:type="spellEnd"/>
      <w:r w:rsidR="00B12F09" w:rsidRPr="002871F8">
        <w:rPr>
          <w:rFonts w:ascii="Times New Roman" w:hAnsi="Times New Roman" w:cs="Times New Roman"/>
          <w:lang w:val="en-US"/>
        </w:rPr>
        <w:t xml:space="preserve"> mining companies, high pollution rate companies or companies that exploit the poor. </w:t>
      </w:r>
      <w:r w:rsidR="00C15CF4" w:rsidRPr="002871F8">
        <w:rPr>
          <w:rFonts w:ascii="Times New Roman" w:hAnsi="Times New Roman" w:cs="Times New Roman"/>
          <w:lang w:val="en-US"/>
        </w:rPr>
        <w:t xml:space="preserve">He felt that this resulted in two possibilities. The first would be to ask a company to switch off their profit motive and to </w:t>
      </w:r>
      <w:proofErr w:type="spellStart"/>
      <w:r w:rsidR="00C15CF4" w:rsidRPr="002871F8">
        <w:rPr>
          <w:rFonts w:ascii="Times New Roman" w:hAnsi="Times New Roman" w:cs="Times New Roman"/>
          <w:lang w:val="en-US"/>
        </w:rPr>
        <w:t>realise</w:t>
      </w:r>
      <w:proofErr w:type="spellEnd"/>
      <w:r w:rsidR="00C15CF4" w:rsidRPr="002871F8">
        <w:rPr>
          <w:rFonts w:ascii="Times New Roman" w:hAnsi="Times New Roman" w:cs="Times New Roman"/>
          <w:lang w:val="en-US"/>
        </w:rPr>
        <w:t xml:space="preserve"> that it has little to o positive contribution to the common good. The second was </w:t>
      </w:r>
      <w:r w:rsidR="00137CF3" w:rsidRPr="002871F8">
        <w:rPr>
          <w:rFonts w:ascii="Times New Roman" w:hAnsi="Times New Roman" w:cs="Times New Roman"/>
          <w:lang w:val="en-US"/>
        </w:rPr>
        <w:t xml:space="preserve">surrounding the Freidman’s approach, which according to Professor </w:t>
      </w:r>
      <w:proofErr w:type="spellStart"/>
      <w:r w:rsidR="00137CF3" w:rsidRPr="002871F8">
        <w:rPr>
          <w:rFonts w:ascii="Times New Roman" w:hAnsi="Times New Roman" w:cs="Times New Roman"/>
          <w:lang w:val="en-US"/>
        </w:rPr>
        <w:t>Cissmun</w:t>
      </w:r>
      <w:proofErr w:type="spellEnd"/>
      <w:r w:rsidR="00137CF3" w:rsidRPr="002871F8">
        <w:rPr>
          <w:rFonts w:ascii="Times New Roman" w:hAnsi="Times New Roman" w:cs="Times New Roman"/>
          <w:lang w:val="en-US"/>
        </w:rPr>
        <w:t xml:space="preserve"> “would never work”. </w:t>
      </w:r>
      <w:r w:rsidR="003722A8" w:rsidRPr="002871F8">
        <w:rPr>
          <w:rFonts w:ascii="Times New Roman" w:hAnsi="Times New Roman" w:cs="Times New Roman"/>
          <w:lang w:val="en-US"/>
        </w:rPr>
        <w:t xml:space="preserve">The furtherance to his argument was that </w:t>
      </w:r>
      <w:r w:rsidR="003722A8" w:rsidRPr="002871F8">
        <w:rPr>
          <w:rFonts w:ascii="Times New Roman" w:hAnsi="Times New Roman" w:cs="Times New Roman"/>
          <w:i/>
          <w:iCs/>
          <w:lang w:val="en-US"/>
        </w:rPr>
        <w:t xml:space="preserve">“profit is in the DNA of the capitalist </w:t>
      </w:r>
      <w:r w:rsidR="0011209B" w:rsidRPr="002871F8">
        <w:rPr>
          <w:rFonts w:ascii="Times New Roman" w:hAnsi="Times New Roman" w:cs="Times New Roman"/>
          <w:i/>
          <w:iCs/>
          <w:lang w:val="en-US"/>
        </w:rPr>
        <w:t>firm;</w:t>
      </w:r>
      <w:r w:rsidR="003722A8" w:rsidRPr="002871F8">
        <w:rPr>
          <w:rFonts w:ascii="Times New Roman" w:hAnsi="Times New Roman" w:cs="Times New Roman"/>
          <w:i/>
          <w:iCs/>
          <w:lang w:val="en-US"/>
        </w:rPr>
        <w:t xml:space="preserve"> this is how they function”</w:t>
      </w:r>
    </w:p>
    <w:p w14:paraId="25D58170" w14:textId="0AD3653B" w:rsidR="0011209B" w:rsidRPr="002871F8" w:rsidRDefault="0011209B" w:rsidP="00613225">
      <w:pPr>
        <w:rPr>
          <w:rFonts w:ascii="Times New Roman" w:hAnsi="Times New Roman" w:cs="Times New Roman"/>
          <w:i/>
          <w:iCs/>
          <w:lang w:val="en-US"/>
        </w:rPr>
      </w:pPr>
    </w:p>
    <w:p w14:paraId="6ADF3D1B" w14:textId="0DFDFD10" w:rsidR="0011209B" w:rsidRPr="002871F8" w:rsidRDefault="0011209B" w:rsidP="00613225">
      <w:pPr>
        <w:rPr>
          <w:rFonts w:ascii="Times New Roman" w:hAnsi="Times New Roman" w:cs="Times New Roman"/>
          <w:lang w:val="en-US"/>
        </w:rPr>
      </w:pPr>
      <w:r w:rsidRPr="002871F8">
        <w:rPr>
          <w:rFonts w:ascii="Times New Roman" w:hAnsi="Times New Roman" w:cs="Times New Roman"/>
          <w:lang w:val="en-US"/>
        </w:rPr>
        <w:t xml:space="preserve">A very valid point made by </w:t>
      </w:r>
      <w:proofErr w:type="spellStart"/>
      <w:r w:rsidRPr="002871F8">
        <w:rPr>
          <w:rFonts w:ascii="Times New Roman" w:hAnsi="Times New Roman" w:cs="Times New Roman"/>
          <w:lang w:val="en-US"/>
        </w:rPr>
        <w:t>Cissmun</w:t>
      </w:r>
      <w:proofErr w:type="spellEnd"/>
      <w:r w:rsidRPr="002871F8">
        <w:rPr>
          <w:rFonts w:ascii="Times New Roman" w:hAnsi="Times New Roman" w:cs="Times New Roman"/>
          <w:lang w:val="en-US"/>
        </w:rPr>
        <w:t xml:space="preserve"> was on taxation of these companies. For example, the larger companies that are having a greater impact of social and environmental factors should be regulated, and potentially as a result of this</w:t>
      </w:r>
      <w:r w:rsidR="00324A4E" w:rsidRPr="002871F8">
        <w:rPr>
          <w:rFonts w:ascii="Times New Roman" w:hAnsi="Times New Roman" w:cs="Times New Roman"/>
          <w:lang w:val="en-US"/>
        </w:rPr>
        <w:t xml:space="preserve">, stricter </w:t>
      </w:r>
      <w:r w:rsidRPr="002871F8">
        <w:rPr>
          <w:rFonts w:ascii="Times New Roman" w:hAnsi="Times New Roman" w:cs="Times New Roman"/>
          <w:lang w:val="en-US"/>
        </w:rPr>
        <w:t xml:space="preserve">laws and an increase </w:t>
      </w:r>
      <w:r w:rsidR="00324A4E" w:rsidRPr="002871F8">
        <w:rPr>
          <w:rFonts w:ascii="Times New Roman" w:hAnsi="Times New Roman" w:cs="Times New Roman"/>
          <w:lang w:val="en-US"/>
        </w:rPr>
        <w:t>in</w:t>
      </w:r>
      <w:r w:rsidRPr="002871F8">
        <w:rPr>
          <w:rFonts w:ascii="Times New Roman" w:hAnsi="Times New Roman" w:cs="Times New Roman"/>
          <w:lang w:val="en-US"/>
        </w:rPr>
        <w:t xml:space="preserve"> taxes </w:t>
      </w:r>
      <w:r w:rsidR="00324A4E" w:rsidRPr="002871F8">
        <w:rPr>
          <w:rFonts w:ascii="Times New Roman" w:hAnsi="Times New Roman" w:cs="Times New Roman"/>
          <w:lang w:val="en-US"/>
        </w:rPr>
        <w:t xml:space="preserve">would be </w:t>
      </w:r>
      <w:r w:rsidRPr="002871F8">
        <w:rPr>
          <w:rFonts w:ascii="Times New Roman" w:hAnsi="Times New Roman" w:cs="Times New Roman"/>
          <w:lang w:val="en-US"/>
        </w:rPr>
        <w:t xml:space="preserve">brought upon them when venturing outside the guidelines. </w:t>
      </w:r>
      <w:r w:rsidR="00324A4E" w:rsidRPr="002871F8">
        <w:rPr>
          <w:rFonts w:ascii="Times New Roman" w:hAnsi="Times New Roman" w:cs="Times New Roman"/>
          <w:lang w:val="en-US"/>
        </w:rPr>
        <w:t xml:space="preserve">This would inevitably affect their profit motive. These regulations could also be put on banking firms that lend excess money to businesses, potentially resulting in another financial crisis. </w:t>
      </w:r>
    </w:p>
    <w:p w14:paraId="63E20E93" w14:textId="72560D58" w:rsidR="00D4481F" w:rsidRPr="002871F8" w:rsidRDefault="00D4481F" w:rsidP="00613225">
      <w:pPr>
        <w:rPr>
          <w:rFonts w:ascii="Times New Roman" w:hAnsi="Times New Roman" w:cs="Times New Roman"/>
          <w:lang w:val="en-US"/>
        </w:rPr>
      </w:pPr>
    </w:p>
    <w:p w14:paraId="6A4AD10B" w14:textId="76A51A71" w:rsidR="00D4481F" w:rsidRPr="00B21D60" w:rsidRDefault="005A13CA" w:rsidP="00B21D60">
      <w:pPr>
        <w:pStyle w:val="ListParagraph"/>
        <w:numPr>
          <w:ilvl w:val="0"/>
          <w:numId w:val="1"/>
        </w:numPr>
        <w:rPr>
          <w:rFonts w:ascii="Times New Roman" w:hAnsi="Times New Roman" w:cs="Times New Roman"/>
          <w:u w:val="single"/>
          <w:lang w:val="en-US"/>
        </w:rPr>
      </w:pPr>
      <w:r w:rsidRPr="00B21D60">
        <w:rPr>
          <w:rFonts w:ascii="Times New Roman" w:hAnsi="Times New Roman" w:cs="Times New Roman"/>
          <w:u w:val="single"/>
          <w:lang w:val="en-US"/>
        </w:rPr>
        <w:t>For: The 3 steps of CSR</w:t>
      </w:r>
    </w:p>
    <w:p w14:paraId="33B47015" w14:textId="4D403041" w:rsidR="005A13CA" w:rsidRPr="002871F8" w:rsidRDefault="005A13CA" w:rsidP="005A13CA">
      <w:pPr>
        <w:rPr>
          <w:rFonts w:ascii="Times New Roman" w:hAnsi="Times New Roman" w:cs="Times New Roman"/>
          <w:u w:val="single"/>
          <w:lang w:val="en-US"/>
        </w:rPr>
      </w:pPr>
    </w:p>
    <w:p w14:paraId="690BDB2E" w14:textId="5658ECDE" w:rsidR="007A1694" w:rsidRPr="002871F8" w:rsidRDefault="005A13CA" w:rsidP="00613225">
      <w:pPr>
        <w:rPr>
          <w:rFonts w:ascii="Times New Roman" w:hAnsi="Times New Roman" w:cs="Times New Roman"/>
          <w:lang w:val="en-US"/>
        </w:rPr>
      </w:pPr>
      <w:r w:rsidRPr="002871F8">
        <w:rPr>
          <w:rFonts w:ascii="Times New Roman" w:hAnsi="Times New Roman" w:cs="Times New Roman"/>
          <w:lang w:val="en-US"/>
        </w:rPr>
        <w:t xml:space="preserve">Most companies have long practiced CSR and are always trying to contribute to the well – beings of their surrounding communities. In an article by </w:t>
      </w:r>
      <w:r w:rsidRPr="002871F8">
        <w:rPr>
          <w:rFonts w:ascii="Times New Roman" w:hAnsi="Times New Roman" w:cs="Times New Roman"/>
          <w:b/>
          <w:bCs/>
          <w:lang w:val="en-US"/>
        </w:rPr>
        <w:t>(</w:t>
      </w:r>
      <w:r w:rsidR="006016C0" w:rsidRPr="002871F8">
        <w:rPr>
          <w:rFonts w:ascii="Times New Roman" w:hAnsi="Times New Roman" w:cs="Times New Roman"/>
          <w:b/>
          <w:bCs/>
          <w:lang w:val="en-US"/>
        </w:rPr>
        <w:t>V,</w:t>
      </w:r>
      <w:r w:rsidR="00F30751" w:rsidRPr="002871F8">
        <w:rPr>
          <w:rFonts w:ascii="Times New Roman" w:hAnsi="Times New Roman" w:cs="Times New Roman"/>
          <w:b/>
          <w:bCs/>
          <w:lang w:val="en-US"/>
        </w:rPr>
        <w:t xml:space="preserve"> </w:t>
      </w:r>
      <w:r w:rsidR="006016C0" w:rsidRPr="002871F8">
        <w:rPr>
          <w:rFonts w:ascii="Times New Roman" w:hAnsi="Times New Roman" w:cs="Times New Roman"/>
          <w:b/>
          <w:bCs/>
          <w:lang w:val="en-US"/>
        </w:rPr>
        <w:t xml:space="preserve">K </w:t>
      </w:r>
      <w:proofErr w:type="spellStart"/>
      <w:r w:rsidR="006016C0" w:rsidRPr="002871F8">
        <w:rPr>
          <w:rFonts w:ascii="Times New Roman" w:hAnsi="Times New Roman" w:cs="Times New Roman"/>
          <w:b/>
          <w:bCs/>
          <w:lang w:val="en-US"/>
        </w:rPr>
        <w:t>Rangan</w:t>
      </w:r>
      <w:proofErr w:type="spellEnd"/>
      <w:r w:rsidR="006016C0" w:rsidRPr="002871F8">
        <w:rPr>
          <w:rFonts w:ascii="Times New Roman" w:hAnsi="Times New Roman" w:cs="Times New Roman"/>
          <w:b/>
          <w:bCs/>
          <w:lang w:val="en-US"/>
        </w:rPr>
        <w:t xml:space="preserve">, </w:t>
      </w:r>
      <w:r w:rsidRPr="002871F8">
        <w:rPr>
          <w:rFonts w:ascii="Times New Roman" w:hAnsi="Times New Roman" w:cs="Times New Roman"/>
          <w:b/>
          <w:bCs/>
          <w:lang w:val="en-US"/>
        </w:rPr>
        <w:t>2015)</w:t>
      </w:r>
      <w:r w:rsidR="006016C0" w:rsidRPr="002871F8">
        <w:rPr>
          <w:rFonts w:ascii="Times New Roman" w:hAnsi="Times New Roman" w:cs="Times New Roman"/>
          <w:lang w:val="en-US"/>
        </w:rPr>
        <w:t xml:space="preserve"> in the Harvard Business Review, </w:t>
      </w:r>
      <w:r w:rsidRPr="002871F8">
        <w:rPr>
          <w:rFonts w:ascii="Times New Roman" w:hAnsi="Times New Roman" w:cs="Times New Roman"/>
          <w:lang w:val="en-US"/>
        </w:rPr>
        <w:t xml:space="preserve">it’s stated that businesses felt an increase in pressure in terms of their CSR. According to them, larger businesses now see CSR as a form of discipline which is a form of distraction from the reality of CSR – which </w:t>
      </w:r>
      <w:r w:rsidR="00A57012" w:rsidRPr="002871F8">
        <w:rPr>
          <w:rFonts w:ascii="Times New Roman" w:hAnsi="Times New Roman" w:cs="Times New Roman"/>
          <w:lang w:val="en-US"/>
        </w:rPr>
        <w:t>i</w:t>
      </w:r>
      <w:r w:rsidRPr="002871F8">
        <w:rPr>
          <w:rFonts w:ascii="Times New Roman" w:hAnsi="Times New Roman" w:cs="Times New Roman"/>
          <w:lang w:val="en-US"/>
        </w:rPr>
        <w:t xml:space="preserve">s to align a company’s social and environmental activities with its business purpose and values. </w:t>
      </w:r>
    </w:p>
    <w:p w14:paraId="000CC590" w14:textId="12F30C07" w:rsidR="007A1694" w:rsidRPr="002871F8" w:rsidRDefault="007A1694" w:rsidP="00613225">
      <w:pPr>
        <w:rPr>
          <w:rFonts w:ascii="Times New Roman" w:hAnsi="Times New Roman" w:cs="Times New Roman"/>
          <w:lang w:val="en-US"/>
        </w:rPr>
      </w:pPr>
    </w:p>
    <w:p w14:paraId="11211341" w14:textId="07CB04A0" w:rsidR="0019379F" w:rsidRPr="002871F8" w:rsidRDefault="0019379F" w:rsidP="00613225">
      <w:pPr>
        <w:rPr>
          <w:rFonts w:ascii="Times New Roman" w:hAnsi="Times New Roman" w:cs="Times New Roman"/>
          <w:lang w:val="en-US"/>
        </w:rPr>
      </w:pPr>
      <w:r w:rsidRPr="002871F8">
        <w:rPr>
          <w:rFonts w:ascii="Times New Roman" w:hAnsi="Times New Roman" w:cs="Times New Roman"/>
          <w:lang w:val="en-US"/>
        </w:rPr>
        <w:t>To aid the</w:t>
      </w:r>
      <w:r w:rsidR="00A57012" w:rsidRPr="002871F8">
        <w:rPr>
          <w:rFonts w:ascii="Times New Roman" w:hAnsi="Times New Roman" w:cs="Times New Roman"/>
          <w:lang w:val="en-US"/>
        </w:rPr>
        <w:t>ir argument, HBR conducted numerous interviews with various business leaders.  The results showed that the majority of companies practice a multifaceted version of CSR that performs philanthropy to environmental sustainability to the active pursuit of shared value.</w:t>
      </w:r>
    </w:p>
    <w:p w14:paraId="127D1AC9" w14:textId="64794E62" w:rsidR="00A57012" w:rsidRPr="002871F8" w:rsidRDefault="00A57012" w:rsidP="00613225">
      <w:pPr>
        <w:rPr>
          <w:rFonts w:ascii="Times New Roman" w:hAnsi="Times New Roman" w:cs="Times New Roman"/>
          <w:lang w:val="en-US"/>
        </w:rPr>
      </w:pPr>
    </w:p>
    <w:p w14:paraId="5808C86C" w14:textId="77777777" w:rsidR="003921D1" w:rsidRPr="002871F8" w:rsidRDefault="00A57012" w:rsidP="00613225">
      <w:pPr>
        <w:rPr>
          <w:rFonts w:ascii="Times New Roman" w:hAnsi="Times New Roman" w:cs="Times New Roman"/>
          <w:lang w:val="en-US"/>
        </w:rPr>
      </w:pPr>
      <w:r w:rsidRPr="002871F8">
        <w:rPr>
          <w:rFonts w:ascii="Times New Roman" w:hAnsi="Times New Roman" w:cs="Times New Roman"/>
          <w:lang w:val="en-US"/>
        </w:rPr>
        <w:lastRenderedPageBreak/>
        <w:t xml:space="preserve">For a business to perform CSR effectively, and to maximize their social and environmental impact, they should consider </w:t>
      </w:r>
      <w:r w:rsidR="003921D1" w:rsidRPr="002871F8">
        <w:rPr>
          <w:rFonts w:ascii="Times New Roman" w:hAnsi="Times New Roman" w:cs="Times New Roman"/>
          <w:lang w:val="en-US"/>
        </w:rPr>
        <w:t>strategies</w:t>
      </w:r>
      <w:r w:rsidRPr="002871F8">
        <w:rPr>
          <w:rFonts w:ascii="Times New Roman" w:hAnsi="Times New Roman" w:cs="Times New Roman"/>
          <w:lang w:val="en-US"/>
        </w:rPr>
        <w:t xml:space="preserve"> to do so. </w:t>
      </w:r>
      <w:r w:rsidR="003921D1" w:rsidRPr="002871F8">
        <w:rPr>
          <w:rFonts w:ascii="Times New Roman" w:hAnsi="Times New Roman" w:cs="Times New Roman"/>
          <w:lang w:val="en-US"/>
        </w:rPr>
        <w:t xml:space="preserve">These strategies should be the responsibility of the leaders and CEOs of the company. HBR’s strategies is divided into three main steps:   </w:t>
      </w:r>
    </w:p>
    <w:p w14:paraId="16201BD8" w14:textId="77777777" w:rsidR="003921D1" w:rsidRPr="002871F8" w:rsidRDefault="003921D1" w:rsidP="00613225">
      <w:pPr>
        <w:rPr>
          <w:rFonts w:ascii="Times New Roman" w:hAnsi="Times New Roman" w:cs="Times New Roman"/>
          <w:lang w:val="en-US"/>
        </w:rPr>
      </w:pPr>
    </w:p>
    <w:p w14:paraId="1CC0FCBD" w14:textId="6DD4C108" w:rsidR="00A57012" w:rsidRPr="002871F8" w:rsidRDefault="003921D1" w:rsidP="003921D1">
      <w:pPr>
        <w:pStyle w:val="ListParagraph"/>
        <w:numPr>
          <w:ilvl w:val="0"/>
          <w:numId w:val="2"/>
        </w:numPr>
        <w:rPr>
          <w:rFonts w:ascii="Times New Roman" w:hAnsi="Times New Roman" w:cs="Times New Roman"/>
          <w:lang w:val="en-US"/>
        </w:rPr>
      </w:pPr>
      <w:r w:rsidRPr="002871F8">
        <w:rPr>
          <w:rFonts w:ascii="Times New Roman" w:hAnsi="Times New Roman" w:cs="Times New Roman"/>
          <w:lang w:val="en-US"/>
        </w:rPr>
        <w:t xml:space="preserve">Focusing on Philanthropy </w:t>
      </w:r>
    </w:p>
    <w:p w14:paraId="664B3247" w14:textId="54D4DE70" w:rsidR="003921D1" w:rsidRPr="002871F8" w:rsidRDefault="003921D1" w:rsidP="003921D1">
      <w:pPr>
        <w:pStyle w:val="ListParagraph"/>
        <w:numPr>
          <w:ilvl w:val="0"/>
          <w:numId w:val="2"/>
        </w:numPr>
        <w:rPr>
          <w:rFonts w:ascii="Times New Roman" w:hAnsi="Times New Roman" w:cs="Times New Roman"/>
          <w:lang w:val="en-US"/>
        </w:rPr>
      </w:pPr>
      <w:r w:rsidRPr="002871F8">
        <w:rPr>
          <w:rFonts w:ascii="Times New Roman" w:hAnsi="Times New Roman" w:cs="Times New Roman"/>
          <w:lang w:val="en-US"/>
        </w:rPr>
        <w:t xml:space="preserve">Improving operational effectiveness </w:t>
      </w:r>
    </w:p>
    <w:p w14:paraId="412814E5" w14:textId="7CE18462" w:rsidR="00567845" w:rsidRPr="002871F8" w:rsidRDefault="003921D1" w:rsidP="00567845">
      <w:pPr>
        <w:pStyle w:val="ListParagraph"/>
        <w:numPr>
          <w:ilvl w:val="0"/>
          <w:numId w:val="2"/>
        </w:numPr>
        <w:rPr>
          <w:rFonts w:ascii="Times New Roman" w:hAnsi="Times New Roman" w:cs="Times New Roman"/>
          <w:lang w:val="en-US"/>
        </w:rPr>
      </w:pPr>
      <w:r w:rsidRPr="002871F8">
        <w:rPr>
          <w:rFonts w:ascii="Times New Roman" w:hAnsi="Times New Roman" w:cs="Times New Roman"/>
          <w:lang w:val="en-US"/>
        </w:rPr>
        <w:t>Transforming the business model</w:t>
      </w:r>
    </w:p>
    <w:p w14:paraId="72A0AC58" w14:textId="42E51365" w:rsidR="00567845" w:rsidRPr="002871F8" w:rsidRDefault="00567845" w:rsidP="00567845">
      <w:pPr>
        <w:rPr>
          <w:rFonts w:ascii="Times New Roman" w:hAnsi="Times New Roman" w:cs="Times New Roman"/>
          <w:lang w:val="en-US"/>
        </w:rPr>
      </w:pPr>
    </w:p>
    <w:p w14:paraId="48D7B1A7" w14:textId="77777777" w:rsidR="00567845" w:rsidRPr="002871F8" w:rsidRDefault="00567845" w:rsidP="00567845">
      <w:pPr>
        <w:rPr>
          <w:rFonts w:ascii="Times New Roman" w:hAnsi="Times New Roman" w:cs="Times New Roman"/>
          <w:lang w:val="en-US"/>
        </w:rPr>
      </w:pPr>
    </w:p>
    <w:p w14:paraId="6925F357" w14:textId="44794690" w:rsidR="00567845" w:rsidRPr="002871F8" w:rsidRDefault="00567845" w:rsidP="00567845">
      <w:pPr>
        <w:pStyle w:val="ListParagraph"/>
        <w:numPr>
          <w:ilvl w:val="0"/>
          <w:numId w:val="2"/>
        </w:numPr>
        <w:rPr>
          <w:rFonts w:ascii="Times New Roman" w:hAnsi="Times New Roman" w:cs="Times New Roman"/>
          <w:u w:val="single"/>
          <w:lang w:val="en-US"/>
        </w:rPr>
      </w:pPr>
      <w:r w:rsidRPr="002871F8">
        <w:rPr>
          <w:rFonts w:ascii="Times New Roman" w:hAnsi="Times New Roman" w:cs="Times New Roman"/>
          <w:u w:val="single"/>
          <w:lang w:val="en-US"/>
        </w:rPr>
        <w:t>Against: The Only One Responsibility of a Business</w:t>
      </w:r>
    </w:p>
    <w:p w14:paraId="7B94DCAC" w14:textId="08B43061" w:rsidR="00567845" w:rsidRPr="002871F8" w:rsidRDefault="00567845" w:rsidP="00567845">
      <w:pPr>
        <w:rPr>
          <w:rFonts w:ascii="Times New Roman" w:hAnsi="Times New Roman" w:cs="Times New Roman"/>
          <w:u w:val="single"/>
          <w:lang w:val="en-US"/>
        </w:rPr>
      </w:pPr>
    </w:p>
    <w:p w14:paraId="03B0ACDE" w14:textId="297E76A5" w:rsidR="00567845" w:rsidRPr="002871F8" w:rsidRDefault="00FC60AF" w:rsidP="00567845">
      <w:pPr>
        <w:rPr>
          <w:rFonts w:ascii="Times New Roman" w:hAnsi="Times New Roman" w:cs="Times New Roman"/>
          <w:lang w:val="en-US"/>
        </w:rPr>
      </w:pPr>
      <w:r w:rsidRPr="002871F8">
        <w:rPr>
          <w:rFonts w:ascii="Times New Roman" w:hAnsi="Times New Roman" w:cs="Times New Roman"/>
          <w:lang w:val="en-US"/>
        </w:rPr>
        <w:t xml:space="preserve">This final view once again is an extract of the </w:t>
      </w:r>
      <w:r w:rsidRPr="002871F8">
        <w:rPr>
          <w:rFonts w:ascii="Times New Roman" w:hAnsi="Times New Roman" w:cs="Times New Roman"/>
          <w:b/>
          <w:bCs/>
          <w:lang w:val="en-US"/>
        </w:rPr>
        <w:t xml:space="preserve">(Oxford MBA, 2016). </w:t>
      </w:r>
      <w:r w:rsidR="006617DC" w:rsidRPr="002871F8">
        <w:rPr>
          <w:rFonts w:ascii="Times New Roman" w:hAnsi="Times New Roman" w:cs="Times New Roman"/>
          <w:lang w:val="en-US"/>
        </w:rPr>
        <w:t xml:space="preserve">This view was put across by Oxford student Cecilia </w:t>
      </w:r>
      <w:proofErr w:type="spellStart"/>
      <w:r w:rsidR="006617DC" w:rsidRPr="002871F8">
        <w:rPr>
          <w:rFonts w:ascii="Times New Roman" w:hAnsi="Times New Roman" w:cs="Times New Roman"/>
          <w:lang w:val="en-US"/>
        </w:rPr>
        <w:t>Varenmonten</w:t>
      </w:r>
      <w:proofErr w:type="spellEnd"/>
      <w:r w:rsidR="006617DC" w:rsidRPr="002871F8">
        <w:rPr>
          <w:rFonts w:ascii="Times New Roman" w:hAnsi="Times New Roman" w:cs="Times New Roman"/>
          <w:lang w:val="en-US"/>
        </w:rPr>
        <w:t xml:space="preserve"> </w:t>
      </w:r>
      <w:r w:rsidR="006617DC" w:rsidRPr="002871F8">
        <w:rPr>
          <w:rFonts w:ascii="Times New Roman" w:hAnsi="Times New Roman" w:cs="Times New Roman"/>
          <w:b/>
          <w:bCs/>
          <w:lang w:val="en-US"/>
        </w:rPr>
        <w:t>(</w:t>
      </w:r>
      <w:proofErr w:type="spellStart"/>
      <w:r w:rsidR="006617DC" w:rsidRPr="002871F8">
        <w:rPr>
          <w:rFonts w:ascii="Times New Roman" w:hAnsi="Times New Roman" w:cs="Times New Roman"/>
          <w:b/>
          <w:bCs/>
          <w:lang w:val="en-US"/>
        </w:rPr>
        <w:t>Varenmonten</w:t>
      </w:r>
      <w:proofErr w:type="spellEnd"/>
      <w:r w:rsidR="006617DC" w:rsidRPr="002871F8">
        <w:rPr>
          <w:rFonts w:ascii="Times New Roman" w:hAnsi="Times New Roman" w:cs="Times New Roman"/>
          <w:b/>
          <w:bCs/>
          <w:lang w:val="en-US"/>
        </w:rPr>
        <w:t>, C. 2016)</w:t>
      </w:r>
      <w:r w:rsidR="006617DC" w:rsidRPr="002871F8">
        <w:rPr>
          <w:rFonts w:ascii="Times New Roman" w:hAnsi="Times New Roman" w:cs="Times New Roman"/>
          <w:lang w:val="en-US"/>
        </w:rPr>
        <w:t>. She believed that any business or for - profit organization’s only responsibility is to in fact turn over profit. The term ‘social’ in her view is actually only associated to the stakeholders that are involved with the company, therefor the phrase ‘social responsibility’ is to be responsible for the internal stakeholders of the company, as they assist the increase of profit margins and investment. In addition to this, a business’ responsibility stops at this, and the societal inequality we find throughout th</w:t>
      </w:r>
      <w:r w:rsidR="00D6507C" w:rsidRPr="002871F8">
        <w:rPr>
          <w:rFonts w:ascii="Times New Roman" w:hAnsi="Times New Roman" w:cs="Times New Roman"/>
          <w:lang w:val="en-US"/>
        </w:rPr>
        <w:t xml:space="preserve">e </w:t>
      </w:r>
      <w:r w:rsidR="006617DC" w:rsidRPr="002871F8">
        <w:rPr>
          <w:rFonts w:ascii="Times New Roman" w:hAnsi="Times New Roman" w:cs="Times New Roman"/>
          <w:lang w:val="en-US"/>
        </w:rPr>
        <w:t xml:space="preserve">external society is irrelevant to a business, as it does not include any relevance to the internal profit of said business. </w:t>
      </w:r>
    </w:p>
    <w:p w14:paraId="0A9F4050" w14:textId="1A72FD94" w:rsidR="00972B6F" w:rsidRPr="002871F8" w:rsidRDefault="00972B6F" w:rsidP="00567845">
      <w:pPr>
        <w:rPr>
          <w:rFonts w:ascii="Times New Roman" w:hAnsi="Times New Roman" w:cs="Times New Roman"/>
          <w:lang w:val="en-US"/>
        </w:rPr>
      </w:pPr>
    </w:p>
    <w:p w14:paraId="4876E7AE" w14:textId="61F08F17" w:rsidR="00972B6F" w:rsidRPr="002871F8" w:rsidRDefault="00972B6F" w:rsidP="00567845">
      <w:pPr>
        <w:rPr>
          <w:rFonts w:ascii="Times New Roman" w:hAnsi="Times New Roman" w:cs="Times New Roman"/>
          <w:lang w:val="en-US"/>
        </w:rPr>
      </w:pPr>
      <w:r w:rsidRPr="002871F8">
        <w:rPr>
          <w:rFonts w:ascii="Times New Roman" w:hAnsi="Times New Roman" w:cs="Times New Roman"/>
          <w:lang w:val="en-US"/>
        </w:rPr>
        <w:t xml:space="preserve">The responsibility of the societal affairs lies solely on Governments. This leaves </w:t>
      </w:r>
      <w:r w:rsidR="00185E80" w:rsidRPr="002871F8">
        <w:rPr>
          <w:rFonts w:ascii="Times New Roman" w:hAnsi="Times New Roman" w:cs="Times New Roman"/>
          <w:lang w:val="en-US"/>
        </w:rPr>
        <w:t xml:space="preserve">a clear understanding between both business owners and Government persons on their duties and responsibilities for the surrounding topic, leaving each person liable for any mishaps. </w:t>
      </w:r>
    </w:p>
    <w:p w14:paraId="1E7AC675" w14:textId="671C3D89" w:rsidR="00FC60AF" w:rsidRPr="002871F8" w:rsidRDefault="00FC60AF" w:rsidP="00567845">
      <w:pPr>
        <w:rPr>
          <w:rFonts w:ascii="Times New Roman" w:hAnsi="Times New Roman" w:cs="Times New Roman"/>
          <w:lang w:val="en-US"/>
        </w:rPr>
      </w:pPr>
    </w:p>
    <w:p w14:paraId="1B03EBB0" w14:textId="77777777" w:rsidR="00A60692" w:rsidRPr="002871F8" w:rsidRDefault="00A60692" w:rsidP="00A60692">
      <w:pPr>
        <w:pStyle w:val="ListParagraph"/>
        <w:rPr>
          <w:rFonts w:ascii="Times New Roman" w:hAnsi="Times New Roman" w:cs="Times New Roman"/>
          <w:u w:val="single"/>
          <w:lang w:val="en-US"/>
        </w:rPr>
      </w:pPr>
    </w:p>
    <w:p w14:paraId="7BEF342F" w14:textId="232BD911" w:rsidR="00FC60AF" w:rsidRPr="00B21D60" w:rsidRDefault="00FC60AF" w:rsidP="0048130D">
      <w:pPr>
        <w:pStyle w:val="ListParagraph"/>
        <w:numPr>
          <w:ilvl w:val="0"/>
          <w:numId w:val="16"/>
        </w:numPr>
        <w:rPr>
          <w:rFonts w:ascii="Times New Roman" w:hAnsi="Times New Roman" w:cs="Times New Roman"/>
          <w:u w:val="single"/>
          <w:lang w:val="en-US"/>
        </w:rPr>
      </w:pPr>
      <w:r w:rsidRPr="00B21D60">
        <w:rPr>
          <w:rFonts w:ascii="Times New Roman" w:hAnsi="Times New Roman" w:cs="Times New Roman"/>
          <w:u w:val="single"/>
          <w:lang w:val="en-US"/>
        </w:rPr>
        <w:t>Discussion</w:t>
      </w:r>
    </w:p>
    <w:p w14:paraId="27885DE3" w14:textId="35869147" w:rsidR="00E032F4" w:rsidRPr="002871F8" w:rsidRDefault="00E032F4" w:rsidP="00567845">
      <w:pPr>
        <w:rPr>
          <w:rFonts w:ascii="Times New Roman" w:hAnsi="Times New Roman" w:cs="Times New Roman"/>
          <w:u w:val="single"/>
          <w:lang w:val="en-US"/>
        </w:rPr>
      </w:pPr>
    </w:p>
    <w:p w14:paraId="181D61BF" w14:textId="3F33344F" w:rsidR="00E032F4" w:rsidRPr="002871F8" w:rsidRDefault="00E032F4" w:rsidP="00567845">
      <w:pPr>
        <w:rPr>
          <w:rFonts w:ascii="Times New Roman" w:hAnsi="Times New Roman" w:cs="Times New Roman"/>
          <w:lang w:val="en-US"/>
        </w:rPr>
      </w:pPr>
      <w:r w:rsidRPr="002871F8">
        <w:rPr>
          <w:rFonts w:ascii="Times New Roman" w:hAnsi="Times New Roman" w:cs="Times New Roman"/>
          <w:lang w:val="en-US"/>
        </w:rPr>
        <w:t>Included in the report have been various views, outlooks and theories on whether a leader of a business should partake in the reporting of social responsibility in opposed to societal issues being left in the hands of our Government. All businesses aim to make a profit</w:t>
      </w:r>
      <w:r w:rsidR="0091032E" w:rsidRPr="002871F8">
        <w:rPr>
          <w:rFonts w:ascii="Times New Roman" w:hAnsi="Times New Roman" w:cs="Times New Roman"/>
          <w:lang w:val="en-US"/>
        </w:rPr>
        <w:t xml:space="preserve">, regardless of their size. But should a larger firm feel more obliged to act socially responsible than their smaller counterparts. From the evidence gathered in figure 1.0, both businesses should be held responsible, but as stated, a larger establishment may feel pressured into behaving more ethically due to the light of the media. In contrast, as mentioned by </w:t>
      </w:r>
      <w:r w:rsidR="0091032E" w:rsidRPr="002871F8">
        <w:rPr>
          <w:rFonts w:ascii="Times New Roman" w:hAnsi="Times New Roman" w:cs="Times New Roman"/>
          <w:b/>
          <w:bCs/>
          <w:lang w:val="en-US"/>
        </w:rPr>
        <w:t>(</w:t>
      </w:r>
      <w:proofErr w:type="spellStart"/>
      <w:r w:rsidR="0091032E" w:rsidRPr="002871F8">
        <w:rPr>
          <w:rFonts w:ascii="Times New Roman" w:hAnsi="Times New Roman" w:cs="Times New Roman"/>
          <w:b/>
          <w:bCs/>
          <w:lang w:val="en-US"/>
        </w:rPr>
        <w:t>Lepoutre</w:t>
      </w:r>
      <w:proofErr w:type="spellEnd"/>
      <w:r w:rsidR="0091032E" w:rsidRPr="002871F8">
        <w:rPr>
          <w:rFonts w:ascii="Times New Roman" w:hAnsi="Times New Roman" w:cs="Times New Roman"/>
          <w:b/>
          <w:bCs/>
          <w:lang w:val="en-US"/>
        </w:rPr>
        <w:t xml:space="preserve">, J. &amp; </w:t>
      </w:r>
      <w:proofErr w:type="spellStart"/>
      <w:r w:rsidR="0091032E" w:rsidRPr="002871F8">
        <w:rPr>
          <w:rFonts w:ascii="Times New Roman" w:hAnsi="Times New Roman" w:cs="Times New Roman"/>
          <w:b/>
          <w:bCs/>
          <w:lang w:val="en-US"/>
        </w:rPr>
        <w:t>Heene</w:t>
      </w:r>
      <w:proofErr w:type="spellEnd"/>
      <w:r w:rsidR="0091032E" w:rsidRPr="002871F8">
        <w:rPr>
          <w:rFonts w:ascii="Times New Roman" w:hAnsi="Times New Roman" w:cs="Times New Roman"/>
          <w:b/>
          <w:bCs/>
          <w:lang w:val="en-US"/>
        </w:rPr>
        <w:t>, A. 2006)</w:t>
      </w:r>
      <w:r w:rsidR="0091032E" w:rsidRPr="002871F8">
        <w:rPr>
          <w:rFonts w:ascii="Times New Roman" w:hAnsi="Times New Roman" w:cs="Times New Roman"/>
          <w:lang w:val="en-US"/>
        </w:rPr>
        <w:t xml:space="preserve">, regardless the size of the company, their morals should still be held the same, and everyone should do their part to better their impact on society. Eventually, the argument boils down to legality factors, and whether it’s legal or not to be socially irresponsible or not? From the evidence given by </w:t>
      </w:r>
      <w:r w:rsidR="0091032E" w:rsidRPr="002871F8">
        <w:rPr>
          <w:rFonts w:ascii="Times New Roman" w:hAnsi="Times New Roman" w:cs="Times New Roman"/>
          <w:b/>
          <w:bCs/>
          <w:lang w:val="en-US"/>
        </w:rPr>
        <w:t xml:space="preserve">(Oxford Law, 2019), </w:t>
      </w:r>
      <w:r w:rsidR="0091032E" w:rsidRPr="002871F8">
        <w:rPr>
          <w:rFonts w:ascii="Times New Roman" w:hAnsi="Times New Roman" w:cs="Times New Roman"/>
          <w:lang w:val="en-US"/>
        </w:rPr>
        <w:t xml:space="preserve">there are no legal factors restraining a business for behaving unethically, but this could result in losing loyalty towards their business as well as key stakeholders. </w:t>
      </w:r>
    </w:p>
    <w:p w14:paraId="2A6A9A62" w14:textId="56B179B7" w:rsidR="0091032E" w:rsidRPr="002871F8" w:rsidRDefault="0091032E" w:rsidP="00567845">
      <w:pPr>
        <w:rPr>
          <w:rFonts w:ascii="Times New Roman" w:hAnsi="Times New Roman" w:cs="Times New Roman"/>
          <w:lang w:val="en-US"/>
        </w:rPr>
      </w:pPr>
    </w:p>
    <w:p w14:paraId="719752B2" w14:textId="10490A7C" w:rsidR="0091032E" w:rsidRPr="002871F8" w:rsidRDefault="0091032E" w:rsidP="00567845">
      <w:pPr>
        <w:rPr>
          <w:rFonts w:ascii="Times New Roman" w:hAnsi="Times New Roman" w:cs="Times New Roman"/>
          <w:lang w:val="en-US"/>
        </w:rPr>
      </w:pPr>
      <w:r w:rsidRPr="002871F8">
        <w:rPr>
          <w:rFonts w:ascii="Times New Roman" w:hAnsi="Times New Roman" w:cs="Times New Roman"/>
          <w:lang w:val="en-US"/>
        </w:rPr>
        <w:t>Taking this evidence into consideration, as well as the evidence given in figure 5.0</w:t>
      </w:r>
      <w:r w:rsidR="00C278CC" w:rsidRPr="002871F8">
        <w:rPr>
          <w:rFonts w:ascii="Times New Roman" w:hAnsi="Times New Roman" w:cs="Times New Roman"/>
          <w:lang w:val="en-US"/>
        </w:rPr>
        <w:t xml:space="preserve">, my </w:t>
      </w:r>
      <w:r w:rsidR="002663E7" w:rsidRPr="002871F8">
        <w:rPr>
          <w:rFonts w:ascii="Times New Roman" w:hAnsi="Times New Roman" w:cs="Times New Roman"/>
          <w:lang w:val="en-US"/>
        </w:rPr>
        <w:t xml:space="preserve">perspective on the issue has been balanced towards the opinion that CSR should be reported by all businesses. The extent of the responsibility should lie on the output and impact of the business on society and the community. As seen in the third outlook in figure 5.0 by </w:t>
      </w:r>
      <w:r w:rsidR="002663E7" w:rsidRPr="002871F8">
        <w:rPr>
          <w:rFonts w:ascii="Times New Roman" w:hAnsi="Times New Roman" w:cs="Times New Roman"/>
          <w:b/>
          <w:bCs/>
          <w:lang w:val="en-US"/>
        </w:rPr>
        <w:t xml:space="preserve">(V, K </w:t>
      </w:r>
      <w:proofErr w:type="spellStart"/>
      <w:r w:rsidR="002663E7" w:rsidRPr="002871F8">
        <w:rPr>
          <w:rFonts w:ascii="Times New Roman" w:hAnsi="Times New Roman" w:cs="Times New Roman"/>
          <w:b/>
          <w:bCs/>
          <w:lang w:val="en-US"/>
        </w:rPr>
        <w:t>Rangan</w:t>
      </w:r>
      <w:proofErr w:type="spellEnd"/>
      <w:r w:rsidR="002663E7" w:rsidRPr="002871F8">
        <w:rPr>
          <w:rFonts w:ascii="Times New Roman" w:hAnsi="Times New Roman" w:cs="Times New Roman"/>
          <w:b/>
          <w:bCs/>
          <w:lang w:val="en-US"/>
        </w:rPr>
        <w:t xml:space="preserve">, 2015), </w:t>
      </w:r>
      <w:r w:rsidR="002663E7" w:rsidRPr="002871F8">
        <w:rPr>
          <w:rFonts w:ascii="Times New Roman" w:hAnsi="Times New Roman" w:cs="Times New Roman"/>
          <w:lang w:val="en-US"/>
        </w:rPr>
        <w:t xml:space="preserve">there should be a strategy in place for leaders to follow when practicing CSR. This should not be made into a legal matter, but a guideline to follow would defiantly assist business leaders and managers to run businesses in a socially </w:t>
      </w:r>
      <w:r w:rsidR="00C729B0" w:rsidRPr="002871F8">
        <w:rPr>
          <w:rFonts w:ascii="Times New Roman" w:hAnsi="Times New Roman" w:cs="Times New Roman"/>
          <w:lang w:val="en-US"/>
        </w:rPr>
        <w:t>responsible</w:t>
      </w:r>
      <w:r w:rsidR="002663E7" w:rsidRPr="002871F8">
        <w:rPr>
          <w:rFonts w:ascii="Times New Roman" w:hAnsi="Times New Roman" w:cs="Times New Roman"/>
          <w:lang w:val="en-US"/>
        </w:rPr>
        <w:t xml:space="preserve"> and ethical way. </w:t>
      </w:r>
    </w:p>
    <w:p w14:paraId="5D23E042" w14:textId="445F1A12" w:rsidR="00C729B0" w:rsidRPr="002871F8" w:rsidRDefault="00C729B0" w:rsidP="00567845">
      <w:pPr>
        <w:rPr>
          <w:rFonts w:ascii="Times New Roman" w:hAnsi="Times New Roman" w:cs="Times New Roman"/>
          <w:lang w:val="en-US"/>
        </w:rPr>
      </w:pPr>
    </w:p>
    <w:p w14:paraId="0F77F311" w14:textId="7DF95C16" w:rsidR="00C729B0" w:rsidRDefault="00C729B0" w:rsidP="00567845">
      <w:pPr>
        <w:rPr>
          <w:rFonts w:ascii="Times New Roman" w:hAnsi="Times New Roman" w:cs="Times New Roman"/>
          <w:lang w:val="en-US"/>
        </w:rPr>
      </w:pPr>
      <w:r w:rsidRPr="002871F8">
        <w:rPr>
          <w:rFonts w:ascii="Times New Roman" w:hAnsi="Times New Roman" w:cs="Times New Roman"/>
          <w:lang w:val="en-US"/>
        </w:rPr>
        <w:t xml:space="preserve">Additionally, Professor </w:t>
      </w:r>
      <w:proofErr w:type="spellStart"/>
      <w:r w:rsidRPr="002871F8">
        <w:rPr>
          <w:rFonts w:ascii="Times New Roman" w:hAnsi="Times New Roman" w:cs="Times New Roman"/>
          <w:lang w:val="en-US"/>
        </w:rPr>
        <w:t>Cissmun’s</w:t>
      </w:r>
      <w:proofErr w:type="spellEnd"/>
      <w:r w:rsidRPr="002871F8">
        <w:rPr>
          <w:rFonts w:ascii="Times New Roman" w:hAnsi="Times New Roman" w:cs="Times New Roman"/>
          <w:lang w:val="en-US"/>
        </w:rPr>
        <w:t xml:space="preserve"> theory on regulating companies who don’t follow </w:t>
      </w:r>
      <w:r w:rsidR="00305D0B" w:rsidRPr="002871F8">
        <w:rPr>
          <w:rFonts w:ascii="Times New Roman" w:hAnsi="Times New Roman" w:cs="Times New Roman"/>
          <w:lang w:val="en-US"/>
        </w:rPr>
        <w:t>guidelines</w:t>
      </w:r>
      <w:r w:rsidRPr="002871F8">
        <w:rPr>
          <w:rFonts w:ascii="Times New Roman" w:hAnsi="Times New Roman" w:cs="Times New Roman"/>
          <w:lang w:val="en-US"/>
        </w:rPr>
        <w:t xml:space="preserve"> </w:t>
      </w:r>
      <w:r w:rsidR="00305D0B" w:rsidRPr="002871F8">
        <w:rPr>
          <w:rFonts w:ascii="Times New Roman" w:hAnsi="Times New Roman" w:cs="Times New Roman"/>
          <w:lang w:val="en-US"/>
        </w:rPr>
        <w:t xml:space="preserve">and practice CSR is also appealing. Increasing tax on companies who are only focused on their profit motive can be seen as a positive outcome for both the society and the economy. </w:t>
      </w:r>
    </w:p>
    <w:p w14:paraId="624EA503" w14:textId="7E1D4904" w:rsidR="00D115BB" w:rsidRDefault="00D115BB" w:rsidP="00567845">
      <w:pPr>
        <w:rPr>
          <w:rFonts w:ascii="Times New Roman" w:hAnsi="Times New Roman" w:cs="Times New Roman"/>
          <w:lang w:val="en-US"/>
        </w:rPr>
      </w:pPr>
    </w:p>
    <w:p w14:paraId="448711FE" w14:textId="0CCA1AB6" w:rsidR="00D115BB" w:rsidRDefault="00D115BB" w:rsidP="00567845">
      <w:pPr>
        <w:rPr>
          <w:rFonts w:ascii="Times New Roman" w:hAnsi="Times New Roman" w:cs="Times New Roman"/>
          <w:lang w:val="en-US"/>
        </w:rPr>
      </w:pPr>
    </w:p>
    <w:p w14:paraId="406F7F00" w14:textId="219298D0" w:rsidR="00D115BB" w:rsidRPr="002871F8" w:rsidRDefault="00D115BB" w:rsidP="00D115BB">
      <w:pPr>
        <w:jc w:val="center"/>
        <w:rPr>
          <w:rFonts w:ascii="Times New Roman" w:hAnsi="Times New Roman" w:cs="Times New Roman"/>
          <w:lang w:val="en-US"/>
        </w:rPr>
      </w:pPr>
      <w:r>
        <w:rPr>
          <w:rFonts w:ascii="Times New Roman" w:hAnsi="Times New Roman" w:cs="Times New Roman"/>
          <w:lang w:val="en-US"/>
        </w:rPr>
        <w:t>(2</w:t>
      </w:r>
      <w:r w:rsidR="00073E6D">
        <w:rPr>
          <w:rFonts w:ascii="Times New Roman" w:hAnsi="Times New Roman" w:cs="Times New Roman"/>
          <w:lang w:val="en-US"/>
        </w:rPr>
        <w:t>757</w:t>
      </w:r>
      <w:r>
        <w:rPr>
          <w:rFonts w:ascii="Times New Roman" w:hAnsi="Times New Roman" w:cs="Times New Roman"/>
          <w:lang w:val="en-US"/>
        </w:rPr>
        <w:t xml:space="preserve"> Words) </w:t>
      </w:r>
    </w:p>
    <w:p w14:paraId="1B8931C2" w14:textId="77777777" w:rsidR="00E032F4" w:rsidRPr="002871F8" w:rsidRDefault="00E032F4" w:rsidP="00567845">
      <w:pPr>
        <w:rPr>
          <w:rFonts w:ascii="Times New Roman" w:hAnsi="Times New Roman" w:cs="Times New Roman"/>
          <w:lang w:val="en-US"/>
        </w:rPr>
      </w:pPr>
    </w:p>
    <w:p w14:paraId="27AAE527" w14:textId="46842108" w:rsidR="00D6507C" w:rsidRPr="002871F8" w:rsidRDefault="00D6507C" w:rsidP="00567845">
      <w:pPr>
        <w:rPr>
          <w:rFonts w:ascii="Times New Roman" w:hAnsi="Times New Roman" w:cs="Times New Roman"/>
          <w:u w:val="single"/>
          <w:lang w:val="en-US"/>
        </w:rPr>
      </w:pPr>
    </w:p>
    <w:p w14:paraId="55F41A3A" w14:textId="77777777" w:rsidR="00D70BAE" w:rsidRPr="002871F8" w:rsidRDefault="00D70BAE" w:rsidP="00567845">
      <w:pPr>
        <w:rPr>
          <w:rFonts w:ascii="Times New Roman" w:hAnsi="Times New Roman" w:cs="Times New Roman"/>
          <w:u w:val="single"/>
          <w:lang w:val="en-US"/>
        </w:rPr>
      </w:pPr>
    </w:p>
    <w:p w14:paraId="5D10741F" w14:textId="5B43A679" w:rsidR="00D6507C" w:rsidRPr="002871F8" w:rsidRDefault="00D6507C" w:rsidP="00567845">
      <w:pPr>
        <w:rPr>
          <w:rFonts w:ascii="Times New Roman" w:hAnsi="Times New Roman" w:cs="Times New Roman"/>
          <w:u w:val="single"/>
          <w:lang w:val="en-US"/>
        </w:rPr>
      </w:pPr>
    </w:p>
    <w:p w14:paraId="4D56484C" w14:textId="236F3CE0" w:rsidR="00D6507C" w:rsidRPr="002871F8" w:rsidRDefault="00D6507C" w:rsidP="00567845">
      <w:pPr>
        <w:rPr>
          <w:rFonts w:ascii="Times New Roman" w:hAnsi="Times New Roman" w:cs="Times New Roman"/>
          <w:u w:val="single"/>
          <w:lang w:val="en-US"/>
        </w:rPr>
      </w:pPr>
    </w:p>
    <w:p w14:paraId="063FC084" w14:textId="56C92CBE" w:rsidR="00D6507C" w:rsidRPr="002871F8" w:rsidRDefault="00D6507C" w:rsidP="00567845">
      <w:pPr>
        <w:rPr>
          <w:rFonts w:ascii="Times New Roman" w:hAnsi="Times New Roman" w:cs="Times New Roman"/>
          <w:u w:val="single"/>
          <w:lang w:val="en-US"/>
        </w:rPr>
      </w:pPr>
    </w:p>
    <w:p w14:paraId="7EC655FA" w14:textId="77777777" w:rsidR="00D6507C" w:rsidRPr="002871F8" w:rsidRDefault="00D6507C" w:rsidP="00567845">
      <w:pPr>
        <w:rPr>
          <w:rFonts w:ascii="Times New Roman" w:hAnsi="Times New Roman" w:cs="Times New Roman"/>
          <w:u w:val="single"/>
          <w:lang w:val="en-US"/>
        </w:rPr>
      </w:pPr>
    </w:p>
    <w:p w14:paraId="3059F897" w14:textId="06A28057" w:rsidR="00FC60AF" w:rsidRPr="002871F8" w:rsidRDefault="00FC60AF" w:rsidP="00567845">
      <w:pPr>
        <w:rPr>
          <w:rFonts w:ascii="Times New Roman" w:hAnsi="Times New Roman" w:cs="Times New Roman"/>
          <w:u w:val="single"/>
          <w:lang w:val="en-US"/>
        </w:rPr>
      </w:pPr>
    </w:p>
    <w:p w14:paraId="23224806" w14:textId="7531CD6B" w:rsidR="00FC60AF" w:rsidRPr="002871F8" w:rsidRDefault="00FC60AF" w:rsidP="00567845">
      <w:pPr>
        <w:rPr>
          <w:rFonts w:ascii="Times New Roman" w:hAnsi="Times New Roman" w:cs="Times New Roman"/>
          <w:u w:val="single"/>
          <w:lang w:val="en-US"/>
        </w:rPr>
      </w:pPr>
    </w:p>
    <w:p w14:paraId="12A26767" w14:textId="7B6592B0" w:rsidR="00FC60AF" w:rsidRPr="002871F8" w:rsidRDefault="00FC60AF" w:rsidP="00567845">
      <w:pPr>
        <w:rPr>
          <w:rFonts w:ascii="Times New Roman" w:hAnsi="Times New Roman" w:cs="Times New Roman"/>
          <w:u w:val="single"/>
          <w:lang w:val="en-US"/>
        </w:rPr>
      </w:pPr>
    </w:p>
    <w:p w14:paraId="02B95397" w14:textId="1AC87FD4" w:rsidR="00FC60AF" w:rsidRPr="002871F8" w:rsidRDefault="00FC60AF" w:rsidP="00567845">
      <w:pPr>
        <w:rPr>
          <w:rFonts w:ascii="Times New Roman" w:hAnsi="Times New Roman" w:cs="Times New Roman"/>
          <w:u w:val="single"/>
          <w:lang w:val="en-US"/>
        </w:rPr>
      </w:pPr>
    </w:p>
    <w:p w14:paraId="18DCB5CC" w14:textId="66370C0E" w:rsidR="00FC60AF" w:rsidRPr="002871F8" w:rsidRDefault="00FC60AF" w:rsidP="00567845">
      <w:pPr>
        <w:rPr>
          <w:rFonts w:ascii="Times New Roman" w:hAnsi="Times New Roman" w:cs="Times New Roman"/>
          <w:u w:val="single"/>
          <w:lang w:val="en-US"/>
        </w:rPr>
      </w:pPr>
    </w:p>
    <w:p w14:paraId="68D650B9" w14:textId="231E5BC2" w:rsidR="00FC60AF" w:rsidRPr="002871F8" w:rsidRDefault="00FC60AF" w:rsidP="00567845">
      <w:pPr>
        <w:rPr>
          <w:rFonts w:ascii="Times New Roman" w:hAnsi="Times New Roman" w:cs="Times New Roman"/>
          <w:u w:val="single"/>
          <w:lang w:val="en-US"/>
        </w:rPr>
      </w:pPr>
    </w:p>
    <w:p w14:paraId="6FAD2B5F" w14:textId="313E9F85" w:rsidR="003921D1" w:rsidRPr="002871F8" w:rsidRDefault="003921D1" w:rsidP="00613225">
      <w:pPr>
        <w:rPr>
          <w:rFonts w:ascii="Times New Roman" w:hAnsi="Times New Roman" w:cs="Times New Roman"/>
          <w:lang w:val="en-US"/>
        </w:rPr>
      </w:pPr>
      <w:r w:rsidRPr="002871F8">
        <w:rPr>
          <w:rFonts w:ascii="Times New Roman" w:hAnsi="Times New Roman" w:cs="Times New Roman"/>
          <w:lang w:val="en-US"/>
        </w:rPr>
        <w:t xml:space="preserve">                     </w:t>
      </w:r>
    </w:p>
    <w:p w14:paraId="09CAE95D" w14:textId="21979288" w:rsidR="001574AE" w:rsidRPr="002871F8" w:rsidRDefault="001574AE" w:rsidP="00676E66">
      <w:pPr>
        <w:rPr>
          <w:rFonts w:ascii="Times New Roman" w:hAnsi="Times New Roman" w:cs="Times New Roman"/>
          <w:u w:val="single"/>
          <w:lang w:val="en-US"/>
        </w:rPr>
      </w:pPr>
    </w:p>
    <w:p w14:paraId="4EDD1E0F" w14:textId="77777777" w:rsidR="001574AE" w:rsidRPr="002871F8" w:rsidRDefault="001574AE" w:rsidP="00676E66">
      <w:pPr>
        <w:rPr>
          <w:rFonts w:ascii="Times New Roman" w:hAnsi="Times New Roman" w:cs="Times New Roman"/>
          <w:u w:val="single"/>
          <w:lang w:val="en-US"/>
        </w:rPr>
      </w:pPr>
    </w:p>
    <w:p w14:paraId="3E267A2F" w14:textId="77777777" w:rsidR="001574AE" w:rsidRPr="002871F8" w:rsidRDefault="001574AE" w:rsidP="00676E66">
      <w:pPr>
        <w:rPr>
          <w:rFonts w:ascii="Times New Roman" w:hAnsi="Times New Roman" w:cs="Times New Roman"/>
          <w:u w:val="single"/>
          <w:lang w:val="en-US"/>
        </w:rPr>
      </w:pPr>
    </w:p>
    <w:p w14:paraId="0EA13A90" w14:textId="77777777" w:rsidR="00676E66" w:rsidRPr="002871F8" w:rsidRDefault="00676E66">
      <w:pPr>
        <w:rPr>
          <w:rFonts w:ascii="Times New Roman" w:hAnsi="Times New Roman" w:cs="Times New Roman"/>
          <w:lang w:val="en-US"/>
        </w:rPr>
      </w:pPr>
    </w:p>
    <w:p w14:paraId="1006B220" w14:textId="77777777" w:rsidR="00771B72" w:rsidRPr="002871F8" w:rsidRDefault="00771B72">
      <w:pPr>
        <w:rPr>
          <w:rFonts w:ascii="Times New Roman" w:hAnsi="Times New Roman" w:cs="Times New Roman"/>
          <w:lang w:val="en-US"/>
        </w:rPr>
      </w:pPr>
    </w:p>
    <w:p w14:paraId="01D97227" w14:textId="72E9D7BF" w:rsidR="008A15A8" w:rsidRPr="002871F8" w:rsidRDefault="00D310EA">
      <w:pPr>
        <w:rPr>
          <w:rFonts w:ascii="Times New Roman" w:hAnsi="Times New Roman" w:cs="Times New Roman"/>
          <w:lang w:val="en-US"/>
        </w:rPr>
      </w:pPr>
      <w:r w:rsidRPr="002871F8">
        <w:rPr>
          <w:rFonts w:ascii="Times New Roman" w:hAnsi="Times New Roman" w:cs="Times New Roman"/>
          <w:lang w:val="en-US"/>
        </w:rPr>
        <w:t xml:space="preserve"> </w:t>
      </w:r>
    </w:p>
    <w:p w14:paraId="78C44A01" w14:textId="1D5803B3" w:rsidR="00C87111" w:rsidRPr="002871F8" w:rsidRDefault="00C87111">
      <w:pPr>
        <w:rPr>
          <w:rFonts w:ascii="Times New Roman" w:hAnsi="Times New Roman" w:cs="Times New Roman"/>
          <w:lang w:val="en-US"/>
        </w:rPr>
      </w:pPr>
    </w:p>
    <w:p w14:paraId="54929CE7" w14:textId="77777777" w:rsidR="00C87111" w:rsidRPr="002871F8" w:rsidRDefault="00C87111">
      <w:pPr>
        <w:rPr>
          <w:rFonts w:ascii="Times New Roman" w:hAnsi="Times New Roman" w:cs="Times New Roman"/>
          <w:lang w:val="en-US"/>
        </w:rPr>
      </w:pPr>
    </w:p>
    <w:p w14:paraId="48C597D7" w14:textId="5F5EE287" w:rsidR="00061593" w:rsidRPr="002871F8" w:rsidRDefault="00061593">
      <w:pPr>
        <w:rPr>
          <w:rFonts w:ascii="Times New Roman" w:hAnsi="Times New Roman" w:cs="Times New Roman"/>
          <w:b/>
          <w:bCs/>
          <w:lang w:val="en-US"/>
        </w:rPr>
      </w:pPr>
    </w:p>
    <w:p w14:paraId="56254390" w14:textId="77777777" w:rsidR="00061593" w:rsidRPr="002871F8" w:rsidRDefault="00061593">
      <w:pPr>
        <w:rPr>
          <w:rFonts w:ascii="Times New Roman" w:hAnsi="Times New Roman" w:cs="Times New Roman"/>
          <w:b/>
          <w:bCs/>
          <w:lang w:val="en-US"/>
        </w:rPr>
      </w:pPr>
    </w:p>
    <w:p w14:paraId="0514C4BB" w14:textId="08CBFA87" w:rsidR="00061593" w:rsidRPr="002871F8" w:rsidRDefault="00061593">
      <w:pPr>
        <w:rPr>
          <w:rFonts w:ascii="Times New Roman" w:hAnsi="Times New Roman" w:cs="Times New Roman"/>
          <w:b/>
          <w:bCs/>
          <w:lang w:val="en-US"/>
        </w:rPr>
      </w:pPr>
    </w:p>
    <w:p w14:paraId="1456B030" w14:textId="264F4046" w:rsidR="00061593" w:rsidRDefault="00061593">
      <w:pPr>
        <w:rPr>
          <w:rFonts w:ascii="Times New Roman" w:hAnsi="Times New Roman" w:cs="Times New Roman"/>
          <w:lang w:val="en-US"/>
        </w:rPr>
      </w:pPr>
    </w:p>
    <w:p w14:paraId="4961806A" w14:textId="3C884B2F" w:rsidR="00B21D60" w:rsidRDefault="00B21D60">
      <w:pPr>
        <w:rPr>
          <w:rFonts w:ascii="Times New Roman" w:hAnsi="Times New Roman" w:cs="Times New Roman"/>
          <w:lang w:val="en-US"/>
        </w:rPr>
      </w:pPr>
    </w:p>
    <w:p w14:paraId="53B91A65" w14:textId="7F368A1A" w:rsidR="00B21D60" w:rsidRDefault="00B21D60">
      <w:pPr>
        <w:rPr>
          <w:rFonts w:ascii="Times New Roman" w:hAnsi="Times New Roman" w:cs="Times New Roman"/>
          <w:lang w:val="en-US"/>
        </w:rPr>
      </w:pPr>
    </w:p>
    <w:p w14:paraId="6A5CF97C" w14:textId="0BDBF593" w:rsidR="00B21D60" w:rsidRDefault="00B21D60">
      <w:pPr>
        <w:rPr>
          <w:rFonts w:ascii="Times New Roman" w:hAnsi="Times New Roman" w:cs="Times New Roman"/>
          <w:lang w:val="en-US"/>
        </w:rPr>
      </w:pPr>
    </w:p>
    <w:p w14:paraId="1068AE9E" w14:textId="1AFFAF4E" w:rsidR="00B21D60" w:rsidRDefault="00B21D60">
      <w:pPr>
        <w:rPr>
          <w:rFonts w:ascii="Times New Roman" w:hAnsi="Times New Roman" w:cs="Times New Roman"/>
          <w:lang w:val="en-US"/>
        </w:rPr>
      </w:pPr>
    </w:p>
    <w:p w14:paraId="5DF4F6E3" w14:textId="19B03B1C" w:rsidR="00B21D60" w:rsidRDefault="00B21D60">
      <w:pPr>
        <w:rPr>
          <w:rFonts w:ascii="Times New Roman" w:hAnsi="Times New Roman" w:cs="Times New Roman"/>
          <w:lang w:val="en-US"/>
        </w:rPr>
      </w:pPr>
    </w:p>
    <w:p w14:paraId="18D85014" w14:textId="3D84DDDE" w:rsidR="00B21D60" w:rsidRDefault="00B21D60">
      <w:pPr>
        <w:rPr>
          <w:rFonts w:ascii="Times New Roman" w:hAnsi="Times New Roman" w:cs="Times New Roman"/>
          <w:lang w:val="en-US"/>
        </w:rPr>
      </w:pPr>
    </w:p>
    <w:p w14:paraId="2D4055E1" w14:textId="182B767A" w:rsidR="00B21D60" w:rsidRDefault="00B21D60">
      <w:pPr>
        <w:rPr>
          <w:rFonts w:ascii="Times New Roman" w:hAnsi="Times New Roman" w:cs="Times New Roman"/>
          <w:lang w:val="en-US"/>
        </w:rPr>
      </w:pPr>
    </w:p>
    <w:p w14:paraId="566CE2B6" w14:textId="2A424965" w:rsidR="00B21D60" w:rsidRDefault="00B21D60">
      <w:pPr>
        <w:rPr>
          <w:rFonts w:ascii="Times New Roman" w:hAnsi="Times New Roman" w:cs="Times New Roman"/>
          <w:lang w:val="en-US"/>
        </w:rPr>
      </w:pPr>
    </w:p>
    <w:p w14:paraId="4C066309" w14:textId="2C1224B7" w:rsidR="00B21D60" w:rsidRDefault="00B21D60">
      <w:pPr>
        <w:rPr>
          <w:rFonts w:ascii="Times New Roman" w:hAnsi="Times New Roman" w:cs="Times New Roman"/>
          <w:lang w:val="en-US"/>
        </w:rPr>
      </w:pPr>
    </w:p>
    <w:p w14:paraId="4F174F28" w14:textId="4C4480BB" w:rsidR="00B21D60" w:rsidRDefault="00B21D60">
      <w:pPr>
        <w:rPr>
          <w:rFonts w:ascii="Times New Roman" w:hAnsi="Times New Roman" w:cs="Times New Roman"/>
          <w:lang w:val="en-US"/>
        </w:rPr>
      </w:pPr>
    </w:p>
    <w:p w14:paraId="7B0B5F8B" w14:textId="7E5D60FC" w:rsidR="00B21D60" w:rsidRDefault="00B21D60">
      <w:pPr>
        <w:rPr>
          <w:rFonts w:ascii="Times New Roman" w:hAnsi="Times New Roman" w:cs="Times New Roman"/>
          <w:lang w:val="en-US"/>
        </w:rPr>
      </w:pPr>
    </w:p>
    <w:p w14:paraId="5F5EAFBC" w14:textId="4E88B9CE" w:rsidR="00B21D60" w:rsidRDefault="00B21D60">
      <w:pPr>
        <w:rPr>
          <w:rFonts w:ascii="Times New Roman" w:hAnsi="Times New Roman" w:cs="Times New Roman"/>
          <w:lang w:val="en-US"/>
        </w:rPr>
      </w:pPr>
    </w:p>
    <w:p w14:paraId="6E4CED00" w14:textId="182CF8B0" w:rsidR="00B21D60" w:rsidRDefault="00B21D60">
      <w:pPr>
        <w:rPr>
          <w:rFonts w:ascii="Times New Roman" w:hAnsi="Times New Roman" w:cs="Times New Roman"/>
          <w:lang w:val="en-US"/>
        </w:rPr>
      </w:pPr>
    </w:p>
    <w:p w14:paraId="104D29C5" w14:textId="7B481606" w:rsidR="00B21D60" w:rsidRDefault="00B21D60">
      <w:pPr>
        <w:rPr>
          <w:rFonts w:ascii="Times New Roman" w:hAnsi="Times New Roman" w:cs="Times New Roman"/>
          <w:lang w:val="en-US"/>
        </w:rPr>
      </w:pPr>
    </w:p>
    <w:p w14:paraId="1781CB82" w14:textId="69690048" w:rsidR="00B21D60" w:rsidRDefault="00B21D60">
      <w:pPr>
        <w:rPr>
          <w:rFonts w:ascii="Times New Roman" w:hAnsi="Times New Roman" w:cs="Times New Roman"/>
          <w:lang w:val="en-US"/>
        </w:rPr>
      </w:pPr>
    </w:p>
    <w:p w14:paraId="7C3CC3FC" w14:textId="4237A816" w:rsidR="00B21D60" w:rsidRDefault="00B21D60">
      <w:pPr>
        <w:rPr>
          <w:rFonts w:ascii="Times New Roman" w:hAnsi="Times New Roman" w:cs="Times New Roman"/>
          <w:lang w:val="en-US"/>
        </w:rPr>
      </w:pPr>
    </w:p>
    <w:p w14:paraId="377075FB" w14:textId="77777777" w:rsidR="00F505A9" w:rsidRPr="00F505A9" w:rsidRDefault="00F505A9" w:rsidP="00191AEB">
      <w:pPr>
        <w:pStyle w:val="NormalWeb"/>
        <w:jc w:val="center"/>
        <w:rPr>
          <w:sz w:val="20"/>
          <w:szCs w:val="20"/>
          <w:u w:val="single"/>
        </w:rPr>
      </w:pPr>
      <w:r w:rsidRPr="00F505A9">
        <w:rPr>
          <w:sz w:val="20"/>
          <w:szCs w:val="20"/>
          <w:u w:val="single"/>
        </w:rPr>
        <w:lastRenderedPageBreak/>
        <w:t>References</w:t>
      </w:r>
    </w:p>
    <w:p w14:paraId="13A516CF" w14:textId="4EDE0B9D" w:rsidR="00F505A9" w:rsidRPr="00061E2E" w:rsidRDefault="00F505A9" w:rsidP="00F505A9">
      <w:pPr>
        <w:pStyle w:val="NormalWeb"/>
        <w:jc w:val="center"/>
        <w:rPr>
          <w:i/>
          <w:iCs/>
          <w:sz w:val="20"/>
          <w:szCs w:val="20"/>
        </w:rPr>
      </w:pPr>
      <w:r w:rsidRPr="00061E2E">
        <w:rPr>
          <w:sz w:val="20"/>
          <w:szCs w:val="20"/>
        </w:rPr>
        <w:t xml:space="preserve">Besser, T. L.: 1999, </w:t>
      </w:r>
      <w:proofErr w:type="spellStart"/>
      <w:r w:rsidRPr="00061E2E">
        <w:rPr>
          <w:sz w:val="20"/>
          <w:szCs w:val="20"/>
        </w:rPr>
        <w:t>ÔCommunity</w:t>
      </w:r>
      <w:proofErr w:type="spellEnd"/>
      <w:r w:rsidRPr="00061E2E">
        <w:rPr>
          <w:sz w:val="20"/>
          <w:szCs w:val="20"/>
        </w:rPr>
        <w:t xml:space="preserve"> Involvement and the Perception of Success Among Small Business Opera- tors in Small </w:t>
      </w:r>
      <w:proofErr w:type="spellStart"/>
      <w:r w:rsidRPr="00061E2E">
        <w:rPr>
          <w:sz w:val="20"/>
          <w:szCs w:val="20"/>
        </w:rPr>
        <w:t>TownsO</w:t>
      </w:r>
      <w:proofErr w:type="spellEnd"/>
      <w:r w:rsidRPr="00061E2E">
        <w:rPr>
          <w:sz w:val="20"/>
          <w:szCs w:val="20"/>
        </w:rPr>
        <w:t xml:space="preserve">̃, Journal of Small </w:t>
      </w:r>
      <w:proofErr w:type="gramStart"/>
      <w:r w:rsidRPr="00061E2E">
        <w:rPr>
          <w:sz w:val="20"/>
          <w:szCs w:val="20"/>
        </w:rPr>
        <w:t>Business Man</w:t>
      </w:r>
      <w:proofErr w:type="gramEnd"/>
      <w:r w:rsidRPr="00061E2E">
        <w:rPr>
          <w:sz w:val="20"/>
          <w:szCs w:val="20"/>
        </w:rPr>
        <w:t xml:space="preserve">- </w:t>
      </w:r>
      <w:proofErr w:type="spellStart"/>
      <w:r w:rsidRPr="00061E2E">
        <w:rPr>
          <w:sz w:val="20"/>
          <w:szCs w:val="20"/>
        </w:rPr>
        <w:t>agement</w:t>
      </w:r>
      <w:proofErr w:type="spellEnd"/>
      <w:r w:rsidRPr="00061E2E">
        <w:rPr>
          <w:sz w:val="20"/>
          <w:szCs w:val="20"/>
        </w:rPr>
        <w:t xml:space="preserve"> 37(4), 16–29. </w:t>
      </w:r>
      <w:r w:rsidRPr="00061E2E">
        <w:rPr>
          <w:i/>
          <w:iCs/>
          <w:sz w:val="20"/>
          <w:szCs w:val="20"/>
        </w:rPr>
        <w:t>Accessed on 29/12/2020</w:t>
      </w:r>
    </w:p>
    <w:p w14:paraId="3F68CDAE" w14:textId="77777777" w:rsidR="00F505A9" w:rsidRPr="00061E2E" w:rsidRDefault="00F505A9" w:rsidP="00F505A9">
      <w:pPr>
        <w:pStyle w:val="NormalWeb"/>
        <w:jc w:val="center"/>
        <w:rPr>
          <w:sz w:val="20"/>
          <w:szCs w:val="20"/>
        </w:rPr>
      </w:pPr>
      <w:r w:rsidRPr="00061E2E">
        <w:rPr>
          <w:sz w:val="20"/>
          <w:szCs w:val="20"/>
        </w:rPr>
        <w:t xml:space="preserve">BITC: 2002, Engaging SMEs in Community and Social Issues (Business in the Community, London). </w:t>
      </w:r>
      <w:r w:rsidRPr="00061E2E">
        <w:rPr>
          <w:i/>
          <w:iCs/>
          <w:sz w:val="20"/>
          <w:szCs w:val="20"/>
        </w:rPr>
        <w:t>Accessed o 29/12/2020</w:t>
      </w:r>
    </w:p>
    <w:p w14:paraId="32A754D1" w14:textId="77777777" w:rsidR="00F505A9" w:rsidRPr="00061E2E" w:rsidRDefault="00F505A9" w:rsidP="00F505A9">
      <w:pPr>
        <w:pStyle w:val="NormalWeb"/>
        <w:jc w:val="center"/>
        <w:rPr>
          <w:i/>
          <w:iCs/>
          <w:sz w:val="20"/>
          <w:szCs w:val="20"/>
        </w:rPr>
      </w:pPr>
      <w:proofErr w:type="spellStart"/>
      <w:r w:rsidRPr="00061E2E">
        <w:rPr>
          <w:sz w:val="20"/>
          <w:szCs w:val="20"/>
        </w:rPr>
        <w:t>Cissmun</w:t>
      </w:r>
      <w:proofErr w:type="spellEnd"/>
      <w:r w:rsidRPr="00061E2E">
        <w:rPr>
          <w:sz w:val="20"/>
          <w:szCs w:val="20"/>
        </w:rPr>
        <w:t xml:space="preserve">, O. 2016. </w:t>
      </w:r>
      <w:r w:rsidRPr="00061E2E">
        <w:rPr>
          <w:i/>
          <w:iCs/>
          <w:sz w:val="20"/>
          <w:szCs w:val="20"/>
        </w:rPr>
        <w:t xml:space="preserve">Oxford MBA debate: Social responsibility in business. </w:t>
      </w:r>
      <w:hyperlink r:id="rId8" w:history="1">
        <w:r w:rsidRPr="00061E2E">
          <w:rPr>
            <w:rStyle w:val="Hyperlink"/>
            <w:i/>
            <w:iCs/>
            <w:sz w:val="20"/>
            <w:szCs w:val="20"/>
          </w:rPr>
          <w:t>https://www.youtube.com/watch?v=H4Aq-qC_Pdo</w:t>
        </w:r>
      </w:hyperlink>
      <w:r w:rsidRPr="00061E2E">
        <w:rPr>
          <w:i/>
          <w:iCs/>
          <w:sz w:val="20"/>
          <w:szCs w:val="20"/>
        </w:rPr>
        <w:t xml:space="preserve"> Accessed on 01/12/2021</w:t>
      </w:r>
    </w:p>
    <w:p w14:paraId="586DB023" w14:textId="77777777" w:rsidR="00F505A9" w:rsidRPr="00061E2E" w:rsidRDefault="00F505A9" w:rsidP="00F505A9">
      <w:pPr>
        <w:jc w:val="center"/>
        <w:rPr>
          <w:rFonts w:ascii="Times New Roman" w:hAnsi="Times New Roman" w:cs="Times New Roman"/>
          <w:sz w:val="21"/>
          <w:szCs w:val="21"/>
          <w:lang w:val="en-US"/>
        </w:rPr>
      </w:pPr>
      <w:r w:rsidRPr="00061E2E">
        <w:rPr>
          <w:rFonts w:ascii="Times New Roman" w:hAnsi="Times New Roman" w:cs="Times New Roman"/>
          <w:sz w:val="21"/>
          <w:szCs w:val="21"/>
          <w:lang w:val="en-US"/>
        </w:rPr>
        <w:t xml:space="preserve">Curran, J. Blackburn, R, A. 2001 – </w:t>
      </w:r>
      <w:r w:rsidRPr="00061E2E">
        <w:rPr>
          <w:rFonts w:ascii="Times New Roman" w:hAnsi="Times New Roman" w:cs="Times New Roman"/>
          <w:i/>
          <w:iCs/>
          <w:sz w:val="21"/>
          <w:szCs w:val="21"/>
          <w:lang w:val="en-US"/>
        </w:rPr>
        <w:t>Researching the small enterprise.</w:t>
      </w:r>
      <w:r w:rsidRPr="00061E2E">
        <w:rPr>
          <w:rFonts w:ascii="Times New Roman" w:hAnsi="Times New Roman" w:cs="Times New Roman"/>
          <w:sz w:val="21"/>
          <w:szCs w:val="21"/>
          <w:lang w:val="en-US"/>
        </w:rPr>
        <w:t>(</w:t>
      </w:r>
      <w:hyperlink r:id="rId9" w:anchor="v=onepage&amp;q=curran%20and%20blackburn%202001&amp;f=false" w:history="1">
        <w:r w:rsidRPr="00061E2E">
          <w:rPr>
            <w:rStyle w:val="Hyperlink"/>
            <w:rFonts w:ascii="Times New Roman" w:hAnsi="Times New Roman" w:cs="Times New Roman"/>
            <w:sz w:val="21"/>
            <w:szCs w:val="21"/>
            <w:lang w:val="en-US"/>
          </w:rPr>
          <w:t>https://books.google.co.uk/books?hl=en&amp;lr=&amp;id=GG2O178jTbIC&amp;oi=fnd&amp;pg=PP9&amp;dq=curran+and+blackburn+2001&amp;ots=UOnby6y4dK&amp;sig=4HTmOGh6YEO70W2mDtTGsUbcKDg&amp;redir_esc=y#v=onepage&amp;q=curran%20and%20blackburn%202001&amp;f=false</w:t>
        </w:r>
      </w:hyperlink>
      <w:r w:rsidRPr="00061E2E">
        <w:rPr>
          <w:rFonts w:ascii="Times New Roman" w:hAnsi="Times New Roman" w:cs="Times New Roman"/>
          <w:sz w:val="21"/>
          <w:szCs w:val="21"/>
          <w:lang w:val="en-US"/>
        </w:rPr>
        <w:t xml:space="preserve">) </w:t>
      </w:r>
      <w:r w:rsidRPr="00061E2E">
        <w:rPr>
          <w:rFonts w:ascii="Times New Roman" w:hAnsi="Times New Roman" w:cs="Times New Roman"/>
          <w:i/>
          <w:iCs/>
          <w:sz w:val="21"/>
          <w:szCs w:val="21"/>
          <w:lang w:val="en-US"/>
        </w:rPr>
        <w:t>Accessed on 28/12/2020</w:t>
      </w:r>
    </w:p>
    <w:p w14:paraId="030B233B" w14:textId="77777777" w:rsidR="00F505A9" w:rsidRPr="00061E2E" w:rsidRDefault="00F505A9" w:rsidP="00F505A9">
      <w:pPr>
        <w:pStyle w:val="NormalWeb"/>
        <w:jc w:val="center"/>
      </w:pPr>
      <w:r w:rsidRPr="00061E2E">
        <w:rPr>
          <w:sz w:val="20"/>
          <w:szCs w:val="20"/>
        </w:rPr>
        <w:t xml:space="preserve">EMSF: 2004, Report of the Round Table on </w:t>
      </w:r>
      <w:proofErr w:type="spellStart"/>
      <w:r w:rsidRPr="00061E2E">
        <w:rPr>
          <w:sz w:val="20"/>
          <w:szCs w:val="20"/>
        </w:rPr>
        <w:t>ÔFostering</w:t>
      </w:r>
      <w:proofErr w:type="spellEnd"/>
      <w:r w:rsidRPr="00061E2E">
        <w:rPr>
          <w:sz w:val="20"/>
          <w:szCs w:val="20"/>
        </w:rPr>
        <w:t xml:space="preserve"> CSR among </w:t>
      </w:r>
      <w:proofErr w:type="spellStart"/>
      <w:r w:rsidRPr="00061E2E">
        <w:rPr>
          <w:sz w:val="20"/>
          <w:szCs w:val="20"/>
        </w:rPr>
        <w:t>SMEsO</w:t>
      </w:r>
      <w:proofErr w:type="spellEnd"/>
      <w:r w:rsidRPr="00061E2E">
        <w:rPr>
          <w:sz w:val="20"/>
          <w:szCs w:val="20"/>
        </w:rPr>
        <w:t xml:space="preserve">̃. </w:t>
      </w:r>
      <w:r w:rsidRPr="00061E2E">
        <w:rPr>
          <w:i/>
          <w:iCs/>
          <w:sz w:val="20"/>
          <w:szCs w:val="20"/>
        </w:rPr>
        <w:t>Accessed on 29/12/2020</w:t>
      </w:r>
    </w:p>
    <w:p w14:paraId="5D535337" w14:textId="77777777" w:rsidR="00F505A9" w:rsidRPr="00061E2E" w:rsidRDefault="00F505A9" w:rsidP="00F505A9">
      <w:pPr>
        <w:pStyle w:val="NormalWeb"/>
        <w:jc w:val="center"/>
        <w:rPr>
          <w:i/>
          <w:iCs/>
          <w:sz w:val="20"/>
          <w:szCs w:val="20"/>
        </w:rPr>
      </w:pPr>
      <w:r w:rsidRPr="00061E2E">
        <w:rPr>
          <w:sz w:val="20"/>
          <w:szCs w:val="20"/>
        </w:rPr>
        <w:t xml:space="preserve">European Commission: 2003b, Responsible Entrepreneur- ship. A Collection of Good Practice Cases Among Small and Medium-sized Enterprises across Europe (Office for </w:t>
      </w:r>
      <w:proofErr w:type="spellStart"/>
      <w:r w:rsidRPr="00061E2E">
        <w:rPr>
          <w:sz w:val="20"/>
          <w:szCs w:val="20"/>
        </w:rPr>
        <w:t>Offi</w:t>
      </w:r>
      <w:proofErr w:type="spellEnd"/>
      <w:r w:rsidRPr="00061E2E">
        <w:rPr>
          <w:sz w:val="20"/>
          <w:szCs w:val="20"/>
        </w:rPr>
        <w:t xml:space="preserve">- </w:t>
      </w:r>
      <w:proofErr w:type="spellStart"/>
      <w:r w:rsidRPr="00061E2E">
        <w:rPr>
          <w:sz w:val="20"/>
          <w:szCs w:val="20"/>
        </w:rPr>
        <w:t>cial</w:t>
      </w:r>
      <w:proofErr w:type="spellEnd"/>
      <w:r w:rsidRPr="00061E2E">
        <w:rPr>
          <w:sz w:val="20"/>
          <w:szCs w:val="20"/>
        </w:rPr>
        <w:t xml:space="preserve"> Publications of the European Communities, Luxembourg). </w:t>
      </w:r>
      <w:r w:rsidRPr="00061E2E">
        <w:rPr>
          <w:i/>
          <w:iCs/>
          <w:sz w:val="20"/>
          <w:szCs w:val="20"/>
        </w:rPr>
        <w:t>Accessed on 29/12/2020</w:t>
      </w:r>
    </w:p>
    <w:p w14:paraId="60AC5B71" w14:textId="77777777" w:rsidR="00F505A9" w:rsidRPr="00061E2E" w:rsidRDefault="00F505A9" w:rsidP="00F505A9">
      <w:pPr>
        <w:pStyle w:val="NormalWeb"/>
        <w:jc w:val="center"/>
        <w:rPr>
          <w:i/>
          <w:iCs/>
          <w:sz w:val="20"/>
          <w:szCs w:val="20"/>
        </w:rPr>
      </w:pPr>
      <w:r w:rsidRPr="00061E2E">
        <w:rPr>
          <w:sz w:val="20"/>
          <w:szCs w:val="20"/>
        </w:rPr>
        <w:t>Freidman, M. 1970. September 13</w:t>
      </w:r>
      <w:r w:rsidRPr="00061E2E">
        <w:rPr>
          <w:sz w:val="20"/>
          <w:szCs w:val="20"/>
          <w:vertAlign w:val="superscript"/>
        </w:rPr>
        <w:t>th</w:t>
      </w:r>
      <w:r w:rsidRPr="00061E2E">
        <w:rPr>
          <w:sz w:val="20"/>
          <w:szCs w:val="20"/>
        </w:rPr>
        <w:t xml:space="preserve">. </w:t>
      </w:r>
      <w:r w:rsidRPr="00061E2E">
        <w:rPr>
          <w:i/>
          <w:iCs/>
          <w:sz w:val="20"/>
          <w:szCs w:val="20"/>
        </w:rPr>
        <w:t xml:space="preserve">The social responsibility of business is to increase profits. New York Times. </w:t>
      </w:r>
      <w:hyperlink r:id="rId10" w:history="1">
        <w:r w:rsidRPr="00061E2E">
          <w:rPr>
            <w:rStyle w:val="Hyperlink"/>
            <w:i/>
            <w:iCs/>
            <w:sz w:val="20"/>
            <w:szCs w:val="20"/>
          </w:rPr>
          <w:t>https://www.nytimes.com/1970/09/13/archives/a-friedman-doctrine-the-social-responsibility-of-business-is-to.html Accessed on 31/12/2020</w:t>
        </w:r>
      </w:hyperlink>
    </w:p>
    <w:p w14:paraId="4F3CF590" w14:textId="77777777" w:rsidR="00F505A9" w:rsidRPr="00061E2E" w:rsidRDefault="00F505A9" w:rsidP="00F505A9">
      <w:pPr>
        <w:jc w:val="center"/>
        <w:rPr>
          <w:rFonts w:ascii="Times New Roman" w:hAnsi="Times New Roman" w:cs="Times New Roman"/>
          <w:i/>
          <w:iCs/>
          <w:sz w:val="21"/>
          <w:szCs w:val="21"/>
          <w:lang w:val="en-US"/>
        </w:rPr>
      </w:pPr>
      <w:r w:rsidRPr="00061E2E">
        <w:rPr>
          <w:rFonts w:ascii="Times New Roman" w:hAnsi="Times New Roman" w:cs="Times New Roman"/>
          <w:sz w:val="21"/>
          <w:szCs w:val="21"/>
          <w:lang w:val="en-US"/>
        </w:rPr>
        <w:t xml:space="preserve">Hahn – Griffiths, S. 2019 - </w:t>
      </w:r>
      <w:r w:rsidRPr="00061E2E">
        <w:rPr>
          <w:rFonts w:ascii="Times New Roman" w:hAnsi="Times New Roman" w:cs="Times New Roman"/>
          <w:i/>
          <w:iCs/>
          <w:sz w:val="21"/>
          <w:szCs w:val="21"/>
          <w:lang w:val="en-US"/>
        </w:rPr>
        <w:t>The world’s most reputable companies for corporate responsibility 2019 – Forbes</w:t>
      </w:r>
      <w:r>
        <w:rPr>
          <w:rFonts w:ascii="Times New Roman" w:hAnsi="Times New Roman" w:cs="Times New Roman"/>
          <w:i/>
          <w:iCs/>
          <w:sz w:val="21"/>
          <w:szCs w:val="21"/>
          <w:lang w:val="en-US"/>
        </w:rPr>
        <w:t xml:space="preserve"> </w:t>
      </w:r>
      <w:r w:rsidRPr="00061E2E">
        <w:rPr>
          <w:rFonts w:ascii="Times New Roman" w:hAnsi="Times New Roman" w:cs="Times New Roman"/>
          <w:sz w:val="21"/>
          <w:szCs w:val="21"/>
          <w:lang w:val="en-US"/>
        </w:rPr>
        <w:t>(</w:t>
      </w:r>
      <w:hyperlink r:id="rId11" w:history="1">
        <w:r w:rsidRPr="00061E2E">
          <w:rPr>
            <w:rStyle w:val="Hyperlink"/>
            <w:rFonts w:ascii="Times New Roman" w:hAnsi="Times New Roman" w:cs="Times New Roman"/>
            <w:sz w:val="21"/>
            <w:szCs w:val="21"/>
            <w:lang w:val="en-US"/>
          </w:rPr>
          <w:t>https://www.forbes.com/sites/vickyvalet/2019/09/17/the-worlds-most-reputable-companies-for-corporate-responsibility-2019/?sh=7009850679bd</w:t>
        </w:r>
      </w:hyperlink>
      <w:r w:rsidRPr="00061E2E">
        <w:rPr>
          <w:rFonts w:ascii="Times New Roman" w:hAnsi="Times New Roman" w:cs="Times New Roman"/>
          <w:sz w:val="21"/>
          <w:szCs w:val="21"/>
          <w:lang w:val="en-US"/>
        </w:rPr>
        <w:t xml:space="preserve">)  </w:t>
      </w:r>
      <w:r w:rsidRPr="00061E2E">
        <w:rPr>
          <w:rFonts w:ascii="Times New Roman" w:hAnsi="Times New Roman" w:cs="Times New Roman"/>
          <w:i/>
          <w:iCs/>
          <w:sz w:val="21"/>
          <w:szCs w:val="21"/>
          <w:lang w:val="en-US"/>
        </w:rPr>
        <w:t>Accessed on 23/12/2020</w:t>
      </w:r>
    </w:p>
    <w:p w14:paraId="70A56449" w14:textId="77777777" w:rsidR="00F505A9" w:rsidRPr="00061E2E" w:rsidRDefault="00F505A9" w:rsidP="00F505A9">
      <w:pPr>
        <w:pStyle w:val="NormalWeb"/>
        <w:jc w:val="center"/>
        <w:rPr>
          <w:i/>
          <w:iCs/>
          <w:sz w:val="20"/>
          <w:szCs w:val="20"/>
        </w:rPr>
      </w:pPr>
      <w:r w:rsidRPr="00061E2E">
        <w:rPr>
          <w:sz w:val="20"/>
          <w:szCs w:val="20"/>
        </w:rPr>
        <w:t xml:space="preserve">Hitchens et al, 2005 &amp; Petts et al, 1991. </w:t>
      </w:r>
      <w:r w:rsidRPr="00061E2E">
        <w:rPr>
          <w:i/>
          <w:iCs/>
          <w:sz w:val="20"/>
          <w:szCs w:val="20"/>
        </w:rPr>
        <w:t>Corporate social responsibility in small and medium – size enterprises: investigating employee engagement in fair trade companies (Volume 19, Number 2. April 2010)</w:t>
      </w:r>
      <w:r w:rsidRPr="00061E2E">
        <w:rPr>
          <w:sz w:val="20"/>
          <w:szCs w:val="20"/>
        </w:rPr>
        <w:t xml:space="preserve"> </w:t>
      </w:r>
      <w:r w:rsidRPr="00061E2E">
        <w:rPr>
          <w:i/>
          <w:iCs/>
          <w:sz w:val="20"/>
          <w:szCs w:val="20"/>
        </w:rPr>
        <w:t>Accessed on 30/12/2020</w:t>
      </w:r>
    </w:p>
    <w:p w14:paraId="14052F98" w14:textId="77777777" w:rsidR="00F505A9" w:rsidRPr="00061E2E" w:rsidRDefault="00F505A9" w:rsidP="00F505A9">
      <w:pPr>
        <w:jc w:val="center"/>
        <w:rPr>
          <w:rFonts w:ascii="Times New Roman" w:hAnsi="Times New Roman" w:cs="Times New Roman"/>
          <w:sz w:val="21"/>
          <w:szCs w:val="21"/>
          <w:lang w:val="en-US"/>
        </w:rPr>
      </w:pPr>
      <w:proofErr w:type="spellStart"/>
      <w:r w:rsidRPr="00061E2E">
        <w:rPr>
          <w:rFonts w:ascii="Times New Roman" w:hAnsi="Times New Roman" w:cs="Times New Roman"/>
          <w:sz w:val="21"/>
          <w:szCs w:val="21"/>
          <w:lang w:val="en-US"/>
        </w:rPr>
        <w:t>Lepoutre</w:t>
      </w:r>
      <w:proofErr w:type="spellEnd"/>
      <w:r w:rsidRPr="00061E2E">
        <w:rPr>
          <w:rFonts w:ascii="Times New Roman" w:hAnsi="Times New Roman" w:cs="Times New Roman"/>
          <w:sz w:val="21"/>
          <w:szCs w:val="21"/>
          <w:lang w:val="en-US"/>
        </w:rPr>
        <w:t xml:space="preserve">, J &amp; </w:t>
      </w:r>
      <w:proofErr w:type="spellStart"/>
      <w:r w:rsidRPr="00061E2E">
        <w:rPr>
          <w:rFonts w:ascii="Times New Roman" w:hAnsi="Times New Roman" w:cs="Times New Roman"/>
          <w:sz w:val="21"/>
          <w:szCs w:val="21"/>
          <w:lang w:val="en-US"/>
        </w:rPr>
        <w:t>Heene</w:t>
      </w:r>
      <w:proofErr w:type="spellEnd"/>
      <w:r w:rsidRPr="00061E2E">
        <w:rPr>
          <w:rFonts w:ascii="Times New Roman" w:hAnsi="Times New Roman" w:cs="Times New Roman"/>
          <w:sz w:val="21"/>
          <w:szCs w:val="21"/>
          <w:lang w:val="en-US"/>
        </w:rPr>
        <w:t xml:space="preserve">, A. – 2006. (257-273) </w:t>
      </w:r>
      <w:r w:rsidRPr="00061E2E">
        <w:rPr>
          <w:rFonts w:ascii="Times New Roman" w:hAnsi="Times New Roman" w:cs="Times New Roman"/>
          <w:i/>
          <w:iCs/>
          <w:sz w:val="21"/>
          <w:szCs w:val="21"/>
          <w:lang w:val="en-US"/>
        </w:rPr>
        <w:t>Journal of business and ethics</w:t>
      </w:r>
      <w:r w:rsidRPr="00061E2E">
        <w:rPr>
          <w:rFonts w:ascii="Times New Roman" w:hAnsi="Times New Roman" w:cs="Times New Roman"/>
          <w:sz w:val="21"/>
          <w:szCs w:val="21"/>
          <w:lang w:val="en-US"/>
        </w:rPr>
        <w:t>(</w:t>
      </w:r>
      <w:hyperlink r:id="rId12" w:history="1">
        <w:r w:rsidRPr="00061E2E">
          <w:rPr>
            <w:rStyle w:val="Hyperlink"/>
            <w:rFonts w:ascii="Times New Roman" w:hAnsi="Times New Roman" w:cs="Times New Roman"/>
            <w:sz w:val="21"/>
            <w:szCs w:val="21"/>
            <w:lang w:val="en-US"/>
          </w:rPr>
          <w:t>https://d1wqtxts1xzle7.cloudfront.net/49862313/Investigating_the_Impact_of_Firm_Size_on20161025-29533-9x0m7b.pdf?1477421091=&amp;response-content-disposition=inline%3B+filename%3DInvestigating_the_Impact_of_Firm_Size_on.pdf&amp;Expires=1609168662&amp;Signature=Oqo6zcdF2QTTCT4owdmxlwj</w:t>
        </w:r>
      </w:hyperlink>
      <w:r w:rsidRPr="00061E2E">
        <w:rPr>
          <w:rFonts w:ascii="Times New Roman" w:hAnsi="Times New Roman" w:cs="Times New Roman"/>
          <w:sz w:val="21"/>
          <w:szCs w:val="21"/>
          <w:lang w:val="en-US"/>
        </w:rPr>
        <w:t xml:space="preserve">) </w:t>
      </w:r>
      <w:r w:rsidRPr="00061E2E">
        <w:rPr>
          <w:rFonts w:ascii="Times New Roman" w:hAnsi="Times New Roman" w:cs="Times New Roman"/>
          <w:i/>
          <w:iCs/>
          <w:sz w:val="21"/>
          <w:szCs w:val="21"/>
          <w:lang w:val="en-US"/>
        </w:rPr>
        <w:t>Accessed on 28/12/2020</w:t>
      </w:r>
    </w:p>
    <w:p w14:paraId="4568BF56" w14:textId="77777777" w:rsidR="00191AEB" w:rsidRDefault="00191AEB" w:rsidP="00F505A9">
      <w:pPr>
        <w:jc w:val="center"/>
        <w:rPr>
          <w:rFonts w:ascii="Times New Roman" w:hAnsi="Times New Roman" w:cs="Times New Roman"/>
          <w:sz w:val="21"/>
          <w:szCs w:val="21"/>
          <w:lang w:val="en-US"/>
        </w:rPr>
      </w:pPr>
    </w:p>
    <w:p w14:paraId="25FFA36D" w14:textId="000E7345" w:rsidR="00F505A9" w:rsidRPr="00061E2E" w:rsidRDefault="00F505A9" w:rsidP="00F505A9">
      <w:pPr>
        <w:jc w:val="center"/>
        <w:rPr>
          <w:rFonts w:ascii="Times New Roman" w:hAnsi="Times New Roman" w:cs="Times New Roman"/>
          <w:i/>
          <w:iCs/>
          <w:sz w:val="21"/>
          <w:szCs w:val="21"/>
          <w:lang w:val="en-US"/>
        </w:rPr>
      </w:pPr>
      <w:r w:rsidRPr="00061E2E">
        <w:rPr>
          <w:rFonts w:ascii="Times New Roman" w:hAnsi="Times New Roman" w:cs="Times New Roman"/>
          <w:sz w:val="21"/>
          <w:szCs w:val="21"/>
          <w:lang w:val="en-US"/>
        </w:rPr>
        <w:t xml:space="preserve">Mackey, J – </w:t>
      </w:r>
      <w:r w:rsidRPr="00061E2E">
        <w:rPr>
          <w:rFonts w:ascii="Times New Roman" w:hAnsi="Times New Roman" w:cs="Times New Roman"/>
          <w:i/>
          <w:iCs/>
          <w:sz w:val="21"/>
          <w:szCs w:val="21"/>
          <w:lang w:val="en-US"/>
        </w:rPr>
        <w:t>Whole foods market CEO (</w:t>
      </w:r>
      <w:hyperlink r:id="rId13" w:history="1">
        <w:r w:rsidRPr="00061E2E">
          <w:rPr>
            <w:rStyle w:val="Hyperlink"/>
            <w:rFonts w:ascii="Times New Roman" w:hAnsi="Times New Roman" w:cs="Times New Roman"/>
            <w:i/>
            <w:iCs/>
            <w:sz w:val="21"/>
            <w:szCs w:val="21"/>
            <w:lang w:val="en-US"/>
          </w:rPr>
          <w:t>https://moodle.uwtsd.ac.uk/course/view.php?id=7245</w:t>
        </w:r>
      </w:hyperlink>
      <w:r w:rsidRPr="00061E2E">
        <w:rPr>
          <w:rFonts w:ascii="Times New Roman" w:hAnsi="Times New Roman" w:cs="Times New Roman"/>
          <w:i/>
          <w:iCs/>
          <w:sz w:val="21"/>
          <w:szCs w:val="21"/>
          <w:lang w:val="en-US"/>
        </w:rPr>
        <w:t>) Accessed on 23/12/2020</w:t>
      </w:r>
    </w:p>
    <w:p w14:paraId="5B2D51D4" w14:textId="77777777" w:rsidR="00F505A9" w:rsidRPr="00061E2E" w:rsidRDefault="00F505A9" w:rsidP="00F505A9">
      <w:pPr>
        <w:pStyle w:val="NormalWeb"/>
        <w:jc w:val="center"/>
        <w:rPr>
          <w:sz w:val="20"/>
          <w:szCs w:val="20"/>
        </w:rPr>
      </w:pPr>
      <w:r w:rsidRPr="00061E2E">
        <w:rPr>
          <w:sz w:val="20"/>
          <w:szCs w:val="20"/>
        </w:rPr>
        <w:t xml:space="preserve">Morrison, A. 2016. </w:t>
      </w:r>
      <w:r w:rsidRPr="00061E2E">
        <w:rPr>
          <w:i/>
          <w:iCs/>
          <w:sz w:val="20"/>
          <w:szCs w:val="20"/>
        </w:rPr>
        <w:t>Oxford MBA debate: Social responsibility in business.</w:t>
      </w:r>
      <w:r w:rsidRPr="00061E2E">
        <w:rPr>
          <w:sz w:val="20"/>
          <w:szCs w:val="20"/>
        </w:rPr>
        <w:t xml:space="preserve"> </w:t>
      </w:r>
      <w:hyperlink r:id="rId14" w:history="1">
        <w:r w:rsidRPr="00061E2E">
          <w:rPr>
            <w:rStyle w:val="Hyperlink"/>
            <w:sz w:val="20"/>
            <w:szCs w:val="20"/>
          </w:rPr>
          <w:t>https://www.youtube.com/watch?v=H4Aq-qC_Pdo</w:t>
        </w:r>
      </w:hyperlink>
      <w:r w:rsidRPr="00061E2E">
        <w:rPr>
          <w:sz w:val="20"/>
          <w:szCs w:val="20"/>
        </w:rPr>
        <w:t xml:space="preserve"> Accessed on 01/12/2021</w:t>
      </w:r>
    </w:p>
    <w:p w14:paraId="74A92BEC" w14:textId="77777777" w:rsidR="00F505A9" w:rsidRPr="00061E2E" w:rsidRDefault="00F505A9" w:rsidP="00F505A9">
      <w:pPr>
        <w:pStyle w:val="NormalWeb"/>
        <w:jc w:val="center"/>
        <w:rPr>
          <w:i/>
          <w:iCs/>
          <w:sz w:val="20"/>
          <w:szCs w:val="20"/>
        </w:rPr>
      </w:pPr>
      <w:r w:rsidRPr="00061E2E">
        <w:rPr>
          <w:sz w:val="20"/>
          <w:szCs w:val="20"/>
        </w:rPr>
        <w:t>Oxford MBA, 2016. October 16</w:t>
      </w:r>
      <w:r w:rsidRPr="00061E2E">
        <w:rPr>
          <w:sz w:val="20"/>
          <w:szCs w:val="20"/>
          <w:vertAlign w:val="superscript"/>
        </w:rPr>
        <w:t xml:space="preserve">th. </w:t>
      </w:r>
      <w:r w:rsidRPr="00061E2E">
        <w:rPr>
          <w:i/>
          <w:iCs/>
          <w:sz w:val="20"/>
          <w:szCs w:val="20"/>
        </w:rPr>
        <w:t xml:space="preserve">Oxford MBA debate: Social responsibility in business. </w:t>
      </w:r>
      <w:hyperlink r:id="rId15" w:history="1">
        <w:r w:rsidRPr="00061E2E">
          <w:rPr>
            <w:rStyle w:val="Hyperlink"/>
            <w:i/>
            <w:iCs/>
            <w:sz w:val="20"/>
            <w:szCs w:val="20"/>
          </w:rPr>
          <w:t>https://www.youtube.com/watch?v=H4Aq-qC_Pdo</w:t>
        </w:r>
      </w:hyperlink>
      <w:r w:rsidRPr="00061E2E">
        <w:rPr>
          <w:i/>
          <w:iCs/>
          <w:sz w:val="20"/>
          <w:szCs w:val="20"/>
        </w:rPr>
        <w:t xml:space="preserve"> Accessed on 31/12/2020</w:t>
      </w:r>
    </w:p>
    <w:p w14:paraId="1906EAE2" w14:textId="77777777" w:rsidR="00F505A9" w:rsidRPr="00061E2E" w:rsidRDefault="00F505A9" w:rsidP="00F505A9">
      <w:pPr>
        <w:pStyle w:val="NormalWeb"/>
        <w:jc w:val="center"/>
        <w:rPr>
          <w:i/>
          <w:iCs/>
          <w:sz w:val="20"/>
          <w:szCs w:val="20"/>
        </w:rPr>
      </w:pPr>
      <w:r w:rsidRPr="00061E2E">
        <w:rPr>
          <w:sz w:val="20"/>
          <w:szCs w:val="20"/>
        </w:rPr>
        <w:t>Smith, N.C, 2013. August 13</w:t>
      </w:r>
      <w:r w:rsidRPr="00061E2E">
        <w:rPr>
          <w:sz w:val="20"/>
          <w:szCs w:val="20"/>
          <w:vertAlign w:val="superscript"/>
        </w:rPr>
        <w:t>th</w:t>
      </w:r>
      <w:r w:rsidRPr="00061E2E">
        <w:rPr>
          <w:sz w:val="20"/>
          <w:szCs w:val="20"/>
        </w:rPr>
        <w:t xml:space="preserve">. </w:t>
      </w:r>
      <w:r w:rsidRPr="00061E2E">
        <w:rPr>
          <w:i/>
          <w:iCs/>
          <w:sz w:val="20"/>
          <w:szCs w:val="20"/>
        </w:rPr>
        <w:t xml:space="preserve">When it comes to CSR, Size Matters. </w:t>
      </w:r>
      <w:r w:rsidRPr="00061E2E">
        <w:rPr>
          <w:sz w:val="20"/>
          <w:szCs w:val="20"/>
        </w:rPr>
        <w:t>(</w:t>
      </w:r>
      <w:hyperlink r:id="rId16" w:history="1">
        <w:r w:rsidRPr="00061E2E">
          <w:rPr>
            <w:rStyle w:val="Hyperlink"/>
            <w:sz w:val="20"/>
            <w:szCs w:val="20"/>
          </w:rPr>
          <w:t>https://www.forbes.com/sites/insead/2013/08/14/when-it-comes-to-csr-size-matters/?sh=6512c27052a2</w:t>
        </w:r>
      </w:hyperlink>
      <w:r w:rsidRPr="00061E2E">
        <w:rPr>
          <w:sz w:val="20"/>
          <w:szCs w:val="20"/>
        </w:rPr>
        <w:t xml:space="preserve">) </w:t>
      </w:r>
      <w:r w:rsidRPr="00061E2E">
        <w:rPr>
          <w:i/>
          <w:iCs/>
          <w:sz w:val="20"/>
          <w:szCs w:val="20"/>
        </w:rPr>
        <w:t>Accessed on 30/12/2020</w:t>
      </w:r>
    </w:p>
    <w:p w14:paraId="396D942D" w14:textId="77777777" w:rsidR="00F505A9" w:rsidRPr="00061E2E" w:rsidRDefault="00F505A9" w:rsidP="00F505A9">
      <w:pPr>
        <w:pStyle w:val="NormalWeb"/>
        <w:jc w:val="center"/>
        <w:rPr>
          <w:i/>
          <w:iCs/>
          <w:sz w:val="20"/>
          <w:szCs w:val="20"/>
        </w:rPr>
      </w:pPr>
      <w:r w:rsidRPr="00061E2E">
        <w:rPr>
          <w:sz w:val="20"/>
          <w:szCs w:val="20"/>
        </w:rPr>
        <w:t xml:space="preserve">V, Kasturi </w:t>
      </w:r>
      <w:proofErr w:type="spellStart"/>
      <w:r w:rsidRPr="00061E2E">
        <w:rPr>
          <w:sz w:val="20"/>
          <w:szCs w:val="20"/>
        </w:rPr>
        <w:t>Rangan</w:t>
      </w:r>
      <w:proofErr w:type="spellEnd"/>
      <w:r w:rsidRPr="00061E2E">
        <w:rPr>
          <w:sz w:val="20"/>
          <w:szCs w:val="20"/>
        </w:rPr>
        <w:t xml:space="preserve">, Chase, L &amp; Karim, S. Harvard Business Review, January 2015. </w:t>
      </w:r>
      <w:r w:rsidRPr="00061E2E">
        <w:rPr>
          <w:i/>
          <w:iCs/>
          <w:sz w:val="20"/>
          <w:szCs w:val="20"/>
        </w:rPr>
        <w:t xml:space="preserve">The truth about CSR </w:t>
      </w:r>
      <w:hyperlink r:id="rId17" w:history="1">
        <w:r w:rsidRPr="00061E2E">
          <w:rPr>
            <w:rStyle w:val="Hyperlink"/>
            <w:i/>
            <w:iCs/>
            <w:sz w:val="20"/>
            <w:szCs w:val="20"/>
          </w:rPr>
          <w:t>https://hbr.org/2015/01/the-truth-about-csr Accessed on 01/12/2021</w:t>
        </w:r>
      </w:hyperlink>
    </w:p>
    <w:p w14:paraId="3BDA6567" w14:textId="77777777" w:rsidR="00F505A9" w:rsidRPr="00061E2E" w:rsidRDefault="00F505A9" w:rsidP="00F505A9">
      <w:pPr>
        <w:pStyle w:val="NormalWeb"/>
        <w:jc w:val="center"/>
        <w:rPr>
          <w:i/>
          <w:iCs/>
          <w:sz w:val="20"/>
          <w:szCs w:val="20"/>
        </w:rPr>
      </w:pPr>
      <w:proofErr w:type="spellStart"/>
      <w:r w:rsidRPr="00061E2E">
        <w:rPr>
          <w:sz w:val="20"/>
          <w:szCs w:val="20"/>
        </w:rPr>
        <w:lastRenderedPageBreak/>
        <w:t>Varenmonten</w:t>
      </w:r>
      <w:proofErr w:type="spellEnd"/>
      <w:r w:rsidRPr="00061E2E">
        <w:rPr>
          <w:sz w:val="20"/>
          <w:szCs w:val="20"/>
        </w:rPr>
        <w:t xml:space="preserve">, C. 2016. </w:t>
      </w:r>
      <w:r w:rsidRPr="00061E2E">
        <w:rPr>
          <w:i/>
          <w:iCs/>
          <w:sz w:val="20"/>
          <w:szCs w:val="20"/>
        </w:rPr>
        <w:t xml:space="preserve">Oxford debate: Social responsibility in business. </w:t>
      </w:r>
      <w:hyperlink r:id="rId18" w:history="1">
        <w:r w:rsidRPr="00061E2E">
          <w:rPr>
            <w:rStyle w:val="Hyperlink"/>
            <w:i/>
            <w:iCs/>
            <w:sz w:val="20"/>
            <w:szCs w:val="20"/>
          </w:rPr>
          <w:t>https://www.youtube.com/watch?v=H4Aq-qC_Pd</w:t>
        </w:r>
      </w:hyperlink>
      <w:r w:rsidRPr="00061E2E">
        <w:rPr>
          <w:i/>
          <w:iCs/>
          <w:sz w:val="20"/>
          <w:szCs w:val="20"/>
        </w:rPr>
        <w:t xml:space="preserve"> Accessed on 01/12/2021</w:t>
      </w:r>
    </w:p>
    <w:p w14:paraId="4470FF34" w14:textId="77777777" w:rsidR="00F505A9" w:rsidRPr="00061E2E" w:rsidRDefault="00F505A9" w:rsidP="00F505A9">
      <w:pPr>
        <w:pStyle w:val="NormalWeb"/>
        <w:jc w:val="center"/>
        <w:rPr>
          <w:i/>
          <w:iCs/>
          <w:sz w:val="20"/>
          <w:szCs w:val="20"/>
        </w:rPr>
      </w:pPr>
    </w:p>
    <w:p w14:paraId="2AC6BF1F" w14:textId="77777777" w:rsidR="00B21D60" w:rsidRPr="002871F8" w:rsidRDefault="00B21D60">
      <w:pPr>
        <w:rPr>
          <w:rFonts w:ascii="Times New Roman" w:hAnsi="Times New Roman" w:cs="Times New Roman"/>
          <w:lang w:val="en-US"/>
        </w:rPr>
      </w:pPr>
    </w:p>
    <w:sectPr w:rsidR="00B21D60" w:rsidRPr="002871F8" w:rsidSect="009457E2">
      <w:headerReference w:type="default" r:id="rId19"/>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DD31A3" w14:textId="77777777" w:rsidR="009457E2" w:rsidRDefault="009457E2" w:rsidP="009457E2">
      <w:r>
        <w:separator/>
      </w:r>
    </w:p>
  </w:endnote>
  <w:endnote w:type="continuationSeparator" w:id="0">
    <w:p w14:paraId="15AA2AF7" w14:textId="77777777" w:rsidR="009457E2" w:rsidRDefault="009457E2" w:rsidP="009457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6116891"/>
      <w:docPartObj>
        <w:docPartGallery w:val="Page Numbers (Bottom of Page)"/>
        <w:docPartUnique/>
      </w:docPartObj>
    </w:sdtPr>
    <w:sdtEndPr>
      <w:rPr>
        <w:rStyle w:val="PageNumber"/>
      </w:rPr>
    </w:sdtEndPr>
    <w:sdtContent>
      <w:p w14:paraId="23C2A966" w14:textId="7F8B7657" w:rsidR="009457E2" w:rsidRDefault="009457E2" w:rsidP="00D420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71186C" w14:textId="77777777" w:rsidR="009457E2" w:rsidRDefault="009457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8355174"/>
      <w:docPartObj>
        <w:docPartGallery w:val="Page Numbers (Bottom of Page)"/>
        <w:docPartUnique/>
      </w:docPartObj>
    </w:sdtPr>
    <w:sdtEndPr>
      <w:rPr>
        <w:rStyle w:val="PageNumber"/>
      </w:rPr>
    </w:sdtEndPr>
    <w:sdtContent>
      <w:p w14:paraId="46EFAADB" w14:textId="4230C8B5" w:rsidR="009457E2" w:rsidRDefault="009457E2" w:rsidP="00D420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FA7E456" w14:textId="77777777" w:rsidR="009457E2" w:rsidRDefault="00945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1686D3" w14:textId="77777777" w:rsidR="009457E2" w:rsidRDefault="009457E2" w:rsidP="009457E2">
      <w:r>
        <w:separator/>
      </w:r>
    </w:p>
  </w:footnote>
  <w:footnote w:type="continuationSeparator" w:id="0">
    <w:p w14:paraId="7B159154" w14:textId="77777777" w:rsidR="009457E2" w:rsidRDefault="009457E2" w:rsidP="009457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E42EBD" w14:textId="016A4A33" w:rsidR="000044B3" w:rsidRPr="000044B3" w:rsidRDefault="000044B3" w:rsidP="000044B3">
    <w:pPr>
      <w:rPr>
        <w:rFonts w:ascii="Times New Roman" w:eastAsia="Times New Roman" w:hAnsi="Times New Roman" w:cs="Times New Roman"/>
        <w:lang w:eastAsia="en-GB"/>
      </w:rPr>
    </w:pPr>
    <w:r w:rsidRPr="000044B3">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0C4B8328" wp14:editId="34B53A0A">
          <wp:simplePos x="0" y="0"/>
          <wp:positionH relativeFrom="margin">
            <wp:posOffset>5936105</wp:posOffset>
          </wp:positionH>
          <wp:positionV relativeFrom="margin">
            <wp:posOffset>-801974</wp:posOffset>
          </wp:positionV>
          <wp:extent cx="539750" cy="239395"/>
          <wp:effectExtent l="0" t="0" r="6350" b="1905"/>
          <wp:wrapSquare wrapText="bothSides"/>
          <wp:docPr id="3" name="Picture 3"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39750" cy="239395"/>
                  </a:xfrm>
                  <a:prstGeom prst="rect">
                    <a:avLst/>
                  </a:prstGeom>
                  <a:noFill/>
                  <a:ln>
                    <a:noFill/>
                  </a:ln>
                </pic:spPr>
              </pic:pic>
            </a:graphicData>
          </a:graphic>
        </wp:anchor>
      </w:drawing>
    </w:r>
    <w:r w:rsidRPr="000044B3">
      <w:rPr>
        <w:rFonts w:ascii="Times New Roman" w:hAnsi="Times New Roman" w:cs="Times New Roman"/>
        <w:sz w:val="18"/>
        <w:szCs w:val="18"/>
        <w:lang w:val="en-US"/>
      </w:rPr>
      <w:t>Rhodri Owen Phillips</w:t>
    </w:r>
    <w:r>
      <w:rPr>
        <w:rFonts w:ascii="Times New Roman" w:hAnsi="Times New Roman" w:cs="Times New Roman"/>
        <w:sz w:val="18"/>
        <w:szCs w:val="18"/>
        <w:lang w:val="en-US"/>
      </w:rPr>
      <w:t xml:space="preserve"> - 1805871</w:t>
    </w:r>
    <w:r w:rsidRPr="000044B3">
      <w:rPr>
        <w:rFonts w:ascii="Times New Roman" w:hAnsi="Times New Roman" w:cs="Times New Roman"/>
        <w:sz w:val="18"/>
        <w:szCs w:val="18"/>
        <w:lang w:val="en-US"/>
      </w:rPr>
      <w:ptab w:relativeTo="margin" w:alignment="center" w:leader="none"/>
    </w:r>
    <w:r w:rsidRPr="000044B3">
      <w:rPr>
        <w:rFonts w:ascii="Times New Roman" w:hAnsi="Times New Roman" w:cs="Times New Roman"/>
        <w:sz w:val="18"/>
        <w:szCs w:val="18"/>
        <w:lang w:val="en-US"/>
      </w:rPr>
      <w:ptab w:relativeTo="margin" w:alignment="right" w:leader="none"/>
    </w:r>
    <w:r w:rsidRPr="000044B3">
      <w:rPr>
        <w:rFonts w:ascii="Times New Roman" w:hAnsi="Times New Roman" w:cs="Times New Roman"/>
        <w:sz w:val="18"/>
        <w:szCs w:val="18"/>
        <w:lang w:val="en-US"/>
      </w:rPr>
      <w:t>BMSP6001</w:t>
    </w:r>
    <w:r w:rsidRPr="000044B3">
      <w:t xml:space="preserve"> </w:t>
    </w:r>
    <w:r w:rsidRPr="000044B3">
      <w:rPr>
        <w:rFonts w:ascii="Times New Roman" w:eastAsia="Times New Roman" w:hAnsi="Times New Roman" w:cs="Times New Roman"/>
        <w:lang w:eastAsia="en-GB"/>
      </w:rPr>
      <w:fldChar w:fldCharType="begin"/>
    </w:r>
    <w:r w:rsidRPr="000044B3">
      <w:rPr>
        <w:rFonts w:ascii="Times New Roman" w:eastAsia="Times New Roman" w:hAnsi="Times New Roman" w:cs="Times New Roman"/>
        <w:lang w:eastAsia="en-GB"/>
      </w:rPr>
      <w:instrText xml:space="preserve"> INCLUDEPICTURE "/var/folders/b8/c7jlzs0s45j0216l4tkws_y80000gn/T/com.microsoft.Word/WebArchiveCopyPasteTempFiles/iuCvSvRPjCEAAAAASUVORK5CYII=" \* MERGEFORMATINET </w:instrText>
    </w:r>
    <w:r w:rsidRPr="000044B3">
      <w:rPr>
        <w:rFonts w:ascii="Times New Roman" w:eastAsia="Times New Roman" w:hAnsi="Times New Roman" w:cs="Times New Roman"/>
        <w:lang w:eastAsia="en-GB"/>
      </w:rPr>
      <w:fldChar w:fldCharType="end"/>
    </w:r>
  </w:p>
  <w:p w14:paraId="32C836B2" w14:textId="728A182A" w:rsidR="000044B3" w:rsidRPr="000044B3" w:rsidRDefault="000044B3" w:rsidP="000044B3">
    <w:pPr>
      <w:rPr>
        <w:rFonts w:ascii="Times New Roman" w:eastAsia="Times New Roman" w:hAnsi="Times New Roman" w:cs="Times New Roman"/>
        <w:lang w:eastAsia="en-GB"/>
      </w:rPr>
    </w:pPr>
  </w:p>
  <w:p w14:paraId="3E3C1B8B" w14:textId="08C033BC" w:rsidR="009457E2" w:rsidRPr="000044B3" w:rsidRDefault="009457E2">
    <w:pPr>
      <w:pStyle w:val="Header"/>
      <w:rPr>
        <w:rFonts w:ascii="Times New Roman" w:hAnsi="Times New Roman" w:cs="Times New Roman"/>
        <w:sz w:val="18"/>
        <w:szCs w:val="18"/>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D05D18"/>
    <w:multiLevelType w:val="multilevel"/>
    <w:tmpl w:val="542A2980"/>
    <w:lvl w:ilvl="0">
      <w:start w:val="1"/>
      <w:numFmt w:val="decimal"/>
      <w:lvlText w:val="%1"/>
      <w:lvlJc w:val="left"/>
      <w:pPr>
        <w:ind w:left="360" w:hanging="360"/>
      </w:pPr>
      <w:rPr>
        <w:rFonts w:hint="default"/>
      </w:rPr>
    </w:lvl>
    <w:lvl w:ilvl="1">
      <w:start w:val="2"/>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1" w15:restartNumberingAfterBreak="0">
    <w:nsid w:val="0DC27142"/>
    <w:multiLevelType w:val="multilevel"/>
    <w:tmpl w:val="6236353E"/>
    <w:lvl w:ilvl="0">
      <w:start w:val="1"/>
      <w:numFmt w:val="decimal"/>
      <w:lvlText w:val="%1.0."/>
      <w:lvlJc w:val="left"/>
      <w:pPr>
        <w:ind w:left="1440" w:hanging="72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2" w15:restartNumberingAfterBreak="0">
    <w:nsid w:val="15FE54AA"/>
    <w:multiLevelType w:val="hybridMultilevel"/>
    <w:tmpl w:val="5650C0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7B5972"/>
    <w:multiLevelType w:val="multilevel"/>
    <w:tmpl w:val="6980AC08"/>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4" w15:restartNumberingAfterBreak="0">
    <w:nsid w:val="3BAB4C5D"/>
    <w:multiLevelType w:val="multilevel"/>
    <w:tmpl w:val="9934F7EE"/>
    <w:lvl w:ilvl="0">
      <w:start w:val="1"/>
      <w:numFmt w:val="decimal"/>
      <w:lvlText w:val="%1"/>
      <w:lvlJc w:val="left"/>
      <w:pPr>
        <w:ind w:left="360" w:hanging="360"/>
      </w:pPr>
      <w:rPr>
        <w:rFonts w:hint="default"/>
      </w:rPr>
    </w:lvl>
    <w:lvl w:ilvl="1">
      <w:start w:val="2"/>
      <w:numFmt w:val="decimal"/>
      <w:lvlText w:val="%1.%2"/>
      <w:lvlJc w:val="left"/>
      <w:pPr>
        <w:ind w:left="1494"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41870A9A"/>
    <w:multiLevelType w:val="multilevel"/>
    <w:tmpl w:val="D5B2A656"/>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85038DE"/>
    <w:multiLevelType w:val="multilevel"/>
    <w:tmpl w:val="D3C02CA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8EF16B8"/>
    <w:multiLevelType w:val="multilevel"/>
    <w:tmpl w:val="695C442C"/>
    <w:lvl w:ilvl="0">
      <w:start w:val="1"/>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560" w:hanging="1800"/>
      </w:pPr>
      <w:rPr>
        <w:rFonts w:hint="default"/>
        <w:u w:val="none"/>
      </w:rPr>
    </w:lvl>
  </w:abstractNum>
  <w:abstractNum w:abstractNumId="8" w15:restartNumberingAfterBreak="0">
    <w:nsid w:val="5ED0190E"/>
    <w:multiLevelType w:val="multilevel"/>
    <w:tmpl w:val="B2B8AD5C"/>
    <w:lvl w:ilvl="0">
      <w:start w:val="1"/>
      <w:numFmt w:val="decimal"/>
      <w:lvlText w:val="%1"/>
      <w:lvlJc w:val="left"/>
      <w:pPr>
        <w:ind w:left="360" w:hanging="360"/>
      </w:pPr>
      <w:rPr>
        <w:rFonts w:hint="default"/>
        <w:u w:val="none"/>
      </w:rPr>
    </w:lvl>
    <w:lvl w:ilvl="1">
      <w:start w:val="2"/>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800" w:hanging="1800"/>
      </w:pPr>
      <w:rPr>
        <w:rFonts w:hint="default"/>
        <w:u w:val="none"/>
      </w:rPr>
    </w:lvl>
  </w:abstractNum>
  <w:abstractNum w:abstractNumId="9" w15:restartNumberingAfterBreak="0">
    <w:nsid w:val="619D0AF5"/>
    <w:multiLevelType w:val="multilevel"/>
    <w:tmpl w:val="1A14B78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6A17702"/>
    <w:multiLevelType w:val="multilevel"/>
    <w:tmpl w:val="BF1E84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3194C59"/>
    <w:multiLevelType w:val="multilevel"/>
    <w:tmpl w:val="7012F924"/>
    <w:lvl w:ilvl="0">
      <w:start w:val="1"/>
      <w:numFmt w:val="decimal"/>
      <w:lvlText w:val="%1.0."/>
      <w:lvlJc w:val="left"/>
      <w:pPr>
        <w:ind w:left="720" w:hanging="72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7EE27BD"/>
    <w:multiLevelType w:val="hybridMultilevel"/>
    <w:tmpl w:val="08D66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445DF2"/>
    <w:multiLevelType w:val="multilevel"/>
    <w:tmpl w:val="9FE4998E"/>
    <w:lvl w:ilvl="0">
      <w:start w:val="1"/>
      <w:numFmt w:val="decimal"/>
      <w:lvlText w:val="%1.0."/>
      <w:lvlJc w:val="left"/>
      <w:pPr>
        <w:ind w:left="1440" w:hanging="72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4" w15:restartNumberingAfterBreak="0">
    <w:nsid w:val="7ABD7097"/>
    <w:multiLevelType w:val="multilevel"/>
    <w:tmpl w:val="3C90BA42"/>
    <w:lvl w:ilvl="0">
      <w:start w:val="1"/>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5" w15:restartNumberingAfterBreak="0">
    <w:nsid w:val="7E93298D"/>
    <w:multiLevelType w:val="multilevel"/>
    <w:tmpl w:val="7500E844"/>
    <w:lvl w:ilvl="0">
      <w:start w:val="1"/>
      <w:numFmt w:val="decimal"/>
      <w:lvlText w:val="%1.0."/>
      <w:lvlJc w:val="left"/>
      <w:pPr>
        <w:ind w:left="2160" w:hanging="72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32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120" w:hanging="108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7920" w:hanging="1440"/>
      </w:pPr>
      <w:rPr>
        <w:rFonts w:hint="default"/>
      </w:rPr>
    </w:lvl>
    <w:lvl w:ilvl="8">
      <w:start w:val="1"/>
      <w:numFmt w:val="decimal"/>
      <w:lvlText w:val="%1.%2.%3.%4.%5.%6.%7.%8.%9."/>
      <w:lvlJc w:val="left"/>
      <w:pPr>
        <w:ind w:left="9000" w:hanging="1800"/>
      </w:pPr>
      <w:rPr>
        <w:rFonts w:hint="default"/>
      </w:rPr>
    </w:lvl>
  </w:abstractNum>
  <w:num w:numId="1">
    <w:abstractNumId w:val="12"/>
  </w:num>
  <w:num w:numId="2">
    <w:abstractNumId w:val="2"/>
  </w:num>
  <w:num w:numId="3">
    <w:abstractNumId w:val="11"/>
  </w:num>
  <w:num w:numId="4">
    <w:abstractNumId w:val="14"/>
  </w:num>
  <w:num w:numId="5">
    <w:abstractNumId w:val="0"/>
  </w:num>
  <w:num w:numId="6">
    <w:abstractNumId w:val="8"/>
  </w:num>
  <w:num w:numId="7">
    <w:abstractNumId w:val="4"/>
  </w:num>
  <w:num w:numId="8">
    <w:abstractNumId w:val="1"/>
  </w:num>
  <w:num w:numId="9">
    <w:abstractNumId w:val="15"/>
  </w:num>
  <w:num w:numId="10">
    <w:abstractNumId w:val="5"/>
  </w:num>
  <w:num w:numId="11">
    <w:abstractNumId w:val="3"/>
  </w:num>
  <w:num w:numId="12">
    <w:abstractNumId w:val="13"/>
  </w:num>
  <w:num w:numId="13">
    <w:abstractNumId w:val="6"/>
  </w:num>
  <w:num w:numId="14">
    <w:abstractNumId w:val="9"/>
  </w:num>
  <w:num w:numId="15">
    <w:abstractNumId w:val="10"/>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0B7"/>
    <w:rsid w:val="000044B3"/>
    <w:rsid w:val="00016F6C"/>
    <w:rsid w:val="000177D5"/>
    <w:rsid w:val="0002538D"/>
    <w:rsid w:val="000271DA"/>
    <w:rsid w:val="00061593"/>
    <w:rsid w:val="0006785C"/>
    <w:rsid w:val="00073E6D"/>
    <w:rsid w:val="000A4C98"/>
    <w:rsid w:val="000C6D60"/>
    <w:rsid w:val="0011209B"/>
    <w:rsid w:val="00115F83"/>
    <w:rsid w:val="00116FF1"/>
    <w:rsid w:val="00127921"/>
    <w:rsid w:val="00137CF3"/>
    <w:rsid w:val="001574AE"/>
    <w:rsid w:val="00164043"/>
    <w:rsid w:val="001646CD"/>
    <w:rsid w:val="00185E80"/>
    <w:rsid w:val="00191AEB"/>
    <w:rsid w:val="0019379F"/>
    <w:rsid w:val="001D2F7F"/>
    <w:rsid w:val="002433C9"/>
    <w:rsid w:val="002663E7"/>
    <w:rsid w:val="00272614"/>
    <w:rsid w:val="002871F8"/>
    <w:rsid w:val="002B74B2"/>
    <w:rsid w:val="00305D0B"/>
    <w:rsid w:val="00313D31"/>
    <w:rsid w:val="00324A4E"/>
    <w:rsid w:val="00360A6D"/>
    <w:rsid w:val="003675F7"/>
    <w:rsid w:val="003722A8"/>
    <w:rsid w:val="003921D1"/>
    <w:rsid w:val="003D557B"/>
    <w:rsid w:val="00445980"/>
    <w:rsid w:val="0048130D"/>
    <w:rsid w:val="0048292A"/>
    <w:rsid w:val="004E590C"/>
    <w:rsid w:val="00505451"/>
    <w:rsid w:val="00536EF1"/>
    <w:rsid w:val="00563DD4"/>
    <w:rsid w:val="00567845"/>
    <w:rsid w:val="005936C6"/>
    <w:rsid w:val="005A13CA"/>
    <w:rsid w:val="005A4957"/>
    <w:rsid w:val="005C30B4"/>
    <w:rsid w:val="006016C0"/>
    <w:rsid w:val="0060691B"/>
    <w:rsid w:val="00606F3F"/>
    <w:rsid w:val="00613225"/>
    <w:rsid w:val="0061708D"/>
    <w:rsid w:val="006617DC"/>
    <w:rsid w:val="00663FA3"/>
    <w:rsid w:val="00676E66"/>
    <w:rsid w:val="00683E75"/>
    <w:rsid w:val="006E7375"/>
    <w:rsid w:val="007070CE"/>
    <w:rsid w:val="00734F4B"/>
    <w:rsid w:val="00745C6D"/>
    <w:rsid w:val="00771B72"/>
    <w:rsid w:val="007938C2"/>
    <w:rsid w:val="00793DF2"/>
    <w:rsid w:val="007A1694"/>
    <w:rsid w:val="008056BD"/>
    <w:rsid w:val="0083411A"/>
    <w:rsid w:val="00866BD4"/>
    <w:rsid w:val="008A15A8"/>
    <w:rsid w:val="008A1C21"/>
    <w:rsid w:val="008D14D4"/>
    <w:rsid w:val="008D18C9"/>
    <w:rsid w:val="008E6F3C"/>
    <w:rsid w:val="00903CF9"/>
    <w:rsid w:val="0091032E"/>
    <w:rsid w:val="009163D1"/>
    <w:rsid w:val="0092537F"/>
    <w:rsid w:val="009457E2"/>
    <w:rsid w:val="00972B6F"/>
    <w:rsid w:val="00997123"/>
    <w:rsid w:val="009A35F3"/>
    <w:rsid w:val="009B7512"/>
    <w:rsid w:val="009B75B5"/>
    <w:rsid w:val="009D16CD"/>
    <w:rsid w:val="009E437D"/>
    <w:rsid w:val="009E4D57"/>
    <w:rsid w:val="00A10D7B"/>
    <w:rsid w:val="00A173AF"/>
    <w:rsid w:val="00A454CE"/>
    <w:rsid w:val="00A57012"/>
    <w:rsid w:val="00A60692"/>
    <w:rsid w:val="00A675B3"/>
    <w:rsid w:val="00AC0CC6"/>
    <w:rsid w:val="00AE0E3C"/>
    <w:rsid w:val="00B12F09"/>
    <w:rsid w:val="00B21D60"/>
    <w:rsid w:val="00B738CC"/>
    <w:rsid w:val="00B975D8"/>
    <w:rsid w:val="00BB453D"/>
    <w:rsid w:val="00BF0D78"/>
    <w:rsid w:val="00C1536F"/>
    <w:rsid w:val="00C15CF4"/>
    <w:rsid w:val="00C278CC"/>
    <w:rsid w:val="00C27D23"/>
    <w:rsid w:val="00C353D7"/>
    <w:rsid w:val="00C410F5"/>
    <w:rsid w:val="00C652B8"/>
    <w:rsid w:val="00C729B0"/>
    <w:rsid w:val="00C87111"/>
    <w:rsid w:val="00CD3A91"/>
    <w:rsid w:val="00CE502A"/>
    <w:rsid w:val="00CE7232"/>
    <w:rsid w:val="00CF69A6"/>
    <w:rsid w:val="00D115BB"/>
    <w:rsid w:val="00D310EA"/>
    <w:rsid w:val="00D4481F"/>
    <w:rsid w:val="00D628FD"/>
    <w:rsid w:val="00D6507C"/>
    <w:rsid w:val="00D70BAE"/>
    <w:rsid w:val="00D81323"/>
    <w:rsid w:val="00D86F45"/>
    <w:rsid w:val="00DA7269"/>
    <w:rsid w:val="00DB64A8"/>
    <w:rsid w:val="00DC24F6"/>
    <w:rsid w:val="00DF1BA8"/>
    <w:rsid w:val="00E02316"/>
    <w:rsid w:val="00E032F4"/>
    <w:rsid w:val="00E065FD"/>
    <w:rsid w:val="00E515CC"/>
    <w:rsid w:val="00E77DE3"/>
    <w:rsid w:val="00EE40EF"/>
    <w:rsid w:val="00EF2E28"/>
    <w:rsid w:val="00F17905"/>
    <w:rsid w:val="00F30751"/>
    <w:rsid w:val="00F35F8F"/>
    <w:rsid w:val="00F505A9"/>
    <w:rsid w:val="00FB3BE7"/>
    <w:rsid w:val="00FC60AF"/>
    <w:rsid w:val="00FD7117"/>
    <w:rsid w:val="00FF4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95C0CF"/>
  <w15:chartTrackingRefBased/>
  <w15:docId w15:val="{057E1901-D2EA-DA42-AB85-6E097809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7D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7D23"/>
    <w:pPr>
      <w:ind w:left="720"/>
      <w:contextualSpacing/>
    </w:pPr>
  </w:style>
  <w:style w:type="paragraph" w:styleId="Footer">
    <w:name w:val="footer"/>
    <w:basedOn w:val="Normal"/>
    <w:link w:val="FooterChar"/>
    <w:uiPriority w:val="99"/>
    <w:unhideWhenUsed/>
    <w:rsid w:val="009457E2"/>
    <w:pPr>
      <w:tabs>
        <w:tab w:val="center" w:pos="4513"/>
        <w:tab w:val="right" w:pos="9026"/>
      </w:tabs>
    </w:pPr>
  </w:style>
  <w:style w:type="character" w:customStyle="1" w:styleId="FooterChar">
    <w:name w:val="Footer Char"/>
    <w:basedOn w:val="DefaultParagraphFont"/>
    <w:link w:val="Footer"/>
    <w:uiPriority w:val="99"/>
    <w:rsid w:val="009457E2"/>
  </w:style>
  <w:style w:type="character" w:styleId="PageNumber">
    <w:name w:val="page number"/>
    <w:basedOn w:val="DefaultParagraphFont"/>
    <w:uiPriority w:val="99"/>
    <w:semiHidden/>
    <w:unhideWhenUsed/>
    <w:rsid w:val="009457E2"/>
  </w:style>
  <w:style w:type="paragraph" w:styleId="Header">
    <w:name w:val="header"/>
    <w:basedOn w:val="Normal"/>
    <w:link w:val="HeaderChar"/>
    <w:uiPriority w:val="99"/>
    <w:unhideWhenUsed/>
    <w:rsid w:val="009457E2"/>
    <w:pPr>
      <w:tabs>
        <w:tab w:val="center" w:pos="4513"/>
        <w:tab w:val="right" w:pos="9026"/>
      </w:tabs>
    </w:pPr>
  </w:style>
  <w:style w:type="character" w:customStyle="1" w:styleId="HeaderChar">
    <w:name w:val="Header Char"/>
    <w:basedOn w:val="DefaultParagraphFont"/>
    <w:link w:val="Header"/>
    <w:uiPriority w:val="99"/>
    <w:rsid w:val="009457E2"/>
  </w:style>
  <w:style w:type="character" w:styleId="Hyperlink">
    <w:name w:val="Hyperlink"/>
    <w:basedOn w:val="DefaultParagraphFont"/>
    <w:uiPriority w:val="99"/>
    <w:unhideWhenUsed/>
    <w:rsid w:val="00F505A9"/>
    <w:rPr>
      <w:color w:val="0563C1" w:themeColor="hyperlink"/>
      <w:u w:val="single"/>
    </w:rPr>
  </w:style>
  <w:style w:type="paragraph" w:styleId="NormalWeb">
    <w:name w:val="Normal (Web)"/>
    <w:basedOn w:val="Normal"/>
    <w:uiPriority w:val="99"/>
    <w:semiHidden/>
    <w:unhideWhenUsed/>
    <w:rsid w:val="00F505A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748256">
      <w:bodyDiv w:val="1"/>
      <w:marLeft w:val="0"/>
      <w:marRight w:val="0"/>
      <w:marTop w:val="0"/>
      <w:marBottom w:val="0"/>
      <w:divBdr>
        <w:top w:val="none" w:sz="0" w:space="0" w:color="auto"/>
        <w:left w:val="none" w:sz="0" w:space="0" w:color="auto"/>
        <w:bottom w:val="none" w:sz="0" w:space="0" w:color="auto"/>
        <w:right w:val="none" w:sz="0" w:space="0" w:color="auto"/>
      </w:divBdr>
    </w:div>
    <w:div w:id="1907448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4Aq-qC_Pdo" TargetMode="External"/><Relationship Id="rId13" Type="http://schemas.openxmlformats.org/officeDocument/2006/relationships/hyperlink" Target="https://moodle.uwtsd.ac.uk/course/view.php?id=7245" TargetMode="External"/><Relationship Id="rId18" Type="http://schemas.openxmlformats.org/officeDocument/2006/relationships/hyperlink" Target="https://www.youtube.com/watch?v=H4Aq-qC_Pd"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hyperlink" Target="https://d1wqtxts1xzle7.cloudfront.net/49862313/Investigating_the_Impact_of_Firm_Size_on20161025-29533-9x0m7b.pdf?1477421091=&amp;response-content-disposition=inline%3B+filename%3DInvestigating_the_Impact_of_Firm_Size_on.pdf&amp;Expires=1609168662&amp;Signature=Oqo6zcdF2QTTCT4owdmxlwj" TargetMode="External"/><Relationship Id="rId17" Type="http://schemas.openxmlformats.org/officeDocument/2006/relationships/hyperlink" Target="https://hbr.org/2015/01/the-truth-about-csr%20Accessed%20on%2001/12/2021" TargetMode="External"/><Relationship Id="rId2" Type="http://schemas.openxmlformats.org/officeDocument/2006/relationships/styles" Target="styles.xml"/><Relationship Id="rId16" Type="http://schemas.openxmlformats.org/officeDocument/2006/relationships/hyperlink" Target="https://www.forbes.com/sites/insead/2013/08/14/when-it-comes-to-csr-size-matters/?sh=6512c27052a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vickyvalet/2019/09/17/the-worlds-most-reputable-companies-for-corporate-responsibility-2019/?sh=7009850679bd" TargetMode="External"/><Relationship Id="rId5" Type="http://schemas.openxmlformats.org/officeDocument/2006/relationships/footnotes" Target="footnotes.xml"/><Relationship Id="rId15" Type="http://schemas.openxmlformats.org/officeDocument/2006/relationships/hyperlink" Target="https://www.youtube.com/watch?v=H4Aq-qC_Pdo" TargetMode="External"/><Relationship Id="rId23" Type="http://schemas.openxmlformats.org/officeDocument/2006/relationships/theme" Target="theme/theme1.xml"/><Relationship Id="rId10" Type="http://schemas.openxmlformats.org/officeDocument/2006/relationships/hyperlink" Target="https://www.nytimes.com/1970/09/13/archives/a-friedman-doctrine-the-social-responsibility-of-business-is-to.html%20Accessed%20on%2031/12/2020"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ooks.google.co.uk/books?hl=en&amp;lr=&amp;id=GG2O178jTbIC&amp;oi=fnd&amp;pg=PP9&amp;dq=curran+and+blackburn+2001&amp;ots=UOnby6y4dK&amp;sig=4HTmOGh6YEO70W2mDtTGsUbcKDg&amp;redir_esc=y" TargetMode="External"/><Relationship Id="rId14" Type="http://schemas.openxmlformats.org/officeDocument/2006/relationships/hyperlink" Target="https://www.youtube.com/watch?v=H4Aq-qC_Pdo"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473</TotalTime>
  <Pages>10</Pages>
  <Words>3369</Words>
  <Characters>19205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Owen Phillips (1805871)</dc:creator>
  <cp:keywords/>
  <dc:description/>
  <cp:lastModifiedBy>Rhodri Owen Phillips (1805871)</cp:lastModifiedBy>
  <cp:revision>107</cp:revision>
  <dcterms:created xsi:type="dcterms:W3CDTF">2020-12-16T13:47:00Z</dcterms:created>
  <dcterms:modified xsi:type="dcterms:W3CDTF">2021-01-03T19:39:00Z</dcterms:modified>
</cp:coreProperties>
</file>