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D2C59" w:rsidRDefault="003D2C59">
      <w:r w:rsidRPr="001A75F8">
        <w:rPr>
          <w:noProof/>
        </w:rPr>
        <w:drawing>
          <wp:anchor distT="0" distB="0" distL="114300" distR="114300" simplePos="0" relativeHeight="251659264" behindDoc="1" locked="0" layoutInCell="1" allowOverlap="1" wp14:anchorId="16E92B49" wp14:editId="0A2E59DA">
            <wp:simplePos x="0" y="0"/>
            <wp:positionH relativeFrom="margin">
              <wp:align>left</wp:align>
            </wp:positionH>
            <wp:positionV relativeFrom="paragraph">
              <wp:posOffset>524</wp:posOffset>
            </wp:positionV>
            <wp:extent cx="1941195" cy="659765"/>
            <wp:effectExtent l="0" t="0" r="1905" b="6985"/>
            <wp:wrapTight wrapText="bothSides">
              <wp:wrapPolygon edited="0">
                <wp:start x="0" y="0"/>
                <wp:lineTo x="0" y="21205"/>
                <wp:lineTo x="21409" y="21205"/>
                <wp:lineTo x="2140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3" t="7765" r="1263" b="9677"/>
                    <a:stretch/>
                  </pic:blipFill>
                  <pic:spPr bwMode="auto">
                    <a:xfrm>
                      <a:off x="0" y="0"/>
                      <a:ext cx="1941195" cy="6597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D2C59" w:rsidRDefault="003D2C59"/>
    <w:p w:rsidR="003D2C59" w:rsidRDefault="003D2C59"/>
    <w:p w:rsidR="003D2C59" w:rsidRPr="003D2C59" w:rsidRDefault="003D2C59" w:rsidP="003D2C59">
      <w:pPr>
        <w:jc w:val="center"/>
        <w:rPr>
          <w:rFonts w:ascii="Arial" w:hAnsi="Arial" w:cs="Arial"/>
          <w:b/>
          <w:sz w:val="40"/>
          <w:szCs w:val="40"/>
        </w:rPr>
      </w:pPr>
      <w:r w:rsidRPr="003D2C59">
        <w:rPr>
          <w:rFonts w:ascii="Arial" w:hAnsi="Arial" w:cs="Arial"/>
          <w:b/>
          <w:sz w:val="40"/>
          <w:szCs w:val="40"/>
        </w:rPr>
        <w:t>INTERNSHIP &amp; VOLUNTEERISM</w:t>
      </w:r>
    </w:p>
    <w:p w:rsidR="003D2C59" w:rsidRPr="003D2C59" w:rsidRDefault="003D2C59" w:rsidP="003D2C59">
      <w:pPr>
        <w:pStyle w:val="1Heading"/>
        <w:jc w:val="center"/>
        <w:rPr>
          <w:rFonts w:ascii="Arial" w:hAnsi="Arial" w:cs="Arial"/>
          <w:color w:val="auto"/>
        </w:rPr>
      </w:pPr>
      <w:r w:rsidRPr="003D2C59">
        <w:rPr>
          <w:rFonts w:ascii="Arial" w:hAnsi="Arial" w:cs="Arial"/>
          <w:color w:val="auto"/>
        </w:rPr>
        <w:t>Assessment 1 – Pre-Placement Skills Audit</w:t>
      </w:r>
    </w:p>
    <w:p w:rsidR="003D2C59" w:rsidRPr="003D2C59" w:rsidRDefault="003D2C59" w:rsidP="003D2C59">
      <w:pPr>
        <w:pStyle w:val="1Subhead"/>
        <w:spacing w:after="0"/>
        <w:rPr>
          <w:rFonts w:ascii="Arial" w:hAnsi="Arial" w:cs="Arial"/>
          <w:color w:val="auto"/>
        </w:rPr>
      </w:pPr>
      <w:r w:rsidRPr="003D2C59">
        <w:rPr>
          <w:rFonts w:ascii="Arial" w:hAnsi="Arial" w:cs="Arial"/>
          <w:color w:val="auto"/>
        </w:rPr>
        <w:t>Name:</w:t>
      </w:r>
    </w:p>
    <w:p w:rsidR="003D2C59" w:rsidRPr="003D2C59" w:rsidRDefault="003D2C59" w:rsidP="003D2C59">
      <w:pPr>
        <w:pStyle w:val="1Subhead"/>
        <w:spacing w:after="0"/>
        <w:rPr>
          <w:rFonts w:ascii="Arial" w:hAnsi="Arial" w:cs="Arial"/>
          <w:color w:val="auto"/>
        </w:rPr>
      </w:pPr>
    </w:p>
    <w:p w:rsidR="003D2C59" w:rsidRPr="003D2C59" w:rsidRDefault="003D2C59" w:rsidP="003D2C59">
      <w:pPr>
        <w:pStyle w:val="1Subhead"/>
        <w:spacing w:after="0"/>
        <w:rPr>
          <w:rFonts w:ascii="Arial" w:hAnsi="Arial" w:cs="Arial"/>
          <w:color w:val="auto"/>
        </w:rPr>
      </w:pPr>
      <w:r w:rsidRPr="003D2C59">
        <w:rPr>
          <w:rFonts w:ascii="Arial" w:hAnsi="Arial" w:cs="Arial"/>
          <w:color w:val="auto"/>
        </w:rPr>
        <w:t>Placement Provider:</w:t>
      </w:r>
    </w:p>
    <w:p w:rsidR="003D2C59" w:rsidRPr="003D2C59" w:rsidRDefault="003D2C59" w:rsidP="003D2C59">
      <w:pPr>
        <w:pStyle w:val="1Subhead"/>
        <w:spacing w:after="0"/>
        <w:rPr>
          <w:rFonts w:ascii="Arial" w:hAnsi="Arial" w:cs="Arial"/>
          <w:color w:val="auto"/>
        </w:rPr>
      </w:pPr>
    </w:p>
    <w:p w:rsidR="003D2C59" w:rsidRPr="003D2C59" w:rsidRDefault="003D2C59" w:rsidP="003D2C59">
      <w:pPr>
        <w:pStyle w:val="1Subhead"/>
        <w:rPr>
          <w:rFonts w:ascii="Arial" w:hAnsi="Arial" w:cs="Arial"/>
          <w:color w:val="auto"/>
        </w:rPr>
      </w:pPr>
      <w:r w:rsidRPr="003D2C59">
        <w:rPr>
          <w:rFonts w:ascii="Arial" w:hAnsi="Arial" w:cs="Arial"/>
          <w:color w:val="auto"/>
        </w:rPr>
        <w:t>Date:</w:t>
      </w:r>
    </w:p>
    <w:p w:rsidR="003D2C59" w:rsidRPr="003D2C59" w:rsidRDefault="003D2C59" w:rsidP="003D2C59">
      <w:pPr>
        <w:pStyle w:val="1NUSbodycopy"/>
        <w:jc w:val="both"/>
        <w:rPr>
          <w:rFonts w:ascii="Arial" w:hAnsi="Arial" w:cs="Arial"/>
          <w:sz w:val="20"/>
          <w:szCs w:val="20"/>
        </w:rPr>
      </w:pPr>
      <w:r w:rsidRPr="003D2C59">
        <w:rPr>
          <w:rFonts w:ascii="Arial" w:hAnsi="Arial" w:cs="Arial"/>
          <w:sz w:val="20"/>
          <w:szCs w:val="20"/>
        </w:rPr>
        <w:t xml:space="preserve">The purpose of this </w:t>
      </w:r>
      <w:r w:rsidR="00BE1A4D">
        <w:rPr>
          <w:rFonts w:ascii="Arial" w:hAnsi="Arial" w:cs="Arial"/>
          <w:sz w:val="20"/>
          <w:szCs w:val="20"/>
        </w:rPr>
        <w:t>skills audit</w:t>
      </w:r>
      <w:bookmarkStart w:id="0" w:name="_GoBack"/>
      <w:bookmarkEnd w:id="0"/>
      <w:r w:rsidRPr="003D2C59">
        <w:rPr>
          <w:rFonts w:ascii="Arial" w:hAnsi="Arial" w:cs="Arial"/>
          <w:sz w:val="20"/>
          <w:szCs w:val="20"/>
        </w:rPr>
        <w:t xml:space="preserve"> is to assess your skills set prior to you undertaking your placement</w:t>
      </w:r>
      <w:r>
        <w:rPr>
          <w:rFonts w:ascii="Arial" w:hAnsi="Arial" w:cs="Arial"/>
          <w:sz w:val="20"/>
          <w:szCs w:val="20"/>
        </w:rPr>
        <w:t xml:space="preserve"> to establish what skills you need to improve on during your placement.  </w:t>
      </w:r>
      <w:r w:rsidRPr="003D2C59">
        <w:rPr>
          <w:rFonts w:ascii="Arial" w:hAnsi="Arial" w:cs="Arial"/>
          <w:sz w:val="20"/>
          <w:szCs w:val="20"/>
        </w:rPr>
        <w:t xml:space="preserve">Please be honest, take some time for self-reflection and when responding to each skill try to think of an example of when you may have done this.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1097"/>
        <w:gridCol w:w="820"/>
        <w:gridCol w:w="1350"/>
        <w:gridCol w:w="1244"/>
      </w:tblGrid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D2C59">
              <w:rPr>
                <w:rFonts w:ascii="Arial" w:hAnsi="Arial" w:cs="Arial"/>
                <w:b/>
                <w:sz w:val="24"/>
                <w:szCs w:val="24"/>
              </w:rPr>
              <w:t>Skill</w:t>
            </w:r>
          </w:p>
        </w:tc>
        <w:tc>
          <w:tcPr>
            <w:tcW w:w="850" w:type="dxa"/>
          </w:tcPr>
          <w:p w:rsidR="003D2C59" w:rsidRPr="003D2C59" w:rsidRDefault="003D2C59" w:rsidP="003D2C5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D2C59">
              <w:rPr>
                <w:rFonts w:ascii="Arial" w:hAnsi="Arial" w:cs="Arial"/>
                <w:b/>
                <w:sz w:val="24"/>
                <w:szCs w:val="24"/>
              </w:rPr>
              <w:t>Already there</w:t>
            </w:r>
          </w:p>
        </w:tc>
        <w:tc>
          <w:tcPr>
            <w:tcW w:w="839" w:type="dxa"/>
          </w:tcPr>
          <w:p w:rsidR="003D2C59" w:rsidRPr="003D2C59" w:rsidRDefault="003D2C59" w:rsidP="003D2C5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D2C59">
              <w:rPr>
                <w:rFonts w:ascii="Arial" w:hAnsi="Arial" w:cs="Arial"/>
                <w:b/>
                <w:sz w:val="24"/>
                <w:szCs w:val="24"/>
              </w:rPr>
              <w:t>Well on the way</w:t>
            </w:r>
          </w:p>
        </w:tc>
        <w:tc>
          <w:tcPr>
            <w:tcW w:w="1007" w:type="dxa"/>
          </w:tcPr>
          <w:p w:rsidR="003D2C59" w:rsidRPr="003D2C59" w:rsidRDefault="003D2C59" w:rsidP="003D2C5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D2C59">
              <w:rPr>
                <w:rFonts w:ascii="Arial" w:hAnsi="Arial" w:cs="Arial"/>
                <w:b/>
                <w:sz w:val="24"/>
                <w:szCs w:val="24"/>
              </w:rPr>
              <w:t>Gathering speed</w:t>
            </w:r>
          </w:p>
        </w:tc>
        <w:tc>
          <w:tcPr>
            <w:tcW w:w="880" w:type="dxa"/>
          </w:tcPr>
          <w:p w:rsidR="003D2C59" w:rsidRPr="003D2C59" w:rsidRDefault="003D2C59" w:rsidP="003D2C5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D2C59">
              <w:rPr>
                <w:rFonts w:ascii="Arial" w:hAnsi="Arial" w:cs="Arial"/>
                <w:b/>
                <w:sz w:val="24"/>
                <w:szCs w:val="24"/>
              </w:rPr>
              <w:t>Not currently</w:t>
            </w: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I think about the whole system when working to solve problems and developing ways of doing things 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have the ability to ability to address current and future problems creatively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am confident in assessing and critiquing a range of information sources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have a critical understanding of connections between environment, social and economic factors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am capable of engaging in self-reflection and analysis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I have a commitment to life-long 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lastRenderedPageBreak/>
              <w:t>I am committed to supporting and encouraging others with life-long learning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am innovative and adaptable, proactive rather than reactive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I am an engaging and dynamic communicator (written) 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I am an engaging and dynamic communicator (oral) 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am an effective networker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I am an effective facilitator 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work well in cooperation with others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am a well-practiced and effective active listener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can organize myself and manage my time effectively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understand how to act as a responsible citizen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I have a clear vision of forthcoming change and how to act to </w:t>
            </w:r>
            <w:proofErr w:type="spellStart"/>
            <w:r w:rsidRPr="003D2C59">
              <w:rPr>
                <w:rFonts w:ascii="Arial" w:hAnsi="Arial" w:cs="Arial"/>
                <w:sz w:val="24"/>
                <w:szCs w:val="24"/>
              </w:rPr>
              <w:t>realise</w:t>
            </w:r>
            <w:proofErr w:type="spellEnd"/>
            <w:r w:rsidRPr="003D2C59">
              <w:rPr>
                <w:rFonts w:ascii="Arial" w:hAnsi="Arial" w:cs="Arial"/>
                <w:sz w:val="24"/>
                <w:szCs w:val="24"/>
              </w:rPr>
              <w:t xml:space="preserve"> a sustainable future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feel competent in leading on change for social, environmental and/or economic benefit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lastRenderedPageBreak/>
              <w:t>I feel comfortable speaking openly about my values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</w:tc>
      </w:tr>
      <w:tr w:rsidR="003D2C59" w:rsidRPr="003D2C59" w:rsidTr="00E75932">
        <w:tc>
          <w:tcPr>
            <w:tcW w:w="4972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>I can lead with integrity driven by my own values</w:t>
            </w:r>
          </w:p>
        </w:tc>
        <w:tc>
          <w:tcPr>
            <w:tcW w:w="85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39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07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80" w:type="dxa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2C59" w:rsidRPr="003D2C59" w:rsidTr="00E75932">
        <w:tc>
          <w:tcPr>
            <w:tcW w:w="8548" w:type="dxa"/>
            <w:gridSpan w:val="5"/>
          </w:tcPr>
          <w:p w:rsidR="003D2C59" w:rsidRPr="003D2C59" w:rsidRDefault="003D2C59" w:rsidP="00E75932">
            <w:pPr>
              <w:pStyle w:val="Bodycopyverdana9pt"/>
              <w:rPr>
                <w:rFonts w:ascii="Arial" w:hAnsi="Arial" w:cs="Arial"/>
                <w:sz w:val="24"/>
                <w:szCs w:val="24"/>
              </w:rPr>
            </w:pPr>
            <w:r w:rsidRPr="003D2C59">
              <w:rPr>
                <w:rFonts w:ascii="Arial" w:hAnsi="Arial" w:cs="Arial"/>
                <w:sz w:val="24"/>
                <w:szCs w:val="24"/>
              </w:rPr>
              <w:t xml:space="preserve">Example: </w:t>
            </w:r>
          </w:p>
        </w:tc>
      </w:tr>
    </w:tbl>
    <w:p w:rsidR="003D2C59" w:rsidRPr="003D2C59" w:rsidRDefault="003D2C59" w:rsidP="003D2C59">
      <w:pPr>
        <w:pStyle w:val="1Heading"/>
        <w:rPr>
          <w:rFonts w:ascii="Arial" w:hAnsi="Arial" w:cs="Arial"/>
          <w:sz w:val="24"/>
          <w:szCs w:val="24"/>
        </w:rPr>
      </w:pPr>
    </w:p>
    <w:p w:rsidR="003D2C59" w:rsidRPr="003D2C59" w:rsidRDefault="003D2C59">
      <w:pPr>
        <w:rPr>
          <w:rFonts w:ascii="Arial" w:hAnsi="Arial" w:cs="Arial"/>
          <w:sz w:val="24"/>
          <w:szCs w:val="24"/>
        </w:rPr>
      </w:pPr>
    </w:p>
    <w:p w:rsidR="00BD2A53" w:rsidRPr="003D2C59" w:rsidRDefault="00BD2A53">
      <w:pPr>
        <w:rPr>
          <w:rFonts w:ascii="Arial" w:hAnsi="Arial" w:cs="Arial"/>
          <w:sz w:val="24"/>
          <w:szCs w:val="24"/>
        </w:rPr>
      </w:pPr>
    </w:p>
    <w:sectPr w:rsidR="00BD2A53" w:rsidRPr="003D2C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C59"/>
    <w:rsid w:val="003D2C59"/>
    <w:rsid w:val="00AC0E37"/>
    <w:rsid w:val="00BD2A53"/>
    <w:rsid w:val="00BE1A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CE5F4"/>
  <w15:chartTrackingRefBased/>
  <w15:docId w15:val="{F40DB273-B69C-46E3-B274-CC430E7BB7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NUSbodycopy">
    <w:name w:val="1 NUS body copy"/>
    <w:basedOn w:val="Normal"/>
    <w:qFormat/>
    <w:rsid w:val="003D2C59"/>
    <w:pPr>
      <w:spacing w:after="140" w:line="280" w:lineRule="exact"/>
    </w:pPr>
    <w:rPr>
      <w:rFonts w:ascii="Verdana" w:eastAsia="Cambria" w:hAnsi="Verdana" w:cs="Times New Roman"/>
      <w:sz w:val="18"/>
      <w:szCs w:val="18"/>
      <w:lang w:val="en-US"/>
    </w:rPr>
  </w:style>
  <w:style w:type="paragraph" w:customStyle="1" w:styleId="1Subhead">
    <w:name w:val="1. Subhead"/>
    <w:basedOn w:val="1NUSbodycopy"/>
    <w:qFormat/>
    <w:rsid w:val="003D2C59"/>
    <w:pPr>
      <w:spacing w:line="280" w:lineRule="atLeast"/>
    </w:pPr>
    <w:rPr>
      <w:b/>
      <w:color w:val="00AEC7"/>
      <w:sz w:val="24"/>
      <w:szCs w:val="24"/>
    </w:rPr>
  </w:style>
  <w:style w:type="paragraph" w:customStyle="1" w:styleId="1Heading">
    <w:name w:val="1. Heading"/>
    <w:basedOn w:val="1NUSbodycopy"/>
    <w:qFormat/>
    <w:rsid w:val="003D2C59"/>
    <w:pPr>
      <w:spacing w:line="240" w:lineRule="atLeast"/>
    </w:pPr>
    <w:rPr>
      <w:b/>
      <w:color w:val="00AEC7"/>
      <w:sz w:val="32"/>
      <w:szCs w:val="32"/>
    </w:rPr>
  </w:style>
  <w:style w:type="table" w:styleId="TableGrid">
    <w:name w:val="Table Grid"/>
    <w:basedOn w:val="TableNormal"/>
    <w:uiPriority w:val="59"/>
    <w:rsid w:val="003D2C59"/>
    <w:pPr>
      <w:spacing w:after="0" w:line="240" w:lineRule="auto"/>
    </w:pPr>
    <w:rPr>
      <w:rFonts w:ascii="Cambria" w:eastAsia="Cambria" w:hAnsi="Cambria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copyverdana9pt">
    <w:name w:val="Body copy (verdana 9pt)"/>
    <w:basedOn w:val="Normal"/>
    <w:qFormat/>
    <w:rsid w:val="003D2C59"/>
    <w:pPr>
      <w:spacing w:after="0" w:line="260" w:lineRule="atLeast"/>
    </w:pPr>
    <w:rPr>
      <w:rFonts w:ascii="Verdana" w:eastAsia="MS Mincho" w:hAnsi="Verdana" w:cs="Times New Roman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305</Words>
  <Characters>1743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Davina Evans</cp:lastModifiedBy>
  <cp:revision>3</cp:revision>
  <dcterms:created xsi:type="dcterms:W3CDTF">2019-09-17T15:21:00Z</dcterms:created>
  <dcterms:modified xsi:type="dcterms:W3CDTF">2019-09-18T15:21:00Z</dcterms:modified>
</cp:coreProperties>
</file>