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76D9" w:rsidRPr="00C576D9" w:rsidRDefault="00C576D9" w:rsidP="00C576D9">
      <w:pPr>
        <w:jc w:val="center"/>
        <w:rPr>
          <w:b/>
        </w:rPr>
      </w:pPr>
      <w:bookmarkStart w:id="0" w:name="_GoBack"/>
      <w:bookmarkEnd w:id="0"/>
      <w:r w:rsidRPr="00C576D9">
        <w:rPr>
          <w:b/>
        </w:rPr>
        <w:t>INTRODUCTION</w:t>
      </w:r>
    </w:p>
    <w:p w:rsidR="002D1EF6" w:rsidRDefault="00C576D9">
      <w:pPr>
        <w:rPr>
          <w:b/>
        </w:rPr>
      </w:pPr>
      <w:r w:rsidRPr="007353EC">
        <w:rPr>
          <w:b/>
        </w:rPr>
        <w:t xml:space="preserve">What is communication? </w:t>
      </w:r>
    </w:p>
    <w:p w:rsidR="00FD277D" w:rsidRDefault="00FD277D">
      <w:r w:rsidRPr="00FD277D">
        <w:t>Communication can simply be defined as the process of trans</w:t>
      </w:r>
      <w:r>
        <w:t>f</w:t>
      </w:r>
      <w:r w:rsidRPr="00FD277D">
        <w:t>erring information from one person to the other</w:t>
      </w:r>
      <w:r>
        <w:t>.</w:t>
      </w:r>
      <w:r w:rsidR="0041190F">
        <w:t xml:space="preserve"> When a sender thinks of an information, this could be what he intends to pass to his colleague or boss, </w:t>
      </w:r>
      <w:r w:rsidR="000F6CA3">
        <w:t>he then puts the information in a content or words, the process by which he took to put his thoughts into words is known as encoding. When the content Is ready, it is then transmitted to the receiver.</w:t>
      </w:r>
      <w:r w:rsidR="00020F90">
        <w:t xml:space="preserve"> However, in the process of receiving a message, the message reaches the sender who then decodes the information, understand the information </w:t>
      </w:r>
      <w:r w:rsidR="00A21E17">
        <w:t>before responding to the receiver</w:t>
      </w:r>
      <w:r w:rsidR="00020F90">
        <w:t>.</w:t>
      </w:r>
      <w:r w:rsidR="00A21E17">
        <w:t xml:space="preserve"> The sender also gives a feedback to the receiver after the complete information has been understood</w:t>
      </w:r>
      <w:r w:rsidR="006559B1">
        <w:t>. In a simpler explanation, communication is the process of passing the information from the first party which is the sender to the second party who is the receiver</w:t>
      </w:r>
      <w:r w:rsidR="004502B2">
        <w:t>.</w:t>
      </w:r>
      <w:r w:rsidR="00540393">
        <w:t xml:space="preserve"> (Prachi, 2018)</w:t>
      </w:r>
    </w:p>
    <w:p w:rsidR="004502B2" w:rsidRPr="00FD277D" w:rsidRDefault="004502B2">
      <w:r>
        <w:t xml:space="preserve">Communication is important not only just when we work in a company or in enhancing our professional </w:t>
      </w:r>
      <w:r w:rsidR="00540393">
        <w:t>career,</w:t>
      </w:r>
      <w:r>
        <w:t xml:space="preserve"> but it is also very vital to be able to have a good communication skill in our everyday interaction with the people we meet.</w:t>
      </w:r>
    </w:p>
    <w:p w:rsidR="00C576D9" w:rsidRDefault="00C576D9">
      <w:r>
        <w:t>The potential to interact effectively with your colleagues, boss and other member of staff is vital, no matter what organisation you work in. in this digital age, employees must know how to co</w:t>
      </w:r>
      <w:r w:rsidR="00562A6A">
        <w:t>mmunicate effectively whether through sending or</w:t>
      </w:r>
      <w:r>
        <w:t xml:space="preserve"> receiving messages in person or through phone calls</w:t>
      </w:r>
      <w:r w:rsidR="00562A6A">
        <w:t>, social media or emails. Good communications skills can enable you get a job, help you get promoted and make your successful through your career duration.</w:t>
      </w:r>
      <w:r w:rsidR="007353EC">
        <w:t xml:space="preserve"> </w:t>
      </w:r>
      <w:r w:rsidR="00807CDF">
        <w:t>(Doyle, 2018)</w:t>
      </w:r>
    </w:p>
    <w:p w:rsidR="00516FC0" w:rsidRDefault="00516FC0">
      <w:r>
        <w:t>There are different ways in which we communicate, they will be analysed in this report.</w:t>
      </w:r>
    </w:p>
    <w:p w:rsidR="00250ECA" w:rsidRDefault="00250ECA">
      <w:pPr>
        <w:rPr>
          <w:b/>
        </w:rPr>
      </w:pPr>
      <w:r w:rsidRPr="00250ECA">
        <w:rPr>
          <w:b/>
        </w:rPr>
        <w:t>Listening</w:t>
      </w:r>
    </w:p>
    <w:p w:rsidR="00250ECA" w:rsidRDefault="00250ECA">
      <w:r w:rsidRPr="00250ECA">
        <w:t>One of the best ways to be a good communicator is to be a good listener</w:t>
      </w:r>
      <w:r>
        <w:t>, people enjoys communicating with people who contribute in a discussion not just those who give a 2cents opinion without listening to the opinion of others, a person who Is not a good listener will find it difficult to comprehend what they are asked to do at the workplace.</w:t>
      </w:r>
      <w:r w:rsidR="00B86B74">
        <w:t xml:space="preserve"> Active listening involves paying a great attention to what the people talking to you are saying, asking questions to ensure clarity and understanding of what the person has said.</w:t>
      </w:r>
      <w:r w:rsidR="007812A5">
        <w:t xml:space="preserve"> Through active listening you can have a better understanding of what the person is saying</w:t>
      </w:r>
      <w:r w:rsidR="008775D7">
        <w:t xml:space="preserve"> and can therefore give an appropriate response.</w:t>
      </w:r>
    </w:p>
    <w:p w:rsidR="00004D54" w:rsidRDefault="00004D54">
      <w:pPr>
        <w:rPr>
          <w:b/>
        </w:rPr>
      </w:pPr>
      <w:r w:rsidRPr="00004D54">
        <w:rPr>
          <w:b/>
        </w:rPr>
        <w:t>Non-verbal communication</w:t>
      </w:r>
    </w:p>
    <w:p w:rsidR="00004D54" w:rsidRDefault="00004D54">
      <w:r>
        <w:t xml:space="preserve">Your body language conveys a message you are trying to pass, this could be through hand gestures, eye contacts, and your tone of voice. When you appear relaxed, and have a friendly tone, that make you approachable and people are encouraged to openly speak to you. </w:t>
      </w:r>
    </w:p>
    <w:p w:rsidR="00004D54" w:rsidRDefault="00004D54">
      <w:r>
        <w:t>Eye contact is also vital; when you look people in the eye when they talk to you, it shows you are focusing on the person and the conversation ( make sure not to stare into their face, so as not to make people feel discomfort) also, while you are talking, you need to pay attention to the verbal communication of others</w:t>
      </w:r>
      <w:r w:rsidR="00FA6B28">
        <w:t>. Most of the time, non-verbal signals, tells people’s actual feeling. For example, when people do not look you in the eye when they are being spoken to, it may suggest they have some hidden truth or may mean they are uncomfortable.</w:t>
      </w:r>
    </w:p>
    <w:p w:rsidR="008718BF" w:rsidRDefault="008718BF">
      <w:pPr>
        <w:rPr>
          <w:b/>
        </w:rPr>
      </w:pPr>
      <w:r w:rsidRPr="008718BF">
        <w:rPr>
          <w:b/>
        </w:rPr>
        <w:t>Clarity and concision</w:t>
      </w:r>
    </w:p>
    <w:p w:rsidR="008718BF" w:rsidRDefault="008718BF">
      <w:r w:rsidRPr="008718BF">
        <w:t>Good communication means just passing enough messages</w:t>
      </w:r>
      <w:r>
        <w:t>, not over the top and not too little, it means passing a short, clear and direct information, this includes both on the phone</w:t>
      </w:r>
      <w:r w:rsidR="00071F26">
        <w:t>, or through</w:t>
      </w:r>
      <w:r>
        <w:t xml:space="preserve"> </w:t>
      </w:r>
      <w:r>
        <w:lastRenderedPageBreak/>
        <w:t>emails</w:t>
      </w:r>
      <w:r w:rsidR="00071F26">
        <w:t>. It is best to think about what you want to say before you say them or else, you may end up talking too much and leaving your listener confused.</w:t>
      </w:r>
    </w:p>
    <w:p w:rsidR="00E82422" w:rsidRPr="00E82422" w:rsidRDefault="00E82422">
      <w:pPr>
        <w:rPr>
          <w:b/>
        </w:rPr>
      </w:pPr>
      <w:r w:rsidRPr="00E82422">
        <w:rPr>
          <w:b/>
        </w:rPr>
        <w:t>Friendliness</w:t>
      </w:r>
    </w:p>
    <w:p w:rsidR="00E82422" w:rsidRDefault="00E82422">
      <w:r>
        <w:t>Using a friendly tone, asking a personal question, or even giving a smil</w:t>
      </w:r>
      <w:r w:rsidR="000F2F45">
        <w:t>e, colleagues will be encouraged</w:t>
      </w:r>
      <w:r>
        <w:t xml:space="preserve"> to engage in a kind of communication that Is both open and honest. </w:t>
      </w:r>
      <w:r w:rsidR="000F2F45">
        <w:t xml:space="preserve">It is vital that all workplace communication is both polite and nice, this is vital for both face to face communication and a written communication. Personalised emails to both colleagues and other members of staff make them feel </w:t>
      </w:r>
      <w:r w:rsidR="00FA6812">
        <w:t>warmer</w:t>
      </w:r>
      <w:r w:rsidR="000F2F45">
        <w:t xml:space="preserve"> and better appreciated.</w:t>
      </w:r>
    </w:p>
    <w:p w:rsidR="000F2F45" w:rsidRDefault="000F2F45">
      <w:pPr>
        <w:rPr>
          <w:b/>
        </w:rPr>
      </w:pPr>
      <w:r w:rsidRPr="000F2F45">
        <w:rPr>
          <w:b/>
        </w:rPr>
        <w:t>Confidence</w:t>
      </w:r>
    </w:p>
    <w:p w:rsidR="00FA6812" w:rsidRDefault="00FA6812">
      <w:r w:rsidRPr="00FA6812">
        <w:t>When interacting with people, it is vital to show some confidence</w:t>
      </w:r>
      <w:r>
        <w:t xml:space="preserve">. Confidence demonstrates to your employer that you believe in what you are saying and will see to it. An easy way to show confidence is by having an eye contact when communicating or using a firm but friendly tone during conversation. Statements should not be made to sound like a question </w:t>
      </w:r>
      <w:r w:rsidR="00F515CB">
        <w:t>and</w:t>
      </w:r>
      <w:r>
        <w:t xml:space="preserve"> take care so as not to appear aggressive or arrogant, try to listen while showing empathy to the other person.</w:t>
      </w:r>
    </w:p>
    <w:p w:rsidR="00951E81" w:rsidRDefault="00951E81">
      <w:pPr>
        <w:rPr>
          <w:b/>
        </w:rPr>
      </w:pPr>
      <w:r w:rsidRPr="00951E81">
        <w:rPr>
          <w:b/>
        </w:rPr>
        <w:t>Empathy</w:t>
      </w:r>
    </w:p>
    <w:p w:rsidR="00951E81" w:rsidRDefault="00F515CB">
      <w:r w:rsidRPr="00F515CB">
        <w:t>Wh</w:t>
      </w:r>
      <w:r>
        <w:t xml:space="preserve">en there is disagreement at work with both employers or colleagues, it is vital that their point of view should still be respected. Simple phrases such as </w:t>
      </w:r>
      <w:proofErr w:type="gramStart"/>
      <w:r>
        <w:t>‘ I</w:t>
      </w:r>
      <w:proofErr w:type="gramEnd"/>
      <w:r>
        <w:t xml:space="preserve"> understand where you are coming from’ shows you have been paying attention and their opinion is respected.</w:t>
      </w:r>
    </w:p>
    <w:p w:rsidR="00F515CB" w:rsidRDefault="00F515CB">
      <w:pPr>
        <w:rPr>
          <w:b/>
        </w:rPr>
      </w:pPr>
      <w:r w:rsidRPr="00F515CB">
        <w:rPr>
          <w:b/>
        </w:rPr>
        <w:t>Open-mindedness</w:t>
      </w:r>
    </w:p>
    <w:p w:rsidR="00F515CB" w:rsidRDefault="00F515CB">
      <w:r w:rsidRPr="00F515CB">
        <w:t>People who are good communicator enter a conversation with an approach that is open and flexible</w:t>
      </w:r>
      <w:r>
        <w:t xml:space="preserve">. The other person’s point of view should be understood, and you should have an open mind to it, instead of just passing your own message across. If you are willing to start a dialogue even with the people you do not get on with, </w:t>
      </w:r>
      <w:r w:rsidR="00037983">
        <w:t>you can have a both honest and productive conversation.</w:t>
      </w:r>
    </w:p>
    <w:p w:rsidR="00257A27" w:rsidRDefault="00257A27">
      <w:pPr>
        <w:rPr>
          <w:b/>
        </w:rPr>
      </w:pPr>
      <w:r w:rsidRPr="00257A27">
        <w:rPr>
          <w:b/>
        </w:rPr>
        <w:t>Respect</w:t>
      </w:r>
    </w:p>
    <w:p w:rsidR="00257A27" w:rsidRDefault="00257A27">
      <w:r w:rsidRPr="00257A27">
        <w:t xml:space="preserve">When you respect people and their ideas, </w:t>
      </w:r>
      <w:r>
        <w:t>they will feel more comfortable to communicate with you. Actions as easy as using a person’s name, giving an eye contact, and active listening makes the person feel respected.</w:t>
      </w:r>
      <w:r w:rsidR="009B2C8A">
        <w:t xml:space="preserve"> While on the phone, distractions should be avoided so you can concentrate on the conversation.</w:t>
      </w:r>
    </w:p>
    <w:p w:rsidR="007D4E1B" w:rsidRDefault="007D4E1B">
      <w:pPr>
        <w:rPr>
          <w:b/>
        </w:rPr>
      </w:pPr>
      <w:r w:rsidRPr="007D4E1B">
        <w:rPr>
          <w:b/>
        </w:rPr>
        <w:t>Feedback</w:t>
      </w:r>
    </w:p>
    <w:p w:rsidR="007D4E1B" w:rsidRDefault="007D4E1B">
      <w:r w:rsidRPr="007D4E1B">
        <w:t>Giving and receiving</w:t>
      </w:r>
      <w:r>
        <w:t xml:space="preserve"> appropriate</w:t>
      </w:r>
      <w:r w:rsidRPr="007D4E1B">
        <w:t xml:space="preserve"> feedback is a vital communication skill</w:t>
      </w:r>
      <w:r>
        <w:t>, people who work in the managerial and supervisory positions should continually find ways to give constructive feedbacks to members of staff; this can be done through emails, phone calls or even status updates, giving feedback can come as praise for a job well done, this has shown to improve staff motivation in doing more in their job role</w:t>
      </w:r>
      <w:r w:rsidR="004272DB">
        <w:t>.</w:t>
      </w:r>
      <w:r w:rsidR="00983538">
        <w:t xml:space="preserve"> Same way, staff should be willing to accept </w:t>
      </w:r>
      <w:proofErr w:type="gramStart"/>
      <w:r w:rsidR="00983538">
        <w:t>and also</w:t>
      </w:r>
      <w:proofErr w:type="gramEnd"/>
      <w:r w:rsidR="00983538">
        <w:t xml:space="preserve"> encourage feedbacks from the others as well, staff should listen to the feedback, ask questions if anything is not clear and should be willing to implement the feedback given.</w:t>
      </w:r>
    </w:p>
    <w:p w:rsidR="00D05F10" w:rsidRDefault="00D05F10">
      <w:pPr>
        <w:rPr>
          <w:b/>
        </w:rPr>
      </w:pPr>
      <w:r w:rsidRPr="00D05F10">
        <w:rPr>
          <w:b/>
        </w:rPr>
        <w:t>Picking the right medium</w:t>
      </w:r>
    </w:p>
    <w:p w:rsidR="00770354" w:rsidRDefault="00D05F10">
      <w:r>
        <w:t>Knowing what form of communication to use for different scenario is a vital communication skill</w:t>
      </w:r>
      <w:r w:rsidR="00105C87">
        <w:t xml:space="preserve">. For instance, conversations which are serious should be done in person not via phone calls or emails, also, the person you wish to speak to should also be put into consideration while making a decision </w:t>
      </w:r>
      <w:r w:rsidR="00105C87">
        <w:lastRenderedPageBreak/>
        <w:t xml:space="preserve">of how to communicate, if they have a busy schedule, for instance your senior colleague, emails may be </w:t>
      </w:r>
      <w:r w:rsidR="00055CBD">
        <w:t>the best way to pass a message across to them</w:t>
      </w:r>
      <w:r w:rsidR="002E67C6">
        <w:t>.</w:t>
      </w:r>
      <w:r w:rsidR="006F3D75">
        <w:t xml:space="preserve"> Your thoughtful ways of communicating with people will be more appreciated and people will most likely give a positive reply </w:t>
      </w:r>
      <w:r w:rsidR="002E2F89">
        <w:t>to you.</w:t>
      </w:r>
      <w:r w:rsidR="00770354">
        <w:t xml:space="preserve"> </w:t>
      </w:r>
    </w:p>
    <w:p w:rsidR="00D05F10" w:rsidRDefault="00770354">
      <w:r>
        <w:t>(Doyle, 2018)</w:t>
      </w:r>
    </w:p>
    <w:p w:rsidR="00627172" w:rsidRDefault="00627172" w:rsidP="00627172">
      <w:pPr>
        <w:jc w:val="center"/>
        <w:rPr>
          <w:b/>
        </w:rPr>
      </w:pPr>
      <w:r w:rsidRPr="00627172">
        <w:rPr>
          <w:b/>
        </w:rPr>
        <w:t>Shannon and weaver model of communication</w:t>
      </w:r>
    </w:p>
    <w:p w:rsidR="00627172" w:rsidRDefault="00627172" w:rsidP="00627172">
      <w:r w:rsidRPr="00627172">
        <w:t>One of the most accepted model of communication is Shannon and weaver and it is also popular</w:t>
      </w:r>
      <w:r>
        <w:t xml:space="preserve"> as well. To be able to understand the model, a scenario will be used to pass</w:t>
      </w:r>
      <w:r w:rsidR="0027754D">
        <w:t xml:space="preserve"> </w:t>
      </w:r>
      <w:r>
        <w:t>the clear message across</w:t>
      </w:r>
      <w:r w:rsidR="00451076">
        <w:t>.</w:t>
      </w:r>
    </w:p>
    <w:p w:rsidR="00451076" w:rsidRDefault="00451076" w:rsidP="00627172">
      <w:r>
        <w:t>Sam works as the president of a company-he occupies the role of a marketer with a company which is both reputable and multi-national.</w:t>
      </w:r>
      <w:r w:rsidR="002A36A6">
        <w:t xml:space="preserve"> Now, he is in a senior position to Paul who is also heading a smaller team at work</w:t>
      </w:r>
      <w:r w:rsidR="00EF7F44">
        <w:t>, Sam wanted Paul to make ready an extensive report about strategies for marketing</w:t>
      </w:r>
      <w:r w:rsidR="00E610C2">
        <w:t xml:space="preserve"> which can be used to meet the goal of the company.</w:t>
      </w:r>
      <w:r w:rsidR="007C5364">
        <w:t xml:space="preserve"> Also, He requested</w:t>
      </w:r>
      <w:r w:rsidR="007A49A1">
        <w:t xml:space="preserve"> a thorough study of the activities of other competitors by the end of the work day.</w:t>
      </w:r>
      <w:r w:rsidR="004C7AD4">
        <w:t xml:space="preserve"> While he was still talking, the peon in the organisation came in to take an order for lunch</w:t>
      </w:r>
      <w:r w:rsidR="00EC0687">
        <w:t>, in the end, Paul got all the needed information, he then assigned the job to the members of his team, he tried his best to give as much information as what Sam wanted them to do. At the end of the day</w:t>
      </w:r>
      <w:r w:rsidR="00270A89">
        <w:t>, the team managed to produce a report which was submitted to Paul, but few errors were noticed and rectified accordingly.</w:t>
      </w:r>
    </w:p>
    <w:p w:rsidR="00C2164F" w:rsidRDefault="00C2164F" w:rsidP="00627172">
      <w:r>
        <w:t>In the scenario above, the person who thought of preparing the detailed report for the better output of the company was Sam, he is the one who had the thought first, Sam was the brain behind preparing strategies for marketing for the company, this in other words means that the source of information is Sam.</w:t>
      </w:r>
      <w:r w:rsidR="00955D4E">
        <w:t xml:space="preserve"> </w:t>
      </w:r>
    </w:p>
    <w:p w:rsidR="00955D4E" w:rsidRDefault="00955D4E" w:rsidP="00627172">
      <w:r>
        <w:t xml:space="preserve">If the idea was kept </w:t>
      </w:r>
      <w:r w:rsidR="0006732E">
        <w:t>inn Sam’</w:t>
      </w:r>
      <w:r w:rsidR="00BF2E95">
        <w:t>s head without sharing it with the members of his team, the company would not benefit from his idea.</w:t>
      </w:r>
      <w:r w:rsidR="00101BE0">
        <w:t xml:space="preserve"> It is vital for individual staff members to share ideas as much as other information in other for the information to be used in the best possible ways</w:t>
      </w:r>
      <w:r w:rsidR="0074436E">
        <w:t xml:space="preserve">. If </w:t>
      </w:r>
      <w:r w:rsidR="003A6909">
        <w:t>S</w:t>
      </w:r>
      <w:r w:rsidR="0074436E">
        <w:t>am stored the information in his brain, Paul and his team members would not have known what Sam was thinking about</w:t>
      </w:r>
      <w:r w:rsidR="00F34E13">
        <w:t xml:space="preserve">, Sam had to transfer his thoughts into words and brought it out of his mouth. Here, the mouth can be likened to the </w:t>
      </w:r>
      <w:r w:rsidR="007B4754">
        <w:t>‘</w:t>
      </w:r>
      <w:r w:rsidR="00F34E13">
        <w:t>transmitter</w:t>
      </w:r>
      <w:r w:rsidR="007B4754">
        <w:t>’</w:t>
      </w:r>
      <w:r w:rsidR="00F34E13">
        <w:t xml:space="preserve"> which helps in transporting the information, that is, it sends message to the mouth after thinking through it in the brain</w:t>
      </w:r>
      <w:r w:rsidR="007B4754">
        <w:t>, it then converts it to words. Sam spoke to his team members about a report he wanted, the words or Sam’s voice is the ‘signal’ that was sent to Paul on what the expectation was, if there is no signal or no content, Paul may not be sure of what exactly is required of him. In the scenario above, the peon interrupted the conversation when she came in to collect orders for lunch, that is the same way signals can be interrupted by either voices or distracti</w:t>
      </w:r>
      <w:r w:rsidR="00FE6B58">
        <w:t>ons in the process of transmitting</w:t>
      </w:r>
      <w:r w:rsidR="007B4754">
        <w:t xml:space="preserve"> from the sender to the receiver</w:t>
      </w:r>
      <w:r w:rsidR="002F591F">
        <w:t>, examples of noises like babies wailing, hustle and bustle, car horns, and people screaming can affect or get mixed with the signal or information. In the end, Paul was able to get all the information from Sam while he ignored what the peon was saying. He downloaded the information to the members of the team who it was their duty to get the report ready.</w:t>
      </w:r>
    </w:p>
    <w:p w:rsidR="002F591F" w:rsidRDefault="002F591F" w:rsidP="00627172">
      <w:r>
        <w:t xml:space="preserve">Shannon and weaver’s model of communication </w:t>
      </w:r>
      <w:r w:rsidR="00B12BF3">
        <w:t>proposes that the originality of a message comes from the person who had the thought or information first. The source of information can also be known as the sender, the information gets transferred from the brain to the mouth, then it comes out as a signal which reaches the receiver</w:t>
      </w:r>
      <w:r w:rsidR="00047784">
        <w:t xml:space="preserve"> after mixing with noises and disturbances around, the receiver then transfers the information to its destination or to other minds of other people.</w:t>
      </w:r>
      <w:r w:rsidR="00770354">
        <w:t xml:space="preserve"> (Prachi Juneja, 2018)</w:t>
      </w:r>
    </w:p>
    <w:p w:rsidR="00807CDF" w:rsidRDefault="00807CDF" w:rsidP="006D1218">
      <w:pPr>
        <w:jc w:val="center"/>
      </w:pPr>
    </w:p>
    <w:p w:rsidR="00047784" w:rsidRDefault="00047784" w:rsidP="006D1218">
      <w:pPr>
        <w:jc w:val="center"/>
      </w:pPr>
      <w:r>
        <w:lastRenderedPageBreak/>
        <w:t>Information source (thought/message)</w:t>
      </w:r>
    </w:p>
    <w:p w:rsidR="00047784" w:rsidRDefault="00047784" w:rsidP="006D1218">
      <w:pPr>
        <w:jc w:val="center"/>
      </w:pPr>
      <w:r>
        <w:rPr>
          <w:rFonts w:cstheme="minorHAnsi"/>
        </w:rPr>
        <w:t>↓</w:t>
      </w:r>
    </w:p>
    <w:p w:rsidR="00047784" w:rsidRDefault="00047784" w:rsidP="006D1218">
      <w:pPr>
        <w:jc w:val="center"/>
      </w:pPr>
      <w:r>
        <w:t>Transmitter (brain to mouth) along with noise and distractions</w:t>
      </w:r>
    </w:p>
    <w:p w:rsidR="00047784" w:rsidRDefault="00047784" w:rsidP="006D1218">
      <w:pPr>
        <w:jc w:val="center"/>
      </w:pPr>
      <w:r>
        <w:rPr>
          <w:rFonts w:cstheme="minorHAnsi"/>
        </w:rPr>
        <w:t>↓</w:t>
      </w:r>
    </w:p>
    <w:p w:rsidR="00047784" w:rsidRDefault="00047784" w:rsidP="006D1218">
      <w:pPr>
        <w:jc w:val="center"/>
      </w:pPr>
      <w:r>
        <w:t>Signal</w:t>
      </w:r>
    </w:p>
    <w:p w:rsidR="00047784" w:rsidRDefault="00047784" w:rsidP="006D1218">
      <w:pPr>
        <w:jc w:val="center"/>
      </w:pPr>
      <w:r>
        <w:rPr>
          <w:rFonts w:cstheme="minorHAnsi"/>
        </w:rPr>
        <w:t>↓</w:t>
      </w:r>
    </w:p>
    <w:p w:rsidR="00047784" w:rsidRDefault="00047784" w:rsidP="006D1218">
      <w:pPr>
        <w:jc w:val="center"/>
      </w:pPr>
      <w:r>
        <w:t>Receiver (receives the signal)</w:t>
      </w:r>
    </w:p>
    <w:p w:rsidR="00047784" w:rsidRDefault="00047784" w:rsidP="006D1218">
      <w:pPr>
        <w:jc w:val="center"/>
      </w:pPr>
      <w:r>
        <w:rPr>
          <w:rFonts w:cstheme="minorHAnsi"/>
        </w:rPr>
        <w:t>↓</w:t>
      </w:r>
    </w:p>
    <w:p w:rsidR="00047784" w:rsidRDefault="006D1218" w:rsidP="006D1218">
      <w:pPr>
        <w:jc w:val="center"/>
      </w:pPr>
      <w:r>
        <w:t>Destination</w:t>
      </w:r>
    </w:p>
    <w:p w:rsidR="00540393" w:rsidRDefault="00540393" w:rsidP="00540393">
      <w:pPr>
        <w:jc w:val="center"/>
        <w:rPr>
          <w:b/>
        </w:rPr>
      </w:pPr>
      <w:r w:rsidRPr="00540393">
        <w:rPr>
          <w:b/>
        </w:rPr>
        <w:t>Conclusion</w:t>
      </w:r>
    </w:p>
    <w:p w:rsidR="00540393" w:rsidRDefault="00540393" w:rsidP="00540393">
      <w:r w:rsidRPr="00540393">
        <w:t xml:space="preserve">The </w:t>
      </w:r>
      <w:r>
        <w:t xml:space="preserve">importance of good communication cannot be overemphasised, if the Shannon and weavers model of communication is followed, it will lead to a better and effective way to communicate </w:t>
      </w:r>
      <w:r w:rsidR="00EE47C5">
        <w:t>both at work and in our ev</w:t>
      </w:r>
      <w:r w:rsidR="004671BD">
        <w:t>ery</w:t>
      </w:r>
      <w:r>
        <w:t>day life.</w:t>
      </w:r>
    </w:p>
    <w:p w:rsidR="00807CDF" w:rsidRDefault="00807CDF" w:rsidP="00807CDF">
      <w:pPr>
        <w:jc w:val="center"/>
        <w:rPr>
          <w:b/>
        </w:rPr>
      </w:pPr>
      <w:r w:rsidRPr="00807CDF">
        <w:rPr>
          <w:b/>
        </w:rPr>
        <w:t>References</w:t>
      </w:r>
    </w:p>
    <w:p w:rsidR="00807CDF" w:rsidRDefault="00807CDF" w:rsidP="00807CDF">
      <w:pPr>
        <w:pStyle w:val="ListParagraph"/>
        <w:numPr>
          <w:ilvl w:val="0"/>
          <w:numId w:val="1"/>
        </w:numPr>
      </w:pPr>
      <w:r w:rsidRPr="00807CDF">
        <w:t>Alison Doyle, 2018</w:t>
      </w:r>
      <w:r>
        <w:t>- Communication Skills for workplace success, the balance careers</w:t>
      </w:r>
    </w:p>
    <w:p w:rsidR="00807CDF" w:rsidRDefault="00807CDF" w:rsidP="00807CDF">
      <w:pPr>
        <w:pStyle w:val="ListParagraph"/>
        <w:numPr>
          <w:ilvl w:val="0"/>
          <w:numId w:val="1"/>
        </w:numPr>
      </w:pPr>
      <w:r>
        <w:t>Prachi Juneja, 2018- Understanding communication and the communication process</w:t>
      </w:r>
    </w:p>
    <w:p w:rsidR="00B63FA3" w:rsidRPr="00807CDF" w:rsidRDefault="00B63FA3" w:rsidP="00807CDF">
      <w:pPr>
        <w:pStyle w:val="ListParagraph"/>
        <w:numPr>
          <w:ilvl w:val="0"/>
          <w:numId w:val="1"/>
        </w:numPr>
      </w:pPr>
      <w:r>
        <w:t>Prachi Juneja, 2018- communication basics</w:t>
      </w:r>
    </w:p>
    <w:p w:rsidR="00047784" w:rsidRPr="00627172" w:rsidRDefault="00047784" w:rsidP="00627172"/>
    <w:sectPr w:rsidR="00047784" w:rsidRPr="0062717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2E60" w:rsidRDefault="00312E60" w:rsidP="00FA75D1">
      <w:pPr>
        <w:spacing w:after="0" w:line="240" w:lineRule="auto"/>
      </w:pPr>
      <w:r>
        <w:separator/>
      </w:r>
    </w:p>
  </w:endnote>
  <w:endnote w:type="continuationSeparator" w:id="0">
    <w:p w:rsidR="00312E60" w:rsidRDefault="00312E60" w:rsidP="00FA7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2E60" w:rsidRDefault="00312E60" w:rsidP="00FA75D1">
      <w:pPr>
        <w:spacing w:after="0" w:line="240" w:lineRule="auto"/>
      </w:pPr>
      <w:r>
        <w:separator/>
      </w:r>
    </w:p>
  </w:footnote>
  <w:footnote w:type="continuationSeparator" w:id="0">
    <w:p w:rsidR="00312E60" w:rsidRDefault="00312E60" w:rsidP="00FA7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5D1" w:rsidRDefault="00FA75D1">
    <w:pPr>
      <w:pStyle w:val="Header"/>
    </w:pPr>
    <w:r>
      <w:t xml:space="preserve">Goodness </w:t>
    </w:r>
    <w:proofErr w:type="spellStart"/>
    <w:r>
      <w:t>Iheukwumere</w:t>
    </w:r>
    <w:proofErr w:type="spellEnd"/>
  </w:p>
  <w:p w:rsidR="00FA75D1" w:rsidRDefault="00FA75D1">
    <w:pPr>
      <w:pStyle w:val="Header"/>
    </w:pPr>
    <w:r>
      <w:t>1709387</w:t>
    </w:r>
  </w:p>
  <w:p w:rsidR="00FA75D1" w:rsidRDefault="00FA75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0718D6"/>
    <w:multiLevelType w:val="hybridMultilevel"/>
    <w:tmpl w:val="060EC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6D9"/>
    <w:rsid w:val="00004D54"/>
    <w:rsid w:val="00020F90"/>
    <w:rsid w:val="00037983"/>
    <w:rsid w:val="00047784"/>
    <w:rsid w:val="00055CBD"/>
    <w:rsid w:val="0006732E"/>
    <w:rsid w:val="00071F26"/>
    <w:rsid w:val="000F2F45"/>
    <w:rsid w:val="000F6CA3"/>
    <w:rsid w:val="00101BE0"/>
    <w:rsid w:val="00105C87"/>
    <w:rsid w:val="00250ECA"/>
    <w:rsid w:val="00257A27"/>
    <w:rsid w:val="00270A89"/>
    <w:rsid w:val="0027754D"/>
    <w:rsid w:val="002A36A6"/>
    <w:rsid w:val="002E2F89"/>
    <w:rsid w:val="002E67C6"/>
    <w:rsid w:val="002F591F"/>
    <w:rsid w:val="00312E60"/>
    <w:rsid w:val="003A6909"/>
    <w:rsid w:val="0041190F"/>
    <w:rsid w:val="004272DB"/>
    <w:rsid w:val="004502B2"/>
    <w:rsid w:val="00451076"/>
    <w:rsid w:val="004671BD"/>
    <w:rsid w:val="004C7AD4"/>
    <w:rsid w:val="00516FC0"/>
    <w:rsid w:val="00540393"/>
    <w:rsid w:val="00562A6A"/>
    <w:rsid w:val="00593DF8"/>
    <w:rsid w:val="00627172"/>
    <w:rsid w:val="006559B1"/>
    <w:rsid w:val="006D1218"/>
    <w:rsid w:val="006F3D75"/>
    <w:rsid w:val="00704141"/>
    <w:rsid w:val="007353EC"/>
    <w:rsid w:val="0074436E"/>
    <w:rsid w:val="00770354"/>
    <w:rsid w:val="007812A5"/>
    <w:rsid w:val="007A49A1"/>
    <w:rsid w:val="007B4754"/>
    <w:rsid w:val="007C5364"/>
    <w:rsid w:val="007D4E1B"/>
    <w:rsid w:val="00807CDF"/>
    <w:rsid w:val="008718BF"/>
    <w:rsid w:val="008775D7"/>
    <w:rsid w:val="00951E81"/>
    <w:rsid w:val="00955D4E"/>
    <w:rsid w:val="00983538"/>
    <w:rsid w:val="009B2C8A"/>
    <w:rsid w:val="00A20762"/>
    <w:rsid w:val="00A21E17"/>
    <w:rsid w:val="00B12BF3"/>
    <w:rsid w:val="00B63FA3"/>
    <w:rsid w:val="00B86B74"/>
    <w:rsid w:val="00BF2E95"/>
    <w:rsid w:val="00C2164F"/>
    <w:rsid w:val="00C576D9"/>
    <w:rsid w:val="00CE0D7B"/>
    <w:rsid w:val="00D05F10"/>
    <w:rsid w:val="00E610C2"/>
    <w:rsid w:val="00E82422"/>
    <w:rsid w:val="00EC0687"/>
    <w:rsid w:val="00EE47C5"/>
    <w:rsid w:val="00EF7F44"/>
    <w:rsid w:val="00F34E13"/>
    <w:rsid w:val="00F515CB"/>
    <w:rsid w:val="00FA6812"/>
    <w:rsid w:val="00FA6B28"/>
    <w:rsid w:val="00FA75D1"/>
    <w:rsid w:val="00FD277D"/>
    <w:rsid w:val="00FE6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3BF15"/>
  <w15:chartTrackingRefBased/>
  <w15:docId w15:val="{5C7EAEDC-A383-4853-8462-8278E88DD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75D1"/>
  </w:style>
  <w:style w:type="paragraph" w:styleId="Heading1">
    <w:name w:val="heading 1"/>
    <w:basedOn w:val="Normal"/>
    <w:next w:val="Normal"/>
    <w:link w:val="Heading1Char"/>
    <w:uiPriority w:val="9"/>
    <w:qFormat/>
    <w:rsid w:val="00FA75D1"/>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FA75D1"/>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FA75D1"/>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FA75D1"/>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FA75D1"/>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FA75D1"/>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A75D1"/>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FA75D1"/>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FA75D1"/>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CDF"/>
    <w:pPr>
      <w:ind w:left="720"/>
      <w:contextualSpacing/>
    </w:pPr>
  </w:style>
  <w:style w:type="character" w:customStyle="1" w:styleId="Heading1Char">
    <w:name w:val="Heading 1 Char"/>
    <w:basedOn w:val="DefaultParagraphFont"/>
    <w:link w:val="Heading1"/>
    <w:uiPriority w:val="9"/>
    <w:rsid w:val="00FA75D1"/>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FA75D1"/>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FA75D1"/>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FA75D1"/>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FA75D1"/>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FA75D1"/>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A75D1"/>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FA75D1"/>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FA75D1"/>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FA75D1"/>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FA75D1"/>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FA75D1"/>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FA75D1"/>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A75D1"/>
    <w:rPr>
      <w:rFonts w:asciiTheme="majorHAnsi" w:eastAsiaTheme="majorEastAsia" w:hAnsiTheme="majorHAnsi" w:cstheme="majorBidi"/>
    </w:rPr>
  </w:style>
  <w:style w:type="character" w:styleId="Strong">
    <w:name w:val="Strong"/>
    <w:basedOn w:val="DefaultParagraphFont"/>
    <w:uiPriority w:val="22"/>
    <w:qFormat/>
    <w:rsid w:val="00FA75D1"/>
    <w:rPr>
      <w:b/>
      <w:bCs/>
    </w:rPr>
  </w:style>
  <w:style w:type="character" w:styleId="Emphasis">
    <w:name w:val="Emphasis"/>
    <w:basedOn w:val="DefaultParagraphFont"/>
    <w:uiPriority w:val="20"/>
    <w:qFormat/>
    <w:rsid w:val="00FA75D1"/>
    <w:rPr>
      <w:i/>
      <w:iCs/>
    </w:rPr>
  </w:style>
  <w:style w:type="paragraph" w:styleId="NoSpacing">
    <w:name w:val="No Spacing"/>
    <w:uiPriority w:val="1"/>
    <w:qFormat/>
    <w:rsid w:val="00FA75D1"/>
    <w:pPr>
      <w:spacing w:after="0" w:line="240" w:lineRule="auto"/>
    </w:pPr>
  </w:style>
  <w:style w:type="paragraph" w:styleId="Quote">
    <w:name w:val="Quote"/>
    <w:basedOn w:val="Normal"/>
    <w:next w:val="Normal"/>
    <w:link w:val="QuoteChar"/>
    <w:uiPriority w:val="29"/>
    <w:qFormat/>
    <w:rsid w:val="00FA75D1"/>
    <w:pPr>
      <w:spacing w:before="120"/>
      <w:ind w:left="720" w:right="720"/>
      <w:jc w:val="center"/>
    </w:pPr>
    <w:rPr>
      <w:i/>
      <w:iCs/>
    </w:rPr>
  </w:style>
  <w:style w:type="character" w:customStyle="1" w:styleId="QuoteChar">
    <w:name w:val="Quote Char"/>
    <w:basedOn w:val="DefaultParagraphFont"/>
    <w:link w:val="Quote"/>
    <w:uiPriority w:val="29"/>
    <w:rsid w:val="00FA75D1"/>
    <w:rPr>
      <w:i/>
      <w:iCs/>
    </w:rPr>
  </w:style>
  <w:style w:type="paragraph" w:styleId="IntenseQuote">
    <w:name w:val="Intense Quote"/>
    <w:basedOn w:val="Normal"/>
    <w:next w:val="Normal"/>
    <w:link w:val="IntenseQuoteChar"/>
    <w:uiPriority w:val="30"/>
    <w:qFormat/>
    <w:rsid w:val="00FA75D1"/>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FA75D1"/>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FA75D1"/>
    <w:rPr>
      <w:i/>
      <w:iCs/>
      <w:color w:val="404040" w:themeColor="text1" w:themeTint="BF"/>
    </w:rPr>
  </w:style>
  <w:style w:type="character" w:styleId="IntenseEmphasis">
    <w:name w:val="Intense Emphasis"/>
    <w:basedOn w:val="DefaultParagraphFont"/>
    <w:uiPriority w:val="21"/>
    <w:qFormat/>
    <w:rsid w:val="00FA75D1"/>
    <w:rPr>
      <w:b w:val="0"/>
      <w:bCs w:val="0"/>
      <w:i/>
      <w:iCs/>
      <w:color w:val="4472C4" w:themeColor="accent1"/>
    </w:rPr>
  </w:style>
  <w:style w:type="character" w:styleId="SubtleReference">
    <w:name w:val="Subtle Reference"/>
    <w:basedOn w:val="DefaultParagraphFont"/>
    <w:uiPriority w:val="31"/>
    <w:qFormat/>
    <w:rsid w:val="00FA75D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A75D1"/>
    <w:rPr>
      <w:b/>
      <w:bCs/>
      <w:smallCaps/>
      <w:color w:val="4472C4" w:themeColor="accent1"/>
      <w:spacing w:val="5"/>
      <w:u w:val="single"/>
    </w:rPr>
  </w:style>
  <w:style w:type="character" w:styleId="BookTitle">
    <w:name w:val="Book Title"/>
    <w:basedOn w:val="DefaultParagraphFont"/>
    <w:uiPriority w:val="33"/>
    <w:qFormat/>
    <w:rsid w:val="00FA75D1"/>
    <w:rPr>
      <w:b/>
      <w:bCs/>
      <w:smallCaps/>
    </w:rPr>
  </w:style>
  <w:style w:type="paragraph" w:styleId="TOCHeading">
    <w:name w:val="TOC Heading"/>
    <w:basedOn w:val="Heading1"/>
    <w:next w:val="Normal"/>
    <w:uiPriority w:val="39"/>
    <w:semiHidden/>
    <w:unhideWhenUsed/>
    <w:qFormat/>
    <w:rsid w:val="00FA75D1"/>
    <w:pPr>
      <w:outlineLvl w:val="9"/>
    </w:pPr>
  </w:style>
  <w:style w:type="paragraph" w:styleId="Header">
    <w:name w:val="header"/>
    <w:basedOn w:val="Normal"/>
    <w:link w:val="HeaderChar"/>
    <w:uiPriority w:val="99"/>
    <w:unhideWhenUsed/>
    <w:rsid w:val="00FA7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5D1"/>
  </w:style>
  <w:style w:type="paragraph" w:styleId="Footer">
    <w:name w:val="footer"/>
    <w:basedOn w:val="Normal"/>
    <w:link w:val="FooterChar"/>
    <w:uiPriority w:val="99"/>
    <w:unhideWhenUsed/>
    <w:rsid w:val="00FA7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5AACF-D6BA-4195-8812-152ECC6CF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4</Pages>
  <Words>1616</Words>
  <Characters>9212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Goodness</dc:creator>
  <cp:keywords/>
  <dc:description/>
  <cp:lastModifiedBy>Goodness</cp:lastModifiedBy>
  <cp:revision>52</cp:revision>
  <dcterms:created xsi:type="dcterms:W3CDTF">2018-05-08T20:51:00Z</dcterms:created>
  <dcterms:modified xsi:type="dcterms:W3CDTF">2018-05-09T22:53:00Z</dcterms:modified>
</cp:coreProperties>
</file>