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2C9BEE" w14:textId="00C71A6A" w:rsidR="0019361F" w:rsidRPr="0019361F" w:rsidRDefault="0019361F">
      <w:pPr>
        <w:rPr>
          <w:rFonts w:ascii="Times New Roman" w:hAnsi="Times New Roman" w:cs="Times New Roman"/>
          <w:sz w:val="32"/>
          <w:szCs w:val="32"/>
        </w:rPr>
      </w:pPr>
      <w:r w:rsidRPr="0019361F">
        <w:rPr>
          <w:rFonts w:ascii="Times New Roman" w:hAnsi="Times New Roman" w:cs="Times New Roman"/>
          <w:sz w:val="32"/>
          <w:szCs w:val="32"/>
        </w:rPr>
        <w:t>ECAD6006C</w:t>
      </w:r>
    </w:p>
    <w:p w14:paraId="714CFFE3" w14:textId="283E14FA" w:rsidR="0019361F" w:rsidRPr="0019361F" w:rsidRDefault="0019361F">
      <w:pPr>
        <w:rPr>
          <w:rFonts w:ascii="Times New Roman" w:hAnsi="Times New Roman" w:cs="Times New Roman"/>
          <w:sz w:val="32"/>
          <w:szCs w:val="32"/>
        </w:rPr>
      </w:pPr>
      <w:r w:rsidRPr="0019361F">
        <w:rPr>
          <w:rFonts w:ascii="Times New Roman" w:hAnsi="Times New Roman" w:cs="Times New Roman"/>
          <w:sz w:val="32"/>
          <w:szCs w:val="32"/>
        </w:rPr>
        <w:t xml:space="preserve">Assessment 2 </w:t>
      </w:r>
    </w:p>
    <w:p w14:paraId="70B77A5B" w14:textId="0934D35A" w:rsidR="0019361F" w:rsidRPr="0019361F" w:rsidRDefault="0019361F">
      <w:pPr>
        <w:rPr>
          <w:rFonts w:ascii="Times New Roman" w:hAnsi="Times New Roman" w:cs="Times New Roman"/>
          <w:sz w:val="32"/>
          <w:szCs w:val="32"/>
        </w:rPr>
      </w:pPr>
      <w:r w:rsidRPr="0019361F">
        <w:rPr>
          <w:rFonts w:ascii="Times New Roman" w:hAnsi="Times New Roman" w:cs="Times New Roman"/>
          <w:sz w:val="32"/>
          <w:szCs w:val="32"/>
        </w:rPr>
        <w:t>Richard Lee Evans (1601274)</w:t>
      </w:r>
    </w:p>
    <w:p w14:paraId="4A9CDD64" w14:textId="7EE619EB" w:rsidR="0019361F" w:rsidRDefault="0019361F">
      <w:pPr>
        <w:rPr>
          <w:rFonts w:ascii="Times New Roman" w:hAnsi="Times New Roman" w:cs="Times New Roman"/>
          <w:sz w:val="32"/>
          <w:szCs w:val="32"/>
          <w:u w:val="single"/>
        </w:rPr>
      </w:pPr>
    </w:p>
    <w:p w14:paraId="6698813F" w14:textId="726B195B" w:rsidR="0019361F" w:rsidRDefault="0019361F" w:rsidP="002A6B62">
      <w:pPr>
        <w:spacing w:line="360" w:lineRule="auto"/>
        <w:rPr>
          <w:rFonts w:ascii="Times New Roman" w:hAnsi="Times New Roman" w:cs="Times New Roman"/>
          <w:sz w:val="32"/>
          <w:szCs w:val="32"/>
          <w:u w:val="single"/>
        </w:rPr>
      </w:pPr>
      <w:r>
        <w:rPr>
          <w:rFonts w:ascii="Times New Roman" w:hAnsi="Times New Roman" w:cs="Times New Roman"/>
          <w:sz w:val="32"/>
          <w:szCs w:val="32"/>
          <w:u w:val="single"/>
        </w:rPr>
        <w:t xml:space="preserve">Task 1 </w:t>
      </w:r>
    </w:p>
    <w:p w14:paraId="11B89E57" w14:textId="0D6D78BE" w:rsidR="0019361F" w:rsidRDefault="0019361F" w:rsidP="009970BA">
      <w:pPr>
        <w:spacing w:line="360" w:lineRule="auto"/>
        <w:jc w:val="both"/>
        <w:rPr>
          <w:rFonts w:ascii="Times New Roman" w:hAnsi="Times New Roman" w:cs="Times New Roman"/>
          <w:sz w:val="24"/>
          <w:szCs w:val="24"/>
        </w:rPr>
      </w:pPr>
      <w:r>
        <w:rPr>
          <w:rFonts w:ascii="Times New Roman" w:hAnsi="Times New Roman" w:cs="Times New Roman"/>
          <w:sz w:val="24"/>
          <w:szCs w:val="24"/>
        </w:rPr>
        <w:t>Estyn (2013) outline that within</w:t>
      </w:r>
      <w:r w:rsidR="002A6B62">
        <w:rPr>
          <w:rFonts w:ascii="Times New Roman" w:hAnsi="Times New Roman" w:cs="Times New Roman"/>
          <w:sz w:val="24"/>
          <w:szCs w:val="24"/>
        </w:rPr>
        <w:t xml:space="preserve"> English-medium schools</w:t>
      </w:r>
      <w:r w:rsidR="009970BA">
        <w:rPr>
          <w:rFonts w:ascii="Times New Roman" w:hAnsi="Times New Roman" w:cs="Times New Roman"/>
          <w:sz w:val="24"/>
          <w:szCs w:val="24"/>
        </w:rPr>
        <w:t>’</w:t>
      </w:r>
      <w:r w:rsidR="002A6B62">
        <w:rPr>
          <w:rFonts w:ascii="Times New Roman" w:hAnsi="Times New Roman" w:cs="Times New Roman"/>
          <w:sz w:val="24"/>
          <w:szCs w:val="24"/>
        </w:rPr>
        <w:t xml:space="preserve"> children within the foundation phase are making very good progress with their Welsh speaking and listening skills</w:t>
      </w:r>
      <w:r w:rsidR="009970BA">
        <w:rPr>
          <w:rFonts w:ascii="Times New Roman" w:hAnsi="Times New Roman" w:cs="Times New Roman"/>
          <w:sz w:val="24"/>
          <w:szCs w:val="24"/>
        </w:rPr>
        <w:t xml:space="preserve"> </w:t>
      </w:r>
      <w:r w:rsidR="002A6B62">
        <w:rPr>
          <w:rFonts w:ascii="Times New Roman" w:hAnsi="Times New Roman" w:cs="Times New Roman"/>
          <w:sz w:val="24"/>
          <w:szCs w:val="24"/>
        </w:rPr>
        <w:t>however, there seems to be a d</w:t>
      </w:r>
      <w:r w:rsidR="009970BA">
        <w:rPr>
          <w:rFonts w:ascii="Times New Roman" w:hAnsi="Times New Roman" w:cs="Times New Roman"/>
          <w:sz w:val="24"/>
          <w:szCs w:val="24"/>
        </w:rPr>
        <w:t>ecrease</w:t>
      </w:r>
      <w:r w:rsidR="002A6B62">
        <w:rPr>
          <w:rFonts w:ascii="Times New Roman" w:hAnsi="Times New Roman" w:cs="Times New Roman"/>
          <w:sz w:val="24"/>
          <w:szCs w:val="24"/>
        </w:rPr>
        <w:t xml:space="preserve"> when reaching KS2. This is an area which I experienced during teaching practice. </w:t>
      </w:r>
      <w:r w:rsidR="009970BA">
        <w:rPr>
          <w:rFonts w:ascii="Times New Roman" w:hAnsi="Times New Roman" w:cs="Times New Roman"/>
          <w:sz w:val="24"/>
          <w:szCs w:val="24"/>
        </w:rPr>
        <w:t>Therefore,</w:t>
      </w:r>
      <w:r w:rsidR="002A6B62">
        <w:rPr>
          <w:rFonts w:ascii="Times New Roman" w:hAnsi="Times New Roman" w:cs="Times New Roman"/>
          <w:sz w:val="24"/>
          <w:szCs w:val="24"/>
        </w:rPr>
        <w:t xml:space="preserve"> within the activities that I have planned </w:t>
      </w:r>
      <w:r w:rsidR="009970BA">
        <w:rPr>
          <w:rFonts w:ascii="Times New Roman" w:hAnsi="Times New Roman" w:cs="Times New Roman"/>
          <w:sz w:val="24"/>
          <w:szCs w:val="24"/>
        </w:rPr>
        <w:t xml:space="preserve">the </w:t>
      </w:r>
      <w:r w:rsidR="002A6B62">
        <w:rPr>
          <w:rFonts w:ascii="Times New Roman" w:hAnsi="Times New Roman" w:cs="Times New Roman"/>
          <w:sz w:val="24"/>
          <w:szCs w:val="24"/>
        </w:rPr>
        <w:t xml:space="preserve">children </w:t>
      </w:r>
      <w:r w:rsidR="009970BA">
        <w:rPr>
          <w:rFonts w:ascii="Times New Roman" w:hAnsi="Times New Roman" w:cs="Times New Roman"/>
          <w:sz w:val="24"/>
          <w:szCs w:val="24"/>
        </w:rPr>
        <w:t>can</w:t>
      </w:r>
      <w:r w:rsidR="002A6B62">
        <w:rPr>
          <w:rFonts w:ascii="Times New Roman" w:hAnsi="Times New Roman" w:cs="Times New Roman"/>
          <w:sz w:val="24"/>
          <w:szCs w:val="24"/>
        </w:rPr>
        <w:t xml:space="preserve"> firstly listen, then write and finally the opportunity to speak. </w:t>
      </w:r>
    </w:p>
    <w:p w14:paraId="5E2DD1BC" w14:textId="530B67E9" w:rsidR="002A6B62" w:rsidRDefault="002A6B62" w:rsidP="009970B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soon became clear that the confidence and effort with </w:t>
      </w:r>
      <w:r w:rsidR="009970BA">
        <w:rPr>
          <w:rFonts w:ascii="Times New Roman" w:hAnsi="Times New Roman" w:cs="Times New Roman"/>
          <w:sz w:val="24"/>
          <w:szCs w:val="24"/>
        </w:rPr>
        <w:t xml:space="preserve">the </w:t>
      </w:r>
      <w:r>
        <w:rPr>
          <w:rFonts w:ascii="Times New Roman" w:hAnsi="Times New Roman" w:cs="Times New Roman"/>
          <w:sz w:val="24"/>
          <w:szCs w:val="24"/>
        </w:rPr>
        <w:t>Welsh</w:t>
      </w:r>
      <w:r w:rsidR="009970BA">
        <w:rPr>
          <w:rFonts w:ascii="Times New Roman" w:hAnsi="Times New Roman" w:cs="Times New Roman"/>
          <w:sz w:val="24"/>
          <w:szCs w:val="24"/>
        </w:rPr>
        <w:t xml:space="preserve"> language</w:t>
      </w:r>
      <w:r>
        <w:rPr>
          <w:rFonts w:ascii="Times New Roman" w:hAnsi="Times New Roman" w:cs="Times New Roman"/>
          <w:sz w:val="24"/>
          <w:szCs w:val="24"/>
        </w:rPr>
        <w:t xml:space="preserve"> within this class was somewhat lacking, that is why I decided to plan lessons around their interest and an area which was close to them. Studies show that linking language learning to children’s interests helps engage the children (Young, 2014). </w:t>
      </w:r>
    </w:p>
    <w:p w14:paraId="41713010" w14:textId="5DEB37B3" w:rsidR="002A6B62" w:rsidRDefault="00AC0C47" w:rsidP="009970B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theme I </w:t>
      </w:r>
      <w:r w:rsidR="00024E24">
        <w:rPr>
          <w:rFonts w:ascii="Times New Roman" w:hAnsi="Times New Roman" w:cs="Times New Roman"/>
          <w:sz w:val="24"/>
          <w:szCs w:val="24"/>
        </w:rPr>
        <w:t xml:space="preserve">have </w:t>
      </w:r>
      <w:r>
        <w:rPr>
          <w:rFonts w:ascii="Times New Roman" w:hAnsi="Times New Roman" w:cs="Times New Roman"/>
          <w:sz w:val="24"/>
          <w:szCs w:val="24"/>
        </w:rPr>
        <w:t>chose</w:t>
      </w:r>
      <w:r w:rsidR="00024E24">
        <w:rPr>
          <w:rFonts w:ascii="Times New Roman" w:hAnsi="Times New Roman" w:cs="Times New Roman"/>
          <w:sz w:val="24"/>
          <w:szCs w:val="24"/>
        </w:rPr>
        <w:t>n</w:t>
      </w:r>
      <w:r>
        <w:rPr>
          <w:rFonts w:ascii="Times New Roman" w:hAnsi="Times New Roman" w:cs="Times New Roman"/>
          <w:sz w:val="24"/>
          <w:szCs w:val="24"/>
        </w:rPr>
        <w:t xml:space="preserve"> </w:t>
      </w:r>
      <w:r w:rsidR="0035631D">
        <w:rPr>
          <w:rFonts w:ascii="Times New Roman" w:hAnsi="Times New Roman" w:cs="Times New Roman"/>
          <w:sz w:val="24"/>
          <w:szCs w:val="24"/>
        </w:rPr>
        <w:t xml:space="preserve">to introduce to the children </w:t>
      </w:r>
      <w:r w:rsidR="00024E24">
        <w:rPr>
          <w:rFonts w:ascii="Times New Roman" w:hAnsi="Times New Roman" w:cs="Times New Roman"/>
          <w:sz w:val="24"/>
          <w:szCs w:val="24"/>
        </w:rPr>
        <w:t>is</w:t>
      </w:r>
      <w:r w:rsidR="0035631D">
        <w:rPr>
          <w:rFonts w:ascii="Times New Roman" w:hAnsi="Times New Roman" w:cs="Times New Roman"/>
          <w:sz w:val="24"/>
          <w:szCs w:val="24"/>
        </w:rPr>
        <w:t xml:space="preserve"> ‘</w:t>
      </w:r>
      <w:proofErr w:type="spellStart"/>
      <w:r w:rsidR="0035631D">
        <w:rPr>
          <w:rFonts w:ascii="Times New Roman" w:hAnsi="Times New Roman" w:cs="Times New Roman"/>
          <w:sz w:val="24"/>
          <w:szCs w:val="24"/>
        </w:rPr>
        <w:t>Dyma</w:t>
      </w:r>
      <w:proofErr w:type="spellEnd"/>
      <w:r w:rsidR="0035631D">
        <w:rPr>
          <w:rFonts w:ascii="Times New Roman" w:hAnsi="Times New Roman" w:cs="Times New Roman"/>
          <w:sz w:val="24"/>
          <w:szCs w:val="24"/>
        </w:rPr>
        <w:t xml:space="preserve"> </w:t>
      </w:r>
      <w:proofErr w:type="spellStart"/>
      <w:r w:rsidR="0035631D">
        <w:rPr>
          <w:rFonts w:ascii="Times New Roman" w:hAnsi="Times New Roman" w:cs="Times New Roman"/>
          <w:sz w:val="24"/>
          <w:szCs w:val="24"/>
        </w:rPr>
        <w:t>fy</w:t>
      </w:r>
      <w:proofErr w:type="spellEnd"/>
      <w:r w:rsidR="0035631D">
        <w:rPr>
          <w:rFonts w:ascii="Times New Roman" w:hAnsi="Times New Roman" w:cs="Times New Roman"/>
          <w:sz w:val="24"/>
          <w:szCs w:val="24"/>
        </w:rPr>
        <w:t xml:space="preserve"> </w:t>
      </w:r>
      <w:proofErr w:type="spellStart"/>
      <w:r w:rsidR="0035631D">
        <w:rPr>
          <w:rFonts w:ascii="Times New Roman" w:hAnsi="Times New Roman" w:cs="Times New Roman"/>
          <w:sz w:val="24"/>
          <w:szCs w:val="24"/>
        </w:rPr>
        <w:t>ffrind</w:t>
      </w:r>
      <w:proofErr w:type="spellEnd"/>
      <w:r w:rsidR="0035631D">
        <w:rPr>
          <w:rFonts w:ascii="Times New Roman" w:hAnsi="Times New Roman" w:cs="Times New Roman"/>
          <w:sz w:val="24"/>
          <w:szCs w:val="24"/>
        </w:rPr>
        <w:t>’</w:t>
      </w:r>
      <w:r w:rsidR="009970BA">
        <w:rPr>
          <w:rFonts w:ascii="Times New Roman" w:hAnsi="Times New Roman" w:cs="Times New Roman"/>
          <w:sz w:val="24"/>
          <w:szCs w:val="24"/>
        </w:rPr>
        <w:t>.</w:t>
      </w:r>
      <w:r w:rsidR="0035631D">
        <w:rPr>
          <w:rFonts w:ascii="Times New Roman" w:hAnsi="Times New Roman" w:cs="Times New Roman"/>
          <w:sz w:val="24"/>
          <w:szCs w:val="24"/>
        </w:rPr>
        <w:t xml:space="preserve"> I believe introducing the theme around friends could help engage and spark interest within the children. Within this theme there </w:t>
      </w:r>
      <w:r w:rsidR="00024E24">
        <w:rPr>
          <w:rFonts w:ascii="Times New Roman" w:hAnsi="Times New Roman" w:cs="Times New Roman"/>
          <w:sz w:val="24"/>
          <w:szCs w:val="24"/>
        </w:rPr>
        <w:t>is</w:t>
      </w:r>
      <w:r w:rsidR="0035631D">
        <w:rPr>
          <w:rFonts w:ascii="Times New Roman" w:hAnsi="Times New Roman" w:cs="Times New Roman"/>
          <w:sz w:val="24"/>
          <w:szCs w:val="24"/>
        </w:rPr>
        <w:t xml:space="preserve"> also opportunities for </w:t>
      </w:r>
      <w:proofErr w:type="spellStart"/>
      <w:r w:rsidR="0035631D">
        <w:rPr>
          <w:rFonts w:ascii="Times New Roman" w:hAnsi="Times New Roman" w:cs="Times New Roman"/>
          <w:sz w:val="24"/>
          <w:szCs w:val="24"/>
        </w:rPr>
        <w:t>oracy</w:t>
      </w:r>
      <w:proofErr w:type="spellEnd"/>
      <w:r w:rsidR="0035631D">
        <w:rPr>
          <w:rFonts w:ascii="Times New Roman" w:hAnsi="Times New Roman" w:cs="Times New Roman"/>
          <w:sz w:val="24"/>
          <w:szCs w:val="24"/>
        </w:rPr>
        <w:t>, reading and writing activities. The children w</w:t>
      </w:r>
      <w:r w:rsidR="00024E24">
        <w:rPr>
          <w:rFonts w:ascii="Times New Roman" w:hAnsi="Times New Roman" w:cs="Times New Roman"/>
          <w:sz w:val="24"/>
          <w:szCs w:val="24"/>
        </w:rPr>
        <w:t>ill be</w:t>
      </w:r>
      <w:r w:rsidR="0035631D">
        <w:rPr>
          <w:rFonts w:ascii="Times New Roman" w:hAnsi="Times New Roman" w:cs="Times New Roman"/>
          <w:sz w:val="24"/>
          <w:szCs w:val="24"/>
        </w:rPr>
        <w:t xml:space="preserve"> first introduced to piece of writing ‘</w:t>
      </w:r>
      <w:proofErr w:type="spellStart"/>
      <w:r w:rsidR="0035631D">
        <w:rPr>
          <w:rFonts w:ascii="Times New Roman" w:hAnsi="Times New Roman" w:cs="Times New Roman"/>
          <w:sz w:val="24"/>
          <w:szCs w:val="24"/>
        </w:rPr>
        <w:t>Dyma</w:t>
      </w:r>
      <w:proofErr w:type="spellEnd"/>
      <w:r w:rsidR="0035631D">
        <w:rPr>
          <w:rFonts w:ascii="Times New Roman" w:hAnsi="Times New Roman" w:cs="Times New Roman"/>
          <w:sz w:val="24"/>
          <w:szCs w:val="24"/>
        </w:rPr>
        <w:t xml:space="preserve"> </w:t>
      </w:r>
      <w:proofErr w:type="spellStart"/>
      <w:r w:rsidR="0035631D">
        <w:rPr>
          <w:rFonts w:ascii="Times New Roman" w:hAnsi="Times New Roman" w:cs="Times New Roman"/>
          <w:sz w:val="24"/>
          <w:szCs w:val="24"/>
        </w:rPr>
        <w:t>fy</w:t>
      </w:r>
      <w:proofErr w:type="spellEnd"/>
      <w:r w:rsidR="0035631D">
        <w:rPr>
          <w:rFonts w:ascii="Times New Roman" w:hAnsi="Times New Roman" w:cs="Times New Roman"/>
          <w:sz w:val="24"/>
          <w:szCs w:val="24"/>
        </w:rPr>
        <w:t xml:space="preserve"> </w:t>
      </w:r>
      <w:proofErr w:type="spellStart"/>
      <w:r w:rsidR="0035631D">
        <w:rPr>
          <w:rFonts w:ascii="Times New Roman" w:hAnsi="Times New Roman" w:cs="Times New Roman"/>
          <w:sz w:val="24"/>
          <w:szCs w:val="24"/>
        </w:rPr>
        <w:t>ffrind</w:t>
      </w:r>
      <w:proofErr w:type="spellEnd"/>
      <w:r w:rsidR="0035631D">
        <w:rPr>
          <w:rFonts w:ascii="Times New Roman" w:hAnsi="Times New Roman" w:cs="Times New Roman"/>
          <w:sz w:val="24"/>
          <w:szCs w:val="24"/>
        </w:rPr>
        <w:t xml:space="preserve"> Tom’</w:t>
      </w:r>
      <w:r w:rsidR="009970BA">
        <w:rPr>
          <w:rFonts w:ascii="Times New Roman" w:hAnsi="Times New Roman" w:cs="Times New Roman"/>
          <w:sz w:val="24"/>
          <w:szCs w:val="24"/>
        </w:rPr>
        <w:t>,</w:t>
      </w:r>
      <w:r w:rsidR="0035631D">
        <w:rPr>
          <w:rFonts w:ascii="Times New Roman" w:hAnsi="Times New Roman" w:cs="Times New Roman"/>
          <w:sz w:val="24"/>
          <w:szCs w:val="24"/>
        </w:rPr>
        <w:t xml:space="preserve"> this piece of writing </w:t>
      </w:r>
      <w:r w:rsidR="00024E24">
        <w:rPr>
          <w:rFonts w:ascii="Times New Roman" w:hAnsi="Times New Roman" w:cs="Times New Roman"/>
          <w:sz w:val="24"/>
          <w:szCs w:val="24"/>
        </w:rPr>
        <w:t>will help</w:t>
      </w:r>
      <w:r w:rsidR="0035631D">
        <w:rPr>
          <w:rFonts w:ascii="Times New Roman" w:hAnsi="Times New Roman" w:cs="Times New Roman"/>
          <w:sz w:val="24"/>
          <w:szCs w:val="24"/>
        </w:rPr>
        <w:t xml:space="preserve"> familiarise the children with </w:t>
      </w:r>
      <w:r w:rsidR="00FE6757">
        <w:rPr>
          <w:rFonts w:ascii="Times New Roman" w:hAnsi="Times New Roman" w:cs="Times New Roman"/>
          <w:sz w:val="24"/>
          <w:szCs w:val="24"/>
        </w:rPr>
        <w:t>the</w:t>
      </w:r>
      <w:r w:rsidR="0035631D">
        <w:rPr>
          <w:rFonts w:ascii="Times New Roman" w:hAnsi="Times New Roman" w:cs="Times New Roman"/>
          <w:sz w:val="24"/>
          <w:szCs w:val="24"/>
        </w:rPr>
        <w:t xml:space="preserve"> characteristics needed to be included when introducing a friend. Following this the children w</w:t>
      </w:r>
      <w:r w:rsidR="00024E24">
        <w:rPr>
          <w:rFonts w:ascii="Times New Roman" w:hAnsi="Times New Roman" w:cs="Times New Roman"/>
          <w:sz w:val="24"/>
          <w:szCs w:val="24"/>
        </w:rPr>
        <w:t>ill then be</w:t>
      </w:r>
      <w:r w:rsidR="0035631D">
        <w:rPr>
          <w:rFonts w:ascii="Times New Roman" w:hAnsi="Times New Roman" w:cs="Times New Roman"/>
          <w:sz w:val="24"/>
          <w:szCs w:val="24"/>
        </w:rPr>
        <w:t xml:space="preserve"> introduced to two differentiated activities</w:t>
      </w:r>
      <w:r w:rsidR="009970BA">
        <w:rPr>
          <w:rFonts w:ascii="Times New Roman" w:hAnsi="Times New Roman" w:cs="Times New Roman"/>
          <w:sz w:val="24"/>
          <w:szCs w:val="24"/>
        </w:rPr>
        <w:t>,</w:t>
      </w:r>
      <w:r w:rsidR="0035631D">
        <w:rPr>
          <w:rFonts w:ascii="Times New Roman" w:hAnsi="Times New Roman" w:cs="Times New Roman"/>
          <w:sz w:val="24"/>
          <w:szCs w:val="24"/>
        </w:rPr>
        <w:t xml:space="preserve"> the first for the lower ability</w:t>
      </w:r>
      <w:r w:rsidR="009970BA">
        <w:rPr>
          <w:rFonts w:ascii="Times New Roman" w:hAnsi="Times New Roman" w:cs="Times New Roman"/>
          <w:sz w:val="24"/>
          <w:szCs w:val="24"/>
        </w:rPr>
        <w:t xml:space="preserve">; </w:t>
      </w:r>
      <w:r w:rsidR="0035631D">
        <w:rPr>
          <w:rFonts w:ascii="Times New Roman" w:hAnsi="Times New Roman" w:cs="Times New Roman"/>
          <w:sz w:val="24"/>
          <w:szCs w:val="24"/>
        </w:rPr>
        <w:t>they w</w:t>
      </w:r>
      <w:r w:rsidR="00024E24">
        <w:rPr>
          <w:rFonts w:ascii="Times New Roman" w:hAnsi="Times New Roman" w:cs="Times New Roman"/>
          <w:sz w:val="24"/>
          <w:szCs w:val="24"/>
        </w:rPr>
        <w:t>ill be</w:t>
      </w:r>
      <w:r w:rsidR="0035631D">
        <w:rPr>
          <w:rFonts w:ascii="Times New Roman" w:hAnsi="Times New Roman" w:cs="Times New Roman"/>
          <w:sz w:val="24"/>
          <w:szCs w:val="24"/>
        </w:rPr>
        <w:t xml:space="preserve"> given a sheet with blank spaces to fill in describing their friend, </w:t>
      </w:r>
      <w:r w:rsidR="009970BA">
        <w:rPr>
          <w:rFonts w:ascii="Times New Roman" w:hAnsi="Times New Roman" w:cs="Times New Roman"/>
          <w:sz w:val="24"/>
          <w:szCs w:val="24"/>
        </w:rPr>
        <w:t xml:space="preserve">for </w:t>
      </w:r>
      <w:r w:rsidR="0035631D">
        <w:rPr>
          <w:rFonts w:ascii="Times New Roman" w:hAnsi="Times New Roman" w:cs="Times New Roman"/>
          <w:sz w:val="24"/>
          <w:szCs w:val="24"/>
        </w:rPr>
        <w:t xml:space="preserve">the higher ability </w:t>
      </w:r>
      <w:r w:rsidR="00024E24">
        <w:rPr>
          <w:rFonts w:ascii="Times New Roman" w:hAnsi="Times New Roman" w:cs="Times New Roman"/>
          <w:sz w:val="24"/>
          <w:szCs w:val="24"/>
        </w:rPr>
        <w:t xml:space="preserve">the </w:t>
      </w:r>
      <w:r w:rsidR="0035631D">
        <w:rPr>
          <w:rFonts w:ascii="Times New Roman" w:hAnsi="Times New Roman" w:cs="Times New Roman"/>
          <w:sz w:val="24"/>
          <w:szCs w:val="24"/>
        </w:rPr>
        <w:t>children w</w:t>
      </w:r>
      <w:r w:rsidR="00024E24">
        <w:rPr>
          <w:rFonts w:ascii="Times New Roman" w:hAnsi="Times New Roman" w:cs="Times New Roman"/>
          <w:sz w:val="24"/>
          <w:szCs w:val="24"/>
        </w:rPr>
        <w:t>ill be</w:t>
      </w:r>
      <w:r w:rsidR="0035631D">
        <w:rPr>
          <w:rFonts w:ascii="Times New Roman" w:hAnsi="Times New Roman" w:cs="Times New Roman"/>
          <w:sz w:val="24"/>
          <w:szCs w:val="24"/>
        </w:rPr>
        <w:t xml:space="preserve"> given information on local rugby player Justin </w:t>
      </w:r>
      <w:proofErr w:type="spellStart"/>
      <w:r w:rsidR="0035631D">
        <w:rPr>
          <w:rFonts w:ascii="Times New Roman" w:hAnsi="Times New Roman" w:cs="Times New Roman"/>
          <w:sz w:val="24"/>
          <w:szCs w:val="24"/>
        </w:rPr>
        <w:t>Tipuric</w:t>
      </w:r>
      <w:proofErr w:type="spellEnd"/>
      <w:r w:rsidR="009970BA">
        <w:rPr>
          <w:rFonts w:ascii="Times New Roman" w:hAnsi="Times New Roman" w:cs="Times New Roman"/>
          <w:sz w:val="24"/>
          <w:szCs w:val="24"/>
        </w:rPr>
        <w:t>,</w:t>
      </w:r>
      <w:r w:rsidR="0035631D">
        <w:rPr>
          <w:rFonts w:ascii="Times New Roman" w:hAnsi="Times New Roman" w:cs="Times New Roman"/>
          <w:sz w:val="24"/>
          <w:szCs w:val="24"/>
        </w:rPr>
        <w:t xml:space="preserve"> they would need to use that information to write a piece introducing Justin </w:t>
      </w:r>
      <w:proofErr w:type="spellStart"/>
      <w:r w:rsidR="0035631D">
        <w:rPr>
          <w:rFonts w:ascii="Times New Roman" w:hAnsi="Times New Roman" w:cs="Times New Roman"/>
          <w:sz w:val="24"/>
          <w:szCs w:val="24"/>
        </w:rPr>
        <w:t>Tipuric</w:t>
      </w:r>
      <w:proofErr w:type="spellEnd"/>
      <w:r w:rsidR="0035631D">
        <w:rPr>
          <w:rFonts w:ascii="Times New Roman" w:hAnsi="Times New Roman" w:cs="Times New Roman"/>
          <w:sz w:val="24"/>
          <w:szCs w:val="24"/>
        </w:rPr>
        <w:t xml:space="preserve"> as their friend. The children </w:t>
      </w:r>
      <w:r w:rsidR="00024E24">
        <w:rPr>
          <w:rFonts w:ascii="Times New Roman" w:hAnsi="Times New Roman" w:cs="Times New Roman"/>
          <w:sz w:val="24"/>
          <w:szCs w:val="24"/>
        </w:rPr>
        <w:t xml:space="preserve">will then </w:t>
      </w:r>
      <w:proofErr w:type="gramStart"/>
      <w:r w:rsidR="00024E24">
        <w:rPr>
          <w:rFonts w:ascii="Times New Roman" w:hAnsi="Times New Roman" w:cs="Times New Roman"/>
          <w:sz w:val="24"/>
          <w:szCs w:val="24"/>
        </w:rPr>
        <w:t>have</w:t>
      </w:r>
      <w:r w:rsidR="0035631D">
        <w:rPr>
          <w:rFonts w:ascii="Times New Roman" w:hAnsi="Times New Roman" w:cs="Times New Roman"/>
          <w:sz w:val="24"/>
          <w:szCs w:val="24"/>
        </w:rPr>
        <w:t xml:space="preserve"> the opportunity to</w:t>
      </w:r>
      <w:proofErr w:type="gramEnd"/>
      <w:r w:rsidR="0035631D">
        <w:rPr>
          <w:rFonts w:ascii="Times New Roman" w:hAnsi="Times New Roman" w:cs="Times New Roman"/>
          <w:sz w:val="24"/>
          <w:szCs w:val="24"/>
        </w:rPr>
        <w:t xml:space="preserve"> develop their </w:t>
      </w:r>
      <w:proofErr w:type="spellStart"/>
      <w:r w:rsidR="0035631D">
        <w:rPr>
          <w:rFonts w:ascii="Times New Roman" w:hAnsi="Times New Roman" w:cs="Times New Roman"/>
          <w:sz w:val="24"/>
          <w:szCs w:val="24"/>
        </w:rPr>
        <w:t>oracy</w:t>
      </w:r>
      <w:proofErr w:type="spellEnd"/>
      <w:r w:rsidR="0035631D">
        <w:rPr>
          <w:rFonts w:ascii="Times New Roman" w:hAnsi="Times New Roman" w:cs="Times New Roman"/>
          <w:sz w:val="24"/>
          <w:szCs w:val="24"/>
        </w:rPr>
        <w:t xml:space="preserve"> skills by learning and speaking their piece. </w:t>
      </w:r>
    </w:p>
    <w:p w14:paraId="3D75A7E7" w14:textId="01A19927" w:rsidR="00492C0C" w:rsidRDefault="00492C0C" w:rsidP="00024E24">
      <w:pPr>
        <w:spacing w:line="360" w:lineRule="auto"/>
        <w:jc w:val="both"/>
        <w:rPr>
          <w:rFonts w:ascii="Times New Roman" w:hAnsi="Times New Roman" w:cs="Times New Roman"/>
          <w:sz w:val="24"/>
          <w:szCs w:val="24"/>
        </w:rPr>
      </w:pPr>
      <w:r>
        <w:rPr>
          <w:rFonts w:ascii="Times New Roman" w:hAnsi="Times New Roman" w:cs="Times New Roman"/>
          <w:sz w:val="24"/>
          <w:szCs w:val="24"/>
        </w:rPr>
        <w:t>The target audience for these activities will be a year 5/6 class, within these activities there is numerous opportunities for learning which meet with the Welsh curriculum (2015)</w:t>
      </w:r>
      <w:r w:rsidR="009970BA">
        <w:rPr>
          <w:rFonts w:ascii="Times New Roman" w:hAnsi="Times New Roman" w:cs="Times New Roman"/>
          <w:sz w:val="24"/>
          <w:szCs w:val="24"/>
        </w:rPr>
        <w:t>.</w:t>
      </w:r>
      <w:r>
        <w:rPr>
          <w:rFonts w:ascii="Times New Roman" w:hAnsi="Times New Roman" w:cs="Times New Roman"/>
          <w:sz w:val="24"/>
          <w:szCs w:val="24"/>
        </w:rPr>
        <w:t xml:space="preserve"> </w:t>
      </w:r>
      <w:r w:rsidR="009970BA">
        <w:rPr>
          <w:rFonts w:ascii="Times New Roman" w:hAnsi="Times New Roman" w:cs="Times New Roman"/>
          <w:sz w:val="24"/>
          <w:szCs w:val="24"/>
        </w:rPr>
        <w:t>W</w:t>
      </w:r>
      <w:r>
        <w:rPr>
          <w:rFonts w:ascii="Times New Roman" w:hAnsi="Times New Roman" w:cs="Times New Roman"/>
          <w:sz w:val="24"/>
          <w:szCs w:val="24"/>
        </w:rPr>
        <w:t xml:space="preserve">ithin the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element the children will have the opportunity to communicate and use language accurately, clearly and confidently working closely with using word and patterns suitable to the situation of </w:t>
      </w:r>
      <w:proofErr w:type="spellStart"/>
      <w:r>
        <w:rPr>
          <w:rFonts w:ascii="Times New Roman" w:hAnsi="Times New Roman" w:cs="Times New Roman"/>
          <w:sz w:val="24"/>
          <w:szCs w:val="24"/>
        </w:rPr>
        <w:t>dyma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sidR="00024E24">
        <w:rPr>
          <w:rFonts w:ascii="Times New Roman" w:hAnsi="Times New Roman" w:cs="Times New Roman"/>
          <w:sz w:val="24"/>
          <w:szCs w:val="24"/>
        </w:rPr>
        <w:t xml:space="preserve"> </w:t>
      </w:r>
      <w:proofErr w:type="spellStart"/>
      <w:r w:rsidR="00024E24">
        <w:rPr>
          <w:rFonts w:ascii="Times New Roman" w:hAnsi="Times New Roman" w:cs="Times New Roman"/>
          <w:sz w:val="24"/>
          <w:szCs w:val="24"/>
        </w:rPr>
        <w:t>ffrind</w:t>
      </w:r>
      <w:proofErr w:type="spellEnd"/>
      <w:r w:rsidR="00024E24">
        <w:rPr>
          <w:rFonts w:ascii="Times New Roman" w:hAnsi="Times New Roman" w:cs="Times New Roman"/>
          <w:sz w:val="24"/>
          <w:szCs w:val="24"/>
        </w:rPr>
        <w:t>.</w:t>
      </w:r>
      <w:r>
        <w:rPr>
          <w:rFonts w:ascii="Times New Roman" w:hAnsi="Times New Roman" w:cs="Times New Roman"/>
          <w:sz w:val="24"/>
          <w:szCs w:val="24"/>
        </w:rPr>
        <w:t xml:space="preserve"> </w:t>
      </w:r>
      <w:r w:rsidR="00024E24">
        <w:rPr>
          <w:rFonts w:ascii="Times New Roman" w:hAnsi="Times New Roman" w:cs="Times New Roman"/>
          <w:sz w:val="24"/>
          <w:szCs w:val="24"/>
        </w:rPr>
        <w:t>T</w:t>
      </w:r>
      <w:r>
        <w:rPr>
          <w:rFonts w:ascii="Times New Roman" w:hAnsi="Times New Roman" w:cs="Times New Roman"/>
          <w:sz w:val="24"/>
          <w:szCs w:val="24"/>
        </w:rPr>
        <w:t xml:space="preserve">hey will also </w:t>
      </w:r>
      <w:proofErr w:type="gramStart"/>
      <w:r>
        <w:rPr>
          <w:rFonts w:ascii="Times New Roman" w:hAnsi="Times New Roman" w:cs="Times New Roman"/>
          <w:sz w:val="24"/>
          <w:szCs w:val="24"/>
        </w:rPr>
        <w:t>have the opportunity to</w:t>
      </w:r>
      <w:proofErr w:type="gramEnd"/>
      <w:r>
        <w:rPr>
          <w:rFonts w:ascii="Times New Roman" w:hAnsi="Times New Roman" w:cs="Times New Roman"/>
          <w:sz w:val="24"/>
          <w:szCs w:val="24"/>
        </w:rPr>
        <w:t xml:space="preserve"> work independently, as </w:t>
      </w:r>
      <w:r>
        <w:rPr>
          <w:rFonts w:ascii="Times New Roman" w:hAnsi="Times New Roman" w:cs="Times New Roman"/>
          <w:sz w:val="24"/>
          <w:szCs w:val="24"/>
        </w:rPr>
        <w:lastRenderedPageBreak/>
        <w:t xml:space="preserve">a pair and as part of a group. Within the reading strand </w:t>
      </w:r>
      <w:r w:rsidR="004D0229">
        <w:rPr>
          <w:rFonts w:ascii="Times New Roman" w:hAnsi="Times New Roman" w:cs="Times New Roman"/>
          <w:sz w:val="24"/>
          <w:szCs w:val="24"/>
        </w:rPr>
        <w:t xml:space="preserve">of the curriculum guidelines </w:t>
      </w:r>
      <w:r>
        <w:rPr>
          <w:rFonts w:ascii="Times New Roman" w:hAnsi="Times New Roman" w:cs="Times New Roman"/>
          <w:sz w:val="24"/>
          <w:szCs w:val="24"/>
        </w:rPr>
        <w:t>the children will be using their skimming skills to pick information out of text</w:t>
      </w:r>
      <w:r w:rsidR="00BD1839">
        <w:rPr>
          <w:rFonts w:ascii="Times New Roman" w:hAnsi="Times New Roman" w:cs="Times New Roman"/>
          <w:sz w:val="24"/>
          <w:szCs w:val="24"/>
        </w:rPr>
        <w:t xml:space="preserve"> to help develop their own work. The children will also </w:t>
      </w:r>
      <w:proofErr w:type="gramStart"/>
      <w:r w:rsidR="00BD1839">
        <w:rPr>
          <w:rFonts w:ascii="Times New Roman" w:hAnsi="Times New Roman" w:cs="Times New Roman"/>
          <w:sz w:val="24"/>
          <w:szCs w:val="24"/>
        </w:rPr>
        <w:t>have the opportunity to</w:t>
      </w:r>
      <w:proofErr w:type="gramEnd"/>
      <w:r w:rsidR="00BD1839">
        <w:rPr>
          <w:rFonts w:ascii="Times New Roman" w:hAnsi="Times New Roman" w:cs="Times New Roman"/>
          <w:sz w:val="24"/>
          <w:szCs w:val="24"/>
        </w:rPr>
        <w:t xml:space="preserve"> develop their writing skills by developing accuracy when using verbs and sentence patterns and also using appropriate vocabulary suited </w:t>
      </w:r>
      <w:r w:rsidR="004D0229">
        <w:rPr>
          <w:rFonts w:ascii="Times New Roman" w:hAnsi="Times New Roman" w:cs="Times New Roman"/>
          <w:sz w:val="24"/>
          <w:szCs w:val="24"/>
        </w:rPr>
        <w:t xml:space="preserve">to </w:t>
      </w:r>
      <w:r w:rsidR="00BD1839">
        <w:rPr>
          <w:rFonts w:ascii="Times New Roman" w:hAnsi="Times New Roman" w:cs="Times New Roman"/>
          <w:sz w:val="24"/>
          <w:szCs w:val="24"/>
        </w:rPr>
        <w:t xml:space="preserve">the theme. </w:t>
      </w:r>
    </w:p>
    <w:p w14:paraId="2CC73E39" w14:textId="72AADC4F" w:rsidR="001A0A60" w:rsidRDefault="001A0A60" w:rsidP="002A6B62">
      <w:pPr>
        <w:spacing w:line="360" w:lineRule="auto"/>
        <w:rPr>
          <w:rFonts w:ascii="Times New Roman" w:hAnsi="Times New Roman" w:cs="Times New Roman"/>
          <w:sz w:val="24"/>
          <w:szCs w:val="24"/>
        </w:rPr>
      </w:pPr>
    </w:p>
    <w:p w14:paraId="1FD2A71B" w14:textId="6F617991" w:rsidR="001A0A60" w:rsidRDefault="001A0A60" w:rsidP="002A6B62">
      <w:pPr>
        <w:spacing w:line="360" w:lineRule="auto"/>
        <w:rPr>
          <w:rFonts w:ascii="Times New Roman" w:hAnsi="Times New Roman" w:cs="Times New Roman"/>
          <w:sz w:val="24"/>
          <w:szCs w:val="24"/>
        </w:rPr>
      </w:pPr>
    </w:p>
    <w:p w14:paraId="0981A9D0" w14:textId="4E5C4709" w:rsidR="001A0A60" w:rsidRDefault="001A0A60" w:rsidP="002A6B62">
      <w:pPr>
        <w:spacing w:line="360" w:lineRule="auto"/>
        <w:rPr>
          <w:rFonts w:ascii="Times New Roman" w:hAnsi="Times New Roman" w:cs="Times New Roman"/>
          <w:sz w:val="24"/>
          <w:szCs w:val="24"/>
        </w:rPr>
      </w:pPr>
    </w:p>
    <w:p w14:paraId="451E0022" w14:textId="2AF7E65B" w:rsidR="001A0A60" w:rsidRDefault="001A0A60" w:rsidP="002A6B62">
      <w:pPr>
        <w:spacing w:line="360" w:lineRule="auto"/>
        <w:rPr>
          <w:rFonts w:ascii="Times New Roman" w:hAnsi="Times New Roman" w:cs="Times New Roman"/>
          <w:sz w:val="24"/>
          <w:szCs w:val="24"/>
        </w:rPr>
      </w:pPr>
    </w:p>
    <w:p w14:paraId="034CE7E9" w14:textId="3869879F" w:rsidR="001A0A60" w:rsidRDefault="001A0A60" w:rsidP="002A6B62">
      <w:pPr>
        <w:spacing w:line="360" w:lineRule="auto"/>
        <w:rPr>
          <w:rFonts w:ascii="Times New Roman" w:hAnsi="Times New Roman" w:cs="Times New Roman"/>
          <w:sz w:val="24"/>
          <w:szCs w:val="24"/>
        </w:rPr>
      </w:pPr>
    </w:p>
    <w:p w14:paraId="4384BE86" w14:textId="568DEA67" w:rsidR="001A0A60" w:rsidRDefault="001A0A60" w:rsidP="002A6B62">
      <w:pPr>
        <w:spacing w:line="360" w:lineRule="auto"/>
        <w:rPr>
          <w:rFonts w:ascii="Times New Roman" w:hAnsi="Times New Roman" w:cs="Times New Roman"/>
          <w:sz w:val="24"/>
          <w:szCs w:val="24"/>
        </w:rPr>
      </w:pPr>
    </w:p>
    <w:p w14:paraId="1D665573" w14:textId="79E8E30F" w:rsidR="001A0A60" w:rsidRDefault="001A0A60" w:rsidP="002A6B62">
      <w:pPr>
        <w:spacing w:line="360" w:lineRule="auto"/>
        <w:rPr>
          <w:rFonts w:ascii="Times New Roman" w:hAnsi="Times New Roman" w:cs="Times New Roman"/>
          <w:sz w:val="24"/>
          <w:szCs w:val="24"/>
        </w:rPr>
      </w:pPr>
    </w:p>
    <w:p w14:paraId="765B9ED2" w14:textId="33E8DF8B" w:rsidR="001A0A60" w:rsidRDefault="001A0A60" w:rsidP="002A6B62">
      <w:pPr>
        <w:spacing w:line="360" w:lineRule="auto"/>
        <w:rPr>
          <w:rFonts w:ascii="Times New Roman" w:hAnsi="Times New Roman" w:cs="Times New Roman"/>
          <w:sz w:val="24"/>
          <w:szCs w:val="24"/>
        </w:rPr>
      </w:pPr>
    </w:p>
    <w:p w14:paraId="07D497B7" w14:textId="01CCEE26" w:rsidR="001A0A60" w:rsidRDefault="001A0A60" w:rsidP="002A6B62">
      <w:pPr>
        <w:spacing w:line="360" w:lineRule="auto"/>
        <w:rPr>
          <w:rFonts w:ascii="Times New Roman" w:hAnsi="Times New Roman" w:cs="Times New Roman"/>
          <w:sz w:val="24"/>
          <w:szCs w:val="24"/>
        </w:rPr>
      </w:pPr>
    </w:p>
    <w:p w14:paraId="2DD8D0CB" w14:textId="71CEBCEF" w:rsidR="001A0A60" w:rsidRDefault="001A0A60" w:rsidP="002A6B62">
      <w:pPr>
        <w:spacing w:line="360" w:lineRule="auto"/>
        <w:rPr>
          <w:rFonts w:ascii="Times New Roman" w:hAnsi="Times New Roman" w:cs="Times New Roman"/>
          <w:sz w:val="24"/>
          <w:szCs w:val="24"/>
        </w:rPr>
      </w:pPr>
    </w:p>
    <w:p w14:paraId="23330EB8" w14:textId="78C85FEA" w:rsidR="001A0A60" w:rsidRDefault="001A0A60" w:rsidP="002A6B62">
      <w:pPr>
        <w:spacing w:line="360" w:lineRule="auto"/>
        <w:rPr>
          <w:rFonts w:ascii="Times New Roman" w:hAnsi="Times New Roman" w:cs="Times New Roman"/>
          <w:sz w:val="24"/>
          <w:szCs w:val="24"/>
        </w:rPr>
      </w:pPr>
    </w:p>
    <w:p w14:paraId="3A148141" w14:textId="3FAF6E29" w:rsidR="001A0A60" w:rsidRDefault="001A0A60" w:rsidP="002A6B62">
      <w:pPr>
        <w:spacing w:line="360" w:lineRule="auto"/>
        <w:rPr>
          <w:rFonts w:ascii="Times New Roman" w:hAnsi="Times New Roman" w:cs="Times New Roman"/>
          <w:sz w:val="24"/>
          <w:szCs w:val="24"/>
        </w:rPr>
      </w:pPr>
    </w:p>
    <w:p w14:paraId="4821E2AD" w14:textId="5701E123" w:rsidR="001A0A60" w:rsidRDefault="001A0A60" w:rsidP="002A6B62">
      <w:pPr>
        <w:spacing w:line="360" w:lineRule="auto"/>
        <w:rPr>
          <w:rFonts w:ascii="Times New Roman" w:hAnsi="Times New Roman" w:cs="Times New Roman"/>
          <w:sz w:val="24"/>
          <w:szCs w:val="24"/>
        </w:rPr>
      </w:pPr>
    </w:p>
    <w:p w14:paraId="7E26D0D4" w14:textId="32266268" w:rsidR="001A0A60" w:rsidRDefault="001A0A60" w:rsidP="002A6B62">
      <w:pPr>
        <w:spacing w:line="360" w:lineRule="auto"/>
        <w:rPr>
          <w:rFonts w:ascii="Times New Roman" w:hAnsi="Times New Roman" w:cs="Times New Roman"/>
          <w:sz w:val="24"/>
          <w:szCs w:val="24"/>
        </w:rPr>
      </w:pPr>
    </w:p>
    <w:p w14:paraId="059A0055" w14:textId="000B7A79" w:rsidR="001A0A60" w:rsidRDefault="001A0A60" w:rsidP="002A6B62">
      <w:pPr>
        <w:spacing w:line="360" w:lineRule="auto"/>
        <w:rPr>
          <w:rFonts w:ascii="Times New Roman" w:hAnsi="Times New Roman" w:cs="Times New Roman"/>
          <w:sz w:val="24"/>
          <w:szCs w:val="24"/>
        </w:rPr>
      </w:pPr>
    </w:p>
    <w:p w14:paraId="53663345" w14:textId="12C9CA91" w:rsidR="001A0A60" w:rsidRDefault="001A0A60" w:rsidP="002A6B62">
      <w:pPr>
        <w:spacing w:line="360" w:lineRule="auto"/>
        <w:rPr>
          <w:rFonts w:ascii="Times New Roman" w:hAnsi="Times New Roman" w:cs="Times New Roman"/>
          <w:sz w:val="24"/>
          <w:szCs w:val="24"/>
        </w:rPr>
      </w:pPr>
    </w:p>
    <w:p w14:paraId="626CDE63" w14:textId="059C6146" w:rsidR="001A0A60" w:rsidRDefault="001A0A60" w:rsidP="002A6B62">
      <w:pPr>
        <w:spacing w:line="360" w:lineRule="auto"/>
        <w:rPr>
          <w:rFonts w:ascii="Times New Roman" w:hAnsi="Times New Roman" w:cs="Times New Roman"/>
          <w:sz w:val="24"/>
          <w:szCs w:val="24"/>
        </w:rPr>
      </w:pPr>
    </w:p>
    <w:p w14:paraId="5B4C5DB8" w14:textId="1BB44AE4" w:rsidR="001A0A60" w:rsidRDefault="001A0A60" w:rsidP="002A6B62">
      <w:pPr>
        <w:spacing w:line="360" w:lineRule="auto"/>
        <w:rPr>
          <w:rFonts w:ascii="Times New Roman" w:hAnsi="Times New Roman" w:cs="Times New Roman"/>
          <w:sz w:val="24"/>
          <w:szCs w:val="24"/>
        </w:rPr>
      </w:pPr>
    </w:p>
    <w:p w14:paraId="6EA9C7A5" w14:textId="025CF557" w:rsidR="001A0A60" w:rsidRDefault="001A0A60" w:rsidP="002A6B62">
      <w:pPr>
        <w:spacing w:line="360" w:lineRule="auto"/>
        <w:rPr>
          <w:rFonts w:ascii="Times New Roman" w:hAnsi="Times New Roman" w:cs="Times New Roman"/>
          <w:sz w:val="24"/>
          <w:szCs w:val="24"/>
        </w:rPr>
      </w:pPr>
    </w:p>
    <w:p w14:paraId="433CA967" w14:textId="093BA100" w:rsidR="001A0A60" w:rsidRDefault="001A0A60" w:rsidP="002A6B62">
      <w:pPr>
        <w:spacing w:line="360" w:lineRule="auto"/>
        <w:rPr>
          <w:rFonts w:ascii="Times New Roman" w:hAnsi="Times New Roman" w:cs="Times New Roman"/>
          <w:sz w:val="24"/>
          <w:szCs w:val="24"/>
        </w:rPr>
      </w:pPr>
    </w:p>
    <w:p w14:paraId="6C7ECEC3" w14:textId="3BD2E9D0" w:rsidR="001A0A60" w:rsidRDefault="001A0A60" w:rsidP="002A6B62">
      <w:pPr>
        <w:spacing w:line="360" w:lineRule="auto"/>
        <w:rPr>
          <w:rFonts w:ascii="Times New Roman" w:hAnsi="Times New Roman" w:cs="Times New Roman"/>
          <w:sz w:val="32"/>
          <w:szCs w:val="32"/>
          <w:u w:val="single"/>
        </w:rPr>
      </w:pPr>
      <w:r>
        <w:rPr>
          <w:rFonts w:ascii="Times New Roman" w:hAnsi="Times New Roman" w:cs="Times New Roman"/>
          <w:sz w:val="32"/>
          <w:szCs w:val="32"/>
          <w:u w:val="single"/>
        </w:rPr>
        <w:lastRenderedPageBreak/>
        <w:t>Task 2</w:t>
      </w:r>
    </w:p>
    <w:p w14:paraId="25609413" w14:textId="77073A68" w:rsidR="001A0A60" w:rsidRDefault="001A0A60" w:rsidP="002A6B62">
      <w:pPr>
        <w:spacing w:line="360" w:lineRule="auto"/>
        <w:rPr>
          <w:rFonts w:ascii="Times New Roman" w:hAnsi="Times New Roman" w:cs="Times New Roman"/>
          <w:sz w:val="24"/>
          <w:szCs w:val="24"/>
        </w:rPr>
      </w:pPr>
      <w:r>
        <w:rPr>
          <w:rFonts w:ascii="Times New Roman" w:hAnsi="Times New Roman" w:cs="Times New Roman"/>
          <w:sz w:val="24"/>
          <w:szCs w:val="24"/>
        </w:rPr>
        <w:t xml:space="preserve">Link to YouTube clip – </w:t>
      </w:r>
      <w:hyperlink r:id="rId8" w:history="1">
        <w:r w:rsidR="00972E6C" w:rsidRPr="00C13635">
          <w:rPr>
            <w:rStyle w:val="Hyperlink"/>
            <w:rFonts w:ascii="Times New Roman" w:hAnsi="Times New Roman" w:cs="Times New Roman"/>
            <w:sz w:val="24"/>
            <w:szCs w:val="24"/>
          </w:rPr>
          <w:t>https://youtu.be/oM</w:t>
        </w:r>
        <w:r w:rsidR="00972E6C" w:rsidRPr="00C13635">
          <w:rPr>
            <w:rStyle w:val="Hyperlink"/>
            <w:rFonts w:ascii="Times New Roman" w:hAnsi="Times New Roman" w:cs="Times New Roman"/>
            <w:sz w:val="24"/>
            <w:szCs w:val="24"/>
          </w:rPr>
          <w:t>Q</w:t>
        </w:r>
        <w:r w:rsidR="00972E6C" w:rsidRPr="00C13635">
          <w:rPr>
            <w:rStyle w:val="Hyperlink"/>
            <w:rFonts w:ascii="Times New Roman" w:hAnsi="Times New Roman" w:cs="Times New Roman"/>
            <w:sz w:val="24"/>
            <w:szCs w:val="24"/>
          </w:rPr>
          <w:t>tJC6bUJM</w:t>
        </w:r>
      </w:hyperlink>
    </w:p>
    <w:p w14:paraId="653D33E1" w14:textId="77777777" w:rsidR="00972E6C" w:rsidRDefault="00972E6C" w:rsidP="002A6B62">
      <w:pPr>
        <w:spacing w:line="360" w:lineRule="auto"/>
        <w:rPr>
          <w:rFonts w:ascii="Times New Roman" w:hAnsi="Times New Roman" w:cs="Times New Roman"/>
          <w:sz w:val="24"/>
          <w:szCs w:val="24"/>
        </w:rPr>
      </w:pPr>
    </w:p>
    <w:p w14:paraId="5171A0B4" w14:textId="49D92EBD" w:rsidR="001A0A60" w:rsidRDefault="001A0A60" w:rsidP="002A6B62">
      <w:pPr>
        <w:spacing w:line="360" w:lineRule="auto"/>
        <w:rPr>
          <w:rFonts w:ascii="Times New Roman" w:hAnsi="Times New Roman" w:cs="Times New Roman"/>
          <w:sz w:val="24"/>
          <w:szCs w:val="24"/>
        </w:rPr>
      </w:pPr>
    </w:p>
    <w:p w14:paraId="2BE2E4D3" w14:textId="3A71362A" w:rsidR="001A0A60" w:rsidRDefault="001A0A60" w:rsidP="002A6B62">
      <w:pPr>
        <w:spacing w:line="360" w:lineRule="auto"/>
        <w:rPr>
          <w:rFonts w:ascii="Times New Roman" w:hAnsi="Times New Roman" w:cs="Times New Roman"/>
          <w:sz w:val="24"/>
          <w:szCs w:val="24"/>
        </w:rPr>
      </w:pPr>
    </w:p>
    <w:p w14:paraId="2437B5FD" w14:textId="084D5E64" w:rsidR="001A0A60" w:rsidRDefault="001A0A60" w:rsidP="002A6B62">
      <w:pPr>
        <w:spacing w:line="360" w:lineRule="auto"/>
        <w:rPr>
          <w:rFonts w:ascii="Times New Roman" w:hAnsi="Times New Roman" w:cs="Times New Roman"/>
          <w:sz w:val="24"/>
          <w:szCs w:val="24"/>
        </w:rPr>
      </w:pPr>
    </w:p>
    <w:p w14:paraId="1B2ACDA4" w14:textId="541FBF9A" w:rsidR="001A0A60" w:rsidRDefault="001A0A60" w:rsidP="002A6B62">
      <w:pPr>
        <w:spacing w:line="360" w:lineRule="auto"/>
        <w:rPr>
          <w:rFonts w:ascii="Times New Roman" w:hAnsi="Times New Roman" w:cs="Times New Roman"/>
          <w:sz w:val="24"/>
          <w:szCs w:val="24"/>
        </w:rPr>
      </w:pPr>
    </w:p>
    <w:p w14:paraId="61066B88" w14:textId="4E583286" w:rsidR="001A0A60" w:rsidRDefault="001A0A60" w:rsidP="002A6B62">
      <w:pPr>
        <w:spacing w:line="360" w:lineRule="auto"/>
        <w:rPr>
          <w:rFonts w:ascii="Times New Roman" w:hAnsi="Times New Roman" w:cs="Times New Roman"/>
          <w:sz w:val="24"/>
          <w:szCs w:val="24"/>
        </w:rPr>
      </w:pPr>
    </w:p>
    <w:p w14:paraId="28970AA9" w14:textId="4580AFEA" w:rsidR="001A0A60" w:rsidRDefault="001A0A60" w:rsidP="002A6B62">
      <w:pPr>
        <w:spacing w:line="360" w:lineRule="auto"/>
        <w:rPr>
          <w:rFonts w:ascii="Times New Roman" w:hAnsi="Times New Roman" w:cs="Times New Roman"/>
          <w:sz w:val="24"/>
          <w:szCs w:val="24"/>
        </w:rPr>
      </w:pPr>
    </w:p>
    <w:p w14:paraId="74E97886" w14:textId="3BC1A8B0" w:rsidR="001A0A60" w:rsidRDefault="001A0A60" w:rsidP="002A6B62">
      <w:pPr>
        <w:spacing w:line="360" w:lineRule="auto"/>
        <w:rPr>
          <w:rFonts w:ascii="Times New Roman" w:hAnsi="Times New Roman" w:cs="Times New Roman"/>
          <w:sz w:val="24"/>
          <w:szCs w:val="24"/>
        </w:rPr>
      </w:pPr>
    </w:p>
    <w:p w14:paraId="0F713318" w14:textId="04C1DA51" w:rsidR="001A0A60" w:rsidRDefault="001A0A60" w:rsidP="002A6B62">
      <w:pPr>
        <w:spacing w:line="360" w:lineRule="auto"/>
        <w:rPr>
          <w:rFonts w:ascii="Times New Roman" w:hAnsi="Times New Roman" w:cs="Times New Roman"/>
          <w:sz w:val="24"/>
          <w:szCs w:val="24"/>
        </w:rPr>
      </w:pPr>
    </w:p>
    <w:p w14:paraId="1BE10A8D" w14:textId="235E94BF" w:rsidR="001A0A60" w:rsidRDefault="001A0A60" w:rsidP="002A6B62">
      <w:pPr>
        <w:spacing w:line="360" w:lineRule="auto"/>
        <w:rPr>
          <w:rFonts w:ascii="Times New Roman" w:hAnsi="Times New Roman" w:cs="Times New Roman"/>
          <w:sz w:val="24"/>
          <w:szCs w:val="24"/>
        </w:rPr>
      </w:pPr>
    </w:p>
    <w:p w14:paraId="7E7D2ED6" w14:textId="237AC493" w:rsidR="001A0A60" w:rsidRDefault="001A0A60" w:rsidP="002A6B62">
      <w:pPr>
        <w:spacing w:line="360" w:lineRule="auto"/>
        <w:rPr>
          <w:rFonts w:ascii="Times New Roman" w:hAnsi="Times New Roman" w:cs="Times New Roman"/>
          <w:sz w:val="24"/>
          <w:szCs w:val="24"/>
        </w:rPr>
      </w:pPr>
    </w:p>
    <w:p w14:paraId="37D4068E" w14:textId="5C0C568B" w:rsidR="001A0A60" w:rsidRDefault="001A0A60" w:rsidP="002A6B62">
      <w:pPr>
        <w:spacing w:line="360" w:lineRule="auto"/>
        <w:rPr>
          <w:rFonts w:ascii="Times New Roman" w:hAnsi="Times New Roman" w:cs="Times New Roman"/>
          <w:sz w:val="24"/>
          <w:szCs w:val="24"/>
        </w:rPr>
      </w:pPr>
    </w:p>
    <w:p w14:paraId="6060EDFB" w14:textId="0196AE13" w:rsidR="001A0A60" w:rsidRDefault="001A0A60" w:rsidP="002A6B62">
      <w:pPr>
        <w:spacing w:line="360" w:lineRule="auto"/>
        <w:rPr>
          <w:rFonts w:ascii="Times New Roman" w:hAnsi="Times New Roman" w:cs="Times New Roman"/>
          <w:sz w:val="24"/>
          <w:szCs w:val="24"/>
        </w:rPr>
      </w:pPr>
    </w:p>
    <w:p w14:paraId="0CA0B3FF" w14:textId="0C25EDBF" w:rsidR="001A0A60" w:rsidRDefault="001A0A60" w:rsidP="002A6B62">
      <w:pPr>
        <w:spacing w:line="360" w:lineRule="auto"/>
        <w:rPr>
          <w:rFonts w:ascii="Times New Roman" w:hAnsi="Times New Roman" w:cs="Times New Roman"/>
          <w:sz w:val="24"/>
          <w:szCs w:val="24"/>
        </w:rPr>
      </w:pPr>
    </w:p>
    <w:p w14:paraId="261E6888" w14:textId="779CE4B5" w:rsidR="001A0A60" w:rsidRDefault="001A0A60" w:rsidP="002A6B62">
      <w:pPr>
        <w:spacing w:line="360" w:lineRule="auto"/>
        <w:rPr>
          <w:rFonts w:ascii="Times New Roman" w:hAnsi="Times New Roman" w:cs="Times New Roman"/>
          <w:sz w:val="24"/>
          <w:szCs w:val="24"/>
        </w:rPr>
      </w:pPr>
    </w:p>
    <w:p w14:paraId="58FEFE42" w14:textId="496D0E01" w:rsidR="001A0A60" w:rsidRDefault="001A0A60" w:rsidP="002A6B62">
      <w:pPr>
        <w:spacing w:line="360" w:lineRule="auto"/>
        <w:rPr>
          <w:rFonts w:ascii="Times New Roman" w:hAnsi="Times New Roman" w:cs="Times New Roman"/>
          <w:sz w:val="24"/>
          <w:szCs w:val="24"/>
        </w:rPr>
      </w:pPr>
    </w:p>
    <w:p w14:paraId="77BF2902" w14:textId="7B951A19" w:rsidR="001A0A60" w:rsidRDefault="001A0A60" w:rsidP="002A6B62">
      <w:pPr>
        <w:spacing w:line="360" w:lineRule="auto"/>
        <w:rPr>
          <w:rFonts w:ascii="Times New Roman" w:hAnsi="Times New Roman" w:cs="Times New Roman"/>
          <w:sz w:val="24"/>
          <w:szCs w:val="24"/>
        </w:rPr>
      </w:pPr>
    </w:p>
    <w:p w14:paraId="22173256" w14:textId="6EF2CD74" w:rsidR="001A0A60" w:rsidRDefault="001A0A60" w:rsidP="002A6B62">
      <w:pPr>
        <w:spacing w:line="360" w:lineRule="auto"/>
        <w:rPr>
          <w:rFonts w:ascii="Times New Roman" w:hAnsi="Times New Roman" w:cs="Times New Roman"/>
          <w:sz w:val="24"/>
          <w:szCs w:val="24"/>
        </w:rPr>
      </w:pPr>
    </w:p>
    <w:p w14:paraId="73C0CE87" w14:textId="46C006C1" w:rsidR="001A0A60" w:rsidRDefault="001A0A60" w:rsidP="002A6B62">
      <w:pPr>
        <w:spacing w:line="360" w:lineRule="auto"/>
        <w:rPr>
          <w:rFonts w:ascii="Times New Roman" w:hAnsi="Times New Roman" w:cs="Times New Roman"/>
          <w:sz w:val="24"/>
          <w:szCs w:val="24"/>
        </w:rPr>
      </w:pPr>
    </w:p>
    <w:p w14:paraId="4FD001BD" w14:textId="79DF9183" w:rsidR="001A0A60" w:rsidRDefault="001A0A60" w:rsidP="002A6B62">
      <w:pPr>
        <w:spacing w:line="360" w:lineRule="auto"/>
        <w:rPr>
          <w:rFonts w:ascii="Times New Roman" w:hAnsi="Times New Roman" w:cs="Times New Roman"/>
          <w:sz w:val="24"/>
          <w:szCs w:val="24"/>
        </w:rPr>
      </w:pPr>
    </w:p>
    <w:p w14:paraId="10DE5756" w14:textId="3CC944C0" w:rsidR="001A0A60" w:rsidRDefault="001A0A60" w:rsidP="002A6B62">
      <w:pPr>
        <w:spacing w:line="360" w:lineRule="auto"/>
        <w:rPr>
          <w:rFonts w:ascii="Times New Roman" w:hAnsi="Times New Roman" w:cs="Times New Roman"/>
          <w:sz w:val="24"/>
          <w:szCs w:val="24"/>
        </w:rPr>
      </w:pPr>
    </w:p>
    <w:p w14:paraId="105F50AC" w14:textId="33A67E92" w:rsidR="001A0A60" w:rsidRDefault="001A0A60" w:rsidP="002A6B62">
      <w:pPr>
        <w:spacing w:line="360" w:lineRule="auto"/>
        <w:rPr>
          <w:rFonts w:ascii="Times New Roman" w:hAnsi="Times New Roman" w:cs="Times New Roman"/>
          <w:sz w:val="24"/>
          <w:szCs w:val="24"/>
        </w:rPr>
      </w:pPr>
    </w:p>
    <w:p w14:paraId="4ADDBC46" w14:textId="6F06A1E1" w:rsidR="001A0A60" w:rsidRDefault="001A0A60" w:rsidP="002A6B62">
      <w:pPr>
        <w:spacing w:line="360" w:lineRule="auto"/>
        <w:rPr>
          <w:rFonts w:ascii="Times New Roman" w:hAnsi="Times New Roman" w:cs="Times New Roman"/>
          <w:sz w:val="32"/>
          <w:szCs w:val="32"/>
          <w:u w:val="single"/>
        </w:rPr>
      </w:pPr>
      <w:bookmarkStart w:id="0" w:name="_GoBack"/>
      <w:bookmarkEnd w:id="0"/>
      <w:r>
        <w:rPr>
          <w:rFonts w:ascii="Times New Roman" w:hAnsi="Times New Roman" w:cs="Times New Roman"/>
          <w:sz w:val="32"/>
          <w:szCs w:val="32"/>
          <w:u w:val="single"/>
        </w:rPr>
        <w:lastRenderedPageBreak/>
        <w:t>Task 3</w:t>
      </w:r>
    </w:p>
    <w:p w14:paraId="17863A13" w14:textId="57399E64" w:rsidR="00D96278" w:rsidRDefault="001A0A60" w:rsidP="00024E24">
      <w:pPr>
        <w:spacing w:line="360" w:lineRule="auto"/>
        <w:jc w:val="both"/>
        <w:rPr>
          <w:rFonts w:ascii="Times New Roman" w:hAnsi="Times New Roman" w:cs="Times New Roman"/>
          <w:sz w:val="24"/>
          <w:szCs w:val="24"/>
        </w:rPr>
      </w:pPr>
      <w:r>
        <w:rPr>
          <w:rFonts w:ascii="Times New Roman" w:hAnsi="Times New Roman" w:cs="Times New Roman"/>
          <w:sz w:val="24"/>
          <w:szCs w:val="24"/>
        </w:rPr>
        <w:t>Regarding this learning experience both the children and the trainee took valuable outcomes from it, whilst observing and teaching Welsh lessons to this class it was evident to the t</w:t>
      </w:r>
      <w:r w:rsidR="00D96278">
        <w:rPr>
          <w:rFonts w:ascii="Times New Roman" w:hAnsi="Times New Roman" w:cs="Times New Roman"/>
          <w:sz w:val="24"/>
          <w:szCs w:val="24"/>
        </w:rPr>
        <w:t xml:space="preserve">rainee </w:t>
      </w:r>
      <w:r>
        <w:rPr>
          <w:rFonts w:ascii="Times New Roman" w:hAnsi="Times New Roman" w:cs="Times New Roman"/>
          <w:sz w:val="24"/>
          <w:szCs w:val="24"/>
        </w:rPr>
        <w:t>that the children interacted and engaged well when there was technology and the opportunity to preform involved. That is why when planning the lessons, it was vital that it culminated in the children being able to show what they have learnt through speaking in front of the camera and the green screen. Kessler (2018) suggest</w:t>
      </w:r>
      <w:r w:rsidR="00024E24">
        <w:rPr>
          <w:rFonts w:ascii="Times New Roman" w:hAnsi="Times New Roman" w:cs="Times New Roman"/>
          <w:sz w:val="24"/>
          <w:szCs w:val="24"/>
        </w:rPr>
        <w:t>s</w:t>
      </w:r>
      <w:r>
        <w:rPr>
          <w:rFonts w:ascii="Times New Roman" w:hAnsi="Times New Roman" w:cs="Times New Roman"/>
          <w:sz w:val="24"/>
          <w:szCs w:val="24"/>
        </w:rPr>
        <w:t xml:space="preserve"> that in a world w</w:t>
      </w:r>
      <w:r w:rsidR="00D96278">
        <w:rPr>
          <w:rFonts w:ascii="Times New Roman" w:hAnsi="Times New Roman" w:cs="Times New Roman"/>
          <w:sz w:val="24"/>
          <w:szCs w:val="24"/>
        </w:rPr>
        <w:t>here</w:t>
      </w:r>
      <w:r>
        <w:rPr>
          <w:rFonts w:ascii="Times New Roman" w:hAnsi="Times New Roman" w:cs="Times New Roman"/>
          <w:sz w:val="24"/>
          <w:szCs w:val="24"/>
        </w:rPr>
        <w:t xml:space="preserve"> technology and social media is a constant part of many children’s lives it can be used as an important tool to help children learn and engage with languages</w:t>
      </w:r>
      <w:r w:rsidR="00811662">
        <w:rPr>
          <w:rFonts w:ascii="Times New Roman" w:hAnsi="Times New Roman" w:cs="Times New Roman"/>
          <w:sz w:val="24"/>
          <w:szCs w:val="24"/>
        </w:rPr>
        <w:t>.</w:t>
      </w:r>
      <w:r>
        <w:rPr>
          <w:rFonts w:ascii="Times New Roman" w:hAnsi="Times New Roman" w:cs="Times New Roman"/>
          <w:sz w:val="24"/>
          <w:szCs w:val="24"/>
        </w:rPr>
        <w:t xml:space="preserve"> </w:t>
      </w:r>
      <w:r w:rsidR="00811662">
        <w:rPr>
          <w:rFonts w:ascii="Times New Roman" w:hAnsi="Times New Roman" w:cs="Times New Roman"/>
          <w:sz w:val="24"/>
          <w:szCs w:val="24"/>
        </w:rPr>
        <w:t>I</w:t>
      </w:r>
      <w:r>
        <w:rPr>
          <w:rFonts w:ascii="Times New Roman" w:hAnsi="Times New Roman" w:cs="Times New Roman"/>
          <w:sz w:val="24"/>
          <w:szCs w:val="24"/>
        </w:rPr>
        <w:t xml:space="preserve">n this instance with many of the children within this class interested in YouTubers and vloggers allowing them frequent opportunities to perform in front of a camera can help them enjoy and engage with the learning. </w:t>
      </w:r>
    </w:p>
    <w:p w14:paraId="51940F7E" w14:textId="1580F0FE" w:rsidR="00D96278" w:rsidRDefault="00D96278" w:rsidP="00024E24">
      <w:pPr>
        <w:spacing w:line="360" w:lineRule="auto"/>
        <w:jc w:val="both"/>
        <w:rPr>
          <w:rFonts w:ascii="Times New Roman" w:hAnsi="Times New Roman" w:cs="Times New Roman"/>
          <w:sz w:val="24"/>
          <w:szCs w:val="24"/>
        </w:rPr>
      </w:pPr>
      <w:r>
        <w:rPr>
          <w:rFonts w:ascii="Times New Roman" w:hAnsi="Times New Roman" w:cs="Times New Roman"/>
          <w:sz w:val="24"/>
          <w:szCs w:val="24"/>
        </w:rPr>
        <w:t>Although, as for my own practice with teaching a Welsh lesson</w:t>
      </w:r>
      <w:r w:rsidR="00811662">
        <w:rPr>
          <w:rFonts w:ascii="Times New Roman" w:hAnsi="Times New Roman" w:cs="Times New Roman"/>
          <w:sz w:val="24"/>
          <w:szCs w:val="24"/>
        </w:rPr>
        <w:t>,</w:t>
      </w:r>
      <w:r>
        <w:rPr>
          <w:rFonts w:ascii="Times New Roman" w:hAnsi="Times New Roman" w:cs="Times New Roman"/>
          <w:sz w:val="24"/>
          <w:szCs w:val="24"/>
        </w:rPr>
        <w:t xml:space="preserve"> </w:t>
      </w:r>
      <w:r w:rsidR="00B5361C">
        <w:rPr>
          <w:rFonts w:ascii="Times New Roman" w:hAnsi="Times New Roman" w:cs="Times New Roman"/>
          <w:sz w:val="24"/>
          <w:szCs w:val="24"/>
        </w:rPr>
        <w:t>occasionally</w:t>
      </w:r>
      <w:r>
        <w:rPr>
          <w:rFonts w:ascii="Times New Roman" w:hAnsi="Times New Roman" w:cs="Times New Roman"/>
          <w:sz w:val="24"/>
          <w:szCs w:val="24"/>
        </w:rPr>
        <w:t xml:space="preserve"> I can put too much emphasis on translation</w:t>
      </w:r>
      <w:r w:rsidR="00811662">
        <w:rPr>
          <w:rFonts w:ascii="Times New Roman" w:hAnsi="Times New Roman" w:cs="Times New Roman"/>
          <w:sz w:val="24"/>
          <w:szCs w:val="24"/>
        </w:rPr>
        <w:t>.</w:t>
      </w:r>
      <w:r>
        <w:rPr>
          <w:rFonts w:ascii="Times New Roman" w:hAnsi="Times New Roman" w:cs="Times New Roman"/>
          <w:sz w:val="24"/>
          <w:szCs w:val="24"/>
        </w:rPr>
        <w:t xml:space="preserve"> I feel it is necessary to translate most words or phrases that I have a spoken to the children in Welsh. As Liao (2006) outlines translation </w:t>
      </w:r>
      <w:r w:rsidR="00EC5A2C">
        <w:rPr>
          <w:rFonts w:ascii="Times New Roman" w:hAnsi="Times New Roman" w:cs="Times New Roman"/>
          <w:sz w:val="24"/>
          <w:szCs w:val="24"/>
        </w:rPr>
        <w:t>within the classroom can be used</w:t>
      </w:r>
      <w:r w:rsidR="00B5361C">
        <w:rPr>
          <w:rFonts w:ascii="Times New Roman" w:hAnsi="Times New Roman" w:cs="Times New Roman"/>
          <w:sz w:val="24"/>
          <w:szCs w:val="24"/>
        </w:rPr>
        <w:t xml:space="preserve"> as</w:t>
      </w:r>
      <w:r w:rsidR="00EC5A2C">
        <w:rPr>
          <w:rFonts w:ascii="Times New Roman" w:hAnsi="Times New Roman" w:cs="Times New Roman"/>
          <w:sz w:val="24"/>
          <w:szCs w:val="24"/>
        </w:rPr>
        <w:t xml:space="preserve"> a good tool to gage children’s understanding of a language, however Newson (1998) believes that it can have an adverse effect on learning as one of the main reasons is that there is usually not a direct correspondence between two languages. This is an area in which the trainee is looking to improve on both within the teaching of Welsh as a second language and with his incidental Welsh within the classroom. On most </w:t>
      </w:r>
      <w:r w:rsidR="00B5361C">
        <w:rPr>
          <w:rFonts w:ascii="Times New Roman" w:hAnsi="Times New Roman" w:cs="Times New Roman"/>
          <w:sz w:val="24"/>
          <w:szCs w:val="24"/>
        </w:rPr>
        <w:t>occasions’</w:t>
      </w:r>
      <w:r w:rsidR="00EC5A2C">
        <w:rPr>
          <w:rFonts w:ascii="Times New Roman" w:hAnsi="Times New Roman" w:cs="Times New Roman"/>
          <w:sz w:val="24"/>
          <w:szCs w:val="24"/>
        </w:rPr>
        <w:t xml:space="preserve"> children will </w:t>
      </w:r>
      <w:proofErr w:type="gramStart"/>
      <w:r w:rsidR="00EC5A2C">
        <w:rPr>
          <w:rFonts w:ascii="Times New Roman" w:hAnsi="Times New Roman" w:cs="Times New Roman"/>
          <w:sz w:val="24"/>
          <w:szCs w:val="24"/>
        </w:rPr>
        <w:t>have an understanding of</w:t>
      </w:r>
      <w:proofErr w:type="gramEnd"/>
      <w:r w:rsidR="00EC5A2C">
        <w:rPr>
          <w:rFonts w:ascii="Times New Roman" w:hAnsi="Times New Roman" w:cs="Times New Roman"/>
          <w:sz w:val="24"/>
          <w:szCs w:val="24"/>
        </w:rPr>
        <w:t xml:space="preserve"> the what the word or phrase may be from facial expression and hand gestures, the use of translation on almost every occasion is an aspect which the trainee will look to improve on with his future lessons and classroom skills. </w:t>
      </w:r>
    </w:p>
    <w:p w14:paraId="5450AF0F" w14:textId="587E3413" w:rsidR="00DF312C" w:rsidRDefault="00FA1460" w:rsidP="00024E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Through discussions with the classroom teacher she made me aware that when children are moderated for Welsh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they cannot have a script in front of them they can however use a prompt sheet</w:t>
      </w:r>
      <w:r w:rsidR="00811662">
        <w:rPr>
          <w:rFonts w:ascii="Times New Roman" w:hAnsi="Times New Roman" w:cs="Times New Roman"/>
          <w:sz w:val="24"/>
          <w:szCs w:val="24"/>
        </w:rPr>
        <w:t>.</w:t>
      </w:r>
      <w:r>
        <w:rPr>
          <w:rFonts w:ascii="Times New Roman" w:hAnsi="Times New Roman" w:cs="Times New Roman"/>
          <w:sz w:val="24"/>
          <w:szCs w:val="24"/>
        </w:rPr>
        <w:t xml:space="preserve"> </w:t>
      </w:r>
      <w:r w:rsidR="00811662">
        <w:rPr>
          <w:rFonts w:ascii="Times New Roman" w:hAnsi="Times New Roman" w:cs="Times New Roman"/>
          <w:sz w:val="24"/>
          <w:szCs w:val="24"/>
        </w:rPr>
        <w:t>T</w:t>
      </w:r>
      <w:r>
        <w:rPr>
          <w:rFonts w:ascii="Times New Roman" w:hAnsi="Times New Roman" w:cs="Times New Roman"/>
          <w:sz w:val="24"/>
          <w:szCs w:val="24"/>
        </w:rPr>
        <w:t>his is an aspect which I decided to bring in to the lessons even though this group of children were not currently being moderated for Welsh</w:t>
      </w:r>
      <w:r w:rsidR="005E2A0D">
        <w:rPr>
          <w:rFonts w:ascii="Times New Roman" w:hAnsi="Times New Roman" w:cs="Times New Roman"/>
          <w:sz w:val="24"/>
          <w:szCs w:val="24"/>
        </w:rPr>
        <w:t>.</w:t>
      </w:r>
      <w:r>
        <w:rPr>
          <w:rFonts w:ascii="Times New Roman" w:hAnsi="Times New Roman" w:cs="Times New Roman"/>
          <w:sz w:val="24"/>
          <w:szCs w:val="24"/>
        </w:rPr>
        <w:t xml:space="preserve"> I believe it would have shown good practice for both myself and the children’s future learning in the language. Although it worked with the </w:t>
      </w:r>
      <w:r w:rsidR="002D73D5">
        <w:rPr>
          <w:rFonts w:ascii="Times New Roman" w:hAnsi="Times New Roman" w:cs="Times New Roman"/>
          <w:sz w:val="24"/>
          <w:szCs w:val="24"/>
        </w:rPr>
        <w:t>children,</w:t>
      </w:r>
      <w:r>
        <w:rPr>
          <w:rFonts w:ascii="Times New Roman" w:hAnsi="Times New Roman" w:cs="Times New Roman"/>
          <w:sz w:val="24"/>
          <w:szCs w:val="24"/>
        </w:rPr>
        <w:t xml:space="preserve"> I believe during my explanation of the activity I could have used more Welsh language to further promote </w:t>
      </w:r>
      <w:r w:rsidR="005E2A0D">
        <w:rPr>
          <w:rFonts w:ascii="Times New Roman" w:hAnsi="Times New Roman" w:cs="Times New Roman"/>
          <w:sz w:val="24"/>
          <w:szCs w:val="24"/>
        </w:rPr>
        <w:t>and</w:t>
      </w:r>
      <w:r>
        <w:rPr>
          <w:rFonts w:ascii="Times New Roman" w:hAnsi="Times New Roman" w:cs="Times New Roman"/>
          <w:sz w:val="24"/>
          <w:szCs w:val="24"/>
        </w:rPr>
        <w:t xml:space="preserve"> enhance the learning. </w:t>
      </w:r>
      <w:r w:rsidR="002D73D5">
        <w:rPr>
          <w:rFonts w:ascii="Times New Roman" w:hAnsi="Times New Roman" w:cs="Times New Roman"/>
          <w:sz w:val="24"/>
          <w:szCs w:val="24"/>
        </w:rPr>
        <w:t>As Estyn (2018) outline</w:t>
      </w:r>
      <w:r w:rsidR="00024E24">
        <w:rPr>
          <w:rFonts w:ascii="Times New Roman" w:hAnsi="Times New Roman" w:cs="Times New Roman"/>
          <w:sz w:val="24"/>
          <w:szCs w:val="24"/>
        </w:rPr>
        <w:t>s</w:t>
      </w:r>
      <w:r w:rsidR="002D73D5">
        <w:rPr>
          <w:rFonts w:ascii="Times New Roman" w:hAnsi="Times New Roman" w:cs="Times New Roman"/>
          <w:sz w:val="24"/>
          <w:szCs w:val="24"/>
        </w:rPr>
        <w:t xml:space="preserve"> at the end of KS2 children should leave school ‘confident, coherent and engaging speakers’ this is one of the reasons that I have tried to implement a speaking element in to most Welsh lessons that the children undertake, removing the script element to this activity and replacing it with a prompt </w:t>
      </w:r>
      <w:r w:rsidR="002D73D5">
        <w:rPr>
          <w:rFonts w:ascii="Times New Roman" w:hAnsi="Times New Roman" w:cs="Times New Roman"/>
          <w:sz w:val="24"/>
          <w:szCs w:val="24"/>
        </w:rPr>
        <w:lastRenderedPageBreak/>
        <w:t>card, may help children grasp a better understanding of what they are saying which turns the task from a reading activity to a speaking activity.</w:t>
      </w:r>
    </w:p>
    <w:p w14:paraId="5B0692B8" w14:textId="1A1534C6" w:rsidR="00DF312C" w:rsidRDefault="00DF312C" w:rsidP="007613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trainee decided to use the theme of </w:t>
      </w:r>
      <w:proofErr w:type="spellStart"/>
      <w:r>
        <w:rPr>
          <w:rFonts w:ascii="Times New Roman" w:hAnsi="Times New Roman" w:cs="Times New Roman"/>
          <w:sz w:val="24"/>
          <w:szCs w:val="24"/>
        </w:rPr>
        <w:t>dyma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ffrind</w:t>
      </w:r>
      <w:proofErr w:type="spellEnd"/>
      <w:r>
        <w:rPr>
          <w:rFonts w:ascii="Times New Roman" w:hAnsi="Times New Roman" w:cs="Times New Roman"/>
          <w:sz w:val="24"/>
          <w:szCs w:val="24"/>
        </w:rPr>
        <w:t xml:space="preserve"> to engage the learners and enable them to perform these activities with their peers, as outlined in Estyn (2018) ‘</w:t>
      </w:r>
      <w:r w:rsidRPr="00DF312C">
        <w:rPr>
          <w:rFonts w:ascii="Times New Roman" w:hAnsi="Times New Roman" w:cs="Times New Roman"/>
          <w:sz w:val="24"/>
          <w:szCs w:val="24"/>
        </w:rPr>
        <w:t>Most listen to their peers with understanding and with interest, and develop valuable discussion skills when working in pairs or groups</w:t>
      </w:r>
      <w:r>
        <w:rPr>
          <w:rFonts w:ascii="Times New Roman" w:hAnsi="Times New Roman" w:cs="Times New Roman"/>
          <w:sz w:val="24"/>
          <w:szCs w:val="24"/>
        </w:rPr>
        <w:t>’, th</w:t>
      </w:r>
      <w:r w:rsidR="0076137A">
        <w:rPr>
          <w:rFonts w:ascii="Times New Roman" w:hAnsi="Times New Roman" w:cs="Times New Roman"/>
          <w:sz w:val="24"/>
          <w:szCs w:val="24"/>
        </w:rPr>
        <w:t>erefore</w:t>
      </w:r>
      <w:r>
        <w:rPr>
          <w:rFonts w:ascii="Times New Roman" w:hAnsi="Times New Roman" w:cs="Times New Roman"/>
          <w:sz w:val="24"/>
          <w:szCs w:val="24"/>
        </w:rPr>
        <w:t xml:space="preserve"> the trainee decided </w:t>
      </w:r>
      <w:r w:rsidR="0076137A">
        <w:rPr>
          <w:rFonts w:ascii="Times New Roman" w:hAnsi="Times New Roman" w:cs="Times New Roman"/>
          <w:sz w:val="24"/>
          <w:szCs w:val="24"/>
        </w:rPr>
        <w:t>to</w:t>
      </w:r>
      <w:r>
        <w:rPr>
          <w:rFonts w:ascii="Times New Roman" w:hAnsi="Times New Roman" w:cs="Times New Roman"/>
          <w:sz w:val="24"/>
          <w:szCs w:val="24"/>
        </w:rPr>
        <w:t xml:space="preserve"> fill in the blanks activity for the lower ability children in enabl</w:t>
      </w:r>
      <w:r w:rsidR="0076137A">
        <w:rPr>
          <w:rFonts w:ascii="Times New Roman" w:hAnsi="Times New Roman" w:cs="Times New Roman"/>
          <w:sz w:val="24"/>
          <w:szCs w:val="24"/>
        </w:rPr>
        <w:t>ing</w:t>
      </w:r>
      <w:r>
        <w:rPr>
          <w:rFonts w:ascii="Times New Roman" w:hAnsi="Times New Roman" w:cs="Times New Roman"/>
          <w:sz w:val="24"/>
          <w:szCs w:val="24"/>
        </w:rPr>
        <w:t xml:space="preserve"> them to engage in discussion with their peers and friends through Welsh and when we moved on to the speaking activity it made the situation real for the children, they were able to present information and tell the story of their own friend. </w:t>
      </w:r>
    </w:p>
    <w:p w14:paraId="727DCCC6" w14:textId="377665E6" w:rsidR="00813388" w:rsidRDefault="00813388" w:rsidP="007613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seen within the video clip in task 2 the pronunciation of certain Welsh words was a struggle for some of children, this is an aspect of the teaching and learning of Welsh within English-medium schools which the trainee has witnessed whilst on numerous teaching practices. As different teachers have different levels of confidence and abilities with Welsh language children can easily find themselves missing out on a year of practice and correct pronunciation which inevitably effects their ability. Within this </w:t>
      </w:r>
      <w:proofErr w:type="gramStart"/>
      <w:r>
        <w:rPr>
          <w:rFonts w:ascii="Times New Roman" w:hAnsi="Times New Roman" w:cs="Times New Roman"/>
          <w:sz w:val="24"/>
          <w:szCs w:val="24"/>
        </w:rPr>
        <w:t>particular class</w:t>
      </w:r>
      <w:proofErr w:type="gramEnd"/>
      <w:r>
        <w:rPr>
          <w:rFonts w:ascii="Times New Roman" w:hAnsi="Times New Roman" w:cs="Times New Roman"/>
          <w:sz w:val="24"/>
          <w:szCs w:val="24"/>
        </w:rPr>
        <w:t xml:space="preserve"> very few of the children speak or hear Welsh being spoken outside of the school so that frequent practice and incidental hearing of correct pronunciation effects their learning and development. From reflection this is an area which the trainee will address within future lessons, learning correct pronunciation through dri</w:t>
      </w:r>
      <w:r w:rsidR="0076137A">
        <w:rPr>
          <w:rFonts w:ascii="Times New Roman" w:hAnsi="Times New Roman" w:cs="Times New Roman"/>
          <w:sz w:val="24"/>
          <w:szCs w:val="24"/>
        </w:rPr>
        <w:t>lling, repetition and</w:t>
      </w:r>
      <w:r>
        <w:rPr>
          <w:rFonts w:ascii="Times New Roman" w:hAnsi="Times New Roman" w:cs="Times New Roman"/>
          <w:sz w:val="24"/>
          <w:szCs w:val="24"/>
        </w:rPr>
        <w:t xml:space="preserve"> singing activities is an aspect which the trainee is will develop within this </w:t>
      </w:r>
      <w:proofErr w:type="gramStart"/>
      <w:r>
        <w:rPr>
          <w:rFonts w:ascii="Times New Roman" w:hAnsi="Times New Roman" w:cs="Times New Roman"/>
          <w:sz w:val="24"/>
          <w:szCs w:val="24"/>
        </w:rPr>
        <w:t>particular class</w:t>
      </w:r>
      <w:proofErr w:type="gramEnd"/>
      <w:r>
        <w:rPr>
          <w:rFonts w:ascii="Times New Roman" w:hAnsi="Times New Roman" w:cs="Times New Roman"/>
          <w:sz w:val="24"/>
          <w:szCs w:val="24"/>
        </w:rPr>
        <w:t xml:space="preserve">. Furthermore, </w:t>
      </w:r>
      <w:r w:rsidR="0076137A">
        <w:rPr>
          <w:rFonts w:ascii="Times New Roman" w:hAnsi="Times New Roman" w:cs="Times New Roman"/>
          <w:sz w:val="24"/>
          <w:szCs w:val="24"/>
        </w:rPr>
        <w:t>several</w:t>
      </w:r>
      <w:r>
        <w:rPr>
          <w:rFonts w:ascii="Times New Roman" w:hAnsi="Times New Roman" w:cs="Times New Roman"/>
          <w:sz w:val="24"/>
          <w:szCs w:val="24"/>
        </w:rPr>
        <w:t xml:space="preserve"> the children were frequently confusing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and fi when they were taking part with the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element of the activity which can lead to whole sentence structures and patterns not making sense to the listener</w:t>
      </w:r>
      <w:r w:rsidR="0076137A">
        <w:rPr>
          <w:rFonts w:ascii="Times New Roman" w:hAnsi="Times New Roman" w:cs="Times New Roman"/>
          <w:sz w:val="24"/>
          <w:szCs w:val="24"/>
        </w:rPr>
        <w:t>.</w:t>
      </w:r>
      <w:r>
        <w:rPr>
          <w:rFonts w:ascii="Times New Roman" w:hAnsi="Times New Roman" w:cs="Times New Roman"/>
          <w:sz w:val="24"/>
          <w:szCs w:val="24"/>
        </w:rPr>
        <w:t xml:space="preserve"> </w:t>
      </w:r>
      <w:r w:rsidR="0076137A">
        <w:rPr>
          <w:rFonts w:ascii="Times New Roman" w:hAnsi="Times New Roman" w:cs="Times New Roman"/>
          <w:sz w:val="24"/>
          <w:szCs w:val="24"/>
        </w:rPr>
        <w:t>T</w:t>
      </w:r>
      <w:r>
        <w:rPr>
          <w:rFonts w:ascii="Times New Roman" w:hAnsi="Times New Roman" w:cs="Times New Roman"/>
          <w:sz w:val="24"/>
          <w:szCs w:val="24"/>
        </w:rPr>
        <w:t xml:space="preserve">his is an area which the trainee has already planned to re-assess with future activities centred around understanding the difference between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and fi within reading, writing and speaking. </w:t>
      </w:r>
      <w:r w:rsidR="00160267">
        <w:rPr>
          <w:rFonts w:ascii="Times New Roman" w:hAnsi="Times New Roman" w:cs="Times New Roman"/>
          <w:sz w:val="24"/>
          <w:szCs w:val="24"/>
        </w:rPr>
        <w:t xml:space="preserve">Although it is important to outline that the children within the speaking element of the video clip are year 5 children and are showing some of the characteristics of a Level 4 on the Welsh governments (2015) curriculum guidelines and with support and guidance these children may be capable of leaving primary school as Level 5 children for </w:t>
      </w:r>
      <w:proofErr w:type="spellStart"/>
      <w:r w:rsidR="00160267">
        <w:rPr>
          <w:rFonts w:ascii="Times New Roman" w:hAnsi="Times New Roman" w:cs="Times New Roman"/>
          <w:sz w:val="24"/>
          <w:szCs w:val="24"/>
        </w:rPr>
        <w:t>oracy</w:t>
      </w:r>
      <w:proofErr w:type="spellEnd"/>
      <w:r w:rsidR="00160267">
        <w:rPr>
          <w:rFonts w:ascii="Times New Roman" w:hAnsi="Times New Roman" w:cs="Times New Roman"/>
          <w:sz w:val="24"/>
          <w:szCs w:val="24"/>
        </w:rPr>
        <w:t xml:space="preserve"> within Welsh.</w:t>
      </w:r>
    </w:p>
    <w:p w14:paraId="691F03C3" w14:textId="542FE7A5" w:rsidR="00535D22" w:rsidRDefault="00535D22" w:rsidP="0076137A">
      <w:pPr>
        <w:spacing w:line="360" w:lineRule="auto"/>
        <w:jc w:val="both"/>
        <w:rPr>
          <w:rFonts w:ascii="Times New Roman" w:hAnsi="Times New Roman" w:cs="Times New Roman"/>
          <w:sz w:val="24"/>
          <w:szCs w:val="24"/>
        </w:rPr>
      </w:pPr>
      <w:r>
        <w:rPr>
          <w:rFonts w:ascii="Times New Roman" w:hAnsi="Times New Roman" w:cs="Times New Roman"/>
          <w:sz w:val="24"/>
          <w:szCs w:val="24"/>
        </w:rPr>
        <w:t>In reflection perhaps both the trainee and the children would have benefitted from questioning through the medium of Welsh, this would have shown the trainee how much the children understood what was being asked of them</w:t>
      </w:r>
      <w:r w:rsidR="0076137A">
        <w:rPr>
          <w:rFonts w:ascii="Times New Roman" w:hAnsi="Times New Roman" w:cs="Times New Roman"/>
          <w:sz w:val="24"/>
          <w:szCs w:val="24"/>
        </w:rPr>
        <w:t>.</w:t>
      </w:r>
      <w:r>
        <w:rPr>
          <w:rFonts w:ascii="Times New Roman" w:hAnsi="Times New Roman" w:cs="Times New Roman"/>
          <w:sz w:val="24"/>
          <w:szCs w:val="24"/>
        </w:rPr>
        <w:t xml:space="preserve"> Welsh government (2010) suggest that questioning </w:t>
      </w:r>
      <w:r>
        <w:rPr>
          <w:rFonts w:ascii="Times New Roman" w:hAnsi="Times New Roman" w:cs="Times New Roman"/>
          <w:sz w:val="24"/>
          <w:szCs w:val="24"/>
        </w:rPr>
        <w:lastRenderedPageBreak/>
        <w:t xml:space="preserve">children through the medium of Welsh during Welsh specific lessons can help gage both understanding and development. </w:t>
      </w:r>
    </w:p>
    <w:p w14:paraId="1E7DEFD8" w14:textId="74D6F3E7" w:rsidR="00D60E85" w:rsidRPr="00D60E85" w:rsidRDefault="00D14C8F" w:rsidP="007613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a fluent Welsh </w:t>
      </w:r>
      <w:r w:rsidR="00B50E9E">
        <w:rPr>
          <w:rFonts w:ascii="Times New Roman" w:hAnsi="Times New Roman" w:cs="Times New Roman"/>
          <w:sz w:val="24"/>
          <w:szCs w:val="24"/>
        </w:rPr>
        <w:t>speaker,</w:t>
      </w:r>
      <w:r>
        <w:rPr>
          <w:rFonts w:ascii="Times New Roman" w:hAnsi="Times New Roman" w:cs="Times New Roman"/>
          <w:sz w:val="24"/>
          <w:szCs w:val="24"/>
        </w:rPr>
        <w:t xml:space="preserve"> the trainee does try to frequently promote Welsh language development within the classroom, although </w:t>
      </w:r>
      <w:proofErr w:type="gramStart"/>
      <w:r>
        <w:rPr>
          <w:rFonts w:ascii="Times New Roman" w:hAnsi="Times New Roman" w:cs="Times New Roman"/>
          <w:sz w:val="24"/>
          <w:szCs w:val="24"/>
        </w:rPr>
        <w:t>aforementioned it</w:t>
      </w:r>
      <w:proofErr w:type="gramEnd"/>
      <w:r>
        <w:rPr>
          <w:rFonts w:ascii="Times New Roman" w:hAnsi="Times New Roman" w:cs="Times New Roman"/>
          <w:sz w:val="24"/>
          <w:szCs w:val="24"/>
        </w:rPr>
        <w:t xml:space="preserve"> is difficult for the children due to abilities and competences of teachers that have previously taught the children. The main cause </w:t>
      </w:r>
      <w:r w:rsidR="00B50E9E">
        <w:rPr>
          <w:rFonts w:ascii="Times New Roman" w:hAnsi="Times New Roman" w:cs="Times New Roman"/>
          <w:sz w:val="24"/>
          <w:szCs w:val="24"/>
        </w:rPr>
        <w:t>being pronunciation for the children if we want our children to leave school being balanced bilinguals (Baker, 20</w:t>
      </w:r>
      <w:r w:rsidR="00AF54DC">
        <w:rPr>
          <w:rFonts w:ascii="Times New Roman" w:hAnsi="Times New Roman" w:cs="Times New Roman"/>
          <w:sz w:val="24"/>
          <w:szCs w:val="24"/>
        </w:rPr>
        <w:t>1</w:t>
      </w:r>
      <w:r w:rsidR="00B50E9E">
        <w:rPr>
          <w:rFonts w:ascii="Times New Roman" w:hAnsi="Times New Roman" w:cs="Times New Roman"/>
          <w:sz w:val="24"/>
          <w:szCs w:val="24"/>
        </w:rPr>
        <w:t>1) there needs to be more coherent teaching in place for the children and teachers, with additional support for teachers who are not confident with their Welsh, so it does not result in the children having a disadvantage.</w:t>
      </w:r>
      <w:r w:rsidR="00D60E85">
        <w:rPr>
          <w:rFonts w:ascii="Times New Roman" w:hAnsi="Times New Roman" w:cs="Times New Roman"/>
          <w:sz w:val="24"/>
          <w:szCs w:val="24"/>
        </w:rPr>
        <w:t xml:space="preserve"> </w:t>
      </w:r>
      <w:r w:rsidR="00D60E85" w:rsidRPr="00D60E85">
        <w:rPr>
          <w:rFonts w:ascii="Times New Roman" w:hAnsi="Times New Roman" w:cs="Times New Roman"/>
          <w:sz w:val="24"/>
          <w:szCs w:val="24"/>
        </w:rPr>
        <w:t xml:space="preserve">As Baker (2011) suggests when learning a second language preservation is the key to consolidating that language that is why it is important that when we are teaching the children Welsh that they use it regularly. </w:t>
      </w:r>
    </w:p>
    <w:p w14:paraId="0F879F92" w14:textId="4E56E73B" w:rsidR="00B50E9E" w:rsidRDefault="00B50E9E" w:rsidP="007613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discussing the higher ability task where the children were given an information sheet on Justin </w:t>
      </w:r>
      <w:proofErr w:type="spellStart"/>
      <w:r>
        <w:rPr>
          <w:rFonts w:ascii="Times New Roman" w:hAnsi="Times New Roman" w:cs="Times New Roman"/>
          <w:sz w:val="24"/>
          <w:szCs w:val="24"/>
        </w:rPr>
        <w:t>Tipuric</w:t>
      </w:r>
      <w:proofErr w:type="spellEnd"/>
      <w:r>
        <w:rPr>
          <w:rFonts w:ascii="Times New Roman" w:hAnsi="Times New Roman" w:cs="Times New Roman"/>
          <w:sz w:val="24"/>
          <w:szCs w:val="24"/>
        </w:rPr>
        <w:t xml:space="preserve"> and they needed to write a piece introducing their friend Justin </w:t>
      </w:r>
      <w:proofErr w:type="spellStart"/>
      <w:r>
        <w:rPr>
          <w:rFonts w:ascii="Times New Roman" w:hAnsi="Times New Roman" w:cs="Times New Roman"/>
          <w:sz w:val="24"/>
          <w:szCs w:val="24"/>
        </w:rPr>
        <w:t>Tipuric</w:t>
      </w:r>
      <w:proofErr w:type="spellEnd"/>
      <w:r w:rsidR="0076137A">
        <w:rPr>
          <w:rFonts w:ascii="Times New Roman" w:hAnsi="Times New Roman" w:cs="Times New Roman"/>
          <w:sz w:val="24"/>
          <w:szCs w:val="24"/>
        </w:rPr>
        <w:t>.</w:t>
      </w:r>
      <w:r>
        <w:rPr>
          <w:rFonts w:ascii="Times New Roman" w:hAnsi="Times New Roman" w:cs="Times New Roman"/>
          <w:sz w:val="24"/>
          <w:szCs w:val="24"/>
        </w:rPr>
        <w:t xml:space="preserve"> </w:t>
      </w:r>
      <w:r w:rsidR="0076137A">
        <w:rPr>
          <w:rFonts w:ascii="Times New Roman" w:hAnsi="Times New Roman" w:cs="Times New Roman"/>
          <w:sz w:val="24"/>
          <w:szCs w:val="24"/>
        </w:rPr>
        <w:t>T</w:t>
      </w:r>
      <w:r>
        <w:rPr>
          <w:rFonts w:ascii="Times New Roman" w:hAnsi="Times New Roman" w:cs="Times New Roman"/>
          <w:sz w:val="24"/>
          <w:szCs w:val="24"/>
        </w:rPr>
        <w:t xml:space="preserve">hey completed this task with very little support as the scaffolding of the information sheet and the </w:t>
      </w:r>
      <w:proofErr w:type="spellStart"/>
      <w:r>
        <w:rPr>
          <w:rFonts w:ascii="Times New Roman" w:hAnsi="Times New Roman" w:cs="Times New Roman"/>
          <w:sz w:val="24"/>
          <w:szCs w:val="24"/>
        </w:rPr>
        <w:t>dyma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ffrind</w:t>
      </w:r>
      <w:proofErr w:type="spellEnd"/>
      <w:r>
        <w:rPr>
          <w:rFonts w:ascii="Times New Roman" w:hAnsi="Times New Roman" w:cs="Times New Roman"/>
          <w:sz w:val="24"/>
          <w:szCs w:val="24"/>
        </w:rPr>
        <w:t xml:space="preserve"> Tom piece were put in place</w:t>
      </w:r>
      <w:r w:rsidR="0076137A">
        <w:rPr>
          <w:rFonts w:ascii="Times New Roman" w:hAnsi="Times New Roman" w:cs="Times New Roman"/>
          <w:sz w:val="24"/>
          <w:szCs w:val="24"/>
        </w:rPr>
        <w:t xml:space="preserve">. This </w:t>
      </w:r>
      <w:r>
        <w:rPr>
          <w:rFonts w:ascii="Times New Roman" w:hAnsi="Times New Roman" w:cs="Times New Roman"/>
          <w:sz w:val="24"/>
          <w:szCs w:val="24"/>
        </w:rPr>
        <w:t xml:space="preserve">helped the children write a comprehensive piece of writing which they were able to select words and phrases appropriate to theme, they were using full stops and commas correctly and beginning to use </w:t>
      </w:r>
      <w:r w:rsidR="00286DAD">
        <w:rPr>
          <w:rFonts w:ascii="Times New Roman" w:hAnsi="Times New Roman" w:cs="Times New Roman"/>
          <w:sz w:val="24"/>
          <w:szCs w:val="24"/>
        </w:rPr>
        <w:t>punctuation</w:t>
      </w:r>
      <w:r>
        <w:rPr>
          <w:rFonts w:ascii="Times New Roman" w:hAnsi="Times New Roman" w:cs="Times New Roman"/>
          <w:sz w:val="24"/>
          <w:szCs w:val="24"/>
        </w:rPr>
        <w:t xml:space="preserve"> correctly</w:t>
      </w:r>
      <w:r w:rsidR="00286DAD">
        <w:rPr>
          <w:rFonts w:ascii="Times New Roman" w:hAnsi="Times New Roman" w:cs="Times New Roman"/>
          <w:sz w:val="24"/>
          <w:szCs w:val="24"/>
        </w:rPr>
        <w:t xml:space="preserve">. By the children demonstrating these traits they are on their way to reaching a Level 5 for writing according to the Welsh government (2015) guidelines. </w:t>
      </w:r>
    </w:p>
    <w:p w14:paraId="04DCB54E" w14:textId="413C2BFC" w:rsidR="00F00F1A" w:rsidRDefault="00D60E85" w:rsidP="0076137A">
      <w:pPr>
        <w:spacing w:line="360" w:lineRule="auto"/>
        <w:jc w:val="both"/>
        <w:rPr>
          <w:rFonts w:ascii="Times New Roman" w:hAnsi="Times New Roman" w:cs="Times New Roman"/>
          <w:sz w:val="24"/>
          <w:szCs w:val="24"/>
        </w:rPr>
      </w:pPr>
      <w:r>
        <w:rPr>
          <w:rFonts w:ascii="Times New Roman" w:hAnsi="Times New Roman" w:cs="Times New Roman"/>
          <w:sz w:val="24"/>
          <w:szCs w:val="24"/>
        </w:rPr>
        <w:t>Through teaching, observ</w:t>
      </w:r>
      <w:r w:rsidR="0076137A">
        <w:rPr>
          <w:rFonts w:ascii="Times New Roman" w:hAnsi="Times New Roman" w:cs="Times New Roman"/>
          <w:sz w:val="24"/>
          <w:szCs w:val="24"/>
        </w:rPr>
        <w:t>ation</w:t>
      </w:r>
      <w:r>
        <w:rPr>
          <w:rFonts w:ascii="Times New Roman" w:hAnsi="Times New Roman" w:cs="Times New Roman"/>
          <w:sz w:val="24"/>
          <w:szCs w:val="24"/>
        </w:rPr>
        <w:t xml:space="preserve"> and reflection the trainee has seen that it can be difficult to get children excited about learning Welsh and it is the teacher’s responsibility to ignite that interest and participation. We must link teaching of Welsh to the children’s interests that is an aspect in which the trainee has tried to incorporate within this theme. This </w:t>
      </w:r>
      <w:proofErr w:type="gramStart"/>
      <w:r>
        <w:rPr>
          <w:rFonts w:ascii="Times New Roman" w:hAnsi="Times New Roman" w:cs="Times New Roman"/>
          <w:sz w:val="24"/>
          <w:szCs w:val="24"/>
        </w:rPr>
        <w:t>particular group</w:t>
      </w:r>
      <w:proofErr w:type="gramEnd"/>
      <w:r>
        <w:rPr>
          <w:rFonts w:ascii="Times New Roman" w:hAnsi="Times New Roman" w:cs="Times New Roman"/>
          <w:sz w:val="24"/>
          <w:szCs w:val="24"/>
        </w:rPr>
        <w:t xml:space="preserve"> of children are all very close friends </w:t>
      </w:r>
      <w:r w:rsidR="0076137A">
        <w:rPr>
          <w:rFonts w:ascii="Times New Roman" w:hAnsi="Times New Roman" w:cs="Times New Roman"/>
          <w:sz w:val="24"/>
          <w:szCs w:val="24"/>
        </w:rPr>
        <w:t>therefore</w:t>
      </w:r>
      <w:r>
        <w:rPr>
          <w:rFonts w:ascii="Times New Roman" w:hAnsi="Times New Roman" w:cs="Times New Roman"/>
          <w:sz w:val="24"/>
          <w:szCs w:val="24"/>
        </w:rPr>
        <w:t xml:space="preserve"> linking work to their friends helped engage the children</w:t>
      </w:r>
      <w:r w:rsidR="0076137A">
        <w:rPr>
          <w:rFonts w:ascii="Times New Roman" w:hAnsi="Times New Roman" w:cs="Times New Roman"/>
          <w:sz w:val="24"/>
          <w:szCs w:val="24"/>
        </w:rPr>
        <w:t>,</w:t>
      </w:r>
      <w:r>
        <w:rPr>
          <w:rFonts w:ascii="Times New Roman" w:hAnsi="Times New Roman" w:cs="Times New Roman"/>
          <w:sz w:val="24"/>
          <w:szCs w:val="24"/>
        </w:rPr>
        <w:t xml:space="preserve"> th</w:t>
      </w:r>
      <w:r w:rsidR="0076137A">
        <w:rPr>
          <w:rFonts w:ascii="Times New Roman" w:hAnsi="Times New Roman" w:cs="Times New Roman"/>
          <w:sz w:val="24"/>
          <w:szCs w:val="24"/>
        </w:rPr>
        <w:t>is</w:t>
      </w:r>
      <w:r>
        <w:rPr>
          <w:rFonts w:ascii="Times New Roman" w:hAnsi="Times New Roman" w:cs="Times New Roman"/>
          <w:sz w:val="24"/>
          <w:szCs w:val="24"/>
        </w:rPr>
        <w:t xml:space="preserve"> is an aspect which I will take </w:t>
      </w:r>
      <w:r w:rsidR="0076137A">
        <w:rPr>
          <w:rFonts w:ascii="Times New Roman" w:hAnsi="Times New Roman" w:cs="Times New Roman"/>
          <w:sz w:val="24"/>
          <w:szCs w:val="24"/>
        </w:rPr>
        <w:t xml:space="preserve">further </w:t>
      </w:r>
      <w:r w:rsidR="00F00F1A">
        <w:rPr>
          <w:rFonts w:ascii="Times New Roman" w:hAnsi="Times New Roman" w:cs="Times New Roman"/>
          <w:sz w:val="24"/>
          <w:szCs w:val="24"/>
        </w:rPr>
        <w:t>into</w:t>
      </w:r>
      <w:r>
        <w:rPr>
          <w:rFonts w:ascii="Times New Roman" w:hAnsi="Times New Roman" w:cs="Times New Roman"/>
          <w:sz w:val="24"/>
          <w:szCs w:val="24"/>
        </w:rPr>
        <w:t xml:space="preserve"> my teaching career.</w:t>
      </w:r>
      <w:bookmarkStart w:id="1" w:name="_Hlk10191002"/>
      <w:r>
        <w:rPr>
          <w:rFonts w:ascii="Times New Roman" w:hAnsi="Times New Roman" w:cs="Times New Roman"/>
          <w:sz w:val="24"/>
          <w:szCs w:val="24"/>
        </w:rPr>
        <w:t xml:space="preserve"> </w:t>
      </w:r>
      <w:r w:rsidR="00F00F1A">
        <w:rPr>
          <w:rFonts w:ascii="Times New Roman" w:hAnsi="Times New Roman" w:cs="Times New Roman"/>
          <w:sz w:val="24"/>
          <w:szCs w:val="24"/>
        </w:rPr>
        <w:t>An area in which the trainee will look to include within future Welsh lessons is drilling activities, singing lessons and speaking simple sentences, as this is an area which needs further development</w:t>
      </w:r>
      <w:r w:rsidR="0076137A">
        <w:rPr>
          <w:rFonts w:ascii="Times New Roman" w:hAnsi="Times New Roman" w:cs="Times New Roman"/>
          <w:sz w:val="24"/>
          <w:szCs w:val="24"/>
        </w:rPr>
        <w:t>.</w:t>
      </w:r>
      <w:r w:rsidR="00F00F1A">
        <w:rPr>
          <w:rFonts w:ascii="Times New Roman" w:hAnsi="Times New Roman" w:cs="Times New Roman"/>
          <w:sz w:val="24"/>
          <w:szCs w:val="24"/>
        </w:rPr>
        <w:t xml:space="preserve"> </w:t>
      </w:r>
      <w:r w:rsidR="0076137A">
        <w:rPr>
          <w:rFonts w:ascii="Times New Roman" w:hAnsi="Times New Roman" w:cs="Times New Roman"/>
          <w:sz w:val="24"/>
          <w:szCs w:val="24"/>
        </w:rPr>
        <w:t>W</w:t>
      </w:r>
      <w:r w:rsidR="00F00F1A">
        <w:rPr>
          <w:rFonts w:ascii="Times New Roman" w:hAnsi="Times New Roman" w:cs="Times New Roman"/>
          <w:sz w:val="24"/>
          <w:szCs w:val="24"/>
        </w:rPr>
        <w:t xml:space="preserve">ithin </w:t>
      </w:r>
      <w:proofErr w:type="gramStart"/>
      <w:r w:rsidR="00F00F1A">
        <w:rPr>
          <w:rFonts w:ascii="Times New Roman" w:hAnsi="Times New Roman" w:cs="Times New Roman"/>
          <w:sz w:val="24"/>
          <w:szCs w:val="24"/>
        </w:rPr>
        <w:t>the majority of</w:t>
      </w:r>
      <w:proofErr w:type="gramEnd"/>
      <w:r w:rsidR="00F00F1A">
        <w:rPr>
          <w:rFonts w:ascii="Times New Roman" w:hAnsi="Times New Roman" w:cs="Times New Roman"/>
          <w:sz w:val="24"/>
          <w:szCs w:val="24"/>
        </w:rPr>
        <w:t xml:space="preserve"> classrooms which the trainee has been part of, far to</w:t>
      </w:r>
      <w:r w:rsidR="0076137A">
        <w:rPr>
          <w:rFonts w:ascii="Times New Roman" w:hAnsi="Times New Roman" w:cs="Times New Roman"/>
          <w:sz w:val="24"/>
          <w:szCs w:val="24"/>
        </w:rPr>
        <w:t>o</w:t>
      </w:r>
      <w:r w:rsidR="00F00F1A">
        <w:rPr>
          <w:rFonts w:ascii="Times New Roman" w:hAnsi="Times New Roman" w:cs="Times New Roman"/>
          <w:sz w:val="24"/>
          <w:szCs w:val="24"/>
        </w:rPr>
        <w:t xml:space="preserve"> often children are mixing </w:t>
      </w:r>
      <w:proofErr w:type="spellStart"/>
      <w:r w:rsidR="00F00F1A">
        <w:rPr>
          <w:rFonts w:ascii="Times New Roman" w:hAnsi="Times New Roman" w:cs="Times New Roman"/>
          <w:sz w:val="24"/>
          <w:szCs w:val="24"/>
        </w:rPr>
        <w:t>fy</w:t>
      </w:r>
      <w:proofErr w:type="spellEnd"/>
      <w:r w:rsidR="00F00F1A">
        <w:rPr>
          <w:rFonts w:ascii="Times New Roman" w:hAnsi="Times New Roman" w:cs="Times New Roman"/>
          <w:sz w:val="24"/>
          <w:szCs w:val="24"/>
        </w:rPr>
        <w:t xml:space="preserve"> and fi and </w:t>
      </w:r>
      <w:proofErr w:type="spellStart"/>
      <w:r w:rsidR="00F00F1A">
        <w:rPr>
          <w:rFonts w:ascii="Times New Roman" w:hAnsi="Times New Roman" w:cs="Times New Roman"/>
          <w:sz w:val="24"/>
          <w:szCs w:val="24"/>
        </w:rPr>
        <w:t>chwaer</w:t>
      </w:r>
      <w:proofErr w:type="spellEnd"/>
      <w:r w:rsidR="00F00F1A">
        <w:rPr>
          <w:rFonts w:ascii="Times New Roman" w:hAnsi="Times New Roman" w:cs="Times New Roman"/>
          <w:sz w:val="24"/>
          <w:szCs w:val="24"/>
        </w:rPr>
        <w:t xml:space="preserve"> and </w:t>
      </w:r>
      <w:proofErr w:type="spellStart"/>
      <w:r w:rsidR="00F00F1A">
        <w:rPr>
          <w:rFonts w:ascii="Times New Roman" w:hAnsi="Times New Roman" w:cs="Times New Roman"/>
          <w:sz w:val="24"/>
          <w:szCs w:val="24"/>
        </w:rPr>
        <w:t>chwarae</w:t>
      </w:r>
      <w:proofErr w:type="spellEnd"/>
      <w:r w:rsidR="00F00F1A">
        <w:rPr>
          <w:rFonts w:ascii="Times New Roman" w:hAnsi="Times New Roman" w:cs="Times New Roman"/>
          <w:sz w:val="24"/>
          <w:szCs w:val="24"/>
        </w:rPr>
        <w:t xml:space="preserve">. For children to grow up confident speakers who </w:t>
      </w:r>
      <w:proofErr w:type="gramStart"/>
      <w:r w:rsidR="00F00F1A">
        <w:rPr>
          <w:rFonts w:ascii="Times New Roman" w:hAnsi="Times New Roman" w:cs="Times New Roman"/>
          <w:sz w:val="24"/>
          <w:szCs w:val="24"/>
        </w:rPr>
        <w:t>are able to</w:t>
      </w:r>
      <w:proofErr w:type="gramEnd"/>
      <w:r w:rsidR="00F00F1A">
        <w:rPr>
          <w:rFonts w:ascii="Times New Roman" w:hAnsi="Times New Roman" w:cs="Times New Roman"/>
          <w:sz w:val="24"/>
          <w:szCs w:val="24"/>
        </w:rPr>
        <w:t xml:space="preserve"> hold simple conversations through the medium of Welsh these foundations need to be put in place, not just within the foundation phase (Welsh government, 2008) but reinforced throughout the whole of the primary phase. </w:t>
      </w:r>
      <w:r w:rsidR="00811662">
        <w:rPr>
          <w:rFonts w:ascii="Times New Roman" w:hAnsi="Times New Roman" w:cs="Times New Roman"/>
          <w:sz w:val="24"/>
          <w:szCs w:val="24"/>
        </w:rPr>
        <w:t xml:space="preserve">As outlined in Donaldson (2015) there needs to be a greater focus on </w:t>
      </w:r>
      <w:r w:rsidR="00811662">
        <w:rPr>
          <w:rFonts w:ascii="Times New Roman" w:hAnsi="Times New Roman" w:cs="Times New Roman"/>
          <w:sz w:val="24"/>
          <w:szCs w:val="24"/>
        </w:rPr>
        <w:lastRenderedPageBreak/>
        <w:t xml:space="preserve">children leaving school being able to speak Welsh confidently in an everyday setting, this is an area in which the trainee will aim to focus in his future teaching. </w:t>
      </w:r>
    </w:p>
    <w:p w14:paraId="3C7036B1" w14:textId="35A05872" w:rsidR="00C553A5" w:rsidRDefault="00C553A5" w:rsidP="0076137A">
      <w:pPr>
        <w:spacing w:line="360" w:lineRule="auto"/>
        <w:jc w:val="both"/>
        <w:rPr>
          <w:rFonts w:ascii="Times New Roman" w:hAnsi="Times New Roman" w:cs="Times New Roman"/>
          <w:sz w:val="24"/>
          <w:szCs w:val="24"/>
        </w:rPr>
      </w:pPr>
    </w:p>
    <w:p w14:paraId="636DEDFF" w14:textId="7364BA1E" w:rsidR="00C553A5" w:rsidRDefault="00C553A5" w:rsidP="0076137A">
      <w:pPr>
        <w:spacing w:line="360" w:lineRule="auto"/>
        <w:jc w:val="both"/>
        <w:rPr>
          <w:rFonts w:ascii="Times New Roman" w:hAnsi="Times New Roman" w:cs="Times New Roman"/>
          <w:sz w:val="24"/>
          <w:szCs w:val="24"/>
        </w:rPr>
      </w:pPr>
    </w:p>
    <w:p w14:paraId="7A44F8F8" w14:textId="479D4994" w:rsidR="00C553A5" w:rsidRDefault="00C553A5" w:rsidP="0076137A">
      <w:pPr>
        <w:spacing w:line="360" w:lineRule="auto"/>
        <w:jc w:val="both"/>
        <w:rPr>
          <w:rFonts w:ascii="Times New Roman" w:hAnsi="Times New Roman" w:cs="Times New Roman"/>
          <w:sz w:val="24"/>
          <w:szCs w:val="24"/>
        </w:rPr>
      </w:pPr>
    </w:p>
    <w:p w14:paraId="781C9033" w14:textId="42AADC2D" w:rsidR="00C553A5" w:rsidRDefault="00C553A5" w:rsidP="0076137A">
      <w:pPr>
        <w:spacing w:line="360" w:lineRule="auto"/>
        <w:jc w:val="both"/>
        <w:rPr>
          <w:rFonts w:ascii="Times New Roman" w:hAnsi="Times New Roman" w:cs="Times New Roman"/>
          <w:sz w:val="24"/>
          <w:szCs w:val="24"/>
        </w:rPr>
      </w:pPr>
    </w:p>
    <w:p w14:paraId="2FCD8B9B" w14:textId="4E89549C" w:rsidR="00C553A5" w:rsidRDefault="00C553A5" w:rsidP="0076137A">
      <w:pPr>
        <w:spacing w:line="360" w:lineRule="auto"/>
        <w:jc w:val="both"/>
        <w:rPr>
          <w:rFonts w:ascii="Times New Roman" w:hAnsi="Times New Roman" w:cs="Times New Roman"/>
          <w:sz w:val="24"/>
          <w:szCs w:val="24"/>
        </w:rPr>
      </w:pPr>
    </w:p>
    <w:p w14:paraId="057FD36B" w14:textId="00A6B4BC" w:rsidR="00C553A5" w:rsidRDefault="00C553A5" w:rsidP="0076137A">
      <w:pPr>
        <w:spacing w:line="360" w:lineRule="auto"/>
        <w:jc w:val="both"/>
        <w:rPr>
          <w:rFonts w:ascii="Times New Roman" w:hAnsi="Times New Roman" w:cs="Times New Roman"/>
          <w:sz w:val="24"/>
          <w:szCs w:val="24"/>
        </w:rPr>
      </w:pPr>
    </w:p>
    <w:p w14:paraId="1670449A" w14:textId="4583ECE2" w:rsidR="00C553A5" w:rsidRDefault="00C553A5" w:rsidP="0076137A">
      <w:pPr>
        <w:spacing w:line="360" w:lineRule="auto"/>
        <w:jc w:val="both"/>
        <w:rPr>
          <w:rFonts w:ascii="Times New Roman" w:hAnsi="Times New Roman" w:cs="Times New Roman"/>
          <w:sz w:val="24"/>
          <w:szCs w:val="24"/>
        </w:rPr>
      </w:pPr>
    </w:p>
    <w:p w14:paraId="71237C8F" w14:textId="53CECB22" w:rsidR="00C553A5" w:rsidRDefault="00C553A5" w:rsidP="0076137A">
      <w:pPr>
        <w:spacing w:line="360" w:lineRule="auto"/>
        <w:jc w:val="both"/>
        <w:rPr>
          <w:rFonts w:ascii="Times New Roman" w:hAnsi="Times New Roman" w:cs="Times New Roman"/>
          <w:sz w:val="24"/>
          <w:szCs w:val="24"/>
        </w:rPr>
      </w:pPr>
    </w:p>
    <w:p w14:paraId="3F53BB02" w14:textId="7CAE041E" w:rsidR="00C553A5" w:rsidRDefault="00C553A5" w:rsidP="0076137A">
      <w:pPr>
        <w:spacing w:line="360" w:lineRule="auto"/>
        <w:jc w:val="both"/>
        <w:rPr>
          <w:rFonts w:ascii="Times New Roman" w:hAnsi="Times New Roman" w:cs="Times New Roman"/>
          <w:sz w:val="24"/>
          <w:szCs w:val="24"/>
        </w:rPr>
      </w:pPr>
    </w:p>
    <w:p w14:paraId="3AE0E41E" w14:textId="2B940C72" w:rsidR="00C553A5" w:rsidRDefault="00C553A5" w:rsidP="0076137A">
      <w:pPr>
        <w:spacing w:line="360" w:lineRule="auto"/>
        <w:jc w:val="both"/>
        <w:rPr>
          <w:rFonts w:ascii="Times New Roman" w:hAnsi="Times New Roman" w:cs="Times New Roman"/>
          <w:sz w:val="24"/>
          <w:szCs w:val="24"/>
        </w:rPr>
      </w:pPr>
    </w:p>
    <w:p w14:paraId="69AE4B53" w14:textId="273ECC13" w:rsidR="00C553A5" w:rsidRDefault="00C553A5" w:rsidP="0076137A">
      <w:pPr>
        <w:spacing w:line="360" w:lineRule="auto"/>
        <w:jc w:val="both"/>
        <w:rPr>
          <w:rFonts w:ascii="Times New Roman" w:hAnsi="Times New Roman" w:cs="Times New Roman"/>
          <w:sz w:val="24"/>
          <w:szCs w:val="24"/>
        </w:rPr>
      </w:pPr>
    </w:p>
    <w:p w14:paraId="2F27BD22" w14:textId="230515AA" w:rsidR="00C553A5" w:rsidRDefault="00C553A5" w:rsidP="0076137A">
      <w:pPr>
        <w:spacing w:line="360" w:lineRule="auto"/>
        <w:jc w:val="both"/>
        <w:rPr>
          <w:rFonts w:ascii="Times New Roman" w:hAnsi="Times New Roman" w:cs="Times New Roman"/>
          <w:sz w:val="24"/>
          <w:szCs w:val="24"/>
        </w:rPr>
      </w:pPr>
    </w:p>
    <w:p w14:paraId="151CD62E" w14:textId="69E95843" w:rsidR="00C553A5" w:rsidRDefault="00C553A5" w:rsidP="0076137A">
      <w:pPr>
        <w:spacing w:line="360" w:lineRule="auto"/>
        <w:jc w:val="both"/>
        <w:rPr>
          <w:rFonts w:ascii="Times New Roman" w:hAnsi="Times New Roman" w:cs="Times New Roman"/>
          <w:sz w:val="24"/>
          <w:szCs w:val="24"/>
        </w:rPr>
      </w:pPr>
    </w:p>
    <w:p w14:paraId="37EBFECC" w14:textId="476F3640" w:rsidR="00C553A5" w:rsidRDefault="00C553A5" w:rsidP="0076137A">
      <w:pPr>
        <w:spacing w:line="360" w:lineRule="auto"/>
        <w:jc w:val="both"/>
        <w:rPr>
          <w:rFonts w:ascii="Times New Roman" w:hAnsi="Times New Roman" w:cs="Times New Roman"/>
          <w:sz w:val="24"/>
          <w:szCs w:val="24"/>
        </w:rPr>
      </w:pPr>
    </w:p>
    <w:p w14:paraId="10811E9A" w14:textId="2B265906" w:rsidR="00C553A5" w:rsidRDefault="00C553A5" w:rsidP="0076137A">
      <w:pPr>
        <w:spacing w:line="360" w:lineRule="auto"/>
        <w:jc w:val="both"/>
        <w:rPr>
          <w:rFonts w:ascii="Times New Roman" w:hAnsi="Times New Roman" w:cs="Times New Roman"/>
          <w:sz w:val="24"/>
          <w:szCs w:val="24"/>
        </w:rPr>
      </w:pPr>
    </w:p>
    <w:p w14:paraId="793206EE" w14:textId="77AD6651" w:rsidR="00C553A5" w:rsidRDefault="00C553A5" w:rsidP="0076137A">
      <w:pPr>
        <w:spacing w:line="360" w:lineRule="auto"/>
        <w:jc w:val="both"/>
        <w:rPr>
          <w:rFonts w:ascii="Times New Roman" w:hAnsi="Times New Roman" w:cs="Times New Roman"/>
          <w:sz w:val="24"/>
          <w:szCs w:val="24"/>
        </w:rPr>
      </w:pPr>
    </w:p>
    <w:p w14:paraId="523B2530" w14:textId="6E9863F9" w:rsidR="00C553A5" w:rsidRDefault="00C553A5" w:rsidP="0076137A">
      <w:pPr>
        <w:spacing w:line="360" w:lineRule="auto"/>
        <w:jc w:val="both"/>
        <w:rPr>
          <w:rFonts w:ascii="Times New Roman" w:hAnsi="Times New Roman" w:cs="Times New Roman"/>
          <w:sz w:val="24"/>
          <w:szCs w:val="24"/>
        </w:rPr>
      </w:pPr>
    </w:p>
    <w:p w14:paraId="67404316" w14:textId="22136151" w:rsidR="00C553A5" w:rsidRDefault="00C553A5" w:rsidP="0076137A">
      <w:pPr>
        <w:spacing w:line="360" w:lineRule="auto"/>
        <w:jc w:val="both"/>
        <w:rPr>
          <w:rFonts w:ascii="Times New Roman" w:hAnsi="Times New Roman" w:cs="Times New Roman"/>
          <w:sz w:val="24"/>
          <w:szCs w:val="24"/>
        </w:rPr>
      </w:pPr>
    </w:p>
    <w:p w14:paraId="5C891D91" w14:textId="21408145" w:rsidR="00C553A5" w:rsidRDefault="00C553A5" w:rsidP="0076137A">
      <w:pPr>
        <w:spacing w:line="360" w:lineRule="auto"/>
        <w:jc w:val="both"/>
        <w:rPr>
          <w:rFonts w:ascii="Times New Roman" w:hAnsi="Times New Roman" w:cs="Times New Roman"/>
          <w:sz w:val="24"/>
          <w:szCs w:val="24"/>
        </w:rPr>
      </w:pPr>
    </w:p>
    <w:p w14:paraId="42AC05E3" w14:textId="03B93B70" w:rsidR="00C553A5" w:rsidRDefault="00C553A5" w:rsidP="0076137A">
      <w:pPr>
        <w:spacing w:line="360" w:lineRule="auto"/>
        <w:jc w:val="both"/>
        <w:rPr>
          <w:rFonts w:ascii="Times New Roman" w:hAnsi="Times New Roman" w:cs="Times New Roman"/>
          <w:sz w:val="24"/>
          <w:szCs w:val="24"/>
        </w:rPr>
      </w:pPr>
    </w:p>
    <w:p w14:paraId="7429FC9E" w14:textId="26CD828A" w:rsidR="00C553A5" w:rsidRDefault="00C553A5" w:rsidP="0076137A">
      <w:pPr>
        <w:spacing w:line="360" w:lineRule="auto"/>
        <w:jc w:val="both"/>
        <w:rPr>
          <w:rFonts w:ascii="Times New Roman" w:hAnsi="Times New Roman" w:cs="Times New Roman"/>
          <w:sz w:val="24"/>
          <w:szCs w:val="24"/>
        </w:rPr>
      </w:pPr>
    </w:p>
    <w:p w14:paraId="3515A0DB" w14:textId="399D13D7" w:rsidR="00C553A5" w:rsidRDefault="00C553A5" w:rsidP="0076137A">
      <w:pPr>
        <w:spacing w:line="360" w:lineRule="auto"/>
        <w:jc w:val="both"/>
        <w:rPr>
          <w:rFonts w:ascii="Times New Roman" w:hAnsi="Times New Roman" w:cs="Times New Roman"/>
          <w:sz w:val="24"/>
          <w:szCs w:val="24"/>
        </w:rPr>
      </w:pPr>
    </w:p>
    <w:p w14:paraId="7CE3CA49" w14:textId="5E4BC041" w:rsidR="00C553A5" w:rsidRDefault="00C553A5" w:rsidP="0076137A">
      <w:pPr>
        <w:spacing w:line="360" w:lineRule="auto"/>
        <w:jc w:val="both"/>
        <w:rPr>
          <w:rFonts w:ascii="Times New Roman" w:hAnsi="Times New Roman" w:cs="Times New Roman"/>
          <w:sz w:val="24"/>
          <w:szCs w:val="24"/>
        </w:rPr>
      </w:pPr>
    </w:p>
    <w:p w14:paraId="0DD22338" w14:textId="77777777" w:rsidR="00A82068" w:rsidRPr="0078683E" w:rsidRDefault="00A82068" w:rsidP="00A82068">
      <w:pPr>
        <w:rPr>
          <w:rFonts w:ascii="Times New Roman" w:hAnsi="Times New Roman" w:cs="Times New Roman"/>
          <w:sz w:val="28"/>
          <w:szCs w:val="28"/>
          <w:u w:val="single"/>
        </w:rPr>
      </w:pPr>
      <w:r w:rsidRPr="0078683E">
        <w:rPr>
          <w:rFonts w:ascii="Times New Roman" w:hAnsi="Times New Roman" w:cs="Times New Roman"/>
          <w:sz w:val="28"/>
          <w:szCs w:val="28"/>
          <w:u w:val="single"/>
        </w:rPr>
        <w:lastRenderedPageBreak/>
        <w:t xml:space="preserve">Reference list </w:t>
      </w:r>
    </w:p>
    <w:p w14:paraId="519DE0CD" w14:textId="77777777" w:rsidR="00A82068" w:rsidRDefault="00A82068" w:rsidP="00A82068">
      <w:pPr>
        <w:rPr>
          <w:rFonts w:ascii="Times New Roman" w:hAnsi="Times New Roman" w:cs="Times New Roman"/>
        </w:rPr>
      </w:pPr>
      <w:r w:rsidRPr="00900AD7">
        <w:rPr>
          <w:rFonts w:ascii="Times New Roman" w:hAnsi="Times New Roman" w:cs="Times New Roman"/>
        </w:rPr>
        <w:t>Baker, C. (2011) Foundations of Bilingual Education and Bilingualism, 5</w:t>
      </w:r>
      <w:r w:rsidRPr="00900AD7">
        <w:rPr>
          <w:rFonts w:ascii="Times New Roman" w:hAnsi="Times New Roman" w:cs="Times New Roman"/>
          <w:vertAlign w:val="superscript"/>
        </w:rPr>
        <w:t>th</w:t>
      </w:r>
      <w:r w:rsidRPr="00900AD7">
        <w:rPr>
          <w:rFonts w:ascii="Times New Roman" w:hAnsi="Times New Roman" w:cs="Times New Roman"/>
        </w:rPr>
        <w:t xml:space="preserve"> Edition.  Clevedon: Multilingual Matters.</w:t>
      </w:r>
    </w:p>
    <w:p w14:paraId="30C600ED" w14:textId="77777777" w:rsidR="00A82068" w:rsidRPr="00F26272" w:rsidRDefault="00A82068" w:rsidP="00A82068">
      <w:pPr>
        <w:rPr>
          <w:rFonts w:ascii="Times New Roman" w:hAnsi="Times New Roman" w:cs="Times New Roman"/>
        </w:rPr>
      </w:pPr>
      <w:r w:rsidRPr="00900AD7">
        <w:rPr>
          <w:rFonts w:ascii="Times New Roman" w:hAnsi="Times New Roman" w:cs="Times New Roman"/>
          <w:shd w:val="clear" w:color="auto" w:fill="FFFFFF"/>
        </w:rPr>
        <w:t>Donaldson, G. (2015). </w:t>
      </w:r>
      <w:r w:rsidRPr="00900AD7">
        <w:rPr>
          <w:rFonts w:ascii="Times New Roman" w:hAnsi="Times New Roman" w:cs="Times New Roman"/>
          <w:iCs/>
          <w:shd w:val="clear" w:color="auto" w:fill="FFFFFF"/>
        </w:rPr>
        <w:t>Successful Futures: Independent review of curriculum and assessment arrangements in Wales</w:t>
      </w:r>
      <w:r w:rsidRPr="00900AD7">
        <w:rPr>
          <w:rFonts w:ascii="Times New Roman" w:hAnsi="Times New Roman" w:cs="Times New Roman"/>
          <w:shd w:val="clear" w:color="auto" w:fill="FFFFFF"/>
        </w:rPr>
        <w:t xml:space="preserve">. </w:t>
      </w:r>
      <w:proofErr w:type="spellStart"/>
      <w:r w:rsidRPr="00900AD7">
        <w:rPr>
          <w:rFonts w:ascii="Times New Roman" w:hAnsi="Times New Roman" w:cs="Times New Roman"/>
          <w:shd w:val="clear" w:color="auto" w:fill="FFFFFF"/>
        </w:rPr>
        <w:t>Caerdydd</w:t>
      </w:r>
      <w:proofErr w:type="spellEnd"/>
      <w:r w:rsidRPr="00900AD7">
        <w:rPr>
          <w:rFonts w:ascii="Times New Roman" w:hAnsi="Times New Roman" w:cs="Times New Roman"/>
          <w:shd w:val="clear" w:color="auto" w:fill="FFFFFF"/>
        </w:rPr>
        <w:t xml:space="preserve">: </w:t>
      </w:r>
      <w:proofErr w:type="spellStart"/>
      <w:r w:rsidRPr="00900AD7">
        <w:rPr>
          <w:rFonts w:ascii="Times New Roman" w:hAnsi="Times New Roman" w:cs="Times New Roman"/>
          <w:shd w:val="clear" w:color="auto" w:fill="FFFFFF"/>
        </w:rPr>
        <w:t>Llywodraeth</w:t>
      </w:r>
      <w:proofErr w:type="spellEnd"/>
      <w:r w:rsidRPr="00900AD7">
        <w:rPr>
          <w:rFonts w:ascii="Times New Roman" w:hAnsi="Times New Roman" w:cs="Times New Roman"/>
          <w:shd w:val="clear" w:color="auto" w:fill="FFFFFF"/>
        </w:rPr>
        <w:t xml:space="preserve"> </w:t>
      </w:r>
      <w:proofErr w:type="spellStart"/>
      <w:r w:rsidRPr="00900AD7">
        <w:rPr>
          <w:rFonts w:ascii="Times New Roman" w:hAnsi="Times New Roman" w:cs="Times New Roman"/>
          <w:shd w:val="clear" w:color="auto" w:fill="FFFFFF"/>
        </w:rPr>
        <w:t>Cenedlaethol</w:t>
      </w:r>
      <w:proofErr w:type="spellEnd"/>
      <w:r w:rsidRPr="00900AD7">
        <w:rPr>
          <w:rFonts w:ascii="Times New Roman" w:hAnsi="Times New Roman" w:cs="Times New Roman"/>
          <w:shd w:val="clear" w:color="auto" w:fill="FFFFFF"/>
        </w:rPr>
        <w:t xml:space="preserve"> Cymru.</w:t>
      </w:r>
    </w:p>
    <w:p w14:paraId="371E3F84" w14:textId="77777777" w:rsidR="00A82068" w:rsidRPr="00900AD7" w:rsidRDefault="00A82068" w:rsidP="00A82068">
      <w:pPr>
        <w:widowControl w:val="0"/>
        <w:rPr>
          <w:rFonts w:ascii="Times New Roman" w:hAnsi="Times New Roman" w:cs="Times New Roman"/>
          <w:snapToGrid w:val="0"/>
          <w:lang w:val="cy-GB"/>
        </w:rPr>
      </w:pPr>
      <w:r w:rsidRPr="00900AD7">
        <w:rPr>
          <w:rFonts w:ascii="Times New Roman" w:hAnsi="Times New Roman" w:cs="Times New Roman"/>
          <w:snapToGrid w:val="0"/>
          <w:lang w:val="cy-GB"/>
        </w:rPr>
        <w:t>Estyn (2013) Welsh Language development in the Foundation Phase.  Cardiff: Crown.</w:t>
      </w:r>
    </w:p>
    <w:p w14:paraId="1E77865E" w14:textId="77777777" w:rsidR="00A82068" w:rsidRPr="0078683E" w:rsidRDefault="00A82068" w:rsidP="00A82068">
      <w:pPr>
        <w:rPr>
          <w:rFonts w:ascii="Times New Roman" w:hAnsi="Times New Roman" w:cs="Times New Roman"/>
          <w:lang w:val="cy-GB"/>
        </w:rPr>
      </w:pPr>
      <w:r w:rsidRPr="0078683E">
        <w:rPr>
          <w:rFonts w:ascii="Times New Roman" w:hAnsi="Times New Roman" w:cs="Times New Roman"/>
          <w:lang w:val="cy-GB"/>
        </w:rPr>
        <w:t>Estyn (2018) Welsh in Key Stage 2 and Key Stage 3 in Welsh-medium or bilingual schools. Cardiff: Crown.</w:t>
      </w:r>
    </w:p>
    <w:p w14:paraId="6A6A8EB3" w14:textId="77777777" w:rsidR="00A82068" w:rsidRPr="005652FD" w:rsidRDefault="00A82068" w:rsidP="00A82068">
      <w:pPr>
        <w:rPr>
          <w:rFonts w:ascii="Times New Roman" w:hAnsi="Times New Roman" w:cs="Times New Roman"/>
        </w:rPr>
      </w:pPr>
      <w:r w:rsidRPr="005652FD">
        <w:rPr>
          <w:rFonts w:ascii="Times New Roman" w:hAnsi="Times New Roman" w:cs="Times New Roman"/>
        </w:rPr>
        <w:t>Kessler, G. (2018). Technology and the future of language teaching. </w:t>
      </w:r>
      <w:r w:rsidRPr="005652FD">
        <w:rPr>
          <w:rFonts w:ascii="Times New Roman" w:hAnsi="Times New Roman" w:cs="Times New Roman"/>
          <w:iCs/>
        </w:rPr>
        <w:t>Technology and the future of language teaching</w:t>
      </w:r>
    </w:p>
    <w:p w14:paraId="14F15EF8" w14:textId="77777777" w:rsidR="00A82068" w:rsidRPr="00900AD7" w:rsidRDefault="00A82068" w:rsidP="00A82068">
      <w:pPr>
        <w:rPr>
          <w:rFonts w:ascii="Times New Roman" w:hAnsi="Times New Roman" w:cs="Times New Roman"/>
        </w:rPr>
      </w:pPr>
      <w:r w:rsidRPr="00F26272">
        <w:rPr>
          <w:rFonts w:ascii="Times New Roman" w:hAnsi="Times New Roman" w:cs="Times New Roman"/>
        </w:rPr>
        <w:t>Liao, P. (2006). EFL learners' beliefs about and strategy use of translation in English learning. </w:t>
      </w:r>
      <w:r w:rsidRPr="00F26272">
        <w:rPr>
          <w:rFonts w:ascii="Times New Roman" w:hAnsi="Times New Roman" w:cs="Times New Roman"/>
          <w:iCs/>
        </w:rPr>
        <w:t>RELC Journal 37 </w:t>
      </w:r>
      <w:r w:rsidRPr="00F26272">
        <w:rPr>
          <w:rFonts w:ascii="Times New Roman" w:hAnsi="Times New Roman" w:cs="Times New Roman"/>
        </w:rPr>
        <w:t>(2)</w:t>
      </w:r>
      <w:r>
        <w:rPr>
          <w:rFonts w:ascii="Times New Roman" w:hAnsi="Times New Roman" w:cs="Times New Roman"/>
        </w:rPr>
        <w:t>.</w:t>
      </w:r>
    </w:p>
    <w:p w14:paraId="0AD4FFD4" w14:textId="77777777" w:rsidR="00A82068" w:rsidRPr="00900AD7" w:rsidRDefault="00A82068" w:rsidP="00A82068">
      <w:pPr>
        <w:rPr>
          <w:rFonts w:ascii="Times New Roman" w:hAnsi="Times New Roman" w:cs="Times New Roman"/>
        </w:rPr>
      </w:pPr>
      <w:r w:rsidRPr="00F26272">
        <w:rPr>
          <w:rFonts w:ascii="Times New Roman" w:hAnsi="Times New Roman" w:cs="Times New Roman"/>
        </w:rPr>
        <w:t>Newson, D. (1988). </w:t>
      </w:r>
      <w:r w:rsidRPr="00F26272">
        <w:rPr>
          <w:rFonts w:ascii="Times New Roman" w:hAnsi="Times New Roman" w:cs="Times New Roman"/>
          <w:iCs/>
        </w:rPr>
        <w:t>Making the best of a bad job: The teaching and testing of translation.</w:t>
      </w:r>
      <w:r w:rsidRPr="00F26272">
        <w:rPr>
          <w:rFonts w:ascii="Times New Roman" w:hAnsi="Times New Roman" w:cs="Times New Roman"/>
        </w:rPr>
        <w:t> Paper presented at the Annual Meeting of the International Association for Teachers of English as a Foreign Languag</w:t>
      </w:r>
      <w:r w:rsidRPr="00900AD7">
        <w:rPr>
          <w:rFonts w:ascii="Times New Roman" w:hAnsi="Times New Roman" w:cs="Times New Roman"/>
        </w:rPr>
        <w:t>e</w:t>
      </w:r>
      <w:r w:rsidRPr="00F26272">
        <w:rPr>
          <w:rFonts w:ascii="Times New Roman" w:hAnsi="Times New Roman" w:cs="Times New Roman"/>
        </w:rPr>
        <w:t>. Edinburgh, Scotland.</w:t>
      </w:r>
    </w:p>
    <w:p w14:paraId="2867102E" w14:textId="77777777" w:rsidR="00A82068" w:rsidRDefault="00A82068" w:rsidP="00A82068">
      <w:pPr>
        <w:rPr>
          <w:rFonts w:ascii="Times New Roman" w:hAnsi="Times New Roman" w:cs="Times New Roman"/>
        </w:rPr>
      </w:pPr>
      <w:r w:rsidRPr="00FE0A6F">
        <w:rPr>
          <w:rFonts w:ascii="Times New Roman" w:hAnsi="Times New Roman" w:cs="Times New Roman"/>
          <w:lang w:val="cy-GB"/>
        </w:rPr>
        <w:t xml:space="preserve">Welsh Assembly Government(2008) Welsh Language Development in the Foundation Phase, </w:t>
      </w:r>
      <w:r w:rsidRPr="00FE0A6F">
        <w:rPr>
          <w:rFonts w:ascii="Times New Roman" w:hAnsi="Times New Roman" w:cs="Times New Roman"/>
        </w:rPr>
        <w:t>Cardiff: WG.</w:t>
      </w:r>
    </w:p>
    <w:p w14:paraId="14E475FA" w14:textId="77777777" w:rsidR="00A82068" w:rsidRPr="00900AD7" w:rsidRDefault="00A82068" w:rsidP="00A82068">
      <w:pPr>
        <w:rPr>
          <w:rFonts w:ascii="Times New Roman" w:hAnsi="Times New Roman" w:cs="Times New Roman"/>
        </w:rPr>
      </w:pPr>
      <w:r w:rsidRPr="00900AD7">
        <w:rPr>
          <w:rFonts w:ascii="Times New Roman" w:hAnsi="Times New Roman" w:cs="Times New Roman"/>
        </w:rPr>
        <w:t>Welsh assembly government (2010) How to develop thinking and assessment for learning in the classroom. Cardiff: Crown.</w:t>
      </w:r>
    </w:p>
    <w:p w14:paraId="1B8EB351" w14:textId="77777777" w:rsidR="00A82068" w:rsidRPr="00900AD7" w:rsidRDefault="00A82068" w:rsidP="00A82068">
      <w:pPr>
        <w:widowControl w:val="0"/>
        <w:rPr>
          <w:rFonts w:ascii="Times New Roman" w:hAnsi="Times New Roman" w:cs="Times New Roman"/>
          <w:snapToGrid w:val="0"/>
          <w:lang w:val="cy-GB"/>
        </w:rPr>
      </w:pPr>
      <w:r w:rsidRPr="00900AD7">
        <w:rPr>
          <w:rFonts w:ascii="Times New Roman" w:hAnsi="Times New Roman" w:cs="Times New Roman"/>
          <w:snapToGrid w:val="0"/>
          <w:lang w:val="cy-GB"/>
        </w:rPr>
        <w:t>Welsh Government (2015) Programme of Study – Welsh Second Language, Key Stages 2-3.</w:t>
      </w:r>
    </w:p>
    <w:p w14:paraId="4C81E671" w14:textId="77777777" w:rsidR="00A82068" w:rsidRPr="00900AD7" w:rsidRDefault="00A82068" w:rsidP="00A82068">
      <w:pPr>
        <w:rPr>
          <w:rFonts w:ascii="Times New Roman" w:hAnsi="Times New Roman" w:cs="Times New Roman"/>
        </w:rPr>
      </w:pPr>
      <w:r w:rsidRPr="00900AD7">
        <w:rPr>
          <w:rFonts w:ascii="Times New Roman" w:hAnsi="Times New Roman" w:cs="Times New Roman"/>
        </w:rPr>
        <w:t>Welsh Government (2016) Review of a project to encourage Welsh-medium teaching in English-medium primary schools. Cardiff: Crown.</w:t>
      </w:r>
    </w:p>
    <w:p w14:paraId="2E7269D9" w14:textId="77777777" w:rsidR="00A82068" w:rsidRPr="00900AD7" w:rsidRDefault="00A82068" w:rsidP="00A82068">
      <w:pPr>
        <w:rPr>
          <w:rFonts w:ascii="Times New Roman" w:hAnsi="Times New Roman" w:cs="Times New Roman"/>
        </w:rPr>
      </w:pPr>
      <w:r w:rsidRPr="00900AD7">
        <w:rPr>
          <w:rFonts w:ascii="Times New Roman" w:hAnsi="Times New Roman" w:cs="Times New Roman"/>
        </w:rPr>
        <w:t>Welsh assembly government (2010) How to develop thinking and assessment for learning in the classroom. Cardiff: Crown.</w:t>
      </w:r>
    </w:p>
    <w:p w14:paraId="765379C7" w14:textId="77777777" w:rsidR="00A82068" w:rsidRPr="00900AD7" w:rsidRDefault="00A82068" w:rsidP="00A82068">
      <w:pPr>
        <w:rPr>
          <w:rFonts w:ascii="Times New Roman" w:hAnsi="Times New Roman" w:cs="Times New Roman"/>
        </w:rPr>
      </w:pPr>
      <w:r w:rsidRPr="00900AD7">
        <w:rPr>
          <w:rFonts w:ascii="Times New Roman" w:hAnsi="Times New Roman" w:cs="Times New Roman"/>
        </w:rPr>
        <w:t>Young, H. (2014). </w:t>
      </w:r>
      <w:r w:rsidRPr="00900AD7">
        <w:rPr>
          <w:rFonts w:ascii="Times New Roman" w:hAnsi="Times New Roman" w:cs="Times New Roman"/>
          <w:iCs/>
        </w:rPr>
        <w:t xml:space="preserve">Do young people care about learning foreign </w:t>
      </w:r>
      <w:proofErr w:type="gramStart"/>
      <w:r w:rsidRPr="00900AD7">
        <w:rPr>
          <w:rFonts w:ascii="Times New Roman" w:hAnsi="Times New Roman" w:cs="Times New Roman"/>
          <w:iCs/>
        </w:rPr>
        <w:t>languages?.</w:t>
      </w:r>
      <w:proofErr w:type="gramEnd"/>
      <w:r w:rsidRPr="00900AD7">
        <w:rPr>
          <w:rFonts w:ascii="Times New Roman" w:hAnsi="Times New Roman" w:cs="Times New Roman"/>
        </w:rPr>
        <w:t> Available: https://www.theguardian.com/education/2014/nov/07/-sp-do-young-people-care-about-learning-foreign-languages-data. Last accessed 27th May 2019.</w:t>
      </w:r>
    </w:p>
    <w:p w14:paraId="53719483" w14:textId="77777777" w:rsidR="00A82068" w:rsidRDefault="00A82068" w:rsidP="0076137A">
      <w:pPr>
        <w:spacing w:line="360" w:lineRule="auto"/>
        <w:jc w:val="both"/>
        <w:rPr>
          <w:rFonts w:ascii="Times New Roman" w:hAnsi="Times New Roman" w:cs="Times New Roman"/>
          <w:sz w:val="32"/>
          <w:szCs w:val="32"/>
          <w:u w:val="single"/>
        </w:rPr>
      </w:pPr>
    </w:p>
    <w:p w14:paraId="1643669B" w14:textId="77777777" w:rsidR="00A82068" w:rsidRDefault="00A82068" w:rsidP="0076137A">
      <w:pPr>
        <w:spacing w:line="360" w:lineRule="auto"/>
        <w:jc w:val="both"/>
        <w:rPr>
          <w:rFonts w:ascii="Times New Roman" w:hAnsi="Times New Roman" w:cs="Times New Roman"/>
          <w:sz w:val="32"/>
          <w:szCs w:val="32"/>
          <w:u w:val="single"/>
        </w:rPr>
      </w:pPr>
    </w:p>
    <w:p w14:paraId="240F3AA6" w14:textId="77777777" w:rsidR="00A82068" w:rsidRDefault="00A82068" w:rsidP="0076137A">
      <w:pPr>
        <w:spacing w:line="360" w:lineRule="auto"/>
        <w:jc w:val="both"/>
        <w:rPr>
          <w:rFonts w:ascii="Times New Roman" w:hAnsi="Times New Roman" w:cs="Times New Roman"/>
          <w:sz w:val="32"/>
          <w:szCs w:val="32"/>
          <w:u w:val="single"/>
        </w:rPr>
      </w:pPr>
    </w:p>
    <w:p w14:paraId="6401666F" w14:textId="77777777" w:rsidR="00A82068" w:rsidRDefault="00A82068" w:rsidP="0076137A">
      <w:pPr>
        <w:spacing w:line="360" w:lineRule="auto"/>
        <w:jc w:val="both"/>
        <w:rPr>
          <w:rFonts w:ascii="Times New Roman" w:hAnsi="Times New Roman" w:cs="Times New Roman"/>
          <w:sz w:val="32"/>
          <w:szCs w:val="32"/>
          <w:u w:val="single"/>
        </w:rPr>
      </w:pPr>
    </w:p>
    <w:p w14:paraId="7CE8BB4E" w14:textId="77777777" w:rsidR="00A82068" w:rsidRDefault="00A82068" w:rsidP="0076137A">
      <w:pPr>
        <w:spacing w:line="360" w:lineRule="auto"/>
        <w:jc w:val="both"/>
        <w:rPr>
          <w:rFonts w:ascii="Times New Roman" w:hAnsi="Times New Roman" w:cs="Times New Roman"/>
          <w:sz w:val="32"/>
          <w:szCs w:val="32"/>
          <w:u w:val="single"/>
        </w:rPr>
      </w:pPr>
    </w:p>
    <w:p w14:paraId="319DA911" w14:textId="77777777" w:rsidR="00A82068" w:rsidRDefault="00A82068" w:rsidP="0076137A">
      <w:pPr>
        <w:spacing w:line="360" w:lineRule="auto"/>
        <w:jc w:val="both"/>
        <w:rPr>
          <w:rFonts w:ascii="Times New Roman" w:hAnsi="Times New Roman" w:cs="Times New Roman"/>
          <w:sz w:val="32"/>
          <w:szCs w:val="32"/>
          <w:u w:val="single"/>
        </w:rPr>
      </w:pPr>
    </w:p>
    <w:p w14:paraId="1B1B73ED" w14:textId="481D9303" w:rsidR="00C553A5" w:rsidRDefault="00972E6C" w:rsidP="0076137A">
      <w:pPr>
        <w:spacing w:line="360" w:lineRule="auto"/>
        <w:jc w:val="both"/>
        <w:rPr>
          <w:rFonts w:ascii="Times New Roman" w:hAnsi="Times New Roman" w:cs="Times New Roman"/>
          <w:sz w:val="32"/>
          <w:szCs w:val="32"/>
          <w:u w:val="single"/>
        </w:rPr>
      </w:pPr>
      <w:r>
        <w:rPr>
          <w:rFonts w:ascii="Times New Roman" w:hAnsi="Times New Roman" w:cs="Times New Roman"/>
          <w:sz w:val="32"/>
          <w:szCs w:val="32"/>
          <w:u w:val="single"/>
        </w:rPr>
        <w:lastRenderedPageBreak/>
        <w:t xml:space="preserve">Appendix </w:t>
      </w:r>
    </w:p>
    <w:p w14:paraId="1673CF7D" w14:textId="6353149F" w:rsidR="00972E6C" w:rsidRDefault="00972E6C" w:rsidP="0076137A">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Appendix 1 </w:t>
      </w:r>
    </w:p>
    <w:p w14:paraId="09F8836E" w14:textId="77777777" w:rsidR="00972E6C" w:rsidRDefault="00972E6C" w:rsidP="00972E6C">
      <w:pPr>
        <w:spacing w:line="480" w:lineRule="auto"/>
        <w:rPr>
          <w:rFonts w:ascii="Times New Roman" w:hAnsi="Times New Roman" w:cs="Times New Roman"/>
          <w:sz w:val="32"/>
          <w:szCs w:val="32"/>
        </w:rPr>
      </w:pPr>
      <w:proofErr w:type="spellStart"/>
      <w:r>
        <w:rPr>
          <w:rFonts w:ascii="Times New Roman" w:hAnsi="Times New Roman" w:cs="Times New Roman"/>
          <w:sz w:val="32"/>
          <w:szCs w:val="32"/>
        </w:rPr>
        <w:t>Dyma</w:t>
      </w:r>
      <w:proofErr w:type="spellEnd"/>
      <w:r>
        <w:rPr>
          <w:rFonts w:ascii="Times New Roman" w:hAnsi="Times New Roman" w:cs="Times New Roman"/>
          <w:sz w:val="32"/>
          <w:szCs w:val="32"/>
        </w:rPr>
        <w:t xml:space="preserve"> </w:t>
      </w:r>
      <w:proofErr w:type="spellStart"/>
      <w:r>
        <w:rPr>
          <w:rFonts w:ascii="Times New Roman" w:hAnsi="Times New Roman" w:cs="Times New Roman"/>
          <w:sz w:val="32"/>
          <w:szCs w:val="32"/>
        </w:rPr>
        <w:t>fy</w:t>
      </w:r>
      <w:proofErr w:type="spellEnd"/>
      <w:r>
        <w:rPr>
          <w:rFonts w:ascii="Times New Roman" w:hAnsi="Times New Roman" w:cs="Times New Roman"/>
          <w:sz w:val="32"/>
          <w:szCs w:val="32"/>
        </w:rPr>
        <w:t xml:space="preserve"> </w:t>
      </w:r>
      <w:proofErr w:type="spellStart"/>
      <w:r>
        <w:rPr>
          <w:rFonts w:ascii="Times New Roman" w:hAnsi="Times New Roman" w:cs="Times New Roman"/>
          <w:sz w:val="32"/>
          <w:szCs w:val="32"/>
        </w:rPr>
        <w:t>ffrind</w:t>
      </w:r>
      <w:proofErr w:type="spellEnd"/>
      <w:r>
        <w:rPr>
          <w:rFonts w:ascii="Times New Roman" w:hAnsi="Times New Roman" w:cs="Times New Roman"/>
          <w:sz w:val="32"/>
          <w:szCs w:val="32"/>
        </w:rPr>
        <w:t>____________</w:t>
      </w:r>
    </w:p>
    <w:p w14:paraId="1DD6B894" w14:textId="77777777" w:rsidR="00972E6C" w:rsidRDefault="00972E6C" w:rsidP="00972E6C">
      <w:pPr>
        <w:spacing w:line="480" w:lineRule="auto"/>
        <w:rPr>
          <w:rFonts w:ascii="Times New Roman" w:hAnsi="Times New Roman" w:cs="Times New Roman"/>
          <w:sz w:val="32"/>
          <w:szCs w:val="32"/>
        </w:rPr>
      </w:pPr>
      <w:proofErr w:type="spellStart"/>
      <w:r>
        <w:rPr>
          <w:rFonts w:ascii="Times New Roman" w:hAnsi="Times New Roman" w:cs="Times New Roman"/>
          <w:sz w:val="32"/>
          <w:szCs w:val="32"/>
        </w:rPr>
        <w:t>Dyma</w:t>
      </w:r>
      <w:proofErr w:type="spellEnd"/>
      <w:r>
        <w:rPr>
          <w:rFonts w:ascii="Times New Roman" w:hAnsi="Times New Roman" w:cs="Times New Roman"/>
          <w:sz w:val="32"/>
          <w:szCs w:val="32"/>
        </w:rPr>
        <w:t xml:space="preserve"> </w:t>
      </w:r>
      <w:proofErr w:type="spellStart"/>
      <w:r>
        <w:rPr>
          <w:rFonts w:ascii="Times New Roman" w:hAnsi="Times New Roman" w:cs="Times New Roman"/>
          <w:sz w:val="32"/>
          <w:szCs w:val="32"/>
        </w:rPr>
        <w:t>fy</w:t>
      </w:r>
      <w:proofErr w:type="spellEnd"/>
      <w:r>
        <w:rPr>
          <w:rFonts w:ascii="Times New Roman" w:hAnsi="Times New Roman" w:cs="Times New Roman"/>
          <w:sz w:val="32"/>
          <w:szCs w:val="32"/>
        </w:rPr>
        <w:t xml:space="preserve"> </w:t>
      </w:r>
      <w:proofErr w:type="spellStart"/>
      <w:r>
        <w:rPr>
          <w:rFonts w:ascii="Times New Roman" w:hAnsi="Times New Roman" w:cs="Times New Roman"/>
          <w:sz w:val="32"/>
          <w:szCs w:val="32"/>
        </w:rPr>
        <w:t>ffrind</w:t>
      </w:r>
      <w:proofErr w:type="spellEnd"/>
      <w:r>
        <w:rPr>
          <w:rFonts w:ascii="Times New Roman" w:hAnsi="Times New Roman" w:cs="Times New Roman"/>
          <w:sz w:val="32"/>
          <w:szCs w:val="32"/>
        </w:rPr>
        <w:t xml:space="preserve">__________. Mae________ </w:t>
      </w:r>
      <w:proofErr w:type="spellStart"/>
      <w:r>
        <w:rPr>
          <w:rFonts w:ascii="Times New Roman" w:hAnsi="Times New Roman" w:cs="Times New Roman"/>
          <w:sz w:val="32"/>
          <w:szCs w:val="32"/>
        </w:rPr>
        <w:t>yn</w:t>
      </w:r>
      <w:proofErr w:type="spellEnd"/>
      <w:r>
        <w:rPr>
          <w:rFonts w:ascii="Times New Roman" w:hAnsi="Times New Roman" w:cs="Times New Roman"/>
          <w:sz w:val="32"/>
          <w:szCs w:val="32"/>
        </w:rPr>
        <w:t xml:space="preserve">_______ </w:t>
      </w:r>
      <w:proofErr w:type="spellStart"/>
      <w:r>
        <w:rPr>
          <w:rFonts w:ascii="Times New Roman" w:hAnsi="Times New Roman" w:cs="Times New Roman"/>
          <w:sz w:val="32"/>
          <w:szCs w:val="32"/>
        </w:rPr>
        <w:t>oed</w:t>
      </w:r>
      <w:proofErr w:type="spellEnd"/>
      <w:r>
        <w:rPr>
          <w:rFonts w:ascii="Times New Roman" w:hAnsi="Times New Roman" w:cs="Times New Roman"/>
          <w:sz w:val="32"/>
          <w:szCs w:val="32"/>
        </w:rPr>
        <w:t xml:space="preserve"> ac </w:t>
      </w:r>
      <w:proofErr w:type="spellStart"/>
      <w:r>
        <w:rPr>
          <w:rFonts w:ascii="Times New Roman" w:hAnsi="Times New Roman" w:cs="Times New Roman"/>
          <w:sz w:val="32"/>
          <w:szCs w:val="32"/>
        </w:rPr>
        <w:t>mae</w:t>
      </w:r>
      <w:proofErr w:type="spellEnd"/>
      <w:r>
        <w:rPr>
          <w:rFonts w:ascii="Times New Roman" w:hAnsi="Times New Roman" w:cs="Times New Roman"/>
          <w:sz w:val="32"/>
          <w:szCs w:val="32"/>
        </w:rPr>
        <w:t xml:space="preserve"> </w:t>
      </w:r>
      <w:proofErr w:type="spellStart"/>
      <w:r>
        <w:rPr>
          <w:rFonts w:ascii="Times New Roman" w:hAnsi="Times New Roman" w:cs="Times New Roman"/>
          <w:sz w:val="32"/>
          <w:szCs w:val="32"/>
        </w:rPr>
        <w:t>ei</w:t>
      </w:r>
      <w:proofErr w:type="spellEnd"/>
      <w:r>
        <w:rPr>
          <w:rFonts w:ascii="Times New Roman" w:hAnsi="Times New Roman" w:cs="Times New Roman"/>
          <w:sz w:val="32"/>
          <w:szCs w:val="32"/>
        </w:rPr>
        <w:t xml:space="preserve"> ben-</w:t>
      </w:r>
      <w:proofErr w:type="spellStart"/>
      <w:r>
        <w:rPr>
          <w:rFonts w:ascii="Times New Roman" w:hAnsi="Times New Roman" w:cs="Times New Roman"/>
          <w:sz w:val="32"/>
          <w:szCs w:val="32"/>
        </w:rPr>
        <w:t>blwydd</w:t>
      </w:r>
      <w:proofErr w:type="spellEnd"/>
      <w:r>
        <w:rPr>
          <w:rFonts w:ascii="Times New Roman" w:hAnsi="Times New Roman" w:cs="Times New Roman"/>
          <w:sz w:val="32"/>
          <w:szCs w:val="32"/>
        </w:rPr>
        <w:t xml:space="preserve"> </w:t>
      </w:r>
      <w:proofErr w:type="spellStart"/>
      <w:r>
        <w:rPr>
          <w:rFonts w:ascii="Times New Roman" w:hAnsi="Times New Roman" w:cs="Times New Roman"/>
          <w:sz w:val="32"/>
          <w:szCs w:val="32"/>
        </w:rPr>
        <w:t>ar</w:t>
      </w:r>
      <w:proofErr w:type="spellEnd"/>
      <w:r>
        <w:rPr>
          <w:rFonts w:ascii="Times New Roman" w:hAnsi="Times New Roman" w:cs="Times New Roman"/>
          <w:sz w:val="32"/>
          <w:szCs w:val="32"/>
        </w:rPr>
        <w:t xml:space="preserve">_______. Mae________ </w:t>
      </w:r>
      <w:proofErr w:type="spellStart"/>
      <w:r>
        <w:rPr>
          <w:rFonts w:ascii="Times New Roman" w:hAnsi="Times New Roman" w:cs="Times New Roman"/>
          <w:sz w:val="32"/>
          <w:szCs w:val="32"/>
        </w:rPr>
        <w:t>yn</w:t>
      </w:r>
      <w:proofErr w:type="spellEnd"/>
      <w:r>
        <w:rPr>
          <w:rFonts w:ascii="Times New Roman" w:hAnsi="Times New Roman" w:cs="Times New Roman"/>
          <w:sz w:val="32"/>
          <w:szCs w:val="32"/>
        </w:rPr>
        <w:t xml:space="preserve"> </w:t>
      </w:r>
      <w:proofErr w:type="spellStart"/>
      <w:r>
        <w:rPr>
          <w:rFonts w:ascii="Times New Roman" w:hAnsi="Times New Roman" w:cs="Times New Roman"/>
          <w:sz w:val="32"/>
          <w:szCs w:val="32"/>
        </w:rPr>
        <w:t>byw</w:t>
      </w:r>
      <w:proofErr w:type="spellEnd"/>
      <w:r>
        <w:rPr>
          <w:rFonts w:ascii="Times New Roman" w:hAnsi="Times New Roman" w:cs="Times New Roman"/>
          <w:sz w:val="32"/>
          <w:szCs w:val="32"/>
        </w:rPr>
        <w:t xml:space="preserve"> </w:t>
      </w:r>
      <w:proofErr w:type="spellStart"/>
      <w:r>
        <w:rPr>
          <w:rFonts w:ascii="Times New Roman" w:hAnsi="Times New Roman" w:cs="Times New Roman"/>
          <w:sz w:val="32"/>
          <w:szCs w:val="32"/>
        </w:rPr>
        <w:t>yn</w:t>
      </w:r>
      <w:proofErr w:type="spellEnd"/>
      <w:r>
        <w:rPr>
          <w:rFonts w:ascii="Times New Roman" w:hAnsi="Times New Roman" w:cs="Times New Roman"/>
          <w:sz w:val="32"/>
          <w:szCs w:val="32"/>
        </w:rPr>
        <w:t xml:space="preserve">________________ </w:t>
      </w:r>
      <w:proofErr w:type="spellStart"/>
      <w:r>
        <w:rPr>
          <w:rFonts w:ascii="Times New Roman" w:hAnsi="Times New Roman" w:cs="Times New Roman"/>
          <w:sz w:val="32"/>
          <w:szCs w:val="32"/>
        </w:rPr>
        <w:t>gyda</w:t>
      </w:r>
      <w:proofErr w:type="spellEnd"/>
      <w:r>
        <w:rPr>
          <w:rFonts w:ascii="Times New Roman" w:hAnsi="Times New Roman" w:cs="Times New Roman"/>
          <w:sz w:val="32"/>
          <w:szCs w:val="32"/>
        </w:rPr>
        <w:t xml:space="preserve">________________. Mae_________ da_______ </w:t>
      </w:r>
      <w:proofErr w:type="spellStart"/>
      <w:r>
        <w:rPr>
          <w:rFonts w:ascii="Times New Roman" w:hAnsi="Times New Roman" w:cs="Times New Roman"/>
          <w:sz w:val="32"/>
          <w:szCs w:val="32"/>
        </w:rPr>
        <w:t>o’r</w:t>
      </w:r>
      <w:proofErr w:type="spellEnd"/>
      <w:r>
        <w:rPr>
          <w:rFonts w:ascii="Times New Roman" w:hAnsi="Times New Roman" w:cs="Times New Roman"/>
          <w:sz w:val="32"/>
          <w:szCs w:val="32"/>
        </w:rPr>
        <w:t xml:space="preserve"> </w:t>
      </w:r>
      <w:proofErr w:type="spellStart"/>
      <w:r>
        <w:rPr>
          <w:rFonts w:ascii="Times New Roman" w:hAnsi="Times New Roman" w:cs="Times New Roman"/>
          <w:sz w:val="32"/>
          <w:szCs w:val="32"/>
        </w:rPr>
        <w:t>enw</w:t>
      </w:r>
      <w:proofErr w:type="spellEnd"/>
      <w:r>
        <w:rPr>
          <w:rFonts w:ascii="Times New Roman" w:hAnsi="Times New Roman" w:cs="Times New Roman"/>
          <w:sz w:val="32"/>
          <w:szCs w:val="32"/>
        </w:rPr>
        <w:t xml:space="preserve"> ______. Mae_____________ </w:t>
      </w:r>
      <w:proofErr w:type="spellStart"/>
      <w:r>
        <w:rPr>
          <w:rFonts w:ascii="Times New Roman" w:hAnsi="Times New Roman" w:cs="Times New Roman"/>
          <w:sz w:val="32"/>
          <w:szCs w:val="32"/>
        </w:rPr>
        <w:t>gyda</w:t>
      </w:r>
      <w:proofErr w:type="spellEnd"/>
      <w:r>
        <w:rPr>
          <w:rFonts w:ascii="Times New Roman" w:hAnsi="Times New Roman" w:cs="Times New Roman"/>
          <w:sz w:val="32"/>
          <w:szCs w:val="32"/>
        </w:rPr>
        <w:t xml:space="preserve">__________. Mae </w:t>
      </w:r>
      <w:proofErr w:type="spellStart"/>
      <w:r>
        <w:rPr>
          <w:rFonts w:ascii="Times New Roman" w:hAnsi="Times New Roman" w:cs="Times New Roman"/>
          <w:sz w:val="32"/>
          <w:szCs w:val="32"/>
        </w:rPr>
        <w:t>e’n</w:t>
      </w:r>
      <w:proofErr w:type="spellEnd"/>
      <w:r>
        <w:rPr>
          <w:rFonts w:ascii="Times New Roman" w:hAnsi="Times New Roman" w:cs="Times New Roman"/>
          <w:sz w:val="32"/>
          <w:szCs w:val="32"/>
        </w:rPr>
        <w:t xml:space="preserve">______ </w:t>
      </w:r>
      <w:proofErr w:type="spellStart"/>
      <w:r>
        <w:rPr>
          <w:rFonts w:ascii="Times New Roman" w:hAnsi="Times New Roman" w:cs="Times New Roman"/>
          <w:sz w:val="32"/>
          <w:szCs w:val="32"/>
        </w:rPr>
        <w:t>a’r</w:t>
      </w:r>
      <w:proofErr w:type="spellEnd"/>
      <w:r>
        <w:rPr>
          <w:rFonts w:ascii="Times New Roman" w:hAnsi="Times New Roman" w:cs="Times New Roman"/>
          <w:sz w:val="32"/>
          <w:szCs w:val="32"/>
        </w:rPr>
        <w:t xml:space="preserve">____________ </w:t>
      </w:r>
      <w:proofErr w:type="spellStart"/>
      <w:r>
        <w:rPr>
          <w:rFonts w:ascii="Times New Roman" w:hAnsi="Times New Roman" w:cs="Times New Roman"/>
          <w:sz w:val="32"/>
          <w:szCs w:val="32"/>
        </w:rPr>
        <w:t>achos</w:t>
      </w:r>
      <w:proofErr w:type="spellEnd"/>
      <w:r>
        <w:rPr>
          <w:rFonts w:ascii="Times New Roman" w:hAnsi="Times New Roman" w:cs="Times New Roman"/>
          <w:sz w:val="32"/>
          <w:szCs w:val="32"/>
        </w:rPr>
        <w:t xml:space="preserve"> </w:t>
      </w:r>
      <w:proofErr w:type="spellStart"/>
      <w:r>
        <w:rPr>
          <w:rFonts w:ascii="Times New Roman" w:hAnsi="Times New Roman" w:cs="Times New Roman"/>
          <w:sz w:val="32"/>
          <w:szCs w:val="32"/>
        </w:rPr>
        <w:t>mae</w:t>
      </w:r>
      <w:proofErr w:type="spellEnd"/>
      <w:r>
        <w:rPr>
          <w:rFonts w:ascii="Times New Roman" w:hAnsi="Times New Roman" w:cs="Times New Roman"/>
          <w:sz w:val="32"/>
          <w:szCs w:val="32"/>
        </w:rPr>
        <w:t xml:space="preserve">______________________. </w:t>
      </w:r>
    </w:p>
    <w:p w14:paraId="5173C049" w14:textId="77777777" w:rsidR="00972E6C" w:rsidRDefault="00972E6C" w:rsidP="00972E6C">
      <w:pPr>
        <w:spacing w:line="480" w:lineRule="auto"/>
        <w:rPr>
          <w:rFonts w:ascii="Times New Roman" w:hAnsi="Times New Roman" w:cs="Times New Roman"/>
          <w:sz w:val="32"/>
          <w:szCs w:val="32"/>
        </w:rPr>
      </w:pPr>
      <w:r>
        <w:rPr>
          <w:rFonts w:ascii="Times New Roman" w:hAnsi="Times New Roman" w:cs="Times New Roman"/>
          <w:sz w:val="32"/>
          <w:szCs w:val="32"/>
        </w:rPr>
        <w:t xml:space="preserve">Mae </w:t>
      </w:r>
      <w:proofErr w:type="spellStart"/>
      <w:r>
        <w:rPr>
          <w:rFonts w:ascii="Times New Roman" w:hAnsi="Times New Roman" w:cs="Times New Roman"/>
          <w:sz w:val="32"/>
          <w:szCs w:val="32"/>
        </w:rPr>
        <w:t>llygaid</w:t>
      </w:r>
      <w:proofErr w:type="spellEnd"/>
      <w:r>
        <w:rPr>
          <w:rFonts w:ascii="Times New Roman" w:hAnsi="Times New Roman" w:cs="Times New Roman"/>
          <w:sz w:val="32"/>
          <w:szCs w:val="32"/>
        </w:rPr>
        <w:t xml:space="preserve">___________ a </w:t>
      </w:r>
      <w:proofErr w:type="spellStart"/>
      <w:r>
        <w:rPr>
          <w:rFonts w:ascii="Times New Roman" w:hAnsi="Times New Roman" w:cs="Times New Roman"/>
          <w:sz w:val="32"/>
          <w:szCs w:val="32"/>
        </w:rPr>
        <w:t>gwallt</w:t>
      </w:r>
      <w:proofErr w:type="spellEnd"/>
      <w:r>
        <w:rPr>
          <w:rFonts w:ascii="Times New Roman" w:hAnsi="Times New Roman" w:cs="Times New Roman"/>
          <w:sz w:val="32"/>
          <w:szCs w:val="32"/>
        </w:rPr>
        <w:t xml:space="preserve">____________. </w:t>
      </w:r>
      <w:proofErr w:type="spellStart"/>
      <w:r>
        <w:rPr>
          <w:rFonts w:ascii="Times New Roman" w:hAnsi="Times New Roman" w:cs="Times New Roman"/>
          <w:sz w:val="32"/>
          <w:szCs w:val="32"/>
        </w:rPr>
        <w:t>Fel</w:t>
      </w:r>
      <w:proofErr w:type="spellEnd"/>
      <w:r>
        <w:rPr>
          <w:rFonts w:ascii="Times New Roman" w:hAnsi="Times New Roman" w:cs="Times New Roman"/>
          <w:sz w:val="32"/>
          <w:szCs w:val="32"/>
        </w:rPr>
        <w:t xml:space="preserve"> </w:t>
      </w:r>
      <w:proofErr w:type="spellStart"/>
      <w:r>
        <w:rPr>
          <w:rFonts w:ascii="Times New Roman" w:hAnsi="Times New Roman" w:cs="Times New Roman"/>
          <w:sz w:val="32"/>
          <w:szCs w:val="32"/>
        </w:rPr>
        <w:t>arfer</w:t>
      </w:r>
      <w:proofErr w:type="spellEnd"/>
      <w:r>
        <w:rPr>
          <w:rFonts w:ascii="Times New Roman" w:hAnsi="Times New Roman" w:cs="Times New Roman"/>
          <w:sz w:val="32"/>
          <w:szCs w:val="32"/>
        </w:rPr>
        <w:t xml:space="preserve"> </w:t>
      </w:r>
      <w:proofErr w:type="spellStart"/>
      <w:r>
        <w:rPr>
          <w:rFonts w:ascii="Times New Roman" w:hAnsi="Times New Roman" w:cs="Times New Roman"/>
          <w:sz w:val="32"/>
          <w:szCs w:val="32"/>
        </w:rPr>
        <w:t>mae</w:t>
      </w:r>
      <w:proofErr w:type="spellEnd"/>
      <w:r>
        <w:rPr>
          <w:rFonts w:ascii="Times New Roman" w:hAnsi="Times New Roman" w:cs="Times New Roman"/>
          <w:sz w:val="32"/>
          <w:szCs w:val="32"/>
        </w:rPr>
        <w:t xml:space="preserve">_______ </w:t>
      </w:r>
      <w:proofErr w:type="spellStart"/>
      <w:r>
        <w:rPr>
          <w:rFonts w:ascii="Times New Roman" w:hAnsi="Times New Roman" w:cs="Times New Roman"/>
          <w:sz w:val="32"/>
          <w:szCs w:val="32"/>
        </w:rPr>
        <w:t>yn</w:t>
      </w:r>
      <w:proofErr w:type="spellEnd"/>
      <w:r>
        <w:rPr>
          <w:rFonts w:ascii="Times New Roman" w:hAnsi="Times New Roman" w:cs="Times New Roman"/>
          <w:sz w:val="32"/>
          <w:szCs w:val="32"/>
        </w:rPr>
        <w:t xml:space="preserve"> </w:t>
      </w:r>
      <w:proofErr w:type="spellStart"/>
      <w:r>
        <w:rPr>
          <w:rFonts w:ascii="Times New Roman" w:hAnsi="Times New Roman" w:cs="Times New Roman"/>
          <w:sz w:val="32"/>
          <w:szCs w:val="32"/>
        </w:rPr>
        <w:t>gwisgo</w:t>
      </w:r>
      <w:proofErr w:type="spellEnd"/>
      <w:r>
        <w:rPr>
          <w:rFonts w:ascii="Times New Roman" w:hAnsi="Times New Roman" w:cs="Times New Roman"/>
          <w:sz w:val="32"/>
          <w:szCs w:val="32"/>
        </w:rPr>
        <w:t>_________.</w:t>
      </w:r>
    </w:p>
    <w:p w14:paraId="60A48509" w14:textId="77777777" w:rsidR="00972E6C" w:rsidRDefault="00972E6C" w:rsidP="00972E6C">
      <w:pPr>
        <w:spacing w:line="480" w:lineRule="auto"/>
        <w:rPr>
          <w:rFonts w:ascii="Times New Roman" w:hAnsi="Times New Roman" w:cs="Times New Roman"/>
          <w:sz w:val="32"/>
          <w:szCs w:val="32"/>
        </w:rPr>
      </w:pPr>
    </w:p>
    <w:p w14:paraId="2290A647" w14:textId="77777777" w:rsidR="00972E6C" w:rsidRPr="00E4563C" w:rsidRDefault="00972E6C" w:rsidP="00972E6C">
      <w:pPr>
        <w:spacing w:line="480" w:lineRule="auto"/>
        <w:rPr>
          <w:rFonts w:ascii="Times New Roman" w:hAnsi="Times New Roman" w:cs="Times New Roman"/>
          <w:sz w:val="32"/>
          <w:szCs w:val="32"/>
        </w:rPr>
      </w:pPr>
      <w:proofErr w:type="spellStart"/>
      <w:r>
        <w:rPr>
          <w:rFonts w:ascii="Times New Roman" w:hAnsi="Times New Roman" w:cs="Times New Roman"/>
          <w:sz w:val="32"/>
          <w:szCs w:val="32"/>
        </w:rPr>
        <w:t>Hobi</w:t>
      </w:r>
      <w:proofErr w:type="spellEnd"/>
      <w:r>
        <w:rPr>
          <w:rFonts w:ascii="Times New Roman" w:hAnsi="Times New Roman" w:cs="Times New Roman"/>
          <w:sz w:val="32"/>
          <w:szCs w:val="32"/>
        </w:rPr>
        <w:t xml:space="preserve">_______ </w:t>
      </w:r>
      <w:proofErr w:type="spellStart"/>
      <w:r>
        <w:rPr>
          <w:rFonts w:ascii="Times New Roman" w:hAnsi="Times New Roman" w:cs="Times New Roman"/>
          <w:sz w:val="32"/>
          <w:szCs w:val="32"/>
        </w:rPr>
        <w:t>ydy</w:t>
      </w:r>
      <w:proofErr w:type="spellEnd"/>
      <w:r>
        <w:rPr>
          <w:rFonts w:ascii="Times New Roman" w:hAnsi="Times New Roman" w:cs="Times New Roman"/>
          <w:sz w:val="32"/>
          <w:szCs w:val="32"/>
        </w:rPr>
        <w:t xml:space="preserve">_______________. Mae________ </w:t>
      </w:r>
      <w:proofErr w:type="spellStart"/>
      <w:r>
        <w:rPr>
          <w:rFonts w:ascii="Times New Roman" w:hAnsi="Times New Roman" w:cs="Times New Roman"/>
          <w:sz w:val="32"/>
          <w:szCs w:val="32"/>
        </w:rPr>
        <w:t>yn</w:t>
      </w:r>
      <w:proofErr w:type="spellEnd"/>
      <w:r>
        <w:rPr>
          <w:rFonts w:ascii="Times New Roman" w:hAnsi="Times New Roman" w:cs="Times New Roman"/>
          <w:sz w:val="32"/>
          <w:szCs w:val="32"/>
        </w:rPr>
        <w:t xml:space="preserve"> </w:t>
      </w:r>
      <w:proofErr w:type="spellStart"/>
      <w:r>
        <w:rPr>
          <w:rFonts w:ascii="Times New Roman" w:hAnsi="Times New Roman" w:cs="Times New Roman"/>
          <w:sz w:val="32"/>
          <w:szCs w:val="32"/>
        </w:rPr>
        <w:t>chwarae</w:t>
      </w:r>
      <w:proofErr w:type="spellEnd"/>
      <w:r>
        <w:rPr>
          <w:rFonts w:ascii="Times New Roman" w:hAnsi="Times New Roman" w:cs="Times New Roman"/>
          <w:sz w:val="32"/>
          <w:szCs w:val="32"/>
        </w:rPr>
        <w:t>_______ I dim_________.</w:t>
      </w:r>
    </w:p>
    <w:p w14:paraId="054AF19B" w14:textId="54DFA5AF" w:rsidR="00972E6C" w:rsidRDefault="00972E6C" w:rsidP="0076137A">
      <w:pPr>
        <w:spacing w:line="360" w:lineRule="auto"/>
        <w:jc w:val="both"/>
        <w:rPr>
          <w:rFonts w:ascii="Times New Roman" w:hAnsi="Times New Roman" w:cs="Times New Roman"/>
          <w:sz w:val="28"/>
          <w:szCs w:val="28"/>
        </w:rPr>
      </w:pPr>
    </w:p>
    <w:p w14:paraId="22E41B32" w14:textId="2E115F50" w:rsidR="00972E6C" w:rsidRDefault="00972E6C" w:rsidP="0076137A">
      <w:pPr>
        <w:spacing w:line="360" w:lineRule="auto"/>
        <w:jc w:val="both"/>
        <w:rPr>
          <w:rFonts w:ascii="Times New Roman" w:hAnsi="Times New Roman" w:cs="Times New Roman"/>
          <w:sz w:val="28"/>
          <w:szCs w:val="28"/>
        </w:rPr>
      </w:pPr>
    </w:p>
    <w:p w14:paraId="6B824F69" w14:textId="65A45877" w:rsidR="00972E6C" w:rsidRDefault="00972E6C" w:rsidP="0076137A">
      <w:pPr>
        <w:spacing w:line="360" w:lineRule="auto"/>
        <w:jc w:val="both"/>
        <w:rPr>
          <w:rFonts w:ascii="Times New Roman" w:hAnsi="Times New Roman" w:cs="Times New Roman"/>
          <w:sz w:val="28"/>
          <w:szCs w:val="28"/>
        </w:rPr>
      </w:pPr>
    </w:p>
    <w:p w14:paraId="6CE2BCDF" w14:textId="54B899D4" w:rsidR="00972E6C" w:rsidRDefault="00972E6C" w:rsidP="0076137A">
      <w:pPr>
        <w:spacing w:line="360" w:lineRule="auto"/>
        <w:jc w:val="both"/>
        <w:rPr>
          <w:rFonts w:ascii="Times New Roman" w:hAnsi="Times New Roman" w:cs="Times New Roman"/>
          <w:sz w:val="28"/>
          <w:szCs w:val="28"/>
        </w:rPr>
      </w:pPr>
    </w:p>
    <w:p w14:paraId="48F22CA9" w14:textId="404E436A" w:rsidR="00972E6C" w:rsidRDefault="00972E6C" w:rsidP="0076137A">
      <w:pPr>
        <w:spacing w:line="360" w:lineRule="auto"/>
        <w:jc w:val="both"/>
        <w:rPr>
          <w:rFonts w:ascii="Times New Roman" w:hAnsi="Times New Roman" w:cs="Times New Roman"/>
          <w:sz w:val="28"/>
          <w:szCs w:val="28"/>
        </w:rPr>
      </w:pPr>
    </w:p>
    <w:p w14:paraId="3C551B76" w14:textId="1B7C08A6" w:rsidR="00972E6C" w:rsidRDefault="00972E6C" w:rsidP="0076137A">
      <w:pPr>
        <w:spacing w:line="360" w:lineRule="auto"/>
        <w:jc w:val="both"/>
        <w:rPr>
          <w:rFonts w:ascii="Times New Roman" w:hAnsi="Times New Roman" w:cs="Times New Roman"/>
          <w:sz w:val="28"/>
          <w:szCs w:val="28"/>
        </w:rPr>
      </w:pPr>
    </w:p>
    <w:p w14:paraId="006485E6" w14:textId="227E8747" w:rsidR="00972E6C" w:rsidRDefault="00972E6C" w:rsidP="0076137A">
      <w:pPr>
        <w:spacing w:line="360" w:lineRule="auto"/>
        <w:jc w:val="both"/>
        <w:rPr>
          <w:rFonts w:ascii="Times New Roman" w:hAnsi="Times New Roman" w:cs="Times New Roman"/>
          <w:sz w:val="28"/>
          <w:szCs w:val="28"/>
        </w:rPr>
      </w:pPr>
      <w:r>
        <w:rPr>
          <w:rFonts w:ascii="Times New Roman" w:hAnsi="Times New Roman" w:cs="Times New Roman"/>
          <w:sz w:val="28"/>
          <w:szCs w:val="28"/>
        </w:rPr>
        <w:lastRenderedPageBreak/>
        <w:t>Appendix 2</w:t>
      </w:r>
    </w:p>
    <w:p w14:paraId="73CA7898" w14:textId="77777777" w:rsidR="00972E6C" w:rsidRPr="005926CB" w:rsidRDefault="00972E6C" w:rsidP="00972E6C">
      <w:pPr>
        <w:jc w:val="center"/>
        <w:rPr>
          <w:rFonts w:ascii="Berlin Sans FB" w:hAnsi="Berlin Sans FB" w:cs="Times New Roman"/>
          <w:noProof/>
          <w:sz w:val="28"/>
          <w:szCs w:val="28"/>
          <w:u w:val="single"/>
        </w:rPr>
      </w:pPr>
      <w:bookmarkStart w:id="2" w:name="_Hlk10202276"/>
      <w:bookmarkEnd w:id="2"/>
      <w:r>
        <w:rPr>
          <w:rFonts w:ascii="Berlin Sans FB" w:hAnsi="Berlin Sans FB" w:cs="Times New Roman"/>
          <w:noProof/>
          <w:sz w:val="28"/>
          <w:szCs w:val="28"/>
          <w:u w:val="single"/>
        </w:rPr>
        <w:t>Dyma fy ffrind Justin Tipuric</w:t>
      </w:r>
    </w:p>
    <w:p w14:paraId="39814340" w14:textId="77777777" w:rsidR="00972E6C" w:rsidRDefault="00972E6C" w:rsidP="00972E6C">
      <w:pPr>
        <w:rPr>
          <w:rFonts w:ascii="Berlin Sans FB" w:hAnsi="Berlin Sans FB" w:cs="Times New Roman"/>
          <w:noProof/>
          <w:sz w:val="24"/>
          <w:szCs w:val="24"/>
        </w:rPr>
      </w:pPr>
    </w:p>
    <w:p w14:paraId="2EFDB49C" w14:textId="77777777" w:rsidR="00972E6C" w:rsidRPr="005926CB" w:rsidRDefault="00972E6C" w:rsidP="00972E6C">
      <w:pPr>
        <w:pStyle w:val="ListParagraph"/>
        <w:numPr>
          <w:ilvl w:val="0"/>
          <w:numId w:val="1"/>
        </w:numPr>
        <w:rPr>
          <w:rFonts w:ascii="Berlin Sans FB" w:hAnsi="Berlin Sans FB" w:cs="Times New Roman"/>
          <w:noProof/>
          <w:sz w:val="24"/>
          <w:szCs w:val="24"/>
        </w:rPr>
      </w:pPr>
      <w:r w:rsidRPr="005926CB">
        <w:rPr>
          <w:rFonts w:ascii="Berlin Sans FB" w:hAnsi="Berlin Sans FB" w:cs="Times New Roman"/>
          <w:noProof/>
          <w:sz w:val="24"/>
          <w:szCs w:val="24"/>
        </w:rPr>
        <w:t xml:space="preserve">Dyma Justin Tipuric </w:t>
      </w:r>
    </w:p>
    <w:p w14:paraId="56068DA7" w14:textId="77777777" w:rsidR="00972E6C" w:rsidRPr="005926CB" w:rsidRDefault="00972E6C" w:rsidP="00972E6C">
      <w:pPr>
        <w:pStyle w:val="ListParagraph"/>
        <w:numPr>
          <w:ilvl w:val="0"/>
          <w:numId w:val="1"/>
        </w:numPr>
        <w:rPr>
          <w:rFonts w:ascii="Berlin Sans FB" w:hAnsi="Berlin Sans FB" w:cs="Times New Roman"/>
          <w:noProof/>
          <w:sz w:val="24"/>
          <w:szCs w:val="24"/>
        </w:rPr>
      </w:pPr>
      <w:r w:rsidRPr="005926CB">
        <w:rPr>
          <w:rFonts w:ascii="Berlin Sans FB" w:hAnsi="Berlin Sans FB" w:cs="Times New Roman"/>
          <w:noProof/>
          <w:sz w:val="24"/>
          <w:szCs w:val="24"/>
        </w:rPr>
        <w:t>Oed – 29</w:t>
      </w:r>
    </w:p>
    <w:p w14:paraId="5475165C" w14:textId="77777777" w:rsidR="00972E6C" w:rsidRPr="005926CB" w:rsidRDefault="00972E6C" w:rsidP="00972E6C">
      <w:pPr>
        <w:pStyle w:val="ListParagraph"/>
        <w:numPr>
          <w:ilvl w:val="0"/>
          <w:numId w:val="1"/>
        </w:numPr>
        <w:rPr>
          <w:rFonts w:ascii="Berlin Sans FB" w:hAnsi="Berlin Sans FB" w:cs="Times New Roman"/>
          <w:noProof/>
          <w:sz w:val="24"/>
          <w:szCs w:val="24"/>
        </w:rPr>
      </w:pPr>
      <w:r w:rsidRPr="005926CB">
        <w:rPr>
          <w:rFonts w:ascii="Berlin Sans FB" w:hAnsi="Berlin Sans FB" w:cs="Times New Roman"/>
          <w:noProof/>
          <w:sz w:val="24"/>
          <w:szCs w:val="24"/>
        </w:rPr>
        <w:t>Byw yn Trebanos</w:t>
      </w:r>
    </w:p>
    <w:p w14:paraId="2AE7A755" w14:textId="77777777" w:rsidR="00972E6C" w:rsidRPr="005926CB" w:rsidRDefault="00972E6C" w:rsidP="00972E6C">
      <w:pPr>
        <w:pStyle w:val="ListParagraph"/>
        <w:numPr>
          <w:ilvl w:val="0"/>
          <w:numId w:val="1"/>
        </w:numPr>
        <w:rPr>
          <w:rFonts w:ascii="Berlin Sans FB" w:hAnsi="Berlin Sans FB" w:cs="Times New Roman"/>
          <w:noProof/>
          <w:sz w:val="24"/>
          <w:szCs w:val="24"/>
        </w:rPr>
      </w:pPr>
      <w:r w:rsidRPr="005926CB">
        <w:rPr>
          <w:rFonts w:ascii="Berlin Sans FB" w:hAnsi="Berlin Sans FB" w:cs="Times New Roman"/>
          <w:noProof/>
          <w:sz w:val="24"/>
          <w:szCs w:val="24"/>
        </w:rPr>
        <w:t>Dau frawd</w:t>
      </w:r>
    </w:p>
    <w:p w14:paraId="140B2E8A" w14:textId="77777777" w:rsidR="00972E6C" w:rsidRPr="005926CB" w:rsidRDefault="00972E6C" w:rsidP="00972E6C">
      <w:pPr>
        <w:pStyle w:val="ListParagraph"/>
        <w:numPr>
          <w:ilvl w:val="0"/>
          <w:numId w:val="1"/>
        </w:numPr>
        <w:rPr>
          <w:rFonts w:ascii="Berlin Sans FB" w:hAnsi="Berlin Sans FB" w:cs="Times New Roman"/>
          <w:noProof/>
          <w:sz w:val="24"/>
          <w:szCs w:val="24"/>
        </w:rPr>
      </w:pPr>
      <w:r w:rsidRPr="005926CB">
        <w:rPr>
          <w:rFonts w:ascii="Berlin Sans FB" w:hAnsi="Berlin Sans FB" w:cs="Times New Roman"/>
          <w:noProof/>
          <w:sz w:val="24"/>
          <w:szCs w:val="24"/>
        </w:rPr>
        <w:t>Es Justin I ysgol Cwmtawe</w:t>
      </w:r>
    </w:p>
    <w:p w14:paraId="0C0522A0" w14:textId="77777777" w:rsidR="00972E6C" w:rsidRPr="005926CB" w:rsidRDefault="00972E6C" w:rsidP="00972E6C">
      <w:pPr>
        <w:pStyle w:val="ListParagraph"/>
        <w:numPr>
          <w:ilvl w:val="0"/>
          <w:numId w:val="1"/>
        </w:numPr>
        <w:rPr>
          <w:rFonts w:ascii="Berlin Sans FB" w:hAnsi="Berlin Sans FB" w:cs="Times New Roman"/>
          <w:noProof/>
          <w:sz w:val="24"/>
          <w:szCs w:val="24"/>
        </w:rPr>
      </w:pPr>
      <w:r w:rsidRPr="005926CB">
        <w:rPr>
          <w:rFonts w:ascii="Berlin Sans FB" w:hAnsi="Berlin Sans FB" w:cs="Times New Roman"/>
          <w:noProof/>
          <w:sz w:val="24"/>
          <w:szCs w:val="24"/>
        </w:rPr>
        <w:t>Chwarae Rugbi I Cymru, yr gweilch ac ir llewod</w:t>
      </w:r>
    </w:p>
    <w:p w14:paraId="3C0E1A55" w14:textId="77777777" w:rsidR="00972E6C" w:rsidRPr="005926CB" w:rsidRDefault="00972E6C" w:rsidP="00972E6C">
      <w:pPr>
        <w:pStyle w:val="ListParagraph"/>
        <w:numPr>
          <w:ilvl w:val="0"/>
          <w:numId w:val="1"/>
        </w:numPr>
        <w:rPr>
          <w:rFonts w:ascii="Berlin Sans FB" w:hAnsi="Berlin Sans FB" w:cs="Times New Roman"/>
          <w:noProof/>
          <w:sz w:val="24"/>
          <w:szCs w:val="24"/>
        </w:rPr>
      </w:pPr>
      <w:r w:rsidRPr="005926CB">
        <w:rPr>
          <w:rFonts w:ascii="Berlin Sans FB" w:hAnsi="Berlin Sans FB" w:cs="Times New Roman"/>
          <w:noProof/>
          <w:sz w:val="24"/>
          <w:szCs w:val="24"/>
        </w:rPr>
        <w:t xml:space="preserve">Chwarae I Cymru dros 64 o weithiau </w:t>
      </w:r>
    </w:p>
    <w:p w14:paraId="0415104A" w14:textId="77777777" w:rsidR="00972E6C" w:rsidRPr="005926CB" w:rsidRDefault="00972E6C" w:rsidP="00972E6C">
      <w:pPr>
        <w:pStyle w:val="ListParagraph"/>
        <w:numPr>
          <w:ilvl w:val="0"/>
          <w:numId w:val="1"/>
        </w:numPr>
        <w:rPr>
          <w:rFonts w:ascii="Berlin Sans FB" w:hAnsi="Berlin Sans FB" w:cs="Times New Roman"/>
          <w:noProof/>
          <w:sz w:val="24"/>
          <w:szCs w:val="24"/>
        </w:rPr>
      </w:pPr>
      <w:r w:rsidRPr="005926CB">
        <w:rPr>
          <w:rFonts w:ascii="Berlin Sans FB" w:hAnsi="Berlin Sans FB" w:cs="Times New Roman"/>
          <w:noProof/>
          <w:sz w:val="24"/>
          <w:szCs w:val="24"/>
        </w:rPr>
        <w:t>Byw yn ti mawr</w:t>
      </w:r>
    </w:p>
    <w:p w14:paraId="371E9F74" w14:textId="77777777" w:rsidR="00972E6C" w:rsidRPr="005926CB" w:rsidRDefault="00972E6C" w:rsidP="00972E6C">
      <w:pPr>
        <w:pStyle w:val="ListParagraph"/>
        <w:numPr>
          <w:ilvl w:val="0"/>
          <w:numId w:val="1"/>
        </w:numPr>
        <w:rPr>
          <w:rFonts w:ascii="Berlin Sans FB" w:hAnsi="Berlin Sans FB" w:cs="Times New Roman"/>
          <w:noProof/>
          <w:sz w:val="24"/>
          <w:szCs w:val="24"/>
        </w:rPr>
      </w:pPr>
      <w:r w:rsidRPr="005926CB">
        <w:rPr>
          <w:rFonts w:ascii="Berlin Sans FB" w:hAnsi="Berlin Sans FB" w:cs="Times New Roman"/>
          <w:noProof/>
          <w:sz w:val="24"/>
          <w:szCs w:val="24"/>
        </w:rPr>
        <w:t xml:space="preserve">Captain or Gweilch </w:t>
      </w:r>
    </w:p>
    <w:p w14:paraId="2CD8044D" w14:textId="77777777" w:rsidR="00972E6C" w:rsidRPr="005926CB" w:rsidRDefault="00972E6C" w:rsidP="00972E6C">
      <w:pPr>
        <w:pStyle w:val="ListParagraph"/>
        <w:numPr>
          <w:ilvl w:val="0"/>
          <w:numId w:val="1"/>
        </w:numPr>
        <w:rPr>
          <w:rFonts w:ascii="Berlin Sans FB" w:hAnsi="Berlin Sans FB" w:cs="Times New Roman"/>
          <w:noProof/>
          <w:sz w:val="24"/>
          <w:szCs w:val="24"/>
        </w:rPr>
      </w:pPr>
      <w:r w:rsidRPr="005926CB">
        <w:rPr>
          <w:rFonts w:ascii="Berlin Sans FB" w:hAnsi="Berlin Sans FB" w:cs="Times New Roman"/>
          <w:noProof/>
          <w:sz w:val="24"/>
          <w:szCs w:val="24"/>
        </w:rPr>
        <w:t>Edych chi gallu chwilio am gwybodaith arall am Justin Tipuric?</w:t>
      </w:r>
    </w:p>
    <w:p w14:paraId="3F7BEDF0" w14:textId="5FBE31D0" w:rsidR="00972E6C" w:rsidRDefault="00972E6C" w:rsidP="0076137A">
      <w:pPr>
        <w:spacing w:line="360" w:lineRule="auto"/>
        <w:jc w:val="both"/>
        <w:rPr>
          <w:rFonts w:ascii="Times New Roman" w:hAnsi="Times New Roman" w:cs="Times New Roman"/>
          <w:sz w:val="28"/>
          <w:szCs w:val="28"/>
        </w:rPr>
      </w:pPr>
    </w:p>
    <w:p w14:paraId="1E89E5BC" w14:textId="2D0CA3ED" w:rsidR="00972E6C" w:rsidRDefault="00972E6C" w:rsidP="0076137A">
      <w:pPr>
        <w:spacing w:line="360" w:lineRule="auto"/>
        <w:jc w:val="both"/>
        <w:rPr>
          <w:rFonts w:ascii="Times New Roman" w:hAnsi="Times New Roman" w:cs="Times New Roman"/>
          <w:sz w:val="28"/>
          <w:szCs w:val="28"/>
        </w:rPr>
      </w:pPr>
    </w:p>
    <w:p w14:paraId="58F992FD" w14:textId="0CD64E2A" w:rsidR="00972E6C" w:rsidRPr="00972E6C" w:rsidRDefault="00972E6C" w:rsidP="0076137A">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Pr>
          <w:noProof/>
        </w:rPr>
        <w:drawing>
          <wp:inline distT="0" distB="0" distL="0" distR="0" wp14:anchorId="18B076EA" wp14:editId="44CEB584">
            <wp:extent cx="4572000" cy="2571750"/>
            <wp:effectExtent l="0" t="0" r="0" b="0"/>
            <wp:docPr id="1" name="Picture 1" descr="Image result for Justin tipur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Justin tipuri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00" cy="2571750"/>
                    </a:xfrm>
                    <a:prstGeom prst="rect">
                      <a:avLst/>
                    </a:prstGeom>
                    <a:noFill/>
                    <a:ln>
                      <a:noFill/>
                    </a:ln>
                  </pic:spPr>
                </pic:pic>
              </a:graphicData>
            </a:graphic>
          </wp:inline>
        </w:drawing>
      </w:r>
    </w:p>
    <w:bookmarkEnd w:id="1"/>
    <w:p w14:paraId="6EB36AB2" w14:textId="77777777" w:rsidR="001A0A60" w:rsidRPr="0019361F" w:rsidRDefault="001A0A60" w:rsidP="002A6B62">
      <w:pPr>
        <w:spacing w:line="360" w:lineRule="auto"/>
        <w:rPr>
          <w:rFonts w:ascii="Times New Roman" w:hAnsi="Times New Roman" w:cs="Times New Roman"/>
          <w:sz w:val="24"/>
          <w:szCs w:val="24"/>
        </w:rPr>
      </w:pPr>
    </w:p>
    <w:p w14:paraId="24A6A2F9" w14:textId="77777777" w:rsidR="0019361F" w:rsidRPr="0019361F" w:rsidRDefault="0019361F">
      <w:pPr>
        <w:rPr>
          <w:rFonts w:ascii="Times New Roman" w:hAnsi="Times New Roman" w:cs="Times New Roman"/>
          <w:sz w:val="24"/>
          <w:szCs w:val="24"/>
        </w:rPr>
      </w:pPr>
    </w:p>
    <w:sectPr w:rsidR="0019361F" w:rsidRPr="0019361F">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BFF908" w14:textId="77777777" w:rsidR="00DA17EA" w:rsidRDefault="00DA17EA" w:rsidP="0019361F">
      <w:pPr>
        <w:spacing w:after="0" w:line="240" w:lineRule="auto"/>
      </w:pPr>
      <w:r>
        <w:separator/>
      </w:r>
    </w:p>
  </w:endnote>
  <w:endnote w:type="continuationSeparator" w:id="0">
    <w:p w14:paraId="498680EC" w14:textId="77777777" w:rsidR="00DA17EA" w:rsidRDefault="00DA17EA" w:rsidP="001936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Berlin Sans FB">
    <w:panose1 w:val="020E0602020502020306"/>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9186933"/>
      <w:docPartObj>
        <w:docPartGallery w:val="Page Numbers (Bottom of Page)"/>
        <w:docPartUnique/>
      </w:docPartObj>
    </w:sdtPr>
    <w:sdtEndPr>
      <w:rPr>
        <w:noProof/>
      </w:rPr>
    </w:sdtEndPr>
    <w:sdtContent>
      <w:p w14:paraId="779CF56E" w14:textId="6C9ED6CC" w:rsidR="0019361F" w:rsidRDefault="001936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1DC53D" w14:textId="77777777" w:rsidR="0019361F" w:rsidRDefault="001936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9FD411" w14:textId="77777777" w:rsidR="00DA17EA" w:rsidRDefault="00DA17EA" w:rsidP="0019361F">
      <w:pPr>
        <w:spacing w:after="0" w:line="240" w:lineRule="auto"/>
      </w:pPr>
      <w:r>
        <w:separator/>
      </w:r>
    </w:p>
  </w:footnote>
  <w:footnote w:type="continuationSeparator" w:id="0">
    <w:p w14:paraId="6DDF8EBF" w14:textId="77777777" w:rsidR="00DA17EA" w:rsidRDefault="00DA17EA" w:rsidP="001936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FED544" w14:textId="6D453D49" w:rsidR="0019361F" w:rsidRDefault="0019361F">
    <w:pPr>
      <w:pStyle w:val="Header"/>
    </w:pPr>
    <w:r>
      <w:t>ECAD6006C</w:t>
    </w:r>
    <w:r>
      <w:ptab w:relativeTo="margin" w:alignment="center" w:leader="none"/>
    </w:r>
    <w:r>
      <w:ptab w:relativeTo="margin" w:alignment="right" w:leader="none"/>
    </w:r>
    <w:r>
      <w:t>1601274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FF2807"/>
    <w:multiLevelType w:val="hybridMultilevel"/>
    <w:tmpl w:val="A94A0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61F"/>
    <w:rsid w:val="00024E24"/>
    <w:rsid w:val="000B0426"/>
    <w:rsid w:val="0010444C"/>
    <w:rsid w:val="00160267"/>
    <w:rsid w:val="0019361F"/>
    <w:rsid w:val="001A0A60"/>
    <w:rsid w:val="00286DAD"/>
    <w:rsid w:val="002A6B62"/>
    <w:rsid w:val="002D73D5"/>
    <w:rsid w:val="0035631D"/>
    <w:rsid w:val="00492C0C"/>
    <w:rsid w:val="004D0229"/>
    <w:rsid w:val="00535D22"/>
    <w:rsid w:val="005E2A0D"/>
    <w:rsid w:val="0076137A"/>
    <w:rsid w:val="00811662"/>
    <w:rsid w:val="00813388"/>
    <w:rsid w:val="00972E6C"/>
    <w:rsid w:val="009970BA"/>
    <w:rsid w:val="00A82068"/>
    <w:rsid w:val="00AC0C47"/>
    <w:rsid w:val="00AF54DC"/>
    <w:rsid w:val="00B50E9E"/>
    <w:rsid w:val="00B5361C"/>
    <w:rsid w:val="00BD1839"/>
    <w:rsid w:val="00C553A5"/>
    <w:rsid w:val="00D14C8F"/>
    <w:rsid w:val="00D60E85"/>
    <w:rsid w:val="00D927F6"/>
    <w:rsid w:val="00D96278"/>
    <w:rsid w:val="00DA17EA"/>
    <w:rsid w:val="00DF312C"/>
    <w:rsid w:val="00EC5A2C"/>
    <w:rsid w:val="00F00F1A"/>
    <w:rsid w:val="00FA1460"/>
    <w:rsid w:val="00FE67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2D512"/>
  <w15:chartTrackingRefBased/>
  <w15:docId w15:val="{F48C730D-89A2-4FBC-8500-E9D32E2FB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36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361F"/>
  </w:style>
  <w:style w:type="paragraph" w:styleId="Footer">
    <w:name w:val="footer"/>
    <w:basedOn w:val="Normal"/>
    <w:link w:val="FooterChar"/>
    <w:uiPriority w:val="99"/>
    <w:unhideWhenUsed/>
    <w:rsid w:val="001936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361F"/>
  </w:style>
  <w:style w:type="paragraph" w:styleId="ListParagraph">
    <w:name w:val="List Paragraph"/>
    <w:basedOn w:val="Normal"/>
    <w:uiPriority w:val="34"/>
    <w:qFormat/>
    <w:rsid w:val="00972E6C"/>
    <w:pPr>
      <w:ind w:left="720"/>
      <w:contextualSpacing/>
    </w:pPr>
  </w:style>
  <w:style w:type="character" w:styleId="Hyperlink">
    <w:name w:val="Hyperlink"/>
    <w:basedOn w:val="DefaultParagraphFont"/>
    <w:uiPriority w:val="99"/>
    <w:unhideWhenUsed/>
    <w:rsid w:val="00972E6C"/>
    <w:rPr>
      <w:color w:val="0563C1" w:themeColor="hyperlink"/>
      <w:u w:val="single"/>
    </w:rPr>
  </w:style>
  <w:style w:type="character" w:styleId="UnresolvedMention">
    <w:name w:val="Unresolved Mention"/>
    <w:basedOn w:val="DefaultParagraphFont"/>
    <w:uiPriority w:val="99"/>
    <w:semiHidden/>
    <w:unhideWhenUsed/>
    <w:rsid w:val="00972E6C"/>
    <w:rPr>
      <w:color w:val="605E5C"/>
      <w:shd w:val="clear" w:color="auto" w:fill="E1DFDD"/>
    </w:rPr>
  </w:style>
  <w:style w:type="character" w:styleId="FollowedHyperlink">
    <w:name w:val="FollowedHyperlink"/>
    <w:basedOn w:val="DefaultParagraphFont"/>
    <w:uiPriority w:val="99"/>
    <w:semiHidden/>
    <w:unhideWhenUsed/>
    <w:rsid w:val="00972E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oMQtJC6bUJ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3FB1C4C-1F9B-4E8E-815E-B8D8C26092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10</Pages>
  <Words>2105</Words>
  <Characters>12004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Evans</dc:creator>
  <cp:keywords/>
  <dc:description/>
  <cp:lastModifiedBy>Lee Evans</cp:lastModifiedBy>
  <cp:revision>3</cp:revision>
  <dcterms:created xsi:type="dcterms:W3CDTF">2019-05-31T12:28:00Z</dcterms:created>
  <dcterms:modified xsi:type="dcterms:W3CDTF">2019-05-31T13:27:00Z</dcterms:modified>
</cp:coreProperties>
</file>