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7BA7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338A31BD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14:paraId="6E05DC3C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7A301D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38986D2" w14:textId="0220CE1F" w:rsidR="007C2CCC" w:rsidRDefault="00E57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Andrew Cooper</w:t>
            </w:r>
          </w:p>
        </w:tc>
      </w:tr>
      <w:tr w:rsidR="00782CF2" w:rsidRPr="00C2152E" w14:paraId="27D0D311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DEE19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0E81E23C" w14:textId="030D79D4" w:rsidR="007C2CCC" w:rsidRDefault="00E57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Music generation using NN</w:t>
            </w:r>
          </w:p>
        </w:tc>
      </w:tr>
      <w:tr w:rsidR="00782CF2" w:rsidRPr="00C2152E" w14:paraId="65C2790E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113E00A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12ABD978" w14:textId="1215FB8F" w:rsidR="007C2CCC" w:rsidRDefault="00E57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Gordon dickers</w:t>
            </w:r>
          </w:p>
        </w:tc>
      </w:tr>
      <w:tr w:rsidR="00782CF2" w:rsidRPr="00C2152E" w14:paraId="182BD24C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0AAEB3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680EBB14" w14:textId="44B8C373" w:rsidR="007C2CCC" w:rsidRDefault="00E574B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14:paraId="17E7F3ED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42F73E4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0B7DDA35" w14:textId="77777777"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7628D7B3" w14:textId="77777777"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574BE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Games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0762340F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885955A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77BF77C2" w14:textId="77777777"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E574BE">
              <w:rPr>
                <w:rFonts w:asciiTheme="minorHAnsi" w:hAnsiTheme="minorHAnsi" w:cstheme="minorHAnsi"/>
                <w:bCs/>
                <w:i/>
                <w:iCs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14:paraId="5D73CA30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E2069C1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2CB11C9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5F48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353C2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44DC914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A34C10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10A9CEEB" w14:textId="1CBAD865" w:rsidR="004779D1" w:rsidRPr="00C2152E" w:rsidRDefault="00F06EFB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 good project with some impressive results.  Some opportunities missed regarding the evaluation of the NN.  You could have compared effect of pre-processing, or network design or datasets used, for instance.</w:t>
            </w:r>
          </w:p>
          <w:p w14:paraId="5D73BD5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C32FC9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0B10BB65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1BF1CE5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48484" w14:textId="3C71C5C6" w:rsidR="004779D1" w:rsidRPr="00C2152E" w:rsidRDefault="00AA567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  <w:r w:rsidR="005A7A89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4DF8451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CBEE62D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29136D3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04A2B9E" w14:textId="77777777" w:rsidR="003317F2" w:rsidRDefault="003317F2" w:rsidP="003317F2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 fairly good project. </w:t>
            </w:r>
          </w:p>
          <w:p w14:paraId="08780220" w14:textId="77777777" w:rsidR="003317F2" w:rsidRDefault="003317F2" w:rsidP="003317F2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7F0F466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1DCCC4A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E96078C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CAC8FC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31594BF" w14:textId="08FDA123" w:rsidR="004779D1" w:rsidRPr="00C2152E" w:rsidRDefault="003317F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68%</w:t>
            </w:r>
          </w:p>
        </w:tc>
      </w:tr>
      <w:tr w:rsidR="00C2152E" w:rsidRPr="00C2152E" w14:paraId="14D8F6CC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87F7E2A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5E17DFEE" w14:textId="0619FB79" w:rsidR="00C2152E" w:rsidRPr="00C2152E" w:rsidRDefault="003317F2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V Good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F6A306" w14:textId="72FC3A43" w:rsidR="00C2152E" w:rsidRPr="00C2152E" w:rsidRDefault="003317F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70%</w:t>
            </w:r>
          </w:p>
        </w:tc>
      </w:tr>
    </w:tbl>
    <w:p w14:paraId="6280ACE0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D74F320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0AA00618" w14:textId="7777777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14:paraId="381676C0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1F8FEFE5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667C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86129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445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17C8B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83C7A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70BDDD2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F2F8E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744D35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66DC8B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CBAE3B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8BE89E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82E4D08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AFB4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6132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A9D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922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74B3D" w14:textId="5D6C3ED0" w:rsidR="004779D1" w:rsidRPr="00C2152E" w:rsidRDefault="00E574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CB09AB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E1F0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7F6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777FF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33BA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4D447" w14:textId="19B836BE" w:rsidR="004779D1" w:rsidRPr="00C2152E" w:rsidRDefault="00E574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8D61B79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2CEA5A" w14:textId="7F2EEF1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69716CD" w14:textId="7C8A8B73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well written and structured introduction.  Equally, the lit. review was also well structured</w:t>
            </w:r>
            <w:r w:rsidR="006C12A8">
              <w:rPr>
                <w:rFonts w:asciiTheme="minorHAnsi" w:hAnsiTheme="minorHAnsi"/>
                <w:color w:val="000000" w:themeColor="text1"/>
                <w:lang w:eastAsia="en-GB"/>
              </w:rPr>
              <w:t xml:space="preserve">,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clear and identitified and discussed the relevant topics within the project context.  Very good.</w:t>
            </w:r>
            <w:r w:rsidR="0099777D">
              <w:rPr>
                <w:rFonts w:asciiTheme="minorHAnsi" w:hAnsiTheme="minorHAnsi"/>
                <w:color w:val="000000" w:themeColor="text1"/>
                <w:lang w:eastAsia="en-GB"/>
              </w:rPr>
              <w:t xml:space="preserve">  One or two errors in diagrams – see NN review section.</w:t>
            </w:r>
          </w:p>
          <w:p w14:paraId="30AFE7F8" w14:textId="5F70886D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Refs of a good quality and </w:t>
            </w:r>
            <w:r w:rsidR="006C12A8">
              <w:rPr>
                <w:rFonts w:asciiTheme="minorHAnsi" w:hAnsiTheme="minorHAnsi"/>
                <w:color w:val="000000" w:themeColor="text1"/>
                <w:lang w:eastAsia="en-GB"/>
              </w:rPr>
              <w:t xml:space="preserve">they were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used appropriately in general.</w:t>
            </w:r>
          </w:p>
          <w:p w14:paraId="273C44EE" w14:textId="4E2D3215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6E71E61" w14:textId="77777777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C27402E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082325D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8C70E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90C3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7B483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4E77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0FE2F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E928F2D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DD2C218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6D084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E38BD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78C79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8CE74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8D67F3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B8425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94E4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C63D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F007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22C34" w14:textId="00704288" w:rsidR="004779D1" w:rsidRPr="00C2152E" w:rsidRDefault="00E574B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</w:t>
            </w:r>
            <w:r w:rsidR="00AA567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574C258A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C116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4E9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16C9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B66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A342F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1FC02663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900FE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7CC4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51FA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D262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EDC58A" w14:textId="16DA6BFC" w:rsidR="004779D1" w:rsidRPr="00C2152E" w:rsidRDefault="00AA56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301B07CF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1BE5AE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4C0EBB74" w14:textId="77777777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4963A33" w14:textId="77777777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Suitable methodologies identified and argued for.  Nice to see the use of Geron’s machine Learning check list is used.  The use of a suitable prototyping method makes sense given the constraints of the project.</w:t>
            </w:r>
          </w:p>
          <w:p w14:paraId="25879201" w14:textId="77777777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98D62FB" w14:textId="746A1D42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applications requirements are identified but the </w:t>
            </w:r>
            <w:r w:rsidR="00AA567C"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could be better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documented here.</w:t>
            </w:r>
            <w:r w:rsidR="00AA567C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  <w:r w:rsidR="006C12A8">
              <w:rPr>
                <w:rFonts w:asciiTheme="minorHAnsi" w:hAnsiTheme="minorHAnsi"/>
                <w:color w:val="000000" w:themeColor="text1"/>
                <w:lang w:eastAsia="en-GB"/>
              </w:rPr>
              <w:t>A more detailed explanation of</w:t>
            </w:r>
            <w:r w:rsidR="00AA567C">
              <w:rPr>
                <w:rFonts w:asciiTheme="minorHAnsi" w:hAnsiTheme="minorHAnsi"/>
                <w:color w:val="000000" w:themeColor="text1"/>
                <w:lang w:eastAsia="en-GB"/>
              </w:rPr>
              <w:t xml:space="preserve"> how the NN </w:t>
            </w:r>
            <w:r w:rsidR="006C12A8">
              <w:rPr>
                <w:rFonts w:asciiTheme="minorHAnsi" w:hAnsiTheme="minorHAnsi"/>
                <w:color w:val="000000" w:themeColor="text1"/>
                <w:lang w:eastAsia="en-GB"/>
              </w:rPr>
              <w:t>can generate</w:t>
            </w:r>
            <w:r w:rsidR="00AA567C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music</w:t>
            </w:r>
            <w:r w:rsidR="006C12A8">
              <w:rPr>
                <w:rFonts w:asciiTheme="minorHAnsi" w:hAnsiTheme="minorHAnsi"/>
                <w:color w:val="000000" w:themeColor="text1"/>
                <w:lang w:eastAsia="en-GB"/>
              </w:rPr>
              <w:t xml:space="preserve"> is required here</w:t>
            </w:r>
            <w:r w:rsidR="00AA567C">
              <w:rPr>
                <w:rFonts w:asciiTheme="minorHAnsi" w:hAnsiTheme="minorHAnsi"/>
                <w:color w:val="000000" w:themeColor="text1"/>
                <w:lang w:eastAsia="en-GB"/>
              </w:rPr>
              <w:t xml:space="preserve">.  Is it a generative/discriminative model? </w:t>
            </w:r>
          </w:p>
        </w:tc>
      </w:tr>
    </w:tbl>
    <w:p w14:paraId="180754C3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122DA790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C4B7808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8B7C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F244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DFD9F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B8A8B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806463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81F76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0FE390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3DEF4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5E361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84EF47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4E387A37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678C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14F3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88CE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356C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52C11" w14:textId="72D02629" w:rsidR="00782CF2" w:rsidRPr="00C2152E" w:rsidRDefault="00F06E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063A4C88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57B5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A10B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F772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BAC2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480D7D" w14:textId="015C0A6F" w:rsidR="00782CF2" w:rsidRPr="00C2152E" w:rsidRDefault="00AA56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ECDB9A3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0904B61F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C1A11A2" w14:textId="77777777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Suitable questionnaires created and target respondents identified.</w:t>
            </w:r>
          </w:p>
          <w:p w14:paraId="2230E590" w14:textId="397AB4F2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Graphs used to describe the results.  The generative neural network used here could have been better evaluated – was only one architecture used</w:t>
            </w:r>
            <w:r w:rsidR="006C12A8">
              <w:rPr>
                <w:rFonts w:asciiTheme="minorHAnsi" w:hAnsiTheme="minorHAnsi"/>
                <w:color w:val="000000" w:themeColor="text1"/>
                <w:lang w:eastAsia="en-GB"/>
              </w:rPr>
              <w:t>?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 Why not compare with another?</w:t>
            </w:r>
          </w:p>
          <w:p w14:paraId="652F364A" w14:textId="4308E2BF" w:rsidR="00F06EFB" w:rsidRDefault="00F06EF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discussion of music genres and reasons for choosing the target genre.  Pre-processing of midi datasets to rationalize keys was interesting.  The effect of these changes could have been explicitly evaluated and compared – a missed opportunity here. </w:t>
            </w:r>
          </w:p>
          <w:p w14:paraId="46EF897C" w14:textId="6E7A4604" w:rsidR="00AA567C" w:rsidRDefault="00AA56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3DCFDD7" w14:textId="25608BDA" w:rsidR="00AA567C" w:rsidRDefault="00AA567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You could have varied the sequence length to see how it affected the quality of the composition.</w:t>
            </w:r>
          </w:p>
          <w:p w14:paraId="0596A1E6" w14:textId="315EF02E" w:rsidR="00E574BE" w:rsidRDefault="00E574B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55442CB1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78E30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978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0434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1D2D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C21FA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8A34FF5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736DF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E4EC3F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C0EB1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08B8A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BA01DC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3EF9FCF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F3CB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736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DFDE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36B6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DD1808" w14:textId="7A15CE6C" w:rsidR="00782CF2" w:rsidRPr="00C2152E" w:rsidRDefault="00F06E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25D62C0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284D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E1DB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7D75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E06B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B484F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30867D3D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3A23EFD" w14:textId="74BEFCC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DF3D1A1" w14:textId="6DBDF303" w:rsidR="00F06EFB" w:rsidRDefault="00F06EF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2B20BF04" w14:textId="6DC25BDB" w:rsidR="00F06EFB" w:rsidRPr="006C12A8" w:rsidRDefault="00F06EFB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C12A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Some very interesting results here.  The composition</w:t>
            </w:r>
            <w:r w:rsidR="00AA567C" w:rsidRPr="006C12A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(</w:t>
            </w:r>
            <w:r w:rsidRPr="006C12A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</w:t>
            </w:r>
            <w:r w:rsidR="00AA567C" w:rsidRPr="006C12A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)</w:t>
            </w:r>
            <w:r w:rsidRPr="006C12A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generated are impressive.  More discussion of the code implementation and choices of datasets would help.</w:t>
            </w:r>
            <w:r w:rsidR="00AA567C" w:rsidRPr="006C12A8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 The code relies on existing libraries – these could be explained in more detail.  Refs to these included in discussion.</w:t>
            </w:r>
          </w:p>
          <w:p w14:paraId="7257353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6A17FD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CB2DE9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11D4C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81D415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5609F6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6CF91A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414653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7C31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55BF8749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F66C7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69D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42E3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D4D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E5DF9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181026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FB5D6C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D99A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BDA0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83A4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F7ED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AF668B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5E12A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BE77E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CA17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A4FA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DBCC3" w14:textId="00ACB31A" w:rsidR="00782CF2" w:rsidRPr="00C2152E" w:rsidRDefault="00AA56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206A65D4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DDD4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FC815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BCA2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5C64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C0257A" w14:textId="37317D9D" w:rsidR="00782CF2" w:rsidRPr="00C2152E" w:rsidRDefault="00AA567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2A1E1107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CD14BD0" w14:textId="6FEF0B1E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F36B563" w14:textId="2D17C663" w:rsidR="00F06EFB" w:rsidRPr="00C2152E" w:rsidRDefault="00AA567C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Reflection covers the expected areas.  Andrew acknowledges the dangers of procrastination and there is a big issue with Covid-19 pandemic.  I am impressed that you were able to find 10</w:t>
            </w:r>
            <w:r w:rsidR="006C12A8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0</w:t>
            </w:r>
            <w: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+ respondents to evaluate you NN’s compositions.  Well done.</w:t>
            </w:r>
          </w:p>
          <w:p w14:paraId="74563437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14:paraId="6DD41D8E" w14:textId="77777777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FF48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1DA89C8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EB3DD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7190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8D39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B7B0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2C12CF" w14:textId="349112A0" w:rsidR="00782CF2" w:rsidRPr="00C2152E" w:rsidRDefault="00AA567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7E49DC9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88629F3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6E04018D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2ABC79D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1B9B9550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611F"/>
    <w:rsid w:val="000F7A4A"/>
    <w:rsid w:val="00117528"/>
    <w:rsid w:val="00125730"/>
    <w:rsid w:val="001A1A79"/>
    <w:rsid w:val="001D0DDD"/>
    <w:rsid w:val="00242112"/>
    <w:rsid w:val="00253402"/>
    <w:rsid w:val="003317F2"/>
    <w:rsid w:val="003E5437"/>
    <w:rsid w:val="003F049D"/>
    <w:rsid w:val="004779D1"/>
    <w:rsid w:val="00576B2C"/>
    <w:rsid w:val="005A7A89"/>
    <w:rsid w:val="005C79DB"/>
    <w:rsid w:val="006363DD"/>
    <w:rsid w:val="006530D2"/>
    <w:rsid w:val="006645F5"/>
    <w:rsid w:val="006C12A8"/>
    <w:rsid w:val="00782CF2"/>
    <w:rsid w:val="007C2CCC"/>
    <w:rsid w:val="00811371"/>
    <w:rsid w:val="00866E85"/>
    <w:rsid w:val="008B05C1"/>
    <w:rsid w:val="008B67FF"/>
    <w:rsid w:val="008D4A65"/>
    <w:rsid w:val="0099777D"/>
    <w:rsid w:val="009F37CB"/>
    <w:rsid w:val="00A151E5"/>
    <w:rsid w:val="00A16A6A"/>
    <w:rsid w:val="00A736BA"/>
    <w:rsid w:val="00AA567C"/>
    <w:rsid w:val="00AB34FE"/>
    <w:rsid w:val="00B27A16"/>
    <w:rsid w:val="00C2152E"/>
    <w:rsid w:val="00C60A27"/>
    <w:rsid w:val="00CC4C41"/>
    <w:rsid w:val="00CD2262"/>
    <w:rsid w:val="00CF3983"/>
    <w:rsid w:val="00D87BAB"/>
    <w:rsid w:val="00E1157B"/>
    <w:rsid w:val="00E574BE"/>
    <w:rsid w:val="00EE0FE1"/>
    <w:rsid w:val="00EE4571"/>
    <w:rsid w:val="00F06EFB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59324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36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Gordon Dickers</cp:lastModifiedBy>
  <cp:revision>5</cp:revision>
  <cp:lastPrinted>2013-09-25T13:22:00Z</cp:lastPrinted>
  <dcterms:created xsi:type="dcterms:W3CDTF">2020-07-30T13:36:00Z</dcterms:created>
  <dcterms:modified xsi:type="dcterms:W3CDTF">2020-09-01T09:28:00Z</dcterms:modified>
</cp:coreProperties>
</file>