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bookmarkStart w:name="_Int_Ji4GDyUr" w:displacedByCustomXml="next" w:id="0"/>
    <w:sdt>
      <w:sdtPr>
        <w:rPr>
          <w:rFonts w:eastAsiaTheme="minorHAnsi"/>
          <w:color w:val="4472C4" w:themeColor="accent1"/>
        </w:rPr>
        <w:id w:val="299656627"/>
        <w:docPartObj>
          <w:docPartGallery w:val="Cover Pages"/>
          <w:docPartUnique/>
        </w:docPartObj>
      </w:sdtPr>
      <w:sdtEndPr>
        <w:rPr>
          <w:color w:val="FFFFFF" w:themeColor="background1"/>
        </w:rPr>
      </w:sdtEndPr>
      <w:sdtContent>
        <w:p w:rsidR="00A152C3" w:rsidRDefault="00A152C3" w14:paraId="761893C5" w14:textId="38B167F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38B9885" wp14:editId="6D66E6C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hAnsiTheme="majorHAnsi" w:eastAsiaTheme="majorEastAsia" w:cstheme="majorBidi"/>
              <w:b/>
              <w:bCs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83ACC1402A34AE297ECBC11307240C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Pr="006E4F96" w:rsidR="00A152C3" w:rsidRDefault="00DB55C1" w14:paraId="27E9EEA5" w14:textId="304D400A">
              <w:pPr>
                <w:pStyle w:val="NoSpacing"/>
                <w:pBdr>
                  <w:top w:val="single" w:color="4472C4" w:themeColor="accent1" w:sz="6" w:space="6"/>
                  <w:bottom w:val="single" w:color="4472C4" w:themeColor="accent1" w:sz="6" w:space="6"/>
                </w:pBdr>
                <w:spacing w:after="240"/>
                <w:jc w:val="center"/>
                <w:rPr>
                  <w:rFonts w:asciiTheme="majorHAnsi" w:hAnsiTheme="majorHAnsi" w:eastAsiaTheme="majorEastAsia" w:cstheme="majorBidi"/>
                  <w:b/>
                  <w:bCs/>
                  <w:caps/>
                  <w:color w:val="4472C4" w:themeColor="accent1"/>
                  <w:sz w:val="80"/>
                  <w:szCs w:val="80"/>
                </w:rPr>
              </w:pPr>
              <w:r w:rsidRPr="006E4F96">
                <w:rPr>
                  <w:rFonts w:asciiTheme="majorHAnsi" w:hAnsiTheme="majorHAnsi" w:eastAsiaTheme="majorEastAsia" w:cstheme="majorBidi"/>
                  <w:b/>
                  <w:bCs/>
                  <w:caps/>
                  <w:color w:val="4472C4" w:themeColor="accent1"/>
                  <w:sz w:val="72"/>
                  <w:szCs w:val="72"/>
                </w:rPr>
                <w:t>Learning in the digital era</w:t>
              </w:r>
            </w:p>
          </w:sdtContent>
        </w:sdt>
        <w:sdt>
          <w:sdtPr>
            <w:rPr>
              <w:b/>
              <w:bCs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38C5D9A1095F41FFAF3DDB4C39D065A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Pr="006E4F96" w:rsidR="00A152C3" w:rsidRDefault="006E4F96" w14:paraId="5474F001" w14:textId="212F63A1">
              <w:pPr>
                <w:pStyle w:val="NoSpacing"/>
                <w:jc w:val="center"/>
                <w:rPr>
                  <w:b/>
                  <w:bCs/>
                  <w:color w:val="4472C4" w:themeColor="accent1"/>
                  <w:sz w:val="28"/>
                  <w:szCs w:val="28"/>
                </w:rPr>
              </w:pPr>
              <w:r w:rsidRPr="006E4F96">
                <w:rPr>
                  <w:b/>
                  <w:bCs/>
                  <w:color w:val="4472C4" w:themeColor="accent1"/>
                  <w:sz w:val="28"/>
                  <w:szCs w:val="28"/>
                </w:rPr>
                <w:t>Cassy Rumbelow</w:t>
              </w:r>
            </w:p>
          </w:sdtContent>
        </w:sdt>
        <w:p w:rsidR="00A152C3" w:rsidRDefault="00A152C3" w14:paraId="25283BD1" w14:textId="77777777">
          <w:pPr>
            <w:pStyle w:val="NoSpacing"/>
            <w:spacing w:before="480"/>
            <w:jc w:val="center"/>
          </w:pPr>
          <w:r>
            <w:rPr>
              <w:noProof/>
              <w:color w:val="4472C4" w:themeColor="accent1"/>
            </w:rPr>
            <w:drawing>
              <wp:inline distT="0" distB="0" distL="0" distR="0" wp14:anchorId="143C2784" wp14:editId="301D04B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12128631" w:rsidP="2708A308" w:rsidRDefault="12128631" w14:paraId="1D0CD5F8" w14:textId="70A75DFC">
          <w:pPr>
            <w:pStyle w:val="NoSpacing"/>
            <w:spacing w:before="480"/>
            <w:jc w:val="center"/>
          </w:pPr>
          <w:bookmarkStart w:name="_Int_ODUzW8lg" w:id="1"/>
          <w:r>
            <w:t>Assignment</w:t>
          </w:r>
          <w:bookmarkEnd w:id="1"/>
          <w:r>
            <w:t xml:space="preserve"> 1- E-P</w:t>
          </w:r>
          <w:r w:rsidR="0CB45411">
            <w:t xml:space="preserve">ortfolio </w:t>
          </w:r>
          <w:r>
            <w:t xml:space="preserve"> </w:t>
          </w:r>
        </w:p>
        <w:p w:rsidR="5034C8FC" w:rsidP="2708A308" w:rsidRDefault="5034C8FC" w14:paraId="6C30E5D2" w14:textId="0CF28A1B">
          <w:pPr>
            <w:pStyle w:val="NoSpacing"/>
            <w:spacing w:before="480"/>
            <w:jc w:val="center"/>
          </w:pPr>
          <w:r>
            <w:t>S</w:t>
          </w:r>
          <w:r w:rsidR="50C63DAF">
            <w:t>tudent number: 2221533</w:t>
          </w:r>
        </w:p>
        <w:p w:rsidR="2708A308" w:rsidP="2708A308" w:rsidRDefault="005E5215" w14:paraId="210C59E4" w14:textId="77777777">
          <w:pPr>
            <w:rPr>
              <w:rFonts w:eastAsiaTheme="minorEastAsia"/>
              <w:color w:val="FFFFFF" w:themeColor="background1"/>
            </w:rPr>
          </w:pPr>
        </w:p>
      </w:sdtContent>
    </w:sdt>
    <w:p w:rsidR="00B31C6D" w:rsidP="305A2311" w:rsidRDefault="00B31C6D" w14:paraId="6AF27740" w14:textId="77777777">
      <w:pPr>
        <w:rPr>
          <w:b/>
          <w:bCs/>
          <w:sz w:val="28"/>
          <w:szCs w:val="28"/>
          <w:u w:val="single"/>
        </w:rPr>
      </w:pPr>
    </w:p>
    <w:p w:rsidR="2708A308" w:rsidP="2708A308" w:rsidRDefault="2708A308" w14:paraId="6D704F21" w14:textId="7D4D3FA1">
      <w:pPr>
        <w:rPr>
          <w:b/>
          <w:bCs/>
          <w:sz w:val="28"/>
          <w:szCs w:val="28"/>
          <w:u w:val="single"/>
        </w:rPr>
      </w:pPr>
    </w:p>
    <w:p w:rsidR="2708A308" w:rsidP="2708A308" w:rsidRDefault="2708A308" w14:paraId="34F4EAD8" w14:textId="13FBE80A">
      <w:pPr>
        <w:rPr>
          <w:b/>
          <w:bCs/>
          <w:sz w:val="28"/>
          <w:szCs w:val="28"/>
          <w:u w:val="single"/>
        </w:rPr>
      </w:pPr>
    </w:p>
    <w:p w:rsidR="2708A308" w:rsidP="2708A308" w:rsidRDefault="2708A308" w14:paraId="20146A0E" w14:textId="204D1149">
      <w:pPr>
        <w:rPr>
          <w:b/>
          <w:bCs/>
          <w:sz w:val="28"/>
          <w:szCs w:val="28"/>
          <w:u w:val="single"/>
        </w:rPr>
      </w:pPr>
    </w:p>
    <w:p w:rsidR="2708A308" w:rsidP="2708A308" w:rsidRDefault="2708A308" w14:paraId="7FF92894" w14:textId="58E665D5">
      <w:pPr>
        <w:rPr>
          <w:b/>
          <w:bCs/>
          <w:sz w:val="28"/>
          <w:szCs w:val="28"/>
          <w:u w:val="single"/>
        </w:rPr>
      </w:pPr>
    </w:p>
    <w:p w:rsidR="2708A308" w:rsidP="2708A308" w:rsidRDefault="2708A308" w14:paraId="76D3F5C5" w14:textId="53716F6D">
      <w:pPr>
        <w:rPr>
          <w:b/>
          <w:bCs/>
          <w:sz w:val="28"/>
          <w:szCs w:val="28"/>
          <w:u w:val="single"/>
        </w:rPr>
      </w:pPr>
    </w:p>
    <w:p w:rsidR="2708A308" w:rsidP="2708A308" w:rsidRDefault="2708A308" w14:paraId="36AEC46E" w14:textId="09AA4A07">
      <w:pPr>
        <w:rPr>
          <w:b/>
          <w:bCs/>
          <w:sz w:val="28"/>
          <w:szCs w:val="28"/>
          <w:u w:val="single"/>
        </w:rPr>
      </w:pPr>
    </w:p>
    <w:p w:rsidR="2708A308" w:rsidP="2708A308" w:rsidRDefault="2708A308" w14:paraId="7322396D" w14:textId="4F511EBA">
      <w:pPr>
        <w:rPr>
          <w:b/>
          <w:bCs/>
          <w:sz w:val="28"/>
          <w:szCs w:val="28"/>
          <w:u w:val="single"/>
        </w:rPr>
      </w:pPr>
    </w:p>
    <w:p w:rsidR="2708A308" w:rsidP="2708A308" w:rsidRDefault="2708A308" w14:paraId="7B39553E" w14:textId="2F78601D">
      <w:pPr>
        <w:rPr>
          <w:b/>
          <w:bCs/>
          <w:sz w:val="28"/>
          <w:szCs w:val="28"/>
          <w:u w:val="single"/>
        </w:rPr>
      </w:pPr>
    </w:p>
    <w:p w:rsidR="2708A308" w:rsidP="2708A308" w:rsidRDefault="2708A308" w14:paraId="4AE49D4E" w14:textId="626D43CB">
      <w:pPr>
        <w:rPr>
          <w:b/>
          <w:bCs/>
          <w:sz w:val="28"/>
          <w:szCs w:val="28"/>
          <w:u w:val="single"/>
        </w:rPr>
      </w:pPr>
    </w:p>
    <w:bookmarkEnd w:displacedByCustomXml="next" w:id="0"/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574775073"/>
        <w:docPartObj>
          <w:docPartGallery w:val="Table of Contents"/>
          <w:docPartUnique/>
        </w:docPartObj>
      </w:sdtPr>
      <w:sdtEndPr/>
      <w:sdtContent>
        <w:p w:rsidR="2708A308" w:rsidP="2708A308" w:rsidRDefault="2708A308" w14:paraId="60665BF3" w14:textId="69DE63DB">
          <w:pPr>
            <w:pStyle w:val="TOCHeading"/>
            <w:rPr>
              <w:b/>
              <w:bCs/>
              <w:sz w:val="28"/>
              <w:szCs w:val="28"/>
              <w:u w:val="single"/>
            </w:rPr>
          </w:pPr>
        </w:p>
        <w:p w:rsidRPr="00DA31A7" w:rsidR="00D43739" w:rsidRDefault="73248060" w14:paraId="4E066074" w14:textId="1EF3D0E4">
          <w:pPr>
            <w:pStyle w:val="TOCHeading"/>
            <w:rPr>
              <w:b/>
              <w:bCs/>
              <w:u w:val="single"/>
            </w:rPr>
          </w:pPr>
          <w:r w:rsidRPr="2E948CBC">
            <w:rPr>
              <w:b/>
              <w:bCs/>
              <w:u w:val="single"/>
            </w:rPr>
            <w:t xml:space="preserve">Table of </w:t>
          </w:r>
          <w:r w:rsidRPr="2E948CBC" w:rsidR="00D43739">
            <w:rPr>
              <w:b/>
              <w:bCs/>
              <w:u w:val="single"/>
            </w:rPr>
            <w:t>Contents</w:t>
          </w:r>
        </w:p>
        <w:p w:rsidR="00B7313E" w:rsidP="2E948CBC" w:rsidRDefault="00B7313E" w14:paraId="340EDCE5" w14:textId="2BC1FA90">
          <w:pPr>
            <w:pStyle w:val="TOC1"/>
            <w:tabs>
              <w:tab w:val="right" w:leader="dot" w:pos="9360"/>
            </w:tabs>
            <w:rPr>
              <w:rStyle w:val="Hyperlink"/>
              <w:noProof/>
              <w:lang w:val="en-GB" w:eastAsia="zh-CN"/>
            </w:rPr>
          </w:pPr>
          <w:r>
            <w:fldChar w:fldCharType="begin"/>
          </w:r>
          <w:r w:rsidR="00D43739">
            <w:instrText>TOC \o "1-3" \h \z \u</w:instrText>
          </w:r>
          <w:r>
            <w:fldChar w:fldCharType="separate"/>
          </w:r>
          <w:hyperlink w:anchor="_Toc1903990782">
            <w:r w:rsidRPr="2E948CBC" w:rsidR="2E948CBC">
              <w:rPr>
                <w:rStyle w:val="Hyperlink"/>
              </w:rPr>
              <w:t>Task 1: Summary</w:t>
            </w:r>
            <w:r w:rsidR="00D43739">
              <w:tab/>
            </w:r>
            <w:r w:rsidR="00D43739">
              <w:fldChar w:fldCharType="begin"/>
            </w:r>
            <w:r w:rsidR="00D43739">
              <w:instrText>PAGEREF _Toc1903990782 \h</w:instrText>
            </w:r>
            <w:r w:rsidR="00D43739">
              <w:fldChar w:fldCharType="separate"/>
            </w:r>
            <w:r w:rsidRPr="2E948CBC" w:rsidR="2E948CBC">
              <w:rPr>
                <w:rStyle w:val="Hyperlink"/>
              </w:rPr>
              <w:t>3</w:t>
            </w:r>
            <w:r w:rsidR="00D43739">
              <w:fldChar w:fldCharType="end"/>
            </w:r>
          </w:hyperlink>
        </w:p>
        <w:p w:rsidR="00B7313E" w:rsidP="2E948CBC" w:rsidRDefault="005E5215" w14:paraId="393CFDC8" w14:textId="0EB97928">
          <w:pPr>
            <w:pStyle w:val="TOC1"/>
            <w:tabs>
              <w:tab w:val="right" w:leader="dot" w:pos="9360"/>
            </w:tabs>
            <w:rPr>
              <w:rStyle w:val="Hyperlink"/>
              <w:noProof/>
              <w:lang w:val="en-GB" w:eastAsia="zh-CN"/>
            </w:rPr>
          </w:pPr>
          <w:hyperlink w:anchor="_Toc1313445164">
            <w:r w:rsidRPr="2E948CBC" w:rsidR="2E948CBC">
              <w:rPr>
                <w:rStyle w:val="Hyperlink"/>
              </w:rPr>
              <w:t>Task 2: Mind map</w:t>
            </w:r>
            <w:r w:rsidR="00B7313E">
              <w:tab/>
            </w:r>
            <w:r w:rsidR="00B7313E">
              <w:fldChar w:fldCharType="begin"/>
            </w:r>
            <w:r w:rsidR="00B7313E">
              <w:instrText>PAGEREF _Toc1313445164 \h</w:instrText>
            </w:r>
            <w:r w:rsidR="00B7313E">
              <w:fldChar w:fldCharType="separate"/>
            </w:r>
            <w:r w:rsidRPr="2E948CBC" w:rsidR="2E948CBC">
              <w:rPr>
                <w:rStyle w:val="Hyperlink"/>
              </w:rPr>
              <w:t>3</w:t>
            </w:r>
            <w:r w:rsidR="00B7313E">
              <w:fldChar w:fldCharType="end"/>
            </w:r>
          </w:hyperlink>
        </w:p>
        <w:p w:rsidR="00B7313E" w:rsidP="2E948CBC" w:rsidRDefault="005E5215" w14:paraId="73E0AB28" w14:textId="4B4F54DB">
          <w:pPr>
            <w:pStyle w:val="TOC1"/>
            <w:tabs>
              <w:tab w:val="right" w:leader="dot" w:pos="9360"/>
            </w:tabs>
            <w:rPr>
              <w:rStyle w:val="Hyperlink"/>
              <w:noProof/>
              <w:lang w:val="en-GB" w:eastAsia="zh-CN"/>
            </w:rPr>
          </w:pPr>
          <w:hyperlink w:anchor="_Toc731077227">
            <w:r w:rsidRPr="2E948CBC" w:rsidR="2E948CBC">
              <w:rPr>
                <w:rStyle w:val="Hyperlink"/>
              </w:rPr>
              <w:t>Task 4: Reflection</w:t>
            </w:r>
            <w:r w:rsidR="00B7313E">
              <w:tab/>
            </w:r>
            <w:r w:rsidR="00B7313E">
              <w:fldChar w:fldCharType="begin"/>
            </w:r>
            <w:r w:rsidR="00B7313E">
              <w:instrText>PAGEREF _Toc731077227 \h</w:instrText>
            </w:r>
            <w:r w:rsidR="00B7313E">
              <w:fldChar w:fldCharType="separate"/>
            </w:r>
            <w:r w:rsidRPr="2E948CBC" w:rsidR="2E948CBC">
              <w:rPr>
                <w:rStyle w:val="Hyperlink"/>
              </w:rPr>
              <w:t>6</w:t>
            </w:r>
            <w:r w:rsidR="00B7313E">
              <w:fldChar w:fldCharType="end"/>
            </w:r>
          </w:hyperlink>
        </w:p>
        <w:p w:rsidR="00B7313E" w:rsidP="2E948CBC" w:rsidRDefault="005E5215" w14:paraId="0D132501" w14:textId="7420DE16">
          <w:pPr>
            <w:pStyle w:val="TOC1"/>
            <w:tabs>
              <w:tab w:val="right" w:leader="dot" w:pos="9360"/>
            </w:tabs>
            <w:rPr>
              <w:rStyle w:val="Hyperlink"/>
              <w:noProof/>
              <w:lang w:val="en-GB" w:eastAsia="zh-CN"/>
            </w:rPr>
          </w:pPr>
          <w:hyperlink w:anchor="_Toc633272478">
            <w:r w:rsidRPr="2E948CBC" w:rsidR="2E948CBC">
              <w:rPr>
                <w:rStyle w:val="Hyperlink"/>
              </w:rPr>
              <w:t>Reference</w:t>
            </w:r>
            <w:r w:rsidR="00B7313E">
              <w:tab/>
            </w:r>
            <w:r w:rsidR="00B7313E">
              <w:fldChar w:fldCharType="begin"/>
            </w:r>
            <w:r w:rsidR="00B7313E">
              <w:instrText>PAGEREF _Toc633272478 \h</w:instrText>
            </w:r>
            <w:r w:rsidR="00B7313E">
              <w:fldChar w:fldCharType="separate"/>
            </w:r>
            <w:r w:rsidRPr="2E948CBC" w:rsidR="2E948CBC">
              <w:rPr>
                <w:rStyle w:val="Hyperlink"/>
              </w:rPr>
              <w:t>6</w:t>
            </w:r>
            <w:r w:rsidR="00B7313E">
              <w:fldChar w:fldCharType="end"/>
            </w:r>
          </w:hyperlink>
        </w:p>
        <w:p w:rsidR="00B7313E" w:rsidP="2E948CBC" w:rsidRDefault="005E5215" w14:paraId="327F5A6D" w14:textId="53DE26A6">
          <w:pPr>
            <w:pStyle w:val="TOC2"/>
            <w:tabs>
              <w:tab w:val="right" w:leader="dot" w:pos="9360"/>
            </w:tabs>
            <w:rPr>
              <w:rStyle w:val="Hyperlink"/>
              <w:noProof/>
              <w:lang w:val="en-GB" w:eastAsia="zh-CN"/>
            </w:rPr>
          </w:pPr>
          <w:hyperlink w:anchor="_Toc660443502">
            <w:r w:rsidRPr="2E948CBC" w:rsidR="2E948CBC">
              <w:rPr>
                <w:rStyle w:val="Hyperlink"/>
              </w:rPr>
              <w:t>Author</w:t>
            </w:r>
            <w:r w:rsidR="00B7313E">
              <w:tab/>
            </w:r>
            <w:r w:rsidR="00B7313E">
              <w:fldChar w:fldCharType="begin"/>
            </w:r>
            <w:r w:rsidR="00B7313E">
              <w:instrText>PAGEREF _Toc660443502 \h</w:instrText>
            </w:r>
            <w:r w:rsidR="00B7313E">
              <w:fldChar w:fldCharType="separate"/>
            </w:r>
            <w:r w:rsidRPr="2E948CBC" w:rsidR="2E948CBC">
              <w:rPr>
                <w:rStyle w:val="Hyperlink"/>
              </w:rPr>
              <w:t>6</w:t>
            </w:r>
            <w:r w:rsidR="00B7313E">
              <w:fldChar w:fldCharType="end"/>
            </w:r>
          </w:hyperlink>
        </w:p>
        <w:p w:rsidR="00B7313E" w:rsidP="2E948CBC" w:rsidRDefault="005E5215" w14:paraId="5ABCD0E0" w14:textId="2B19A833">
          <w:pPr>
            <w:pStyle w:val="TOC2"/>
            <w:tabs>
              <w:tab w:val="right" w:leader="dot" w:pos="9360"/>
            </w:tabs>
            <w:rPr>
              <w:rStyle w:val="Hyperlink"/>
              <w:noProof/>
              <w:lang w:val="en-GB" w:eastAsia="zh-CN"/>
            </w:rPr>
          </w:pPr>
          <w:hyperlink w:anchor="_Toc743754972">
            <w:r w:rsidRPr="2E948CBC" w:rsidR="2E948CBC">
              <w:rPr>
                <w:rStyle w:val="Hyperlink"/>
              </w:rPr>
              <w:t>Year of publication</w:t>
            </w:r>
            <w:r w:rsidR="00B7313E">
              <w:tab/>
            </w:r>
            <w:r w:rsidR="00B7313E">
              <w:fldChar w:fldCharType="begin"/>
            </w:r>
            <w:r w:rsidR="00B7313E">
              <w:instrText>PAGEREF _Toc743754972 \h</w:instrText>
            </w:r>
            <w:r w:rsidR="00B7313E">
              <w:fldChar w:fldCharType="separate"/>
            </w:r>
            <w:r w:rsidRPr="2E948CBC" w:rsidR="2E948CBC">
              <w:rPr>
                <w:rStyle w:val="Hyperlink"/>
              </w:rPr>
              <w:t>6</w:t>
            </w:r>
            <w:r w:rsidR="00B7313E">
              <w:fldChar w:fldCharType="end"/>
            </w:r>
          </w:hyperlink>
        </w:p>
        <w:p w:rsidR="00B7313E" w:rsidP="2E948CBC" w:rsidRDefault="005E5215" w14:paraId="18A613F1" w14:textId="11144DD2">
          <w:pPr>
            <w:pStyle w:val="TOC2"/>
            <w:tabs>
              <w:tab w:val="right" w:leader="dot" w:pos="9360"/>
            </w:tabs>
            <w:rPr>
              <w:rStyle w:val="Hyperlink"/>
              <w:noProof/>
              <w:lang w:val="en-GB" w:eastAsia="zh-CN"/>
            </w:rPr>
          </w:pPr>
          <w:hyperlink w:anchor="_Toc915207939">
            <w:r w:rsidRPr="2E948CBC" w:rsidR="2E948CBC">
              <w:rPr>
                <w:rStyle w:val="Hyperlink"/>
              </w:rPr>
              <w:t>Title</w:t>
            </w:r>
            <w:r w:rsidR="00B7313E">
              <w:tab/>
            </w:r>
            <w:r w:rsidR="00B7313E">
              <w:fldChar w:fldCharType="begin"/>
            </w:r>
            <w:r w:rsidR="00B7313E">
              <w:instrText>PAGEREF _Toc915207939 \h</w:instrText>
            </w:r>
            <w:r w:rsidR="00B7313E">
              <w:fldChar w:fldCharType="separate"/>
            </w:r>
            <w:r w:rsidRPr="2E948CBC" w:rsidR="2E948CBC">
              <w:rPr>
                <w:rStyle w:val="Hyperlink"/>
              </w:rPr>
              <w:t>6</w:t>
            </w:r>
            <w:r w:rsidR="00B7313E">
              <w:fldChar w:fldCharType="end"/>
            </w:r>
          </w:hyperlink>
        </w:p>
        <w:p w:rsidR="00B7313E" w:rsidP="2E948CBC" w:rsidRDefault="005E5215" w14:paraId="3657D3FA" w14:textId="6F62DAF5">
          <w:pPr>
            <w:pStyle w:val="TOC2"/>
            <w:tabs>
              <w:tab w:val="right" w:leader="dot" w:pos="9360"/>
            </w:tabs>
            <w:rPr>
              <w:rStyle w:val="Hyperlink"/>
              <w:noProof/>
              <w:lang w:val="en-GB" w:eastAsia="zh-CN"/>
            </w:rPr>
          </w:pPr>
          <w:hyperlink w:anchor="_Toc1723845490">
            <w:r w:rsidRPr="2E948CBC" w:rsidR="2E948CBC">
              <w:rPr>
                <w:rStyle w:val="Hyperlink"/>
              </w:rPr>
              <w:t>Access</w:t>
            </w:r>
            <w:r w:rsidR="00B7313E">
              <w:tab/>
            </w:r>
            <w:r w:rsidR="00B7313E">
              <w:fldChar w:fldCharType="begin"/>
            </w:r>
            <w:r w:rsidR="00B7313E">
              <w:instrText>PAGEREF _Toc1723845490 \h</w:instrText>
            </w:r>
            <w:r w:rsidR="00B7313E">
              <w:fldChar w:fldCharType="separate"/>
            </w:r>
            <w:r w:rsidRPr="2E948CBC" w:rsidR="2E948CBC">
              <w:rPr>
                <w:rStyle w:val="Hyperlink"/>
              </w:rPr>
              <w:t>6</w:t>
            </w:r>
            <w:r w:rsidR="00B7313E">
              <w:fldChar w:fldCharType="end"/>
            </w:r>
          </w:hyperlink>
          <w:r w:rsidR="00B7313E">
            <w:fldChar w:fldCharType="end"/>
          </w:r>
        </w:p>
      </w:sdtContent>
    </w:sdt>
    <w:p w:rsidR="00DA31A7" w:rsidRDefault="00DA31A7" w14:paraId="79EAE7C7" w14:textId="7077F396">
      <w:pPr>
        <w:rPr>
          <w:b/>
          <w:bCs/>
          <w:noProof/>
        </w:rPr>
      </w:pPr>
    </w:p>
    <w:p w:rsidR="00DA31A7" w:rsidRDefault="00DA31A7" w14:paraId="51F7585A" w14:textId="77777777">
      <w:pPr>
        <w:rPr>
          <w:b/>
          <w:bCs/>
          <w:noProof/>
        </w:rPr>
      </w:pPr>
    </w:p>
    <w:p w:rsidR="00DA31A7" w:rsidRDefault="00DA31A7" w14:paraId="7BA58F4F" w14:textId="77777777">
      <w:pPr>
        <w:rPr>
          <w:b/>
          <w:bCs/>
          <w:noProof/>
        </w:rPr>
      </w:pPr>
    </w:p>
    <w:p w:rsidR="00DA31A7" w:rsidRDefault="00DA31A7" w14:paraId="22DA1CA1" w14:textId="77777777">
      <w:pPr>
        <w:rPr>
          <w:b/>
          <w:bCs/>
          <w:noProof/>
        </w:rPr>
      </w:pPr>
    </w:p>
    <w:p w:rsidR="00DA31A7" w:rsidRDefault="00DA31A7" w14:paraId="3C035C86" w14:textId="77777777">
      <w:pPr>
        <w:rPr>
          <w:b/>
          <w:bCs/>
          <w:noProof/>
        </w:rPr>
      </w:pPr>
    </w:p>
    <w:p w:rsidR="00DA31A7" w:rsidRDefault="00DA31A7" w14:paraId="186D414F" w14:textId="77777777">
      <w:pPr>
        <w:rPr>
          <w:b/>
          <w:bCs/>
          <w:noProof/>
        </w:rPr>
      </w:pPr>
    </w:p>
    <w:p w:rsidR="00DA31A7" w:rsidRDefault="00DA31A7" w14:paraId="6DFF525A" w14:textId="77777777">
      <w:pPr>
        <w:rPr>
          <w:b/>
          <w:bCs/>
          <w:noProof/>
        </w:rPr>
      </w:pPr>
    </w:p>
    <w:p w:rsidR="00DA31A7" w:rsidRDefault="00DA31A7" w14:paraId="478BE20D" w14:textId="53200112">
      <w:pPr>
        <w:rPr>
          <w:b/>
          <w:bCs/>
          <w:noProof/>
        </w:rPr>
      </w:pPr>
    </w:p>
    <w:p w:rsidR="00DA31A7" w:rsidRDefault="00DA31A7" w14:paraId="0DD5F585" w14:textId="6438AAF5">
      <w:pPr>
        <w:rPr>
          <w:b/>
          <w:bCs/>
          <w:noProof/>
        </w:rPr>
      </w:pPr>
    </w:p>
    <w:p w:rsidR="00DA31A7" w:rsidRDefault="00DA31A7" w14:paraId="6D036952" w14:textId="36EC5358">
      <w:pPr>
        <w:rPr>
          <w:b/>
          <w:bCs/>
          <w:noProof/>
        </w:rPr>
      </w:pPr>
    </w:p>
    <w:p w:rsidR="00DA31A7" w:rsidRDefault="00DA31A7" w14:paraId="234627D2" w14:textId="55725664">
      <w:pPr>
        <w:rPr>
          <w:b/>
          <w:bCs/>
          <w:noProof/>
        </w:rPr>
      </w:pPr>
    </w:p>
    <w:p w:rsidR="00DA31A7" w:rsidRDefault="00DA31A7" w14:paraId="1E690F86" w14:textId="3F854F50">
      <w:pPr>
        <w:rPr>
          <w:b/>
          <w:bCs/>
          <w:noProof/>
        </w:rPr>
      </w:pPr>
    </w:p>
    <w:p w:rsidR="00DA31A7" w:rsidRDefault="00DA31A7" w14:paraId="78407C69" w14:textId="5CF1CBDE">
      <w:pPr>
        <w:rPr>
          <w:b/>
          <w:bCs/>
          <w:noProof/>
        </w:rPr>
      </w:pPr>
    </w:p>
    <w:p w:rsidR="00DA31A7" w:rsidRDefault="00DA31A7" w14:paraId="4326EA13" w14:textId="46EEC05B">
      <w:pPr>
        <w:rPr>
          <w:b/>
          <w:bCs/>
          <w:noProof/>
        </w:rPr>
      </w:pPr>
    </w:p>
    <w:p w:rsidR="00DA31A7" w:rsidRDefault="00DA31A7" w14:paraId="50563AA6" w14:textId="1714D91C">
      <w:pPr>
        <w:rPr>
          <w:b/>
          <w:bCs/>
          <w:noProof/>
        </w:rPr>
      </w:pPr>
    </w:p>
    <w:p w:rsidR="00DA31A7" w:rsidRDefault="00DA31A7" w14:paraId="15D9C2BE" w14:textId="5E10B602">
      <w:pPr>
        <w:rPr>
          <w:b/>
          <w:bCs/>
          <w:noProof/>
        </w:rPr>
      </w:pPr>
    </w:p>
    <w:p w:rsidR="00DA31A7" w:rsidRDefault="00DA31A7" w14:paraId="42235367" w14:textId="604366BD">
      <w:pPr>
        <w:rPr>
          <w:b/>
          <w:bCs/>
          <w:noProof/>
        </w:rPr>
      </w:pPr>
    </w:p>
    <w:p w:rsidR="4AFE61BE" w:rsidP="4AFE61BE" w:rsidRDefault="4AFE61BE" w14:paraId="137C10DF" w14:textId="31078171">
      <w:pPr>
        <w:rPr>
          <w:b/>
          <w:bCs/>
          <w:noProof/>
        </w:rPr>
      </w:pPr>
    </w:p>
    <w:p w:rsidR="2E948CBC" w:rsidP="2E948CBC" w:rsidRDefault="2E948CBC" w14:paraId="7CC0546C" w14:textId="1FFA85D6">
      <w:pPr>
        <w:rPr>
          <w:b/>
          <w:bCs/>
          <w:noProof/>
        </w:rPr>
      </w:pPr>
    </w:p>
    <w:p w:rsidR="00B31C6D" w:rsidP="651EB22A" w:rsidRDefault="69CFE4E7" w14:paraId="788AE73F" w14:textId="644C1991">
      <w:pPr>
        <w:pStyle w:val="Heading1"/>
        <w:rPr>
          <w:rStyle w:val="IntenseEmphasis"/>
          <w:b/>
          <w:bCs/>
          <w:u w:val="single"/>
        </w:rPr>
      </w:pPr>
      <w:bookmarkStart w:name="_Toc1903990782" w:id="2"/>
      <w:r w:rsidRPr="727129F4">
        <w:rPr>
          <w:rStyle w:val="IntenseEmphasis"/>
          <w:b/>
          <w:bCs/>
          <w:u w:val="single"/>
        </w:rPr>
        <w:t xml:space="preserve">Task 1: </w:t>
      </w:r>
      <w:r w:rsidRPr="727129F4" w:rsidR="05121CCD">
        <w:rPr>
          <w:rStyle w:val="IntenseEmphasis"/>
          <w:b/>
          <w:bCs/>
          <w:u w:val="single"/>
        </w:rPr>
        <w:t>Summary</w:t>
      </w:r>
      <w:r w:rsidRPr="727129F4" w:rsidR="05121CCD">
        <w:rPr>
          <w:rStyle w:val="IntenseEmphasis"/>
          <w:b/>
          <w:bCs/>
        </w:rPr>
        <w:t xml:space="preserve"> </w:t>
      </w:r>
      <w:bookmarkEnd w:id="2"/>
    </w:p>
    <w:p w:rsidR="727129F4" w:rsidP="727129F4" w:rsidRDefault="727129F4" w14:paraId="2C11D75A" w14:textId="73254405"/>
    <w:p w:rsidR="664F07A7" w:rsidP="321DD2BE" w:rsidRDefault="664F07A7" w14:paraId="479AABEB" w14:textId="699F42B9">
      <w:r>
        <w:t xml:space="preserve">In the last few years, after completion of </w:t>
      </w:r>
      <w:bookmarkStart w:name="_Int_X8ivThgp" w:id="3"/>
      <w:r w:rsidR="0CACA808">
        <w:t>GCSEs</w:t>
      </w:r>
      <w:bookmarkEnd w:id="3"/>
      <w:r>
        <w:t xml:space="preserve"> at school</w:t>
      </w:r>
      <w:r w:rsidR="5D2384EE">
        <w:t xml:space="preserve"> level </w:t>
      </w:r>
      <w:bookmarkStart w:name="_Int_vT9UzuWz" w:id="4"/>
      <w:r w:rsidR="5D2384EE">
        <w:t>many</w:t>
      </w:r>
      <w:bookmarkEnd w:id="4"/>
      <w:r w:rsidR="5D2384EE">
        <w:t xml:space="preserve"> students</w:t>
      </w:r>
      <w:r w:rsidR="7E113E0D">
        <w:t xml:space="preserve"> </w:t>
      </w:r>
      <w:bookmarkStart w:name="_Int_qZFHwMH3" w:id="5"/>
      <w:r w:rsidR="7E113E0D">
        <w:t>decide</w:t>
      </w:r>
      <w:bookmarkEnd w:id="5"/>
      <w:r w:rsidR="7E113E0D">
        <w:t xml:space="preserve"> to </w:t>
      </w:r>
      <w:bookmarkStart w:name="_Int_xCU0XHiQ" w:id="6"/>
      <w:r w:rsidR="5D2384EE">
        <w:t>peruse</w:t>
      </w:r>
      <w:bookmarkEnd w:id="6"/>
      <w:r w:rsidR="5D2384EE">
        <w:t xml:space="preserve"> on to further education</w:t>
      </w:r>
      <w:r w:rsidR="7CDC5A7B">
        <w:t>.</w:t>
      </w:r>
      <w:r w:rsidR="290A179C">
        <w:t xml:space="preserve"> </w:t>
      </w:r>
      <w:r w:rsidR="605B25B0">
        <w:t>After</w:t>
      </w:r>
      <w:r w:rsidR="7CDC5A7B">
        <w:t xml:space="preserve"> p</w:t>
      </w:r>
      <w:r w:rsidR="4A244D74">
        <w:t xml:space="preserve">erusing further education opportunities with a great possibility of moving forward to </w:t>
      </w:r>
      <w:r w:rsidR="4D5BEE36">
        <w:t>further education</w:t>
      </w:r>
      <w:r w:rsidR="4FDFB5C0">
        <w:t xml:space="preserve"> study</w:t>
      </w:r>
      <w:r w:rsidR="4D5BEE36">
        <w:t>.</w:t>
      </w:r>
      <w:r w:rsidR="360C0E07">
        <w:t xml:space="preserve"> There are many </w:t>
      </w:r>
      <w:bookmarkStart w:name="_Int_ImL2ejpz" w:id="7"/>
      <w:r w:rsidR="360C0E07">
        <w:t>reasons</w:t>
      </w:r>
      <w:bookmarkEnd w:id="7"/>
      <w:r w:rsidR="360C0E07">
        <w:t xml:space="preserve"> why students decide to study further education as Oxford </w:t>
      </w:r>
      <w:r w:rsidR="6E4A5CD4">
        <w:t xml:space="preserve">University careers service </w:t>
      </w:r>
      <w:r w:rsidR="53DA5BA4">
        <w:t xml:space="preserve">(2022) </w:t>
      </w:r>
      <w:r w:rsidR="5714C363">
        <w:t xml:space="preserve">mention that it can be </w:t>
      </w:r>
      <w:r w:rsidRPr="651EB22A" w:rsidR="5714C363">
        <w:rPr>
          <w:rFonts w:eastAsiaTheme="minorEastAsia"/>
        </w:rPr>
        <w:t>Satisfying intellectual curiosity, exploring a subject in greater depth</w:t>
      </w:r>
      <w:r w:rsidRPr="651EB22A" w:rsidR="0F531231">
        <w:rPr>
          <w:rFonts w:eastAsiaTheme="minorEastAsia"/>
        </w:rPr>
        <w:t xml:space="preserve">. </w:t>
      </w:r>
      <w:r w:rsidR="4D5BEE36">
        <w:t xml:space="preserve">Following this, </w:t>
      </w:r>
      <w:bookmarkStart w:name="_Int_foQ3Mdwj" w:id="8"/>
      <w:r w:rsidR="61F6F611">
        <w:t>students'</w:t>
      </w:r>
      <w:bookmarkEnd w:id="8"/>
      <w:r w:rsidR="61F6F611">
        <w:t xml:space="preserve"> </w:t>
      </w:r>
      <w:r w:rsidR="4D5BEE36">
        <w:t>interest</w:t>
      </w:r>
      <w:r w:rsidR="63CA470A">
        <w:t>s</w:t>
      </w:r>
      <w:r w:rsidR="4D5BEE36">
        <w:t xml:space="preserve"> </w:t>
      </w:r>
      <w:r w:rsidR="7624E646">
        <w:t xml:space="preserve">are mostly </w:t>
      </w:r>
      <w:r w:rsidR="4D5BEE36">
        <w:t>inspired by my teacher</w:t>
      </w:r>
      <w:r w:rsidR="63804A6D">
        <w:t>s</w:t>
      </w:r>
      <w:r w:rsidR="75C3DDD5">
        <w:t xml:space="preserve"> who w</w:t>
      </w:r>
      <w:r w:rsidR="6392C672">
        <w:t>ere teachers at</w:t>
      </w:r>
      <w:r w:rsidR="4D5BEE36">
        <w:t xml:space="preserve"> school in comprehe</w:t>
      </w:r>
      <w:r w:rsidR="15E0E195">
        <w:t>nsive</w:t>
      </w:r>
      <w:r w:rsidR="431CB9A3">
        <w:t xml:space="preserve"> or even </w:t>
      </w:r>
      <w:bookmarkStart w:name="_Int_8we1xh8n" w:id="9"/>
      <w:r w:rsidR="431CB9A3">
        <w:t>influenced</w:t>
      </w:r>
      <w:bookmarkEnd w:id="9"/>
      <w:r w:rsidR="431CB9A3">
        <w:t xml:space="preserve"> by family </w:t>
      </w:r>
      <w:bookmarkStart w:name="_Int_GCnwK7NP" w:id="10"/>
      <w:r w:rsidR="431CB9A3">
        <w:t>members</w:t>
      </w:r>
      <w:bookmarkEnd w:id="10"/>
      <w:r w:rsidR="431CB9A3">
        <w:t xml:space="preserve"> who are/have been police officers or been </w:t>
      </w:r>
      <w:bookmarkStart w:name="_Int_H8Oi6XvF" w:id="11"/>
      <w:r w:rsidR="66CA6734">
        <w:t>a part</w:t>
      </w:r>
      <w:bookmarkEnd w:id="11"/>
      <w:r w:rsidR="431CB9A3">
        <w:t xml:space="preserve"> of the force</w:t>
      </w:r>
      <w:r w:rsidR="3468C307">
        <w:t xml:space="preserve">. </w:t>
      </w:r>
      <w:bookmarkStart w:name="_Int_oSFcS4R4" w:id="12"/>
      <w:r w:rsidR="3468C307">
        <w:t>A</w:t>
      </w:r>
      <w:r w:rsidR="6FC99B2A">
        <w:t>dditionally</w:t>
      </w:r>
      <w:r w:rsidR="3468C307">
        <w:t>,</w:t>
      </w:r>
      <w:bookmarkEnd w:id="12"/>
      <w:r w:rsidR="3468C307">
        <w:t xml:space="preserve"> </w:t>
      </w:r>
      <w:r w:rsidR="652E96D3">
        <w:t xml:space="preserve">many </w:t>
      </w:r>
      <w:r w:rsidR="1A014C43">
        <w:t>admire</w:t>
      </w:r>
      <w:r w:rsidR="3468C307">
        <w:t xml:space="preserve"> the </w:t>
      </w:r>
      <w:bookmarkStart w:name="_Int_WDKmUmS7" w:id="13"/>
      <w:r w:rsidR="216BB703">
        <w:t>concept</w:t>
      </w:r>
      <w:bookmarkEnd w:id="13"/>
      <w:r w:rsidR="216BB703">
        <w:t xml:space="preserve"> </w:t>
      </w:r>
      <w:r w:rsidR="3468C307">
        <w:t>of helping professions</w:t>
      </w:r>
      <w:r w:rsidR="4197C844">
        <w:t xml:space="preserve"> all </w:t>
      </w:r>
      <w:bookmarkStart w:name="_Int_2zvhAWzh" w:id="14"/>
      <w:r w:rsidR="226F2C3C">
        <w:t>their</w:t>
      </w:r>
      <w:bookmarkEnd w:id="14"/>
      <w:r w:rsidR="4197C844">
        <w:t xml:space="preserve"> life</w:t>
      </w:r>
      <w:bookmarkStart w:name="_Int_10ynVHS9" w:id="15"/>
      <w:r w:rsidR="194E5F10">
        <w:t>. This</w:t>
      </w:r>
      <w:bookmarkEnd w:id="15"/>
      <w:r w:rsidR="5D9DE62B">
        <w:t xml:space="preserve"> </w:t>
      </w:r>
      <w:r w:rsidR="7630318E">
        <w:t xml:space="preserve">motivates </w:t>
      </w:r>
      <w:r w:rsidR="01C19ED5">
        <w:t>others</w:t>
      </w:r>
      <w:r w:rsidR="7630318E">
        <w:t xml:space="preserve"> in many ways such as being a</w:t>
      </w:r>
      <w:r w:rsidR="4B991C7F">
        <w:t xml:space="preserve"> helpful</w:t>
      </w:r>
      <w:r w:rsidR="1FEC51DD">
        <w:t xml:space="preserve"> and </w:t>
      </w:r>
      <w:bookmarkStart w:name="_Int_PijhJxSS" w:id="16"/>
      <w:r w:rsidR="39A5758B">
        <w:t>considerate</w:t>
      </w:r>
      <w:bookmarkEnd w:id="16"/>
      <w:r w:rsidR="7630318E">
        <w:t xml:space="preserve"> individual, </w:t>
      </w:r>
      <w:r w:rsidR="6923AC5A">
        <w:t xml:space="preserve">which </w:t>
      </w:r>
      <w:r w:rsidR="7630318E">
        <w:t xml:space="preserve">ideally will motivate others in the future to do the same. </w:t>
      </w:r>
      <w:r w:rsidR="06FC137D">
        <w:t xml:space="preserve">Adding to this, </w:t>
      </w:r>
      <w:bookmarkStart w:name="_Int_EESlh50O" w:id="17"/>
      <w:r w:rsidR="478953F8">
        <w:t>athletes</w:t>
      </w:r>
      <w:bookmarkEnd w:id="17"/>
      <w:r w:rsidR="3DAD892D">
        <w:t xml:space="preserve"> </w:t>
      </w:r>
      <w:r w:rsidR="06FC137D">
        <w:t xml:space="preserve">also </w:t>
      </w:r>
      <w:r w:rsidR="7D57BA08">
        <w:t xml:space="preserve">become </w:t>
      </w:r>
      <w:r w:rsidR="06FC137D">
        <w:t xml:space="preserve">inspired </w:t>
      </w:r>
      <w:r w:rsidR="2DB6F2FC">
        <w:t xml:space="preserve">by </w:t>
      </w:r>
      <w:r w:rsidR="06FC137D">
        <w:t xml:space="preserve">sport </w:t>
      </w:r>
      <w:r w:rsidR="4221D669">
        <w:t xml:space="preserve">as it can </w:t>
      </w:r>
      <w:bookmarkStart w:name="_Int_hZBSgsAF" w:id="18"/>
      <w:r w:rsidR="4B9FBB95">
        <w:t>play</w:t>
      </w:r>
      <w:bookmarkEnd w:id="18"/>
      <w:r w:rsidR="06FC137D">
        <w:t xml:space="preserve"> a huge part in </w:t>
      </w:r>
      <w:r w:rsidR="25C1A0AA">
        <w:t xml:space="preserve">other </w:t>
      </w:r>
      <w:bookmarkStart w:name="_Int_NaC9s5vy" w:id="19"/>
      <w:r w:rsidR="1624467B">
        <w:t>individuals'</w:t>
      </w:r>
      <w:bookmarkEnd w:id="19"/>
      <w:r w:rsidR="25C1A0AA">
        <w:t xml:space="preserve"> </w:t>
      </w:r>
      <w:r w:rsidR="06FC137D">
        <w:t>li</w:t>
      </w:r>
      <w:r w:rsidR="63BC0DF0">
        <w:t>ves</w:t>
      </w:r>
      <w:r w:rsidR="06FC137D">
        <w:t xml:space="preserve"> as </w:t>
      </w:r>
      <w:r w:rsidR="6623ED5D">
        <w:t>some</w:t>
      </w:r>
      <w:r w:rsidR="06FC137D">
        <w:t xml:space="preserve"> </w:t>
      </w:r>
      <w:r w:rsidR="6623ED5D">
        <w:t xml:space="preserve">individuals </w:t>
      </w:r>
      <w:r w:rsidR="06FC137D">
        <w:t xml:space="preserve">love </w:t>
      </w:r>
      <w:bookmarkStart w:name="_Int_gSVHwdyV" w:id="20"/>
      <w:r w:rsidR="06FC137D">
        <w:t>fitness</w:t>
      </w:r>
      <w:bookmarkEnd w:id="20"/>
      <w:r w:rsidR="06FC137D">
        <w:t xml:space="preserve"> and taking part in many sports</w:t>
      </w:r>
      <w:r w:rsidR="254FF8C0">
        <w:t xml:space="preserve">. </w:t>
      </w:r>
      <w:r w:rsidR="05C3D859">
        <w:t>R</w:t>
      </w:r>
      <w:r w:rsidR="254FF8C0">
        <w:t xml:space="preserve">esearch showed that having good fitness is required in the police force team in the job role as </w:t>
      </w:r>
      <w:r w:rsidR="26C8A14A">
        <w:t xml:space="preserve">the College of </w:t>
      </w:r>
      <w:r w:rsidR="0F276B71">
        <w:t>P</w:t>
      </w:r>
      <w:r w:rsidR="26C8A14A">
        <w:t xml:space="preserve">olicing </w:t>
      </w:r>
      <w:r w:rsidR="084964EE">
        <w:t>(202</w:t>
      </w:r>
      <w:r w:rsidR="5FB31842">
        <w:t>2</w:t>
      </w:r>
      <w:r w:rsidR="084964EE">
        <w:t xml:space="preserve">) </w:t>
      </w:r>
      <w:r w:rsidR="254FF8C0">
        <w:t xml:space="preserve">states </w:t>
      </w:r>
      <w:r w:rsidR="50EB0D29">
        <w:t xml:space="preserve">that </w:t>
      </w:r>
      <w:r w:rsidR="0B0901BD">
        <w:t xml:space="preserve">“The JRFT is a key component of the recruitment </w:t>
      </w:r>
      <w:r w:rsidR="4347508A">
        <w:t xml:space="preserve">and deployment of </w:t>
      </w:r>
      <w:r w:rsidR="5D02888F">
        <w:t>P</w:t>
      </w:r>
      <w:r w:rsidR="4347508A">
        <w:t>olice officers</w:t>
      </w:r>
      <w:r w:rsidR="537CA2A8">
        <w:t xml:space="preserve">”. </w:t>
      </w:r>
    </w:p>
    <w:p w:rsidR="664F07A7" w:rsidP="4AFE61BE" w:rsidRDefault="59F96158" w14:paraId="03F7C417" w14:textId="61C150E6">
      <w:pPr>
        <w:rPr>
          <w:rFonts w:eastAsiaTheme="minorEastAsia"/>
        </w:rPr>
      </w:pPr>
      <w:r>
        <w:t xml:space="preserve">Starting </w:t>
      </w:r>
      <w:bookmarkStart w:name="_Int_ph38N2Rg" w:id="21"/>
      <w:r>
        <w:t>university is important for</w:t>
      </w:r>
      <w:bookmarkEnd w:id="21"/>
      <w:r>
        <w:t xml:space="preserve"> taking care of</w:t>
      </w:r>
      <w:r w:rsidRPr="4AFE61BE" w:rsidR="7FB301E2">
        <w:rPr>
          <w:rFonts w:asciiTheme="majorHAnsi" w:hAnsiTheme="majorHAnsi" w:eastAsiaTheme="majorEastAsia" w:cstheme="majorBidi"/>
        </w:rPr>
        <w:t xml:space="preserve"> </w:t>
      </w:r>
      <w:r w:rsidRPr="4AFE61BE" w:rsidR="585D90F7">
        <w:rPr>
          <w:rFonts w:eastAsiaTheme="minorEastAsia"/>
          <w:color w:val="111111"/>
        </w:rPr>
        <w:t>your mental health and wellbeing</w:t>
      </w:r>
      <w:r w:rsidRPr="4AFE61BE" w:rsidR="2473ED4B">
        <w:rPr>
          <w:rFonts w:eastAsiaTheme="minorEastAsia"/>
          <w:color w:val="111111"/>
        </w:rPr>
        <w:t xml:space="preserve">, this can </w:t>
      </w:r>
      <w:bookmarkStart w:name="_Int_OwUN74W0" w:id="22"/>
      <w:r w:rsidRPr="4AFE61BE" w:rsidR="2473ED4B">
        <w:rPr>
          <w:rFonts w:eastAsiaTheme="minorEastAsia"/>
          <w:color w:val="111111"/>
        </w:rPr>
        <w:t xml:space="preserve">affect many students </w:t>
      </w:r>
      <w:r w:rsidRPr="4AFE61BE" w:rsidR="260FBDAC">
        <w:rPr>
          <w:rFonts w:eastAsiaTheme="minorEastAsia"/>
          <w:color w:val="111111"/>
        </w:rPr>
        <w:t xml:space="preserve">at </w:t>
      </w:r>
      <w:bookmarkStart w:name="_Int_oy9RC6Ip" w:id="23"/>
      <w:r w:rsidRPr="4AFE61BE" w:rsidR="260FBDAC">
        <w:rPr>
          <w:rFonts w:eastAsiaTheme="minorEastAsia"/>
          <w:color w:val="111111"/>
        </w:rPr>
        <w:t>university as a various amount of them</w:t>
      </w:r>
      <w:r w:rsidRPr="4AFE61BE" w:rsidR="56D4D03E">
        <w:rPr>
          <w:rFonts w:eastAsiaTheme="minorEastAsia"/>
          <w:color w:val="111111"/>
        </w:rPr>
        <w:t xml:space="preserve"> live away in </w:t>
      </w:r>
      <w:bookmarkStart w:name="_Int_aJII9Sde" w:id="24"/>
      <w:r w:rsidRPr="4AFE61BE" w:rsidR="56D4D03E">
        <w:rPr>
          <w:rFonts w:eastAsiaTheme="minorEastAsia"/>
          <w:color w:val="111111"/>
        </w:rPr>
        <w:t xml:space="preserve">accommodations, homes, flats etc. </w:t>
      </w:r>
      <w:r w:rsidRPr="4AFE61BE" w:rsidR="224A1CC1">
        <w:rPr>
          <w:rFonts w:eastAsiaTheme="minorEastAsia"/>
          <w:color w:val="111111"/>
        </w:rPr>
        <w:t xml:space="preserve">The UCAS </w:t>
      </w:r>
      <w:r w:rsidRPr="4AFE61BE" w:rsidR="1B8572C5">
        <w:rPr>
          <w:rFonts w:eastAsiaTheme="minorEastAsia"/>
          <w:color w:val="111111"/>
        </w:rPr>
        <w:t xml:space="preserve">(2022) </w:t>
      </w:r>
      <w:r w:rsidRPr="4AFE61BE" w:rsidR="224A1CC1">
        <w:rPr>
          <w:rFonts w:eastAsiaTheme="minorEastAsia"/>
          <w:color w:val="111111"/>
        </w:rPr>
        <w:t xml:space="preserve">contains steps to </w:t>
      </w:r>
      <w:bookmarkStart w:name="_Int_9Y5erZ6q" w:id="25"/>
      <w:r w:rsidRPr="4AFE61BE" w:rsidR="224A1CC1">
        <w:rPr>
          <w:rFonts w:eastAsiaTheme="minorEastAsia"/>
          <w:color w:val="111111"/>
        </w:rPr>
        <w:t>guide</w:t>
      </w:r>
      <w:bookmarkEnd w:id="25"/>
      <w:r w:rsidRPr="4AFE61BE" w:rsidR="224A1CC1">
        <w:rPr>
          <w:rFonts w:eastAsiaTheme="minorEastAsia"/>
          <w:color w:val="111111"/>
        </w:rPr>
        <w:t xml:space="preserve"> and help those who struggle with mental health as they state</w:t>
      </w:r>
      <w:r w:rsidRPr="4AFE61BE" w:rsidR="3D3C4FE3">
        <w:rPr>
          <w:rFonts w:eastAsiaTheme="minorEastAsia"/>
          <w:color w:val="111111"/>
        </w:rPr>
        <w:t xml:space="preserve"> that </w:t>
      </w:r>
      <w:r w:rsidRPr="4AFE61BE" w:rsidR="3D3C4FE3">
        <w:rPr>
          <w:rFonts w:eastAsiaTheme="minorEastAsia"/>
        </w:rPr>
        <w:t>Students can access a variety of support to manage their mental health and wellbeing in higher education - ranging from help with a specific condition through to ways they can look after their general wellbeing.</w:t>
      </w:r>
      <w:r w:rsidRPr="4AFE61BE" w:rsidR="3097CEFD">
        <w:rPr>
          <w:rFonts w:eastAsiaTheme="minorEastAsia"/>
        </w:rPr>
        <w:t xml:space="preserve"> </w:t>
      </w:r>
      <w:r w:rsidRPr="4AFE61BE" w:rsidR="56D4D03E">
        <w:rPr>
          <w:rFonts w:eastAsiaTheme="minorEastAsia"/>
          <w:color w:val="111111"/>
        </w:rPr>
        <w:t xml:space="preserve">Living away from home </w:t>
      </w:r>
      <w:r w:rsidRPr="4AFE61BE" w:rsidR="1579B570">
        <w:rPr>
          <w:rFonts w:eastAsiaTheme="minorEastAsia"/>
          <w:color w:val="111111"/>
        </w:rPr>
        <w:t xml:space="preserve">isolating from parents, friends and family can make a huge negative impact on </w:t>
      </w:r>
      <w:bookmarkStart w:name="_Int_XYdV1Q6O" w:id="26"/>
      <w:r w:rsidRPr="4AFE61BE" w:rsidR="1579B570">
        <w:rPr>
          <w:rFonts w:eastAsiaTheme="minorEastAsia"/>
          <w:color w:val="111111"/>
        </w:rPr>
        <w:t>student's</w:t>
      </w:r>
      <w:bookmarkEnd w:id="26"/>
      <w:r w:rsidRPr="4AFE61BE" w:rsidR="1579B570">
        <w:rPr>
          <w:rFonts w:eastAsiaTheme="minorEastAsia"/>
          <w:color w:val="111111"/>
        </w:rPr>
        <w:t xml:space="preserve"> mental health </w:t>
      </w:r>
      <w:r w:rsidRPr="4AFE61BE" w:rsidR="416F0997">
        <w:rPr>
          <w:rFonts w:eastAsiaTheme="minorEastAsia"/>
          <w:color w:val="111111"/>
        </w:rPr>
        <w:t>and wellbeing</w:t>
      </w:r>
      <w:r w:rsidRPr="4AFE61BE" w:rsidR="2499D0E4">
        <w:rPr>
          <w:rFonts w:eastAsiaTheme="minorEastAsia"/>
          <w:color w:val="111111"/>
        </w:rPr>
        <w:t xml:space="preserve">, as making new friends can be difficult for many people that suffer with communication and social </w:t>
      </w:r>
      <w:bookmarkStart w:name="_Int_YpxUdD0s" w:id="27"/>
      <w:bookmarkStart w:name="_Int_6KT4K9lj" w:id="28"/>
      <w:r w:rsidRPr="4AFE61BE" w:rsidR="2499D0E4">
        <w:rPr>
          <w:rFonts w:eastAsiaTheme="minorEastAsia"/>
          <w:color w:val="111111"/>
        </w:rPr>
        <w:t>anxiety.</w:t>
      </w:r>
      <w:r w:rsidRPr="4AFE61BE" w:rsidR="756A14FD">
        <w:rPr>
          <w:rFonts w:eastAsiaTheme="minorEastAsia"/>
          <w:color w:val="111111"/>
        </w:rPr>
        <w:t xml:space="preserve"> Also living alone can make them feel lonely and further progress in </w:t>
      </w:r>
      <w:bookmarkStart w:name="_Int_uc6WxS5b" w:id="29"/>
      <w:r w:rsidRPr="4AFE61BE" w:rsidR="4EDA2354">
        <w:rPr>
          <w:rFonts w:eastAsiaTheme="minorEastAsia"/>
          <w:color w:val="111111"/>
        </w:rPr>
        <w:t>having</w:t>
      </w:r>
      <w:bookmarkEnd w:id="29"/>
      <w:r w:rsidRPr="4AFE61BE" w:rsidR="756A14FD">
        <w:rPr>
          <w:rFonts w:eastAsiaTheme="minorEastAsia"/>
          <w:color w:val="111111"/>
        </w:rPr>
        <w:t xml:space="preserve"> poor mental health and we</w:t>
      </w:r>
      <w:r w:rsidRPr="4AFE61BE" w:rsidR="0C7AE4DF">
        <w:rPr>
          <w:rFonts w:eastAsiaTheme="minorEastAsia"/>
          <w:color w:val="111111"/>
        </w:rPr>
        <w:t>llbeing.</w:t>
      </w:r>
      <w:r w:rsidRPr="4AFE61BE" w:rsidR="416F0997">
        <w:rPr>
          <w:rFonts w:eastAsiaTheme="minorEastAsia"/>
          <w:color w:val="111111"/>
        </w:rPr>
        <w:t xml:space="preserve"> </w:t>
      </w:r>
      <w:bookmarkEnd w:id="27"/>
      <w:bookmarkEnd w:id="28"/>
      <w:r w:rsidRPr="4AFE61BE" w:rsidR="2EB52710">
        <w:rPr>
          <w:rFonts w:eastAsiaTheme="minorEastAsia"/>
        </w:rPr>
        <w:t xml:space="preserve">Asana Lodge </w:t>
      </w:r>
      <w:r w:rsidRPr="4AFE61BE" w:rsidR="58CD504B">
        <w:rPr>
          <w:rFonts w:eastAsiaTheme="minorEastAsia"/>
        </w:rPr>
        <w:t xml:space="preserve">(2022) </w:t>
      </w:r>
      <w:r w:rsidRPr="4AFE61BE" w:rsidR="2EB52710">
        <w:rPr>
          <w:rFonts w:eastAsiaTheme="minorEastAsia"/>
        </w:rPr>
        <w:t xml:space="preserve">states that </w:t>
      </w:r>
      <w:bookmarkEnd w:id="22"/>
      <w:bookmarkEnd w:id="23"/>
      <w:bookmarkEnd w:id="24"/>
      <w:r w:rsidR="00713ECE">
        <w:fldChar w:fldCharType="begin"/>
      </w:r>
      <w:r w:rsidR="00713ECE">
        <w:instrText>HYPERLINK "https://www.randstad.co.uk/employers/areas-of-expertise/student-support/student-mental-health-report-2020/" \h</w:instrText>
      </w:r>
      <w:r w:rsidR="00713ECE">
        <w:fldChar w:fldCharType="separate"/>
      </w:r>
      <w:r w:rsidRPr="4AFE61BE" w:rsidR="2EB52710">
        <w:rPr>
          <w:rStyle w:val="Hyperlink"/>
          <w:rFonts w:eastAsiaTheme="minorEastAsia"/>
          <w:color w:val="auto"/>
          <w:u w:val="none"/>
        </w:rPr>
        <w:t>37%</w:t>
      </w:r>
      <w:r w:rsidR="00713ECE">
        <w:rPr>
          <w:rStyle w:val="Hyperlink"/>
          <w:rFonts w:eastAsiaTheme="minorEastAsia"/>
          <w:color w:val="auto"/>
          <w:u w:val="none"/>
        </w:rPr>
        <w:fldChar w:fldCharType="end"/>
      </w:r>
      <w:r w:rsidRPr="4AFE61BE" w:rsidR="2EB52710">
        <w:rPr>
          <w:rFonts w:eastAsiaTheme="minorEastAsia"/>
        </w:rPr>
        <w:t xml:space="preserve"> of British university students have confirmed that they believe their mental health and wellbeing has gradually become worse since commencing their time at university.</w:t>
      </w:r>
    </w:p>
    <w:p w:rsidR="4AFE61BE" w:rsidP="4AFE61BE" w:rsidRDefault="4AFE61BE" w14:paraId="5601523A" w14:textId="2758D046">
      <w:pPr>
        <w:rPr>
          <w:rFonts w:eastAsiaTheme="minorEastAsia"/>
        </w:rPr>
      </w:pPr>
    </w:p>
    <w:p w:rsidR="4AFE61BE" w:rsidP="4AFE61BE" w:rsidRDefault="4AFE61BE" w14:paraId="20F8816D" w14:textId="0A3386F3">
      <w:pPr>
        <w:rPr>
          <w:rFonts w:eastAsiaTheme="minorEastAsia"/>
        </w:rPr>
      </w:pPr>
    </w:p>
    <w:p w:rsidR="4AFE61BE" w:rsidP="2E948CBC" w:rsidRDefault="4AFE61BE" w14:paraId="7151243F" w14:textId="5497202E">
      <w:pPr>
        <w:rPr>
          <w:rFonts w:eastAsiaTheme="minorEastAsia"/>
        </w:rPr>
      </w:pPr>
    </w:p>
    <w:p w:rsidR="2E948CBC" w:rsidP="2E948CBC" w:rsidRDefault="2E948CBC" w14:paraId="652EE5E9" w14:textId="3B94151A">
      <w:pPr>
        <w:rPr>
          <w:rFonts w:eastAsiaTheme="minorEastAsia"/>
        </w:rPr>
      </w:pPr>
    </w:p>
    <w:p w:rsidR="2E948CBC" w:rsidP="2E948CBC" w:rsidRDefault="2E948CBC" w14:paraId="1BA12FC3" w14:textId="729C7614">
      <w:pPr>
        <w:rPr>
          <w:rFonts w:eastAsiaTheme="minorEastAsia"/>
        </w:rPr>
      </w:pPr>
    </w:p>
    <w:p w:rsidR="2E948CBC" w:rsidP="727129F4" w:rsidRDefault="2E948CBC" w14:paraId="7236B5E1" w14:textId="6C107AEE">
      <w:pPr>
        <w:rPr>
          <w:rFonts w:eastAsiaTheme="minorEastAsia"/>
        </w:rPr>
      </w:pPr>
    </w:p>
    <w:p w:rsidR="727129F4" w:rsidP="727129F4" w:rsidRDefault="727129F4" w14:paraId="02B34ACB" w14:textId="0B97F0C9">
      <w:pPr>
        <w:rPr>
          <w:rFonts w:eastAsiaTheme="minorEastAsia"/>
        </w:rPr>
      </w:pPr>
    </w:p>
    <w:p w:rsidR="727129F4" w:rsidP="727129F4" w:rsidRDefault="727129F4" w14:paraId="394B4133" w14:textId="20927974">
      <w:pPr>
        <w:rPr>
          <w:rFonts w:eastAsiaTheme="minorEastAsia"/>
        </w:rPr>
      </w:pPr>
    </w:p>
    <w:p w:rsidR="727129F4" w:rsidP="05C122C5" w:rsidRDefault="727129F4" w14:paraId="2255BA42" w14:textId="1944CCEF">
      <w:pPr>
        <w:rPr>
          <w:rFonts w:eastAsia="宋体" w:eastAsiaTheme="minorEastAsia"/>
        </w:rPr>
      </w:pPr>
    </w:p>
    <w:p w:rsidR="05C122C5" w:rsidP="05C122C5" w:rsidRDefault="05C122C5" w14:paraId="22AE512B" w14:textId="394F919C">
      <w:pPr>
        <w:pStyle w:val="Normal"/>
        <w:rPr>
          <w:rFonts w:eastAsia="宋体" w:eastAsiaTheme="minorEastAsia"/>
        </w:rPr>
      </w:pPr>
    </w:p>
    <w:p w:rsidRPr="009225B0" w:rsidR="009225B0" w:rsidP="651EB22A" w:rsidRDefault="0B228401" w14:paraId="37102C17" w14:textId="668F160B">
      <w:pPr>
        <w:pStyle w:val="Heading1"/>
        <w:rPr>
          <w:rStyle w:val="IntenseEmphasis"/>
          <w:b/>
          <w:bCs/>
          <w:u w:val="single"/>
        </w:rPr>
      </w:pPr>
      <w:bookmarkStart w:name="_Toc1313445164" w:id="30"/>
      <w:r w:rsidRPr="727129F4">
        <w:rPr>
          <w:rStyle w:val="IntenseEmphasis"/>
          <w:b/>
          <w:bCs/>
          <w:u w:val="single"/>
        </w:rPr>
        <w:lastRenderedPageBreak/>
        <w:t xml:space="preserve">Task 2: </w:t>
      </w:r>
      <w:r w:rsidRPr="727129F4" w:rsidR="009225B0">
        <w:rPr>
          <w:rStyle w:val="IntenseEmphasis"/>
          <w:b/>
          <w:bCs/>
          <w:u w:val="single"/>
        </w:rPr>
        <w:t>Mind map</w:t>
      </w:r>
      <w:bookmarkEnd w:id="30"/>
    </w:p>
    <w:p w:rsidR="727129F4" w:rsidP="727129F4" w:rsidRDefault="727129F4" w14:paraId="3B291502" w14:textId="3C4D1EDE"/>
    <w:p w:rsidRPr="009225B0" w:rsidR="05121CCD" w:rsidP="651EB22A" w:rsidRDefault="65D2185A" w14:paraId="3A62B31E" w14:textId="51AB1AE3">
      <w:r>
        <w:rPr>
          <w:noProof/>
        </w:rPr>
        <w:drawing>
          <wp:inline distT="0" distB="0" distL="0" distR="0" wp14:anchorId="2139A654" wp14:editId="2026607D">
            <wp:extent cx="6245431" cy="4632028"/>
            <wp:effectExtent l="114300" t="114300" r="98425" b="130810"/>
            <wp:docPr id="1133001646" name="Picture 11330016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245431" cy="4632028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2E948CBC" w:rsidP="2E948CBC" w:rsidRDefault="2E948CBC" w14:paraId="71B13A50" w14:textId="51C36126">
      <w:pPr>
        <w:rPr>
          <w:rStyle w:val="IntenseEmphasis"/>
          <w:b/>
          <w:bCs/>
          <w:sz w:val="32"/>
          <w:szCs w:val="32"/>
          <w:u w:val="single"/>
        </w:rPr>
      </w:pPr>
    </w:p>
    <w:p w:rsidR="2E948CBC" w:rsidP="2E948CBC" w:rsidRDefault="2E948CBC" w14:paraId="250DF931" w14:textId="289B138A">
      <w:pPr>
        <w:rPr>
          <w:rStyle w:val="IntenseEmphasis"/>
          <w:b/>
          <w:bCs/>
          <w:sz w:val="32"/>
          <w:szCs w:val="32"/>
          <w:u w:val="single"/>
        </w:rPr>
      </w:pPr>
    </w:p>
    <w:p w:rsidR="2E948CBC" w:rsidP="2E948CBC" w:rsidRDefault="2E948CBC" w14:paraId="56E339D2" w14:textId="323B6F92">
      <w:pPr>
        <w:rPr>
          <w:rStyle w:val="IntenseEmphasis"/>
          <w:b/>
          <w:bCs/>
          <w:sz w:val="32"/>
          <w:szCs w:val="32"/>
          <w:u w:val="single"/>
        </w:rPr>
      </w:pPr>
    </w:p>
    <w:p w:rsidR="2E948CBC" w:rsidP="2E948CBC" w:rsidRDefault="2E948CBC" w14:paraId="1C3E64C4" w14:textId="63D84B04">
      <w:pPr>
        <w:rPr>
          <w:rStyle w:val="IntenseEmphasis"/>
          <w:b/>
          <w:bCs/>
          <w:sz w:val="32"/>
          <w:szCs w:val="32"/>
          <w:u w:val="single"/>
        </w:rPr>
      </w:pPr>
    </w:p>
    <w:p w:rsidR="2E948CBC" w:rsidP="2E948CBC" w:rsidRDefault="2E948CBC" w14:paraId="62356D84" w14:textId="0FC6F445">
      <w:pPr>
        <w:rPr>
          <w:rStyle w:val="IntenseEmphasis"/>
          <w:b/>
          <w:bCs/>
          <w:sz w:val="32"/>
          <w:szCs w:val="32"/>
          <w:u w:val="single"/>
        </w:rPr>
      </w:pPr>
    </w:p>
    <w:p w:rsidR="2E948CBC" w:rsidP="2E948CBC" w:rsidRDefault="2E948CBC" w14:paraId="0A493691" w14:textId="199ACE8D">
      <w:pPr>
        <w:rPr>
          <w:rStyle w:val="IntenseEmphasis"/>
          <w:b/>
          <w:bCs/>
          <w:sz w:val="32"/>
          <w:szCs w:val="32"/>
          <w:u w:val="single"/>
        </w:rPr>
      </w:pPr>
    </w:p>
    <w:p w:rsidR="2E948CBC" w:rsidP="2E948CBC" w:rsidRDefault="2E948CBC" w14:paraId="161A327E" w14:textId="04335257">
      <w:pPr>
        <w:rPr>
          <w:rStyle w:val="IntenseEmphasis"/>
          <w:b/>
          <w:bCs/>
          <w:sz w:val="32"/>
          <w:szCs w:val="32"/>
          <w:u w:val="single"/>
        </w:rPr>
      </w:pPr>
    </w:p>
    <w:p w:rsidR="2E948CBC" w:rsidP="2E948CBC" w:rsidRDefault="2E948CBC" w14:paraId="611DE63F" w14:textId="4912A1EE">
      <w:pPr>
        <w:rPr>
          <w:rStyle w:val="IntenseEmphasis"/>
          <w:b/>
          <w:bCs/>
          <w:sz w:val="32"/>
          <w:szCs w:val="32"/>
          <w:u w:val="single"/>
        </w:rPr>
      </w:pPr>
    </w:p>
    <w:p w:rsidR="2E948CBC" w:rsidP="2E948CBC" w:rsidRDefault="2E948CBC" w14:paraId="3276F5EC" w14:textId="7DC51059">
      <w:pPr>
        <w:rPr>
          <w:rStyle w:val="IntenseEmphasis"/>
          <w:b/>
          <w:bCs/>
          <w:sz w:val="32"/>
          <w:szCs w:val="32"/>
          <w:u w:val="single"/>
        </w:rPr>
      </w:pPr>
    </w:p>
    <w:p w:rsidR="727129F4" w:rsidP="727129F4" w:rsidRDefault="727129F4" w14:paraId="395BB751" w14:textId="2D099510">
      <w:pPr>
        <w:rPr>
          <w:rStyle w:val="IntenseEmphasis"/>
          <w:b/>
          <w:bCs/>
          <w:sz w:val="32"/>
          <w:szCs w:val="32"/>
          <w:u w:val="single"/>
        </w:rPr>
      </w:pPr>
    </w:p>
    <w:p w:rsidR="2E948CBC" w:rsidP="2E948CBC" w:rsidRDefault="2E948CBC" w14:paraId="4887E41F" w14:textId="672C9B23">
      <w:r w:rsidRPr="02540CD5" w:rsidR="0D929553">
        <w:rPr>
          <w:rStyle w:val="IntenseEmphasis"/>
          <w:b w:val="1"/>
          <w:bCs w:val="1"/>
          <w:sz w:val="32"/>
          <w:szCs w:val="32"/>
          <w:u w:val="single"/>
        </w:rPr>
        <w:t>T</w:t>
      </w:r>
      <w:r w:rsidRPr="02540CD5" w:rsidR="1C45ACB5">
        <w:rPr>
          <w:rStyle w:val="IntenseEmphasis"/>
          <w:b w:val="1"/>
          <w:bCs w:val="1"/>
          <w:sz w:val="32"/>
          <w:szCs w:val="32"/>
          <w:u w:val="single"/>
        </w:rPr>
        <w:t xml:space="preserve">ask 3: </w:t>
      </w:r>
      <w:r w:rsidRPr="02540CD5" w:rsidR="05121CCD">
        <w:rPr>
          <w:rStyle w:val="IntenseEmphasis"/>
          <w:b w:val="1"/>
          <w:bCs w:val="1"/>
          <w:sz w:val="32"/>
          <w:szCs w:val="32"/>
          <w:u w:val="single"/>
        </w:rPr>
        <w:t>Video</w:t>
      </w:r>
    </w:p>
    <w:p w:rsidR="2E948CBC" w:rsidP="02540CD5" w:rsidRDefault="2E948CBC" w14:paraId="6D4A9E43" w14:textId="61E605A9">
      <w:pPr>
        <w:pStyle w:val="Normal"/>
      </w:pPr>
      <w:hyperlink r:id="R1509138f68914803">
        <w:r w:rsidRPr="1975946C" w:rsidR="7F16182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https://uowtsd-my.sharepoint.com/:p:/r/personal/2221533_student_uwtsd_ac_uk/_layouts/15/Doc.aspx?sourcedoc=%7B26486F11-9623-44DA-BF49-267CE252D711%7D&amp;file=Presentation.pptx&amp;action=edit&amp;mobileredirect=true&amp;cid=ef4348c4-6e53-4bcd-8543-69f89e7c3932</w:t>
        </w:r>
      </w:hyperlink>
    </w:p>
    <w:p w:rsidR="1975946C" w:rsidP="1975946C" w:rsidRDefault="1975946C" w14:paraId="5BCB67C8" w14:textId="60B638D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00E9B4B" w:rsidP="1975946C" w:rsidRDefault="200E9B4B" w14:paraId="050CB618" w14:textId="1A7480A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f3ca9ceddd9a4bdd">
        <w:r w:rsidRPr="1975946C" w:rsidR="200E9B4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Presentation - Copy.pptx (sharepoint.com)</w:t>
        </w:r>
      </w:hyperlink>
    </w:p>
    <w:p w:rsidR="2E948CBC" w:rsidP="2E948CBC" w:rsidRDefault="2E948CBC" w14:paraId="6CB7B74B" w14:textId="50B1A464"/>
    <w:p w:rsidR="2E948CBC" w:rsidP="2E948CBC" w:rsidRDefault="2E948CBC" w14:paraId="782982DA" w14:textId="2C6BBFD9"/>
    <w:p w:rsidR="2E948CBC" w:rsidP="2E948CBC" w:rsidRDefault="2E948CBC" w14:paraId="2BD5A1DA" w14:textId="74040A61"/>
    <w:p w:rsidR="2E948CBC" w:rsidP="2E948CBC" w:rsidRDefault="2E948CBC" w14:paraId="4AE69EEB" w14:textId="58CC9854"/>
    <w:p w:rsidR="2E948CBC" w:rsidP="2E948CBC" w:rsidRDefault="2E948CBC" w14:paraId="3D0A22E5" w14:textId="0128BBA3"/>
    <w:p w:rsidR="2E948CBC" w:rsidP="2E948CBC" w:rsidRDefault="2E948CBC" w14:paraId="364EE4A4" w14:textId="5AE0D7D5"/>
    <w:p w:rsidR="2E948CBC" w:rsidP="2E948CBC" w:rsidRDefault="2E948CBC" w14:paraId="4B32A176" w14:textId="6099F815"/>
    <w:p w:rsidR="2E948CBC" w:rsidP="2E948CBC" w:rsidRDefault="2E948CBC" w14:paraId="016A950B" w14:textId="5F13DC04"/>
    <w:p w:rsidR="2E948CBC" w:rsidP="2E948CBC" w:rsidRDefault="2E948CBC" w14:paraId="4426CBFC" w14:textId="4339A16C"/>
    <w:p w:rsidR="2E948CBC" w:rsidP="02540CD5" w:rsidRDefault="2E948CBC" w14:paraId="73FC8E2D" w14:textId="520469C1">
      <w:pPr>
        <w:pStyle w:val="Normal"/>
      </w:pPr>
    </w:p>
    <w:p w:rsidR="2E948CBC" w:rsidP="02540CD5" w:rsidRDefault="2E948CBC" w14:paraId="3311EB59" w14:textId="355CEF74">
      <w:pPr>
        <w:pStyle w:val="Normal"/>
      </w:pPr>
    </w:p>
    <w:p w:rsidR="2E948CBC" w:rsidP="2E948CBC" w:rsidRDefault="2E948CBC" w14:paraId="341B778F" w14:textId="3AB4D11E"/>
    <w:p w:rsidR="2E948CBC" w:rsidP="2E948CBC" w:rsidRDefault="2E948CBC" w14:paraId="1ABA954F" w14:textId="258FA577"/>
    <w:p w:rsidR="2E948CBC" w:rsidP="2E948CBC" w:rsidRDefault="2E948CBC" w14:paraId="3861AFA1" w14:textId="20C14210">
      <w:r>
        <w:br/>
      </w:r>
    </w:p>
    <w:p w:rsidR="2E948CBC" w:rsidP="2E948CBC" w:rsidRDefault="2E948CBC" w14:paraId="2FFA0C67" w14:textId="72FF02A6"/>
    <w:p w:rsidR="727129F4" w:rsidP="727129F4" w:rsidRDefault="727129F4" w14:paraId="18256B8B" w14:textId="7AD6B467">
      <w:pPr>
        <w:pStyle w:val="Heading1"/>
        <w:rPr>
          <w:rStyle w:val="IntenseEmphasis"/>
          <w:b/>
          <w:bCs/>
          <w:u w:val="single"/>
        </w:rPr>
      </w:pPr>
    </w:p>
    <w:p w:rsidR="05121CCD" w:rsidP="651EB22A" w:rsidRDefault="22474201" w14:paraId="4C1481A8" w14:textId="5BC4D8CB">
      <w:pPr>
        <w:pStyle w:val="Heading1"/>
      </w:pPr>
      <w:bookmarkStart w:name="_Toc731077227" w:id="31"/>
      <w:r w:rsidRPr="727129F4">
        <w:rPr>
          <w:rStyle w:val="IntenseEmphasis"/>
          <w:b/>
          <w:bCs/>
          <w:u w:val="single"/>
        </w:rPr>
        <w:t>T</w:t>
      </w:r>
      <w:r w:rsidRPr="727129F4" w:rsidR="4F1E9904">
        <w:rPr>
          <w:rStyle w:val="IntenseEmphasis"/>
          <w:b/>
          <w:bCs/>
          <w:u w:val="single"/>
        </w:rPr>
        <w:t>as</w:t>
      </w:r>
      <w:r w:rsidRPr="727129F4" w:rsidR="04EA0754">
        <w:rPr>
          <w:rStyle w:val="IntenseEmphasis"/>
          <w:b/>
          <w:bCs/>
          <w:u w:val="single"/>
        </w:rPr>
        <w:t>k</w:t>
      </w:r>
      <w:r w:rsidRPr="727129F4">
        <w:rPr>
          <w:rStyle w:val="IntenseEmphasis"/>
          <w:b/>
          <w:bCs/>
          <w:u w:val="single"/>
        </w:rPr>
        <w:t xml:space="preserve"> 4: </w:t>
      </w:r>
      <w:r w:rsidRPr="727129F4" w:rsidR="05121CCD">
        <w:rPr>
          <w:rStyle w:val="IntenseEmphasis"/>
          <w:b/>
          <w:bCs/>
          <w:u w:val="single"/>
        </w:rPr>
        <w:t>Reflection</w:t>
      </w:r>
      <w:bookmarkEnd w:id="31"/>
    </w:p>
    <w:p w:rsidR="727129F4" w:rsidP="727129F4" w:rsidRDefault="727129F4" w14:paraId="68F25759" w14:textId="3DAD915C"/>
    <w:p w:rsidR="17BEE425" w:rsidP="4AFE61BE" w:rsidRDefault="17BEE425" w14:paraId="276E290C" w14:textId="5F1A0CA8">
      <w:r>
        <w:t xml:space="preserve">Starting </w:t>
      </w:r>
      <w:bookmarkStart w:name="_Int_QmqtB0et" w:id="32"/>
      <w:r>
        <w:t>University</w:t>
      </w:r>
      <w:r w:rsidR="45A8BD15">
        <w:t xml:space="preserve"> </w:t>
      </w:r>
      <w:r w:rsidR="3F39247D">
        <w:t xml:space="preserve">can be difficult for many </w:t>
      </w:r>
      <w:bookmarkStart w:name="_Int_MVy3rkcu" w:id="33"/>
      <w:r w:rsidR="3F39247D">
        <w:t xml:space="preserve">students at the beginning </w:t>
      </w:r>
      <w:r w:rsidR="515D7AA9">
        <w:t>of the year</w:t>
      </w:r>
      <w:r w:rsidR="6312E089">
        <w:t xml:space="preserve">, furthermore an </w:t>
      </w:r>
      <w:bookmarkStart w:name="_Int_ovy7Demq" w:id="34"/>
      <w:r w:rsidR="5EF5C84C">
        <w:t>example</w:t>
      </w:r>
      <w:bookmarkEnd w:id="34"/>
      <w:r w:rsidR="6312E089">
        <w:t xml:space="preserve"> of this would be starting </w:t>
      </w:r>
      <w:r w:rsidR="48CBE986">
        <w:t xml:space="preserve">the first </w:t>
      </w:r>
      <w:bookmarkStart w:name="_Int_kb5bi1BJ" w:id="35"/>
      <w:bookmarkStart w:name="_Int_aFM6eBHp" w:id="36"/>
      <w:r w:rsidR="48CBE986">
        <w:t>assignment</w:t>
      </w:r>
      <w:r w:rsidR="645BD41D">
        <w:t xml:space="preserve">, moving away from home or </w:t>
      </w:r>
      <w:bookmarkEnd w:id="35"/>
      <w:bookmarkEnd w:id="36"/>
      <w:r w:rsidR="0770CEB8">
        <w:t>meeting new people</w:t>
      </w:r>
      <w:r w:rsidR="640D0BB3">
        <w:t>.</w:t>
      </w:r>
      <w:r w:rsidR="2B4A8AC4">
        <w:t xml:space="preserve"> </w:t>
      </w:r>
      <w:r w:rsidR="7F576DEA">
        <w:t>To begin with, m</w:t>
      </w:r>
      <w:bookmarkStart w:name="_Int_l2Pmivew" w:id="37"/>
      <w:r w:rsidR="2B4A8AC4">
        <w:t xml:space="preserve">y </w:t>
      </w:r>
      <w:bookmarkStart w:name="_Int_32RWcpow" w:id="38"/>
      <w:r w:rsidR="2F0F3A1A">
        <w:t>experience</w:t>
      </w:r>
      <w:bookmarkEnd w:id="38"/>
      <w:r w:rsidR="2B4A8AC4">
        <w:t xml:space="preserve"> so far in </w:t>
      </w:r>
      <w:bookmarkStart w:name="_Int_e041QpfS" w:id="39"/>
      <w:r w:rsidR="72FE02DC">
        <w:t>university</w:t>
      </w:r>
      <w:bookmarkEnd w:id="39"/>
      <w:r w:rsidR="2B4A8AC4">
        <w:t xml:space="preserve"> started off in the situation of not knowing any people in the cla</w:t>
      </w:r>
      <w:r w:rsidR="397DD330">
        <w:t>ss</w:t>
      </w:r>
      <w:r w:rsidR="27E6944C">
        <w:t xml:space="preserve"> which I was very nervous </w:t>
      </w:r>
      <w:bookmarkStart w:name="_Int_2NM3R1fz" w:id="40"/>
      <w:r w:rsidR="27E6944C">
        <w:t>about</w:t>
      </w:r>
      <w:r w:rsidR="7D5E360F">
        <w:t>, the NH</w:t>
      </w:r>
      <w:r w:rsidR="68F9A34E">
        <w:t xml:space="preserve">S (2022) states that </w:t>
      </w:r>
      <w:r w:rsidR="22911FB0">
        <w:t xml:space="preserve">having </w:t>
      </w:r>
      <w:r w:rsidR="613604E1">
        <w:t xml:space="preserve">a </w:t>
      </w:r>
      <w:r w:rsidR="22911FB0">
        <w:t xml:space="preserve">social </w:t>
      </w:r>
      <w:r w:rsidR="1B9F8DC9">
        <w:t xml:space="preserve">phobia is </w:t>
      </w:r>
      <w:r w:rsidR="2C23E4B9">
        <w:t>a c</w:t>
      </w:r>
      <w:r w:rsidR="1B9F8DC9">
        <w:t>ommon</w:t>
      </w:r>
      <w:r w:rsidR="197453AF">
        <w:t xml:space="preserve"> </w:t>
      </w:r>
      <w:r w:rsidR="22911FB0">
        <w:t>issue that typically begins in adolescence is having trouble meeting new people. It can be really upsetting and have a significant effect on your life.</w:t>
      </w:r>
      <w:r w:rsidR="49114B19">
        <w:t xml:space="preserve"> T</w:t>
      </w:r>
      <w:bookmarkEnd w:id="40"/>
      <w:r w:rsidR="2B4A8AC4">
        <w:t xml:space="preserve">o overcome </w:t>
      </w:r>
      <w:bookmarkStart w:name="_Int_PZvzbgq5" w:id="41"/>
      <w:r w:rsidR="03C2ADC0">
        <w:t>this,</w:t>
      </w:r>
      <w:bookmarkEnd w:id="41"/>
      <w:r w:rsidR="2B4A8AC4">
        <w:t xml:space="preserve"> I had to socially </w:t>
      </w:r>
      <w:bookmarkStart w:name="_Int_yuaPUqJU" w:id="42"/>
      <w:r w:rsidR="13FAC80F">
        <w:t>engage</w:t>
      </w:r>
      <w:bookmarkEnd w:id="42"/>
      <w:r w:rsidR="2B4A8AC4">
        <w:t xml:space="preserve"> with others </w:t>
      </w:r>
      <w:r w:rsidR="72AE116C">
        <w:t xml:space="preserve">in order </w:t>
      </w:r>
      <w:bookmarkStart w:name="_Int_sF9Er5jT" w:id="43"/>
      <w:r w:rsidR="72AE116C">
        <w:t>to</w:t>
      </w:r>
      <w:bookmarkEnd w:id="43"/>
      <w:r w:rsidR="2B4A8AC4">
        <w:t xml:space="preserve"> create bonds with </w:t>
      </w:r>
      <w:r w:rsidR="6388D991">
        <w:t xml:space="preserve">other </w:t>
      </w:r>
      <w:bookmarkStart w:name="_Int_2Ajc8D8S" w:id="44"/>
      <w:r w:rsidR="20B6CC6C">
        <w:t>individuals</w:t>
      </w:r>
      <w:r w:rsidR="5AAF92B9">
        <w:t xml:space="preserve"> and make friends.</w:t>
      </w:r>
      <w:r w:rsidR="2E4D2AB0">
        <w:t xml:space="preserve"> I had </w:t>
      </w:r>
      <w:bookmarkStart w:name="_Int_nBqHoOh3" w:id="45"/>
      <w:r w:rsidR="2E4D2AB0">
        <w:t>reassurance</w:t>
      </w:r>
      <w:bookmarkEnd w:id="45"/>
      <w:r w:rsidR="2E4D2AB0">
        <w:t xml:space="preserve"> from many of the tutors that it </w:t>
      </w:r>
      <w:bookmarkStart w:name="_Int_pSDJa2gE" w:id="46"/>
      <w:r w:rsidR="2E4D2AB0">
        <w:t>would</w:t>
      </w:r>
      <w:bookmarkEnd w:id="46"/>
      <w:r w:rsidR="2E4D2AB0">
        <w:t xml:space="preserve"> be easy to meet new people </w:t>
      </w:r>
      <w:bookmarkStart w:name="_Int_2deuIfLj" w:id="47"/>
      <w:r w:rsidR="2E4D2AB0">
        <w:t>starting</w:t>
      </w:r>
      <w:bookmarkEnd w:id="47"/>
      <w:r w:rsidR="2E4D2AB0">
        <w:t xml:space="preserve"> </w:t>
      </w:r>
      <w:bookmarkStart w:name="_Int_DT1K97Fg" w:id="48"/>
      <w:r w:rsidR="1E9A4716">
        <w:t>university</w:t>
      </w:r>
      <w:bookmarkEnd w:id="48"/>
      <w:r w:rsidR="2E4D2AB0">
        <w:t xml:space="preserve">. </w:t>
      </w:r>
      <w:r w:rsidR="5AAF92B9">
        <w:t xml:space="preserve">Top </w:t>
      </w:r>
      <w:bookmarkStart w:name="_Int_MDCxqtDL" w:id="49"/>
      <w:r w:rsidR="7EF70802">
        <w:t>university</w:t>
      </w:r>
      <w:r w:rsidR="64B010FF">
        <w:t xml:space="preserve"> (2022)</w:t>
      </w:r>
      <w:bookmarkEnd w:id="49"/>
      <w:r w:rsidR="5AAF92B9">
        <w:t xml:space="preserve"> s</w:t>
      </w:r>
      <w:r w:rsidR="5301B3DB">
        <w:t xml:space="preserve">ays that </w:t>
      </w:r>
      <w:bookmarkEnd w:id="32"/>
      <w:bookmarkEnd w:id="33"/>
      <w:bookmarkEnd w:id="37"/>
      <w:bookmarkEnd w:id="44"/>
      <w:r w:rsidR="356905F8">
        <w:t xml:space="preserve">participating at </w:t>
      </w:r>
      <w:bookmarkStart w:name="_Int_tNuHuZf8" w:id="50"/>
      <w:r w:rsidR="29375A73">
        <w:t>freshers'</w:t>
      </w:r>
      <w:bookmarkEnd w:id="50"/>
      <w:r w:rsidR="356905F8">
        <w:t xml:space="preserve"> parties </w:t>
      </w:r>
      <w:bookmarkStart w:name="_Int_Frf6dJi8" w:id="51"/>
      <w:bookmarkStart w:name="_Int_zM5rflsh" w:id="52"/>
      <w:r w:rsidR="1A382A30">
        <w:t>can” escape</w:t>
      </w:r>
      <w:bookmarkEnd w:id="51"/>
      <w:r w:rsidR="6DBEA3E6">
        <w:t xml:space="preserve"> </w:t>
      </w:r>
      <w:bookmarkEnd w:id="52"/>
      <w:r w:rsidR="6DBEA3E6">
        <w:t>your comfort zone”</w:t>
      </w:r>
      <w:r w:rsidR="197E6ECF">
        <w:t xml:space="preserve">. This can </w:t>
      </w:r>
      <w:r w:rsidR="2BE68754">
        <w:t xml:space="preserve">even </w:t>
      </w:r>
      <w:r w:rsidR="197E6ECF">
        <w:t xml:space="preserve">break a </w:t>
      </w:r>
      <w:bookmarkStart w:name="_Int_Qy1N4kEb" w:id="53"/>
      <w:r w:rsidR="197E6ECF">
        <w:t>barrier</w:t>
      </w:r>
      <w:bookmarkEnd w:id="53"/>
      <w:r w:rsidR="197E6ECF">
        <w:t xml:space="preserve"> </w:t>
      </w:r>
      <w:r w:rsidR="0B7179F9">
        <w:t xml:space="preserve">of </w:t>
      </w:r>
      <w:bookmarkStart w:name="_Int_6uOndt4E" w:id="54"/>
      <w:r w:rsidR="4ADF1304">
        <w:t>self-confidence</w:t>
      </w:r>
      <w:bookmarkEnd w:id="54"/>
      <w:r w:rsidR="0B7179F9">
        <w:t xml:space="preserve"> </w:t>
      </w:r>
      <w:r w:rsidR="61988668">
        <w:t>too</w:t>
      </w:r>
      <w:r w:rsidR="08A0A3F2">
        <w:t xml:space="preserve"> to then begin to </w:t>
      </w:r>
      <w:bookmarkStart w:name="_Int_bBgdqDto" w:id="55"/>
      <w:r w:rsidR="08A0A3F2">
        <w:t>socialize</w:t>
      </w:r>
      <w:bookmarkEnd w:id="55"/>
      <w:r w:rsidR="08A0A3F2">
        <w:t xml:space="preserve"> with others. </w:t>
      </w:r>
      <w:r w:rsidR="61C6D5CF">
        <w:t xml:space="preserve">Attending freshers made me interact with </w:t>
      </w:r>
      <w:bookmarkStart w:name="_Int_dlJc6W8i" w:id="56"/>
      <w:r w:rsidR="0F5D31B3">
        <w:t>many</w:t>
      </w:r>
      <w:bookmarkEnd w:id="56"/>
      <w:r w:rsidR="61C6D5CF">
        <w:t xml:space="preserve"> people which progressed</w:t>
      </w:r>
      <w:r w:rsidR="737532F3">
        <w:t xml:space="preserve"> positively i</w:t>
      </w:r>
      <w:r w:rsidR="61C6D5CF">
        <w:t xml:space="preserve">nto </w:t>
      </w:r>
      <w:bookmarkStart w:name="_Int_4RVvh4Dy" w:id="57"/>
      <w:r w:rsidR="682D6C33">
        <w:t xml:space="preserve">meeting two </w:t>
      </w:r>
      <w:bookmarkStart w:name="_Int_q3qxdEkb" w:id="58"/>
      <w:r w:rsidR="682D6C33">
        <w:t>individuals</w:t>
      </w:r>
      <w:bookmarkEnd w:id="58"/>
      <w:r w:rsidR="682D6C33">
        <w:t xml:space="preserve"> in my class.</w:t>
      </w:r>
      <w:r w:rsidR="237D11C0">
        <w:t xml:space="preserve"> Now that I am 4 weeks into my </w:t>
      </w:r>
      <w:bookmarkStart w:name="_Int_16ngnBim" w:id="59"/>
      <w:r w:rsidR="237D11C0">
        <w:t>course,</w:t>
      </w:r>
      <w:bookmarkEnd w:id="59"/>
      <w:r w:rsidR="237D11C0">
        <w:t xml:space="preserve"> I feel more </w:t>
      </w:r>
      <w:bookmarkStart w:name="_Int_uR4FQUtr" w:id="60"/>
      <w:r w:rsidR="237D11C0">
        <w:t>confident</w:t>
      </w:r>
      <w:bookmarkEnd w:id="60"/>
      <w:r w:rsidR="237D11C0">
        <w:t xml:space="preserve"> </w:t>
      </w:r>
      <w:bookmarkStart w:name="_Int_zkGaEAr5" w:id="61"/>
      <w:r w:rsidR="09361ABD">
        <w:t>and</w:t>
      </w:r>
      <w:bookmarkEnd w:id="61"/>
      <w:r w:rsidR="237D11C0">
        <w:t xml:space="preserve"> </w:t>
      </w:r>
      <w:bookmarkStart w:name="_Int_cf69NzRb" w:id="62"/>
      <w:r w:rsidR="017A0EBB">
        <w:t>comfortable</w:t>
      </w:r>
      <w:bookmarkEnd w:id="62"/>
      <w:r w:rsidR="237D11C0">
        <w:t xml:space="preserve"> in my class as I have also gained new friends</w:t>
      </w:r>
      <w:r w:rsidR="61B2658B">
        <w:t xml:space="preserve"> from it</w:t>
      </w:r>
      <w:r w:rsidR="237D11C0">
        <w:t xml:space="preserve">. </w:t>
      </w:r>
      <w:r w:rsidR="0127216E">
        <w:t xml:space="preserve">If I experience this situation again in the </w:t>
      </w:r>
      <w:bookmarkStart w:name="_Int_a9yac9Lb" w:id="63"/>
      <w:bookmarkStart w:name="_Int_V4olHndp" w:id="64"/>
      <w:r w:rsidR="6AC8C9EA">
        <w:t>future</w:t>
      </w:r>
      <w:r w:rsidR="4A1B3C83">
        <w:t xml:space="preserve"> to overcome </w:t>
      </w:r>
      <w:bookmarkStart w:name="_Int_Fyc09L56" w:id="65"/>
      <w:r w:rsidR="5B456785">
        <w:t>it,</w:t>
      </w:r>
      <w:bookmarkEnd w:id="65"/>
      <w:r w:rsidR="4A1B3C83">
        <w:t xml:space="preserve"> </w:t>
      </w:r>
      <w:r w:rsidR="6AC8C9EA">
        <w:t>I</w:t>
      </w:r>
      <w:bookmarkEnd w:id="63"/>
      <w:bookmarkEnd w:id="64"/>
      <w:r w:rsidR="373448EA">
        <w:t xml:space="preserve"> will </w:t>
      </w:r>
      <w:r w:rsidR="3DC38A55">
        <w:t xml:space="preserve">have more </w:t>
      </w:r>
      <w:bookmarkStart w:name="_Int_x7KVFIHo" w:id="66"/>
      <w:r w:rsidR="3DC38A55">
        <w:t>confidence</w:t>
      </w:r>
      <w:bookmarkEnd w:id="66"/>
      <w:r w:rsidR="3DC38A55">
        <w:t xml:space="preserve"> </w:t>
      </w:r>
      <w:bookmarkStart w:name="_Int_VDtiqodm" w:id="67"/>
      <w:r w:rsidR="00055CA2">
        <w:t>approaching</w:t>
      </w:r>
      <w:bookmarkEnd w:id="67"/>
      <w:r w:rsidR="00055CA2">
        <w:t xml:space="preserve"> </w:t>
      </w:r>
      <w:bookmarkStart w:name="_Int_dVu54zsB" w:id="68"/>
      <w:r w:rsidR="00055CA2">
        <w:t>individuals</w:t>
      </w:r>
      <w:bookmarkEnd w:id="68"/>
      <w:r w:rsidR="00055CA2">
        <w:t xml:space="preserve"> and </w:t>
      </w:r>
      <w:bookmarkStart w:name="_Int_scoJ3X8D" w:id="69"/>
      <w:r w:rsidR="00055CA2">
        <w:t>groups</w:t>
      </w:r>
      <w:r w:rsidR="69BED880">
        <w:t xml:space="preserve">, </w:t>
      </w:r>
      <w:r w:rsidR="2F547343">
        <w:t xml:space="preserve">by </w:t>
      </w:r>
      <w:bookmarkStart w:name="_Int_BDDhaINN" w:id="70"/>
      <w:r w:rsidR="69731C9D">
        <w:t>attending</w:t>
      </w:r>
      <w:bookmarkEnd w:id="69"/>
      <w:bookmarkEnd w:id="70"/>
      <w:r w:rsidR="00055CA2">
        <w:t xml:space="preserve"> social gatherings if </w:t>
      </w:r>
      <w:bookmarkStart w:name="_Int_AHws1RCY" w:id="71"/>
      <w:r w:rsidR="00055CA2">
        <w:t>available</w:t>
      </w:r>
      <w:r w:rsidR="7EBCEBD0">
        <w:t xml:space="preserve"> </w:t>
      </w:r>
      <w:r w:rsidR="16B5608E">
        <w:t xml:space="preserve">to meet new people. </w:t>
      </w:r>
      <w:bookmarkEnd w:id="71"/>
      <w:r w:rsidR="00055CA2">
        <w:t xml:space="preserve"> </w:t>
      </w:r>
      <w:bookmarkEnd w:id="57"/>
    </w:p>
    <w:p w:rsidR="4AFE61BE" w:rsidP="4AFE61BE" w:rsidRDefault="4AFE61BE" w14:paraId="0EC035CE" w14:textId="172F7039"/>
    <w:p w:rsidR="4AFE61BE" w:rsidP="4AFE61BE" w:rsidRDefault="4AFE61BE" w14:paraId="22CF26F0" w14:textId="651DB9F9"/>
    <w:p w:rsidR="4AFE61BE" w:rsidP="4AFE61BE" w:rsidRDefault="4AFE61BE" w14:paraId="4C25B0BA" w14:textId="736FBC23"/>
    <w:p w:rsidR="4AFE61BE" w:rsidP="4AFE61BE" w:rsidRDefault="4AFE61BE" w14:paraId="723FDEBC" w14:textId="1B35E7C9"/>
    <w:p w:rsidR="4AFE61BE" w:rsidP="4AFE61BE" w:rsidRDefault="4AFE61BE" w14:paraId="09B96C9C" w14:textId="5A6AEFD5"/>
    <w:p w:rsidR="4AFE61BE" w:rsidP="4AFE61BE" w:rsidRDefault="4AFE61BE" w14:paraId="782065D2" w14:textId="66D28FC1"/>
    <w:p w:rsidR="4AFE61BE" w:rsidP="4AFE61BE" w:rsidRDefault="4AFE61BE" w14:paraId="0385A04D" w14:textId="638723A2"/>
    <w:p w:rsidR="4AFE61BE" w:rsidP="4AFE61BE" w:rsidRDefault="4AFE61BE" w14:paraId="29D281FD" w14:textId="4D03D5DF"/>
    <w:p w:rsidR="2E948CBC" w:rsidP="2E948CBC" w:rsidRDefault="2E948CBC" w14:paraId="4C321D5E" w14:textId="502C6A71"/>
    <w:p w:rsidR="2E948CBC" w:rsidP="2E948CBC" w:rsidRDefault="2E948CBC" w14:paraId="50BB862F" w14:textId="6B8B4F36"/>
    <w:p w:rsidR="2E948CBC" w:rsidP="2E948CBC" w:rsidRDefault="2E948CBC" w14:paraId="297AD11F" w14:textId="3303C060"/>
    <w:p w:rsidR="2E948CBC" w:rsidP="42B347FC" w:rsidRDefault="2E948CBC" w14:paraId="18E12159" w14:textId="332E426A"/>
    <w:p w:rsidR="42B347FC" w:rsidP="42B347FC" w:rsidRDefault="42B347FC" w14:paraId="60F5F5BA" w14:textId="3056CECF"/>
    <w:p w:rsidR="42B347FC" w:rsidP="42B347FC" w:rsidRDefault="42B347FC" w14:paraId="2513F301" w14:textId="376E08D4"/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95068912"/>
        <w:docPartObj>
          <w:docPartGallery w:val="Bibliographies"/>
          <w:docPartUnique/>
        </w:docPartObj>
      </w:sdtPr>
      <w:sdtEndPr>
        <w:rPr>
          <w:rFonts w:asciiTheme="majorHAnsi" w:hAnsiTheme="majorHAnsi" w:eastAsiaTheme="majorEastAsia" w:cstheme="majorBidi"/>
          <w:color w:val="2F5496" w:themeColor="accent1" w:themeShade="BF"/>
          <w:sz w:val="32"/>
          <w:szCs w:val="32"/>
        </w:rPr>
      </w:sdtEndPr>
      <w:sdtContent>
        <w:p w:rsidRPr="00422B1E" w:rsidR="00CE46D0" w:rsidP="003248CB" w:rsidRDefault="00B92E7C" w14:paraId="537081AE" w14:textId="307FE923">
          <w:pPr>
            <w:pStyle w:val="Heading1"/>
          </w:pPr>
          <w:r w:rsidRPr="42B347FC">
            <w:rPr>
              <w:b/>
              <w:bCs/>
              <w:u w:val="single"/>
            </w:rPr>
            <w:t>Reference</w:t>
          </w:r>
          <w:sdt>
            <w:sdtPr>
              <w:rPr>
                <w:b/>
                <w:bCs/>
                <w:u w:val="single"/>
              </w:rPr>
              <w:id w:val="-573587230"/>
              <w:bibliography/>
            </w:sdtPr>
            <w:sdtEndPr>
              <w:rPr>
                <w:b w:val="0"/>
                <w:bCs w:val="0"/>
                <w:u w:val="none"/>
              </w:rPr>
            </w:sdtEndPr>
            <w:sdtContent/>
          </w:sdt>
        </w:p>
      </w:sdtContent>
    </w:sdt>
    <w:p w:rsidR="003248CB" w:rsidP="003248CB" w:rsidRDefault="005E5215" w14:paraId="4DA372B8" w14:textId="7836F398">
      <w:pPr>
        <w:spacing w:line="257" w:lineRule="auto"/>
      </w:pPr>
      <w:hyperlink r:id="rId15">
        <w:r w:rsidRPr="5DB26A34" w:rsidR="2630387C">
          <w:rPr>
            <w:rStyle w:val="Hyperlink"/>
            <w:rFonts w:ascii="Calibri" w:hAnsi="Calibri" w:eastAsia="Calibri" w:cs="Calibri"/>
            <w:noProof/>
          </w:rPr>
          <w:t>Fitness standards | College of Policing</w:t>
        </w:r>
      </w:hyperlink>
      <w:r w:rsidRPr="5DB26A34" w:rsidR="2630387C">
        <w:rPr>
          <w:rFonts w:ascii="Calibri" w:hAnsi="Calibri" w:eastAsia="Calibri" w:cs="Calibri"/>
          <w:noProof/>
          <w:color w:val="0563C1"/>
          <w:u w:val="single"/>
        </w:rPr>
        <w:t xml:space="preserve"> </w:t>
      </w:r>
      <w:r w:rsidRPr="5DB26A34" w:rsidR="2630387C">
        <w:rPr>
          <w:rFonts w:ascii="Calibri" w:hAnsi="Calibri" w:eastAsia="Calibri" w:cs="Calibri"/>
          <w:noProof/>
          <w:color w:val="0563C1"/>
          <w:lang w:val="en-GB"/>
        </w:rPr>
        <w:t>(College Of Policing, 2022)</w:t>
      </w:r>
      <w:sdt>
        <w:sdtPr>
          <w:rPr>
            <w:rFonts w:ascii="Calibri" w:hAnsi="Calibri" w:eastAsia="Calibri" w:cs="Calibri"/>
            <w:noProof/>
            <w:color w:val="0563C1"/>
            <w:lang w:val="en-GB"/>
          </w:rPr>
          <w:id w:val="1899169324"/>
          <w:citation/>
        </w:sdtPr>
        <w:sdtContent>
          <w:r w:rsidR="00422B1E">
            <w:rPr>
              <w:rFonts w:ascii="Calibri" w:hAnsi="Calibri" w:eastAsia="Calibri" w:cs="Calibri"/>
              <w:noProof/>
              <w:color w:val="0563C1"/>
              <w:lang w:val="en-GB"/>
            </w:rPr>
            <w:fldChar w:fldCharType="begin"/>
          </w:r>
          <w:r w:rsidR="00422B1E">
            <w:rPr>
              <w:rFonts w:ascii="Calibri" w:hAnsi="Calibri" w:eastAsia="Calibri" w:cs="Calibri"/>
              <w:noProof/>
              <w:color w:val="0563C1"/>
              <w:lang w:val="en-GB"/>
            </w:rPr>
            <w:instrText xml:space="preserve"> CITATION Col21 \l 2057 </w:instrText>
          </w:r>
          <w:r w:rsidR="00422B1E">
            <w:rPr>
              <w:rFonts w:ascii="Calibri" w:hAnsi="Calibri" w:eastAsia="Calibri" w:cs="Calibri"/>
              <w:noProof/>
              <w:color w:val="0563C1"/>
              <w:lang w:val="en-GB"/>
            </w:rPr>
            <w:fldChar w:fldCharType="separate"/>
          </w:r>
          <w:r w:rsidR="00422B1E">
            <w:rPr>
              <w:rFonts w:ascii="Calibri" w:hAnsi="Calibri" w:eastAsia="Calibri" w:cs="Calibri"/>
              <w:noProof/>
              <w:color w:val="0563C1"/>
              <w:lang w:val="en-GB"/>
            </w:rPr>
            <w:t xml:space="preserve"> </w:t>
          </w:r>
          <w:r w:rsidRPr="00422B1E" w:rsidR="00422B1E">
            <w:rPr>
              <w:rFonts w:ascii="Calibri" w:hAnsi="Calibri" w:eastAsia="Calibri" w:cs="Calibri"/>
              <w:noProof/>
              <w:color w:val="0563C1"/>
              <w:lang w:val="en-GB"/>
            </w:rPr>
            <w:t>(College of Policing, 2021)</w:t>
          </w:r>
          <w:r w:rsidR="00422B1E">
            <w:rPr>
              <w:rFonts w:ascii="Calibri" w:hAnsi="Calibri" w:eastAsia="Calibri" w:cs="Calibri"/>
              <w:noProof/>
              <w:color w:val="0563C1"/>
              <w:lang w:val="en-GB"/>
            </w:rPr>
            <w:fldChar w:fldCharType="end"/>
          </w:r>
        </w:sdtContent>
      </w:sdt>
    </w:p>
    <w:sdt>
      <w:sdtPr>
        <w:id w:val="1821686644"/>
        <w:docPartObj>
          <w:docPartGallery w:val="Bibliographies"/>
          <w:docPartUnique/>
        </w:docPartObj>
      </w:sdtPr>
      <w:sdtEndPr/>
      <w:sdtContent>
        <w:p w:rsidR="003248CB" w:rsidP="003248CB" w:rsidRDefault="003248CB" w14:paraId="672A6659" w14:textId="7836F398">
          <w:pPr>
            <w:spacing w:line="257" w:lineRule="auto"/>
          </w:pPr>
        </w:p>
        <w:sdt>
          <w:sdtPr>
            <w:id w:val="259110608"/>
            <w:bibliography/>
          </w:sdtPr>
          <w:sdtContent>
            <w:p w:rsidR="003248CB" w:rsidP="003248CB" w:rsidRDefault="003248CB" w14:paraId="4C606ECE" w14:textId="7777777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College of Policing, 2021. </w:t>
              </w:r>
              <w:r>
                <w:rPr>
                  <w:i/>
                  <w:iCs/>
                  <w:noProof/>
                </w:rPr>
                <w:t xml:space="preserve">Fitness standards.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https://www.college.police.uk/tags/fitness-standards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="003248CB" w:rsidP="003248CB" w:rsidRDefault="003248CB" w14:paraId="03C5C32A" w14:textId="7945A912">
              <w:pPr>
                <w:pStyle w:val="Bibliography"/>
                <w:rPr>
                  <w:noProof/>
                  <w:u w:val="single"/>
                </w:rPr>
              </w:pPr>
              <w:r>
                <w:rPr>
                  <w:noProof/>
                </w:rPr>
                <w:t xml:space="preserve">College Of Policing, 2022. 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https://www.college.police.uk/tags/fitness-standards</w:t>
              </w:r>
            </w:p>
            <w:p w:rsidRPr="003248CB" w:rsidR="003248CB" w:rsidP="003248CB" w:rsidRDefault="003248CB" w14:paraId="7FFC2E90" w14:textId="77777777"/>
            <w:p w:rsidR="003248CB" w:rsidP="003248CB" w:rsidRDefault="003248CB" w14:paraId="0CA69A7C" w14:textId="1DB6EA03">
              <w:pPr>
                <w:spacing w:line="257" w:lineRule="auto"/>
              </w:pPr>
              <w:r w:rsidRPr="5DB26A34">
                <w:rPr>
                  <w:rFonts w:ascii="Calibri" w:hAnsi="Calibri" w:eastAsia="Calibri" w:cs="Calibri"/>
                  <w:noProof/>
                  <w:color w:val="0070C0"/>
                  <w:u w:val="single"/>
                </w:rPr>
                <w:t>The Impact Of Mental Health Issues On University Students | Asana Lodge</w:t>
              </w:r>
              <w:sdt>
                <w:sdtPr>
                  <w:rPr>
                    <w:rFonts w:ascii="Calibri" w:hAnsi="Calibri" w:eastAsia="Calibri" w:cs="Calibri"/>
                    <w:noProof/>
                    <w:color w:val="0070C0"/>
                    <w:u w:val="single"/>
                  </w:rPr>
                  <w:id w:val="-475607813"/>
                  <w:citation/>
                </w:sdtPr>
                <w:sdtContent>
                  <w:r>
                    <w:rPr>
                      <w:rFonts w:ascii="Calibri" w:hAnsi="Calibri" w:eastAsia="Calibri" w:cs="Calibri"/>
                      <w:noProof/>
                      <w:color w:val="0070C0"/>
                      <w:u w:val="single"/>
                    </w:rPr>
                    <w:fldChar w:fldCharType="begin"/>
                  </w:r>
                  <w:r>
                    <w:rPr>
                      <w:rFonts w:ascii="Calibri" w:hAnsi="Calibri" w:eastAsia="Calibri" w:cs="Calibri"/>
                      <w:noProof/>
                      <w:color w:val="0070C0"/>
                      <w:u w:val="single"/>
                      <w:lang w:val="en-GB"/>
                    </w:rPr>
                    <w:instrText xml:space="preserve"> CITATION Joh21 \l 2057 </w:instrText>
                  </w:r>
                  <w:r>
                    <w:rPr>
                      <w:rFonts w:ascii="Calibri" w:hAnsi="Calibri" w:eastAsia="Calibri" w:cs="Calibri"/>
                      <w:noProof/>
                      <w:color w:val="0070C0"/>
                      <w:u w:val="single"/>
                    </w:rPr>
                    <w:fldChar w:fldCharType="separate"/>
                  </w:r>
                  <w:r>
                    <w:rPr>
                      <w:rFonts w:ascii="Calibri" w:hAnsi="Calibri" w:eastAsia="Calibri" w:cs="Calibri"/>
                      <w:noProof/>
                      <w:color w:val="0070C0"/>
                      <w:u w:val="single"/>
                      <w:lang w:val="en-GB"/>
                    </w:rPr>
                    <w:t xml:space="preserve"> </w:t>
                  </w:r>
                  <w:r w:rsidRPr="005F77C4">
                    <w:rPr>
                      <w:rFonts w:ascii="Calibri" w:hAnsi="Calibri" w:eastAsia="Calibri" w:cs="Calibri"/>
                      <w:noProof/>
                      <w:color w:val="0070C0"/>
                      <w:lang w:val="en-GB"/>
                    </w:rPr>
                    <w:t>(Gillen, 2021)</w:t>
                  </w:r>
                  <w:r>
                    <w:rPr>
                      <w:rFonts w:ascii="Calibri" w:hAnsi="Calibri" w:eastAsia="Calibri" w:cs="Calibri"/>
                      <w:noProof/>
                      <w:color w:val="0070C0"/>
                      <w:u w:val="single"/>
                    </w:rPr>
                    <w:fldChar w:fldCharType="end"/>
                  </w:r>
                </w:sdtContent>
              </w:sdt>
            </w:p>
            <w:p w:rsidR="003248CB" w:rsidP="003248CB" w:rsidRDefault="003248CB" w14:paraId="34FC9539" w14:textId="5E520C1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Gillen, J., 2021. </w:t>
              </w:r>
              <w:r>
                <w:rPr>
                  <w:i/>
                  <w:iCs/>
                  <w:noProof/>
                </w:rPr>
                <w:t xml:space="preserve">The impact of mental health issues on university students.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https://asanalodge.com/the-impact-of-mental-health-issues-on-university-students/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="003248CB" w:rsidP="003248CB" w:rsidRDefault="003248CB" w14:paraId="58F5853F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Gillen, J., 2022. [Online].</w:t>
              </w:r>
            </w:p>
            <w:p w:rsidR="003248CB" w:rsidP="003248CB" w:rsidRDefault="003248CB" w14:paraId="1274EC0A" w14:textId="7880F68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CE46D0" w:rsidP="5DB26A34" w:rsidRDefault="00CE46D0" w14:paraId="03FC2957" w14:textId="5B88857C">
      <w:pPr>
        <w:spacing w:line="257" w:lineRule="auto"/>
      </w:pPr>
    </w:p>
    <w:p w:rsidR="0042110C" w:rsidP="5DB26A34" w:rsidRDefault="005E5215" w14:paraId="42EB5BEB" w14:textId="77777777">
      <w:pPr>
        <w:spacing w:line="257" w:lineRule="auto"/>
      </w:pPr>
      <w:hyperlink w:anchor=":~:text=It%E2%80%99s%20worth%20taking%20some%20time%20to%20think%20about,or%20adding%20to%20your%20academic%20record.%20More%20items" r:id="rId16">
        <w:r w:rsidRPr="5DB26A34" w:rsidR="2630387C">
          <w:rPr>
            <w:rStyle w:val="Hyperlink"/>
            <w:rFonts w:ascii="Calibri" w:hAnsi="Calibri" w:eastAsia="Calibri" w:cs="Calibri"/>
            <w:noProof/>
          </w:rPr>
          <w:t>Why Study Further | Oxford University Careers Service</w:t>
        </w:r>
      </w:hyperlink>
      <w:hyperlink w:anchor="_edn1" r:id="rId17">
        <w:r w:rsidRPr="5DB26A34" w:rsidR="2630387C">
          <w:rPr>
            <w:rStyle w:val="Hyperlink"/>
            <w:rFonts w:ascii="Calibri" w:hAnsi="Calibri" w:eastAsia="Calibri" w:cs="Calibri"/>
            <w:noProof/>
            <w:vertAlign w:val="superscript"/>
          </w:rPr>
          <w:t>[i]</w:t>
        </w:r>
      </w:hyperlink>
      <w:sdt>
        <w:sdtPr>
          <w:rPr>
            <w:rStyle w:val="Hyperlink"/>
            <w:rFonts w:ascii="Calibri" w:hAnsi="Calibri" w:eastAsia="Calibri" w:cs="Calibri"/>
            <w:noProof/>
            <w:vertAlign w:val="superscript"/>
          </w:rPr>
          <w:id w:val="1928381765"/>
          <w:citation/>
        </w:sdtPr>
        <w:sdtContent>
          <w:r w:rsidR="0042110C">
            <w:rPr>
              <w:rStyle w:val="Hyperlink"/>
              <w:rFonts w:ascii="Calibri" w:hAnsi="Calibri" w:eastAsia="Calibri" w:cs="Calibri"/>
              <w:noProof/>
              <w:vertAlign w:val="superscript"/>
            </w:rPr>
            <w:fldChar w:fldCharType="begin"/>
          </w:r>
          <w:r w:rsidR="0042110C">
            <w:rPr>
              <w:rStyle w:val="Hyperlink"/>
              <w:rFonts w:ascii="Calibri" w:hAnsi="Calibri" w:eastAsia="Calibri" w:cs="Calibri"/>
              <w:noProof/>
              <w:vertAlign w:val="superscript"/>
              <w:lang w:val="en-GB"/>
            </w:rPr>
            <w:instrText xml:space="preserve"> CITATION Uni221 \l 2057 </w:instrText>
          </w:r>
          <w:r w:rsidR="0042110C">
            <w:rPr>
              <w:rStyle w:val="Hyperlink"/>
              <w:rFonts w:ascii="Calibri" w:hAnsi="Calibri" w:eastAsia="Calibri" w:cs="Calibri"/>
              <w:noProof/>
              <w:vertAlign w:val="superscript"/>
            </w:rPr>
            <w:fldChar w:fldCharType="separate"/>
          </w:r>
          <w:r w:rsidR="0042110C">
            <w:rPr>
              <w:rStyle w:val="Hyperlink"/>
              <w:rFonts w:ascii="Calibri" w:hAnsi="Calibri" w:eastAsia="Calibri" w:cs="Calibri"/>
              <w:noProof/>
              <w:vertAlign w:val="superscript"/>
              <w:lang w:val="en-GB"/>
            </w:rPr>
            <w:t xml:space="preserve"> </w:t>
          </w:r>
          <w:r w:rsidRPr="0042110C" w:rsidR="0042110C">
            <w:rPr>
              <w:rFonts w:ascii="Calibri" w:hAnsi="Calibri" w:eastAsia="Calibri" w:cs="Calibri"/>
              <w:noProof/>
              <w:color w:val="0563C1" w:themeColor="hyperlink"/>
              <w:lang w:val="en-GB"/>
            </w:rPr>
            <w:t>(University of Oxford, 2022)</w:t>
          </w:r>
          <w:r w:rsidR="0042110C">
            <w:rPr>
              <w:rStyle w:val="Hyperlink"/>
              <w:rFonts w:ascii="Calibri" w:hAnsi="Calibri" w:eastAsia="Calibri" w:cs="Calibri"/>
              <w:noProof/>
              <w:vertAlign w:val="superscript"/>
            </w:rPr>
            <w:fldChar w:fldCharType="end"/>
          </w:r>
        </w:sdtContent>
      </w:sdt>
    </w:p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-408540834"/>
        <w:docPartObj>
          <w:docPartGallery w:val="Bibliographies"/>
          <w:docPartUnique/>
        </w:docPartObj>
      </w:sdtPr>
      <w:sdtContent>
        <w:p w:rsidR="0042110C" w:rsidRDefault="0042110C" w14:paraId="5A322DD9" w14:textId="594FD78F">
          <w:pPr>
            <w:pStyle w:val="Heading1"/>
          </w:pPr>
        </w:p>
        <w:sdt>
          <w:sdtPr>
            <w:id w:val="111145805"/>
            <w:bibliography/>
          </w:sdtPr>
          <w:sdtContent>
            <w:p w:rsidR="0042110C" w:rsidP="0042110C" w:rsidRDefault="0042110C" w14:paraId="018FF5BE" w14:textId="67A1A390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University of Oxford, 2022. </w:t>
              </w:r>
              <w:r>
                <w:rPr>
                  <w:i/>
                  <w:iCs/>
                  <w:noProof/>
                </w:rPr>
                <w:t xml:space="preserve">Why study further.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https://www.careers.ox.ac.uk/why-study-further/#:~:text=It%E2%80%99s%20worth%20taking%20some%20time%20to%20think%20about,or%20adding%20to%20your%20academic%20record.%20More%20items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="0042110C" w:rsidP="0042110C" w:rsidRDefault="0042110C" w14:paraId="5215B1C0" w14:textId="14C418C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CE46D0" w:rsidP="5DB26A34" w:rsidRDefault="00CE46D0" w14:paraId="728140CC" w14:textId="067EA0CC">
      <w:pPr>
        <w:spacing w:line="257" w:lineRule="auto"/>
      </w:pPr>
    </w:p>
    <w:p w:rsidR="001E28E7" w:rsidP="5DB26A34" w:rsidRDefault="005E5215" w14:paraId="2D9CE0CC" w14:textId="77777777">
      <w:pPr>
        <w:spacing w:line="257" w:lineRule="auto"/>
      </w:pPr>
      <w:hyperlink r:id="rId18">
        <w:r w:rsidRPr="5DB26A34" w:rsidR="2630387C">
          <w:rPr>
            <w:rStyle w:val="Hyperlink"/>
            <w:rFonts w:ascii="Calibri" w:hAnsi="Calibri" w:eastAsia="Calibri" w:cs="Calibri"/>
            <w:noProof/>
          </w:rPr>
          <w:t>Supporting students with mental health conditions | Undergraduate, Postgraduate, Conservatoires, Teacher Training | UCAS</w:t>
        </w:r>
      </w:hyperlink>
      <w:sdt>
        <w:sdtPr>
          <w:rPr>
            <w:rStyle w:val="Hyperlink"/>
            <w:rFonts w:ascii="Calibri" w:hAnsi="Calibri" w:eastAsia="Calibri" w:cs="Calibri"/>
            <w:noProof/>
          </w:rPr>
          <w:id w:val="-1421864384"/>
          <w:citation/>
        </w:sdtPr>
        <w:sdtContent>
          <w:r w:rsidR="001E28E7">
            <w:rPr>
              <w:rStyle w:val="Hyperlink"/>
              <w:rFonts w:ascii="Calibri" w:hAnsi="Calibri" w:eastAsia="Calibri" w:cs="Calibri"/>
              <w:noProof/>
            </w:rPr>
            <w:fldChar w:fldCharType="begin"/>
          </w:r>
          <w:r w:rsidR="001E28E7">
            <w:rPr>
              <w:rFonts w:ascii="Calibri" w:hAnsi="Calibri" w:eastAsia="Calibri" w:cs="Calibri"/>
              <w:noProof/>
              <w:lang w:val="en-GB"/>
            </w:rPr>
            <w:instrText xml:space="preserve"> CITATION UCA22 \l 2057 </w:instrText>
          </w:r>
          <w:r w:rsidR="001E28E7">
            <w:rPr>
              <w:rStyle w:val="Hyperlink"/>
              <w:rFonts w:ascii="Calibri" w:hAnsi="Calibri" w:eastAsia="Calibri" w:cs="Calibri"/>
              <w:noProof/>
            </w:rPr>
            <w:fldChar w:fldCharType="separate"/>
          </w:r>
          <w:r w:rsidR="001E28E7">
            <w:rPr>
              <w:rFonts w:ascii="Calibri" w:hAnsi="Calibri" w:eastAsia="Calibri" w:cs="Calibri"/>
              <w:noProof/>
              <w:lang w:val="en-GB"/>
            </w:rPr>
            <w:t xml:space="preserve"> </w:t>
          </w:r>
          <w:r w:rsidRPr="001E28E7" w:rsidR="001E28E7">
            <w:rPr>
              <w:rFonts w:ascii="Calibri" w:hAnsi="Calibri" w:eastAsia="Calibri" w:cs="Calibri"/>
              <w:noProof/>
              <w:lang w:val="en-GB"/>
            </w:rPr>
            <w:t>(UCAS, 2022)</w:t>
          </w:r>
          <w:r w:rsidR="001E28E7">
            <w:rPr>
              <w:rStyle w:val="Hyperlink"/>
              <w:rFonts w:ascii="Calibri" w:hAnsi="Calibri" w:eastAsia="Calibri" w:cs="Calibri"/>
              <w:noProof/>
            </w:rPr>
            <w:fldChar w:fldCharType="end"/>
          </w:r>
        </w:sdtContent>
      </w:sdt>
    </w:p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-462805214"/>
        <w:docPartObj>
          <w:docPartGallery w:val="Bibliographies"/>
          <w:docPartUnique/>
        </w:docPartObj>
      </w:sdtPr>
      <w:sdtContent>
        <w:p w:rsidR="001E28E7" w:rsidRDefault="001E28E7" w14:paraId="4BC469AE" w14:textId="133FE5EB">
          <w:pPr>
            <w:pStyle w:val="Heading1"/>
          </w:pPr>
        </w:p>
        <w:sdt>
          <w:sdtPr>
            <w:id w:val="-321891477"/>
            <w:bibliography/>
          </w:sdtPr>
          <w:sdtContent>
            <w:p w:rsidRPr="00416D42" w:rsidR="001E28E7" w:rsidP="001E28E7" w:rsidRDefault="001E28E7" w14:paraId="65A622DE" w14:textId="30F597CC">
              <w:pPr>
                <w:pStyle w:val="Bibliography"/>
                <w:rPr>
                  <w:b/>
                  <w:bCs/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Gillen, J., 2021. </w:t>
              </w:r>
              <w:r>
                <w:rPr>
                  <w:i/>
                  <w:iCs/>
                  <w:noProof/>
                </w:rPr>
                <w:t xml:space="preserve">The impact of mental health issues on university students.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https://asanalodge.com/the-impact-of-mental-health-issues-on-university-students/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="001E28E7" w:rsidP="001E28E7" w:rsidRDefault="001E28E7" w14:paraId="3194903E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Gillen, J., 2022. [Online].</w:t>
              </w:r>
            </w:p>
            <w:p w:rsidR="001E28E7" w:rsidP="001E28E7" w:rsidRDefault="001E28E7" w14:paraId="2B6E5C16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UCAS, 2022. </w:t>
              </w:r>
              <w:r>
                <w:rPr>
                  <w:i/>
                  <w:iCs/>
                  <w:noProof/>
                </w:rPr>
                <w:t xml:space="preserve">Supporting students with mental health conditions.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https://www.ucas.com/advisers/toolkits/adviser-toolkit-supporting-students-individual-needs/supporting-students-mental-health-conditions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="00CE46D0" w:rsidP="00416D42" w:rsidRDefault="001E28E7" w14:paraId="23D22B4C" w14:textId="1B56AFA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1B0FF2" w:rsidP="5DB26A34" w:rsidRDefault="005E5215" w14:paraId="23420CC0" w14:textId="77777777">
      <w:pPr>
        <w:spacing w:line="257" w:lineRule="auto"/>
      </w:pPr>
      <w:hyperlink r:id="rId19">
        <w:r w:rsidRPr="5DB26A34" w:rsidR="2630387C">
          <w:rPr>
            <w:rStyle w:val="Hyperlink"/>
            <w:rFonts w:ascii="Calibri" w:hAnsi="Calibri" w:eastAsia="Calibri" w:cs="Calibri"/>
            <w:noProof/>
          </w:rPr>
          <w:t>https://www.topuniversities.com/blog/how-make-friends-university-escape-your-comfort-zone</w:t>
        </w:r>
      </w:hyperlink>
      <w:sdt>
        <w:sdtPr>
          <w:rPr>
            <w:rStyle w:val="Hyperlink"/>
            <w:rFonts w:ascii="Calibri" w:hAnsi="Calibri" w:eastAsia="Calibri" w:cs="Calibri"/>
            <w:noProof/>
          </w:rPr>
          <w:id w:val="-1155149559"/>
          <w:citation/>
        </w:sdtPr>
        <w:sdtContent>
          <w:r w:rsidR="001B0FF2">
            <w:rPr>
              <w:rStyle w:val="Hyperlink"/>
              <w:rFonts w:ascii="Calibri" w:hAnsi="Calibri" w:eastAsia="Calibri" w:cs="Calibri"/>
              <w:noProof/>
            </w:rPr>
            <w:fldChar w:fldCharType="begin"/>
          </w:r>
          <w:r w:rsidR="001B0FF2">
            <w:rPr>
              <w:rStyle w:val="Hyperlink"/>
              <w:rFonts w:ascii="Calibri" w:hAnsi="Calibri" w:eastAsia="Calibri" w:cs="Calibri"/>
              <w:noProof/>
              <w:lang w:val="en-GB"/>
            </w:rPr>
            <w:instrText xml:space="preserve"> CITATION Gue21 \l 2057 </w:instrText>
          </w:r>
          <w:r w:rsidR="001B0FF2">
            <w:rPr>
              <w:rStyle w:val="Hyperlink"/>
              <w:rFonts w:ascii="Calibri" w:hAnsi="Calibri" w:eastAsia="Calibri" w:cs="Calibri"/>
              <w:noProof/>
            </w:rPr>
            <w:fldChar w:fldCharType="separate"/>
          </w:r>
          <w:r w:rsidR="001B0FF2">
            <w:rPr>
              <w:rStyle w:val="Hyperlink"/>
              <w:rFonts w:ascii="Calibri" w:hAnsi="Calibri" w:eastAsia="Calibri" w:cs="Calibri"/>
              <w:noProof/>
              <w:lang w:val="en-GB"/>
            </w:rPr>
            <w:t xml:space="preserve"> </w:t>
          </w:r>
          <w:r w:rsidRPr="001B0FF2" w:rsidR="001B0FF2">
            <w:rPr>
              <w:rFonts w:ascii="Calibri" w:hAnsi="Calibri" w:eastAsia="Calibri" w:cs="Calibri"/>
              <w:noProof/>
              <w:color w:val="0563C1" w:themeColor="hyperlink"/>
              <w:lang w:val="en-GB"/>
            </w:rPr>
            <w:t>(Writer, 2021)</w:t>
          </w:r>
          <w:r w:rsidR="001B0FF2">
            <w:rPr>
              <w:rStyle w:val="Hyperlink"/>
              <w:rFonts w:ascii="Calibri" w:hAnsi="Calibri" w:eastAsia="Calibri" w:cs="Calibri"/>
              <w:noProof/>
            </w:rPr>
            <w:fldChar w:fldCharType="end"/>
          </w:r>
        </w:sdtContent>
      </w:sdt>
    </w:p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-1672487811"/>
        <w:docPartObj>
          <w:docPartGallery w:val="Bibliographies"/>
          <w:docPartUnique/>
        </w:docPartObj>
      </w:sdtPr>
      <w:sdtContent>
        <w:p w:rsidR="001B0FF2" w:rsidRDefault="001B0FF2" w14:paraId="3447F45B" w14:textId="5AFEA921">
          <w:pPr>
            <w:pStyle w:val="Heading1"/>
          </w:pPr>
        </w:p>
        <w:sdt>
          <w:sdtPr>
            <w:id w:val="1876891684"/>
            <w:bibliography/>
          </w:sdtPr>
          <w:sdtContent>
            <w:p w:rsidRPr="001B0FF2" w:rsidR="001B0FF2" w:rsidP="001B0FF2" w:rsidRDefault="001B0FF2" w14:paraId="1A825F12" w14:textId="4E7E7C73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Writer, G., 2021. </w:t>
              </w:r>
              <w:r>
                <w:rPr>
                  <w:i/>
                  <w:iCs/>
                  <w:noProof/>
                </w:rPr>
                <w:t xml:space="preserve">How to make friends at university and escape your comfort zone.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https://www.topuniversities.com/blog/how-make-friends-university-escape-your-comfort-zone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="001B0FF2" w:rsidP="001B0FF2" w:rsidRDefault="001B0FF2" w14:paraId="4776046D" w14:textId="06B2C41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CE46D0" w:rsidP="5DB26A34" w:rsidRDefault="00CE46D0" w14:paraId="64B6D4BA" w14:textId="5C2219BB">
      <w:pPr>
        <w:spacing w:line="257" w:lineRule="auto"/>
      </w:pPr>
    </w:p>
    <w:p w:rsidR="00CF79B5" w:rsidP="5DB26A34" w:rsidRDefault="005E5215" w14:paraId="7FB1CDD5" w14:textId="77777777">
      <w:pPr>
        <w:spacing w:line="257" w:lineRule="auto"/>
      </w:pPr>
      <w:hyperlink r:id="rId20">
        <w:r w:rsidRPr="5DB26A34" w:rsidR="2630387C">
          <w:rPr>
            <w:rStyle w:val="Hyperlink"/>
            <w:rFonts w:ascii="Calibri" w:hAnsi="Calibri" w:eastAsia="Calibri" w:cs="Calibri"/>
            <w:noProof/>
          </w:rPr>
          <w:t>https://www.nhs.uk/mental-health/conditions/social-anxiety/</w:t>
        </w:r>
      </w:hyperlink>
      <w:sdt>
        <w:sdtPr>
          <w:rPr>
            <w:rStyle w:val="Hyperlink"/>
            <w:rFonts w:ascii="Calibri" w:hAnsi="Calibri" w:eastAsia="Calibri" w:cs="Calibri"/>
            <w:noProof/>
          </w:rPr>
          <w:id w:val="1717468883"/>
          <w:citation/>
        </w:sdtPr>
        <w:sdtContent>
          <w:r w:rsidR="00CF79B5">
            <w:rPr>
              <w:rStyle w:val="Hyperlink"/>
              <w:rFonts w:ascii="Calibri" w:hAnsi="Calibri" w:eastAsia="Calibri" w:cs="Calibri"/>
              <w:noProof/>
            </w:rPr>
            <w:fldChar w:fldCharType="begin"/>
          </w:r>
          <w:r w:rsidR="00CF79B5">
            <w:rPr>
              <w:rStyle w:val="Hyperlink"/>
              <w:rFonts w:ascii="Calibri" w:hAnsi="Calibri" w:eastAsia="Calibri" w:cs="Calibri"/>
              <w:noProof/>
              <w:lang w:val="en-GB"/>
            </w:rPr>
            <w:instrText xml:space="preserve"> CITATION NHS20 \l 2057 </w:instrText>
          </w:r>
          <w:r w:rsidR="00CF79B5">
            <w:rPr>
              <w:rStyle w:val="Hyperlink"/>
              <w:rFonts w:ascii="Calibri" w:hAnsi="Calibri" w:eastAsia="Calibri" w:cs="Calibri"/>
              <w:noProof/>
            </w:rPr>
            <w:fldChar w:fldCharType="separate"/>
          </w:r>
          <w:r w:rsidR="00CF79B5">
            <w:rPr>
              <w:rStyle w:val="Hyperlink"/>
              <w:rFonts w:ascii="Calibri" w:hAnsi="Calibri" w:eastAsia="Calibri" w:cs="Calibri"/>
              <w:noProof/>
              <w:lang w:val="en-GB"/>
            </w:rPr>
            <w:t xml:space="preserve"> </w:t>
          </w:r>
          <w:r w:rsidRPr="00CF79B5" w:rsidR="00CF79B5">
            <w:rPr>
              <w:rFonts w:ascii="Calibri" w:hAnsi="Calibri" w:eastAsia="Calibri" w:cs="Calibri"/>
              <w:noProof/>
              <w:color w:val="0563C1" w:themeColor="hyperlink"/>
              <w:lang w:val="en-GB"/>
            </w:rPr>
            <w:t>(NHS, 2020)</w:t>
          </w:r>
          <w:r w:rsidR="00CF79B5">
            <w:rPr>
              <w:rStyle w:val="Hyperlink"/>
              <w:rFonts w:ascii="Calibri" w:hAnsi="Calibri" w:eastAsia="Calibri" w:cs="Calibri"/>
              <w:noProof/>
            </w:rPr>
            <w:fldChar w:fldCharType="end"/>
          </w:r>
        </w:sdtContent>
      </w:sdt>
    </w:p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-1582444572"/>
        <w:docPartObj>
          <w:docPartGallery w:val="Bibliographies"/>
          <w:docPartUnique/>
        </w:docPartObj>
      </w:sdtPr>
      <w:sdtEndPr/>
      <w:sdtContent>
        <w:p w:rsidR="00CF79B5" w:rsidRDefault="00CF79B5" w14:paraId="7C4CCB80" w14:textId="0D03AA0B">
          <w:pPr>
            <w:pStyle w:val="Heading1"/>
          </w:pPr>
        </w:p>
        <w:sdt>
          <w:sdtPr>
            <w:id w:val="-966508628"/>
            <w:bibliography/>
          </w:sdtPr>
          <w:sdtEndPr/>
          <w:sdtContent>
            <w:p w:rsidR="00CF79B5" w:rsidP="00CF79B5" w:rsidRDefault="00CF79B5" w14:paraId="1928C468" w14:textId="74398672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NHS, 2020. </w:t>
              </w:r>
              <w:r>
                <w:rPr>
                  <w:i/>
                  <w:iCs/>
                  <w:noProof/>
                </w:rPr>
                <w:t xml:space="preserve">Social anxiety (social phobia).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https://www.nhs.uk/mental-health/conditions/social-anxiety/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="00A13339" w:rsidP="651EB22A" w:rsidRDefault="00CF79B5" w14:paraId="08B13869" w14:textId="77777777">
              <w:r>
                <w:rPr>
                  <w:b/>
                  <w:bCs/>
                  <w:noProof/>
                </w:rPr>
                <w:fldChar w:fldCharType="end"/>
              </w:r>
              <w:r w:rsidR="7A60DD46">
                <w:br/>
              </w:r>
              <w:hyperlink w:history="1" w:anchor=":~:text=Listening%20to%20others%20is%20an%20art%2C%20a%20path,Others%201.%20You%20help%20those%20you%20listen%20to." r:id="rId21">
                <w:r w:rsidRPr="00A813F7" w:rsidR="00A813F7">
                  <w:rPr>
                    <w:rStyle w:val="Hyperlink"/>
                  </w:rPr>
                  <w:t>https://letsreachsuccess.com/listening-to-others/ - :~:text=Listening%20to%20others%20is%20an%20art%2C%20a%20path,Others%201.%20You%20help%20those%20you%20listen%20to.</w:t>
                </w:r>
              </w:hyperlink>
              <w:sdt>
                <w:sdtPr>
                  <w:id w:val="1513959738"/>
                  <w:citation/>
                </w:sdtPr>
                <w:sdtContent>
                  <w:r w:rsidR="00A13339">
                    <w:fldChar w:fldCharType="begin"/>
                  </w:r>
                  <w:r w:rsidR="00A13339">
                    <w:rPr>
                      <w:lang w:val="en-GB"/>
                    </w:rPr>
                    <w:instrText xml:space="preserve"> CITATION Lid20 \l 2057 </w:instrText>
                  </w:r>
                  <w:r w:rsidR="00A13339">
                    <w:fldChar w:fldCharType="separate"/>
                  </w:r>
                  <w:r w:rsidR="00A13339">
                    <w:rPr>
                      <w:noProof/>
                      <w:lang w:val="en-GB"/>
                    </w:rPr>
                    <w:t xml:space="preserve"> </w:t>
                  </w:r>
                  <w:r w:rsidRPr="00A13339" w:rsidR="00A13339">
                    <w:rPr>
                      <w:noProof/>
                      <w:lang w:val="en-GB"/>
                    </w:rPr>
                    <w:t>(Kesarovska, 2020)</w:t>
                  </w:r>
                  <w:r w:rsidR="00A13339">
                    <w:fldChar w:fldCharType="end"/>
                  </w:r>
                </w:sdtContent>
              </w:sdt>
            </w:p>
          </w:sdtContent>
        </w:sdt>
      </w:sdtContent>
    </w:sdt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-2123136496"/>
        <w:docPartObj>
          <w:docPartGallery w:val="Bibliographies"/>
          <w:docPartUnique/>
        </w:docPartObj>
      </w:sdtPr>
      <w:sdtContent>
        <w:p w:rsidR="00A13339" w:rsidRDefault="00A13339" w14:paraId="3531A12E" w14:textId="0A706758">
          <w:pPr>
            <w:pStyle w:val="Heading1"/>
          </w:pPr>
        </w:p>
        <w:sdt>
          <w:sdtPr>
            <w:id w:val="597377724"/>
            <w:bibliography/>
          </w:sdtPr>
          <w:sdtContent>
            <w:p w:rsidR="00A13339" w:rsidP="00A13339" w:rsidRDefault="00A13339" w14:paraId="270112D8" w14:textId="3638164C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Kesarovska, L., 2020. </w:t>
              </w:r>
              <w:r>
                <w:rPr>
                  <w:i/>
                  <w:iCs/>
                  <w:noProof/>
                </w:rPr>
                <w:t xml:space="preserve">How listenting to others can make you a better person.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https://letsreachsuccess.com/listening-to-others/#:~:text=Listening%20to%20others%20is%20an%20art%2C%20a%20path,Others%201.%20You%20help%20those%20you%20listen%20to.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="00A13339" w:rsidP="00A13339" w:rsidRDefault="00A13339" w14:paraId="6F3CA04A" w14:textId="12D9669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Linda, n.d. [Online].</w:t>
              </w:r>
            </w:p>
            <w:p w:rsidRPr="00F824C2" w:rsidR="00F824C2" w:rsidP="00F824C2" w:rsidRDefault="00F824C2" w14:paraId="04C36DB5" w14:textId="77777777"/>
            <w:p w:rsidRPr="00C56201" w:rsidR="00A13339" w:rsidP="00781DFB" w:rsidRDefault="00A13339" w14:paraId="4C011EA1" w14:textId="4DF35D9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C56201" w:rsidP="00C56201" w:rsidRDefault="00C56201" w14:paraId="6C6BA2C2" w14:textId="77777777"/>
    <w:p w:rsidR="00C56201" w:rsidP="00C56201" w:rsidRDefault="00C56201" w14:paraId="2CF583DC" w14:textId="77777777"/>
    <w:p w:rsidR="00C56201" w:rsidP="00C56201" w:rsidRDefault="005E5215" w14:paraId="08218E10" w14:textId="42EE77AE">
      <w:hyperlink w:history="1" r:id="rId22">
        <w:r w:rsidRPr="009471E2" w:rsidR="00C56201">
          <w:rPr>
            <w:rStyle w:val="Hyperlink"/>
          </w:rPr>
          <w:t>https://opexmanagers.com/examples-of-taking-responsibility-at-work/</w:t>
        </w:r>
      </w:hyperlink>
      <w:sdt>
        <w:sdtPr>
          <w:id w:val="-1303229827"/>
          <w:citation/>
        </w:sdtPr>
        <w:sdtContent>
          <w:r w:rsidR="00C56201">
            <w:fldChar w:fldCharType="begin"/>
          </w:r>
          <w:r w:rsidR="00C56201">
            <w:rPr>
              <w:lang w:val="en-GB"/>
            </w:rPr>
            <w:instrText xml:space="preserve"> CITATION PEX22 \l 2057 </w:instrText>
          </w:r>
          <w:r w:rsidR="00C56201">
            <w:fldChar w:fldCharType="separate"/>
          </w:r>
          <w:r w:rsidR="00C56201">
            <w:rPr>
              <w:noProof/>
              <w:lang w:val="en-GB"/>
            </w:rPr>
            <w:t xml:space="preserve"> </w:t>
          </w:r>
          <w:r w:rsidRPr="00C56201" w:rsidR="00C56201">
            <w:rPr>
              <w:noProof/>
              <w:lang w:val="en-GB"/>
            </w:rPr>
            <w:t>(PEX, 2022)</w:t>
          </w:r>
          <w:r w:rsidR="00C56201">
            <w:fldChar w:fldCharType="end"/>
          </w:r>
        </w:sdtContent>
      </w:sdt>
    </w:p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1445264211"/>
        <w:docPartObj>
          <w:docPartGallery w:val="Bibliographies"/>
          <w:docPartUnique/>
        </w:docPartObj>
      </w:sdtPr>
      <w:sdtEndPr/>
      <w:sdtContent>
        <w:p w:rsidR="00C56201" w:rsidRDefault="00C56201" w14:paraId="50F3DDF8" w14:textId="33F364CC">
          <w:pPr>
            <w:pStyle w:val="Heading1"/>
          </w:pPr>
        </w:p>
        <w:sdt>
          <w:sdtPr>
            <w:id w:val="346524688"/>
            <w:bibliography/>
          </w:sdtPr>
          <w:sdtEndPr/>
          <w:sdtContent>
            <w:p w:rsidR="00C56201" w:rsidP="00C56201" w:rsidRDefault="00C56201" w14:paraId="59BCFF6B" w14:textId="093831D7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PEX, 2022. </w:t>
              </w:r>
              <w:r>
                <w:rPr>
                  <w:i/>
                  <w:iCs/>
                  <w:noProof/>
                </w:rPr>
                <w:t xml:space="preserve">Examples of taking responsibility at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https://opexmanagers.com/examples-of-taking-responsibility-at-work/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="00C56201" w:rsidP="00C56201" w:rsidRDefault="00C56201" w14:paraId="7FDAAC80" w14:textId="454F38F1">
              <w:pPr>
                <w:pStyle w:val="Bibliography"/>
                <w:rPr>
                  <w:noProof/>
                </w:rPr>
              </w:pPr>
            </w:p>
            <w:p w:rsidRPr="00264022" w:rsidR="000229C3" w:rsidP="5DB26A34" w:rsidRDefault="00C56201" w14:paraId="5DFE582D" w14:textId="77777777">
              <w:r>
                <w:rPr>
                  <w:b/>
                  <w:bCs/>
                  <w:noProof/>
                </w:rPr>
                <w:fldChar w:fldCharType="end"/>
              </w:r>
              <w:hyperlink w:history="1" w:anchor=":~:text=How%20to%20show%20your%20commitment%20at%20work%201,8%208.%20Show%20leadership%20skills.%20...%20More%20items" r:id="rId23">
                <w:r w:rsidRPr="00750026" w:rsidR="00750026">
                  <w:rPr>
                    <w:rStyle w:val="Hyperlink"/>
                  </w:rPr>
                  <w:t>https://www.glassdoor.co.uk/blog/guide/commitment-at-work/ - :~:text=How%20to%20show%20your%20commitment%20at%20work%201,8%208.%20Show%20leadership%20skills.%20...%20More%20items</w:t>
                </w:r>
              </w:hyperlink>
              <w:sdt>
                <w:sdtPr>
                  <w:id w:val="-996029669"/>
                  <w:citation/>
                </w:sdtPr>
                <w:sdtContent>
                  <w:r w:rsidR="000229C3">
                    <w:fldChar w:fldCharType="begin"/>
                  </w:r>
                  <w:r w:rsidR="000229C3">
                    <w:rPr>
                      <w:lang w:val="en-GB"/>
                    </w:rPr>
                    <w:instrText xml:space="preserve"> CITATION Car21 \l 2057 </w:instrText>
                  </w:r>
                  <w:r w:rsidR="000229C3">
                    <w:fldChar w:fldCharType="separate"/>
                  </w:r>
                  <w:r w:rsidR="000229C3">
                    <w:rPr>
                      <w:noProof/>
                      <w:lang w:val="en-GB"/>
                    </w:rPr>
                    <w:t xml:space="preserve"> </w:t>
                  </w:r>
                  <w:r w:rsidRPr="000229C3" w:rsidR="000229C3">
                    <w:rPr>
                      <w:noProof/>
                      <w:lang w:val="en-GB"/>
                    </w:rPr>
                    <w:t>(Career advice experts, 2021)</w:t>
                  </w:r>
                  <w:r w:rsidR="000229C3">
                    <w:fldChar w:fldCharType="end"/>
                  </w:r>
                </w:sdtContent>
              </w:sdt>
            </w:p>
          </w:sdtContent>
        </w:sdt>
      </w:sdtContent>
    </w:sdt>
    <w:sdt>
      <w:sdtPr>
        <w:rPr>
          <w:rFonts w:asciiTheme="minorHAnsi" w:hAnsiTheme="minorHAnsi" w:eastAsiaTheme="minorHAnsi" w:cstheme="minorBidi"/>
          <w:color w:val="auto"/>
          <w:sz w:val="22"/>
          <w:szCs w:val="22"/>
        </w:rPr>
        <w:id w:val="410131552"/>
        <w:docPartObj>
          <w:docPartGallery w:val="Bibliographies"/>
          <w:docPartUnique/>
        </w:docPartObj>
      </w:sdtPr>
      <w:sdtContent>
        <w:p w:rsidR="000229C3" w:rsidRDefault="000229C3" w14:paraId="5B01A240" w14:textId="520BFEF1">
          <w:pPr>
            <w:pStyle w:val="Heading1"/>
          </w:pPr>
        </w:p>
        <w:sdt>
          <w:sdtPr>
            <w:id w:val="51588239"/>
            <w:bibliography/>
          </w:sdtPr>
          <w:sdtContent>
            <w:p w:rsidR="000229C3" w:rsidP="000229C3" w:rsidRDefault="000229C3" w14:paraId="680902BB" w14:textId="7777777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Career advice experts, 2021. </w:t>
              </w:r>
              <w:r>
                <w:rPr>
                  <w:i/>
                  <w:iCs/>
                  <w:noProof/>
                </w:rPr>
                <w:t xml:space="preserve">Tips and steps to show commitment at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https://www.glassdoor.co.uk/blog/guide/commitment-at-work/ - :~:text=How%20to%20show%20your%20commitment%20at%20work%201,8%208.%20Show%20leadership%20skills.%20...%20More%20items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November 2022].</w:t>
              </w:r>
            </w:p>
            <w:p w:rsidRPr="003D4146" w:rsidR="000229C3" w:rsidP="000229C3" w:rsidRDefault="000229C3" w14:paraId="5928096D" w14:textId="22C92DD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Career advice experts, n.d. [Online].</w:t>
              </w:r>
            </w:p>
            <w:p w:rsidR="5DB26A34" w:rsidP="5DB26A34" w:rsidRDefault="000229C3" w14:paraId="463CA646" w14:textId="104C375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Pr="00264022" w:rsidR="003D4146" w:rsidP="5DB26A34" w:rsidRDefault="003D4146" w14:paraId="39D2C6FE" w14:textId="77777777"/>
    <w:sectPr w:rsidRPr="00264022" w:rsidR="003D4146" w:rsidSect="00A152C3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433C3" w:rsidRDefault="00B433C3" w14:paraId="529E7029" w14:textId="77777777">
      <w:pPr>
        <w:spacing w:after="0" w:line="240" w:lineRule="auto"/>
      </w:pPr>
      <w:r>
        <w:separator/>
      </w:r>
    </w:p>
  </w:endnote>
  <w:endnote w:type="continuationSeparator" w:id="0">
    <w:p w:rsidR="00B433C3" w:rsidRDefault="00B433C3" w14:paraId="2C461809" w14:textId="77777777">
      <w:pPr>
        <w:spacing w:after="0" w:line="240" w:lineRule="auto"/>
      </w:pPr>
      <w:r>
        <w:continuationSeparator/>
      </w:r>
    </w:p>
  </w:endnote>
  <w:endnote w:type="continuationNotice" w:id="1">
    <w:p w:rsidR="00B433C3" w:rsidRDefault="00B433C3" w14:paraId="74503111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433C3" w:rsidRDefault="00B433C3" w14:paraId="6424EB94" w14:textId="77777777">
      <w:pPr>
        <w:spacing w:after="0" w:line="240" w:lineRule="auto"/>
      </w:pPr>
      <w:r>
        <w:separator/>
      </w:r>
    </w:p>
  </w:footnote>
  <w:footnote w:type="continuationSeparator" w:id="0">
    <w:p w:rsidR="00B433C3" w:rsidRDefault="00B433C3" w14:paraId="6473D6AC" w14:textId="77777777">
      <w:pPr>
        <w:spacing w:after="0" w:line="240" w:lineRule="auto"/>
      </w:pPr>
      <w:r>
        <w:continuationSeparator/>
      </w:r>
    </w:p>
  </w:footnote>
  <w:footnote w:type="continuationNotice" w:id="1">
    <w:p w:rsidR="00B433C3" w:rsidRDefault="00B433C3" w14:paraId="45A3BBDA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qsyWD3r4WpOGa" int2:id="8x7F4eVc">
      <int2:state int2:value="Rejected" int2:type="AugLoop_Text_Critique"/>
    </int2:textHash>
    <int2:bookmark int2:bookmarkName="_Int_qZFHwMH3" int2:invalidationBookmarkName="" int2:hashCode="KpNybgxhBy5MGS" int2:id="03epuNc1"/>
    <int2:bookmark int2:bookmarkName="_Int_nBqHoOh3" int2:invalidationBookmarkName="" int2:hashCode="5qBYSZiIpNqd7O" int2:id="0iliIy1E"/>
    <int2:bookmark int2:bookmarkName="_Int_6KT4K9lj" int2:invalidationBookmarkName="" int2:hashCode="hly+wyLaZlHIY0" int2:id="1ola9nz9"/>
    <int2:bookmark int2:bookmarkName="_Int_GCnwK7NP" int2:invalidationBookmarkName="" int2:hashCode="74Sab32842NYXb" int2:id="1qLwj1AF"/>
    <int2:bookmark int2:bookmarkName="_Int_2zvhAWzh" int2:invalidationBookmarkName="" int2:hashCode="Ps4UcfRPYxd8vD" int2:id="2Pr1eogS"/>
    <int2:bookmark int2:bookmarkName="_Int_DT1K97Fg" int2:invalidationBookmarkName="" int2:hashCode="V7Kjp44w/BVWL+" int2:id="2cHjgET2"/>
    <int2:bookmark int2:bookmarkName="_Int_Qy1N4kEb" int2:invalidationBookmarkName="" int2:hashCode="GEax/ZMQKaJHa7" int2:id="3ZWI9NbI"/>
    <int2:bookmark int2:bookmarkName="_Int_PZvzbgq5" int2:invalidationBookmarkName="" int2:hashCode="wlQ//zv6bxRMLw" int2:id="3dNo7smm"/>
    <int2:bookmark int2:bookmarkName="_Int_XYdV1Q6O" int2:invalidationBookmarkName="" int2:hashCode="MnpHO11rIgeEPg" int2:id="3rhMjgEH"/>
    <int2:bookmark int2:bookmarkName="_Int_xCU0XHiQ" int2:invalidationBookmarkName="" int2:hashCode="xWcWu1xMREWZT2" int2:id="4bqRBas9"/>
    <int2:bookmark int2:bookmarkName="_Int_x7KVFIHo" int2:invalidationBookmarkName="" int2:hashCode="+ghmlYjKGZwIFL" int2:id="5jFOZuqx"/>
    <int2:bookmark int2:bookmarkName="_Int_H8Oi6XvF" int2:invalidationBookmarkName="" int2:hashCode="t2reFj2HTMW8D0" int2:id="6IyK7L62"/>
    <int2:bookmark int2:bookmarkName="_Int_Lwy22nZq" int2:invalidationBookmarkName="" int2:hashCode="Sybglmfqlr36O+" int2:id="6UpbWBYv"/>
    <int2:bookmark int2:bookmarkName="_Int_yuaPUqJU" int2:invalidationBookmarkName="" int2:hashCode="pAIM+0M8xVEzgT" int2:id="6iVwPbQx"/>
    <int2:bookmark int2:bookmarkName="_Int_uR4FQUtr" int2:invalidationBookmarkName="" int2:hashCode="q65FFWPXFCD3pp" int2:id="7AmBfGkg"/>
    <int2:bookmark int2:bookmarkName="_Int_DTSnJQul" int2:invalidationBookmarkName="" int2:hashCode="9HPYWFY8acBT1a" int2:id="7SQ0z7Mg"/>
    <int2:bookmark int2:bookmarkName="_Int_AReill90" int2:invalidationBookmarkName="" int2:hashCode="hvfkN/qlp/zhXR" int2:id="87RnquBR"/>
    <int2:bookmark int2:bookmarkName="_Int_vT9UzuWz" int2:invalidationBookmarkName="" int2:hashCode="AXTw8H6Q/DGsv1" int2:id="8UT2FuqI"/>
    <int2:bookmark int2:bookmarkName="_Int_10ynVHS9" int2:invalidationBookmarkName="" int2:hashCode="uMP2n43Q3zK+8n" int2:id="99Q4pWQR"/>
    <int2:bookmark int2:bookmarkName="_Int_zkGaEAr5" int2:invalidationBookmarkName="" int2:hashCode="eQiFm0Y84y6okO" int2:id="9DTxqgbu"/>
    <int2:bookmark int2:bookmarkName="_Int_aFM6eBHp" int2:invalidationBookmarkName="" int2:hashCode="qIGNRuADJkJ5lO" int2:id="Bm1AAyfx"/>
    <int2:bookmark int2:bookmarkName="_Int_q3qxdEkb" int2:invalidationBookmarkName="" int2:hashCode="AAjPkO6Sd6iDHA" int2:id="Dd3U264b"/>
    <int2:bookmark int2:bookmarkName="_Int_8we1xh8n" int2:invalidationBookmarkName="" int2:hashCode="uWtomLboo33PjY" int2:id="FS0kIuQD"/>
    <int2:bookmark int2:bookmarkName="_Int_WDKmUmS7" int2:invalidationBookmarkName="" int2:hashCode="oADt+mfoiWNmDx" int2:id="Fa5pzdVJ"/>
    <int2:bookmark int2:bookmarkName="_Int_ODUzW8lg" int2:invalidationBookmarkName="" int2:hashCode="jSJ92uTMF4lZP/" int2:id="GqvDEr2m"/>
    <int2:bookmark int2:bookmarkName="_Int_pSDJa2gE" int2:invalidationBookmarkName="" int2:hashCode="izYT/x9d3EZMGv" int2:id="HjpojtIo"/>
    <int2:bookmark int2:bookmarkName="_Int_QmqtB0et" int2:invalidationBookmarkName="" int2:hashCode="c7V4mTlwKHCYez" int2:id="JDg3ABik"/>
    <int2:bookmark int2:bookmarkName="_Int_foQ3Mdwj" int2:invalidationBookmarkName="" int2:hashCode="MnpHO11rIgeEPg" int2:id="JOOwxCMo"/>
    <int2:bookmark int2:bookmarkName="_Int_foQ3Mdwj" int2:invalidationBookmarkName="" int2:hashCode="SROqYSnMOqViR7" int2:id="KBM2eQxm"/>
    <int2:bookmark int2:bookmarkName="_Int_V4olHndp" int2:invalidationBookmarkName="" int2:hashCode="wqpRWbqy24iBd6" int2:id="KKIp7Q53"/>
    <int2:bookmark int2:bookmarkName="_Int_tNuHuZf8" int2:invalidationBookmarkName="" int2:hashCode="qdgRahRRHN9Ege" int2:id="NJsH9GTQ"/>
    <int2:bookmark int2:bookmarkName="_Int_a9yac9Lb" int2:invalidationBookmarkName="" int2:hashCode="2EjJcT6xwkjZmu" int2:id="NwjOyHNK"/>
    <int2:bookmark int2:bookmarkName="_Int_2Ajc8D8S" int2:invalidationBookmarkName="" int2:hashCode="XMyl/7lJd0ATMH" int2:id="Ob8yNomz"/>
    <int2:bookmark int2:bookmarkName="_Int_bBgdqDto" int2:invalidationBookmarkName="" int2:hashCode="4OI2rzJX5GVEX4" int2:id="RTxpIEje"/>
    <int2:bookmark int2:bookmarkName="_Int_sF9Er5jT" int2:invalidationBookmarkName="" int2:hashCode="e0dMsLOcF3PXGS" int2:id="RvPJZSt9"/>
    <int2:bookmark int2:bookmarkName="_Int_2NM3R1fz" int2:invalidationBookmarkName="" int2:hashCode="Tfgr6OO86oIXXQ" int2:id="TSbLyUme"/>
    <int2:bookmark int2:bookmarkName="_Int_EESlh50O" int2:invalidationBookmarkName="" int2:hashCode="wupd8DOo/ypTN4" int2:id="UDI9j2b0"/>
    <int2:bookmark int2:bookmarkName="_Int_dVu54zsB" int2:invalidationBookmarkName="" int2:hashCode="AAjPkO6Sd6iDHA" int2:id="Uagy733p"/>
    <int2:bookmark int2:bookmarkName="_Int_2deuIfLj" int2:invalidationBookmarkName="" int2:hashCode="M6tde+fztrQOAQ" int2:id="Um8kyqud"/>
    <int2:bookmark int2:bookmarkName="_Int_kAMgwFsM" int2:invalidationBookmarkName="" int2:hashCode="1KWxd7qRKgO4tG" int2:id="VPyp0v7V"/>
    <int2:bookmark int2:bookmarkName="_Int_16ngnBim" int2:invalidationBookmarkName="" int2:hashCode="SAlWGzQ4T8AX2k" int2:id="WQPKIApS"/>
    <int2:bookmark int2:bookmarkName="_Int_6uOndt4E" int2:invalidationBookmarkName="" int2:hashCode="mcLfd63sGcoLvx" int2:id="XCaePWce"/>
    <int2:bookmark int2:bookmarkName="_Int_oSFcS4R4" int2:invalidationBookmarkName="" int2:hashCode="Yw3xlMWxCr+pXZ" int2:id="XmDsLk91"/>
    <int2:bookmark int2:bookmarkName="_Int_kb5bi1BJ" int2:invalidationBookmarkName="" int2:hashCode="fnCOibgoQaWBOh" int2:id="YKqY8pEg"/>
    <int2:bookmark int2:bookmarkName="_Int_VDtiqodm" int2:invalidationBookmarkName="" int2:hashCode="csI7pe3JzCQZHc" int2:id="YxRTA59D"/>
    <int2:bookmark int2:bookmarkName="_Int_l2Pmivew" int2:invalidationBookmarkName="" int2:hashCode="yBhT/ZWz0oxiZp" int2:id="Zn8b3c0W"/>
    <int2:bookmark int2:bookmarkName="_Int_MVy3rkcu" int2:invalidationBookmarkName="" int2:hashCode="/S0LDZlIMNkfgC" int2:id="a5Ujwh4f"/>
    <int2:bookmark int2:bookmarkName="_Int_cf69NzRb" int2:invalidationBookmarkName="" int2:hashCode="P0Fbma+X0HFBbx" int2:id="aiC0guSX"/>
    <int2:bookmark int2:bookmarkName="_Int_tYMk9v4M" int2:invalidationBookmarkName="" int2:hashCode="Q7ZvBABZUPHmNg" int2:id="aiaAC2Ie"/>
    <int2:bookmark int2:bookmarkName="_Int_e041QpfS" int2:invalidationBookmarkName="" int2:hashCode="cVQy3PML4QQtCl" int2:id="c86gkmPP"/>
    <int2:bookmark int2:bookmarkName="_Int_9Y5erZ6q" int2:invalidationBookmarkName="" int2:hashCode="NP6a3FaWXcaMob" int2:id="cyXIxLzk"/>
    <int2:bookmark int2:bookmarkName="_Int_YpxUdD0s" int2:invalidationBookmarkName="" int2:hashCode="7Mf322+b1kYol2" int2:id="d6fcPvsk"/>
    <int2:bookmark int2:bookmarkName="_Int_uc6WxS5b" int2:invalidationBookmarkName="" int2:hashCode="W88iu0qfltMNxn" int2:id="e3PtoGjx"/>
    <int2:bookmark int2:bookmarkName="_Int_AHws1RCY" int2:invalidationBookmarkName="" int2:hashCode="oNp5KDqH2XEP2V" int2:id="hTg1MtkC"/>
    <int2:bookmark int2:bookmarkName="_Int_aJII9Sde" int2:invalidationBookmarkName="" int2:hashCode="pk8lH/5/IV6ZS4" int2:id="hqlpoI57"/>
    <int2:bookmark int2:bookmarkName="_Int_oy9RC6Ip" int2:invalidationBookmarkName="" int2:hashCode="cVQy3PML4QQtCl" int2:id="jGVpj0qI"/>
    <int2:bookmark int2:bookmarkName="_Int_zM5rflsh" int2:invalidationBookmarkName="" int2:hashCode="nzuWT11eszvxWN" int2:id="jzL9FLU5"/>
    <int2:bookmark int2:bookmarkName="_Int_ph38N2Rg" int2:invalidationBookmarkName="" int2:hashCode="n91blFq+PaBLK+" int2:id="kz0rs1xi"/>
    <int2:bookmark int2:bookmarkName="_Int_MDCxqtDL" int2:invalidationBookmarkName="" int2:hashCode="n91blFq+PaBLK+" int2:id="lkURoeDn"/>
    <int2:bookmark int2:bookmarkName="_Int_32RWcpow" int2:invalidationBookmarkName="" int2:hashCode="HGQPHaHViIcti8" int2:id="mdk8QF9j"/>
    <int2:bookmark int2:bookmarkName="_Int_ovy7Demq" int2:invalidationBookmarkName="" int2:hashCode="mTRc5oDNPkis25" int2:id="mj5AO1bI"/>
    <int2:bookmark int2:bookmarkName="_Int_BDDhaINN" int2:invalidationBookmarkName="" int2:hashCode="lfiEAQ+iLgyiQL" int2:id="pIwrILNt"/>
    <int2:bookmark int2:bookmarkName="_Int_OwUN74W0" int2:invalidationBookmarkName="" int2:hashCode="aNHa4a+Fu2qE2M" int2:id="ra9E4bst"/>
    <int2:bookmark int2:bookmarkName="_Int_ImL2ejpz" int2:invalidationBookmarkName="" int2:hashCode="ET1sujud56Q6nr" int2:id="sa1b5PBn"/>
    <int2:bookmark int2:bookmarkName="_Int_NaC9s5vy" int2:invalidationBookmarkName="" int2:hashCode="t67WO+TmvHo42y" int2:id="sm0RwgfA"/>
    <int2:bookmark int2:bookmarkName="_Int_X8ivThgp" int2:invalidationBookmarkName="" int2:hashCode="O6TpkFFRKX9olr" int2:id="t25Rv0oe"/>
    <int2:bookmark int2:bookmarkName="_Int_NaC9s5vy" int2:invalidationBookmarkName="" int2:hashCode="XMyl/7lJd0ATMH" int2:id="uEpeL5fU"/>
    <int2:bookmark int2:bookmarkName="_Int_Fyc09L56" int2:invalidationBookmarkName="" int2:hashCode="bFUiyor4b8UGm3" int2:id="uOE6o99l"/>
    <int2:bookmark int2:bookmarkName="_Int_Ji4GDyUr" int2:invalidationBookmarkName="" int2:hashCode="51pgfMOJRUlEJR" int2:id="vD7m8Fkm"/>
    <int2:bookmark int2:bookmarkName="_Int_dlJc6W8i" int2:invalidationBookmarkName="" int2:hashCode="AXTw8H6Q/DGsv1" int2:id="wEZ0gfeZ"/>
    <int2:bookmark int2:bookmarkName="_Int_4RVvh4Dy" int2:invalidationBookmarkName="" int2:hashCode="xtimT15wRU5rEj" int2:id="wKpKlOHO"/>
    <int2:bookmark int2:bookmarkName="_Int_bBgdqDto" int2:invalidationBookmarkName="" int2:hashCode="3XtJSGd/AXnnLy" int2:id="wctc2E2t"/>
    <int2:bookmark int2:bookmarkName="_Int_scoJ3X8D" int2:invalidationBookmarkName="" int2:hashCode="VdYlVgvWMUkKoi" int2:id="wdvJZSrR"/>
    <int2:bookmark int2:bookmarkName="_Int_gSVHwdyV" int2:invalidationBookmarkName="" int2:hashCode="EEmUJuOItgEbsA" int2:id="wr9JvUWk"/>
    <int2:bookmark int2:bookmarkName="_Int_Frf6dJi8" int2:invalidationBookmarkName="" int2:hashCode="nzuWT11eszvxWN" int2:id="xEix8ShR"/>
    <int2:bookmark int2:bookmarkName="_Int_PijhJxSS" int2:invalidationBookmarkName="" int2:hashCode="TL9DwesXPYgzVY" int2:id="yYwzYApB"/>
    <int2:bookmark int2:bookmarkName="_Int_ULxRNiEN" int2:invalidationBookmarkName="" int2:hashCode="3F63BLvK4a/077" int2:id="zXORtclX"/>
    <int2:bookmark int2:bookmarkName="_Int_hZBSgsAF" int2:invalidationBookmarkName="" int2:hashCode="rO72HKsbV7IBsY" int2:id="zb8aLajV"/>
    <int2:bookmark int2:bookmarkName="_Int_H6MLG1h1" int2:invalidationBookmarkName="" int2:hashCode="qdgRahRRHN9Ege" int2:id="zrqYgzST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EC9E88"/>
    <w:rsid w:val="0002120B"/>
    <w:rsid w:val="000229C3"/>
    <w:rsid w:val="00027643"/>
    <w:rsid w:val="00055CA2"/>
    <w:rsid w:val="000E437E"/>
    <w:rsid w:val="00136A05"/>
    <w:rsid w:val="00176279"/>
    <w:rsid w:val="001B0FF2"/>
    <w:rsid w:val="001E28E7"/>
    <w:rsid w:val="00201087"/>
    <w:rsid w:val="00264022"/>
    <w:rsid w:val="002B7B56"/>
    <w:rsid w:val="002F59CC"/>
    <w:rsid w:val="003248CB"/>
    <w:rsid w:val="003371FE"/>
    <w:rsid w:val="00362339"/>
    <w:rsid w:val="003D4146"/>
    <w:rsid w:val="00416D42"/>
    <w:rsid w:val="0042110C"/>
    <w:rsid w:val="00422B1E"/>
    <w:rsid w:val="00520A2F"/>
    <w:rsid w:val="0053632F"/>
    <w:rsid w:val="00566E1B"/>
    <w:rsid w:val="005E5215"/>
    <w:rsid w:val="005F3438"/>
    <w:rsid w:val="005F77C4"/>
    <w:rsid w:val="00635D4E"/>
    <w:rsid w:val="00652DCF"/>
    <w:rsid w:val="00674DE7"/>
    <w:rsid w:val="006D0B9A"/>
    <w:rsid w:val="006E4F96"/>
    <w:rsid w:val="006F25B6"/>
    <w:rsid w:val="00702A5F"/>
    <w:rsid w:val="00713ECE"/>
    <w:rsid w:val="00750026"/>
    <w:rsid w:val="00760CDA"/>
    <w:rsid w:val="00776C23"/>
    <w:rsid w:val="00781DFB"/>
    <w:rsid w:val="00796AA4"/>
    <w:rsid w:val="00841997"/>
    <w:rsid w:val="00865D3A"/>
    <w:rsid w:val="008C42E3"/>
    <w:rsid w:val="009225B0"/>
    <w:rsid w:val="0096365A"/>
    <w:rsid w:val="009A64FD"/>
    <w:rsid w:val="00A13339"/>
    <w:rsid w:val="00A152C3"/>
    <w:rsid w:val="00A20171"/>
    <w:rsid w:val="00A51774"/>
    <w:rsid w:val="00A6168A"/>
    <w:rsid w:val="00A7623C"/>
    <w:rsid w:val="00A813F7"/>
    <w:rsid w:val="00B31C6D"/>
    <w:rsid w:val="00B34D8D"/>
    <w:rsid w:val="00B433C3"/>
    <w:rsid w:val="00B46C2B"/>
    <w:rsid w:val="00B47B8C"/>
    <w:rsid w:val="00B519C1"/>
    <w:rsid w:val="00B7313E"/>
    <w:rsid w:val="00B92E7C"/>
    <w:rsid w:val="00C56201"/>
    <w:rsid w:val="00C77091"/>
    <w:rsid w:val="00CA0036"/>
    <w:rsid w:val="00CB36FF"/>
    <w:rsid w:val="00CD602A"/>
    <w:rsid w:val="00CE46D0"/>
    <w:rsid w:val="00CF79B5"/>
    <w:rsid w:val="00D02292"/>
    <w:rsid w:val="00D34B10"/>
    <w:rsid w:val="00D43739"/>
    <w:rsid w:val="00DA31A7"/>
    <w:rsid w:val="00DA4287"/>
    <w:rsid w:val="00DB55C1"/>
    <w:rsid w:val="00E479E9"/>
    <w:rsid w:val="00E8435B"/>
    <w:rsid w:val="00ED6F94"/>
    <w:rsid w:val="00EF23A4"/>
    <w:rsid w:val="00F6616E"/>
    <w:rsid w:val="00F661C4"/>
    <w:rsid w:val="00F824C2"/>
    <w:rsid w:val="00FF2BAB"/>
    <w:rsid w:val="00FF5879"/>
    <w:rsid w:val="0127216E"/>
    <w:rsid w:val="01705D55"/>
    <w:rsid w:val="017A0EBB"/>
    <w:rsid w:val="01C19ED5"/>
    <w:rsid w:val="02540CD5"/>
    <w:rsid w:val="027612E8"/>
    <w:rsid w:val="028F3B45"/>
    <w:rsid w:val="037625D6"/>
    <w:rsid w:val="03820CB1"/>
    <w:rsid w:val="03C2ADC0"/>
    <w:rsid w:val="0477D472"/>
    <w:rsid w:val="04C8055B"/>
    <w:rsid w:val="04EA0754"/>
    <w:rsid w:val="0511C42C"/>
    <w:rsid w:val="05121CCD"/>
    <w:rsid w:val="053AA7AB"/>
    <w:rsid w:val="05ADB3AA"/>
    <w:rsid w:val="05C122C5"/>
    <w:rsid w:val="05C3D859"/>
    <w:rsid w:val="067C4B5B"/>
    <w:rsid w:val="06CABF71"/>
    <w:rsid w:val="06FC137D"/>
    <w:rsid w:val="06FEF552"/>
    <w:rsid w:val="0749840B"/>
    <w:rsid w:val="0770CEB8"/>
    <w:rsid w:val="084964EE"/>
    <w:rsid w:val="08A0A3F2"/>
    <w:rsid w:val="08A6284D"/>
    <w:rsid w:val="08C021B5"/>
    <w:rsid w:val="08E5546C"/>
    <w:rsid w:val="09361ABD"/>
    <w:rsid w:val="09E43FAC"/>
    <w:rsid w:val="09E7C49D"/>
    <w:rsid w:val="0A8124CD"/>
    <w:rsid w:val="0AB15A92"/>
    <w:rsid w:val="0AF1B878"/>
    <w:rsid w:val="0B0901BD"/>
    <w:rsid w:val="0B228401"/>
    <w:rsid w:val="0B6C140D"/>
    <w:rsid w:val="0B7179F9"/>
    <w:rsid w:val="0C02C99A"/>
    <w:rsid w:val="0C5E2564"/>
    <w:rsid w:val="0C7AE4DF"/>
    <w:rsid w:val="0CACA808"/>
    <w:rsid w:val="0CB45411"/>
    <w:rsid w:val="0CE50054"/>
    <w:rsid w:val="0D929553"/>
    <w:rsid w:val="0DD5B72A"/>
    <w:rsid w:val="0DEBEDAF"/>
    <w:rsid w:val="0E1B12BC"/>
    <w:rsid w:val="0E55BF44"/>
    <w:rsid w:val="0F276B71"/>
    <w:rsid w:val="0F46BFB0"/>
    <w:rsid w:val="0F531231"/>
    <w:rsid w:val="0F5495F0"/>
    <w:rsid w:val="0F5D31B3"/>
    <w:rsid w:val="0F87BE10"/>
    <w:rsid w:val="0FC5299B"/>
    <w:rsid w:val="0FD46421"/>
    <w:rsid w:val="100AD4D9"/>
    <w:rsid w:val="109594BE"/>
    <w:rsid w:val="10F853D7"/>
    <w:rsid w:val="1160F9FC"/>
    <w:rsid w:val="11FC601A"/>
    <w:rsid w:val="12128631"/>
    <w:rsid w:val="12BA180A"/>
    <w:rsid w:val="12FCCA5D"/>
    <w:rsid w:val="1322C3BC"/>
    <w:rsid w:val="132CBFBC"/>
    <w:rsid w:val="137C20B4"/>
    <w:rsid w:val="13EB8215"/>
    <w:rsid w:val="13FAC80F"/>
    <w:rsid w:val="141A30D3"/>
    <w:rsid w:val="1579B570"/>
    <w:rsid w:val="15E0E195"/>
    <w:rsid w:val="161EACDB"/>
    <w:rsid w:val="1624467B"/>
    <w:rsid w:val="1650D7FA"/>
    <w:rsid w:val="16B5608E"/>
    <w:rsid w:val="16FBF0BF"/>
    <w:rsid w:val="1748E0D8"/>
    <w:rsid w:val="1773FB22"/>
    <w:rsid w:val="17BEE425"/>
    <w:rsid w:val="182FEB0D"/>
    <w:rsid w:val="194E5F10"/>
    <w:rsid w:val="197453AF"/>
    <w:rsid w:val="1975946C"/>
    <w:rsid w:val="197E6ECF"/>
    <w:rsid w:val="19B40CB9"/>
    <w:rsid w:val="19B6191D"/>
    <w:rsid w:val="1A014C43"/>
    <w:rsid w:val="1A382A30"/>
    <w:rsid w:val="1AB9D470"/>
    <w:rsid w:val="1B1045FA"/>
    <w:rsid w:val="1B8572C5"/>
    <w:rsid w:val="1B9F8DC9"/>
    <w:rsid w:val="1C45ACB5"/>
    <w:rsid w:val="1C8203C3"/>
    <w:rsid w:val="1E12DB0A"/>
    <w:rsid w:val="1E19AD57"/>
    <w:rsid w:val="1E3A9953"/>
    <w:rsid w:val="1E9A4716"/>
    <w:rsid w:val="1F749E39"/>
    <w:rsid w:val="1F8AFD93"/>
    <w:rsid w:val="1FEC51DD"/>
    <w:rsid w:val="200E9B4B"/>
    <w:rsid w:val="2050A66D"/>
    <w:rsid w:val="20B6CC6C"/>
    <w:rsid w:val="20FB4F4E"/>
    <w:rsid w:val="216BB703"/>
    <w:rsid w:val="21BB5143"/>
    <w:rsid w:val="22474201"/>
    <w:rsid w:val="224A1CC1"/>
    <w:rsid w:val="226F2C3C"/>
    <w:rsid w:val="22911FB0"/>
    <w:rsid w:val="229C71C2"/>
    <w:rsid w:val="22A63C40"/>
    <w:rsid w:val="22AC10EF"/>
    <w:rsid w:val="236F1ED2"/>
    <w:rsid w:val="237D11C0"/>
    <w:rsid w:val="23FAB95F"/>
    <w:rsid w:val="2473ED4B"/>
    <w:rsid w:val="248C2E12"/>
    <w:rsid w:val="2499D0E4"/>
    <w:rsid w:val="24E14BB0"/>
    <w:rsid w:val="254FF8C0"/>
    <w:rsid w:val="25C1A0AA"/>
    <w:rsid w:val="25DDDD02"/>
    <w:rsid w:val="260FBDAC"/>
    <w:rsid w:val="2630387C"/>
    <w:rsid w:val="263C738B"/>
    <w:rsid w:val="26A2A334"/>
    <w:rsid w:val="26C8A14A"/>
    <w:rsid w:val="2708A308"/>
    <w:rsid w:val="2725297F"/>
    <w:rsid w:val="27557BC2"/>
    <w:rsid w:val="27E6944C"/>
    <w:rsid w:val="2803D80E"/>
    <w:rsid w:val="2863BDB2"/>
    <w:rsid w:val="286D57D0"/>
    <w:rsid w:val="287C36E2"/>
    <w:rsid w:val="28E3E412"/>
    <w:rsid w:val="290A179C"/>
    <w:rsid w:val="29375A73"/>
    <w:rsid w:val="2941915F"/>
    <w:rsid w:val="29475E6E"/>
    <w:rsid w:val="2A08EE48"/>
    <w:rsid w:val="2AA783A7"/>
    <w:rsid w:val="2B4A8AC4"/>
    <w:rsid w:val="2BE68754"/>
    <w:rsid w:val="2C23E4B9"/>
    <w:rsid w:val="2C7EFF30"/>
    <w:rsid w:val="2CB54A38"/>
    <w:rsid w:val="2D8302DD"/>
    <w:rsid w:val="2DB6F2FC"/>
    <w:rsid w:val="2E022CA3"/>
    <w:rsid w:val="2E47D010"/>
    <w:rsid w:val="2E4D2AB0"/>
    <w:rsid w:val="2E948CBC"/>
    <w:rsid w:val="2EB52710"/>
    <w:rsid w:val="2EE2BDC9"/>
    <w:rsid w:val="2F0F3A1A"/>
    <w:rsid w:val="2F547343"/>
    <w:rsid w:val="305A2311"/>
    <w:rsid w:val="3097CEFD"/>
    <w:rsid w:val="30FC0124"/>
    <w:rsid w:val="3116C52B"/>
    <w:rsid w:val="3131FD51"/>
    <w:rsid w:val="3180C5B9"/>
    <w:rsid w:val="31E9723B"/>
    <w:rsid w:val="321DD2BE"/>
    <w:rsid w:val="328EE8DB"/>
    <w:rsid w:val="33359294"/>
    <w:rsid w:val="3456D786"/>
    <w:rsid w:val="3468C307"/>
    <w:rsid w:val="3473867B"/>
    <w:rsid w:val="34CC016D"/>
    <w:rsid w:val="356905F8"/>
    <w:rsid w:val="36056E74"/>
    <w:rsid w:val="360C0E07"/>
    <w:rsid w:val="36BCE35E"/>
    <w:rsid w:val="36D6029C"/>
    <w:rsid w:val="373448EA"/>
    <w:rsid w:val="380A1266"/>
    <w:rsid w:val="3858B3BF"/>
    <w:rsid w:val="38A7C73E"/>
    <w:rsid w:val="38DD7874"/>
    <w:rsid w:val="393910CC"/>
    <w:rsid w:val="397DD330"/>
    <w:rsid w:val="39A5758B"/>
    <w:rsid w:val="39E65DC8"/>
    <w:rsid w:val="39FC71A6"/>
    <w:rsid w:val="3A0A47E6"/>
    <w:rsid w:val="3A3D047F"/>
    <w:rsid w:val="3ABF4E4A"/>
    <w:rsid w:val="3AE68E99"/>
    <w:rsid w:val="3B0D2ABB"/>
    <w:rsid w:val="3B6DC65B"/>
    <w:rsid w:val="3D3C4FE3"/>
    <w:rsid w:val="3DAD892D"/>
    <w:rsid w:val="3DC38A55"/>
    <w:rsid w:val="3EFAAAA4"/>
    <w:rsid w:val="3F39247D"/>
    <w:rsid w:val="3FB8539F"/>
    <w:rsid w:val="4076FD47"/>
    <w:rsid w:val="40993D4B"/>
    <w:rsid w:val="40BC5FE2"/>
    <w:rsid w:val="4114BCB7"/>
    <w:rsid w:val="416F0997"/>
    <w:rsid w:val="4197C844"/>
    <w:rsid w:val="4221D669"/>
    <w:rsid w:val="42B347FC"/>
    <w:rsid w:val="42C94C44"/>
    <w:rsid w:val="430C5204"/>
    <w:rsid w:val="431CB9A3"/>
    <w:rsid w:val="4347508A"/>
    <w:rsid w:val="437DD63B"/>
    <w:rsid w:val="4451B336"/>
    <w:rsid w:val="447C9AAF"/>
    <w:rsid w:val="453F244D"/>
    <w:rsid w:val="45A8BD15"/>
    <w:rsid w:val="45D2EF40"/>
    <w:rsid w:val="46279523"/>
    <w:rsid w:val="465BF8CD"/>
    <w:rsid w:val="46679E7C"/>
    <w:rsid w:val="478953F8"/>
    <w:rsid w:val="48036EDD"/>
    <w:rsid w:val="4876C50F"/>
    <w:rsid w:val="48CBE986"/>
    <w:rsid w:val="49114B19"/>
    <w:rsid w:val="492C2D62"/>
    <w:rsid w:val="4A1B3C83"/>
    <w:rsid w:val="4A244D74"/>
    <w:rsid w:val="4A645D61"/>
    <w:rsid w:val="4ADF1304"/>
    <w:rsid w:val="4AFE61BE"/>
    <w:rsid w:val="4B1DC56F"/>
    <w:rsid w:val="4B3B0F9F"/>
    <w:rsid w:val="4B828F2C"/>
    <w:rsid w:val="4B991C7F"/>
    <w:rsid w:val="4B9FBB95"/>
    <w:rsid w:val="4BC01DD5"/>
    <w:rsid w:val="4BC780B6"/>
    <w:rsid w:val="4CF2D57C"/>
    <w:rsid w:val="4D4CD1A5"/>
    <w:rsid w:val="4D5BEE36"/>
    <w:rsid w:val="4E0C395A"/>
    <w:rsid w:val="4EC3ED79"/>
    <w:rsid w:val="4EDA2354"/>
    <w:rsid w:val="4F1E9904"/>
    <w:rsid w:val="4FDFB5C0"/>
    <w:rsid w:val="5034C8FC"/>
    <w:rsid w:val="506DDA72"/>
    <w:rsid w:val="509D0F1A"/>
    <w:rsid w:val="50C63DAF"/>
    <w:rsid w:val="50D15A3E"/>
    <w:rsid w:val="50EB0D29"/>
    <w:rsid w:val="515D7AA9"/>
    <w:rsid w:val="5165EFA7"/>
    <w:rsid w:val="51B442A4"/>
    <w:rsid w:val="52007FF5"/>
    <w:rsid w:val="522F5F59"/>
    <w:rsid w:val="5301B3DB"/>
    <w:rsid w:val="5338094E"/>
    <w:rsid w:val="537CA2A8"/>
    <w:rsid w:val="53DA5BA4"/>
    <w:rsid w:val="53EAB10B"/>
    <w:rsid w:val="53F8E997"/>
    <w:rsid w:val="54921E4C"/>
    <w:rsid w:val="54FDE761"/>
    <w:rsid w:val="5567001B"/>
    <w:rsid w:val="56D4D03E"/>
    <w:rsid w:val="5714C363"/>
    <w:rsid w:val="57647331"/>
    <w:rsid w:val="57CBB30E"/>
    <w:rsid w:val="57D9894E"/>
    <w:rsid w:val="585013CB"/>
    <w:rsid w:val="5859577F"/>
    <w:rsid w:val="585D90F7"/>
    <w:rsid w:val="58A5F5F0"/>
    <w:rsid w:val="58CAB478"/>
    <w:rsid w:val="58CD504B"/>
    <w:rsid w:val="58D08187"/>
    <w:rsid w:val="597E522B"/>
    <w:rsid w:val="59F96158"/>
    <w:rsid w:val="5AAF92B9"/>
    <w:rsid w:val="5AB11808"/>
    <w:rsid w:val="5B456785"/>
    <w:rsid w:val="5D02888F"/>
    <w:rsid w:val="5D0C25F6"/>
    <w:rsid w:val="5D2384EE"/>
    <w:rsid w:val="5D7619E0"/>
    <w:rsid w:val="5D8E478D"/>
    <w:rsid w:val="5D9DE62B"/>
    <w:rsid w:val="5DB26A34"/>
    <w:rsid w:val="5E378FFB"/>
    <w:rsid w:val="5E56B862"/>
    <w:rsid w:val="5E90C1B1"/>
    <w:rsid w:val="5EA03620"/>
    <w:rsid w:val="5EA7F657"/>
    <w:rsid w:val="5EF5C84C"/>
    <w:rsid w:val="5F19B077"/>
    <w:rsid w:val="5FB31842"/>
    <w:rsid w:val="5FEC88B9"/>
    <w:rsid w:val="5FEC9E88"/>
    <w:rsid w:val="604B4107"/>
    <w:rsid w:val="605B25B0"/>
    <w:rsid w:val="60BB206A"/>
    <w:rsid w:val="60CCF628"/>
    <w:rsid w:val="60F39973"/>
    <w:rsid w:val="60FAD648"/>
    <w:rsid w:val="61248AAE"/>
    <w:rsid w:val="613604E1"/>
    <w:rsid w:val="616F30BD"/>
    <w:rsid w:val="61988668"/>
    <w:rsid w:val="61B2658B"/>
    <w:rsid w:val="61C3FA1A"/>
    <w:rsid w:val="61C6D5CF"/>
    <w:rsid w:val="61F6F611"/>
    <w:rsid w:val="6312E089"/>
    <w:rsid w:val="63166C11"/>
    <w:rsid w:val="63804A6D"/>
    <w:rsid w:val="6388D991"/>
    <w:rsid w:val="6392C672"/>
    <w:rsid w:val="63BC0DF0"/>
    <w:rsid w:val="63CA470A"/>
    <w:rsid w:val="640D0BB3"/>
    <w:rsid w:val="645BD41D"/>
    <w:rsid w:val="64B010FF"/>
    <w:rsid w:val="64D45205"/>
    <w:rsid w:val="651EB22A"/>
    <w:rsid w:val="652E96D3"/>
    <w:rsid w:val="65D2185A"/>
    <w:rsid w:val="66209BCD"/>
    <w:rsid w:val="6623ED5D"/>
    <w:rsid w:val="664F07A7"/>
    <w:rsid w:val="669EA0B5"/>
    <w:rsid w:val="66CA6734"/>
    <w:rsid w:val="676DE8A6"/>
    <w:rsid w:val="67F201D9"/>
    <w:rsid w:val="6812944D"/>
    <w:rsid w:val="682D6C33"/>
    <w:rsid w:val="68972EA1"/>
    <w:rsid w:val="68F9A34E"/>
    <w:rsid w:val="6923AC5A"/>
    <w:rsid w:val="69731C9D"/>
    <w:rsid w:val="69BED880"/>
    <w:rsid w:val="69CFE4E7"/>
    <w:rsid w:val="6A09F57C"/>
    <w:rsid w:val="6AC8C9EA"/>
    <w:rsid w:val="6AD5A67C"/>
    <w:rsid w:val="6B58E97B"/>
    <w:rsid w:val="6BCB52D6"/>
    <w:rsid w:val="6C351090"/>
    <w:rsid w:val="6DBEA3E6"/>
    <w:rsid w:val="6DF1B776"/>
    <w:rsid w:val="6E06CA1A"/>
    <w:rsid w:val="6E4A5CD4"/>
    <w:rsid w:val="6E510F3D"/>
    <w:rsid w:val="6F835D3E"/>
    <w:rsid w:val="6FBD90DB"/>
    <w:rsid w:val="6FC99B2A"/>
    <w:rsid w:val="6FCF5892"/>
    <w:rsid w:val="70337F00"/>
    <w:rsid w:val="704582FB"/>
    <w:rsid w:val="70793700"/>
    <w:rsid w:val="70CE1D06"/>
    <w:rsid w:val="71C94181"/>
    <w:rsid w:val="727129F4"/>
    <w:rsid w:val="72AE116C"/>
    <w:rsid w:val="72B920D3"/>
    <w:rsid w:val="72FE02DC"/>
    <w:rsid w:val="73248060"/>
    <w:rsid w:val="7363FB60"/>
    <w:rsid w:val="737532F3"/>
    <w:rsid w:val="74AD835F"/>
    <w:rsid w:val="74CDB4C5"/>
    <w:rsid w:val="74FB7AC8"/>
    <w:rsid w:val="74FFCBC1"/>
    <w:rsid w:val="750C1B2D"/>
    <w:rsid w:val="754513A0"/>
    <w:rsid w:val="755C894C"/>
    <w:rsid w:val="756A14FD"/>
    <w:rsid w:val="75993BFC"/>
    <w:rsid w:val="75A18E29"/>
    <w:rsid w:val="75C3DDD5"/>
    <w:rsid w:val="7624E646"/>
    <w:rsid w:val="7630318E"/>
    <w:rsid w:val="769B9C22"/>
    <w:rsid w:val="775BA87F"/>
    <w:rsid w:val="787FE769"/>
    <w:rsid w:val="788FC958"/>
    <w:rsid w:val="7A04C306"/>
    <w:rsid w:val="7A60DD46"/>
    <w:rsid w:val="7ABADD3D"/>
    <w:rsid w:val="7AC87FB7"/>
    <w:rsid w:val="7ACF777B"/>
    <w:rsid w:val="7B2AA835"/>
    <w:rsid w:val="7B40A95D"/>
    <w:rsid w:val="7BDC3AC0"/>
    <w:rsid w:val="7CAFAC9A"/>
    <w:rsid w:val="7CDC5A7B"/>
    <w:rsid w:val="7D57BA08"/>
    <w:rsid w:val="7D5E360F"/>
    <w:rsid w:val="7D6C4854"/>
    <w:rsid w:val="7DA2A1C4"/>
    <w:rsid w:val="7E113E0D"/>
    <w:rsid w:val="7E9E4744"/>
    <w:rsid w:val="7EA6AE07"/>
    <w:rsid w:val="7EBCEBD0"/>
    <w:rsid w:val="7EF70802"/>
    <w:rsid w:val="7F16182A"/>
    <w:rsid w:val="7F576DEA"/>
    <w:rsid w:val="7F99436A"/>
    <w:rsid w:val="7FB301E2"/>
    <w:rsid w:val="7FBA8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EC9E88"/>
  <w15:chartTrackingRefBased/>
  <w15:docId w15:val="{E2499757-3A43-4EA8-9733-6F0DB677F0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0171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6A05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B7B56"/>
    <w:pPr>
      <w:spacing w:after="0" w:line="240" w:lineRule="auto"/>
    </w:pPr>
    <w:rPr>
      <w:rFonts w:eastAsiaTheme="minorEastAsia"/>
    </w:rPr>
  </w:style>
  <w:style w:type="character" w:styleId="NoSpacingChar" w:customStyle="1">
    <w:name w:val="No Spacing Char"/>
    <w:basedOn w:val="DefaultParagraphFont"/>
    <w:link w:val="NoSpacing"/>
    <w:uiPriority w:val="1"/>
    <w:rsid w:val="002B7B56"/>
    <w:rPr>
      <w:rFonts w:eastAsiaTheme="minorEastAsia"/>
    </w:rPr>
  </w:style>
  <w:style w:type="paragraph" w:styleId="Title">
    <w:name w:val="Title"/>
    <w:basedOn w:val="Normal"/>
    <w:next w:val="Normal"/>
    <w:link w:val="TitleChar"/>
    <w:uiPriority w:val="10"/>
    <w:qFormat/>
    <w:rsid w:val="00A152C3"/>
    <w:pPr>
      <w:spacing w:after="0" w:line="216" w:lineRule="auto"/>
      <w:contextualSpacing/>
    </w:pPr>
    <w:rPr>
      <w:rFonts w:asciiTheme="majorHAnsi" w:hAnsiTheme="majorHAnsi" w:eastAsiaTheme="majorEastAsia" w:cstheme="majorBidi"/>
      <w:color w:val="404040" w:themeColor="text1" w:themeTint="BF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152C3"/>
    <w:rPr>
      <w:rFonts w:asciiTheme="majorHAnsi" w:hAnsiTheme="majorHAnsi" w:eastAsiaTheme="majorEastAsia" w:cstheme="majorBidi"/>
      <w:color w:val="404040" w:themeColor="text1" w:themeTint="BF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52C3"/>
    <w:pPr>
      <w:numPr>
        <w:ilvl w:val="1"/>
      </w:numPr>
    </w:pPr>
    <w:rPr>
      <w:rFonts w:cs="Times New Roman" w:eastAsiaTheme="minorEastAsia"/>
      <w:color w:val="5A5A5A" w:themeColor="text1" w:themeTint="A5"/>
      <w:spacing w:val="15"/>
    </w:rPr>
  </w:style>
  <w:style w:type="character" w:styleId="SubtitleChar" w:customStyle="1">
    <w:name w:val="Subtitle Char"/>
    <w:basedOn w:val="DefaultParagraphFont"/>
    <w:link w:val="Subtitle"/>
    <w:uiPriority w:val="11"/>
    <w:rsid w:val="00A152C3"/>
    <w:rPr>
      <w:rFonts w:cs="Times New Roman" w:eastAsiaTheme="minorEastAsia"/>
      <w:color w:val="5A5A5A" w:themeColor="text1" w:themeTint="A5"/>
      <w:spacing w:val="15"/>
    </w:rPr>
  </w:style>
  <w:style w:type="character" w:styleId="IntenseEmphasis">
    <w:name w:val="Intense Emphasis"/>
    <w:basedOn w:val="DefaultParagraphFont"/>
    <w:uiPriority w:val="21"/>
    <w:qFormat/>
    <w:rsid w:val="00B31C6D"/>
    <w:rPr>
      <w:i/>
      <w:iCs/>
      <w:color w:val="4472C4" w:themeColor="accent1"/>
    </w:rPr>
  </w:style>
  <w:style w:type="character" w:styleId="Heading1Char" w:customStyle="1">
    <w:name w:val="Heading 1 Char"/>
    <w:basedOn w:val="DefaultParagraphFont"/>
    <w:link w:val="Heading1"/>
    <w:uiPriority w:val="9"/>
    <w:rsid w:val="00A20171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20171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2017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20171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136A05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36A05"/>
    <w:pPr>
      <w:spacing w:after="100"/>
      <w:ind w:left="22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CD602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D602A"/>
  </w:style>
  <w:style w:type="paragraph" w:styleId="Footer">
    <w:name w:val="footer"/>
    <w:basedOn w:val="Normal"/>
    <w:link w:val="FooterChar"/>
    <w:uiPriority w:val="99"/>
    <w:unhideWhenUsed/>
    <w:rsid w:val="00CD602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D602A"/>
  </w:style>
  <w:style w:type="paragraph" w:styleId="Bibliography">
    <w:name w:val="Bibliography"/>
    <w:basedOn w:val="Normal"/>
    <w:next w:val="Normal"/>
    <w:uiPriority w:val="37"/>
    <w:unhideWhenUsed/>
    <w:rsid w:val="00B92E7C"/>
  </w:style>
  <w:style w:type="character" w:styleId="UnresolvedMention">
    <w:name w:val="Unresolved Mention"/>
    <w:basedOn w:val="DefaultParagraphFont"/>
    <w:uiPriority w:val="99"/>
    <w:semiHidden/>
    <w:unhideWhenUsed/>
    <w:rsid w:val="00A813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97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7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9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4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2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8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33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5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23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1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19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4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0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6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9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5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7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6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9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5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90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25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8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0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1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4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7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8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8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4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3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6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5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1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05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3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8" /><Relationship Type="http://schemas.openxmlformats.org/officeDocument/2006/relationships/image" Target="media/image2.png" Id="rId13" /><Relationship Type="http://schemas.openxmlformats.org/officeDocument/2006/relationships/hyperlink" Target="https://www.ucas.com/advisers/toolkits/adviser-toolkit-supporting-students-individual-needs/supporting-students-mental-health-conditions" TargetMode="External" Id="rId18" /><Relationship Type="http://schemas.openxmlformats.org/officeDocument/2006/relationships/theme" Target="theme/theme1.xml" Id="rId26" /><Relationship Type="http://schemas.openxmlformats.org/officeDocument/2006/relationships/customXml" Target="../customXml/item3.xml" Id="rId3" /><Relationship Type="http://schemas.openxmlformats.org/officeDocument/2006/relationships/hyperlink" Target="https://letsreachsuccess.com/listening-to-others/" TargetMode="External" Id="rId21" /><Relationship Type="http://schemas.openxmlformats.org/officeDocument/2006/relationships/styles" Target="styles.xml" Id="rId7" /><Relationship Type="http://schemas.openxmlformats.org/officeDocument/2006/relationships/image" Target="media/image1.png" Id="rId12" /><Relationship Type="http://schemas.openxmlformats.org/officeDocument/2006/relationships/hyperlink" Target="https://ukc-word-edit.officeapps.live.com/we/wordeditorframe.aspx?ui=en%2DUS&amp;rs=en%2DUS&amp;wopisrc=https%3A%2F%2Fuowtsd-my.sharepoint.com%2Fpersonal%2F2221533_student_uwtsd_ac_uk%2F_vti_bin%2Fwopi.ashx%2Ffiles%2F2f7064526e8e462a87a15ef5749b1c7f&amp;wdenableroaming=1&amp;wdfr=1&amp;mscc=1&amp;wdodb=1&amp;hid=794076A0-60F6-5000-5698-6D602DE7D3F9&amp;wdorigin=ItemsView&amp;wdhostclicktime=1667820603320&amp;jsapi=1&amp;jsapiver=v1&amp;newsession=1&amp;corrid=a03d812e-29b1-481c-b8e5-b4d177d7bb53&amp;usid=a03d812e-29b1-481c-b8e5-b4d177d7bb53&amp;sftc=1&amp;cac=1&amp;mtf=1&amp;sfp=1&amp;instantedit=1&amp;wopicomplete=1&amp;wdredirectionreason=Unified_SingleFlush&amp;rct=Medium&amp;ctp=LeastProtected" TargetMode="External" Id="rId17" /><Relationship Type="http://schemas.openxmlformats.org/officeDocument/2006/relationships/glossaryDocument" Target="glossary/document.xml" Id="rId25" /><Relationship Type="http://schemas.openxmlformats.org/officeDocument/2006/relationships/customXml" Target="../customXml/item2.xml" Id="rId2" /><Relationship Type="http://schemas.openxmlformats.org/officeDocument/2006/relationships/hyperlink" Target="https://www.careers.ox.ac.uk/why-study-further/" TargetMode="External" Id="rId16" /><Relationship Type="http://schemas.openxmlformats.org/officeDocument/2006/relationships/hyperlink" Target="https://www.nhs.uk/mental-health/conditions/social-anxiety/" TargetMode="External" Id="rId20" /><Relationship Type="http://schemas.openxmlformats.org/officeDocument/2006/relationships/customXml" Target="../customXml/item1.xml" Id="rId1" /><Relationship Type="http://schemas.openxmlformats.org/officeDocument/2006/relationships/numbering" Target="numbering.xml" Id="rId6" /><Relationship Type="http://schemas.openxmlformats.org/officeDocument/2006/relationships/endnotes" Target="endnotes.xml" Id="rId11" /><Relationship Type="http://schemas.openxmlformats.org/officeDocument/2006/relationships/fontTable" Target="fontTable.xml" Id="rId24" /><Relationship Type="http://schemas.openxmlformats.org/officeDocument/2006/relationships/customXml" Target="../customXml/item5.xml" Id="rId5" /><Relationship Type="http://schemas.openxmlformats.org/officeDocument/2006/relationships/hyperlink" Target="https://www.college.police.uk/tags/fitness-standards" TargetMode="External" Id="rId15" /><Relationship Type="http://schemas.openxmlformats.org/officeDocument/2006/relationships/hyperlink" Target="https://www.glassdoor.co.uk/blog/guide/commitment-at-work/" TargetMode="External" Id="rId23" /><Relationship Type="http://schemas.openxmlformats.org/officeDocument/2006/relationships/footnotes" Target="footnotes.xml" Id="rId10" /><Relationship Type="http://schemas.openxmlformats.org/officeDocument/2006/relationships/hyperlink" Target="https://www.topuniversities.com/blog/how-make-friends-university-escape-your-comfort-zone" TargetMode="External" Id="rId19" /><Relationship Type="http://schemas.openxmlformats.org/officeDocument/2006/relationships/customXml" Target="../customXml/item4.xml" Id="rId4" /><Relationship Type="http://schemas.openxmlformats.org/officeDocument/2006/relationships/webSettings" Target="webSettings.xml" Id="rId9" /><Relationship Type="http://schemas.openxmlformats.org/officeDocument/2006/relationships/image" Target="media/image3.jpg" Id="rId14" /><Relationship Type="http://schemas.openxmlformats.org/officeDocument/2006/relationships/hyperlink" Target="https://opexmanagers.com/examples-of-taking-responsibility-at-work/" TargetMode="External" Id="rId22" /><Relationship Type="http://schemas.microsoft.com/office/2020/10/relationships/intelligence" Target="intelligence2.xml" Id="rId27" /><Relationship Type="http://schemas.openxmlformats.org/officeDocument/2006/relationships/hyperlink" Target="https://uowtsd-my.sharepoint.com/:p:/r/personal/2221533_student_uwtsd_ac_uk/_layouts/15/Doc.aspx?sourcedoc=%7B26486F11-9623-44DA-BF49-267CE252D711%7D&amp;file=Presentation.pptx&amp;action=edit&amp;mobileredirect=true&amp;cid=ef4348c4-6e53-4bcd-8543-69f89e7c3932" TargetMode="External" Id="R1509138f68914803" /><Relationship Type="http://schemas.openxmlformats.org/officeDocument/2006/relationships/hyperlink" Target="https://uowtsd-my.sharepoint.com/:p:/r/personal/2221533_student_uwtsd_ac_uk/_layouts/15/Doc.aspx?sourcedoc=%7Be8d3fd7a-ccbe-49b8-99b6-6eec9c373748%7D&amp;action=edit&amp;wdPreviousSession=a534c375-8c61-2b5e-b183-ce99f07eaffd" TargetMode="External" Id="Rf3ca9ceddd9a4bdd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83ACC1402A34AE297ECBC11307240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C2E4B0-3C62-4863-BCB2-055FD4C34D68}"/>
      </w:docPartPr>
      <w:docPartBody>
        <w:p w:rsidR="00E726BB" w:rsidRDefault="00CA0036" w:rsidP="00CA0036">
          <w:pPr>
            <w:pStyle w:val="383ACC1402A34AE297ECBC11307240C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8C5D9A1095F41FFAF3DDB4C39D065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67FF44-211F-45E8-8EDD-23A400BDF16A}"/>
      </w:docPartPr>
      <w:docPartBody>
        <w:p w:rsidR="00E726BB" w:rsidRDefault="00CA0036" w:rsidP="00CA0036">
          <w:pPr>
            <w:pStyle w:val="38C5D9A1095F41FFAF3DDB4C39D065A4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0036"/>
    <w:rsid w:val="00041997"/>
    <w:rsid w:val="001A7555"/>
    <w:rsid w:val="005B7D66"/>
    <w:rsid w:val="009C60EE"/>
    <w:rsid w:val="00CA0036"/>
    <w:rsid w:val="00E72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83ACC1402A34AE297ECBC11307240C4">
    <w:name w:val="383ACC1402A34AE297ECBC11307240C4"/>
    <w:rsid w:val="00CA0036"/>
  </w:style>
  <w:style w:type="paragraph" w:customStyle="1" w:styleId="38C5D9A1095F41FFAF3DDB4C39D065A4">
    <w:name w:val="38C5D9A1095F41FFAF3DDB4C39D065A4"/>
    <w:rsid w:val="00CA003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PP2221544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Col22</b:Tag>
    <b:SourceType>InternetSite</b:SourceType>
    <b:Guid>{66124DCE-C2B2-4B8E-8B95-208E2AB52E26}</b:Guid>
    <b:Year>2022</b:Year>
    <b:LCID>en-GB</b:LCID>
    <b:Author>
      <b:Author>
        <b:Corporate>College Of Policing</b:Corporate>
      </b:Author>
    </b:Author>
    <b:InternetSiteTitle>College of Policing</b:InternetSiteTitle>
    <b:Month>November</b:Month>
    <b:Day>7</b:Day>
    <b:URL>https://www.college.police.uk/tags/fitness-standards</b:URL>
    <b:RefOrder>10</b:RefOrder>
  </b:Source>
  <b:Source>
    <b:Tag>Joh22</b:Tag>
    <b:SourceType>InternetSite</b:SourceType>
    <b:Guid>{035E2A0C-4327-475A-9C4F-0E5247D6737A}</b:Guid>
    <b:LCID>en-GB</b:LCID>
    <b:Author>
      <b:Author>
        <b:NameList>
          <b:Person>
            <b:Last>Gillen</b:Last>
            <b:First>John</b:First>
          </b:Person>
        </b:NameList>
      </b:Author>
    </b:Author>
    <b:InternetSiteTitle>Asana Lodge</b:InternetSiteTitle>
    <b:Year>2022</b:Year>
    <b:Month>November</b:Month>
    <b:Day>7</b:Day>
    <b:RefOrder>11</b:RefOrder>
  </b:Source>
  <b:Source>
    <b:Tag>Col21</b:Tag>
    <b:SourceType>InternetSite</b:SourceType>
    <b:Guid>{F808C1C5-2AF8-4FCC-BC61-A30762E1AD93}</b:Guid>
    <b:LCID>en-GB</b:LCID>
    <b:Author>
      <b:Author>
        <b:Corporate>College of Policing</b:Corporate>
      </b:Author>
    </b:Author>
    <b:Title>Fitness standards </b:Title>
    <b:Year>2021</b:Year>
    <b:YearAccessed>2022</b:YearAccessed>
    <b:MonthAccessed>November </b:MonthAccessed>
    <b:DayAccessed>7</b:DayAccessed>
    <b:URL>https://www.college.police.uk/tags/fitness-standards</b:URL>
    <b:RefOrder>1</b:RefOrder>
  </b:Source>
  <b:Source>
    <b:Tag>Joh21</b:Tag>
    <b:SourceType>InternetSite</b:SourceType>
    <b:Guid>{B4FD1C36-7F95-482E-879C-4F7BD1E2FD77}</b:Guid>
    <b:LCID>en-GB</b:LCID>
    <b:Author>
      <b:Author>
        <b:NameList>
          <b:Person>
            <b:Last>Gillen</b:Last>
            <b:First>John</b:First>
          </b:Person>
        </b:NameList>
      </b:Author>
    </b:Author>
    <b:Title>The impact of mental health issues on university students</b:Title>
    <b:Year>2021</b:Year>
    <b:YearAccessed>2022</b:YearAccessed>
    <b:MonthAccessed>November</b:MonthAccessed>
    <b:DayAccessed>7</b:DayAccessed>
    <b:URL>https://asanalodge.com/the-impact-of-mental-health-issues-on-university-students/</b:URL>
    <b:RefOrder>2</b:RefOrder>
  </b:Source>
  <b:Source>
    <b:Tag>Uni221</b:Tag>
    <b:SourceType>InternetSite</b:SourceType>
    <b:Guid>{F508C101-7770-4420-83E0-1E93CA8DA26C}</b:Guid>
    <b:LCID>en-GB</b:LCID>
    <b:Author>
      <b:Author>
        <b:Corporate>University of Oxford</b:Corporate>
      </b:Author>
    </b:Author>
    <b:Title>Why study further</b:Title>
    <b:Year>2022</b:Year>
    <b:YearAccessed>2022</b:YearAccessed>
    <b:MonthAccessed>November</b:MonthAccessed>
    <b:DayAccessed>7</b:DayAccessed>
    <b:URL>https://www.careers.ox.ac.uk/why-study-further/#:~:text=It%E2%80%99s%20worth%20taking%20some%20time%20to%20think%20about,or%20adding%20to%20your%20academic%20record.%20More%20items</b:URL>
    <b:RefOrder>3</b:RefOrder>
  </b:Source>
  <b:Source>
    <b:Tag>UCA22</b:Tag>
    <b:SourceType>InternetSite</b:SourceType>
    <b:Guid>{2892F9AB-9DE7-4706-AEF5-41BEC450D70D}</b:Guid>
    <b:LCID>en-GB</b:LCID>
    <b:Author>
      <b:Author>
        <b:Corporate>UCAS</b:Corporate>
      </b:Author>
    </b:Author>
    <b:Title>Supporting students with mental health conditions </b:Title>
    <b:Year>2022</b:Year>
    <b:YearAccessed>2022</b:YearAccessed>
    <b:MonthAccessed>November</b:MonthAccessed>
    <b:DayAccessed>7</b:DayAccessed>
    <b:URL>https://www.ucas.com/advisers/toolkits/adviser-toolkit-supporting-students-individual-needs/supporting-students-mental-health-conditions</b:URL>
    <b:RefOrder>4</b:RefOrder>
  </b:Source>
  <b:Source>
    <b:Tag>Gue21</b:Tag>
    <b:SourceType>InternetSite</b:SourceType>
    <b:Guid>{1CAE3FE9-FF20-4E6A-8A6C-6C5437FBD3C7}</b:Guid>
    <b:LCID>en-GB</b:LCID>
    <b:Author>
      <b:Author>
        <b:NameList>
          <b:Person>
            <b:Last>Writer</b:Last>
            <b:First>Guest</b:First>
          </b:Person>
        </b:NameList>
      </b:Author>
    </b:Author>
    <b:Title>How to make friends at university and escape your comfort zone</b:Title>
    <b:Year>2021</b:Year>
    <b:YearAccessed>2022</b:YearAccessed>
    <b:MonthAccessed>November</b:MonthAccessed>
    <b:DayAccessed>7</b:DayAccessed>
    <b:URL>https://www.topuniversities.com/blog/how-make-friends-university-escape-your-comfort-zone</b:URL>
    <b:RefOrder>5</b:RefOrder>
  </b:Source>
  <b:Source>
    <b:Tag>NHS20</b:Tag>
    <b:SourceType>InternetSite</b:SourceType>
    <b:Guid>{1A8F34DF-62EE-4B71-88E7-69F9B91F2FA7}</b:Guid>
    <b:LCID>en-GB</b:LCID>
    <b:Author>
      <b:Author>
        <b:Corporate>NHS</b:Corporate>
      </b:Author>
    </b:Author>
    <b:Title>Social anxiety (social phobia)</b:Title>
    <b:Year>2020</b:Year>
    <b:YearAccessed>2022</b:YearAccessed>
    <b:MonthAccessed>November</b:MonthAccessed>
    <b:DayAccessed>7</b:DayAccessed>
    <b:URL>https://www.nhs.uk/mental-health/conditions/social-anxiety/</b:URL>
    <b:RefOrder>6</b:RefOrder>
  </b:Source>
  <b:Source>
    <b:Tag>Lin</b:Tag>
    <b:SourceType>InternetSite</b:SourceType>
    <b:Guid>{DFF405B7-4BED-46AD-B829-78BEE61EDAB5}</b:Guid>
    <b:LCID>en-GB</b:LCID>
    <b:Author>
      <b:Author>
        <b:NameList>
          <b:Person>
            <b:Last>Linda</b:Last>
          </b:Person>
        </b:NameList>
      </b:Author>
    </b:Author>
    <b:RefOrder>12</b:RefOrder>
  </b:Source>
  <b:Source>
    <b:Tag>Lid20</b:Tag>
    <b:SourceType>InternetSite</b:SourceType>
    <b:Guid>{65BE4775-E284-468E-A6F6-B89AB4A42C51}</b:Guid>
    <b:LCID>en-GB</b:LCID>
    <b:Author>
      <b:Author>
        <b:NameList>
          <b:Person>
            <b:Last>Kesarovska</b:Last>
            <b:First>Lidiya</b:First>
          </b:Person>
        </b:NameList>
      </b:Author>
    </b:Author>
    <b:Title>How listenting to others can make you a better person</b:Title>
    <b:Year>2020</b:Year>
    <b:YearAccessed>2022</b:YearAccessed>
    <b:MonthAccessed>November</b:MonthAccessed>
    <b:DayAccessed>7</b:DayAccessed>
    <b:URL>https://letsreachsuccess.com/listening-to-others/#:~:text=Listening%20to%20others%20is%20an%20art%2C%20a%20path,Others%201.%20You%20help%20those%20you%20listen%20to.</b:URL>
    <b:RefOrder>7</b:RefOrder>
  </b:Source>
  <b:Source>
    <b:Tag>PEX22</b:Tag>
    <b:SourceType>InternetSite</b:SourceType>
    <b:Guid>{47BE1190-5553-4A33-91C2-FE2701DC8DE3}</b:Guid>
    <b:LCID>en-GB</b:LCID>
    <b:Author>
      <b:Author>
        <b:Corporate>PEX</b:Corporate>
      </b:Author>
    </b:Author>
    <b:Title>Examples of taking responsibility at work</b:Title>
    <b:Year>2022</b:Year>
    <b:YearAccessed>2022</b:YearAccessed>
    <b:MonthAccessed>November</b:MonthAccessed>
    <b:DayAccessed>7</b:DayAccessed>
    <b:URL>https://opexmanagers.com/examples-of-taking-responsibility-at-work/</b:URL>
    <b:RefOrder>8</b:RefOrder>
  </b:Source>
  <b:Source>
    <b:Tag>Car</b:Tag>
    <b:SourceType>InternetSite</b:SourceType>
    <b:Guid>{1B69A38B-3D6C-4115-8D39-61F1A2E5E4CD}</b:Guid>
    <b:Author>
      <b:Author>
        <b:Corporate>Career advice expertsa</b:Corporate>
      </b:Author>
    </b:Author>
    <b:RefOrder>13</b:RefOrder>
  </b:Source>
  <b:Source>
    <b:Tag>Car21</b:Tag>
    <b:SourceType>InternetSite</b:SourceType>
    <b:Guid>{9CA9B23C-0A9D-43C3-89C6-318DC23935D5}</b:Guid>
    <b:LCID>en-GB</b:LCID>
    <b:Author>
      <b:Author>
        <b:Corporate>Career advice experts</b:Corporate>
      </b:Author>
    </b:Author>
    <b:Title>Tips and steps to show commitment at work</b:Title>
    <b:Year>2021</b:Year>
    <b:YearAccessed>2022</b:YearAccessed>
    <b:MonthAccessed>November</b:MonthAccessed>
    <b:DayAccessed>7</b:DayAccessed>
    <b:URL>https://www.glassdoor.co.uk/blog/guide/commitment-at-work/ - :~:text=How%20to%20show%20your%20commitment%20at%20work%201,8%208.%20Show%20leadership%20skills.%20...%20More%20items</b:URL>
    <b:RefOrder>9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6" ma:contentTypeDescription="Create a new document." ma:contentTypeScope="" ma:versionID="6a6a4161fd48199cbaf67ba008accbff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be2e6d019b86ca887339b140c5f50177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075D8FE-46E0-4DCE-AE2F-07EF14427E1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3182AAC-887E-4ABA-BA02-83A821FDBC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CE4EB60-143E-4701-8C2E-B10620554194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A4301CD6-37AE-478E-B134-DFCB67B90CA6}">
  <ds:schemaRefs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purl.org/dc/dcmitype/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da3f2772-8f1e-4acb-bd98-3a0ee892f48a"/>
    <ds:schemaRef ds:uri="http://www.w3.org/XML/1998/namespa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Learning in the digital era</dc:title>
  <dc:subject>Cassy Rumbelow</dc:subject>
  <dc:creator>Cassy Rumbelow (2221533)</dc:creator>
  <keywords/>
  <dc:description/>
  <lastModifiedBy>Cassy Rumbelow (2221533)</lastModifiedBy>
  <revision>6</revision>
  <dcterms:created xsi:type="dcterms:W3CDTF">2022-11-07T12:23:00.0000000Z</dcterms:created>
  <dcterms:modified xsi:type="dcterms:W3CDTF">2022-11-11T23:59:02.7843291Z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