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1461397"/>
        <w:docPartObj>
          <w:docPartGallery w:val="Cover Pages"/>
          <w:docPartUnique/>
        </w:docPartObj>
      </w:sdtPr>
      <w:sdtContent>
        <w:p w14:paraId="50D46B25" w14:textId="64FA7FCB" w:rsidR="002F748B" w:rsidRDefault="009C4065" w:rsidP="00831D70">
          <w:pPr>
            <w:spacing w:line="360" w:lineRule="auto"/>
          </w:pPr>
          <w:r>
            <w:rPr>
              <w:noProof/>
            </w:rPr>
            <mc:AlternateContent>
              <mc:Choice Requires="wps">
                <w:drawing>
                  <wp:anchor distT="0" distB="0" distL="114300" distR="114300" simplePos="0" relativeHeight="251659264" behindDoc="0" locked="0" layoutInCell="1" allowOverlap="1" wp14:anchorId="5AFE36C8" wp14:editId="1A0B66E5">
                    <wp:simplePos x="0" y="0"/>
                    <wp:positionH relativeFrom="page">
                      <wp:posOffset>3317240</wp:posOffset>
                    </wp:positionH>
                    <wp:positionV relativeFrom="page">
                      <wp:align>top</wp:align>
                    </wp:positionV>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1E202DA" id="Rectangle 468" o:spid="_x0000_s1026" style="position:absolute;margin-left:261.2pt;margin-top:0;width:244.8pt;height:554.4pt;z-index:251659264;visibility:visible;mso-wrap-style:square;mso-width-percent:400;mso-height-percent:700;mso-wrap-distance-left:9pt;mso-wrap-distance-top:0;mso-wrap-distance-right:9pt;mso-wrap-distance-bottom:0;mso-position-horizontal:absolute;mso-position-horizontal-relative:page;mso-position-vertical:top;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7B78FEB" wp14:editId="62E1C385">
                    <wp:simplePos x="0" y="0"/>
                    <wp:positionH relativeFrom="page">
                      <wp:posOffset>3329940</wp:posOffset>
                    </wp:positionH>
                    <wp:positionV relativeFrom="page">
                      <wp:posOffset>257810</wp:posOffset>
                    </wp:positionV>
                    <wp:extent cx="3019425" cy="3017520"/>
                    <wp:effectExtent l="0" t="0" r="9525" b="0"/>
                    <wp:wrapNone/>
                    <wp:docPr id="467" name="Rectangle 467"/>
                    <wp:cNvGraphicFramePr/>
                    <a:graphic xmlns:a="http://schemas.openxmlformats.org/drawingml/2006/main">
                      <a:graphicData uri="http://schemas.microsoft.com/office/word/2010/wordprocessingShape">
                        <wps:wsp>
                          <wps:cNvSpPr/>
                          <wps:spPr>
                            <a:xfrm>
                              <a:off x="0" y="0"/>
                              <a:ext cx="301942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D2C9DD" w14:textId="1FEABDAA" w:rsidR="00371FCC" w:rsidRPr="003A5021" w:rsidRDefault="00371FCC">
                                <w:pPr>
                                  <w:spacing w:before="240"/>
                                  <w:jc w:val="center"/>
                                  <w:rPr>
                                    <w:color w:val="FFFFFF" w:themeColor="background1"/>
                                    <w:sz w:val="56"/>
                                    <w:szCs w:val="56"/>
                                  </w:rPr>
                                </w:pPr>
                                <w:sdt>
                                  <w:sdtPr>
                                    <w:rPr>
                                      <w:rFonts w:asciiTheme="majorHAnsi" w:eastAsiaTheme="majorEastAsia" w:hAnsiTheme="majorHAnsi" w:cstheme="majorBidi"/>
                                      <w:noProof/>
                                      <w:color w:val="4472C4" w:themeColor="accent1"/>
                                      <w:sz w:val="56"/>
                                      <w:szCs w:val="56"/>
                                    </w:rPr>
                                    <w:alias w:val="Abstract"/>
                                    <w:id w:val="8276291"/>
                                    <w:dataBinding w:prefixMappings="xmlns:ns0='http://schemas.microsoft.com/office/2006/coverPageProps'" w:xpath="/ns0:CoverPageProperties[1]/ns0:Abstract[1]" w:storeItemID="{55AF091B-3C7A-41E3-B477-F2FDAA23CFDA}"/>
                                    <w:text/>
                                  </w:sdtPr>
                                  <w:sdtContent>
                                    <w:r>
                                      <w:rPr>
                                        <w:rFonts w:asciiTheme="majorHAnsi" w:eastAsiaTheme="majorEastAsia" w:hAnsiTheme="majorHAnsi" w:cstheme="majorBidi"/>
                                        <w:noProof/>
                                        <w:color w:val="4472C4" w:themeColor="accent1"/>
                                        <w:sz w:val="56"/>
                                        <w:szCs w:val="56"/>
                                      </w:rPr>
                                      <w:t>Leading and Implimenting Workplace Change (BMSW6103</w:t>
                                    </w:r>
                                  </w:sdtContent>
                                </w:sdt>
                                <w:r>
                                  <w:rPr>
                                    <w:rFonts w:asciiTheme="majorHAnsi" w:eastAsiaTheme="majorEastAsia" w:hAnsiTheme="majorHAnsi" w:cstheme="majorBidi"/>
                                    <w:noProof/>
                                    <w:color w:val="4472C4" w:themeColor="accent1"/>
                                    <w:sz w:val="56"/>
                                    <w:szCs w:val="56"/>
                                  </w:rPr>
                                  <w:t>)</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07B78FEB" id="Rectangle 467" o:spid="_x0000_s1026" style="position:absolute;margin-left:262.2pt;margin-top:20.3pt;width:237.75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" fillcolor="#44546a [3215]" stroked="f" strokeweight="1pt">
                    <v:textbox inset="14.4pt,14.4pt,14.4pt,28.8pt">
                      <w:txbxContent>
                        <w:p w14:paraId="0DD2C9DD" w14:textId="1FEABDAA" w:rsidR="00371FCC" w:rsidRPr="003A5021" w:rsidRDefault="00371FCC">
                          <w:pPr>
                            <w:spacing w:before="240"/>
                            <w:jc w:val="center"/>
                            <w:rPr>
                              <w:color w:val="FFFFFF" w:themeColor="background1"/>
                              <w:sz w:val="56"/>
                              <w:szCs w:val="56"/>
                            </w:rPr>
                          </w:pPr>
                          <w:sdt>
                            <w:sdtPr>
                              <w:rPr>
                                <w:rFonts w:asciiTheme="majorHAnsi" w:eastAsiaTheme="majorEastAsia" w:hAnsiTheme="majorHAnsi" w:cstheme="majorBidi"/>
                                <w:noProof/>
                                <w:color w:val="4472C4" w:themeColor="accent1"/>
                                <w:sz w:val="56"/>
                                <w:szCs w:val="56"/>
                              </w:rPr>
                              <w:alias w:val="Abstract"/>
                              <w:id w:val="8276291"/>
                              <w:dataBinding w:prefixMappings="xmlns:ns0='http://schemas.microsoft.com/office/2006/coverPageProps'" w:xpath="/ns0:CoverPageProperties[1]/ns0:Abstract[1]" w:storeItemID="{55AF091B-3C7A-41E3-B477-F2FDAA23CFDA}"/>
                              <w:text/>
                            </w:sdtPr>
                            <w:sdtContent>
                              <w:r>
                                <w:rPr>
                                  <w:rFonts w:asciiTheme="majorHAnsi" w:eastAsiaTheme="majorEastAsia" w:hAnsiTheme="majorHAnsi" w:cstheme="majorBidi"/>
                                  <w:noProof/>
                                  <w:color w:val="4472C4" w:themeColor="accent1"/>
                                  <w:sz w:val="56"/>
                                  <w:szCs w:val="56"/>
                                </w:rPr>
                                <w:t>Leading and Implimenting Workplace Change (BMSW6103</w:t>
                              </w:r>
                            </w:sdtContent>
                          </w:sdt>
                          <w:r>
                            <w:rPr>
                              <w:rFonts w:asciiTheme="majorHAnsi" w:eastAsiaTheme="majorEastAsia" w:hAnsiTheme="majorHAnsi" w:cstheme="majorBidi"/>
                              <w:noProof/>
                              <w:color w:val="4472C4" w:themeColor="accent1"/>
                              <w:sz w:val="56"/>
                              <w:szCs w:val="56"/>
                            </w:rPr>
                            <w:t>)</w:t>
                          </w:r>
                        </w:p>
                      </w:txbxContent>
                    </v:textbox>
                    <w10:wrap anchorx="page" anchory="page"/>
                  </v:rect>
                </w:pict>
              </mc:Fallback>
            </mc:AlternateContent>
          </w:r>
          <w:r w:rsidR="002F748B">
            <w:rPr>
              <w:noProof/>
            </w:rPr>
            <mc:AlternateContent>
              <mc:Choice Requires="wps">
                <w:drawing>
                  <wp:anchor distT="0" distB="0" distL="114300" distR="114300" simplePos="0" relativeHeight="251663360" behindDoc="1" locked="0" layoutInCell="1" allowOverlap="1" wp14:anchorId="0E64D72F" wp14:editId="40DBDD7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1661B3" w14:textId="77777777" w:rsidR="00371FCC" w:rsidRDefault="00371FC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E64D72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A1661B3" w14:textId="77777777" w:rsidR="00371FCC" w:rsidRDefault="00371FCC"/>
                      </w:txbxContent>
                    </v:textbox>
                    <w10:wrap anchorx="page" anchory="page"/>
                  </v:rect>
                </w:pict>
              </mc:Fallback>
            </mc:AlternateContent>
          </w:r>
          <w:r w:rsidR="002F748B">
            <w:rPr>
              <w:noProof/>
            </w:rPr>
            <mc:AlternateContent>
              <mc:Choice Requires="wps">
                <w:drawing>
                  <wp:anchor distT="0" distB="0" distL="114300" distR="114300" simplePos="0" relativeHeight="251662336" behindDoc="0" locked="0" layoutInCell="1" allowOverlap="1" wp14:anchorId="402DB457" wp14:editId="346C4D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39B4D4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2F60AC87" w14:textId="79058940" w:rsidR="002F748B" w:rsidRDefault="009C4065" w:rsidP="00831D70">
          <w:pPr>
            <w:spacing w:line="360" w:lineRule="auto"/>
          </w:pPr>
          <w:r>
            <w:rPr>
              <w:noProof/>
            </w:rPr>
            <mc:AlternateContent>
              <mc:Choice Requires="wps">
                <w:drawing>
                  <wp:anchor distT="0" distB="0" distL="114300" distR="114300" simplePos="0" relativeHeight="251664384" behindDoc="0" locked="0" layoutInCell="1" allowOverlap="1" wp14:anchorId="001F5225" wp14:editId="42F49DD9">
                    <wp:simplePos x="0" y="0"/>
                    <wp:positionH relativeFrom="page">
                      <wp:posOffset>3496945</wp:posOffset>
                    </wp:positionH>
                    <wp:positionV relativeFrom="page">
                      <wp:posOffset>5066030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4EF6333" w14:textId="56E1B992" w:rsidR="00371FCC" w:rsidRPr="003A5021" w:rsidRDefault="00371FCC">
                                <w:pPr>
                                  <w:pStyle w:val="NoSpacing"/>
                                  <w:rPr>
                                    <w:noProof/>
                                    <w:color w:val="44546A" w:themeColor="text2"/>
                                    <w:sz w:val="36"/>
                                    <w:szCs w:val="36"/>
                                  </w:rPr>
                                </w:pPr>
                                <w:sdt>
                                  <w:sdtPr>
                                    <w:rPr>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3A5021">
                                      <w:rPr>
                                        <w:noProof/>
                                        <w:color w:val="44546A" w:themeColor="text2"/>
                                        <w:sz w:val="36"/>
                                        <w:szCs w:val="36"/>
                                      </w:rPr>
                                      <w:t>Student : Mohammed Kamal Hussain (1711129)</w:t>
                                    </w:r>
                                  </w:sdtContent>
                                </w:sdt>
                              </w:p>
                              <w:p w14:paraId="42771FDB" w14:textId="77777777" w:rsidR="00371FCC" w:rsidRPr="009C4065" w:rsidRDefault="00371FCC">
                                <w:pPr>
                                  <w:rPr>
                                    <w:sz w:val="24"/>
                                    <w:szCs w:val="24"/>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01F5225" id="_x0000_t202" coordsize="21600,21600" o:spt="202" path="m,l,21600r21600,l21600,xe">
                    <v:stroke joinstyle="miter"/>
                    <v:path gradientshapeok="t" o:connecttype="rect"/>
                  </v:shapetype>
                  <v:shape id="Text Box 465" o:spid="_x0000_s1028" type="#_x0000_t202" style="position:absolute;margin-left:275.35pt;margin-top:398.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" filled="f" stroked="f" strokeweight=".5pt">
                    <v:textbox style="mso-fit-shape-to-text:t">
                      <w:txbxContent>
                        <w:p w14:paraId="74EF6333" w14:textId="56E1B992" w:rsidR="00371FCC" w:rsidRPr="003A5021" w:rsidRDefault="00371FCC">
                          <w:pPr>
                            <w:pStyle w:val="NoSpacing"/>
                            <w:rPr>
                              <w:noProof/>
                              <w:color w:val="44546A" w:themeColor="text2"/>
                              <w:sz w:val="36"/>
                              <w:szCs w:val="36"/>
                            </w:rPr>
                          </w:pPr>
                          <w:sdt>
                            <w:sdtPr>
                              <w:rPr>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3A5021">
                                <w:rPr>
                                  <w:noProof/>
                                  <w:color w:val="44546A" w:themeColor="text2"/>
                                  <w:sz w:val="36"/>
                                  <w:szCs w:val="36"/>
                                </w:rPr>
                                <w:t>Student : Mohammed Kamal Hussain (1711129)</w:t>
                              </w:r>
                            </w:sdtContent>
                          </w:sdt>
                        </w:p>
                        <w:p w14:paraId="42771FDB" w14:textId="77777777" w:rsidR="00371FCC" w:rsidRPr="009C4065" w:rsidRDefault="00371FCC">
                          <w:pPr>
                            <w:rPr>
                              <w:sz w:val="24"/>
                              <w:szCs w:val="24"/>
                            </w:rPr>
                          </w:pPr>
                        </w:p>
                      </w:txbxContent>
                    </v:textbox>
                    <w10:wrap type="square" anchorx="page" anchory="page"/>
                  </v:shape>
                </w:pict>
              </mc:Fallback>
            </mc:AlternateContent>
          </w:r>
          <w:r w:rsidR="002F748B">
            <w:rPr>
              <w:noProof/>
            </w:rPr>
            <mc:AlternateContent>
              <mc:Choice Requires="wps">
                <w:drawing>
                  <wp:anchor distT="0" distB="0" distL="114300" distR="114300" simplePos="0" relativeHeight="251661312" behindDoc="0" locked="0" layoutInCell="1" allowOverlap="1" wp14:anchorId="39E3A7BE" wp14:editId="55811ED5">
                    <wp:simplePos x="0" y="0"/>
                    <wp:positionH relativeFrom="page">
                      <wp:posOffset>3400425</wp:posOffset>
                    </wp:positionH>
                    <wp:positionV relativeFrom="page">
                      <wp:posOffset>3743325</wp:posOffset>
                    </wp:positionV>
                    <wp:extent cx="3067050" cy="12001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067050" cy="1200150"/>
                            </a:xfrm>
                            <a:prstGeom prst="rect">
                              <a:avLst/>
                            </a:prstGeom>
                            <a:noFill/>
                            <a:ln w="6350">
                              <a:noFill/>
                            </a:ln>
                            <a:effectLst/>
                          </wps:spPr>
                          <wps:txbx>
                            <w:txbxContent>
                              <w:p w14:paraId="1E118BA6" w14:textId="7132C975" w:rsidR="00371FCC" w:rsidRPr="009C4065" w:rsidRDefault="00371FCC" w:rsidP="002F748B">
                                <w:pPr>
                                  <w:spacing w:line="240" w:lineRule="auto"/>
                                  <w:rPr>
                                    <w:rFonts w:asciiTheme="majorHAnsi" w:eastAsiaTheme="majorEastAsia" w:hAnsiTheme="majorHAnsi" w:cstheme="majorBidi"/>
                                    <w:noProof/>
                                    <w:color w:val="4472C4" w:themeColor="accent1"/>
                                    <w:sz w:val="52"/>
                                    <w:szCs w:val="52"/>
                                  </w:rPr>
                                </w:pPr>
                                <w:r w:rsidRPr="009C4065">
                                  <w:rPr>
                                    <w:rFonts w:asciiTheme="majorHAnsi" w:eastAsiaTheme="majorEastAsia" w:hAnsiTheme="majorHAnsi" w:cstheme="majorBidi"/>
                                    <w:noProof/>
                                    <w:color w:val="4472C4" w:themeColor="accent1"/>
                                    <w:sz w:val="52"/>
                                    <w:szCs w:val="52"/>
                                  </w:rPr>
                                  <w:t xml:space="preserve">Lecture: </w:t>
                                </w:r>
                                <w:r>
                                  <w:rPr>
                                    <w:rFonts w:asciiTheme="majorHAnsi" w:eastAsiaTheme="majorEastAsia" w:hAnsiTheme="majorHAnsi" w:cstheme="majorBidi"/>
                                    <w:noProof/>
                                    <w:color w:val="4472C4" w:themeColor="accent1"/>
                                    <w:sz w:val="52"/>
                                    <w:szCs w:val="52"/>
                                  </w:rPr>
                                  <w:t>Syed Jaffery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E3A7BE" id="Text Box 470" o:spid="_x0000_s1029" type="#_x0000_t202" style="position:absolute;margin-left:267.75pt;margin-top:294.75pt;width:241.5pt;height:9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" filled="f" stroked="f" strokeweight=".5pt">
                    <v:textbox>
                      <w:txbxContent>
                        <w:p w14:paraId="1E118BA6" w14:textId="7132C975" w:rsidR="00371FCC" w:rsidRPr="009C4065" w:rsidRDefault="00371FCC" w:rsidP="002F748B">
                          <w:pPr>
                            <w:spacing w:line="240" w:lineRule="auto"/>
                            <w:rPr>
                              <w:rFonts w:asciiTheme="majorHAnsi" w:eastAsiaTheme="majorEastAsia" w:hAnsiTheme="majorHAnsi" w:cstheme="majorBidi"/>
                              <w:noProof/>
                              <w:color w:val="4472C4" w:themeColor="accent1"/>
                              <w:sz w:val="52"/>
                              <w:szCs w:val="52"/>
                            </w:rPr>
                          </w:pPr>
                          <w:r w:rsidRPr="009C4065">
                            <w:rPr>
                              <w:rFonts w:asciiTheme="majorHAnsi" w:eastAsiaTheme="majorEastAsia" w:hAnsiTheme="majorHAnsi" w:cstheme="majorBidi"/>
                              <w:noProof/>
                              <w:color w:val="4472C4" w:themeColor="accent1"/>
                              <w:sz w:val="52"/>
                              <w:szCs w:val="52"/>
                            </w:rPr>
                            <w:t xml:space="preserve">Lecture: </w:t>
                          </w:r>
                          <w:r>
                            <w:rPr>
                              <w:rFonts w:asciiTheme="majorHAnsi" w:eastAsiaTheme="majorEastAsia" w:hAnsiTheme="majorHAnsi" w:cstheme="majorBidi"/>
                              <w:noProof/>
                              <w:color w:val="4472C4" w:themeColor="accent1"/>
                              <w:sz w:val="52"/>
                              <w:szCs w:val="52"/>
                            </w:rPr>
                            <w:t>Syed Jaffery</w:t>
                          </w:r>
                        </w:p>
                      </w:txbxContent>
                    </v:textbox>
                    <w10:wrap type="square" anchorx="page" anchory="page"/>
                  </v:shape>
                </w:pict>
              </mc:Fallback>
            </mc:AlternateContent>
          </w:r>
          <w:r w:rsidR="002F748B">
            <w:br w:type="page"/>
          </w:r>
        </w:p>
      </w:sdtContent>
    </w:sdt>
    <w:p w14:paraId="012252E9" w14:textId="50E7C49B" w:rsidR="00DD74BD" w:rsidRDefault="00DD74BD" w:rsidP="00831D70">
      <w:pPr>
        <w:spacing w:line="360" w:lineRule="auto"/>
      </w:pPr>
    </w:p>
    <w:p w14:paraId="666E3F61" w14:textId="2E825A9C" w:rsidR="003A5021" w:rsidRDefault="003A5021" w:rsidP="00831D70">
      <w:pPr>
        <w:spacing w:line="360" w:lineRule="auto"/>
      </w:pPr>
    </w:p>
    <w:p w14:paraId="59DADB80" w14:textId="3C23AC9F" w:rsidR="003A5021" w:rsidRPr="00EC7FE7" w:rsidRDefault="003A5021" w:rsidP="00831D70">
      <w:pPr>
        <w:spacing w:line="360" w:lineRule="auto"/>
        <w:rPr>
          <w:rFonts w:ascii="Arial" w:hAnsi="Arial" w:cs="Arial"/>
        </w:rPr>
      </w:pPr>
    </w:p>
    <w:p w14:paraId="2963F17A" w14:textId="77777777" w:rsidR="003F5D27" w:rsidRDefault="00EC7FE7" w:rsidP="00F71446">
      <w:pPr>
        <w:pStyle w:val="Heading1"/>
      </w:pPr>
      <w:bookmarkStart w:id="0" w:name="_Toc68190770"/>
      <w:r w:rsidRPr="003F5D27">
        <w:t>Executive summary</w:t>
      </w:r>
      <w:bookmarkEnd w:id="0"/>
    </w:p>
    <w:p w14:paraId="3FA2118D" w14:textId="2B16EBE1" w:rsidR="003A5021" w:rsidRPr="003F5D27" w:rsidRDefault="00EC7FE7" w:rsidP="00831D70">
      <w:pPr>
        <w:spacing w:line="360" w:lineRule="auto"/>
        <w:rPr>
          <w:rFonts w:ascii="Arial" w:hAnsi="Arial" w:cs="Arial"/>
          <w:b/>
          <w:bCs/>
          <w:sz w:val="28"/>
          <w:szCs w:val="28"/>
        </w:rPr>
      </w:pPr>
      <w:r w:rsidRPr="003F5D27">
        <w:rPr>
          <w:rFonts w:ascii="Arial" w:hAnsi="Arial" w:cs="Arial"/>
          <w:b/>
          <w:bCs/>
          <w:sz w:val="28"/>
          <w:szCs w:val="28"/>
        </w:rPr>
        <w:t xml:space="preserve"> </w:t>
      </w:r>
    </w:p>
    <w:p w14:paraId="411E482C" w14:textId="5B30C95C" w:rsidR="00EC7FE7" w:rsidRPr="00EC7FE7" w:rsidRDefault="00EC7FE7" w:rsidP="00831D70">
      <w:pPr>
        <w:spacing w:line="360" w:lineRule="auto"/>
        <w:jc w:val="both"/>
        <w:rPr>
          <w:rFonts w:ascii="Arial" w:hAnsi="Arial" w:cs="Arial"/>
        </w:rPr>
      </w:pPr>
      <w:r>
        <w:rPr>
          <w:rFonts w:ascii="Arial" w:hAnsi="Arial" w:cs="Arial"/>
        </w:rPr>
        <w:t xml:space="preserve">This report </w:t>
      </w:r>
      <w:r w:rsidR="001A67F1">
        <w:rPr>
          <w:rFonts w:ascii="Arial" w:hAnsi="Arial" w:cs="Arial"/>
        </w:rPr>
        <w:t xml:space="preserve">will look at the Change Management </w:t>
      </w:r>
      <w:r w:rsidR="001C2411">
        <w:rPr>
          <w:rFonts w:ascii="Arial" w:hAnsi="Arial" w:cs="Arial"/>
        </w:rPr>
        <w:t>P</w:t>
      </w:r>
      <w:r w:rsidR="001A67F1">
        <w:rPr>
          <w:rFonts w:ascii="Arial" w:hAnsi="Arial" w:cs="Arial"/>
        </w:rPr>
        <w:t xml:space="preserve">olicy and </w:t>
      </w:r>
      <w:r>
        <w:rPr>
          <w:rFonts w:ascii="Arial" w:hAnsi="Arial" w:cs="Arial"/>
        </w:rPr>
        <w:t xml:space="preserve">obstacles </w:t>
      </w:r>
      <w:r w:rsidR="00A0265A">
        <w:rPr>
          <w:rFonts w:ascii="Arial" w:hAnsi="Arial" w:cs="Arial"/>
        </w:rPr>
        <w:t xml:space="preserve">faced by </w:t>
      </w:r>
      <w:r>
        <w:rPr>
          <w:rFonts w:ascii="Arial" w:hAnsi="Arial" w:cs="Arial"/>
        </w:rPr>
        <w:t xml:space="preserve">the </w:t>
      </w:r>
      <w:r w:rsidR="00A0265A">
        <w:rPr>
          <w:rFonts w:ascii="Arial" w:hAnsi="Arial" w:cs="Arial"/>
        </w:rPr>
        <w:t>management</w:t>
      </w:r>
      <w:r>
        <w:rPr>
          <w:rFonts w:ascii="Arial" w:hAnsi="Arial" w:cs="Arial"/>
        </w:rPr>
        <w:t xml:space="preserve"> </w:t>
      </w:r>
      <w:r w:rsidR="001A67F1">
        <w:rPr>
          <w:rFonts w:ascii="Arial" w:hAnsi="Arial" w:cs="Arial"/>
        </w:rPr>
        <w:t>of the ‘Little India’ R</w:t>
      </w:r>
      <w:r>
        <w:rPr>
          <w:rFonts w:ascii="Arial" w:hAnsi="Arial" w:cs="Arial"/>
        </w:rPr>
        <w:t>estaurant . There is a brief introduction about the business history and the external and internal</w:t>
      </w:r>
      <w:r w:rsidR="00A0265A">
        <w:rPr>
          <w:rFonts w:ascii="Arial" w:hAnsi="Arial" w:cs="Arial"/>
        </w:rPr>
        <w:t xml:space="preserve"> challenges the business faces.</w:t>
      </w:r>
      <w:r>
        <w:rPr>
          <w:rFonts w:ascii="Arial" w:hAnsi="Arial" w:cs="Arial"/>
        </w:rPr>
        <w:t xml:space="preserve"> </w:t>
      </w:r>
      <w:r w:rsidR="00A0265A">
        <w:rPr>
          <w:rFonts w:ascii="Arial" w:hAnsi="Arial" w:cs="Arial"/>
        </w:rPr>
        <w:t>The Change Management aspect have been examined using established models and methods such as ‘</w:t>
      </w:r>
      <w:r>
        <w:rPr>
          <w:rFonts w:ascii="Arial" w:hAnsi="Arial" w:cs="Arial"/>
        </w:rPr>
        <w:t xml:space="preserve">Kotter’s </w:t>
      </w:r>
      <w:r w:rsidR="00A0265A">
        <w:rPr>
          <w:rFonts w:ascii="Arial" w:hAnsi="Arial" w:cs="Arial"/>
        </w:rPr>
        <w:t>Eight Steps’ and ‘</w:t>
      </w:r>
      <w:r>
        <w:rPr>
          <w:rFonts w:ascii="Arial" w:hAnsi="Arial" w:cs="Arial"/>
        </w:rPr>
        <w:t>Lewins</w:t>
      </w:r>
      <w:r w:rsidR="00A0265A">
        <w:rPr>
          <w:rFonts w:ascii="Arial" w:hAnsi="Arial" w:cs="Arial"/>
        </w:rPr>
        <w:t xml:space="preserve"> Three Steps</w:t>
      </w:r>
      <w:r>
        <w:rPr>
          <w:rFonts w:ascii="Arial" w:hAnsi="Arial" w:cs="Arial"/>
        </w:rPr>
        <w:t xml:space="preserve"> </w:t>
      </w:r>
      <w:r w:rsidR="00A0265A">
        <w:rPr>
          <w:rFonts w:ascii="Arial" w:hAnsi="Arial" w:cs="Arial"/>
        </w:rPr>
        <w:t>M</w:t>
      </w:r>
      <w:r>
        <w:rPr>
          <w:rFonts w:ascii="Arial" w:hAnsi="Arial" w:cs="Arial"/>
        </w:rPr>
        <w:t>odel</w:t>
      </w:r>
      <w:r w:rsidR="00A0265A">
        <w:rPr>
          <w:rFonts w:ascii="Arial" w:hAnsi="Arial" w:cs="Arial"/>
        </w:rPr>
        <w:t>’</w:t>
      </w:r>
      <w:r>
        <w:rPr>
          <w:rFonts w:ascii="Arial" w:hAnsi="Arial" w:cs="Arial"/>
        </w:rPr>
        <w:t xml:space="preserve">. </w:t>
      </w:r>
    </w:p>
    <w:p w14:paraId="4A7921E2" w14:textId="2415CA86" w:rsidR="003A5021" w:rsidRDefault="003A5021" w:rsidP="00831D70">
      <w:pPr>
        <w:spacing w:line="360" w:lineRule="auto"/>
      </w:pPr>
    </w:p>
    <w:p w14:paraId="73072DF9" w14:textId="757BAB9B" w:rsidR="003A5021" w:rsidRDefault="003A5021" w:rsidP="00831D70">
      <w:pPr>
        <w:spacing w:line="360" w:lineRule="auto"/>
      </w:pPr>
    </w:p>
    <w:p w14:paraId="247346C8" w14:textId="756F28AA" w:rsidR="003A5021" w:rsidRDefault="003A5021" w:rsidP="00831D70">
      <w:pPr>
        <w:spacing w:line="360" w:lineRule="auto"/>
      </w:pPr>
    </w:p>
    <w:p w14:paraId="447802EF" w14:textId="4B156A5C" w:rsidR="003A5021" w:rsidRDefault="003A5021" w:rsidP="00831D70">
      <w:pPr>
        <w:spacing w:line="360" w:lineRule="auto"/>
      </w:pPr>
    </w:p>
    <w:p w14:paraId="0F9E159B" w14:textId="3EAF880B" w:rsidR="003A5021" w:rsidRDefault="003A5021" w:rsidP="00831D70">
      <w:pPr>
        <w:spacing w:line="360" w:lineRule="auto"/>
      </w:pPr>
    </w:p>
    <w:p w14:paraId="6F02D254" w14:textId="5A4BD387" w:rsidR="003A5021" w:rsidRDefault="003A5021" w:rsidP="00831D70">
      <w:pPr>
        <w:spacing w:line="360" w:lineRule="auto"/>
      </w:pPr>
    </w:p>
    <w:p w14:paraId="29FEDB5B" w14:textId="3131E875" w:rsidR="003A5021" w:rsidRDefault="003A5021" w:rsidP="00831D70">
      <w:pPr>
        <w:spacing w:line="360" w:lineRule="auto"/>
      </w:pPr>
    </w:p>
    <w:p w14:paraId="62AFA565" w14:textId="07690C2E" w:rsidR="003A5021" w:rsidRDefault="003A5021" w:rsidP="00831D70">
      <w:pPr>
        <w:spacing w:line="360" w:lineRule="auto"/>
      </w:pPr>
    </w:p>
    <w:p w14:paraId="6404F72F" w14:textId="2D8BA1F0" w:rsidR="003A5021" w:rsidRDefault="003A5021" w:rsidP="00831D70">
      <w:pPr>
        <w:spacing w:line="360" w:lineRule="auto"/>
      </w:pPr>
    </w:p>
    <w:p w14:paraId="60D04230" w14:textId="308808A6" w:rsidR="003A5021" w:rsidRDefault="003A5021" w:rsidP="00831D70">
      <w:pPr>
        <w:spacing w:line="360" w:lineRule="auto"/>
      </w:pPr>
    </w:p>
    <w:p w14:paraId="6DC0A0A5" w14:textId="11DFB9B4" w:rsidR="003A5021" w:rsidRDefault="003A5021" w:rsidP="00831D70">
      <w:pPr>
        <w:spacing w:line="360" w:lineRule="auto"/>
      </w:pPr>
    </w:p>
    <w:p w14:paraId="4EE3E743" w14:textId="182BCA03" w:rsidR="003A5021" w:rsidRDefault="003A5021" w:rsidP="00831D70">
      <w:pPr>
        <w:spacing w:line="360" w:lineRule="auto"/>
      </w:pPr>
    </w:p>
    <w:p w14:paraId="62F1924E" w14:textId="6886A388" w:rsidR="003A5021" w:rsidRDefault="003A5021" w:rsidP="00831D70">
      <w:pPr>
        <w:spacing w:line="360" w:lineRule="auto"/>
      </w:pPr>
    </w:p>
    <w:p w14:paraId="103C9983" w14:textId="7FD9E8CA" w:rsidR="003A5021" w:rsidRDefault="003A5021" w:rsidP="00831D70">
      <w:pPr>
        <w:spacing w:line="360" w:lineRule="auto"/>
      </w:pPr>
    </w:p>
    <w:p w14:paraId="65C4820B" w14:textId="3EBDD928" w:rsidR="003A5021" w:rsidRDefault="003A5021" w:rsidP="00831D70">
      <w:pPr>
        <w:spacing w:line="360" w:lineRule="auto"/>
      </w:pPr>
    </w:p>
    <w:p w14:paraId="1440A25C" w14:textId="0EA15A33" w:rsidR="003A5021" w:rsidRDefault="003A5021" w:rsidP="00831D70">
      <w:pPr>
        <w:spacing w:line="360" w:lineRule="auto"/>
      </w:pPr>
    </w:p>
    <w:p w14:paraId="5F0E0189" w14:textId="375DC8A6" w:rsidR="003A5021" w:rsidRDefault="003A5021" w:rsidP="00831D70">
      <w:pPr>
        <w:spacing w:line="360" w:lineRule="auto"/>
      </w:pPr>
    </w:p>
    <w:sdt>
      <w:sdtPr>
        <w:id w:val="14457319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85A472" w14:textId="7BC76262" w:rsidR="00F71446" w:rsidRPr="00B753ED" w:rsidRDefault="00F71446">
          <w:pPr>
            <w:pStyle w:val="TOCHeading"/>
            <w:rPr>
              <w:b/>
              <w:bCs/>
              <w:color w:val="000000" w:themeColor="text1"/>
              <w:sz w:val="36"/>
              <w:szCs w:val="36"/>
            </w:rPr>
          </w:pPr>
          <w:r w:rsidRPr="00B753ED">
            <w:rPr>
              <w:b/>
              <w:bCs/>
              <w:color w:val="000000" w:themeColor="text1"/>
              <w:sz w:val="36"/>
              <w:szCs w:val="36"/>
            </w:rPr>
            <w:t>Table of Contents</w:t>
          </w:r>
        </w:p>
        <w:p w14:paraId="544B03FA" w14:textId="6AE3289D" w:rsidR="00F71446" w:rsidRDefault="00F7144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190770" w:history="1">
            <w:r w:rsidRPr="008C6EE1">
              <w:rPr>
                <w:rStyle w:val="Hyperlink"/>
                <w:noProof/>
              </w:rPr>
              <w:t>Executive summary</w:t>
            </w:r>
            <w:r>
              <w:rPr>
                <w:noProof/>
                <w:webHidden/>
              </w:rPr>
              <w:tab/>
            </w:r>
            <w:r>
              <w:rPr>
                <w:noProof/>
                <w:webHidden/>
              </w:rPr>
              <w:fldChar w:fldCharType="begin"/>
            </w:r>
            <w:r>
              <w:rPr>
                <w:noProof/>
                <w:webHidden/>
              </w:rPr>
              <w:instrText xml:space="preserve"> PAGEREF _Toc68190770 \h </w:instrText>
            </w:r>
            <w:r>
              <w:rPr>
                <w:noProof/>
                <w:webHidden/>
              </w:rPr>
            </w:r>
            <w:r>
              <w:rPr>
                <w:noProof/>
                <w:webHidden/>
              </w:rPr>
              <w:fldChar w:fldCharType="separate"/>
            </w:r>
            <w:r w:rsidR="00D522E9">
              <w:rPr>
                <w:noProof/>
                <w:webHidden/>
              </w:rPr>
              <w:t>1</w:t>
            </w:r>
            <w:r>
              <w:rPr>
                <w:noProof/>
                <w:webHidden/>
              </w:rPr>
              <w:fldChar w:fldCharType="end"/>
            </w:r>
          </w:hyperlink>
        </w:p>
        <w:p w14:paraId="5CE467CF" w14:textId="58173938" w:rsidR="00F71446" w:rsidRDefault="00F71446">
          <w:pPr>
            <w:pStyle w:val="TOC1"/>
            <w:tabs>
              <w:tab w:val="right" w:leader="dot" w:pos="9016"/>
            </w:tabs>
            <w:rPr>
              <w:rFonts w:eastAsiaTheme="minorEastAsia"/>
              <w:noProof/>
              <w:lang w:eastAsia="en-GB"/>
            </w:rPr>
          </w:pPr>
          <w:hyperlink w:anchor="_Toc68190771" w:history="1">
            <w:r w:rsidRPr="008C6EE1">
              <w:rPr>
                <w:rStyle w:val="Hyperlink"/>
                <w:noProof/>
              </w:rPr>
              <w:t>Introduction</w:t>
            </w:r>
            <w:r>
              <w:rPr>
                <w:noProof/>
                <w:webHidden/>
              </w:rPr>
              <w:tab/>
            </w:r>
            <w:r>
              <w:rPr>
                <w:noProof/>
                <w:webHidden/>
              </w:rPr>
              <w:fldChar w:fldCharType="begin"/>
            </w:r>
            <w:r>
              <w:rPr>
                <w:noProof/>
                <w:webHidden/>
              </w:rPr>
              <w:instrText xml:space="preserve"> PAGEREF _Toc68190771 \h </w:instrText>
            </w:r>
            <w:r>
              <w:rPr>
                <w:noProof/>
                <w:webHidden/>
              </w:rPr>
            </w:r>
            <w:r>
              <w:rPr>
                <w:noProof/>
                <w:webHidden/>
              </w:rPr>
              <w:fldChar w:fldCharType="separate"/>
            </w:r>
            <w:r w:rsidR="00D522E9">
              <w:rPr>
                <w:noProof/>
                <w:webHidden/>
              </w:rPr>
              <w:t>3</w:t>
            </w:r>
            <w:r>
              <w:rPr>
                <w:noProof/>
                <w:webHidden/>
              </w:rPr>
              <w:fldChar w:fldCharType="end"/>
            </w:r>
          </w:hyperlink>
        </w:p>
        <w:p w14:paraId="416F4FCF" w14:textId="71BA27F0" w:rsidR="00F71446" w:rsidRDefault="00F71446">
          <w:pPr>
            <w:pStyle w:val="TOC1"/>
            <w:tabs>
              <w:tab w:val="right" w:leader="dot" w:pos="9016"/>
            </w:tabs>
            <w:rPr>
              <w:rFonts w:eastAsiaTheme="minorEastAsia"/>
              <w:noProof/>
              <w:lang w:eastAsia="en-GB"/>
            </w:rPr>
          </w:pPr>
          <w:hyperlink w:anchor="_Toc68190772" w:history="1">
            <w:r w:rsidRPr="008C6EE1">
              <w:rPr>
                <w:rStyle w:val="Hyperlink"/>
                <w:noProof/>
              </w:rPr>
              <w:t>Macro-Environment of Little India Using PESTLE</w:t>
            </w:r>
            <w:r>
              <w:rPr>
                <w:noProof/>
                <w:webHidden/>
              </w:rPr>
              <w:tab/>
            </w:r>
            <w:r>
              <w:rPr>
                <w:noProof/>
                <w:webHidden/>
              </w:rPr>
              <w:fldChar w:fldCharType="begin"/>
            </w:r>
            <w:r>
              <w:rPr>
                <w:noProof/>
                <w:webHidden/>
              </w:rPr>
              <w:instrText xml:space="preserve"> PAGEREF _Toc68190772 \h </w:instrText>
            </w:r>
            <w:r>
              <w:rPr>
                <w:noProof/>
                <w:webHidden/>
              </w:rPr>
            </w:r>
            <w:r>
              <w:rPr>
                <w:noProof/>
                <w:webHidden/>
              </w:rPr>
              <w:fldChar w:fldCharType="separate"/>
            </w:r>
            <w:r w:rsidR="00D522E9">
              <w:rPr>
                <w:noProof/>
                <w:webHidden/>
              </w:rPr>
              <w:t>4</w:t>
            </w:r>
            <w:r>
              <w:rPr>
                <w:noProof/>
                <w:webHidden/>
              </w:rPr>
              <w:fldChar w:fldCharType="end"/>
            </w:r>
          </w:hyperlink>
        </w:p>
        <w:p w14:paraId="66558958" w14:textId="12E50F1E" w:rsidR="00F71446" w:rsidRDefault="00F71446">
          <w:pPr>
            <w:pStyle w:val="TOC1"/>
            <w:tabs>
              <w:tab w:val="right" w:leader="dot" w:pos="9016"/>
            </w:tabs>
            <w:rPr>
              <w:rFonts w:eastAsiaTheme="minorEastAsia"/>
              <w:noProof/>
              <w:lang w:eastAsia="en-GB"/>
            </w:rPr>
          </w:pPr>
          <w:hyperlink w:anchor="_Toc68190773" w:history="1">
            <w:r w:rsidRPr="008C6EE1">
              <w:rPr>
                <w:rStyle w:val="Hyperlink"/>
                <w:noProof/>
              </w:rPr>
              <w:t>History of organisation</w:t>
            </w:r>
            <w:r>
              <w:rPr>
                <w:noProof/>
                <w:webHidden/>
              </w:rPr>
              <w:tab/>
            </w:r>
            <w:r>
              <w:rPr>
                <w:noProof/>
                <w:webHidden/>
              </w:rPr>
              <w:fldChar w:fldCharType="begin"/>
            </w:r>
            <w:r>
              <w:rPr>
                <w:noProof/>
                <w:webHidden/>
              </w:rPr>
              <w:instrText xml:space="preserve"> PAGEREF _Toc68190773 \h </w:instrText>
            </w:r>
            <w:r>
              <w:rPr>
                <w:noProof/>
                <w:webHidden/>
              </w:rPr>
            </w:r>
            <w:r>
              <w:rPr>
                <w:noProof/>
                <w:webHidden/>
              </w:rPr>
              <w:fldChar w:fldCharType="separate"/>
            </w:r>
            <w:r w:rsidR="00D522E9">
              <w:rPr>
                <w:noProof/>
                <w:webHidden/>
              </w:rPr>
              <w:t>7</w:t>
            </w:r>
            <w:r>
              <w:rPr>
                <w:noProof/>
                <w:webHidden/>
              </w:rPr>
              <w:fldChar w:fldCharType="end"/>
            </w:r>
          </w:hyperlink>
        </w:p>
        <w:p w14:paraId="7A82EA4E" w14:textId="2019CC67" w:rsidR="00F71446" w:rsidRDefault="00F71446">
          <w:pPr>
            <w:pStyle w:val="TOC1"/>
            <w:tabs>
              <w:tab w:val="right" w:leader="dot" w:pos="9016"/>
            </w:tabs>
            <w:rPr>
              <w:rFonts w:eastAsiaTheme="minorEastAsia"/>
              <w:noProof/>
              <w:lang w:eastAsia="en-GB"/>
            </w:rPr>
          </w:pPr>
          <w:hyperlink w:anchor="_Toc68190774" w:history="1">
            <w:r w:rsidRPr="008C6EE1">
              <w:rPr>
                <w:rStyle w:val="Hyperlink"/>
                <w:noProof/>
              </w:rPr>
              <w:t>Leadership style</w:t>
            </w:r>
            <w:r>
              <w:rPr>
                <w:noProof/>
                <w:webHidden/>
              </w:rPr>
              <w:tab/>
            </w:r>
            <w:r>
              <w:rPr>
                <w:noProof/>
                <w:webHidden/>
              </w:rPr>
              <w:fldChar w:fldCharType="begin"/>
            </w:r>
            <w:r>
              <w:rPr>
                <w:noProof/>
                <w:webHidden/>
              </w:rPr>
              <w:instrText xml:space="preserve"> PAGEREF _Toc68190774 \h </w:instrText>
            </w:r>
            <w:r>
              <w:rPr>
                <w:noProof/>
                <w:webHidden/>
              </w:rPr>
            </w:r>
            <w:r>
              <w:rPr>
                <w:noProof/>
                <w:webHidden/>
              </w:rPr>
              <w:fldChar w:fldCharType="separate"/>
            </w:r>
            <w:r w:rsidR="00D522E9">
              <w:rPr>
                <w:noProof/>
                <w:webHidden/>
              </w:rPr>
              <w:t>9</w:t>
            </w:r>
            <w:r>
              <w:rPr>
                <w:noProof/>
                <w:webHidden/>
              </w:rPr>
              <w:fldChar w:fldCharType="end"/>
            </w:r>
          </w:hyperlink>
        </w:p>
        <w:p w14:paraId="0B639D69" w14:textId="193EBB9A" w:rsidR="00F71446" w:rsidRDefault="00F71446">
          <w:pPr>
            <w:pStyle w:val="TOC1"/>
            <w:tabs>
              <w:tab w:val="right" w:leader="dot" w:pos="9016"/>
            </w:tabs>
            <w:rPr>
              <w:rFonts w:eastAsiaTheme="minorEastAsia"/>
              <w:noProof/>
              <w:lang w:eastAsia="en-GB"/>
            </w:rPr>
          </w:pPr>
          <w:hyperlink w:anchor="_Toc68190775" w:history="1">
            <w:r w:rsidRPr="008C6EE1">
              <w:rPr>
                <w:rStyle w:val="Hyperlink"/>
                <w:noProof/>
              </w:rPr>
              <w:t>Changes</w:t>
            </w:r>
            <w:r>
              <w:rPr>
                <w:noProof/>
                <w:webHidden/>
              </w:rPr>
              <w:tab/>
            </w:r>
            <w:r>
              <w:rPr>
                <w:noProof/>
                <w:webHidden/>
              </w:rPr>
              <w:fldChar w:fldCharType="begin"/>
            </w:r>
            <w:r>
              <w:rPr>
                <w:noProof/>
                <w:webHidden/>
              </w:rPr>
              <w:instrText xml:space="preserve"> PAGEREF _Toc68190775 \h </w:instrText>
            </w:r>
            <w:r>
              <w:rPr>
                <w:noProof/>
                <w:webHidden/>
              </w:rPr>
            </w:r>
            <w:r>
              <w:rPr>
                <w:noProof/>
                <w:webHidden/>
              </w:rPr>
              <w:fldChar w:fldCharType="separate"/>
            </w:r>
            <w:r w:rsidR="00D522E9">
              <w:rPr>
                <w:noProof/>
                <w:webHidden/>
              </w:rPr>
              <w:t>10</w:t>
            </w:r>
            <w:r>
              <w:rPr>
                <w:noProof/>
                <w:webHidden/>
              </w:rPr>
              <w:fldChar w:fldCharType="end"/>
            </w:r>
          </w:hyperlink>
        </w:p>
        <w:p w14:paraId="079A8E5A" w14:textId="7035050A" w:rsidR="00F71446" w:rsidRDefault="00F71446">
          <w:pPr>
            <w:pStyle w:val="TOC1"/>
            <w:tabs>
              <w:tab w:val="right" w:leader="dot" w:pos="9016"/>
            </w:tabs>
            <w:rPr>
              <w:rFonts w:eastAsiaTheme="minorEastAsia"/>
              <w:noProof/>
              <w:lang w:eastAsia="en-GB"/>
            </w:rPr>
          </w:pPr>
          <w:hyperlink w:anchor="_Toc68190776" w:history="1">
            <w:r w:rsidRPr="008C6EE1">
              <w:rPr>
                <w:rStyle w:val="Hyperlink"/>
                <w:noProof/>
              </w:rPr>
              <w:t>Kotter’s 8 management steps</w:t>
            </w:r>
            <w:r>
              <w:rPr>
                <w:noProof/>
                <w:webHidden/>
              </w:rPr>
              <w:tab/>
            </w:r>
            <w:r>
              <w:rPr>
                <w:noProof/>
                <w:webHidden/>
              </w:rPr>
              <w:fldChar w:fldCharType="begin"/>
            </w:r>
            <w:r>
              <w:rPr>
                <w:noProof/>
                <w:webHidden/>
              </w:rPr>
              <w:instrText xml:space="preserve"> PAGEREF _Toc68190776 \h </w:instrText>
            </w:r>
            <w:r>
              <w:rPr>
                <w:noProof/>
                <w:webHidden/>
              </w:rPr>
            </w:r>
            <w:r>
              <w:rPr>
                <w:noProof/>
                <w:webHidden/>
              </w:rPr>
              <w:fldChar w:fldCharType="separate"/>
            </w:r>
            <w:r w:rsidR="00D522E9">
              <w:rPr>
                <w:noProof/>
                <w:webHidden/>
              </w:rPr>
              <w:t>11</w:t>
            </w:r>
            <w:r>
              <w:rPr>
                <w:noProof/>
                <w:webHidden/>
              </w:rPr>
              <w:fldChar w:fldCharType="end"/>
            </w:r>
          </w:hyperlink>
        </w:p>
        <w:p w14:paraId="4F53D7EE" w14:textId="0CC2D457" w:rsidR="00F71446" w:rsidRDefault="00F71446">
          <w:pPr>
            <w:pStyle w:val="TOC1"/>
            <w:tabs>
              <w:tab w:val="right" w:leader="dot" w:pos="9016"/>
            </w:tabs>
            <w:rPr>
              <w:rFonts w:eastAsiaTheme="minorEastAsia"/>
              <w:noProof/>
              <w:lang w:eastAsia="en-GB"/>
            </w:rPr>
          </w:pPr>
          <w:hyperlink w:anchor="_Toc68190777" w:history="1">
            <w:r w:rsidRPr="008C6EE1">
              <w:rPr>
                <w:rStyle w:val="Hyperlink"/>
                <w:noProof/>
              </w:rPr>
              <w:t>Implementing Change and Strategy</w:t>
            </w:r>
            <w:r>
              <w:rPr>
                <w:noProof/>
                <w:webHidden/>
              </w:rPr>
              <w:tab/>
            </w:r>
            <w:r>
              <w:rPr>
                <w:noProof/>
                <w:webHidden/>
              </w:rPr>
              <w:fldChar w:fldCharType="begin"/>
            </w:r>
            <w:r>
              <w:rPr>
                <w:noProof/>
                <w:webHidden/>
              </w:rPr>
              <w:instrText xml:space="preserve"> PAGEREF _Toc68190777 \h </w:instrText>
            </w:r>
            <w:r>
              <w:rPr>
                <w:noProof/>
                <w:webHidden/>
              </w:rPr>
            </w:r>
            <w:r>
              <w:rPr>
                <w:noProof/>
                <w:webHidden/>
              </w:rPr>
              <w:fldChar w:fldCharType="separate"/>
            </w:r>
            <w:r w:rsidR="00D522E9">
              <w:rPr>
                <w:noProof/>
                <w:webHidden/>
              </w:rPr>
              <w:t>17</w:t>
            </w:r>
            <w:r>
              <w:rPr>
                <w:noProof/>
                <w:webHidden/>
              </w:rPr>
              <w:fldChar w:fldCharType="end"/>
            </w:r>
          </w:hyperlink>
        </w:p>
        <w:p w14:paraId="5E8F9901" w14:textId="4F91D62B" w:rsidR="00F71446" w:rsidRDefault="00F71446">
          <w:pPr>
            <w:pStyle w:val="TOC1"/>
            <w:tabs>
              <w:tab w:val="right" w:leader="dot" w:pos="9016"/>
            </w:tabs>
            <w:rPr>
              <w:rFonts w:eastAsiaTheme="minorEastAsia"/>
              <w:noProof/>
              <w:lang w:eastAsia="en-GB"/>
            </w:rPr>
          </w:pPr>
          <w:hyperlink w:anchor="_Toc68190778" w:history="1">
            <w:r w:rsidRPr="008C6EE1">
              <w:rPr>
                <w:rStyle w:val="Hyperlink"/>
                <w:noProof/>
              </w:rPr>
              <w:t>Recommendation and Conclusion</w:t>
            </w:r>
            <w:r>
              <w:rPr>
                <w:noProof/>
                <w:webHidden/>
              </w:rPr>
              <w:tab/>
            </w:r>
            <w:r>
              <w:rPr>
                <w:noProof/>
                <w:webHidden/>
              </w:rPr>
              <w:fldChar w:fldCharType="begin"/>
            </w:r>
            <w:r>
              <w:rPr>
                <w:noProof/>
                <w:webHidden/>
              </w:rPr>
              <w:instrText xml:space="preserve"> PAGEREF _Toc68190778 \h </w:instrText>
            </w:r>
            <w:r>
              <w:rPr>
                <w:noProof/>
                <w:webHidden/>
              </w:rPr>
            </w:r>
            <w:r>
              <w:rPr>
                <w:noProof/>
                <w:webHidden/>
              </w:rPr>
              <w:fldChar w:fldCharType="separate"/>
            </w:r>
            <w:r w:rsidR="00D522E9">
              <w:rPr>
                <w:noProof/>
                <w:webHidden/>
              </w:rPr>
              <w:t>19</w:t>
            </w:r>
            <w:r>
              <w:rPr>
                <w:noProof/>
                <w:webHidden/>
              </w:rPr>
              <w:fldChar w:fldCharType="end"/>
            </w:r>
          </w:hyperlink>
        </w:p>
        <w:p w14:paraId="45EDA982" w14:textId="1C856842" w:rsidR="00F71446" w:rsidRDefault="00F71446">
          <w:pPr>
            <w:pStyle w:val="TOC1"/>
            <w:tabs>
              <w:tab w:val="right" w:leader="dot" w:pos="9016"/>
            </w:tabs>
            <w:rPr>
              <w:rFonts w:eastAsiaTheme="minorEastAsia"/>
              <w:noProof/>
              <w:lang w:eastAsia="en-GB"/>
            </w:rPr>
          </w:pPr>
          <w:hyperlink w:anchor="_Toc68190779" w:history="1">
            <w:r w:rsidRPr="008C6EE1">
              <w:rPr>
                <w:rStyle w:val="Hyperlink"/>
                <w:noProof/>
              </w:rPr>
              <w:t>Reference</w:t>
            </w:r>
            <w:r>
              <w:rPr>
                <w:noProof/>
                <w:webHidden/>
              </w:rPr>
              <w:tab/>
            </w:r>
            <w:r>
              <w:rPr>
                <w:noProof/>
                <w:webHidden/>
              </w:rPr>
              <w:fldChar w:fldCharType="begin"/>
            </w:r>
            <w:r>
              <w:rPr>
                <w:noProof/>
                <w:webHidden/>
              </w:rPr>
              <w:instrText xml:space="preserve"> PAGEREF _Toc68190779 \h </w:instrText>
            </w:r>
            <w:r>
              <w:rPr>
                <w:noProof/>
                <w:webHidden/>
              </w:rPr>
            </w:r>
            <w:r>
              <w:rPr>
                <w:noProof/>
                <w:webHidden/>
              </w:rPr>
              <w:fldChar w:fldCharType="separate"/>
            </w:r>
            <w:r w:rsidR="00D522E9">
              <w:rPr>
                <w:noProof/>
                <w:webHidden/>
              </w:rPr>
              <w:t>20</w:t>
            </w:r>
            <w:r>
              <w:rPr>
                <w:noProof/>
                <w:webHidden/>
              </w:rPr>
              <w:fldChar w:fldCharType="end"/>
            </w:r>
          </w:hyperlink>
        </w:p>
        <w:p w14:paraId="53029E74" w14:textId="70A16C5F" w:rsidR="00F71446" w:rsidRDefault="00F71446">
          <w:r>
            <w:rPr>
              <w:b/>
              <w:bCs/>
              <w:noProof/>
            </w:rPr>
            <w:fldChar w:fldCharType="end"/>
          </w:r>
        </w:p>
      </w:sdtContent>
    </w:sdt>
    <w:p w14:paraId="19DF2D9F" w14:textId="058A90AD" w:rsidR="00261080" w:rsidRDefault="00261080" w:rsidP="00831D70">
      <w:pPr>
        <w:spacing w:line="360" w:lineRule="auto"/>
      </w:pPr>
    </w:p>
    <w:p w14:paraId="2FDCDFFE" w14:textId="4789CE04" w:rsidR="00F71446" w:rsidRDefault="00F71446" w:rsidP="00831D70">
      <w:pPr>
        <w:spacing w:line="360" w:lineRule="auto"/>
      </w:pPr>
    </w:p>
    <w:p w14:paraId="0CB158E1" w14:textId="0AAB7906" w:rsidR="00F71446" w:rsidRDefault="00F71446" w:rsidP="00831D70">
      <w:pPr>
        <w:spacing w:line="360" w:lineRule="auto"/>
      </w:pPr>
    </w:p>
    <w:p w14:paraId="6F4E8104" w14:textId="31B86C3E" w:rsidR="00F71446" w:rsidRDefault="00F71446" w:rsidP="00831D70">
      <w:pPr>
        <w:spacing w:line="360" w:lineRule="auto"/>
      </w:pPr>
    </w:p>
    <w:p w14:paraId="0B1D4EAF" w14:textId="7E603FF9" w:rsidR="00F71446" w:rsidRDefault="00F71446" w:rsidP="00831D70">
      <w:pPr>
        <w:spacing w:line="360" w:lineRule="auto"/>
      </w:pPr>
    </w:p>
    <w:p w14:paraId="4D8340B2" w14:textId="3F55D5A4" w:rsidR="00F71446" w:rsidRDefault="00F71446" w:rsidP="00831D70">
      <w:pPr>
        <w:spacing w:line="360" w:lineRule="auto"/>
      </w:pPr>
    </w:p>
    <w:p w14:paraId="5AF1BA69" w14:textId="06893314" w:rsidR="00F71446" w:rsidRDefault="00F71446" w:rsidP="00831D70">
      <w:pPr>
        <w:spacing w:line="360" w:lineRule="auto"/>
      </w:pPr>
    </w:p>
    <w:p w14:paraId="58792D14" w14:textId="3BC3358D" w:rsidR="00F71446" w:rsidRDefault="00F71446" w:rsidP="00831D70">
      <w:pPr>
        <w:spacing w:line="360" w:lineRule="auto"/>
      </w:pPr>
    </w:p>
    <w:p w14:paraId="4AEA4188" w14:textId="17E0DA0C" w:rsidR="00F71446" w:rsidRDefault="00F71446" w:rsidP="00831D70">
      <w:pPr>
        <w:spacing w:line="360" w:lineRule="auto"/>
      </w:pPr>
    </w:p>
    <w:p w14:paraId="2819B775" w14:textId="7D9FC6B6" w:rsidR="00F71446" w:rsidRDefault="00F71446" w:rsidP="00831D70">
      <w:pPr>
        <w:spacing w:line="360" w:lineRule="auto"/>
      </w:pPr>
    </w:p>
    <w:p w14:paraId="759731B2" w14:textId="445A63FD" w:rsidR="00F71446" w:rsidRDefault="00F71446" w:rsidP="00831D70">
      <w:pPr>
        <w:spacing w:line="360" w:lineRule="auto"/>
      </w:pPr>
    </w:p>
    <w:p w14:paraId="5ABAB128" w14:textId="472B39FA" w:rsidR="00F71446" w:rsidRDefault="00F71446" w:rsidP="00831D70">
      <w:pPr>
        <w:spacing w:line="360" w:lineRule="auto"/>
      </w:pPr>
    </w:p>
    <w:p w14:paraId="605BFB9E" w14:textId="43D0C765" w:rsidR="00F71446" w:rsidRDefault="00F71446" w:rsidP="00831D70">
      <w:pPr>
        <w:spacing w:line="360" w:lineRule="auto"/>
      </w:pPr>
    </w:p>
    <w:p w14:paraId="07BA4626" w14:textId="77777777" w:rsidR="00B753ED" w:rsidRDefault="00B753ED" w:rsidP="00F71446">
      <w:pPr>
        <w:pStyle w:val="Heading1"/>
      </w:pPr>
      <w:bookmarkStart w:id="1" w:name="_Toc65098703"/>
      <w:bookmarkStart w:id="2" w:name="_Toc68190771"/>
    </w:p>
    <w:p w14:paraId="075B70BB" w14:textId="7EDD3800" w:rsidR="003A5021" w:rsidRPr="00B753ED" w:rsidRDefault="003A5021" w:rsidP="00F71446">
      <w:pPr>
        <w:pStyle w:val="Heading1"/>
        <w:rPr>
          <w:rFonts w:ascii="Arial" w:hAnsi="Arial" w:cs="Arial"/>
          <w:b/>
          <w:bCs/>
          <w:color w:val="000000" w:themeColor="text1"/>
          <w:sz w:val="36"/>
          <w:szCs w:val="36"/>
        </w:rPr>
      </w:pPr>
      <w:r w:rsidRPr="00B753ED">
        <w:rPr>
          <w:rFonts w:ascii="Arial" w:hAnsi="Arial" w:cs="Arial"/>
          <w:b/>
          <w:bCs/>
          <w:color w:val="000000" w:themeColor="text1"/>
          <w:sz w:val="36"/>
          <w:szCs w:val="36"/>
        </w:rPr>
        <w:t>Introduction</w:t>
      </w:r>
      <w:bookmarkEnd w:id="1"/>
      <w:bookmarkEnd w:id="2"/>
    </w:p>
    <w:p w14:paraId="1A388D38" w14:textId="77777777" w:rsidR="00CD02F6" w:rsidRPr="00CD02F6" w:rsidRDefault="00CD02F6" w:rsidP="00831D70">
      <w:pPr>
        <w:spacing w:line="360" w:lineRule="auto"/>
        <w:jc w:val="both"/>
        <w:rPr>
          <w:rFonts w:ascii="Arial" w:hAnsi="Arial" w:cs="Arial"/>
          <w:b/>
          <w:bCs/>
          <w:sz w:val="24"/>
          <w:szCs w:val="24"/>
        </w:rPr>
      </w:pPr>
    </w:p>
    <w:p w14:paraId="64E554C4" w14:textId="5990D744" w:rsidR="007F65F7" w:rsidRDefault="00D773A0" w:rsidP="00831D70">
      <w:pPr>
        <w:spacing w:line="360" w:lineRule="auto"/>
        <w:jc w:val="both"/>
        <w:rPr>
          <w:rFonts w:ascii="Arial" w:hAnsi="Arial" w:cs="Arial"/>
          <w:color w:val="000000" w:themeColor="text1"/>
        </w:rPr>
      </w:pPr>
      <w:r w:rsidRPr="00D773A0">
        <w:rPr>
          <w:rFonts w:ascii="Arial" w:hAnsi="Arial" w:cs="Arial"/>
        </w:rPr>
        <w:t xml:space="preserve">The goal of this report is to </w:t>
      </w:r>
      <w:r w:rsidR="0046193A">
        <w:rPr>
          <w:rFonts w:ascii="Arial" w:hAnsi="Arial" w:cs="Arial"/>
        </w:rPr>
        <w:t xml:space="preserve">identify, apply and manage change within an organisation. The report will look at implications arising from change and examine the ways in which they can be directed and aligned to the organisations goals. The macro and micro environments of the organisation will be </w:t>
      </w:r>
      <w:r w:rsidR="006F4425">
        <w:rPr>
          <w:rFonts w:ascii="Arial" w:hAnsi="Arial" w:cs="Arial"/>
        </w:rPr>
        <w:t>considered,</w:t>
      </w:r>
      <w:r w:rsidR="0046193A">
        <w:rPr>
          <w:rFonts w:ascii="Arial" w:hAnsi="Arial" w:cs="Arial"/>
        </w:rPr>
        <w:t xml:space="preserve"> and leadership styles and policies created to benefit the or</w:t>
      </w:r>
      <w:r w:rsidR="00423BFB">
        <w:rPr>
          <w:rFonts w:ascii="Arial" w:hAnsi="Arial" w:cs="Arial"/>
        </w:rPr>
        <w:t>ganisation. The report will take into consideration existing company culture, and tailor the change management policy by applying known models and theories of change to align with the company exp</w:t>
      </w:r>
      <w:r w:rsidR="00423BFB" w:rsidRPr="006F4425">
        <w:rPr>
          <w:rFonts w:ascii="Arial" w:hAnsi="Arial" w:cs="Arial"/>
          <w:color w:val="000000" w:themeColor="text1"/>
        </w:rPr>
        <w:t>ectations.</w:t>
      </w:r>
      <w:r w:rsidR="006F4425" w:rsidRPr="006F4425">
        <w:rPr>
          <w:rFonts w:ascii="Arial" w:hAnsi="Arial" w:cs="Arial"/>
          <w:color w:val="000000" w:themeColor="text1"/>
        </w:rPr>
        <w:t xml:space="preserve"> It will also look at the </w:t>
      </w:r>
      <w:r w:rsidRPr="006F4425">
        <w:rPr>
          <w:rFonts w:ascii="Arial" w:hAnsi="Arial" w:cs="Arial"/>
          <w:color w:val="000000" w:themeColor="text1"/>
        </w:rPr>
        <w:t xml:space="preserve">impact it might have internally and externally when implementing changes in the business and the environmental changes it will have after COVID-19 pandemic. </w:t>
      </w:r>
      <w:r w:rsidR="001C2411" w:rsidRPr="006F4425">
        <w:rPr>
          <w:rFonts w:ascii="Arial" w:hAnsi="Arial" w:cs="Arial"/>
          <w:color w:val="000000" w:themeColor="text1"/>
        </w:rPr>
        <w:t xml:space="preserve">Change </w:t>
      </w:r>
      <w:r w:rsidR="006F4425" w:rsidRPr="006F4425">
        <w:rPr>
          <w:rFonts w:ascii="Arial" w:hAnsi="Arial" w:cs="Arial"/>
          <w:color w:val="000000" w:themeColor="text1"/>
        </w:rPr>
        <w:t>Models</w:t>
      </w:r>
      <w:r w:rsidRPr="006F4425">
        <w:rPr>
          <w:rFonts w:ascii="Arial" w:hAnsi="Arial" w:cs="Arial"/>
          <w:color w:val="000000" w:themeColor="text1"/>
        </w:rPr>
        <w:t xml:space="preserve"> have been </w:t>
      </w:r>
      <w:r w:rsidR="001C2411" w:rsidRPr="006F4425">
        <w:rPr>
          <w:rFonts w:ascii="Arial" w:hAnsi="Arial" w:cs="Arial"/>
          <w:color w:val="000000" w:themeColor="text1"/>
        </w:rPr>
        <w:t>used</w:t>
      </w:r>
      <w:r w:rsidRPr="006F4425">
        <w:rPr>
          <w:rFonts w:ascii="Arial" w:hAnsi="Arial" w:cs="Arial"/>
          <w:color w:val="000000" w:themeColor="text1"/>
        </w:rPr>
        <w:t xml:space="preserve"> to show h</w:t>
      </w:r>
      <w:r w:rsidR="00F6233E" w:rsidRPr="006F4425">
        <w:rPr>
          <w:rFonts w:ascii="Arial" w:hAnsi="Arial" w:cs="Arial"/>
          <w:color w:val="000000" w:themeColor="text1"/>
        </w:rPr>
        <w:t>o</w:t>
      </w:r>
      <w:r w:rsidRPr="006F4425">
        <w:rPr>
          <w:rFonts w:ascii="Arial" w:hAnsi="Arial" w:cs="Arial"/>
          <w:color w:val="000000" w:themeColor="text1"/>
        </w:rPr>
        <w:t>w changes have taken place</w:t>
      </w:r>
      <w:r w:rsidR="00CD02F6" w:rsidRPr="006F4425">
        <w:rPr>
          <w:rFonts w:ascii="Arial" w:hAnsi="Arial" w:cs="Arial"/>
          <w:color w:val="000000" w:themeColor="text1"/>
        </w:rPr>
        <w:t>,</w:t>
      </w:r>
      <w:r w:rsidRPr="006F4425">
        <w:rPr>
          <w:rFonts w:ascii="Arial" w:hAnsi="Arial" w:cs="Arial"/>
          <w:color w:val="000000" w:themeColor="text1"/>
        </w:rPr>
        <w:t xml:space="preserve"> the positive and negative impact </w:t>
      </w:r>
      <w:r w:rsidR="001C2411" w:rsidRPr="006F4425">
        <w:rPr>
          <w:rFonts w:ascii="Arial" w:hAnsi="Arial" w:cs="Arial"/>
          <w:color w:val="000000" w:themeColor="text1"/>
        </w:rPr>
        <w:t>they have</w:t>
      </w:r>
      <w:r w:rsidRPr="006F4425">
        <w:rPr>
          <w:rFonts w:ascii="Arial" w:hAnsi="Arial" w:cs="Arial"/>
          <w:color w:val="000000" w:themeColor="text1"/>
        </w:rPr>
        <w:t xml:space="preserve"> on the business</w:t>
      </w:r>
      <w:r w:rsidR="00F6233E" w:rsidRPr="006F4425">
        <w:rPr>
          <w:rFonts w:ascii="Arial" w:hAnsi="Arial" w:cs="Arial"/>
          <w:color w:val="000000" w:themeColor="text1"/>
        </w:rPr>
        <w:t>,</w:t>
      </w:r>
      <w:r w:rsidRPr="006F4425">
        <w:rPr>
          <w:rFonts w:ascii="Arial" w:hAnsi="Arial" w:cs="Arial"/>
          <w:color w:val="000000" w:themeColor="text1"/>
        </w:rPr>
        <w:t xml:space="preserve"> showing how changes was managed in the </w:t>
      </w:r>
      <w:r w:rsidR="0046193A" w:rsidRPr="006F4425">
        <w:rPr>
          <w:rFonts w:ascii="Arial" w:hAnsi="Arial" w:cs="Arial"/>
          <w:color w:val="000000" w:themeColor="text1"/>
        </w:rPr>
        <w:t>int</w:t>
      </w:r>
      <w:r w:rsidRPr="006F4425">
        <w:rPr>
          <w:rFonts w:ascii="Arial" w:hAnsi="Arial" w:cs="Arial"/>
          <w:color w:val="000000" w:themeColor="text1"/>
        </w:rPr>
        <w:t>ernal environment</w:t>
      </w:r>
      <w:r w:rsidR="00CD02F6" w:rsidRPr="006F4425">
        <w:rPr>
          <w:rFonts w:ascii="Arial" w:hAnsi="Arial" w:cs="Arial"/>
          <w:color w:val="000000" w:themeColor="text1"/>
        </w:rPr>
        <w:t>. F</w:t>
      </w:r>
      <w:r w:rsidRPr="006F4425">
        <w:rPr>
          <w:rFonts w:ascii="Arial" w:hAnsi="Arial" w:cs="Arial"/>
          <w:color w:val="000000" w:themeColor="text1"/>
        </w:rPr>
        <w:t>urthermore</w:t>
      </w:r>
      <w:r w:rsidR="00F6233E" w:rsidRPr="006F4425">
        <w:rPr>
          <w:rFonts w:ascii="Arial" w:hAnsi="Arial" w:cs="Arial"/>
          <w:color w:val="000000" w:themeColor="text1"/>
        </w:rPr>
        <w:t xml:space="preserve"> </w:t>
      </w:r>
      <w:r w:rsidR="00CD02F6" w:rsidRPr="006F4425">
        <w:rPr>
          <w:rFonts w:ascii="Arial" w:hAnsi="Arial" w:cs="Arial"/>
          <w:color w:val="000000" w:themeColor="text1"/>
        </w:rPr>
        <w:t xml:space="preserve">incorporating any issues that have been managed through the process of change in leadership style. Business have cultures </w:t>
      </w:r>
      <w:r w:rsidR="00F6233E" w:rsidRPr="006F4425">
        <w:rPr>
          <w:rFonts w:ascii="Arial" w:hAnsi="Arial" w:cs="Arial"/>
          <w:color w:val="000000" w:themeColor="text1"/>
        </w:rPr>
        <w:t xml:space="preserve">- </w:t>
      </w:r>
      <w:r w:rsidR="00CD02F6" w:rsidRPr="006F4425">
        <w:rPr>
          <w:rFonts w:ascii="Arial" w:hAnsi="Arial" w:cs="Arial"/>
          <w:color w:val="000000" w:themeColor="text1"/>
        </w:rPr>
        <w:t>this report will analyse the culture of the business and evaluate the company’s culture to get an understanding</w:t>
      </w:r>
      <w:r w:rsidR="001C2411" w:rsidRPr="006F4425">
        <w:rPr>
          <w:rFonts w:ascii="Arial" w:hAnsi="Arial" w:cs="Arial"/>
          <w:color w:val="000000" w:themeColor="text1"/>
        </w:rPr>
        <w:t xml:space="preserve"> of</w:t>
      </w:r>
      <w:r w:rsidR="00CD02F6" w:rsidRPr="006F4425">
        <w:rPr>
          <w:rFonts w:ascii="Arial" w:hAnsi="Arial" w:cs="Arial"/>
          <w:color w:val="000000" w:themeColor="text1"/>
        </w:rPr>
        <w:t xml:space="preserve"> the impact it has on the company after the changes has been made. </w:t>
      </w:r>
      <w:r w:rsidR="007116F6" w:rsidRPr="006F4425">
        <w:rPr>
          <w:rFonts w:ascii="Arial" w:hAnsi="Arial" w:cs="Arial"/>
          <w:color w:val="000000" w:themeColor="text1"/>
        </w:rPr>
        <w:t>Models and theories</w:t>
      </w:r>
      <w:r w:rsidR="00F6233E" w:rsidRPr="006F4425">
        <w:rPr>
          <w:rFonts w:ascii="Arial" w:hAnsi="Arial" w:cs="Arial"/>
          <w:color w:val="000000" w:themeColor="text1"/>
        </w:rPr>
        <w:t xml:space="preserve"> have</w:t>
      </w:r>
      <w:r w:rsidR="007116F6" w:rsidRPr="006F4425">
        <w:rPr>
          <w:rFonts w:ascii="Arial" w:hAnsi="Arial" w:cs="Arial"/>
          <w:color w:val="000000" w:themeColor="text1"/>
        </w:rPr>
        <w:t xml:space="preserve"> been brought forward to enhance the </w:t>
      </w:r>
      <w:r w:rsidR="006E4C3E" w:rsidRPr="006F4425">
        <w:rPr>
          <w:rFonts w:ascii="Arial" w:hAnsi="Arial" w:cs="Arial"/>
          <w:color w:val="000000" w:themeColor="text1"/>
        </w:rPr>
        <w:t>understanding</w:t>
      </w:r>
      <w:r w:rsidR="007116F6" w:rsidRPr="006F4425">
        <w:rPr>
          <w:rFonts w:ascii="Arial" w:hAnsi="Arial" w:cs="Arial"/>
          <w:color w:val="000000" w:themeColor="text1"/>
        </w:rPr>
        <w:t xml:space="preserve"> process</w:t>
      </w:r>
      <w:r w:rsidR="006E4C3E" w:rsidRPr="006F4425">
        <w:rPr>
          <w:rFonts w:ascii="Arial" w:hAnsi="Arial" w:cs="Arial"/>
          <w:color w:val="000000" w:themeColor="text1"/>
        </w:rPr>
        <w:t xml:space="preserve"> of the business</w:t>
      </w:r>
      <w:r w:rsidR="007116F6" w:rsidRPr="006F4425">
        <w:rPr>
          <w:rFonts w:ascii="Arial" w:hAnsi="Arial" w:cs="Arial"/>
          <w:color w:val="000000" w:themeColor="text1"/>
        </w:rPr>
        <w:t xml:space="preserve"> and what </w:t>
      </w:r>
      <w:r w:rsidR="006E4C3E" w:rsidRPr="006F4425">
        <w:rPr>
          <w:rFonts w:ascii="Arial" w:hAnsi="Arial" w:cs="Arial"/>
          <w:color w:val="000000" w:themeColor="text1"/>
        </w:rPr>
        <w:t>they are doing</w:t>
      </w:r>
      <w:r w:rsidR="007116F6" w:rsidRPr="006F4425">
        <w:rPr>
          <w:rFonts w:ascii="Arial" w:hAnsi="Arial" w:cs="Arial"/>
          <w:color w:val="000000" w:themeColor="text1"/>
        </w:rPr>
        <w:t xml:space="preserve"> </w:t>
      </w:r>
      <w:r w:rsidR="001C2411" w:rsidRPr="006F4425">
        <w:rPr>
          <w:rFonts w:ascii="Arial" w:hAnsi="Arial" w:cs="Arial"/>
          <w:color w:val="000000" w:themeColor="text1"/>
        </w:rPr>
        <w:t>r</w:t>
      </w:r>
      <w:r w:rsidR="006E4C3E" w:rsidRPr="006F4425">
        <w:rPr>
          <w:rFonts w:ascii="Arial" w:hAnsi="Arial" w:cs="Arial"/>
          <w:color w:val="000000" w:themeColor="text1"/>
        </w:rPr>
        <w:t>ight</w:t>
      </w:r>
      <w:r w:rsidR="007116F6" w:rsidRPr="006F4425">
        <w:rPr>
          <w:rFonts w:ascii="Arial" w:hAnsi="Arial" w:cs="Arial"/>
          <w:color w:val="000000" w:themeColor="text1"/>
        </w:rPr>
        <w:t xml:space="preserve"> and wrong. </w:t>
      </w:r>
      <w:r w:rsidR="006E4C3E" w:rsidRPr="006F4425">
        <w:rPr>
          <w:rFonts w:ascii="Arial" w:hAnsi="Arial" w:cs="Arial"/>
          <w:color w:val="000000" w:themeColor="text1"/>
        </w:rPr>
        <w:t>M</w:t>
      </w:r>
      <w:r w:rsidR="007116F6" w:rsidRPr="006F4425">
        <w:rPr>
          <w:rFonts w:ascii="Arial" w:hAnsi="Arial" w:cs="Arial"/>
          <w:color w:val="000000" w:themeColor="text1"/>
        </w:rPr>
        <w:t xml:space="preserve">odels that </w:t>
      </w:r>
      <w:r w:rsidR="006E4C3E" w:rsidRPr="006F4425">
        <w:rPr>
          <w:rFonts w:ascii="Arial" w:hAnsi="Arial" w:cs="Arial"/>
          <w:color w:val="000000" w:themeColor="text1"/>
        </w:rPr>
        <w:t>have</w:t>
      </w:r>
      <w:r w:rsidR="007116F6" w:rsidRPr="006F4425">
        <w:rPr>
          <w:rFonts w:ascii="Arial" w:hAnsi="Arial" w:cs="Arial"/>
          <w:color w:val="000000" w:themeColor="text1"/>
        </w:rPr>
        <w:t xml:space="preserve"> been </w:t>
      </w:r>
      <w:r w:rsidR="006E4C3E" w:rsidRPr="006F4425">
        <w:rPr>
          <w:rFonts w:ascii="Arial" w:hAnsi="Arial" w:cs="Arial"/>
          <w:color w:val="000000" w:themeColor="text1"/>
        </w:rPr>
        <w:t>illustrated</w:t>
      </w:r>
      <w:r w:rsidR="007116F6" w:rsidRPr="006F4425">
        <w:rPr>
          <w:rFonts w:ascii="Arial" w:hAnsi="Arial" w:cs="Arial"/>
          <w:color w:val="000000" w:themeColor="text1"/>
        </w:rPr>
        <w:t xml:space="preserve"> in this report</w:t>
      </w:r>
      <w:r w:rsidR="006E4C3E" w:rsidRPr="006F4425">
        <w:rPr>
          <w:rFonts w:ascii="Arial" w:hAnsi="Arial" w:cs="Arial"/>
          <w:color w:val="000000" w:themeColor="text1"/>
        </w:rPr>
        <w:t xml:space="preserve"> </w:t>
      </w:r>
      <w:r w:rsidR="007116F6" w:rsidRPr="006F4425">
        <w:rPr>
          <w:rFonts w:ascii="Arial" w:hAnsi="Arial" w:cs="Arial"/>
          <w:color w:val="000000" w:themeColor="text1"/>
        </w:rPr>
        <w:t xml:space="preserve">are </w:t>
      </w:r>
      <w:r w:rsidR="001C2411" w:rsidRPr="006F4425">
        <w:rPr>
          <w:rFonts w:ascii="Arial" w:hAnsi="Arial" w:cs="Arial"/>
          <w:color w:val="000000" w:themeColor="text1"/>
        </w:rPr>
        <w:t xml:space="preserve">well known and </w:t>
      </w:r>
      <w:r w:rsidR="006E4C3E" w:rsidRPr="006F4425">
        <w:rPr>
          <w:rFonts w:ascii="Arial" w:hAnsi="Arial" w:cs="Arial"/>
          <w:color w:val="000000" w:themeColor="text1"/>
        </w:rPr>
        <w:t>very</w:t>
      </w:r>
      <w:r w:rsidR="007116F6" w:rsidRPr="006F4425">
        <w:rPr>
          <w:rFonts w:ascii="Arial" w:hAnsi="Arial" w:cs="Arial"/>
          <w:color w:val="000000" w:themeColor="text1"/>
        </w:rPr>
        <w:t xml:space="preserve"> profound in business fields. Many businesses use </w:t>
      </w:r>
      <w:r w:rsidR="006E4C3E" w:rsidRPr="006F4425">
        <w:rPr>
          <w:rFonts w:ascii="Arial" w:hAnsi="Arial" w:cs="Arial"/>
          <w:color w:val="000000" w:themeColor="text1"/>
        </w:rPr>
        <w:t xml:space="preserve">and implement </w:t>
      </w:r>
      <w:r w:rsidR="007116F6" w:rsidRPr="006F4425">
        <w:rPr>
          <w:rFonts w:ascii="Arial" w:hAnsi="Arial" w:cs="Arial"/>
          <w:color w:val="000000" w:themeColor="text1"/>
        </w:rPr>
        <w:t xml:space="preserve">models and theories around the </w:t>
      </w:r>
      <w:r w:rsidR="006E4C3E" w:rsidRPr="006F4425">
        <w:rPr>
          <w:rFonts w:ascii="Arial" w:hAnsi="Arial" w:cs="Arial"/>
          <w:color w:val="000000" w:themeColor="text1"/>
        </w:rPr>
        <w:t>business place</w:t>
      </w:r>
      <w:r w:rsidR="001C2411" w:rsidRPr="006F4425">
        <w:rPr>
          <w:rFonts w:ascii="Arial" w:hAnsi="Arial" w:cs="Arial"/>
          <w:color w:val="000000" w:themeColor="text1"/>
        </w:rPr>
        <w:t xml:space="preserve">, and as a result </w:t>
      </w:r>
      <w:r w:rsidR="007116F6" w:rsidRPr="006F4425">
        <w:rPr>
          <w:rFonts w:ascii="Arial" w:hAnsi="Arial" w:cs="Arial"/>
          <w:color w:val="000000" w:themeColor="text1"/>
        </w:rPr>
        <w:t xml:space="preserve">have </w:t>
      </w:r>
      <w:r w:rsidR="001C2411" w:rsidRPr="006F4425">
        <w:rPr>
          <w:rFonts w:ascii="Arial" w:hAnsi="Arial" w:cs="Arial"/>
          <w:color w:val="000000" w:themeColor="text1"/>
        </w:rPr>
        <w:t>enjoyed greater success.</w:t>
      </w:r>
    </w:p>
    <w:p w14:paraId="5331CCC4" w14:textId="77777777" w:rsidR="00440BF5" w:rsidRDefault="00440BF5" w:rsidP="00831D70">
      <w:pPr>
        <w:spacing w:line="360" w:lineRule="auto"/>
        <w:rPr>
          <w:rFonts w:ascii="Arial" w:hAnsi="Arial" w:cs="Arial"/>
          <w:b/>
          <w:bCs/>
          <w:sz w:val="28"/>
          <w:szCs w:val="28"/>
        </w:rPr>
      </w:pPr>
      <w:bookmarkStart w:id="3" w:name="_Toc65098704"/>
    </w:p>
    <w:p w14:paraId="08EC2906" w14:textId="77777777" w:rsidR="00440BF5" w:rsidRDefault="00440BF5" w:rsidP="00831D70">
      <w:pPr>
        <w:spacing w:line="360" w:lineRule="auto"/>
        <w:rPr>
          <w:rFonts w:ascii="Arial" w:hAnsi="Arial" w:cs="Arial"/>
          <w:b/>
          <w:bCs/>
          <w:sz w:val="28"/>
          <w:szCs w:val="28"/>
        </w:rPr>
      </w:pPr>
    </w:p>
    <w:p w14:paraId="666F6559" w14:textId="77777777" w:rsidR="00440BF5" w:rsidRDefault="00440BF5" w:rsidP="00831D70">
      <w:pPr>
        <w:spacing w:line="360" w:lineRule="auto"/>
        <w:rPr>
          <w:rFonts w:ascii="Arial" w:hAnsi="Arial" w:cs="Arial"/>
          <w:b/>
          <w:bCs/>
          <w:sz w:val="28"/>
          <w:szCs w:val="28"/>
        </w:rPr>
      </w:pPr>
    </w:p>
    <w:p w14:paraId="5FC363DE" w14:textId="77777777" w:rsidR="00440BF5" w:rsidRDefault="00440BF5" w:rsidP="00831D70">
      <w:pPr>
        <w:spacing w:line="360" w:lineRule="auto"/>
        <w:rPr>
          <w:rFonts w:ascii="Arial" w:hAnsi="Arial" w:cs="Arial"/>
          <w:b/>
          <w:bCs/>
          <w:sz w:val="28"/>
          <w:szCs w:val="28"/>
        </w:rPr>
      </w:pPr>
    </w:p>
    <w:p w14:paraId="215B4802" w14:textId="77777777" w:rsidR="00440BF5" w:rsidRDefault="00440BF5" w:rsidP="00831D70">
      <w:pPr>
        <w:spacing w:line="360" w:lineRule="auto"/>
        <w:rPr>
          <w:rFonts w:ascii="Arial" w:hAnsi="Arial" w:cs="Arial"/>
          <w:b/>
          <w:bCs/>
          <w:sz w:val="28"/>
          <w:szCs w:val="28"/>
        </w:rPr>
      </w:pPr>
    </w:p>
    <w:p w14:paraId="29480893" w14:textId="77777777" w:rsidR="00440BF5" w:rsidRDefault="00440BF5" w:rsidP="00831D70">
      <w:pPr>
        <w:spacing w:line="360" w:lineRule="auto"/>
        <w:rPr>
          <w:rFonts w:ascii="Arial" w:hAnsi="Arial" w:cs="Arial"/>
          <w:b/>
          <w:bCs/>
          <w:sz w:val="28"/>
          <w:szCs w:val="28"/>
        </w:rPr>
      </w:pPr>
    </w:p>
    <w:p w14:paraId="3044E449" w14:textId="77777777" w:rsidR="00F71446" w:rsidRDefault="00F71446" w:rsidP="00831D70">
      <w:pPr>
        <w:spacing w:line="360" w:lineRule="auto"/>
        <w:rPr>
          <w:rFonts w:ascii="Arial" w:hAnsi="Arial" w:cs="Arial"/>
          <w:b/>
          <w:bCs/>
          <w:sz w:val="28"/>
          <w:szCs w:val="28"/>
        </w:rPr>
      </w:pPr>
    </w:p>
    <w:p w14:paraId="5A01E733" w14:textId="77777777" w:rsidR="00F71446" w:rsidRDefault="00F71446" w:rsidP="00831D70">
      <w:pPr>
        <w:spacing w:line="360" w:lineRule="auto"/>
        <w:rPr>
          <w:rFonts w:ascii="Arial" w:hAnsi="Arial" w:cs="Arial"/>
          <w:b/>
          <w:bCs/>
          <w:sz w:val="28"/>
          <w:szCs w:val="28"/>
        </w:rPr>
      </w:pPr>
    </w:p>
    <w:p w14:paraId="592B6A24" w14:textId="5DF6A417" w:rsidR="006606AA" w:rsidRPr="00B753ED" w:rsidRDefault="00780EED" w:rsidP="00F71446">
      <w:pPr>
        <w:pStyle w:val="Heading1"/>
        <w:rPr>
          <w:rFonts w:ascii="Arial" w:hAnsi="Arial" w:cs="Arial"/>
          <w:b/>
          <w:bCs/>
          <w:color w:val="000000" w:themeColor="text1"/>
          <w:sz w:val="36"/>
          <w:szCs w:val="36"/>
        </w:rPr>
      </w:pPr>
      <w:bookmarkStart w:id="4" w:name="_Toc68190772"/>
      <w:r w:rsidRPr="00B753ED">
        <w:rPr>
          <w:rFonts w:ascii="Arial" w:hAnsi="Arial" w:cs="Arial"/>
          <w:b/>
          <w:bCs/>
          <w:color w:val="000000" w:themeColor="text1"/>
          <w:sz w:val="36"/>
          <w:szCs w:val="36"/>
        </w:rPr>
        <w:lastRenderedPageBreak/>
        <w:t xml:space="preserve">Macro-Environment of </w:t>
      </w:r>
      <w:r w:rsidR="006606AA" w:rsidRPr="00B753ED">
        <w:rPr>
          <w:rFonts w:ascii="Arial" w:hAnsi="Arial" w:cs="Arial"/>
          <w:b/>
          <w:bCs/>
          <w:color w:val="000000" w:themeColor="text1"/>
          <w:sz w:val="36"/>
          <w:szCs w:val="36"/>
        </w:rPr>
        <w:t>Little India Using PESTLE</w:t>
      </w:r>
      <w:bookmarkEnd w:id="4"/>
    </w:p>
    <w:p w14:paraId="202530AC" w14:textId="77777777" w:rsidR="00564702" w:rsidRPr="0063689E" w:rsidRDefault="00564702" w:rsidP="00831D70">
      <w:pPr>
        <w:spacing w:line="360" w:lineRule="auto"/>
        <w:rPr>
          <w:rFonts w:ascii="Arial" w:hAnsi="Arial" w:cs="Arial"/>
          <w:b/>
          <w:bCs/>
          <w:sz w:val="28"/>
          <w:szCs w:val="28"/>
        </w:rPr>
      </w:pPr>
    </w:p>
    <w:tbl>
      <w:tblPr>
        <w:tblStyle w:val="TableGrid"/>
        <w:tblW w:w="0" w:type="auto"/>
        <w:tblLook w:val="04A0" w:firstRow="1" w:lastRow="0" w:firstColumn="1" w:lastColumn="0" w:noHBand="0" w:noVBand="1"/>
      </w:tblPr>
      <w:tblGrid>
        <w:gridCol w:w="2741"/>
        <w:gridCol w:w="6275"/>
      </w:tblGrid>
      <w:tr w:rsidR="006606AA" w:rsidRPr="00780EED" w14:paraId="1C76169E" w14:textId="77777777" w:rsidTr="00564702">
        <w:tc>
          <w:tcPr>
            <w:tcW w:w="2457" w:type="dxa"/>
          </w:tcPr>
          <w:p w14:paraId="3EE8A901" w14:textId="0FAF29B4" w:rsidR="006606AA" w:rsidRPr="0063689E" w:rsidRDefault="006606AA" w:rsidP="00831D70">
            <w:pPr>
              <w:spacing w:line="360" w:lineRule="auto"/>
              <w:rPr>
                <w:rFonts w:ascii="Arial" w:hAnsi="Arial" w:cs="Arial"/>
                <w:sz w:val="32"/>
                <w:szCs w:val="32"/>
              </w:rPr>
            </w:pPr>
            <w:r w:rsidRPr="0063689E">
              <w:rPr>
                <w:rFonts w:ascii="Arial" w:hAnsi="Arial" w:cs="Arial"/>
                <w:sz w:val="32"/>
                <w:szCs w:val="32"/>
              </w:rPr>
              <w:t>POLITICS</w:t>
            </w:r>
          </w:p>
        </w:tc>
        <w:tc>
          <w:tcPr>
            <w:tcW w:w="6559" w:type="dxa"/>
          </w:tcPr>
          <w:p w14:paraId="3C75E63D" w14:textId="77777777" w:rsidR="00440BF5" w:rsidRDefault="00DB2F40" w:rsidP="00440BF5">
            <w:pPr>
              <w:spacing w:line="360" w:lineRule="auto"/>
              <w:rPr>
                <w:rFonts w:ascii="Arial" w:hAnsi="Arial" w:cs="Arial"/>
                <w:sz w:val="32"/>
                <w:szCs w:val="32"/>
              </w:rPr>
            </w:pPr>
            <w:r w:rsidRPr="0063689E">
              <w:rPr>
                <w:rFonts w:ascii="Arial" w:hAnsi="Arial" w:cs="Arial"/>
                <w:sz w:val="32"/>
                <w:szCs w:val="32"/>
              </w:rPr>
              <w:t xml:space="preserve">Tax reform, </w:t>
            </w:r>
            <w:r w:rsidR="002401F4">
              <w:rPr>
                <w:rFonts w:ascii="Arial" w:hAnsi="Arial" w:cs="Arial"/>
                <w:sz w:val="32"/>
                <w:szCs w:val="32"/>
              </w:rPr>
              <w:t xml:space="preserve">health </w:t>
            </w:r>
            <w:r w:rsidR="0063689E">
              <w:rPr>
                <w:rFonts w:ascii="Arial" w:hAnsi="Arial" w:cs="Arial"/>
                <w:sz w:val="32"/>
                <w:szCs w:val="32"/>
              </w:rPr>
              <w:t>and safety</w:t>
            </w:r>
            <w:r w:rsidR="00440BF5">
              <w:rPr>
                <w:rFonts w:ascii="Arial" w:hAnsi="Arial" w:cs="Arial"/>
                <w:sz w:val="32"/>
                <w:szCs w:val="32"/>
              </w:rPr>
              <w:t>, leaving the EU</w:t>
            </w:r>
          </w:p>
          <w:p w14:paraId="7EA85FF4" w14:textId="0FE417E8" w:rsidR="00440BF5" w:rsidRPr="0063689E" w:rsidRDefault="00440BF5" w:rsidP="00440BF5">
            <w:pPr>
              <w:spacing w:line="360" w:lineRule="auto"/>
              <w:rPr>
                <w:rFonts w:ascii="Arial" w:hAnsi="Arial" w:cs="Arial"/>
                <w:sz w:val="32"/>
                <w:szCs w:val="32"/>
              </w:rPr>
            </w:pPr>
          </w:p>
        </w:tc>
      </w:tr>
      <w:tr w:rsidR="006606AA" w:rsidRPr="00780EED" w14:paraId="190BF679" w14:textId="77777777" w:rsidTr="00564702">
        <w:tc>
          <w:tcPr>
            <w:tcW w:w="2457" w:type="dxa"/>
          </w:tcPr>
          <w:p w14:paraId="794E725A" w14:textId="5501AACB" w:rsidR="006606AA" w:rsidRPr="0063689E" w:rsidRDefault="006606AA" w:rsidP="00831D70">
            <w:pPr>
              <w:spacing w:line="360" w:lineRule="auto"/>
              <w:rPr>
                <w:rFonts w:ascii="Arial" w:hAnsi="Arial" w:cs="Arial"/>
                <w:sz w:val="32"/>
                <w:szCs w:val="32"/>
              </w:rPr>
            </w:pPr>
            <w:r w:rsidRPr="0063689E">
              <w:rPr>
                <w:rFonts w:ascii="Arial" w:hAnsi="Arial" w:cs="Arial"/>
                <w:sz w:val="32"/>
                <w:szCs w:val="32"/>
              </w:rPr>
              <w:t>ECONOMICS</w:t>
            </w:r>
          </w:p>
        </w:tc>
        <w:tc>
          <w:tcPr>
            <w:tcW w:w="6559" w:type="dxa"/>
          </w:tcPr>
          <w:p w14:paraId="6720481B" w14:textId="6A7BBFFD" w:rsidR="006606AA" w:rsidRPr="0063689E" w:rsidRDefault="00DB2F40" w:rsidP="00831D70">
            <w:pPr>
              <w:spacing w:line="360" w:lineRule="auto"/>
              <w:rPr>
                <w:rFonts w:ascii="Arial" w:hAnsi="Arial" w:cs="Arial"/>
                <w:sz w:val="32"/>
                <w:szCs w:val="32"/>
              </w:rPr>
            </w:pPr>
            <w:r w:rsidRPr="0063689E">
              <w:rPr>
                <w:rFonts w:ascii="Arial" w:hAnsi="Arial" w:cs="Arial"/>
                <w:sz w:val="32"/>
                <w:szCs w:val="32"/>
              </w:rPr>
              <w:t>Inflation rate ,</w:t>
            </w:r>
            <w:r w:rsidR="00440BF5">
              <w:rPr>
                <w:rFonts w:ascii="Arial" w:hAnsi="Arial" w:cs="Arial"/>
                <w:sz w:val="32"/>
                <w:szCs w:val="32"/>
              </w:rPr>
              <w:t xml:space="preserve"> consumer confident is low due to COVID-19</w:t>
            </w:r>
          </w:p>
          <w:p w14:paraId="5185E76C" w14:textId="4D704552" w:rsidR="00F55744" w:rsidRPr="0063689E" w:rsidRDefault="00F55744" w:rsidP="00831D70">
            <w:pPr>
              <w:spacing w:line="360" w:lineRule="auto"/>
              <w:rPr>
                <w:rFonts w:ascii="Arial" w:hAnsi="Arial" w:cs="Arial"/>
                <w:sz w:val="32"/>
                <w:szCs w:val="32"/>
              </w:rPr>
            </w:pPr>
          </w:p>
        </w:tc>
      </w:tr>
      <w:tr w:rsidR="006606AA" w:rsidRPr="00780EED" w14:paraId="234ADE89" w14:textId="77777777" w:rsidTr="00564702">
        <w:tc>
          <w:tcPr>
            <w:tcW w:w="2457" w:type="dxa"/>
          </w:tcPr>
          <w:p w14:paraId="7AFB4A6F" w14:textId="23331A7B" w:rsidR="006606AA" w:rsidRPr="0063689E" w:rsidRDefault="006606AA" w:rsidP="00831D70">
            <w:pPr>
              <w:spacing w:line="360" w:lineRule="auto"/>
              <w:rPr>
                <w:rFonts w:ascii="Arial" w:hAnsi="Arial" w:cs="Arial"/>
                <w:sz w:val="32"/>
                <w:szCs w:val="32"/>
              </w:rPr>
            </w:pPr>
            <w:bookmarkStart w:id="5" w:name="_Hlk68185765"/>
            <w:r w:rsidRPr="0063689E">
              <w:rPr>
                <w:rFonts w:ascii="Arial" w:hAnsi="Arial" w:cs="Arial"/>
                <w:sz w:val="32"/>
                <w:szCs w:val="32"/>
              </w:rPr>
              <w:t>SOCIAL</w:t>
            </w:r>
            <w:bookmarkEnd w:id="5"/>
          </w:p>
        </w:tc>
        <w:tc>
          <w:tcPr>
            <w:tcW w:w="6559" w:type="dxa"/>
          </w:tcPr>
          <w:p w14:paraId="7D9B47DA" w14:textId="74B1DF01" w:rsidR="006606AA" w:rsidRPr="0063689E" w:rsidRDefault="0063689E" w:rsidP="00831D70">
            <w:pPr>
              <w:spacing w:line="360" w:lineRule="auto"/>
              <w:rPr>
                <w:rFonts w:ascii="Arial" w:hAnsi="Arial" w:cs="Arial"/>
                <w:sz w:val="32"/>
                <w:szCs w:val="32"/>
              </w:rPr>
            </w:pPr>
            <w:r w:rsidRPr="0063689E">
              <w:rPr>
                <w:rFonts w:ascii="Arial" w:hAnsi="Arial" w:cs="Arial"/>
                <w:sz w:val="32"/>
                <w:szCs w:val="32"/>
              </w:rPr>
              <w:t>Healthy</w:t>
            </w:r>
            <w:r w:rsidR="00DB2F40" w:rsidRPr="0063689E">
              <w:rPr>
                <w:rFonts w:ascii="Arial" w:hAnsi="Arial" w:cs="Arial"/>
                <w:sz w:val="32"/>
                <w:szCs w:val="32"/>
              </w:rPr>
              <w:t xml:space="preserve"> eating, fast food</w:t>
            </w:r>
            <w:r w:rsidRPr="0063689E">
              <w:rPr>
                <w:rFonts w:ascii="Arial" w:hAnsi="Arial" w:cs="Arial"/>
                <w:sz w:val="32"/>
                <w:szCs w:val="32"/>
              </w:rPr>
              <w:t>, vegetarian</w:t>
            </w:r>
            <w:r>
              <w:rPr>
                <w:rFonts w:ascii="Arial" w:hAnsi="Arial" w:cs="Arial"/>
                <w:sz w:val="32"/>
                <w:szCs w:val="32"/>
              </w:rPr>
              <w:t>, good image</w:t>
            </w:r>
            <w:r w:rsidR="00440BF5">
              <w:rPr>
                <w:rFonts w:ascii="Arial" w:hAnsi="Arial" w:cs="Arial"/>
                <w:sz w:val="32"/>
                <w:szCs w:val="32"/>
              </w:rPr>
              <w:t>, population, cultural change</w:t>
            </w:r>
          </w:p>
          <w:p w14:paraId="1563734C" w14:textId="5C7B3489" w:rsidR="00F55744" w:rsidRPr="0063689E" w:rsidRDefault="00F55744" w:rsidP="00831D70">
            <w:pPr>
              <w:spacing w:line="360" w:lineRule="auto"/>
              <w:rPr>
                <w:rFonts w:ascii="Arial" w:hAnsi="Arial" w:cs="Arial"/>
                <w:sz w:val="32"/>
                <w:szCs w:val="32"/>
              </w:rPr>
            </w:pPr>
          </w:p>
        </w:tc>
      </w:tr>
      <w:tr w:rsidR="006606AA" w:rsidRPr="00780EED" w14:paraId="2C10A33F" w14:textId="77777777" w:rsidTr="00564702">
        <w:tc>
          <w:tcPr>
            <w:tcW w:w="2457" w:type="dxa"/>
          </w:tcPr>
          <w:p w14:paraId="0A4802E4" w14:textId="638802FE" w:rsidR="006606AA" w:rsidRPr="0063689E" w:rsidRDefault="006606AA" w:rsidP="00831D70">
            <w:pPr>
              <w:spacing w:line="360" w:lineRule="auto"/>
              <w:rPr>
                <w:rFonts w:ascii="Arial" w:hAnsi="Arial" w:cs="Arial"/>
                <w:sz w:val="32"/>
                <w:szCs w:val="32"/>
              </w:rPr>
            </w:pPr>
            <w:r w:rsidRPr="0063689E">
              <w:rPr>
                <w:rFonts w:ascii="Arial" w:hAnsi="Arial" w:cs="Arial"/>
                <w:sz w:val="32"/>
                <w:szCs w:val="32"/>
              </w:rPr>
              <w:t>TECHNOLOGY</w:t>
            </w:r>
          </w:p>
        </w:tc>
        <w:tc>
          <w:tcPr>
            <w:tcW w:w="6559" w:type="dxa"/>
          </w:tcPr>
          <w:p w14:paraId="7EC6C913" w14:textId="0A2F6796" w:rsidR="006606AA" w:rsidRPr="0063689E" w:rsidRDefault="0063689E" w:rsidP="00831D70">
            <w:pPr>
              <w:spacing w:line="360" w:lineRule="auto"/>
              <w:rPr>
                <w:rFonts w:ascii="Arial" w:hAnsi="Arial" w:cs="Arial"/>
                <w:sz w:val="32"/>
                <w:szCs w:val="32"/>
              </w:rPr>
            </w:pPr>
            <w:r w:rsidRPr="0063689E">
              <w:rPr>
                <w:rFonts w:ascii="Arial" w:hAnsi="Arial" w:cs="Arial"/>
                <w:sz w:val="32"/>
                <w:szCs w:val="32"/>
              </w:rPr>
              <w:t xml:space="preserve">Technological advancement, CCTV, </w:t>
            </w:r>
            <w:r w:rsidR="002401F4">
              <w:rPr>
                <w:rFonts w:ascii="Arial" w:hAnsi="Arial" w:cs="Arial"/>
                <w:sz w:val="32"/>
                <w:szCs w:val="32"/>
              </w:rPr>
              <w:t xml:space="preserve">online order, </w:t>
            </w:r>
            <w:r w:rsidR="002401F4" w:rsidRPr="002401F4">
              <w:rPr>
                <w:rFonts w:ascii="Arial" w:hAnsi="Arial" w:cs="Arial"/>
                <w:sz w:val="32"/>
                <w:szCs w:val="32"/>
              </w:rPr>
              <w:t>social media</w:t>
            </w:r>
            <w:r w:rsidR="002401F4">
              <w:rPr>
                <w:rFonts w:ascii="Arial" w:hAnsi="Arial" w:cs="Arial"/>
                <w:sz w:val="32"/>
                <w:szCs w:val="32"/>
              </w:rPr>
              <w:t xml:space="preserve">, </w:t>
            </w:r>
            <w:r w:rsidR="002401F4" w:rsidRPr="002401F4">
              <w:rPr>
                <w:rFonts w:ascii="Arial" w:hAnsi="Arial" w:cs="Arial"/>
                <w:sz w:val="32"/>
                <w:szCs w:val="32"/>
              </w:rPr>
              <w:t>complain</w:t>
            </w:r>
            <w:r w:rsidR="002401F4">
              <w:rPr>
                <w:rFonts w:ascii="Arial" w:hAnsi="Arial" w:cs="Arial"/>
                <w:sz w:val="32"/>
                <w:szCs w:val="32"/>
              </w:rPr>
              <w:t xml:space="preserve"> is easier for customers</w:t>
            </w:r>
          </w:p>
          <w:p w14:paraId="07A3A57F" w14:textId="49207F77" w:rsidR="00F55744" w:rsidRPr="0063689E" w:rsidRDefault="00F55744" w:rsidP="00831D70">
            <w:pPr>
              <w:spacing w:line="360" w:lineRule="auto"/>
              <w:rPr>
                <w:rFonts w:ascii="Arial" w:hAnsi="Arial" w:cs="Arial"/>
                <w:sz w:val="32"/>
                <w:szCs w:val="32"/>
              </w:rPr>
            </w:pPr>
          </w:p>
        </w:tc>
      </w:tr>
      <w:tr w:rsidR="006606AA" w:rsidRPr="00780EED" w14:paraId="3E7F1952" w14:textId="77777777" w:rsidTr="00564702">
        <w:tc>
          <w:tcPr>
            <w:tcW w:w="2457" w:type="dxa"/>
          </w:tcPr>
          <w:p w14:paraId="155384E0" w14:textId="5D5AD2A8" w:rsidR="006606AA" w:rsidRPr="0063689E" w:rsidRDefault="006606AA" w:rsidP="00831D70">
            <w:pPr>
              <w:spacing w:line="360" w:lineRule="auto"/>
              <w:rPr>
                <w:rFonts w:ascii="Arial" w:hAnsi="Arial" w:cs="Arial"/>
                <w:sz w:val="32"/>
                <w:szCs w:val="32"/>
              </w:rPr>
            </w:pPr>
            <w:r w:rsidRPr="0063689E">
              <w:rPr>
                <w:rFonts w:ascii="Arial" w:hAnsi="Arial" w:cs="Arial"/>
                <w:sz w:val="32"/>
                <w:szCs w:val="32"/>
              </w:rPr>
              <w:t>LEGAL</w:t>
            </w:r>
          </w:p>
        </w:tc>
        <w:tc>
          <w:tcPr>
            <w:tcW w:w="6559" w:type="dxa"/>
          </w:tcPr>
          <w:p w14:paraId="0D732448" w14:textId="29F67F28" w:rsidR="006606AA" w:rsidRPr="0063689E" w:rsidRDefault="0063689E" w:rsidP="00831D70">
            <w:pPr>
              <w:spacing w:line="360" w:lineRule="auto"/>
              <w:rPr>
                <w:rFonts w:ascii="Arial" w:hAnsi="Arial" w:cs="Arial"/>
                <w:sz w:val="32"/>
                <w:szCs w:val="32"/>
              </w:rPr>
            </w:pPr>
            <w:r w:rsidRPr="0063689E">
              <w:rPr>
                <w:rFonts w:ascii="Arial" w:hAnsi="Arial" w:cs="Arial"/>
                <w:sz w:val="32"/>
                <w:szCs w:val="32"/>
              </w:rPr>
              <w:t> regulatory authorities</w:t>
            </w:r>
            <w:r w:rsidR="002401F4">
              <w:rPr>
                <w:rFonts w:ascii="Arial" w:hAnsi="Arial" w:cs="Arial"/>
                <w:sz w:val="32"/>
                <w:szCs w:val="32"/>
              </w:rPr>
              <w:t xml:space="preserve">, food hygiene, </w:t>
            </w:r>
            <w:r w:rsidR="009F5204">
              <w:rPr>
                <w:rFonts w:ascii="Arial" w:hAnsi="Arial" w:cs="Arial"/>
                <w:sz w:val="32"/>
                <w:szCs w:val="32"/>
              </w:rPr>
              <w:t>D</w:t>
            </w:r>
            <w:r w:rsidR="002401F4">
              <w:rPr>
                <w:rFonts w:ascii="Arial" w:hAnsi="Arial" w:cs="Arial"/>
                <w:sz w:val="32"/>
                <w:szCs w:val="32"/>
              </w:rPr>
              <w:t>iscrimination law</w:t>
            </w:r>
          </w:p>
          <w:p w14:paraId="401D48D0" w14:textId="2B1CDDBB" w:rsidR="00F55744" w:rsidRPr="0063689E" w:rsidRDefault="00F55744" w:rsidP="00831D70">
            <w:pPr>
              <w:spacing w:line="360" w:lineRule="auto"/>
              <w:rPr>
                <w:rFonts w:ascii="Arial" w:hAnsi="Arial" w:cs="Arial"/>
                <w:sz w:val="32"/>
                <w:szCs w:val="32"/>
              </w:rPr>
            </w:pPr>
          </w:p>
        </w:tc>
      </w:tr>
      <w:tr w:rsidR="006606AA" w:rsidRPr="00780EED" w14:paraId="3622A045" w14:textId="77777777" w:rsidTr="00564702">
        <w:tc>
          <w:tcPr>
            <w:tcW w:w="2457" w:type="dxa"/>
          </w:tcPr>
          <w:p w14:paraId="2CFB3CC0" w14:textId="10AB8BDB" w:rsidR="006606AA" w:rsidRPr="0063689E" w:rsidRDefault="005A00D0" w:rsidP="00831D70">
            <w:pPr>
              <w:spacing w:line="360" w:lineRule="auto"/>
              <w:rPr>
                <w:rFonts w:ascii="Arial" w:hAnsi="Arial" w:cs="Arial"/>
                <w:sz w:val="32"/>
                <w:szCs w:val="32"/>
              </w:rPr>
            </w:pPr>
            <w:r>
              <w:rPr>
                <w:rFonts w:ascii="Arial" w:hAnsi="Arial" w:cs="Arial"/>
                <w:sz w:val="32"/>
                <w:szCs w:val="32"/>
              </w:rPr>
              <w:t xml:space="preserve">ENVIROMENTAL </w:t>
            </w:r>
          </w:p>
        </w:tc>
        <w:tc>
          <w:tcPr>
            <w:tcW w:w="6559" w:type="dxa"/>
          </w:tcPr>
          <w:p w14:paraId="5B92ECE5" w14:textId="75DA803E" w:rsidR="006606AA" w:rsidRPr="0063689E" w:rsidRDefault="0063689E" w:rsidP="00831D70">
            <w:pPr>
              <w:spacing w:line="360" w:lineRule="auto"/>
              <w:rPr>
                <w:rFonts w:ascii="Arial" w:hAnsi="Arial" w:cs="Arial"/>
                <w:sz w:val="32"/>
                <w:szCs w:val="32"/>
              </w:rPr>
            </w:pPr>
            <w:bookmarkStart w:id="6" w:name="_Hlk68188332"/>
            <w:r w:rsidRPr="0063689E">
              <w:rPr>
                <w:rFonts w:ascii="Arial" w:hAnsi="Arial" w:cs="Arial"/>
                <w:sz w:val="32"/>
                <w:szCs w:val="32"/>
              </w:rPr>
              <w:t>changing trends</w:t>
            </w:r>
            <w:r w:rsidR="002401F4">
              <w:rPr>
                <w:rFonts w:ascii="Arial" w:hAnsi="Arial" w:cs="Arial"/>
                <w:sz w:val="32"/>
                <w:szCs w:val="32"/>
              </w:rPr>
              <w:t>, labour costs</w:t>
            </w:r>
            <w:r w:rsidR="005A00D0">
              <w:rPr>
                <w:rFonts w:ascii="Arial" w:hAnsi="Arial" w:cs="Arial"/>
                <w:sz w:val="32"/>
                <w:szCs w:val="32"/>
              </w:rPr>
              <w:t>. Climate. Environmental Change</w:t>
            </w:r>
            <w:bookmarkEnd w:id="6"/>
          </w:p>
          <w:p w14:paraId="3D56630C" w14:textId="15438D5D" w:rsidR="00F55744" w:rsidRPr="0063689E" w:rsidRDefault="00F55744" w:rsidP="00831D70">
            <w:pPr>
              <w:spacing w:line="360" w:lineRule="auto"/>
              <w:rPr>
                <w:rFonts w:ascii="Arial" w:hAnsi="Arial" w:cs="Arial"/>
                <w:sz w:val="32"/>
                <w:szCs w:val="32"/>
              </w:rPr>
            </w:pPr>
          </w:p>
        </w:tc>
      </w:tr>
    </w:tbl>
    <w:p w14:paraId="49233D22" w14:textId="38525453" w:rsidR="006606AA" w:rsidRPr="00780EED" w:rsidRDefault="006606AA" w:rsidP="00831D70">
      <w:pPr>
        <w:spacing w:line="360" w:lineRule="auto"/>
        <w:rPr>
          <w:rFonts w:ascii="Arial" w:hAnsi="Arial" w:cs="Arial"/>
          <w:sz w:val="32"/>
          <w:szCs w:val="32"/>
          <w:highlight w:val="yellow"/>
        </w:rPr>
      </w:pPr>
      <w:r w:rsidRPr="00780EED">
        <w:rPr>
          <w:rFonts w:ascii="Arial" w:hAnsi="Arial" w:cs="Arial"/>
          <w:sz w:val="32"/>
          <w:szCs w:val="32"/>
          <w:highlight w:val="yellow"/>
        </w:rPr>
        <w:t xml:space="preserve"> </w:t>
      </w:r>
    </w:p>
    <w:p w14:paraId="452F79FC" w14:textId="51D05B8B" w:rsidR="007F1D31" w:rsidRDefault="00034D66" w:rsidP="00034D66">
      <w:pPr>
        <w:spacing w:line="360" w:lineRule="auto"/>
        <w:rPr>
          <w:rFonts w:ascii="Arial" w:eastAsia="Times New Roman" w:hAnsi="Arial" w:cs="Arial"/>
          <w:color w:val="000000"/>
          <w:lang w:eastAsia="en-GB"/>
        </w:rPr>
      </w:pPr>
      <w:r w:rsidRPr="00034D66">
        <w:rPr>
          <w:rFonts w:ascii="Arial" w:hAnsi="Arial" w:cs="Arial"/>
          <w:b/>
          <w:bCs/>
        </w:rPr>
        <w:t>PESTLE</w:t>
      </w:r>
      <w:r>
        <w:rPr>
          <w:rFonts w:ascii="Arial" w:hAnsi="Arial" w:cs="Arial"/>
        </w:rPr>
        <w:t xml:space="preserve"> </w:t>
      </w:r>
      <w:r w:rsidR="00440BF5" w:rsidRPr="00440BF5">
        <w:rPr>
          <w:rFonts w:ascii="Arial" w:hAnsi="Arial" w:cs="Arial"/>
        </w:rPr>
        <w:t xml:space="preserve">has been used to find out </w:t>
      </w:r>
      <w:r w:rsidR="00440BF5">
        <w:rPr>
          <w:rFonts w:ascii="Arial" w:hAnsi="Arial" w:cs="Arial"/>
        </w:rPr>
        <w:t xml:space="preserve">about </w:t>
      </w:r>
      <w:r w:rsidR="00440BF5" w:rsidRPr="00440BF5">
        <w:rPr>
          <w:rFonts w:ascii="Arial" w:hAnsi="Arial" w:cs="Arial"/>
        </w:rPr>
        <w:t xml:space="preserve">the external factors about Little India restaurant </w:t>
      </w:r>
      <w:r w:rsidR="00440BF5">
        <w:rPr>
          <w:rFonts w:ascii="Arial" w:hAnsi="Arial" w:cs="Arial"/>
        </w:rPr>
        <w:t>and the affect it will have moving forward</w:t>
      </w:r>
      <w:r w:rsidR="007F1D31">
        <w:rPr>
          <w:rFonts w:ascii="Arial" w:hAnsi="Arial" w:cs="Arial"/>
        </w:rPr>
        <w:t xml:space="preserve"> from tax reform to changing trends. </w:t>
      </w:r>
      <w:r w:rsidR="007F1D31">
        <w:rPr>
          <w:rFonts w:ascii="Arial" w:eastAsia="Times New Roman" w:hAnsi="Arial" w:cs="Arial"/>
          <w:color w:val="000000"/>
          <w:lang w:eastAsia="en-GB"/>
        </w:rPr>
        <w:t xml:space="preserve">According to </w:t>
      </w:r>
      <w:r w:rsidR="007F1D31" w:rsidRPr="007F1D31">
        <w:rPr>
          <w:rFonts w:ascii="Arial" w:eastAsia="Times New Roman" w:hAnsi="Arial" w:cs="Arial"/>
          <w:color w:val="000000"/>
          <w:lang w:eastAsia="en-GB"/>
        </w:rPr>
        <w:t xml:space="preserve">Tan (2012)  PESTLE analysis as an analytical tool </w:t>
      </w:r>
      <w:r w:rsidR="007F1D31">
        <w:rPr>
          <w:rFonts w:ascii="Arial" w:eastAsia="Times New Roman" w:hAnsi="Arial" w:cs="Arial"/>
          <w:color w:val="000000"/>
          <w:lang w:eastAsia="en-GB"/>
        </w:rPr>
        <w:t>which</w:t>
      </w:r>
      <w:r w:rsidR="007F1D31" w:rsidRPr="007F1D31">
        <w:rPr>
          <w:rFonts w:ascii="Arial" w:eastAsia="Times New Roman" w:hAnsi="Arial" w:cs="Arial"/>
          <w:color w:val="000000"/>
          <w:lang w:eastAsia="en-GB"/>
        </w:rPr>
        <w:t xml:space="preserve"> is </w:t>
      </w:r>
      <w:r w:rsidR="007F1D31">
        <w:rPr>
          <w:rFonts w:ascii="Arial" w:eastAsia="Times New Roman" w:hAnsi="Arial" w:cs="Arial"/>
          <w:color w:val="000000"/>
          <w:lang w:eastAsia="en-GB"/>
        </w:rPr>
        <w:t>used</w:t>
      </w:r>
      <w:r w:rsidR="007F1D31" w:rsidRPr="007F1D31">
        <w:rPr>
          <w:rFonts w:ascii="Arial" w:eastAsia="Times New Roman" w:hAnsi="Arial" w:cs="Arial"/>
          <w:color w:val="000000"/>
          <w:lang w:eastAsia="en-GB"/>
        </w:rPr>
        <w:t xml:space="preserve"> to identify </w:t>
      </w:r>
      <w:r>
        <w:rPr>
          <w:rFonts w:ascii="Arial" w:eastAsia="Times New Roman" w:hAnsi="Arial" w:cs="Arial"/>
          <w:color w:val="000000"/>
          <w:lang w:eastAsia="en-GB"/>
        </w:rPr>
        <w:t>and</w:t>
      </w:r>
      <w:r w:rsidR="007F1D31" w:rsidRPr="007F1D31">
        <w:rPr>
          <w:rFonts w:ascii="Arial" w:eastAsia="Times New Roman" w:hAnsi="Arial" w:cs="Arial"/>
          <w:color w:val="000000"/>
          <w:lang w:eastAsia="en-GB"/>
        </w:rPr>
        <w:t xml:space="preserve"> understand the macro environment of a business</w:t>
      </w:r>
      <w:r w:rsidR="007F1D31">
        <w:rPr>
          <w:rFonts w:ascii="Arial" w:eastAsia="Times New Roman" w:hAnsi="Arial" w:cs="Arial"/>
          <w:color w:val="000000"/>
          <w:lang w:eastAsia="en-GB"/>
        </w:rPr>
        <w:t xml:space="preserve"> or an </w:t>
      </w:r>
      <w:r w:rsidR="007F1D31" w:rsidRPr="007F1D31">
        <w:rPr>
          <w:rFonts w:ascii="Arial" w:eastAsia="Times New Roman" w:hAnsi="Arial" w:cs="Arial"/>
          <w:color w:val="000000"/>
          <w:lang w:eastAsia="en-GB"/>
        </w:rPr>
        <w:t xml:space="preserve">organisation. </w:t>
      </w:r>
      <w:r w:rsidR="007F1D31">
        <w:rPr>
          <w:rFonts w:ascii="Arial" w:eastAsia="Times New Roman" w:hAnsi="Arial" w:cs="Arial"/>
          <w:color w:val="000000"/>
          <w:lang w:eastAsia="en-GB"/>
        </w:rPr>
        <w:t xml:space="preserve">Using </w:t>
      </w:r>
      <w:r w:rsidR="007F1D31" w:rsidRPr="00034D66">
        <w:rPr>
          <w:rFonts w:ascii="Arial" w:eastAsia="Times New Roman" w:hAnsi="Arial" w:cs="Arial"/>
          <w:color w:val="000000"/>
          <w:lang w:eastAsia="en-GB"/>
        </w:rPr>
        <w:t>PESTLE</w:t>
      </w:r>
      <w:r w:rsidR="007F1D31">
        <w:rPr>
          <w:rFonts w:ascii="Arial" w:eastAsia="Times New Roman" w:hAnsi="Arial" w:cs="Arial"/>
          <w:color w:val="000000"/>
          <w:lang w:eastAsia="en-GB"/>
        </w:rPr>
        <w:t xml:space="preserve"> is </w:t>
      </w:r>
      <w:r w:rsidR="007F1D31" w:rsidRPr="007F1D31">
        <w:rPr>
          <w:rFonts w:ascii="Arial" w:eastAsia="Times New Roman" w:hAnsi="Arial" w:cs="Arial"/>
          <w:color w:val="000000"/>
          <w:lang w:eastAsia="en-GB"/>
        </w:rPr>
        <w:t xml:space="preserve">useful in </w:t>
      </w:r>
      <w:r w:rsidR="007F1D31" w:rsidRPr="007F1D31">
        <w:rPr>
          <w:rFonts w:ascii="Arial" w:eastAsia="Times New Roman" w:hAnsi="Arial" w:cs="Arial"/>
          <w:color w:val="000000"/>
          <w:lang w:eastAsia="en-GB"/>
        </w:rPr>
        <w:lastRenderedPageBreak/>
        <w:t xml:space="preserve">summarising </w:t>
      </w:r>
      <w:r>
        <w:rPr>
          <w:rFonts w:ascii="Arial" w:eastAsia="Times New Roman" w:hAnsi="Arial" w:cs="Arial"/>
          <w:color w:val="000000"/>
          <w:lang w:eastAsia="en-GB"/>
        </w:rPr>
        <w:t>all the findings</w:t>
      </w:r>
      <w:r w:rsidR="007F1D31" w:rsidRPr="007F1D31">
        <w:rPr>
          <w:rFonts w:ascii="Arial" w:eastAsia="Times New Roman" w:hAnsi="Arial" w:cs="Arial"/>
          <w:color w:val="000000"/>
          <w:lang w:eastAsia="en-GB"/>
        </w:rPr>
        <w:t xml:space="preserve"> that can impact </w:t>
      </w:r>
      <w:r w:rsidR="007F1D31">
        <w:rPr>
          <w:rFonts w:ascii="Arial" w:eastAsia="Times New Roman" w:hAnsi="Arial" w:cs="Arial"/>
          <w:color w:val="000000"/>
          <w:lang w:eastAsia="en-GB"/>
        </w:rPr>
        <w:t>your</w:t>
      </w:r>
      <w:r w:rsidR="007F1D31" w:rsidRPr="007F1D31">
        <w:rPr>
          <w:rFonts w:ascii="Arial" w:eastAsia="Times New Roman" w:hAnsi="Arial" w:cs="Arial"/>
          <w:color w:val="000000"/>
          <w:lang w:eastAsia="en-GB"/>
        </w:rPr>
        <w:t xml:space="preserve"> organisation. The </w:t>
      </w:r>
      <w:r>
        <w:rPr>
          <w:rFonts w:ascii="Arial" w:eastAsia="Times New Roman" w:hAnsi="Arial" w:cs="Arial"/>
          <w:color w:val="000000"/>
          <w:lang w:eastAsia="en-GB"/>
        </w:rPr>
        <w:t xml:space="preserve">PESTLE </w:t>
      </w:r>
      <w:r w:rsidR="007F1D31" w:rsidRPr="007F1D31">
        <w:rPr>
          <w:rFonts w:ascii="Arial" w:eastAsia="Times New Roman" w:hAnsi="Arial" w:cs="Arial"/>
          <w:color w:val="000000"/>
          <w:lang w:eastAsia="en-GB"/>
        </w:rPr>
        <w:t xml:space="preserve">tool can be used </w:t>
      </w:r>
      <w:r>
        <w:rPr>
          <w:rFonts w:ascii="Arial" w:eastAsia="Times New Roman" w:hAnsi="Arial" w:cs="Arial"/>
          <w:color w:val="000000"/>
          <w:lang w:eastAsia="en-GB"/>
        </w:rPr>
        <w:t xml:space="preserve">in all kind of </w:t>
      </w:r>
      <w:r w:rsidR="007F1D31" w:rsidRPr="007F1D31">
        <w:rPr>
          <w:rFonts w:ascii="Arial" w:eastAsia="Times New Roman" w:hAnsi="Arial" w:cs="Arial"/>
          <w:color w:val="000000"/>
          <w:lang w:eastAsia="en-GB"/>
        </w:rPr>
        <w:t xml:space="preserve"> environment. Political, Economic, Social, Technological, Legal and Environmental. The </w:t>
      </w:r>
      <w:r>
        <w:rPr>
          <w:rFonts w:ascii="Arial" w:eastAsia="Times New Roman" w:hAnsi="Arial" w:cs="Arial"/>
          <w:color w:val="000000"/>
          <w:lang w:eastAsia="en-GB"/>
        </w:rPr>
        <w:t xml:space="preserve">PESTLE </w:t>
      </w:r>
      <w:r w:rsidR="007F1D31" w:rsidRPr="007F1D31">
        <w:rPr>
          <w:rFonts w:ascii="Arial" w:eastAsia="Times New Roman" w:hAnsi="Arial" w:cs="Arial"/>
          <w:color w:val="000000"/>
          <w:lang w:eastAsia="en-GB"/>
        </w:rPr>
        <w:t>tool will be used to explore</w:t>
      </w:r>
      <w:r>
        <w:rPr>
          <w:rFonts w:ascii="Arial" w:eastAsia="Times New Roman" w:hAnsi="Arial" w:cs="Arial"/>
          <w:color w:val="000000"/>
          <w:lang w:eastAsia="en-GB"/>
        </w:rPr>
        <w:t xml:space="preserve"> all </w:t>
      </w:r>
      <w:r w:rsidR="007F1D31" w:rsidRPr="007F1D31">
        <w:rPr>
          <w:rFonts w:ascii="Arial" w:eastAsia="Times New Roman" w:hAnsi="Arial" w:cs="Arial"/>
          <w:color w:val="000000"/>
          <w:lang w:eastAsia="en-GB"/>
        </w:rPr>
        <w:t xml:space="preserve">factors that </w:t>
      </w:r>
      <w:r>
        <w:rPr>
          <w:rFonts w:ascii="Arial" w:eastAsia="Times New Roman" w:hAnsi="Arial" w:cs="Arial"/>
          <w:color w:val="000000"/>
          <w:lang w:eastAsia="en-GB"/>
        </w:rPr>
        <w:t xml:space="preserve">will </w:t>
      </w:r>
      <w:r w:rsidR="007F1D31" w:rsidRPr="007F1D31">
        <w:rPr>
          <w:rFonts w:ascii="Arial" w:eastAsia="Times New Roman" w:hAnsi="Arial" w:cs="Arial"/>
          <w:color w:val="000000"/>
          <w:lang w:eastAsia="en-GB"/>
        </w:rPr>
        <w:t xml:space="preserve">influence </w:t>
      </w:r>
      <w:r>
        <w:rPr>
          <w:rFonts w:ascii="Arial" w:eastAsia="Times New Roman" w:hAnsi="Arial" w:cs="Arial"/>
          <w:color w:val="000000"/>
          <w:lang w:eastAsia="en-GB"/>
        </w:rPr>
        <w:t xml:space="preserve">Little India restaurant </w:t>
      </w:r>
      <w:r w:rsidR="007F1D31" w:rsidRPr="007F1D31">
        <w:rPr>
          <w:rFonts w:ascii="Arial" w:eastAsia="Times New Roman" w:hAnsi="Arial" w:cs="Arial"/>
          <w:color w:val="000000"/>
          <w:lang w:eastAsia="en-GB"/>
        </w:rPr>
        <w:t xml:space="preserve"> </w:t>
      </w:r>
      <w:r>
        <w:rPr>
          <w:rFonts w:ascii="Arial" w:eastAsia="Times New Roman" w:hAnsi="Arial" w:cs="Arial"/>
          <w:color w:val="000000"/>
          <w:lang w:eastAsia="en-GB"/>
        </w:rPr>
        <w:t>which has</w:t>
      </w:r>
      <w:r w:rsidR="007F1D31" w:rsidRPr="007F1D31">
        <w:rPr>
          <w:rFonts w:ascii="Arial" w:eastAsia="Times New Roman" w:hAnsi="Arial" w:cs="Arial"/>
          <w:color w:val="000000"/>
          <w:lang w:eastAsia="en-GB"/>
        </w:rPr>
        <w:t xml:space="preserve"> being outlined in this report. The </w:t>
      </w:r>
      <w:r>
        <w:rPr>
          <w:rFonts w:ascii="Arial" w:eastAsia="Times New Roman" w:hAnsi="Arial" w:cs="Arial"/>
          <w:color w:val="000000"/>
          <w:lang w:eastAsia="en-GB"/>
        </w:rPr>
        <w:t>PESTLE tool</w:t>
      </w:r>
      <w:r w:rsidR="007F1D31" w:rsidRPr="007F1D31">
        <w:rPr>
          <w:rFonts w:ascii="Arial" w:eastAsia="Times New Roman" w:hAnsi="Arial" w:cs="Arial"/>
          <w:color w:val="000000"/>
          <w:lang w:eastAsia="en-GB"/>
        </w:rPr>
        <w:t xml:space="preserve"> analysis is </w:t>
      </w:r>
      <w:r>
        <w:rPr>
          <w:rFonts w:ascii="Arial" w:eastAsia="Times New Roman" w:hAnsi="Arial" w:cs="Arial"/>
          <w:color w:val="000000"/>
          <w:lang w:eastAsia="en-GB"/>
        </w:rPr>
        <w:t xml:space="preserve">being </w:t>
      </w:r>
      <w:r w:rsidR="007F1D31" w:rsidRPr="007F1D31">
        <w:rPr>
          <w:rFonts w:ascii="Arial" w:eastAsia="Times New Roman" w:hAnsi="Arial" w:cs="Arial"/>
          <w:color w:val="000000"/>
          <w:lang w:eastAsia="en-GB"/>
        </w:rPr>
        <w:t xml:space="preserve">used to scan </w:t>
      </w:r>
      <w:r>
        <w:rPr>
          <w:rFonts w:ascii="Arial" w:eastAsia="Times New Roman" w:hAnsi="Arial" w:cs="Arial"/>
          <w:color w:val="000000"/>
          <w:lang w:eastAsia="en-GB"/>
        </w:rPr>
        <w:t xml:space="preserve">the </w:t>
      </w:r>
      <w:r w:rsidR="007F1D31" w:rsidRPr="007F1D31">
        <w:rPr>
          <w:rFonts w:ascii="Arial" w:eastAsia="Times New Roman" w:hAnsi="Arial" w:cs="Arial"/>
          <w:color w:val="000000"/>
          <w:lang w:eastAsia="en-GB"/>
        </w:rPr>
        <w:t>external factors</w:t>
      </w:r>
      <w:r>
        <w:rPr>
          <w:rFonts w:ascii="Arial" w:eastAsia="Times New Roman" w:hAnsi="Arial" w:cs="Arial"/>
          <w:color w:val="000000"/>
          <w:lang w:eastAsia="en-GB"/>
        </w:rPr>
        <w:t xml:space="preserve">, that is </w:t>
      </w:r>
      <w:r w:rsidR="007F1D31" w:rsidRPr="007F1D31">
        <w:rPr>
          <w:rFonts w:ascii="Arial" w:eastAsia="Times New Roman" w:hAnsi="Arial" w:cs="Arial"/>
          <w:color w:val="000000"/>
          <w:lang w:eastAsia="en-GB"/>
        </w:rPr>
        <w:t xml:space="preserve"> also known as macroenvironment.</w:t>
      </w:r>
    </w:p>
    <w:p w14:paraId="56E45F71" w14:textId="77777777" w:rsidR="005A00D0" w:rsidRDefault="00034D66" w:rsidP="00034D66">
      <w:pPr>
        <w:spacing w:line="360" w:lineRule="auto"/>
        <w:rPr>
          <w:rFonts w:ascii="Arial" w:eastAsia="Times New Roman" w:hAnsi="Arial" w:cs="Arial"/>
          <w:color w:val="000000"/>
          <w:lang w:eastAsia="en-GB"/>
        </w:rPr>
      </w:pPr>
      <w:r w:rsidRPr="005A00D0">
        <w:rPr>
          <w:rFonts w:ascii="Arial" w:eastAsia="Times New Roman" w:hAnsi="Arial" w:cs="Arial"/>
          <w:b/>
          <w:bCs/>
          <w:color w:val="000000"/>
          <w:lang w:eastAsia="en-GB"/>
        </w:rPr>
        <w:t>Political</w:t>
      </w:r>
      <w:r>
        <w:rPr>
          <w:rFonts w:ascii="Arial" w:eastAsia="Times New Roman" w:hAnsi="Arial" w:cs="Arial"/>
          <w:color w:val="000000"/>
          <w:lang w:eastAsia="en-GB"/>
        </w:rPr>
        <w:t xml:space="preserve"> </w:t>
      </w:r>
    </w:p>
    <w:p w14:paraId="4154CA26" w14:textId="1B8FEC06" w:rsidR="00034D66" w:rsidRDefault="005A00D0" w:rsidP="00034D66">
      <w:pPr>
        <w:spacing w:line="360" w:lineRule="auto"/>
        <w:rPr>
          <w:rFonts w:ascii="Arial" w:eastAsia="Times New Roman" w:hAnsi="Arial" w:cs="Arial"/>
          <w:color w:val="000000"/>
          <w:lang w:eastAsia="en-GB"/>
        </w:rPr>
      </w:pPr>
      <w:r>
        <w:rPr>
          <w:rFonts w:ascii="Arial" w:eastAsia="Times New Roman" w:hAnsi="Arial" w:cs="Arial"/>
          <w:color w:val="000000"/>
          <w:lang w:eastAsia="en-GB"/>
        </w:rPr>
        <w:t xml:space="preserve">Political </w:t>
      </w:r>
      <w:r w:rsidR="00034D66">
        <w:rPr>
          <w:rFonts w:ascii="Arial" w:eastAsia="Times New Roman" w:hAnsi="Arial" w:cs="Arial"/>
          <w:color w:val="000000"/>
          <w:lang w:eastAsia="en-GB"/>
        </w:rPr>
        <w:t xml:space="preserve">is a major problem for Little India restaurant as </w:t>
      </w:r>
      <w:r w:rsidR="00564702">
        <w:rPr>
          <w:rFonts w:ascii="Arial" w:eastAsia="Times New Roman" w:hAnsi="Arial" w:cs="Arial"/>
          <w:color w:val="000000"/>
          <w:lang w:eastAsia="en-GB"/>
        </w:rPr>
        <w:t>the UK has left the EU, what kind of law will come in to force for the food or hospitality industries</w:t>
      </w:r>
      <w:r w:rsidR="00B11FA3">
        <w:rPr>
          <w:rFonts w:ascii="Arial" w:eastAsia="Times New Roman" w:hAnsi="Arial" w:cs="Arial"/>
          <w:color w:val="000000"/>
          <w:lang w:eastAsia="en-GB"/>
        </w:rPr>
        <w:t xml:space="preserve"> because after certain time there is  new government taking place and the law is always changing so there is not always a  </w:t>
      </w:r>
      <w:r w:rsidR="00B11FA3" w:rsidRPr="00B11FA3">
        <w:rPr>
          <w:rFonts w:ascii="Arial" w:eastAsia="Times New Roman" w:hAnsi="Arial" w:cs="Arial"/>
          <w:color w:val="000000"/>
          <w:lang w:eastAsia="en-GB"/>
        </w:rPr>
        <w:t>political stability</w:t>
      </w:r>
      <w:r w:rsidR="00B11FA3">
        <w:rPr>
          <w:rFonts w:ascii="Arial" w:eastAsia="Times New Roman" w:hAnsi="Arial" w:cs="Arial"/>
          <w:color w:val="000000"/>
          <w:lang w:eastAsia="en-GB"/>
        </w:rPr>
        <w:t xml:space="preserve">. The government can raise the tax which Little India restaurant might not be </w:t>
      </w:r>
      <w:r>
        <w:rPr>
          <w:rFonts w:ascii="Arial" w:eastAsia="Times New Roman" w:hAnsi="Arial" w:cs="Arial"/>
          <w:color w:val="000000"/>
          <w:lang w:eastAsia="en-GB"/>
        </w:rPr>
        <w:t>able</w:t>
      </w:r>
      <w:r w:rsidR="00B11FA3">
        <w:rPr>
          <w:rFonts w:ascii="Arial" w:eastAsia="Times New Roman" w:hAnsi="Arial" w:cs="Arial"/>
          <w:color w:val="000000"/>
          <w:lang w:eastAsia="en-GB"/>
        </w:rPr>
        <w:t xml:space="preserve"> to </w:t>
      </w:r>
      <w:r>
        <w:rPr>
          <w:rFonts w:ascii="Arial" w:eastAsia="Times New Roman" w:hAnsi="Arial" w:cs="Arial"/>
          <w:color w:val="000000"/>
          <w:lang w:eastAsia="en-GB"/>
        </w:rPr>
        <w:t xml:space="preserve">afford and will have impact on the profit. </w:t>
      </w:r>
    </w:p>
    <w:p w14:paraId="27C78D83" w14:textId="2D8CA046" w:rsidR="005A00D0" w:rsidRDefault="005A00D0" w:rsidP="00034D66">
      <w:pPr>
        <w:spacing w:line="360" w:lineRule="auto"/>
        <w:rPr>
          <w:rFonts w:ascii="Arial" w:eastAsia="Times New Roman" w:hAnsi="Arial" w:cs="Arial"/>
          <w:color w:val="000000"/>
          <w:lang w:eastAsia="en-GB"/>
        </w:rPr>
      </w:pPr>
    </w:p>
    <w:p w14:paraId="285ED4A2" w14:textId="77777777" w:rsidR="005A00D0" w:rsidRDefault="005A00D0" w:rsidP="00034D66">
      <w:pPr>
        <w:spacing w:line="360" w:lineRule="auto"/>
        <w:rPr>
          <w:rFonts w:ascii="Arial" w:eastAsia="Times New Roman" w:hAnsi="Arial" w:cs="Arial"/>
          <w:b/>
          <w:bCs/>
          <w:color w:val="000000"/>
          <w:lang w:eastAsia="en-GB"/>
        </w:rPr>
      </w:pPr>
      <w:r w:rsidRPr="005A00D0">
        <w:rPr>
          <w:rFonts w:ascii="Arial" w:eastAsia="Times New Roman" w:hAnsi="Arial" w:cs="Arial"/>
          <w:b/>
          <w:bCs/>
          <w:color w:val="000000"/>
          <w:lang w:eastAsia="en-GB"/>
        </w:rPr>
        <w:t xml:space="preserve">Economical </w:t>
      </w:r>
    </w:p>
    <w:p w14:paraId="1E242AB0" w14:textId="100C7657" w:rsidR="005A00D0" w:rsidRDefault="005A00D0" w:rsidP="00034D66">
      <w:pPr>
        <w:spacing w:line="360" w:lineRule="auto"/>
        <w:rPr>
          <w:rFonts w:ascii="Arial" w:hAnsi="Arial" w:cs="Arial"/>
          <w:color w:val="231F20"/>
        </w:rPr>
      </w:pPr>
      <w:r w:rsidRPr="005A00D0">
        <w:rPr>
          <w:rFonts w:ascii="Arial" w:hAnsi="Arial" w:cs="Arial"/>
          <w:color w:val="231F20"/>
        </w:rPr>
        <w:t xml:space="preserve">customer </w:t>
      </w:r>
      <w:r>
        <w:rPr>
          <w:rFonts w:ascii="Arial" w:hAnsi="Arial" w:cs="Arial"/>
          <w:color w:val="231F20"/>
        </w:rPr>
        <w:t>confidence is low due to the Covid-19 Pandemic</w:t>
      </w:r>
      <w:r w:rsidR="00511E91">
        <w:rPr>
          <w:rFonts w:ascii="Arial" w:hAnsi="Arial" w:cs="Arial"/>
          <w:color w:val="231F20"/>
        </w:rPr>
        <w:t>. Not many people are going out as they had before, economic growth is in the decline because of the virus. Little India suffering with the Covid-19 Pandemic and  is causing businesses to close. At the moment Little India is serving takeaway food, but the business is still slow, and the moral of the employees is low.</w:t>
      </w:r>
    </w:p>
    <w:p w14:paraId="4924AC3D" w14:textId="75E020AA" w:rsidR="00511E91" w:rsidRPr="00511E91" w:rsidRDefault="00511E91" w:rsidP="00034D66">
      <w:pPr>
        <w:spacing w:line="360" w:lineRule="auto"/>
        <w:rPr>
          <w:rFonts w:ascii="Arial" w:hAnsi="Arial" w:cs="Arial"/>
          <w:b/>
          <w:bCs/>
          <w:color w:val="231F20"/>
        </w:rPr>
      </w:pPr>
      <w:r w:rsidRPr="00511E91">
        <w:rPr>
          <w:rFonts w:ascii="Arial" w:hAnsi="Arial" w:cs="Arial"/>
          <w:b/>
          <w:bCs/>
          <w:color w:val="231F20"/>
        </w:rPr>
        <w:t>SOCIAL</w:t>
      </w:r>
    </w:p>
    <w:p w14:paraId="10AE88F6" w14:textId="56220F25" w:rsidR="00F54BBC" w:rsidRDefault="00E83680" w:rsidP="00511E91">
      <w:pPr>
        <w:pStyle w:val="NormalWeb"/>
        <w:shd w:val="clear" w:color="auto" w:fill="FFFFFF"/>
        <w:spacing w:after="0" w:line="360" w:lineRule="auto"/>
        <w:jc w:val="both"/>
        <w:rPr>
          <w:rFonts w:ascii="Arial" w:hAnsi="Arial" w:cs="Arial"/>
          <w:color w:val="000000"/>
          <w:sz w:val="22"/>
          <w:szCs w:val="22"/>
        </w:rPr>
      </w:pPr>
      <w:r>
        <w:rPr>
          <w:rFonts w:ascii="Arial" w:hAnsi="Arial" w:cs="Arial"/>
          <w:color w:val="000000"/>
          <w:sz w:val="22"/>
          <w:szCs w:val="22"/>
        </w:rPr>
        <w:t xml:space="preserve">People used to go out about few times a week to eat out, sometimes healthy food to fast food for example burgers and fish and chips. Little India relied on these customers for its business to come and dine in. </w:t>
      </w:r>
      <w:r w:rsidR="00F54BBC">
        <w:rPr>
          <w:rFonts w:ascii="Arial" w:hAnsi="Arial" w:cs="Arial"/>
          <w:color w:val="000000"/>
          <w:sz w:val="22"/>
          <w:szCs w:val="22"/>
        </w:rPr>
        <w:t>unfortunately</w:t>
      </w:r>
      <w:r>
        <w:rPr>
          <w:rFonts w:ascii="Arial" w:hAnsi="Arial" w:cs="Arial"/>
          <w:color w:val="000000"/>
          <w:sz w:val="22"/>
          <w:szCs w:val="22"/>
        </w:rPr>
        <w:t xml:space="preserve"> </w:t>
      </w:r>
      <w:r w:rsidR="00F54BBC">
        <w:rPr>
          <w:rFonts w:ascii="Arial" w:hAnsi="Arial" w:cs="Arial"/>
          <w:color w:val="000000"/>
          <w:sz w:val="22"/>
          <w:szCs w:val="22"/>
        </w:rPr>
        <w:t>the customers can not come in because of the Government restriction.</w:t>
      </w:r>
    </w:p>
    <w:p w14:paraId="73ABEF5B" w14:textId="260A6BFF" w:rsidR="00F54BBC" w:rsidRDefault="00F54BBC" w:rsidP="00511E91">
      <w:pPr>
        <w:pStyle w:val="NormalWeb"/>
        <w:shd w:val="clear" w:color="auto" w:fill="FFFFFF"/>
        <w:spacing w:after="0" w:line="360" w:lineRule="auto"/>
        <w:jc w:val="both"/>
        <w:rPr>
          <w:rFonts w:ascii="Arial" w:hAnsi="Arial" w:cs="Arial"/>
          <w:color w:val="000000"/>
          <w:sz w:val="22"/>
          <w:szCs w:val="22"/>
        </w:rPr>
      </w:pPr>
    </w:p>
    <w:p w14:paraId="78DDEBE0" w14:textId="6EDCD470" w:rsidR="00F54BBC" w:rsidRDefault="00F54BBC" w:rsidP="00511E91">
      <w:pPr>
        <w:pStyle w:val="NormalWeb"/>
        <w:shd w:val="clear" w:color="auto" w:fill="FFFFFF"/>
        <w:spacing w:after="0" w:line="360" w:lineRule="auto"/>
        <w:jc w:val="both"/>
        <w:rPr>
          <w:rFonts w:ascii="Arial" w:hAnsi="Arial" w:cs="Arial"/>
          <w:b/>
          <w:bCs/>
          <w:sz w:val="22"/>
          <w:szCs w:val="22"/>
        </w:rPr>
      </w:pPr>
      <w:r w:rsidRPr="00F54BBC">
        <w:rPr>
          <w:rFonts w:ascii="Arial" w:hAnsi="Arial" w:cs="Arial"/>
          <w:b/>
          <w:bCs/>
          <w:sz w:val="22"/>
          <w:szCs w:val="22"/>
        </w:rPr>
        <w:t>TECHNOLOGY</w:t>
      </w:r>
    </w:p>
    <w:p w14:paraId="13A74AB0" w14:textId="3BCBF5BF" w:rsidR="00F54BBC" w:rsidRDefault="00F54BBC" w:rsidP="00F54BBC">
      <w:pPr>
        <w:pStyle w:val="NormalWeb"/>
        <w:shd w:val="clear" w:color="auto" w:fill="FFFFFF"/>
        <w:spacing w:after="0" w:line="360" w:lineRule="auto"/>
        <w:jc w:val="both"/>
        <w:rPr>
          <w:rFonts w:ascii="Arial" w:hAnsi="Arial" w:cs="Arial"/>
          <w:color w:val="000000"/>
          <w:sz w:val="22"/>
          <w:szCs w:val="22"/>
        </w:rPr>
      </w:pPr>
      <w:r>
        <w:rPr>
          <w:rFonts w:ascii="Arial" w:hAnsi="Arial" w:cs="Arial"/>
          <w:color w:val="000000"/>
          <w:sz w:val="22"/>
          <w:szCs w:val="22"/>
        </w:rPr>
        <w:t xml:space="preserve">Technology is emerging really fast and having  detrimental affect on all business, technology such as Just Eat, Deliveroo, Uber Eats and many more these are online food delivery services and have taken the world by storm and are evolving rapidly day by day. Little India does not have these platform currently. Most orders are done </w:t>
      </w:r>
      <w:r w:rsidR="00291B6F">
        <w:rPr>
          <w:rFonts w:ascii="Arial" w:hAnsi="Arial" w:cs="Arial"/>
          <w:color w:val="000000"/>
          <w:sz w:val="22"/>
          <w:szCs w:val="22"/>
        </w:rPr>
        <w:t>manually, it would have been effective have more orders through theses technology.</w:t>
      </w:r>
    </w:p>
    <w:p w14:paraId="1A9F713D" w14:textId="71C7E442" w:rsidR="00291B6F" w:rsidRDefault="00291B6F" w:rsidP="00F54BBC">
      <w:pPr>
        <w:pStyle w:val="NormalWeb"/>
        <w:shd w:val="clear" w:color="auto" w:fill="FFFFFF"/>
        <w:spacing w:after="0" w:line="360" w:lineRule="auto"/>
        <w:jc w:val="both"/>
        <w:rPr>
          <w:rFonts w:ascii="Arial" w:hAnsi="Arial" w:cs="Arial"/>
          <w:color w:val="000000"/>
          <w:sz w:val="22"/>
          <w:szCs w:val="22"/>
        </w:rPr>
      </w:pPr>
    </w:p>
    <w:p w14:paraId="5BBAB8DB" w14:textId="25528965" w:rsidR="00F71446" w:rsidRDefault="00F71446" w:rsidP="00F54BBC">
      <w:pPr>
        <w:pStyle w:val="NormalWeb"/>
        <w:shd w:val="clear" w:color="auto" w:fill="FFFFFF"/>
        <w:spacing w:after="0" w:line="360" w:lineRule="auto"/>
        <w:jc w:val="both"/>
        <w:rPr>
          <w:rFonts w:ascii="Arial" w:hAnsi="Arial" w:cs="Arial"/>
          <w:b/>
          <w:bCs/>
          <w:sz w:val="22"/>
          <w:szCs w:val="22"/>
        </w:rPr>
      </w:pPr>
    </w:p>
    <w:p w14:paraId="144D7A02" w14:textId="77777777" w:rsidR="00B753ED" w:rsidRDefault="00B753ED" w:rsidP="00F54BBC">
      <w:pPr>
        <w:pStyle w:val="NormalWeb"/>
        <w:shd w:val="clear" w:color="auto" w:fill="FFFFFF"/>
        <w:spacing w:after="0" w:line="360" w:lineRule="auto"/>
        <w:jc w:val="both"/>
        <w:rPr>
          <w:rFonts w:ascii="Arial" w:hAnsi="Arial" w:cs="Arial"/>
          <w:b/>
          <w:bCs/>
          <w:sz w:val="22"/>
          <w:szCs w:val="22"/>
        </w:rPr>
      </w:pPr>
    </w:p>
    <w:p w14:paraId="07E7F8BA" w14:textId="77777777" w:rsidR="00B753ED" w:rsidRDefault="00B753ED" w:rsidP="00F54BBC">
      <w:pPr>
        <w:pStyle w:val="NormalWeb"/>
        <w:shd w:val="clear" w:color="auto" w:fill="FFFFFF"/>
        <w:spacing w:after="0" w:line="360" w:lineRule="auto"/>
        <w:jc w:val="both"/>
        <w:rPr>
          <w:rFonts w:ascii="Arial" w:hAnsi="Arial" w:cs="Arial"/>
          <w:b/>
          <w:bCs/>
          <w:sz w:val="22"/>
          <w:szCs w:val="22"/>
        </w:rPr>
      </w:pPr>
    </w:p>
    <w:p w14:paraId="1C8CB389" w14:textId="7B4E5A37" w:rsidR="00291B6F" w:rsidRDefault="00291B6F" w:rsidP="00F54BBC">
      <w:pPr>
        <w:pStyle w:val="NormalWeb"/>
        <w:shd w:val="clear" w:color="auto" w:fill="FFFFFF"/>
        <w:spacing w:after="0" w:line="360" w:lineRule="auto"/>
        <w:jc w:val="both"/>
        <w:rPr>
          <w:rFonts w:ascii="Arial" w:hAnsi="Arial" w:cs="Arial"/>
          <w:b/>
          <w:bCs/>
          <w:sz w:val="22"/>
          <w:szCs w:val="22"/>
        </w:rPr>
      </w:pPr>
      <w:r w:rsidRPr="00291B6F">
        <w:rPr>
          <w:rFonts w:ascii="Arial" w:hAnsi="Arial" w:cs="Arial"/>
          <w:b/>
          <w:bCs/>
          <w:sz w:val="22"/>
          <w:szCs w:val="22"/>
        </w:rPr>
        <w:lastRenderedPageBreak/>
        <w:t>LEGAL</w:t>
      </w:r>
    </w:p>
    <w:p w14:paraId="00B1DC30" w14:textId="77777777" w:rsidR="00B753ED" w:rsidRDefault="00B753ED" w:rsidP="00F54BBC">
      <w:pPr>
        <w:pStyle w:val="NormalWeb"/>
        <w:shd w:val="clear" w:color="auto" w:fill="FFFFFF"/>
        <w:spacing w:after="0" w:line="360" w:lineRule="auto"/>
        <w:jc w:val="both"/>
        <w:rPr>
          <w:rFonts w:ascii="Arial" w:hAnsi="Arial" w:cs="Arial"/>
          <w:color w:val="000000"/>
          <w:sz w:val="22"/>
          <w:szCs w:val="22"/>
        </w:rPr>
      </w:pPr>
    </w:p>
    <w:p w14:paraId="4B723AE7" w14:textId="693DBE13" w:rsidR="00291B6F" w:rsidRDefault="00291B6F" w:rsidP="00F54BBC">
      <w:pPr>
        <w:pStyle w:val="NormalWeb"/>
        <w:shd w:val="clear" w:color="auto" w:fill="FFFFFF"/>
        <w:spacing w:after="0" w:line="360" w:lineRule="auto"/>
        <w:jc w:val="both"/>
        <w:rPr>
          <w:rFonts w:ascii="Arial" w:hAnsi="Arial" w:cs="Arial"/>
          <w:color w:val="000000"/>
          <w:sz w:val="22"/>
          <w:szCs w:val="22"/>
        </w:rPr>
      </w:pPr>
      <w:r>
        <w:rPr>
          <w:rFonts w:ascii="Arial" w:hAnsi="Arial" w:cs="Arial"/>
          <w:color w:val="000000"/>
          <w:sz w:val="22"/>
          <w:szCs w:val="22"/>
        </w:rPr>
        <w:t>This is about law and regulation that can have an influence in a business, for example it can involve regulation such as health and safety, have consumer laws and their rights, employee rights and advertising standards.</w:t>
      </w:r>
    </w:p>
    <w:p w14:paraId="06B4D214" w14:textId="77777777" w:rsidR="009E6BA7" w:rsidRDefault="00291B6F" w:rsidP="00F54BBC">
      <w:pPr>
        <w:pStyle w:val="NormalWeb"/>
        <w:shd w:val="clear" w:color="auto" w:fill="FFFFFF"/>
        <w:spacing w:after="0" w:line="360" w:lineRule="auto"/>
        <w:jc w:val="both"/>
        <w:rPr>
          <w:rFonts w:ascii="Arial" w:hAnsi="Arial" w:cs="Arial"/>
          <w:color w:val="000000"/>
          <w:sz w:val="22"/>
          <w:szCs w:val="22"/>
        </w:rPr>
      </w:pPr>
      <w:r>
        <w:rPr>
          <w:rFonts w:ascii="Arial" w:hAnsi="Arial" w:cs="Arial"/>
          <w:color w:val="000000"/>
          <w:sz w:val="22"/>
          <w:szCs w:val="22"/>
        </w:rPr>
        <w:t xml:space="preserve">Because of the government legislation Little </w:t>
      </w:r>
      <w:r w:rsidR="009E6BA7">
        <w:rPr>
          <w:rFonts w:ascii="Arial" w:hAnsi="Arial" w:cs="Arial"/>
          <w:color w:val="000000"/>
          <w:sz w:val="22"/>
          <w:szCs w:val="22"/>
        </w:rPr>
        <w:t>India</w:t>
      </w:r>
      <w:r>
        <w:rPr>
          <w:rFonts w:ascii="Arial" w:hAnsi="Arial" w:cs="Arial"/>
          <w:color w:val="000000"/>
          <w:sz w:val="22"/>
          <w:szCs w:val="22"/>
        </w:rPr>
        <w:t xml:space="preserve"> was </w:t>
      </w:r>
      <w:r w:rsidR="009E6BA7">
        <w:rPr>
          <w:rFonts w:ascii="Arial" w:hAnsi="Arial" w:cs="Arial"/>
          <w:color w:val="000000"/>
          <w:sz w:val="22"/>
          <w:szCs w:val="22"/>
        </w:rPr>
        <w:t>struggling</w:t>
      </w:r>
      <w:r>
        <w:rPr>
          <w:rFonts w:ascii="Arial" w:hAnsi="Arial" w:cs="Arial"/>
          <w:color w:val="000000"/>
          <w:sz w:val="22"/>
          <w:szCs w:val="22"/>
        </w:rPr>
        <w:t xml:space="preserve"> at first but now is maintain the Social Distancing</w:t>
      </w:r>
      <w:r w:rsidR="009E6BA7">
        <w:rPr>
          <w:rFonts w:ascii="Arial" w:hAnsi="Arial" w:cs="Arial"/>
          <w:color w:val="000000"/>
          <w:sz w:val="22"/>
          <w:szCs w:val="22"/>
        </w:rPr>
        <w:t xml:space="preserve"> law. Governmental people are coming and inspecting if all the regulations is followed properly, if found guilty of any regulation not followed according </w:t>
      </w:r>
      <w:proofErr w:type="gramStart"/>
      <w:r w:rsidR="009E6BA7">
        <w:rPr>
          <w:rFonts w:ascii="Arial" w:hAnsi="Arial" w:cs="Arial"/>
          <w:color w:val="000000"/>
          <w:sz w:val="22"/>
          <w:szCs w:val="22"/>
        </w:rPr>
        <w:t>their</w:t>
      </w:r>
      <w:proofErr w:type="gramEnd"/>
      <w:r w:rsidR="009E6BA7">
        <w:rPr>
          <w:rFonts w:ascii="Arial" w:hAnsi="Arial" w:cs="Arial"/>
          <w:color w:val="000000"/>
          <w:sz w:val="22"/>
          <w:szCs w:val="22"/>
        </w:rPr>
        <w:t xml:space="preserve">  might be  penalty.</w:t>
      </w:r>
    </w:p>
    <w:p w14:paraId="7E068E71" w14:textId="77777777" w:rsidR="009E6BA7" w:rsidRDefault="009E6BA7" w:rsidP="00F54BBC">
      <w:pPr>
        <w:pStyle w:val="NormalWeb"/>
        <w:shd w:val="clear" w:color="auto" w:fill="FFFFFF"/>
        <w:spacing w:after="0" w:line="360" w:lineRule="auto"/>
        <w:jc w:val="both"/>
        <w:rPr>
          <w:rFonts w:ascii="Arial" w:hAnsi="Arial" w:cs="Arial"/>
          <w:b/>
          <w:bCs/>
          <w:sz w:val="22"/>
          <w:szCs w:val="22"/>
        </w:rPr>
      </w:pPr>
    </w:p>
    <w:p w14:paraId="07679614" w14:textId="1B7F0771" w:rsidR="00291B6F" w:rsidRDefault="009E6BA7" w:rsidP="00F54BBC">
      <w:pPr>
        <w:pStyle w:val="NormalWeb"/>
        <w:shd w:val="clear" w:color="auto" w:fill="FFFFFF"/>
        <w:spacing w:after="0" w:line="360" w:lineRule="auto"/>
        <w:jc w:val="both"/>
        <w:rPr>
          <w:rFonts w:ascii="Arial" w:hAnsi="Arial" w:cs="Arial"/>
          <w:b/>
          <w:bCs/>
          <w:color w:val="000000"/>
          <w:sz w:val="22"/>
          <w:szCs w:val="22"/>
        </w:rPr>
      </w:pPr>
      <w:r w:rsidRPr="009E6BA7">
        <w:rPr>
          <w:rFonts w:ascii="Arial" w:hAnsi="Arial" w:cs="Arial"/>
          <w:b/>
          <w:bCs/>
          <w:sz w:val="22"/>
          <w:szCs w:val="22"/>
        </w:rPr>
        <w:t>ENVIROMENTAL</w:t>
      </w:r>
      <w:r w:rsidRPr="009E6BA7">
        <w:rPr>
          <w:rFonts w:ascii="Arial" w:hAnsi="Arial" w:cs="Arial"/>
          <w:b/>
          <w:bCs/>
          <w:color w:val="000000"/>
          <w:sz w:val="22"/>
          <w:szCs w:val="22"/>
        </w:rPr>
        <w:t xml:space="preserve"> </w:t>
      </w:r>
    </w:p>
    <w:p w14:paraId="48BB29E3" w14:textId="77777777" w:rsidR="009E6BA7" w:rsidRDefault="009E6BA7" w:rsidP="00F54BBC">
      <w:pPr>
        <w:pStyle w:val="NormalWeb"/>
        <w:shd w:val="clear" w:color="auto" w:fill="FFFFFF"/>
        <w:spacing w:after="0" w:line="360" w:lineRule="auto"/>
        <w:jc w:val="both"/>
        <w:rPr>
          <w:rFonts w:ascii="Arial" w:hAnsi="Arial" w:cs="Arial"/>
          <w:color w:val="000000"/>
          <w:sz w:val="22"/>
          <w:szCs w:val="22"/>
        </w:rPr>
      </w:pPr>
    </w:p>
    <w:p w14:paraId="51E09244" w14:textId="286C4A62" w:rsidR="009E6BA7" w:rsidRDefault="009E6BA7" w:rsidP="00F54BBC">
      <w:pPr>
        <w:pStyle w:val="NormalWeb"/>
        <w:shd w:val="clear" w:color="auto" w:fill="FFFFFF"/>
        <w:spacing w:after="0" w:line="360" w:lineRule="auto"/>
        <w:jc w:val="both"/>
        <w:rPr>
          <w:rFonts w:ascii="Arial" w:hAnsi="Arial" w:cs="Arial"/>
          <w:color w:val="000000"/>
          <w:sz w:val="22"/>
          <w:szCs w:val="22"/>
        </w:rPr>
      </w:pPr>
      <w:r>
        <w:rPr>
          <w:rFonts w:ascii="Arial" w:hAnsi="Arial" w:cs="Arial"/>
          <w:color w:val="000000"/>
          <w:sz w:val="22"/>
          <w:szCs w:val="22"/>
        </w:rPr>
        <w:t xml:space="preserve">This is about the impact on the environment, this is conducting all business in  ethical way and a sustainable manner. When conducting business these  matters should be </w:t>
      </w:r>
      <w:r w:rsidR="00F16DC7">
        <w:rPr>
          <w:rFonts w:ascii="Arial" w:hAnsi="Arial" w:cs="Arial"/>
          <w:color w:val="000000"/>
          <w:sz w:val="22"/>
          <w:szCs w:val="22"/>
        </w:rPr>
        <w:t>taken</w:t>
      </w:r>
      <w:r>
        <w:rPr>
          <w:rFonts w:ascii="Arial" w:hAnsi="Arial" w:cs="Arial"/>
          <w:color w:val="000000"/>
          <w:sz w:val="22"/>
          <w:szCs w:val="22"/>
        </w:rPr>
        <w:t xml:space="preserve"> into consideration population,</w:t>
      </w:r>
      <w:r w:rsidR="00F16DC7">
        <w:rPr>
          <w:rFonts w:ascii="Arial" w:hAnsi="Arial" w:cs="Arial"/>
          <w:color w:val="000000"/>
          <w:sz w:val="22"/>
          <w:szCs w:val="22"/>
        </w:rPr>
        <w:t xml:space="preserve"> </w:t>
      </w:r>
      <w:r>
        <w:rPr>
          <w:rFonts w:ascii="Arial" w:hAnsi="Arial" w:cs="Arial"/>
          <w:color w:val="000000"/>
          <w:sz w:val="22"/>
          <w:szCs w:val="22"/>
        </w:rPr>
        <w:t>carbon footprint,</w:t>
      </w:r>
      <w:r w:rsidR="00F16DC7" w:rsidRPr="00F16DC7">
        <w:rPr>
          <w:rFonts w:ascii="Arial" w:hAnsi="Arial" w:cs="Arial"/>
          <w:sz w:val="32"/>
          <w:szCs w:val="32"/>
        </w:rPr>
        <w:t xml:space="preserve"> </w:t>
      </w:r>
      <w:r w:rsidR="00F16DC7" w:rsidRPr="00F16DC7">
        <w:rPr>
          <w:rFonts w:ascii="Arial" w:hAnsi="Arial" w:cs="Arial"/>
          <w:color w:val="000000"/>
          <w:sz w:val="22"/>
          <w:szCs w:val="22"/>
        </w:rPr>
        <w:t>changing trends, labour costs. Climate. Environmental Change</w:t>
      </w:r>
      <w:r w:rsidR="00F16DC7">
        <w:rPr>
          <w:rFonts w:ascii="Arial" w:hAnsi="Arial" w:cs="Arial"/>
          <w:color w:val="000000"/>
          <w:sz w:val="22"/>
          <w:szCs w:val="22"/>
        </w:rPr>
        <w:t>. Little India does not do much about carbon footprint they use lots of packaging, they are very slow at caching up to trends.</w:t>
      </w:r>
    </w:p>
    <w:p w14:paraId="615B0731" w14:textId="77777777" w:rsidR="009E6BA7" w:rsidRDefault="009E6BA7" w:rsidP="00F54BBC">
      <w:pPr>
        <w:pStyle w:val="NormalWeb"/>
        <w:shd w:val="clear" w:color="auto" w:fill="FFFFFF"/>
        <w:spacing w:after="0" w:line="360" w:lineRule="auto"/>
        <w:jc w:val="both"/>
        <w:rPr>
          <w:rFonts w:ascii="Arial" w:hAnsi="Arial" w:cs="Arial"/>
          <w:color w:val="000000"/>
          <w:sz w:val="22"/>
          <w:szCs w:val="22"/>
        </w:rPr>
      </w:pPr>
    </w:p>
    <w:p w14:paraId="0ABE0963" w14:textId="77777777" w:rsidR="009E6BA7" w:rsidRPr="009E6BA7" w:rsidRDefault="009E6BA7" w:rsidP="00F54BBC">
      <w:pPr>
        <w:pStyle w:val="NormalWeb"/>
        <w:shd w:val="clear" w:color="auto" w:fill="FFFFFF"/>
        <w:spacing w:after="0" w:line="360" w:lineRule="auto"/>
        <w:jc w:val="both"/>
        <w:rPr>
          <w:rFonts w:ascii="Arial" w:hAnsi="Arial" w:cs="Arial"/>
          <w:b/>
          <w:bCs/>
          <w:color w:val="000000"/>
          <w:sz w:val="22"/>
          <w:szCs w:val="22"/>
        </w:rPr>
      </w:pPr>
    </w:p>
    <w:p w14:paraId="78A0B797" w14:textId="77777777" w:rsidR="00291B6F" w:rsidRDefault="00291B6F" w:rsidP="00F54BBC">
      <w:pPr>
        <w:pStyle w:val="NormalWeb"/>
        <w:shd w:val="clear" w:color="auto" w:fill="FFFFFF"/>
        <w:spacing w:after="0" w:line="360" w:lineRule="auto"/>
        <w:jc w:val="both"/>
        <w:rPr>
          <w:rFonts w:ascii="Arial" w:hAnsi="Arial" w:cs="Arial"/>
          <w:color w:val="000000"/>
          <w:sz w:val="22"/>
          <w:szCs w:val="22"/>
        </w:rPr>
      </w:pPr>
    </w:p>
    <w:p w14:paraId="23CD2441" w14:textId="77777777" w:rsidR="00291B6F" w:rsidRDefault="00291B6F" w:rsidP="00F54BBC">
      <w:pPr>
        <w:pStyle w:val="NormalWeb"/>
        <w:shd w:val="clear" w:color="auto" w:fill="FFFFFF"/>
        <w:spacing w:after="0" w:line="360" w:lineRule="auto"/>
        <w:jc w:val="both"/>
        <w:rPr>
          <w:rFonts w:ascii="Arial" w:hAnsi="Arial" w:cs="Arial"/>
          <w:color w:val="000000"/>
          <w:sz w:val="22"/>
          <w:szCs w:val="22"/>
        </w:rPr>
      </w:pPr>
    </w:p>
    <w:p w14:paraId="36264C8D" w14:textId="77777777" w:rsidR="00291B6F" w:rsidRDefault="00291B6F" w:rsidP="00F54BBC">
      <w:pPr>
        <w:pStyle w:val="NormalWeb"/>
        <w:shd w:val="clear" w:color="auto" w:fill="FFFFFF"/>
        <w:spacing w:after="0" w:line="360" w:lineRule="auto"/>
        <w:jc w:val="both"/>
        <w:rPr>
          <w:rFonts w:ascii="Arial" w:hAnsi="Arial" w:cs="Arial"/>
          <w:color w:val="000000"/>
          <w:sz w:val="22"/>
          <w:szCs w:val="22"/>
        </w:rPr>
      </w:pPr>
    </w:p>
    <w:p w14:paraId="6A3B7F44" w14:textId="77777777" w:rsidR="00F54BBC" w:rsidRDefault="00F54BBC" w:rsidP="00F54BBC">
      <w:pPr>
        <w:pStyle w:val="NormalWeb"/>
        <w:shd w:val="clear" w:color="auto" w:fill="FFFFFF"/>
        <w:spacing w:after="0" w:line="360" w:lineRule="auto"/>
        <w:jc w:val="both"/>
        <w:rPr>
          <w:rFonts w:ascii="Arial" w:hAnsi="Arial" w:cs="Arial"/>
          <w:color w:val="000000"/>
          <w:sz w:val="22"/>
          <w:szCs w:val="22"/>
        </w:rPr>
      </w:pPr>
    </w:p>
    <w:p w14:paraId="79E7D577" w14:textId="0CD2A3B4" w:rsidR="00511E91" w:rsidRDefault="00511E91" w:rsidP="00511E91">
      <w:pPr>
        <w:pStyle w:val="NormalWeb"/>
        <w:shd w:val="clear" w:color="auto" w:fill="FFFFFF"/>
        <w:spacing w:after="0" w:line="360" w:lineRule="auto"/>
        <w:jc w:val="both"/>
        <w:rPr>
          <w:rFonts w:ascii="Arial" w:hAnsi="Arial" w:cs="Arial"/>
          <w:color w:val="000000"/>
          <w:sz w:val="22"/>
          <w:szCs w:val="22"/>
        </w:rPr>
      </w:pPr>
    </w:p>
    <w:p w14:paraId="64628274" w14:textId="77777777" w:rsidR="00E83680" w:rsidRDefault="00E83680" w:rsidP="00511E91">
      <w:pPr>
        <w:pStyle w:val="NormalWeb"/>
        <w:shd w:val="clear" w:color="auto" w:fill="FFFFFF"/>
        <w:spacing w:after="0" w:line="360" w:lineRule="auto"/>
        <w:jc w:val="both"/>
        <w:rPr>
          <w:rFonts w:ascii="Arial" w:hAnsi="Arial" w:cs="Arial"/>
          <w:color w:val="000000"/>
          <w:sz w:val="22"/>
          <w:szCs w:val="22"/>
        </w:rPr>
      </w:pPr>
    </w:p>
    <w:p w14:paraId="6A69BB24" w14:textId="77777777" w:rsidR="007F1D31" w:rsidRDefault="007F1D31" w:rsidP="00831D70">
      <w:pPr>
        <w:spacing w:line="360" w:lineRule="auto"/>
        <w:rPr>
          <w:rFonts w:ascii="Arial" w:hAnsi="Arial" w:cs="Arial"/>
        </w:rPr>
      </w:pPr>
    </w:p>
    <w:p w14:paraId="1E069404" w14:textId="7D69108D" w:rsidR="007F1D31" w:rsidRDefault="007F1D31" w:rsidP="00831D70">
      <w:pPr>
        <w:spacing w:line="360" w:lineRule="auto"/>
        <w:rPr>
          <w:rFonts w:ascii="Arial" w:hAnsi="Arial" w:cs="Arial"/>
        </w:rPr>
      </w:pPr>
    </w:p>
    <w:p w14:paraId="42ACECC8" w14:textId="7F047C5C" w:rsidR="007F1D31" w:rsidRDefault="007F1D31" w:rsidP="00831D70">
      <w:pPr>
        <w:spacing w:line="360" w:lineRule="auto"/>
        <w:rPr>
          <w:rFonts w:ascii="Arial" w:hAnsi="Arial" w:cs="Arial"/>
        </w:rPr>
      </w:pPr>
    </w:p>
    <w:p w14:paraId="6A23CF1A" w14:textId="7ACD180C" w:rsidR="007F1D31" w:rsidRDefault="007F1D31" w:rsidP="00831D70">
      <w:pPr>
        <w:spacing w:line="360" w:lineRule="auto"/>
        <w:rPr>
          <w:rFonts w:ascii="Arial" w:hAnsi="Arial" w:cs="Arial"/>
        </w:rPr>
      </w:pPr>
    </w:p>
    <w:p w14:paraId="29206B03" w14:textId="5BB6263C" w:rsidR="007F1D31" w:rsidRDefault="007F1D31" w:rsidP="00831D70">
      <w:pPr>
        <w:spacing w:line="360" w:lineRule="auto"/>
        <w:rPr>
          <w:rFonts w:ascii="Arial" w:hAnsi="Arial" w:cs="Arial"/>
        </w:rPr>
      </w:pPr>
    </w:p>
    <w:p w14:paraId="75E5A4F5" w14:textId="05F6510E" w:rsidR="007F1D31" w:rsidRDefault="007F1D31" w:rsidP="00831D70">
      <w:pPr>
        <w:spacing w:line="360" w:lineRule="auto"/>
        <w:rPr>
          <w:rFonts w:ascii="Arial" w:hAnsi="Arial" w:cs="Arial"/>
        </w:rPr>
      </w:pPr>
    </w:p>
    <w:p w14:paraId="559037EA" w14:textId="18BDDDD5" w:rsidR="007F1D31" w:rsidRDefault="007F1D31" w:rsidP="00831D70">
      <w:pPr>
        <w:spacing w:line="360" w:lineRule="auto"/>
        <w:rPr>
          <w:rFonts w:ascii="Arial" w:hAnsi="Arial" w:cs="Arial"/>
        </w:rPr>
      </w:pPr>
    </w:p>
    <w:p w14:paraId="46F3F557" w14:textId="77777777" w:rsidR="007F1D31" w:rsidRPr="00440BF5" w:rsidRDefault="007F1D31" w:rsidP="00831D70">
      <w:pPr>
        <w:spacing w:line="360" w:lineRule="auto"/>
        <w:rPr>
          <w:rFonts w:ascii="Arial" w:hAnsi="Arial" w:cs="Arial"/>
        </w:rPr>
      </w:pPr>
    </w:p>
    <w:p w14:paraId="02F3A60E" w14:textId="6F042FD1" w:rsidR="000B12C5" w:rsidRPr="00B753ED" w:rsidRDefault="000B12C5" w:rsidP="00F71446">
      <w:pPr>
        <w:pStyle w:val="Heading1"/>
        <w:rPr>
          <w:rFonts w:ascii="Arial" w:hAnsi="Arial" w:cs="Arial"/>
          <w:b/>
          <w:bCs/>
          <w:color w:val="000000" w:themeColor="text1"/>
          <w:sz w:val="36"/>
          <w:szCs w:val="36"/>
        </w:rPr>
      </w:pPr>
      <w:bookmarkStart w:id="7" w:name="_Toc68190773"/>
      <w:r w:rsidRPr="00B753ED">
        <w:rPr>
          <w:rFonts w:ascii="Arial" w:hAnsi="Arial" w:cs="Arial"/>
          <w:b/>
          <w:bCs/>
          <w:color w:val="000000" w:themeColor="text1"/>
          <w:sz w:val="36"/>
          <w:szCs w:val="36"/>
        </w:rPr>
        <w:lastRenderedPageBreak/>
        <w:t>History of organisation</w:t>
      </w:r>
      <w:bookmarkEnd w:id="3"/>
      <w:bookmarkEnd w:id="7"/>
    </w:p>
    <w:p w14:paraId="2CC43BD3" w14:textId="77777777" w:rsidR="003F5D27" w:rsidRDefault="003F5D27" w:rsidP="00831D70">
      <w:pPr>
        <w:spacing w:line="360" w:lineRule="auto"/>
        <w:jc w:val="both"/>
        <w:rPr>
          <w:rFonts w:ascii="Arial" w:hAnsi="Arial" w:cs="Arial"/>
          <w:color w:val="FF0000"/>
        </w:rPr>
      </w:pPr>
    </w:p>
    <w:p w14:paraId="42C444A2" w14:textId="1AA45100" w:rsidR="007F2CB5" w:rsidRDefault="000B12C5" w:rsidP="00831D70">
      <w:pPr>
        <w:spacing w:line="360" w:lineRule="auto"/>
        <w:jc w:val="both"/>
        <w:rPr>
          <w:rFonts w:ascii="Arial" w:hAnsi="Arial" w:cs="Arial"/>
        </w:rPr>
      </w:pPr>
      <w:r w:rsidRPr="00F6233E">
        <w:rPr>
          <w:rFonts w:ascii="Arial" w:hAnsi="Arial" w:cs="Arial"/>
          <w:i/>
          <w:iCs/>
        </w:rPr>
        <w:t>Little India</w:t>
      </w:r>
      <w:r>
        <w:rPr>
          <w:rFonts w:ascii="Arial" w:hAnsi="Arial" w:cs="Arial"/>
        </w:rPr>
        <w:t xml:space="preserve"> is a </w:t>
      </w:r>
      <w:r w:rsidR="001C2411">
        <w:rPr>
          <w:rFonts w:ascii="Arial" w:hAnsi="Arial" w:cs="Arial"/>
        </w:rPr>
        <w:t>R</w:t>
      </w:r>
      <w:r>
        <w:rPr>
          <w:rFonts w:ascii="Arial" w:hAnsi="Arial" w:cs="Arial"/>
        </w:rPr>
        <w:t xml:space="preserve">estaurant </w:t>
      </w:r>
      <w:r w:rsidR="00423BFB">
        <w:rPr>
          <w:rFonts w:ascii="Arial" w:hAnsi="Arial" w:cs="Arial"/>
        </w:rPr>
        <w:t xml:space="preserve">of Indian Cuisine serving </w:t>
      </w:r>
      <w:r w:rsidR="001C2411">
        <w:rPr>
          <w:rFonts w:ascii="Arial" w:hAnsi="Arial" w:cs="Arial"/>
        </w:rPr>
        <w:t>dining-</w:t>
      </w:r>
      <w:r>
        <w:rPr>
          <w:rFonts w:ascii="Arial" w:hAnsi="Arial" w:cs="Arial"/>
        </w:rPr>
        <w:t>in</w:t>
      </w:r>
      <w:r w:rsidR="001C2411">
        <w:rPr>
          <w:rFonts w:ascii="Arial" w:hAnsi="Arial" w:cs="Arial"/>
        </w:rPr>
        <w:t xml:space="preserve"> </w:t>
      </w:r>
      <w:r w:rsidR="00423BFB">
        <w:rPr>
          <w:rFonts w:ascii="Arial" w:hAnsi="Arial" w:cs="Arial"/>
        </w:rPr>
        <w:t xml:space="preserve">meals, </w:t>
      </w:r>
      <w:r w:rsidR="001C2411">
        <w:rPr>
          <w:rFonts w:ascii="Arial" w:hAnsi="Arial" w:cs="Arial"/>
        </w:rPr>
        <w:t>as well as a take-away service</w:t>
      </w:r>
      <w:r>
        <w:rPr>
          <w:rFonts w:ascii="Arial" w:hAnsi="Arial" w:cs="Arial"/>
        </w:rPr>
        <w:t xml:space="preserve">. The </w:t>
      </w:r>
      <w:r w:rsidR="00423BFB">
        <w:rPr>
          <w:rFonts w:ascii="Arial" w:hAnsi="Arial" w:cs="Arial"/>
        </w:rPr>
        <w:t>Restaurant</w:t>
      </w:r>
      <w:r>
        <w:rPr>
          <w:rFonts w:ascii="Arial" w:hAnsi="Arial" w:cs="Arial"/>
        </w:rPr>
        <w:t xml:space="preserve"> has been in operation for three years and is not doing </w:t>
      </w:r>
      <w:r w:rsidR="00F6233E">
        <w:rPr>
          <w:rFonts w:ascii="Arial" w:hAnsi="Arial" w:cs="Arial"/>
        </w:rPr>
        <w:t>as</w:t>
      </w:r>
      <w:r>
        <w:rPr>
          <w:rFonts w:ascii="Arial" w:hAnsi="Arial" w:cs="Arial"/>
        </w:rPr>
        <w:t xml:space="preserve"> well as initially hoped when </w:t>
      </w:r>
      <w:r w:rsidR="00BB2C87">
        <w:rPr>
          <w:rFonts w:ascii="Arial" w:hAnsi="Arial" w:cs="Arial"/>
        </w:rPr>
        <w:t>opened</w:t>
      </w:r>
      <w:r>
        <w:rPr>
          <w:rFonts w:ascii="Arial" w:hAnsi="Arial" w:cs="Arial"/>
        </w:rPr>
        <w:t>.</w:t>
      </w:r>
      <w:r w:rsidR="00BB2C87">
        <w:rPr>
          <w:rFonts w:ascii="Arial" w:hAnsi="Arial" w:cs="Arial"/>
        </w:rPr>
        <w:t xml:space="preserve"> According</w:t>
      </w:r>
      <w:r w:rsidR="00BB2C87" w:rsidRPr="00BB2C87">
        <w:rPr>
          <w:rFonts w:ascii="Arial" w:hAnsi="Arial" w:cs="Arial"/>
        </w:rPr>
        <w:t xml:space="preserve"> M</w:t>
      </w:r>
      <w:r w:rsidR="00BB2C87">
        <w:rPr>
          <w:rFonts w:ascii="Arial" w:hAnsi="Arial" w:cs="Arial"/>
        </w:rPr>
        <w:t>unjal</w:t>
      </w:r>
      <w:r w:rsidR="00BB2C87" w:rsidRPr="00BB2C87">
        <w:rPr>
          <w:rFonts w:ascii="Arial" w:hAnsi="Arial" w:cs="Arial"/>
        </w:rPr>
        <w:t xml:space="preserve"> and S</w:t>
      </w:r>
      <w:r w:rsidR="00BB2C87">
        <w:rPr>
          <w:rFonts w:ascii="Arial" w:hAnsi="Arial" w:cs="Arial"/>
        </w:rPr>
        <w:t>harma</w:t>
      </w:r>
      <w:r w:rsidR="00F6233E">
        <w:rPr>
          <w:rFonts w:ascii="Arial" w:hAnsi="Arial" w:cs="Arial"/>
        </w:rPr>
        <w:t xml:space="preserve"> </w:t>
      </w:r>
      <w:r w:rsidR="00BB2C87">
        <w:rPr>
          <w:rFonts w:ascii="Arial" w:hAnsi="Arial" w:cs="Arial"/>
        </w:rPr>
        <w:t>(</w:t>
      </w:r>
      <w:r w:rsidR="00BB2C87" w:rsidRPr="00BB2C87">
        <w:rPr>
          <w:rFonts w:ascii="Arial" w:hAnsi="Arial" w:cs="Arial"/>
        </w:rPr>
        <w:t>2012</w:t>
      </w:r>
      <w:r w:rsidR="00BB2C87">
        <w:rPr>
          <w:rFonts w:ascii="Arial" w:hAnsi="Arial" w:cs="Arial"/>
        </w:rPr>
        <w:t>)</w:t>
      </w:r>
      <w:r w:rsidR="00F6233E">
        <w:rPr>
          <w:rFonts w:ascii="Arial" w:hAnsi="Arial" w:cs="Arial"/>
        </w:rPr>
        <w:t>, for</w:t>
      </w:r>
      <w:r w:rsidR="00423BFB">
        <w:rPr>
          <w:rFonts w:ascii="Arial" w:hAnsi="Arial" w:cs="Arial"/>
        </w:rPr>
        <w:t xml:space="preserve"> a business</w:t>
      </w:r>
      <w:r w:rsidR="00BB2C87">
        <w:rPr>
          <w:rFonts w:ascii="Arial" w:hAnsi="Arial" w:cs="Arial"/>
        </w:rPr>
        <w:t xml:space="preserve"> to be more productive</w:t>
      </w:r>
      <w:r w:rsidR="00F6233E">
        <w:rPr>
          <w:rFonts w:ascii="Arial" w:hAnsi="Arial" w:cs="Arial"/>
        </w:rPr>
        <w:t xml:space="preserve"> the business will need</w:t>
      </w:r>
      <w:r w:rsidR="00BB2C87">
        <w:rPr>
          <w:rFonts w:ascii="Arial" w:hAnsi="Arial" w:cs="Arial"/>
        </w:rPr>
        <w:t xml:space="preserve"> to have some innovative practices and approach that can help in a time of need. Without having done any research in to</w:t>
      </w:r>
      <w:r w:rsidR="007F2CB5">
        <w:rPr>
          <w:rFonts w:ascii="Arial" w:hAnsi="Arial" w:cs="Arial"/>
        </w:rPr>
        <w:t xml:space="preserve"> how a business should operate, making suitable business plans</w:t>
      </w:r>
      <w:r w:rsidR="00BB2C87">
        <w:rPr>
          <w:rFonts w:ascii="Arial" w:hAnsi="Arial" w:cs="Arial"/>
        </w:rPr>
        <w:t xml:space="preserve"> </w:t>
      </w:r>
      <w:r w:rsidR="007F2CB5">
        <w:rPr>
          <w:rFonts w:ascii="Arial" w:hAnsi="Arial" w:cs="Arial"/>
        </w:rPr>
        <w:t>and</w:t>
      </w:r>
      <w:r w:rsidR="00BB2C87">
        <w:rPr>
          <w:rFonts w:ascii="Arial" w:hAnsi="Arial" w:cs="Arial"/>
        </w:rPr>
        <w:t xml:space="preserve"> implementing</w:t>
      </w:r>
      <w:r w:rsidR="007F2CB5">
        <w:rPr>
          <w:rFonts w:ascii="Arial" w:hAnsi="Arial" w:cs="Arial"/>
        </w:rPr>
        <w:t xml:space="preserve"> them the business was failing</w:t>
      </w:r>
      <w:r w:rsidR="00F6233E">
        <w:rPr>
          <w:rFonts w:ascii="Arial" w:hAnsi="Arial" w:cs="Arial"/>
        </w:rPr>
        <w:t>,</w:t>
      </w:r>
      <w:r w:rsidR="00BB2C87">
        <w:rPr>
          <w:rFonts w:ascii="Arial" w:hAnsi="Arial" w:cs="Arial"/>
        </w:rPr>
        <w:t xml:space="preserve"> it was inevitable </w:t>
      </w:r>
      <w:r w:rsidR="00F6233E">
        <w:rPr>
          <w:rFonts w:ascii="Arial" w:hAnsi="Arial" w:cs="Arial"/>
        </w:rPr>
        <w:t xml:space="preserve">as </w:t>
      </w:r>
      <w:r w:rsidR="00005951">
        <w:rPr>
          <w:rFonts w:ascii="Arial" w:hAnsi="Arial" w:cs="Arial"/>
        </w:rPr>
        <w:t>it was not going as planned</w:t>
      </w:r>
      <w:r w:rsidR="00F6233E">
        <w:rPr>
          <w:rFonts w:ascii="Arial" w:hAnsi="Arial" w:cs="Arial"/>
        </w:rPr>
        <w:t xml:space="preserve"> - </w:t>
      </w:r>
      <w:r w:rsidR="00005951">
        <w:rPr>
          <w:rFonts w:ascii="Arial" w:hAnsi="Arial" w:cs="Arial"/>
        </w:rPr>
        <w:t xml:space="preserve">failure was imminent.  </w:t>
      </w:r>
    </w:p>
    <w:p w14:paraId="76EABEE1" w14:textId="47CFF01C" w:rsidR="000B12C5" w:rsidRDefault="00005951" w:rsidP="00831D70">
      <w:pPr>
        <w:spacing w:line="360" w:lineRule="auto"/>
        <w:jc w:val="both"/>
        <w:rPr>
          <w:rFonts w:ascii="Arial" w:hAnsi="Arial" w:cs="Arial"/>
        </w:rPr>
      </w:pPr>
      <w:r>
        <w:rPr>
          <w:rFonts w:ascii="Arial" w:hAnsi="Arial" w:cs="Arial"/>
        </w:rPr>
        <w:t xml:space="preserve">The business was targeting </w:t>
      </w:r>
      <w:r w:rsidR="00017790">
        <w:rPr>
          <w:rFonts w:ascii="Arial" w:hAnsi="Arial" w:cs="Arial"/>
        </w:rPr>
        <w:t>all</w:t>
      </w:r>
      <w:r>
        <w:rPr>
          <w:rFonts w:ascii="Arial" w:hAnsi="Arial" w:cs="Arial"/>
        </w:rPr>
        <w:t xml:space="preserve"> segment of the market </w:t>
      </w:r>
      <w:r w:rsidR="00017790">
        <w:rPr>
          <w:rFonts w:ascii="Arial" w:hAnsi="Arial" w:cs="Arial"/>
        </w:rPr>
        <w:t>and</w:t>
      </w:r>
      <w:r>
        <w:rPr>
          <w:rFonts w:ascii="Arial" w:hAnsi="Arial" w:cs="Arial"/>
        </w:rPr>
        <w:t xml:space="preserve"> was very hopeful </w:t>
      </w:r>
      <w:r w:rsidR="00017790">
        <w:rPr>
          <w:rFonts w:ascii="Arial" w:hAnsi="Arial" w:cs="Arial"/>
        </w:rPr>
        <w:t>of attracting customers but did not do much research on how to bring customers</w:t>
      </w:r>
      <w:r w:rsidR="00413F69">
        <w:rPr>
          <w:rFonts w:ascii="Arial" w:hAnsi="Arial" w:cs="Arial"/>
        </w:rPr>
        <w:t>. Many restaurants are shaped by inspiration</w:t>
      </w:r>
      <w:r w:rsidR="00F6233E">
        <w:rPr>
          <w:rFonts w:ascii="Arial" w:hAnsi="Arial" w:cs="Arial"/>
        </w:rPr>
        <w:t xml:space="preserve"> that</w:t>
      </w:r>
      <w:r w:rsidR="00333306">
        <w:rPr>
          <w:rFonts w:ascii="Arial" w:hAnsi="Arial" w:cs="Arial"/>
        </w:rPr>
        <w:t xml:space="preserve"> they might have got from somewhere</w:t>
      </w:r>
      <w:r w:rsidR="00413F69">
        <w:rPr>
          <w:rFonts w:ascii="Arial" w:hAnsi="Arial" w:cs="Arial"/>
        </w:rPr>
        <w:t xml:space="preserve"> o</w:t>
      </w:r>
      <w:r w:rsidR="00333306">
        <w:rPr>
          <w:rFonts w:ascii="Arial" w:hAnsi="Arial" w:cs="Arial"/>
        </w:rPr>
        <w:t>r having courage just to open one</w:t>
      </w:r>
      <w:r w:rsidR="00F6233E">
        <w:rPr>
          <w:rFonts w:ascii="Arial" w:hAnsi="Arial" w:cs="Arial"/>
        </w:rPr>
        <w:t xml:space="preserve"> - additionally</w:t>
      </w:r>
      <w:r w:rsidR="00333306">
        <w:rPr>
          <w:rFonts w:ascii="Arial" w:hAnsi="Arial" w:cs="Arial"/>
        </w:rPr>
        <w:t xml:space="preserve"> </w:t>
      </w:r>
      <w:r w:rsidR="00413F69">
        <w:rPr>
          <w:rFonts w:ascii="Arial" w:hAnsi="Arial" w:cs="Arial"/>
        </w:rPr>
        <w:t>sometime just l</w:t>
      </w:r>
      <w:r w:rsidR="00F6233E">
        <w:rPr>
          <w:rFonts w:ascii="Arial" w:hAnsi="Arial" w:cs="Arial"/>
        </w:rPr>
        <w:t>u</w:t>
      </w:r>
      <w:r w:rsidR="00413F69">
        <w:rPr>
          <w:rFonts w:ascii="Arial" w:hAnsi="Arial" w:cs="Arial"/>
        </w:rPr>
        <w:t>ck</w:t>
      </w:r>
      <w:r w:rsidR="00333306" w:rsidRPr="00333306">
        <w:rPr>
          <w:rFonts w:ascii="Arial" w:hAnsi="Arial" w:cs="Arial"/>
          <w:b/>
          <w:bCs/>
        </w:rPr>
        <w:t> </w:t>
      </w:r>
      <w:r w:rsidR="00333306" w:rsidRPr="00333306">
        <w:rPr>
          <w:rFonts w:ascii="Arial" w:hAnsi="Arial" w:cs="Arial"/>
        </w:rPr>
        <w:t>(Artunian, 2021)</w:t>
      </w:r>
      <w:r w:rsidR="00DB36C0">
        <w:rPr>
          <w:rFonts w:ascii="Arial" w:hAnsi="Arial" w:cs="Arial"/>
        </w:rPr>
        <w:t xml:space="preserve"> however Little India </w:t>
      </w:r>
      <w:r w:rsidR="00017790">
        <w:rPr>
          <w:rFonts w:ascii="Arial" w:hAnsi="Arial" w:cs="Arial"/>
        </w:rPr>
        <w:t>did not</w:t>
      </w:r>
      <w:r w:rsidR="00DB36C0">
        <w:rPr>
          <w:rFonts w:ascii="Arial" w:hAnsi="Arial" w:cs="Arial"/>
        </w:rPr>
        <w:t xml:space="preserve"> have any plans</w:t>
      </w:r>
      <w:r w:rsidR="00333306">
        <w:rPr>
          <w:rFonts w:ascii="Arial" w:hAnsi="Arial" w:cs="Arial"/>
        </w:rPr>
        <w:t xml:space="preserve">. It was doing quite well at a stage where they did not </w:t>
      </w:r>
      <w:r w:rsidR="00F6233E">
        <w:rPr>
          <w:rFonts w:ascii="Arial" w:hAnsi="Arial" w:cs="Arial"/>
        </w:rPr>
        <w:t>require</w:t>
      </w:r>
      <w:r w:rsidR="00333306">
        <w:rPr>
          <w:rFonts w:ascii="Arial" w:hAnsi="Arial" w:cs="Arial"/>
        </w:rPr>
        <w:t xml:space="preserve"> </w:t>
      </w:r>
      <w:r w:rsidR="00F6233E">
        <w:rPr>
          <w:rFonts w:ascii="Arial" w:hAnsi="Arial" w:cs="Arial"/>
        </w:rPr>
        <w:t>aid or support,</w:t>
      </w:r>
      <w:r w:rsidR="00333306">
        <w:rPr>
          <w:rFonts w:ascii="Arial" w:hAnsi="Arial" w:cs="Arial"/>
        </w:rPr>
        <w:t xml:space="preserve"> but it was not </w:t>
      </w:r>
      <w:r w:rsidR="00F6233E">
        <w:rPr>
          <w:rFonts w:ascii="Arial" w:hAnsi="Arial" w:cs="Arial"/>
        </w:rPr>
        <w:t xml:space="preserve">sufficient </w:t>
      </w:r>
      <w:r w:rsidR="00333306">
        <w:rPr>
          <w:rFonts w:ascii="Arial" w:hAnsi="Arial" w:cs="Arial"/>
        </w:rPr>
        <w:t xml:space="preserve">enough for them to maintain a good healthy overall profitability in the organisation. The highlights for the business </w:t>
      </w:r>
      <w:r w:rsidR="009E009E">
        <w:rPr>
          <w:rFonts w:ascii="Arial" w:hAnsi="Arial" w:cs="Arial"/>
        </w:rPr>
        <w:t>were</w:t>
      </w:r>
      <w:r w:rsidR="00333306">
        <w:rPr>
          <w:rFonts w:ascii="Arial" w:hAnsi="Arial" w:cs="Arial"/>
        </w:rPr>
        <w:t xml:space="preserve"> that they really had good friendly staff</w:t>
      </w:r>
      <w:r w:rsidR="009E009E">
        <w:rPr>
          <w:rFonts w:ascii="Arial" w:hAnsi="Arial" w:cs="Arial"/>
        </w:rPr>
        <w:t xml:space="preserve">, the location was </w:t>
      </w:r>
      <w:r w:rsidR="00F6233E">
        <w:rPr>
          <w:rFonts w:ascii="Arial" w:hAnsi="Arial" w:cs="Arial"/>
        </w:rPr>
        <w:t>good,</w:t>
      </w:r>
      <w:r w:rsidR="009E009E">
        <w:rPr>
          <w:rFonts w:ascii="Arial" w:hAnsi="Arial" w:cs="Arial"/>
        </w:rPr>
        <w:t xml:space="preserve"> and they </w:t>
      </w:r>
      <w:r w:rsidR="00F6233E">
        <w:rPr>
          <w:rFonts w:ascii="Arial" w:hAnsi="Arial" w:cs="Arial"/>
        </w:rPr>
        <w:t xml:space="preserve">gradually </w:t>
      </w:r>
      <w:r w:rsidR="009E009E">
        <w:rPr>
          <w:rFonts w:ascii="Arial" w:hAnsi="Arial" w:cs="Arial"/>
        </w:rPr>
        <w:t xml:space="preserve">managed to get customers in through the doors with hard work and determination. </w:t>
      </w:r>
      <w:r w:rsidR="00CE5603">
        <w:rPr>
          <w:rFonts w:ascii="Arial" w:hAnsi="Arial" w:cs="Arial"/>
        </w:rPr>
        <w:t>The organisation has changed some of its recipe and business was doing quite well again, the curry’s</w:t>
      </w:r>
      <w:r w:rsidR="009E009E">
        <w:rPr>
          <w:rFonts w:ascii="Arial" w:hAnsi="Arial" w:cs="Arial"/>
        </w:rPr>
        <w:t xml:space="preserve"> have become Britons favourite dishes</w:t>
      </w:r>
      <w:r w:rsidR="00F6233E">
        <w:rPr>
          <w:rFonts w:ascii="Arial" w:hAnsi="Arial" w:cs="Arial"/>
        </w:rPr>
        <w:t xml:space="preserve"> -</w:t>
      </w:r>
      <w:r w:rsidR="009E009E">
        <w:rPr>
          <w:rFonts w:ascii="Arial" w:hAnsi="Arial" w:cs="Arial"/>
        </w:rPr>
        <w:t xml:space="preserve"> this adaptation on external influence </w:t>
      </w:r>
      <w:r w:rsidR="00CE5603">
        <w:rPr>
          <w:rFonts w:ascii="Arial" w:hAnsi="Arial" w:cs="Arial"/>
        </w:rPr>
        <w:t>has gained recognition on the nation</w:t>
      </w:r>
      <w:r w:rsidR="00BB3EF5">
        <w:rPr>
          <w:rFonts w:ascii="Arial" w:hAnsi="Arial" w:cs="Arial"/>
        </w:rPr>
        <w:t>al</w:t>
      </w:r>
      <w:r w:rsidR="00CE5603">
        <w:rPr>
          <w:rFonts w:ascii="Arial" w:hAnsi="Arial" w:cs="Arial"/>
        </w:rPr>
        <w:t xml:space="preserve"> level (</w:t>
      </w:r>
      <w:r w:rsidR="00CE5603" w:rsidRPr="00CE5603">
        <w:rPr>
          <w:rFonts w:ascii="Arial" w:hAnsi="Arial" w:cs="Arial"/>
        </w:rPr>
        <w:t>Buettner,</w:t>
      </w:r>
      <w:r w:rsidR="00CE5603">
        <w:rPr>
          <w:rFonts w:ascii="Arial" w:hAnsi="Arial" w:cs="Arial"/>
        </w:rPr>
        <w:t xml:space="preserve"> </w:t>
      </w:r>
      <w:r w:rsidR="00CE5603" w:rsidRPr="00CE5603">
        <w:rPr>
          <w:rFonts w:ascii="Arial" w:hAnsi="Arial" w:cs="Arial"/>
        </w:rPr>
        <w:t>2008</w:t>
      </w:r>
      <w:r w:rsidR="00CE5603">
        <w:rPr>
          <w:rFonts w:ascii="Arial" w:hAnsi="Arial" w:cs="Arial"/>
        </w:rPr>
        <w:t>).</w:t>
      </w:r>
    </w:p>
    <w:p w14:paraId="6922E0BA" w14:textId="7EFD3C5B" w:rsidR="000D62D9" w:rsidRDefault="00F6233E" w:rsidP="00831D70">
      <w:pPr>
        <w:spacing w:line="360" w:lineRule="auto"/>
        <w:jc w:val="both"/>
        <w:rPr>
          <w:rFonts w:ascii="Arial" w:hAnsi="Arial" w:cs="Arial"/>
        </w:rPr>
      </w:pPr>
      <w:r>
        <w:rPr>
          <w:rFonts w:ascii="Arial" w:hAnsi="Arial" w:cs="Arial"/>
        </w:rPr>
        <w:t>Since the global</w:t>
      </w:r>
      <w:r w:rsidR="00CE5603">
        <w:rPr>
          <w:rFonts w:ascii="Arial" w:hAnsi="Arial" w:cs="Arial"/>
        </w:rPr>
        <w:t xml:space="preserve"> COVID-19 pandemic </w:t>
      </w:r>
      <w:r w:rsidR="00AE40BD">
        <w:rPr>
          <w:rFonts w:ascii="Arial" w:hAnsi="Arial" w:cs="Arial"/>
        </w:rPr>
        <w:t xml:space="preserve">the business </w:t>
      </w:r>
      <w:r w:rsidR="000D62D9">
        <w:rPr>
          <w:rFonts w:ascii="Arial" w:hAnsi="Arial" w:cs="Arial"/>
        </w:rPr>
        <w:t>has</w:t>
      </w:r>
      <w:r w:rsidR="00AE40BD">
        <w:rPr>
          <w:rFonts w:ascii="Arial" w:hAnsi="Arial" w:cs="Arial"/>
        </w:rPr>
        <w:t xml:space="preserve"> become very hard to maintain</w:t>
      </w:r>
      <w:r w:rsidR="000D62D9">
        <w:rPr>
          <w:rFonts w:ascii="Arial" w:hAnsi="Arial" w:cs="Arial"/>
        </w:rPr>
        <w:t>.</w:t>
      </w:r>
      <w:r w:rsidR="00AE40BD">
        <w:rPr>
          <w:rFonts w:ascii="Arial" w:hAnsi="Arial" w:cs="Arial"/>
        </w:rPr>
        <w:t xml:space="preserve"> </w:t>
      </w:r>
      <w:r w:rsidR="000D62D9">
        <w:rPr>
          <w:rFonts w:ascii="Arial" w:hAnsi="Arial" w:cs="Arial"/>
        </w:rPr>
        <w:t>T</w:t>
      </w:r>
      <w:r w:rsidR="00AE40BD">
        <w:rPr>
          <w:rFonts w:ascii="Arial" w:hAnsi="Arial" w:cs="Arial"/>
        </w:rPr>
        <w:t xml:space="preserve">he pandemic is </w:t>
      </w:r>
      <w:r w:rsidR="000D62D9">
        <w:rPr>
          <w:rFonts w:ascii="Arial" w:hAnsi="Arial" w:cs="Arial"/>
        </w:rPr>
        <w:t xml:space="preserve">continually </w:t>
      </w:r>
      <w:r w:rsidR="00AE40BD">
        <w:rPr>
          <w:rFonts w:ascii="Arial" w:hAnsi="Arial" w:cs="Arial"/>
        </w:rPr>
        <w:t>causing disruptions on how business</w:t>
      </w:r>
      <w:r w:rsidR="000D62D9">
        <w:rPr>
          <w:rFonts w:ascii="Arial" w:hAnsi="Arial" w:cs="Arial"/>
        </w:rPr>
        <w:t>es are</w:t>
      </w:r>
      <w:r w:rsidR="00AE40BD">
        <w:rPr>
          <w:rFonts w:ascii="Arial" w:hAnsi="Arial" w:cs="Arial"/>
        </w:rPr>
        <w:t xml:space="preserve"> generally operated (</w:t>
      </w:r>
      <w:r w:rsidR="00AE40BD" w:rsidRPr="00AE40BD">
        <w:rPr>
          <w:rFonts w:ascii="Arial" w:hAnsi="Arial" w:cs="Arial"/>
        </w:rPr>
        <w:t>Sahoo, 2020)</w:t>
      </w:r>
      <w:r w:rsidR="00AE40BD">
        <w:rPr>
          <w:rFonts w:ascii="Arial" w:hAnsi="Arial" w:cs="Arial"/>
        </w:rPr>
        <w:t>. Small business</w:t>
      </w:r>
      <w:r w:rsidR="000D62D9">
        <w:rPr>
          <w:rFonts w:ascii="Arial" w:hAnsi="Arial" w:cs="Arial"/>
        </w:rPr>
        <w:t>es</w:t>
      </w:r>
      <w:r w:rsidR="00AE40BD">
        <w:rPr>
          <w:rFonts w:ascii="Arial" w:hAnsi="Arial" w:cs="Arial"/>
        </w:rPr>
        <w:t xml:space="preserve"> </w:t>
      </w:r>
      <w:r w:rsidR="000D62D9">
        <w:rPr>
          <w:rFonts w:ascii="Arial" w:hAnsi="Arial" w:cs="Arial"/>
        </w:rPr>
        <w:t>are</w:t>
      </w:r>
      <w:r w:rsidR="00AE40BD">
        <w:rPr>
          <w:rFonts w:ascii="Arial" w:hAnsi="Arial" w:cs="Arial"/>
        </w:rPr>
        <w:t xml:space="preserve"> offering takeaway</w:t>
      </w:r>
      <w:r w:rsidR="000430BC">
        <w:rPr>
          <w:rFonts w:ascii="Arial" w:hAnsi="Arial" w:cs="Arial"/>
        </w:rPr>
        <w:t xml:space="preserve"> services</w:t>
      </w:r>
      <w:r w:rsidR="00AE40BD">
        <w:rPr>
          <w:rFonts w:ascii="Arial" w:hAnsi="Arial" w:cs="Arial"/>
        </w:rPr>
        <w:t xml:space="preserve"> </w:t>
      </w:r>
      <w:r w:rsidR="000430BC">
        <w:rPr>
          <w:rFonts w:ascii="Arial" w:hAnsi="Arial" w:cs="Arial"/>
        </w:rPr>
        <w:t>but</w:t>
      </w:r>
      <w:r w:rsidR="000D62D9">
        <w:rPr>
          <w:rFonts w:ascii="Arial" w:hAnsi="Arial" w:cs="Arial"/>
        </w:rPr>
        <w:t xml:space="preserve"> the profitability</w:t>
      </w:r>
      <w:r w:rsidR="000430BC">
        <w:rPr>
          <w:rFonts w:ascii="Arial" w:hAnsi="Arial" w:cs="Arial"/>
        </w:rPr>
        <w:t xml:space="preserve"> it is </w:t>
      </w:r>
      <w:r w:rsidR="00017790">
        <w:rPr>
          <w:rFonts w:ascii="Arial" w:hAnsi="Arial" w:cs="Arial"/>
        </w:rPr>
        <w:t>nowhere</w:t>
      </w:r>
      <w:r w:rsidR="000D62D9">
        <w:rPr>
          <w:rFonts w:ascii="Arial" w:hAnsi="Arial" w:cs="Arial"/>
        </w:rPr>
        <w:t xml:space="preserve"> </w:t>
      </w:r>
      <w:r w:rsidR="000430BC">
        <w:rPr>
          <w:rFonts w:ascii="Arial" w:hAnsi="Arial" w:cs="Arial"/>
        </w:rPr>
        <w:t xml:space="preserve">near the amount they would have gained if the restaurant </w:t>
      </w:r>
      <w:r w:rsidR="001E7CDA">
        <w:rPr>
          <w:rFonts w:ascii="Arial" w:hAnsi="Arial" w:cs="Arial"/>
        </w:rPr>
        <w:t>were</w:t>
      </w:r>
      <w:r w:rsidR="000D62D9">
        <w:rPr>
          <w:rFonts w:ascii="Arial" w:hAnsi="Arial" w:cs="Arial"/>
        </w:rPr>
        <w:t xml:space="preserve"> to be</w:t>
      </w:r>
      <w:r w:rsidR="000430BC">
        <w:rPr>
          <w:rFonts w:ascii="Arial" w:hAnsi="Arial" w:cs="Arial"/>
        </w:rPr>
        <w:t xml:space="preserve"> operational</w:t>
      </w:r>
      <w:r w:rsidR="000D62D9">
        <w:rPr>
          <w:rFonts w:ascii="Arial" w:hAnsi="Arial" w:cs="Arial"/>
        </w:rPr>
        <w:t xml:space="preserve"> in a pre-covid working world</w:t>
      </w:r>
      <w:r w:rsidR="00AE40BD">
        <w:rPr>
          <w:rFonts w:ascii="Arial" w:hAnsi="Arial" w:cs="Arial"/>
        </w:rPr>
        <w:t xml:space="preserve"> but that is not enough</w:t>
      </w:r>
      <w:r w:rsidR="000D62D9">
        <w:rPr>
          <w:rFonts w:ascii="Arial" w:hAnsi="Arial" w:cs="Arial"/>
        </w:rPr>
        <w:t>.</w:t>
      </w:r>
      <w:r w:rsidR="000430BC">
        <w:rPr>
          <w:rFonts w:ascii="Arial" w:hAnsi="Arial" w:cs="Arial"/>
        </w:rPr>
        <w:t xml:space="preserve"> </w:t>
      </w:r>
      <w:r w:rsidR="000D62D9">
        <w:rPr>
          <w:rFonts w:ascii="Arial" w:hAnsi="Arial" w:cs="Arial"/>
        </w:rPr>
        <w:t>M</w:t>
      </w:r>
      <w:r w:rsidR="000430BC">
        <w:rPr>
          <w:rFonts w:ascii="Arial" w:hAnsi="Arial" w:cs="Arial"/>
        </w:rPr>
        <w:t xml:space="preserve">any restaurants are closing </w:t>
      </w:r>
      <w:r w:rsidR="00846FAF">
        <w:rPr>
          <w:rFonts w:ascii="Arial" w:hAnsi="Arial" w:cs="Arial"/>
        </w:rPr>
        <w:t xml:space="preserve">or will close </w:t>
      </w:r>
      <w:r w:rsidR="000D62D9">
        <w:rPr>
          <w:rFonts w:ascii="Arial" w:hAnsi="Arial" w:cs="Arial"/>
        </w:rPr>
        <w:t>resulting to</w:t>
      </w:r>
      <w:r w:rsidR="000430BC">
        <w:rPr>
          <w:rFonts w:ascii="Arial" w:hAnsi="Arial" w:cs="Arial"/>
        </w:rPr>
        <w:t xml:space="preserve"> employees losing their jobs</w:t>
      </w:r>
      <w:r w:rsidR="000D62D9">
        <w:rPr>
          <w:rFonts w:ascii="Arial" w:hAnsi="Arial" w:cs="Arial"/>
        </w:rPr>
        <w:t>, their livelihoods</w:t>
      </w:r>
      <w:r w:rsidR="00846FAF">
        <w:rPr>
          <w:rFonts w:ascii="Arial" w:hAnsi="Arial" w:cs="Arial"/>
        </w:rPr>
        <w:t xml:space="preserve">, or </w:t>
      </w:r>
      <w:r w:rsidR="00753FA1">
        <w:rPr>
          <w:rFonts w:ascii="Arial" w:hAnsi="Arial" w:cs="Arial"/>
        </w:rPr>
        <w:t>worried</w:t>
      </w:r>
      <w:r w:rsidR="00846FAF">
        <w:rPr>
          <w:rFonts w:ascii="Arial" w:hAnsi="Arial" w:cs="Arial"/>
        </w:rPr>
        <w:t xml:space="preserve"> about losing their jobs</w:t>
      </w:r>
      <w:r w:rsidR="000430BC">
        <w:rPr>
          <w:rFonts w:ascii="Arial" w:hAnsi="Arial" w:cs="Arial"/>
        </w:rPr>
        <w:t xml:space="preserve">. People are generally </w:t>
      </w:r>
      <w:r w:rsidR="000D62D9">
        <w:rPr>
          <w:rFonts w:ascii="Arial" w:hAnsi="Arial" w:cs="Arial"/>
        </w:rPr>
        <w:t>cautious, and rightly so,</w:t>
      </w:r>
      <w:r w:rsidR="000430BC">
        <w:rPr>
          <w:rFonts w:ascii="Arial" w:hAnsi="Arial" w:cs="Arial"/>
        </w:rPr>
        <w:t xml:space="preserve"> of going out </w:t>
      </w:r>
      <w:r w:rsidR="000D62D9">
        <w:rPr>
          <w:rFonts w:ascii="Arial" w:hAnsi="Arial" w:cs="Arial"/>
        </w:rPr>
        <w:t xml:space="preserve">due to </w:t>
      </w:r>
      <w:r w:rsidR="000430BC">
        <w:rPr>
          <w:rFonts w:ascii="Arial" w:hAnsi="Arial" w:cs="Arial"/>
        </w:rPr>
        <w:t>the pandemic</w:t>
      </w:r>
      <w:r w:rsidR="000D62D9">
        <w:rPr>
          <w:rFonts w:ascii="Arial" w:hAnsi="Arial" w:cs="Arial"/>
        </w:rPr>
        <w:t xml:space="preserve"> and the potential dangers associated with its spread</w:t>
      </w:r>
      <w:r w:rsidR="000430BC">
        <w:rPr>
          <w:rFonts w:ascii="Arial" w:hAnsi="Arial" w:cs="Arial"/>
        </w:rPr>
        <w:t>.</w:t>
      </w:r>
      <w:r w:rsidR="000D62D9">
        <w:rPr>
          <w:rFonts w:ascii="Arial" w:hAnsi="Arial" w:cs="Arial"/>
        </w:rPr>
        <w:t xml:space="preserve"> As a result of this, near enough all businesses are impacted and thus is the economy. In a bid to combat and resolve this issue, the g</w:t>
      </w:r>
      <w:r w:rsidR="000430BC">
        <w:rPr>
          <w:rFonts w:ascii="Arial" w:hAnsi="Arial" w:cs="Arial"/>
        </w:rPr>
        <w:t xml:space="preserve">overnment </w:t>
      </w:r>
      <w:r w:rsidR="000D62D9">
        <w:rPr>
          <w:rFonts w:ascii="Arial" w:hAnsi="Arial" w:cs="Arial"/>
        </w:rPr>
        <w:t>have been</w:t>
      </w:r>
      <w:r w:rsidR="000430BC">
        <w:rPr>
          <w:rFonts w:ascii="Arial" w:hAnsi="Arial" w:cs="Arial"/>
        </w:rPr>
        <w:t xml:space="preserve"> giving out loans to organisation to </w:t>
      </w:r>
      <w:r w:rsidR="000D62D9">
        <w:rPr>
          <w:rFonts w:ascii="Arial" w:hAnsi="Arial" w:cs="Arial"/>
        </w:rPr>
        <w:t>‘</w:t>
      </w:r>
      <w:r w:rsidR="000430BC">
        <w:rPr>
          <w:rFonts w:ascii="Arial" w:hAnsi="Arial" w:cs="Arial"/>
        </w:rPr>
        <w:t>help out</w:t>
      </w:r>
      <w:r w:rsidR="000D62D9">
        <w:rPr>
          <w:rFonts w:ascii="Arial" w:hAnsi="Arial" w:cs="Arial"/>
        </w:rPr>
        <w:t>’</w:t>
      </w:r>
      <w:r w:rsidR="001E7CDA">
        <w:rPr>
          <w:rFonts w:ascii="Arial" w:hAnsi="Arial" w:cs="Arial"/>
        </w:rPr>
        <w:t>, even after the lockdown</w:t>
      </w:r>
      <w:r w:rsidR="000D62D9">
        <w:rPr>
          <w:rFonts w:ascii="Arial" w:hAnsi="Arial" w:cs="Arial"/>
        </w:rPr>
        <w:t>.</w:t>
      </w:r>
      <w:r w:rsidR="001E7CDA">
        <w:rPr>
          <w:rFonts w:ascii="Arial" w:hAnsi="Arial" w:cs="Arial"/>
        </w:rPr>
        <w:t xml:space="preserve"> </w:t>
      </w:r>
      <w:r w:rsidR="000D62D9">
        <w:rPr>
          <w:rFonts w:ascii="Arial" w:hAnsi="Arial" w:cs="Arial"/>
        </w:rPr>
        <w:t>However, this poses the very serious question which all small business owners are battling with - I</w:t>
      </w:r>
      <w:r w:rsidR="001E7CDA">
        <w:rPr>
          <w:rFonts w:ascii="Arial" w:hAnsi="Arial" w:cs="Arial"/>
        </w:rPr>
        <w:t xml:space="preserve">f </w:t>
      </w:r>
      <w:r w:rsidR="000D62D9">
        <w:rPr>
          <w:rFonts w:ascii="Arial" w:hAnsi="Arial" w:cs="Arial"/>
        </w:rPr>
        <w:t xml:space="preserve">by some chance, </w:t>
      </w:r>
      <w:r w:rsidR="001E7CDA">
        <w:rPr>
          <w:rFonts w:ascii="Arial" w:hAnsi="Arial" w:cs="Arial"/>
        </w:rPr>
        <w:t>the business opens again</w:t>
      </w:r>
      <w:r w:rsidR="000D62D9">
        <w:rPr>
          <w:rFonts w:ascii="Arial" w:hAnsi="Arial" w:cs="Arial"/>
        </w:rPr>
        <w:t>.</w:t>
      </w:r>
      <w:r w:rsidR="001E7CDA">
        <w:rPr>
          <w:rFonts w:ascii="Arial" w:hAnsi="Arial" w:cs="Arial"/>
        </w:rPr>
        <w:t xml:space="preserve"> will they be able to pay back the loan and how much prices will they have to put </w:t>
      </w:r>
      <w:r w:rsidR="00AD65EA">
        <w:rPr>
          <w:rFonts w:ascii="Arial" w:hAnsi="Arial" w:cs="Arial"/>
        </w:rPr>
        <w:t>on the menu</w:t>
      </w:r>
      <w:r w:rsidR="001E7CDA">
        <w:rPr>
          <w:rFonts w:ascii="Arial" w:hAnsi="Arial" w:cs="Arial"/>
        </w:rPr>
        <w:t xml:space="preserve"> in </w:t>
      </w:r>
      <w:r w:rsidR="00DE3522">
        <w:rPr>
          <w:rFonts w:ascii="Arial" w:hAnsi="Arial" w:cs="Arial"/>
        </w:rPr>
        <w:t xml:space="preserve">a </w:t>
      </w:r>
      <w:r w:rsidR="001E7CDA">
        <w:rPr>
          <w:rFonts w:ascii="Arial" w:hAnsi="Arial" w:cs="Arial"/>
        </w:rPr>
        <w:t>realistic level  in order to make a substantial revenue</w:t>
      </w:r>
      <w:r w:rsidR="000D62D9">
        <w:rPr>
          <w:rFonts w:ascii="Arial" w:hAnsi="Arial" w:cs="Arial"/>
        </w:rPr>
        <w:t>?</w:t>
      </w:r>
      <w:r w:rsidR="001E7CDA">
        <w:rPr>
          <w:rFonts w:ascii="Arial" w:hAnsi="Arial" w:cs="Arial"/>
        </w:rPr>
        <w:t xml:space="preserve"> </w:t>
      </w:r>
      <w:r w:rsidR="001E7CDA" w:rsidRPr="001E7CDA">
        <w:rPr>
          <w:rFonts w:ascii="Arial" w:hAnsi="Arial" w:cs="Arial"/>
        </w:rPr>
        <w:t>(</w:t>
      </w:r>
      <w:proofErr w:type="spellStart"/>
      <w:r w:rsidR="001E7CDA" w:rsidRPr="001E7CDA">
        <w:rPr>
          <w:rFonts w:ascii="Arial" w:hAnsi="Arial" w:cs="Arial"/>
        </w:rPr>
        <w:t>Sonwalkar</w:t>
      </w:r>
      <w:proofErr w:type="spellEnd"/>
      <w:r w:rsidR="001E7CDA" w:rsidRPr="001E7CDA">
        <w:rPr>
          <w:rFonts w:ascii="Arial" w:hAnsi="Arial" w:cs="Arial"/>
        </w:rPr>
        <w:t>, 2021)</w:t>
      </w:r>
      <w:r w:rsidR="001E7CDA">
        <w:rPr>
          <w:rFonts w:ascii="Arial" w:hAnsi="Arial" w:cs="Arial"/>
        </w:rPr>
        <w:t xml:space="preserve"> </w:t>
      </w:r>
    </w:p>
    <w:p w14:paraId="626BAF3B" w14:textId="08294CC0" w:rsidR="00BB3EF5" w:rsidRDefault="00BB3EF5" w:rsidP="00831D70">
      <w:pPr>
        <w:spacing w:line="360" w:lineRule="auto"/>
        <w:jc w:val="both"/>
        <w:rPr>
          <w:rFonts w:ascii="Arial" w:hAnsi="Arial" w:cs="Arial"/>
        </w:rPr>
      </w:pPr>
      <w:r>
        <w:rPr>
          <w:rFonts w:ascii="Arial" w:hAnsi="Arial" w:cs="Arial"/>
        </w:rPr>
        <w:lastRenderedPageBreak/>
        <w:t>Many of our basic freedoms and necessities have been</w:t>
      </w:r>
      <w:r w:rsidR="001E7CDA">
        <w:rPr>
          <w:rFonts w:ascii="Arial" w:hAnsi="Arial" w:cs="Arial"/>
        </w:rPr>
        <w:t xml:space="preserve"> </w:t>
      </w:r>
      <w:r>
        <w:rPr>
          <w:rFonts w:ascii="Arial" w:hAnsi="Arial" w:cs="Arial"/>
        </w:rPr>
        <w:t>impacted by</w:t>
      </w:r>
      <w:r w:rsidR="00593D18">
        <w:rPr>
          <w:rFonts w:ascii="Arial" w:hAnsi="Arial" w:cs="Arial"/>
        </w:rPr>
        <w:t xml:space="preserve"> </w:t>
      </w:r>
      <w:r w:rsidR="000D62D9">
        <w:rPr>
          <w:rFonts w:ascii="Arial" w:hAnsi="Arial" w:cs="Arial"/>
        </w:rPr>
        <w:t xml:space="preserve">the </w:t>
      </w:r>
      <w:r w:rsidR="00593D18">
        <w:rPr>
          <w:rFonts w:ascii="Arial" w:hAnsi="Arial" w:cs="Arial"/>
        </w:rPr>
        <w:t>pandemic</w:t>
      </w:r>
      <w:r>
        <w:rPr>
          <w:rFonts w:ascii="Arial" w:hAnsi="Arial" w:cs="Arial"/>
        </w:rPr>
        <w:t xml:space="preserve">. The government has been forced to restrict many liberties and have brought in laws and policies which are hindering many aspects of our lives, </w:t>
      </w:r>
      <w:r w:rsidR="0008313C">
        <w:rPr>
          <w:rFonts w:ascii="Arial" w:hAnsi="Arial" w:cs="Arial"/>
        </w:rPr>
        <w:t>movements,</w:t>
      </w:r>
      <w:r>
        <w:rPr>
          <w:rFonts w:ascii="Arial" w:hAnsi="Arial" w:cs="Arial"/>
        </w:rPr>
        <w:t xml:space="preserve"> and choices. Lockdown</w:t>
      </w:r>
      <w:r w:rsidR="00593D18">
        <w:rPr>
          <w:rFonts w:ascii="Arial" w:hAnsi="Arial" w:cs="Arial"/>
        </w:rPr>
        <w:t xml:space="preserve"> </w:t>
      </w:r>
      <w:r>
        <w:rPr>
          <w:rFonts w:ascii="Arial" w:hAnsi="Arial" w:cs="Arial"/>
        </w:rPr>
        <w:t>is one of the policies having the greatest negative effect on Little India.</w:t>
      </w:r>
    </w:p>
    <w:p w14:paraId="7E21B46A" w14:textId="7A25BA49" w:rsidR="00D87BC2" w:rsidRDefault="00BB3EF5" w:rsidP="00831D70">
      <w:pPr>
        <w:spacing w:line="360" w:lineRule="auto"/>
        <w:jc w:val="both"/>
        <w:rPr>
          <w:rFonts w:ascii="Arial" w:hAnsi="Arial" w:cs="Arial"/>
        </w:rPr>
      </w:pPr>
      <w:r>
        <w:rPr>
          <w:rFonts w:ascii="Arial" w:hAnsi="Arial" w:cs="Arial"/>
        </w:rPr>
        <w:t>As a result of the countrywide lockdown</w:t>
      </w:r>
      <w:r w:rsidR="00593D18">
        <w:rPr>
          <w:rFonts w:ascii="Arial" w:hAnsi="Arial" w:cs="Arial"/>
        </w:rPr>
        <w:t xml:space="preserve">, </w:t>
      </w:r>
      <w:r>
        <w:rPr>
          <w:rFonts w:ascii="Arial" w:hAnsi="Arial" w:cs="Arial"/>
        </w:rPr>
        <w:t xml:space="preserve">customers are having to stay </w:t>
      </w:r>
      <w:r w:rsidR="00593D18">
        <w:rPr>
          <w:rFonts w:ascii="Arial" w:hAnsi="Arial" w:cs="Arial"/>
        </w:rPr>
        <w:t xml:space="preserve">at home and </w:t>
      </w:r>
      <w:r w:rsidR="00E975C7">
        <w:rPr>
          <w:rFonts w:ascii="Arial" w:hAnsi="Arial" w:cs="Arial"/>
        </w:rPr>
        <w:t xml:space="preserve">can only order a take-away meal as opposed to dining in which  normally accounted for </w:t>
      </w:r>
      <w:r w:rsidR="0008313C">
        <w:rPr>
          <w:rFonts w:ascii="Arial" w:hAnsi="Arial" w:cs="Arial"/>
        </w:rPr>
        <w:t>approximately</w:t>
      </w:r>
      <w:r w:rsidR="00E975C7">
        <w:rPr>
          <w:rFonts w:ascii="Arial" w:hAnsi="Arial" w:cs="Arial"/>
        </w:rPr>
        <w:t xml:space="preserve"> 60-70-% percent of the sales. </w:t>
      </w:r>
      <w:r w:rsidR="00593D18">
        <w:rPr>
          <w:rFonts w:ascii="Arial" w:hAnsi="Arial" w:cs="Arial"/>
        </w:rPr>
        <w:t xml:space="preserve"> </w:t>
      </w:r>
      <w:r w:rsidR="00E975C7">
        <w:rPr>
          <w:rFonts w:ascii="Arial" w:hAnsi="Arial" w:cs="Arial"/>
        </w:rPr>
        <w:t>The reduction in sales has had a</w:t>
      </w:r>
      <w:r w:rsidR="00593D18">
        <w:rPr>
          <w:rFonts w:ascii="Arial" w:hAnsi="Arial" w:cs="Arial"/>
        </w:rPr>
        <w:t xml:space="preserve"> catastrophic effect on people and on businesses</w:t>
      </w:r>
      <w:r w:rsidR="00DE3522">
        <w:rPr>
          <w:rFonts w:ascii="Arial" w:hAnsi="Arial" w:cs="Arial"/>
        </w:rPr>
        <w:t xml:space="preserve"> (</w:t>
      </w:r>
      <w:r w:rsidR="00DE3522" w:rsidRPr="00DE3522">
        <w:rPr>
          <w:rFonts w:ascii="Arial" w:hAnsi="Arial" w:cs="Arial"/>
        </w:rPr>
        <w:t>C</w:t>
      </w:r>
      <w:r w:rsidR="00DE3522">
        <w:rPr>
          <w:rFonts w:ascii="Arial" w:hAnsi="Arial" w:cs="Arial"/>
        </w:rPr>
        <w:t>olburn</w:t>
      </w:r>
      <w:r w:rsidR="00DE3522" w:rsidRPr="00DE3522">
        <w:rPr>
          <w:rFonts w:ascii="Arial" w:hAnsi="Arial" w:cs="Arial"/>
        </w:rPr>
        <w:t>, 2020</w:t>
      </w:r>
      <w:r w:rsidR="00DE3522">
        <w:rPr>
          <w:rFonts w:ascii="Arial" w:hAnsi="Arial" w:cs="Arial"/>
        </w:rPr>
        <w:t>)</w:t>
      </w:r>
      <w:r w:rsidR="00E975C7">
        <w:rPr>
          <w:rFonts w:ascii="Arial" w:hAnsi="Arial" w:cs="Arial"/>
        </w:rPr>
        <w:t xml:space="preserve"> and Little India has suffered greatly from this.</w:t>
      </w:r>
    </w:p>
    <w:p w14:paraId="608C5DB8" w14:textId="29A58150" w:rsidR="001F6D43" w:rsidRPr="00F55744" w:rsidRDefault="00D87BC2" w:rsidP="00831D70">
      <w:pPr>
        <w:spacing w:line="360" w:lineRule="auto"/>
        <w:jc w:val="both"/>
        <w:rPr>
          <w:rFonts w:ascii="Arial" w:hAnsi="Arial" w:cs="Arial"/>
        </w:rPr>
      </w:pPr>
      <w:r>
        <w:rPr>
          <w:rFonts w:ascii="Arial" w:hAnsi="Arial" w:cs="Arial"/>
        </w:rPr>
        <w:t>COVID-19 has dramatically changed the external factors of organisations</w:t>
      </w:r>
      <w:r w:rsidR="00846FAF">
        <w:rPr>
          <w:rFonts w:ascii="Arial" w:hAnsi="Arial" w:cs="Arial"/>
        </w:rPr>
        <w:t xml:space="preserve"> in an unprecedented way. </w:t>
      </w:r>
      <w:r w:rsidR="00E150AD">
        <w:rPr>
          <w:rFonts w:ascii="Arial" w:hAnsi="Arial" w:cs="Arial"/>
        </w:rPr>
        <w:t xml:space="preserve">From </w:t>
      </w:r>
      <w:r w:rsidR="00E150AD" w:rsidRPr="00E150AD">
        <w:rPr>
          <w:rFonts w:ascii="Arial" w:hAnsi="Arial" w:cs="Arial"/>
        </w:rPr>
        <w:t>processing</w:t>
      </w:r>
      <w:r w:rsidR="00E150AD">
        <w:rPr>
          <w:rFonts w:ascii="Arial" w:hAnsi="Arial" w:cs="Arial"/>
        </w:rPr>
        <w:t xml:space="preserve"> and </w:t>
      </w:r>
      <w:r w:rsidR="00E150AD" w:rsidRPr="00E150AD">
        <w:rPr>
          <w:rFonts w:ascii="Arial" w:hAnsi="Arial" w:cs="Arial"/>
        </w:rPr>
        <w:t xml:space="preserve">transport </w:t>
      </w:r>
      <w:r w:rsidR="00E150AD">
        <w:rPr>
          <w:rFonts w:ascii="Arial" w:hAnsi="Arial" w:cs="Arial"/>
        </w:rPr>
        <w:t>to</w:t>
      </w:r>
      <w:r w:rsidR="00E150AD" w:rsidRPr="00E150AD">
        <w:rPr>
          <w:rFonts w:ascii="Arial" w:hAnsi="Arial" w:cs="Arial"/>
        </w:rPr>
        <w:t xml:space="preserve"> logistic</w:t>
      </w:r>
      <w:r w:rsidR="000D62D9">
        <w:rPr>
          <w:rFonts w:ascii="Arial" w:hAnsi="Arial" w:cs="Arial"/>
        </w:rPr>
        <w:t>s</w:t>
      </w:r>
      <w:r w:rsidR="00E150AD" w:rsidRPr="00E150AD">
        <w:rPr>
          <w:rFonts w:ascii="Arial" w:hAnsi="Arial" w:cs="Arial"/>
        </w:rPr>
        <w:t xml:space="preserve"> as well as momentous </w:t>
      </w:r>
      <w:r w:rsidR="00E150AD">
        <w:rPr>
          <w:rFonts w:ascii="Arial" w:hAnsi="Arial" w:cs="Arial"/>
        </w:rPr>
        <w:t xml:space="preserve">employees </w:t>
      </w:r>
      <w:r w:rsidR="00E150AD" w:rsidRPr="00E150AD">
        <w:rPr>
          <w:rFonts w:ascii="Arial" w:hAnsi="Arial" w:cs="Arial"/>
        </w:rPr>
        <w:t xml:space="preserve">shifts in demand. </w:t>
      </w:r>
      <w:r w:rsidR="000D62D9">
        <w:rPr>
          <w:rFonts w:ascii="Arial" w:hAnsi="Arial" w:cs="Arial"/>
        </w:rPr>
        <w:t>M</w:t>
      </w:r>
      <w:r w:rsidR="00E150AD">
        <w:rPr>
          <w:rFonts w:ascii="Arial" w:hAnsi="Arial" w:cs="Arial"/>
        </w:rPr>
        <w:t>any of</w:t>
      </w:r>
      <w:r w:rsidR="00E150AD" w:rsidRPr="00E150AD">
        <w:rPr>
          <w:rFonts w:ascii="Arial" w:hAnsi="Arial" w:cs="Arial"/>
        </w:rPr>
        <w:t xml:space="preserve"> these disruptions are a result of policies adopted to contain the </w:t>
      </w:r>
      <w:r w:rsidR="00D56A3A">
        <w:rPr>
          <w:rFonts w:ascii="Arial" w:hAnsi="Arial" w:cs="Arial"/>
        </w:rPr>
        <w:t>COVID-19</w:t>
      </w:r>
      <w:r w:rsidR="00E150AD" w:rsidRPr="00E150AD">
        <w:rPr>
          <w:rFonts w:ascii="Arial" w:hAnsi="Arial" w:cs="Arial"/>
        </w:rPr>
        <w:t xml:space="preserve"> of the virus</w:t>
      </w:r>
      <w:r w:rsidR="00D56A3A" w:rsidRPr="00D56A3A">
        <w:rPr>
          <w:rFonts w:ascii="Arial" w:hAnsi="Arial" w:cs="Arial"/>
        </w:rPr>
        <w:t xml:space="preserve"> </w:t>
      </w:r>
      <w:r w:rsidR="00D56A3A">
        <w:rPr>
          <w:rFonts w:ascii="Arial" w:hAnsi="Arial" w:cs="Arial"/>
        </w:rPr>
        <w:t>(</w:t>
      </w:r>
      <w:proofErr w:type="spellStart"/>
      <w:r w:rsidR="00D56A3A" w:rsidRPr="00D56A3A">
        <w:rPr>
          <w:rFonts w:ascii="Arial" w:hAnsi="Arial" w:cs="Arial"/>
        </w:rPr>
        <w:t>Oecd</w:t>
      </w:r>
      <w:proofErr w:type="spellEnd"/>
      <w:r w:rsidR="00D56A3A">
        <w:rPr>
          <w:rFonts w:ascii="Arial" w:hAnsi="Arial" w:cs="Arial"/>
        </w:rPr>
        <w:t>,</w:t>
      </w:r>
      <w:r w:rsidR="00D56A3A" w:rsidRPr="00D56A3A">
        <w:rPr>
          <w:rFonts w:ascii="Arial" w:hAnsi="Arial" w:cs="Arial"/>
        </w:rPr>
        <w:t xml:space="preserve"> 2021</w:t>
      </w:r>
      <w:r w:rsidR="00D56A3A">
        <w:rPr>
          <w:rFonts w:ascii="Arial" w:hAnsi="Arial" w:cs="Arial"/>
        </w:rPr>
        <w:t xml:space="preserve">). </w:t>
      </w:r>
      <w:r w:rsidR="00E975C7">
        <w:rPr>
          <w:rFonts w:ascii="Arial" w:hAnsi="Arial" w:cs="Arial"/>
        </w:rPr>
        <w:t>Little India</w:t>
      </w:r>
      <w:r w:rsidR="00846FAF">
        <w:rPr>
          <w:rFonts w:ascii="Arial" w:hAnsi="Arial" w:cs="Arial"/>
        </w:rPr>
        <w:t xml:space="preserve"> </w:t>
      </w:r>
      <w:r w:rsidR="00753FA1">
        <w:rPr>
          <w:rFonts w:ascii="Arial" w:hAnsi="Arial" w:cs="Arial"/>
        </w:rPr>
        <w:t>do</w:t>
      </w:r>
      <w:r w:rsidR="000D62D9">
        <w:rPr>
          <w:rFonts w:ascii="Arial" w:hAnsi="Arial" w:cs="Arial"/>
        </w:rPr>
        <w:t>es</w:t>
      </w:r>
      <w:r w:rsidR="00753FA1">
        <w:rPr>
          <w:rFonts w:ascii="Arial" w:hAnsi="Arial" w:cs="Arial"/>
        </w:rPr>
        <w:t xml:space="preserve"> not</w:t>
      </w:r>
      <w:r w:rsidR="00846FAF">
        <w:rPr>
          <w:rFonts w:ascii="Arial" w:hAnsi="Arial" w:cs="Arial"/>
        </w:rPr>
        <w:t xml:space="preserve"> have cash reserve</w:t>
      </w:r>
      <w:r w:rsidR="000D62D9">
        <w:rPr>
          <w:rFonts w:ascii="Arial" w:hAnsi="Arial" w:cs="Arial"/>
        </w:rPr>
        <w:t xml:space="preserve"> -</w:t>
      </w:r>
      <w:r w:rsidR="00846FAF">
        <w:rPr>
          <w:rFonts w:ascii="Arial" w:hAnsi="Arial" w:cs="Arial"/>
        </w:rPr>
        <w:t xml:space="preserve"> in </w:t>
      </w:r>
      <w:r w:rsidR="000D62D9">
        <w:rPr>
          <w:rFonts w:ascii="Arial" w:hAnsi="Arial" w:cs="Arial"/>
        </w:rPr>
        <w:t>fact,</w:t>
      </w:r>
      <w:r w:rsidR="00846FAF">
        <w:rPr>
          <w:rFonts w:ascii="Arial" w:hAnsi="Arial" w:cs="Arial"/>
        </w:rPr>
        <w:t xml:space="preserve"> they go from week-to-week basis. </w:t>
      </w:r>
      <w:r w:rsidR="000D62D9">
        <w:rPr>
          <w:rFonts w:ascii="Arial" w:hAnsi="Arial" w:cs="Arial"/>
        </w:rPr>
        <w:t>The r</w:t>
      </w:r>
      <w:r w:rsidR="00846FAF">
        <w:rPr>
          <w:rFonts w:ascii="Arial" w:hAnsi="Arial" w:cs="Arial"/>
        </w:rPr>
        <w:t xml:space="preserve">estaurant is trying to do the best it can to navigate through this pandemic </w:t>
      </w:r>
      <w:r w:rsidR="00935729">
        <w:rPr>
          <w:rFonts w:ascii="Arial" w:hAnsi="Arial" w:cs="Arial"/>
        </w:rPr>
        <w:t>to generate enough money to survive</w:t>
      </w:r>
      <w:r w:rsidR="00753FA1">
        <w:rPr>
          <w:rFonts w:ascii="Arial" w:hAnsi="Arial" w:cs="Arial"/>
        </w:rPr>
        <w:t>.</w:t>
      </w:r>
      <w:r w:rsidR="001F016B">
        <w:rPr>
          <w:rFonts w:ascii="Arial" w:hAnsi="Arial" w:cs="Arial"/>
        </w:rPr>
        <w:t xml:space="preserve"> </w:t>
      </w:r>
      <w:r w:rsidR="009C237B">
        <w:rPr>
          <w:rFonts w:ascii="Arial" w:hAnsi="Arial" w:cs="Arial"/>
        </w:rPr>
        <w:t>The restaurant is small</w:t>
      </w:r>
      <w:r w:rsidR="000D62D9">
        <w:rPr>
          <w:rFonts w:ascii="Arial" w:hAnsi="Arial" w:cs="Arial"/>
        </w:rPr>
        <w:t>,</w:t>
      </w:r>
      <w:r w:rsidR="009C237B">
        <w:rPr>
          <w:rFonts w:ascii="Arial" w:hAnsi="Arial" w:cs="Arial"/>
        </w:rPr>
        <w:t xml:space="preserve"> it holds about 30 people at any one time, after the lock down the rent is still the same </w:t>
      </w:r>
      <w:r w:rsidR="000D62D9">
        <w:rPr>
          <w:rFonts w:ascii="Arial" w:hAnsi="Arial" w:cs="Arial"/>
        </w:rPr>
        <w:t>but this time,</w:t>
      </w:r>
      <w:r w:rsidR="009C237B">
        <w:rPr>
          <w:rFonts w:ascii="Arial" w:hAnsi="Arial" w:cs="Arial"/>
        </w:rPr>
        <w:t xml:space="preserve"> there is less income. Beyond lost sales the restaurant is trying simply to survive the proprietor of the business is worried it might close the doors to customers permanently. As COVID-19 surged across the UK</w:t>
      </w:r>
      <w:r w:rsidR="000D62D9">
        <w:rPr>
          <w:rFonts w:ascii="Arial" w:hAnsi="Arial" w:cs="Arial"/>
        </w:rPr>
        <w:t>,</w:t>
      </w:r>
      <w:r w:rsidR="00617421">
        <w:rPr>
          <w:rFonts w:ascii="Arial" w:hAnsi="Arial" w:cs="Arial"/>
        </w:rPr>
        <w:t xml:space="preserve"> if infected</w:t>
      </w:r>
      <w:r w:rsidR="000D62D9">
        <w:rPr>
          <w:rFonts w:ascii="Arial" w:hAnsi="Arial" w:cs="Arial"/>
        </w:rPr>
        <w:t>, consumers and workers alike will suffer</w:t>
      </w:r>
      <w:r w:rsidR="00617421">
        <w:rPr>
          <w:rFonts w:ascii="Arial" w:hAnsi="Arial" w:cs="Arial"/>
        </w:rPr>
        <w:t xml:space="preserve"> with cough, headache, fatigue, sore throat (</w:t>
      </w:r>
      <w:r w:rsidR="00617421" w:rsidRPr="00617421">
        <w:rPr>
          <w:rFonts w:ascii="Arial" w:hAnsi="Arial" w:cs="Arial"/>
        </w:rPr>
        <w:t>Fisher,</w:t>
      </w:r>
      <w:r w:rsidR="00617421">
        <w:rPr>
          <w:rFonts w:ascii="Arial" w:hAnsi="Arial" w:cs="Arial"/>
        </w:rPr>
        <w:t xml:space="preserve"> and</w:t>
      </w:r>
      <w:r w:rsidR="00617421" w:rsidRPr="00617421">
        <w:rPr>
          <w:rFonts w:ascii="Arial" w:hAnsi="Arial" w:cs="Arial"/>
        </w:rPr>
        <w:t xml:space="preserve"> Heymann</w:t>
      </w:r>
      <w:r w:rsidR="00617421">
        <w:rPr>
          <w:rFonts w:ascii="Arial" w:hAnsi="Arial" w:cs="Arial"/>
        </w:rPr>
        <w:t xml:space="preserve">). </w:t>
      </w:r>
      <w:r w:rsidR="002C309D">
        <w:rPr>
          <w:rFonts w:ascii="Arial" w:hAnsi="Arial" w:cs="Arial"/>
        </w:rPr>
        <w:t xml:space="preserve">To avoid or to minimise the </w:t>
      </w:r>
      <w:r w:rsidR="000D62D9">
        <w:rPr>
          <w:rFonts w:ascii="Arial" w:hAnsi="Arial" w:cs="Arial"/>
        </w:rPr>
        <w:t>effect</w:t>
      </w:r>
      <w:r w:rsidR="002C309D">
        <w:rPr>
          <w:rFonts w:ascii="Arial" w:hAnsi="Arial" w:cs="Arial"/>
        </w:rPr>
        <w:t xml:space="preserve"> of the virus</w:t>
      </w:r>
      <w:r w:rsidR="000D62D9">
        <w:rPr>
          <w:rFonts w:ascii="Arial" w:hAnsi="Arial" w:cs="Arial"/>
        </w:rPr>
        <w:t>,</w:t>
      </w:r>
      <w:r w:rsidR="002C309D">
        <w:rPr>
          <w:rFonts w:ascii="Arial" w:hAnsi="Arial" w:cs="Arial"/>
        </w:rPr>
        <w:t xml:space="preserve"> employees must</w:t>
      </w:r>
      <w:r w:rsidR="000D62D9">
        <w:rPr>
          <w:rFonts w:ascii="Arial" w:hAnsi="Arial" w:cs="Arial"/>
        </w:rPr>
        <w:t xml:space="preserve"> follow the NHS guidance and government recommendations whereby they</w:t>
      </w:r>
      <w:r w:rsidR="002C309D">
        <w:rPr>
          <w:rFonts w:ascii="Arial" w:hAnsi="Arial" w:cs="Arial"/>
        </w:rPr>
        <w:t xml:space="preserve"> were a face mask and use hand sanitisers</w:t>
      </w:r>
      <w:r w:rsidR="000D62D9">
        <w:rPr>
          <w:rFonts w:ascii="Arial" w:hAnsi="Arial" w:cs="Arial"/>
        </w:rPr>
        <w:t>. T</w:t>
      </w:r>
      <w:r w:rsidR="002C309D">
        <w:rPr>
          <w:rFonts w:ascii="Arial" w:hAnsi="Arial" w:cs="Arial"/>
        </w:rPr>
        <w:t>he managers must</w:t>
      </w:r>
      <w:r w:rsidR="000D62D9">
        <w:rPr>
          <w:rFonts w:ascii="Arial" w:hAnsi="Arial" w:cs="Arial"/>
        </w:rPr>
        <w:t xml:space="preserve"> also</w:t>
      </w:r>
      <w:r w:rsidR="002C309D">
        <w:rPr>
          <w:rFonts w:ascii="Arial" w:hAnsi="Arial" w:cs="Arial"/>
        </w:rPr>
        <w:t xml:space="preserve"> make sure all rules are followed </w:t>
      </w:r>
      <w:r w:rsidR="000D62D9">
        <w:rPr>
          <w:rFonts w:ascii="Arial" w:hAnsi="Arial" w:cs="Arial"/>
        </w:rPr>
        <w:t xml:space="preserve">and sufficiently implemented </w:t>
      </w:r>
      <w:r w:rsidR="002C309D">
        <w:rPr>
          <w:rFonts w:ascii="Arial" w:hAnsi="Arial" w:cs="Arial"/>
        </w:rPr>
        <w:t>to the government</w:t>
      </w:r>
      <w:r w:rsidR="000D62D9">
        <w:rPr>
          <w:rFonts w:ascii="Arial" w:hAnsi="Arial" w:cs="Arial"/>
        </w:rPr>
        <w:t>’</w:t>
      </w:r>
      <w:r w:rsidR="002C309D">
        <w:rPr>
          <w:rFonts w:ascii="Arial" w:hAnsi="Arial" w:cs="Arial"/>
        </w:rPr>
        <w:t>s regulation. The business is also in the risk of customers walking in to their doors for takeaways service</w:t>
      </w:r>
      <w:r w:rsidR="000D62D9">
        <w:rPr>
          <w:rFonts w:ascii="Arial" w:hAnsi="Arial" w:cs="Arial"/>
        </w:rPr>
        <w:t xml:space="preserve"> with a potential deadly virus thus leaving </w:t>
      </w:r>
      <w:r w:rsidR="002C309D">
        <w:rPr>
          <w:rFonts w:ascii="Arial" w:hAnsi="Arial" w:cs="Arial"/>
        </w:rPr>
        <w:t>staff exposure to the virus. Supply have been hard to come by for example hand sanitisers, soap, in general cleaning product since the start of COVID-19 pandemic, it has been very hard to locate these products as everyone is buying these products</w:t>
      </w:r>
      <w:r w:rsidR="00CB4424" w:rsidRPr="00CB4424">
        <w:rPr>
          <w:rFonts w:ascii="Arial" w:hAnsi="Arial" w:cs="Arial"/>
          <w:b/>
          <w:bCs/>
        </w:rPr>
        <w:t> </w:t>
      </w:r>
      <w:r w:rsidR="00CB4424" w:rsidRPr="00CB4424">
        <w:rPr>
          <w:rFonts w:ascii="Arial" w:hAnsi="Arial" w:cs="Arial"/>
        </w:rPr>
        <w:t>(DeFranco, 2021)</w:t>
      </w:r>
      <w:r w:rsidR="00CB4424">
        <w:rPr>
          <w:rFonts w:ascii="Arial" w:hAnsi="Arial" w:cs="Arial"/>
        </w:rPr>
        <w:t xml:space="preserve">. </w:t>
      </w:r>
      <w:r w:rsidR="009D35D2">
        <w:rPr>
          <w:rFonts w:ascii="Arial" w:hAnsi="Arial" w:cs="Arial"/>
        </w:rPr>
        <w:t>Timetable</w:t>
      </w:r>
      <w:r w:rsidR="00D71141">
        <w:rPr>
          <w:rFonts w:ascii="Arial" w:hAnsi="Arial" w:cs="Arial"/>
        </w:rPr>
        <w:t>s</w:t>
      </w:r>
      <w:r w:rsidR="009D35D2">
        <w:rPr>
          <w:rFonts w:ascii="Arial" w:hAnsi="Arial" w:cs="Arial"/>
        </w:rPr>
        <w:t xml:space="preserve"> have</w:t>
      </w:r>
      <w:r w:rsidR="00D71141">
        <w:rPr>
          <w:rFonts w:ascii="Arial" w:hAnsi="Arial" w:cs="Arial"/>
        </w:rPr>
        <w:t xml:space="preserve"> also</w:t>
      </w:r>
      <w:r w:rsidR="009D35D2">
        <w:rPr>
          <w:rFonts w:ascii="Arial" w:hAnsi="Arial" w:cs="Arial"/>
        </w:rPr>
        <w:t xml:space="preserve"> change</w:t>
      </w:r>
      <w:r w:rsidR="00D71141">
        <w:rPr>
          <w:rFonts w:ascii="Arial" w:hAnsi="Arial" w:cs="Arial"/>
        </w:rPr>
        <w:t>d so</w:t>
      </w:r>
      <w:r w:rsidR="009D35D2">
        <w:rPr>
          <w:rFonts w:ascii="Arial" w:hAnsi="Arial" w:cs="Arial"/>
        </w:rPr>
        <w:t xml:space="preserve"> you can no longer open till late</w:t>
      </w:r>
      <w:r w:rsidR="00D71141">
        <w:rPr>
          <w:rFonts w:ascii="Arial" w:hAnsi="Arial" w:cs="Arial"/>
        </w:rPr>
        <w:t>,</w:t>
      </w:r>
      <w:r w:rsidR="009D35D2">
        <w:rPr>
          <w:rFonts w:ascii="Arial" w:hAnsi="Arial" w:cs="Arial"/>
        </w:rPr>
        <w:t xml:space="preserve"> rather it has to be early closer as government announced</w:t>
      </w:r>
      <w:r w:rsidR="00896095">
        <w:rPr>
          <w:rFonts w:ascii="Arial" w:hAnsi="Arial" w:cs="Arial"/>
        </w:rPr>
        <w:t xml:space="preserve"> </w:t>
      </w:r>
      <w:r w:rsidR="00896095" w:rsidRPr="00896095">
        <w:rPr>
          <w:rFonts w:ascii="Arial" w:hAnsi="Arial" w:cs="Arial"/>
          <w:b/>
          <w:bCs/>
        </w:rPr>
        <w:t> </w:t>
      </w:r>
      <w:r w:rsidR="00896095" w:rsidRPr="00896095">
        <w:rPr>
          <w:rFonts w:ascii="Arial" w:hAnsi="Arial" w:cs="Arial"/>
        </w:rPr>
        <w:t>(BBC - Home, 2021)</w:t>
      </w:r>
      <w:r w:rsidR="00896095">
        <w:rPr>
          <w:rFonts w:ascii="Arial" w:hAnsi="Arial" w:cs="Arial"/>
        </w:rPr>
        <w:t>.</w:t>
      </w:r>
      <w:r w:rsidR="009D35D2">
        <w:rPr>
          <w:rFonts w:ascii="Arial" w:hAnsi="Arial" w:cs="Arial"/>
        </w:rPr>
        <w:t xml:space="preserve"> </w:t>
      </w:r>
      <w:r w:rsidR="00896095">
        <w:rPr>
          <w:rFonts w:ascii="Arial" w:hAnsi="Arial" w:cs="Arial"/>
        </w:rPr>
        <w:t xml:space="preserve">Many changes the restaurant has face since the COVID-19 pandemic, the business has to adjust to all the changes enforced because of the pandemic. The restaurant  is not busy at the moment it only </w:t>
      </w:r>
      <w:r w:rsidR="006D3CE0">
        <w:rPr>
          <w:rFonts w:ascii="Arial" w:hAnsi="Arial" w:cs="Arial"/>
        </w:rPr>
        <w:t>employees</w:t>
      </w:r>
      <w:r w:rsidR="00896095">
        <w:rPr>
          <w:rFonts w:ascii="Arial" w:hAnsi="Arial" w:cs="Arial"/>
        </w:rPr>
        <w:t xml:space="preserve"> few staff to operate, If someone has the virus at work they have to close for two weeks because of the </w:t>
      </w:r>
      <w:r w:rsidR="006D3CE0">
        <w:rPr>
          <w:rFonts w:ascii="Arial" w:hAnsi="Arial" w:cs="Arial"/>
        </w:rPr>
        <w:t>isolating rule (</w:t>
      </w:r>
      <w:r w:rsidR="006D3CE0" w:rsidRPr="006D3CE0">
        <w:rPr>
          <w:rFonts w:ascii="Arial" w:hAnsi="Arial" w:cs="Arial"/>
        </w:rPr>
        <w:t>GOV.UK, 2021)</w:t>
      </w:r>
      <w:r w:rsidR="006D3CE0">
        <w:rPr>
          <w:rFonts w:ascii="Arial" w:hAnsi="Arial" w:cs="Arial"/>
        </w:rPr>
        <w:t>.</w:t>
      </w:r>
    </w:p>
    <w:p w14:paraId="2FB2EE55" w14:textId="77777777" w:rsidR="00440BF5" w:rsidRDefault="00440BF5" w:rsidP="00831D70">
      <w:pPr>
        <w:pStyle w:val="Heading1"/>
        <w:spacing w:line="360" w:lineRule="auto"/>
        <w:rPr>
          <w:rFonts w:ascii="Arial" w:hAnsi="Arial" w:cs="Arial"/>
          <w:color w:val="000000" w:themeColor="text1"/>
        </w:rPr>
      </w:pPr>
      <w:bookmarkStart w:id="8" w:name="_Toc65098705"/>
    </w:p>
    <w:p w14:paraId="0A184A87" w14:textId="66F23821" w:rsidR="00BB2C87" w:rsidRPr="00B753ED" w:rsidRDefault="00A348C3" w:rsidP="00F71446">
      <w:pPr>
        <w:pStyle w:val="Heading1"/>
        <w:rPr>
          <w:rFonts w:ascii="Arial" w:hAnsi="Arial" w:cs="Arial"/>
          <w:b/>
          <w:bCs/>
          <w:color w:val="000000" w:themeColor="text1"/>
          <w:sz w:val="36"/>
          <w:szCs w:val="36"/>
        </w:rPr>
      </w:pPr>
      <w:bookmarkStart w:id="9" w:name="_Toc68190774"/>
      <w:r w:rsidRPr="00B753ED">
        <w:rPr>
          <w:rFonts w:ascii="Arial" w:hAnsi="Arial" w:cs="Arial"/>
          <w:b/>
          <w:bCs/>
          <w:color w:val="000000" w:themeColor="text1"/>
          <w:sz w:val="36"/>
          <w:szCs w:val="36"/>
        </w:rPr>
        <w:t>Leadership style</w:t>
      </w:r>
      <w:bookmarkEnd w:id="8"/>
      <w:bookmarkEnd w:id="9"/>
      <w:r w:rsidRPr="00B753ED">
        <w:rPr>
          <w:rFonts w:ascii="Arial" w:hAnsi="Arial" w:cs="Arial"/>
          <w:b/>
          <w:bCs/>
          <w:color w:val="000000" w:themeColor="text1"/>
          <w:sz w:val="36"/>
          <w:szCs w:val="36"/>
        </w:rPr>
        <w:t xml:space="preserve"> </w:t>
      </w:r>
    </w:p>
    <w:p w14:paraId="451CB9B9" w14:textId="77777777" w:rsidR="003F5D27" w:rsidRDefault="003F5D27" w:rsidP="00831D70">
      <w:pPr>
        <w:spacing w:line="360" w:lineRule="auto"/>
        <w:rPr>
          <w:rFonts w:ascii="Arial" w:hAnsi="Arial" w:cs="Arial"/>
        </w:rPr>
      </w:pPr>
    </w:p>
    <w:p w14:paraId="4DF7210B" w14:textId="1FBD8825" w:rsidR="006658F7" w:rsidRDefault="00D71141" w:rsidP="00831D70">
      <w:pPr>
        <w:spacing w:line="360" w:lineRule="auto"/>
        <w:jc w:val="both"/>
        <w:rPr>
          <w:rFonts w:ascii="Arial" w:hAnsi="Arial" w:cs="Arial"/>
        </w:rPr>
      </w:pPr>
      <w:r>
        <w:rPr>
          <w:rFonts w:ascii="Arial" w:hAnsi="Arial" w:cs="Arial"/>
        </w:rPr>
        <w:t>C</w:t>
      </w:r>
      <w:r w:rsidR="00F0180B" w:rsidRPr="00F0180B">
        <w:rPr>
          <w:rFonts w:ascii="Arial" w:hAnsi="Arial" w:cs="Arial"/>
        </w:rPr>
        <w:t>ompet</w:t>
      </w:r>
      <w:r w:rsidR="00F0180B">
        <w:rPr>
          <w:rFonts w:ascii="Arial" w:hAnsi="Arial" w:cs="Arial"/>
        </w:rPr>
        <w:t>ing</w:t>
      </w:r>
      <w:r w:rsidR="00F0180B" w:rsidRPr="00F0180B">
        <w:rPr>
          <w:rFonts w:ascii="Arial" w:hAnsi="Arial" w:cs="Arial"/>
        </w:rPr>
        <w:t xml:space="preserve"> in </w:t>
      </w:r>
      <w:r w:rsidR="00F0180B">
        <w:rPr>
          <w:rFonts w:ascii="Arial" w:hAnsi="Arial" w:cs="Arial"/>
        </w:rPr>
        <w:t xml:space="preserve">the </w:t>
      </w:r>
      <w:r w:rsidR="00F0180B" w:rsidRPr="00F0180B">
        <w:rPr>
          <w:rFonts w:ascii="Arial" w:hAnsi="Arial" w:cs="Arial"/>
        </w:rPr>
        <w:t xml:space="preserve"> world of technological advancements which are happening </w:t>
      </w:r>
      <w:r w:rsidR="00F0180B">
        <w:rPr>
          <w:rFonts w:ascii="Arial" w:hAnsi="Arial" w:cs="Arial"/>
        </w:rPr>
        <w:t xml:space="preserve">every day </w:t>
      </w:r>
      <w:r w:rsidR="00F0180B" w:rsidRPr="00F0180B">
        <w:rPr>
          <w:rFonts w:ascii="Arial" w:hAnsi="Arial" w:cs="Arial"/>
        </w:rPr>
        <w:t xml:space="preserve">, demands from </w:t>
      </w:r>
      <w:r w:rsidR="00F0180B">
        <w:rPr>
          <w:rFonts w:ascii="Arial" w:hAnsi="Arial" w:cs="Arial"/>
        </w:rPr>
        <w:t>organisation</w:t>
      </w:r>
      <w:r w:rsidR="00F0180B" w:rsidRPr="00F0180B">
        <w:rPr>
          <w:rFonts w:ascii="Arial" w:hAnsi="Arial" w:cs="Arial"/>
        </w:rPr>
        <w:t xml:space="preserve"> are also changing</w:t>
      </w:r>
      <w:r w:rsidR="00F0180B">
        <w:rPr>
          <w:rFonts w:ascii="Arial" w:hAnsi="Arial" w:cs="Arial"/>
        </w:rPr>
        <w:t xml:space="preserve"> </w:t>
      </w:r>
      <w:r w:rsidR="00F0180B" w:rsidRPr="00F0180B">
        <w:rPr>
          <w:rFonts w:ascii="Arial" w:hAnsi="Arial" w:cs="Arial"/>
        </w:rPr>
        <w:t>(Gravells</w:t>
      </w:r>
      <w:r w:rsidR="00F0180B">
        <w:rPr>
          <w:rFonts w:ascii="Arial" w:hAnsi="Arial" w:cs="Arial"/>
        </w:rPr>
        <w:t xml:space="preserve">, </w:t>
      </w:r>
      <w:r w:rsidR="00F0180B" w:rsidRPr="00F0180B">
        <w:rPr>
          <w:rFonts w:ascii="Arial" w:hAnsi="Arial" w:cs="Arial"/>
        </w:rPr>
        <w:t xml:space="preserve">2010). It has become </w:t>
      </w:r>
      <w:r w:rsidR="00F0180B">
        <w:rPr>
          <w:rFonts w:ascii="Arial" w:hAnsi="Arial" w:cs="Arial"/>
        </w:rPr>
        <w:t xml:space="preserve">most </w:t>
      </w:r>
      <w:r w:rsidR="00F0180B" w:rsidRPr="00F0180B">
        <w:rPr>
          <w:rFonts w:ascii="Arial" w:hAnsi="Arial" w:cs="Arial"/>
        </w:rPr>
        <w:t xml:space="preserve">necessary to adapt and </w:t>
      </w:r>
      <w:r w:rsidR="00F0180B">
        <w:rPr>
          <w:rFonts w:ascii="Arial" w:hAnsi="Arial" w:cs="Arial"/>
        </w:rPr>
        <w:t xml:space="preserve">acquire </w:t>
      </w:r>
      <w:r w:rsidR="00F0180B" w:rsidRPr="00F0180B">
        <w:rPr>
          <w:rFonts w:ascii="Arial" w:hAnsi="Arial" w:cs="Arial"/>
        </w:rPr>
        <w:t xml:space="preserve">different skills </w:t>
      </w:r>
      <w:r w:rsidR="00F0180B">
        <w:rPr>
          <w:rFonts w:ascii="Arial" w:hAnsi="Arial" w:cs="Arial"/>
        </w:rPr>
        <w:t>and leadership style</w:t>
      </w:r>
      <w:r w:rsidR="0069023F">
        <w:rPr>
          <w:rFonts w:ascii="Arial" w:hAnsi="Arial" w:cs="Arial"/>
        </w:rPr>
        <w:t xml:space="preserve"> for a person to work and gain an advantage</w:t>
      </w:r>
      <w:r w:rsidR="00F0180B">
        <w:rPr>
          <w:rFonts w:ascii="Arial" w:hAnsi="Arial" w:cs="Arial"/>
        </w:rPr>
        <w:t xml:space="preserve">, </w:t>
      </w:r>
    </w:p>
    <w:p w14:paraId="1319A948" w14:textId="2F3669A4" w:rsidR="00A56289" w:rsidRPr="00D71141" w:rsidRDefault="006658F7" w:rsidP="00831D70">
      <w:pPr>
        <w:spacing w:line="360" w:lineRule="auto"/>
        <w:jc w:val="both"/>
        <w:rPr>
          <w:rFonts w:ascii="Arial" w:hAnsi="Arial" w:cs="Arial"/>
          <w:color w:val="000000" w:themeColor="text1"/>
        </w:rPr>
      </w:pPr>
      <w:r>
        <w:rPr>
          <w:rFonts w:ascii="Arial" w:hAnsi="Arial" w:cs="Arial"/>
        </w:rPr>
        <w:t xml:space="preserve">Little India restaurant adapted to some changes and </w:t>
      </w:r>
      <w:r w:rsidR="0069023F">
        <w:rPr>
          <w:rFonts w:ascii="Arial" w:hAnsi="Arial" w:cs="Arial"/>
        </w:rPr>
        <w:t>style</w:t>
      </w:r>
      <w:r w:rsidR="00F0180B">
        <w:rPr>
          <w:rFonts w:ascii="Arial" w:hAnsi="Arial" w:cs="Arial"/>
        </w:rPr>
        <w:t xml:space="preserve"> </w:t>
      </w:r>
      <w:r>
        <w:rPr>
          <w:rFonts w:ascii="Arial" w:hAnsi="Arial" w:cs="Arial"/>
        </w:rPr>
        <w:t xml:space="preserve">that </w:t>
      </w:r>
      <w:r w:rsidR="00F0180B">
        <w:rPr>
          <w:rFonts w:ascii="Arial" w:hAnsi="Arial" w:cs="Arial"/>
        </w:rPr>
        <w:t xml:space="preserve">benefits the organisation. </w:t>
      </w:r>
      <w:r w:rsidR="0069023F">
        <w:rPr>
          <w:rFonts w:ascii="Arial" w:hAnsi="Arial" w:cs="Arial"/>
        </w:rPr>
        <w:t xml:space="preserve">Furthermore a leader can change a particular style they deem feet as to when a situation demands, from solving problems to improving the performance in the workplace </w:t>
      </w:r>
      <w:r w:rsidR="0069023F" w:rsidRPr="0069023F">
        <w:rPr>
          <w:rFonts w:ascii="Arial" w:hAnsi="Arial" w:cs="Arial"/>
        </w:rPr>
        <w:t>(</w:t>
      </w:r>
      <w:proofErr w:type="spellStart"/>
      <w:r w:rsidR="0069023F" w:rsidRPr="0069023F">
        <w:rPr>
          <w:rFonts w:ascii="Arial" w:hAnsi="Arial" w:cs="Arial"/>
        </w:rPr>
        <w:t>Martinuzzi</w:t>
      </w:r>
      <w:proofErr w:type="spellEnd"/>
      <w:r w:rsidR="0069023F" w:rsidRPr="0069023F">
        <w:rPr>
          <w:rFonts w:ascii="Arial" w:hAnsi="Arial" w:cs="Arial"/>
        </w:rPr>
        <w:t>, 2021)</w:t>
      </w:r>
      <w:r w:rsidR="0069023F">
        <w:rPr>
          <w:rFonts w:ascii="Arial" w:hAnsi="Arial" w:cs="Arial"/>
        </w:rPr>
        <w:t>.</w:t>
      </w:r>
      <w:r w:rsidR="00D134B9">
        <w:rPr>
          <w:rFonts w:ascii="Arial" w:hAnsi="Arial" w:cs="Arial"/>
        </w:rPr>
        <w:t xml:space="preserve"> There are many leadership </w:t>
      </w:r>
      <w:r w:rsidR="007116F6">
        <w:rPr>
          <w:rFonts w:ascii="Arial" w:hAnsi="Arial" w:cs="Arial"/>
        </w:rPr>
        <w:t>styles</w:t>
      </w:r>
      <w:r w:rsidR="00D134B9">
        <w:rPr>
          <w:rFonts w:ascii="Arial" w:hAnsi="Arial" w:cs="Arial"/>
        </w:rPr>
        <w:t xml:space="preserve"> from being </w:t>
      </w:r>
      <w:r w:rsidR="00D134B9" w:rsidRPr="00D134B9">
        <w:rPr>
          <w:rFonts w:ascii="Arial" w:hAnsi="Arial" w:cs="Arial"/>
          <w:b/>
          <w:bCs/>
        </w:rPr>
        <w:t>Autocratic Style</w:t>
      </w:r>
      <w:r w:rsidR="00D134B9">
        <w:rPr>
          <w:rFonts w:ascii="Arial" w:hAnsi="Arial" w:cs="Arial"/>
        </w:rPr>
        <w:t xml:space="preserve"> to </w:t>
      </w:r>
      <w:r w:rsidR="00D134B9" w:rsidRPr="00D134B9">
        <w:rPr>
          <w:rFonts w:ascii="Arial" w:hAnsi="Arial" w:cs="Arial"/>
          <w:b/>
          <w:bCs/>
        </w:rPr>
        <w:t xml:space="preserve">Laissez-Faire </w:t>
      </w:r>
      <w:r w:rsidR="00D134B9" w:rsidRPr="00D71141">
        <w:rPr>
          <w:rFonts w:ascii="Arial" w:hAnsi="Arial" w:cs="Arial"/>
          <w:b/>
          <w:bCs/>
          <w:color w:val="000000" w:themeColor="text1"/>
        </w:rPr>
        <w:t>Style</w:t>
      </w:r>
      <w:r w:rsidR="007116F6" w:rsidRPr="00D71141">
        <w:rPr>
          <w:rFonts w:ascii="Arial" w:hAnsi="Arial" w:cs="Arial"/>
          <w:b/>
          <w:bCs/>
          <w:color w:val="000000" w:themeColor="text1"/>
        </w:rPr>
        <w:t xml:space="preserve"> </w:t>
      </w:r>
      <w:r w:rsidR="007116F6" w:rsidRPr="00D71141">
        <w:rPr>
          <w:rFonts w:ascii="Arial" w:hAnsi="Arial" w:cs="Arial"/>
          <w:color w:val="000000" w:themeColor="text1"/>
        </w:rPr>
        <w:t>these styles are opposite to each other,</w:t>
      </w:r>
      <w:r>
        <w:rPr>
          <w:rFonts w:ascii="Arial" w:hAnsi="Arial" w:cs="Arial"/>
          <w:color w:val="000000" w:themeColor="text1"/>
        </w:rPr>
        <w:t xml:space="preserve"> </w:t>
      </w:r>
      <w:r w:rsidR="007116F6" w:rsidRPr="00D71141">
        <w:rPr>
          <w:rFonts w:ascii="Arial" w:hAnsi="Arial" w:cs="Arial"/>
          <w:color w:val="000000" w:themeColor="text1"/>
        </w:rPr>
        <w:t>according to Morrison and Milliken, (2000)</w:t>
      </w:r>
      <w:r w:rsidR="00A56289" w:rsidRPr="00D71141">
        <w:rPr>
          <w:rFonts w:ascii="Arial" w:hAnsi="Arial" w:cs="Arial"/>
          <w:color w:val="000000" w:themeColor="text1"/>
        </w:rPr>
        <w:t xml:space="preserve"> having a voice is defined as a communication tool. </w:t>
      </w:r>
      <w:r w:rsidR="001C7128" w:rsidRPr="001C7128">
        <w:rPr>
          <w:rFonts w:ascii="Arial" w:hAnsi="Arial" w:cs="Arial"/>
          <w:color w:val="000000" w:themeColor="text1"/>
        </w:rPr>
        <w:t xml:space="preserve">Little Idia restaurant  </w:t>
      </w:r>
      <w:r w:rsidR="00A56289" w:rsidRPr="00D71141">
        <w:rPr>
          <w:rFonts w:ascii="Arial" w:hAnsi="Arial" w:cs="Arial"/>
          <w:color w:val="000000" w:themeColor="text1"/>
        </w:rPr>
        <w:t xml:space="preserve">Leadership style </w:t>
      </w:r>
      <w:r w:rsidR="001C7128">
        <w:rPr>
          <w:rFonts w:ascii="Arial" w:hAnsi="Arial" w:cs="Arial"/>
          <w:color w:val="000000" w:themeColor="text1"/>
        </w:rPr>
        <w:t xml:space="preserve">is more </w:t>
      </w:r>
      <w:r w:rsidR="001C7128" w:rsidRPr="001C7128">
        <w:rPr>
          <w:rFonts w:ascii="Arial" w:hAnsi="Arial" w:cs="Arial"/>
          <w:b/>
          <w:bCs/>
          <w:color w:val="000000" w:themeColor="text1"/>
        </w:rPr>
        <w:t>Democratic</w:t>
      </w:r>
      <w:r w:rsidR="001C7128">
        <w:rPr>
          <w:rFonts w:ascii="Arial" w:hAnsi="Arial" w:cs="Arial"/>
          <w:color w:val="000000" w:themeColor="text1"/>
        </w:rPr>
        <w:t xml:space="preserve"> </w:t>
      </w:r>
      <w:r w:rsidR="001C7128" w:rsidRPr="001C7128">
        <w:rPr>
          <w:rFonts w:ascii="Arial" w:hAnsi="Arial" w:cs="Arial"/>
          <w:b/>
          <w:bCs/>
          <w:color w:val="000000" w:themeColor="text1"/>
        </w:rPr>
        <w:t>style</w:t>
      </w:r>
      <w:r w:rsidR="001C7128">
        <w:rPr>
          <w:rFonts w:ascii="Arial" w:hAnsi="Arial" w:cs="Arial"/>
          <w:color w:val="000000" w:themeColor="text1"/>
        </w:rPr>
        <w:t xml:space="preserve"> approach this </w:t>
      </w:r>
      <w:r w:rsidR="00A56289" w:rsidRPr="00D71141">
        <w:rPr>
          <w:rFonts w:ascii="Arial" w:hAnsi="Arial" w:cs="Arial"/>
          <w:color w:val="000000" w:themeColor="text1"/>
        </w:rPr>
        <w:t>benefits the business by enhancing innovation and creativity, it is believed voice remains an important issue in business organizations</w:t>
      </w:r>
      <w:r w:rsidR="001C7128">
        <w:rPr>
          <w:rFonts w:ascii="Arial" w:hAnsi="Arial" w:cs="Arial"/>
          <w:color w:val="000000" w:themeColor="text1"/>
        </w:rPr>
        <w:t xml:space="preserve"> where Little India restaurant is trying to implement changes slowly by talking to their employees</w:t>
      </w:r>
      <w:r w:rsidR="00A56289" w:rsidRPr="00D71141">
        <w:rPr>
          <w:rFonts w:ascii="Arial" w:hAnsi="Arial" w:cs="Arial"/>
          <w:color w:val="000000" w:themeColor="text1"/>
        </w:rPr>
        <w:t>.</w:t>
      </w:r>
      <w:r w:rsidR="00915344" w:rsidRPr="00D71141">
        <w:rPr>
          <w:rFonts w:ascii="Arial" w:hAnsi="Arial" w:cs="Arial"/>
          <w:color w:val="000000" w:themeColor="text1"/>
        </w:rPr>
        <w:t xml:space="preserve"> </w:t>
      </w:r>
      <w:r w:rsidR="00D71141">
        <w:rPr>
          <w:rFonts w:ascii="Arial" w:hAnsi="Arial" w:cs="Arial"/>
          <w:color w:val="000000" w:themeColor="text1"/>
        </w:rPr>
        <w:t>This highlights the role of the business leader being imperative to the moral of staff and the success of recovery of the business in a post covid world. Leader</w:t>
      </w:r>
      <w:r w:rsidR="001C7128">
        <w:rPr>
          <w:rFonts w:ascii="Arial" w:hAnsi="Arial" w:cs="Arial"/>
          <w:color w:val="000000" w:themeColor="text1"/>
        </w:rPr>
        <w:t xml:space="preserve"> of the restaurant</w:t>
      </w:r>
      <w:r w:rsidR="00D71141">
        <w:rPr>
          <w:rFonts w:ascii="Arial" w:hAnsi="Arial" w:cs="Arial"/>
          <w:color w:val="000000" w:themeColor="text1"/>
        </w:rPr>
        <w:t xml:space="preserve"> must consider not only the survival of their business, but the health, both physical and mental wellbeing, of their employees. This not only creates a healthy work environment, but when the leadership has a strong sense of unity within their staff, the workers are more likely to work to their full potential to ensure the successful relaunch of the business.</w:t>
      </w:r>
    </w:p>
    <w:p w14:paraId="63FDA9B9" w14:textId="2EDA50EA" w:rsidR="003F5D27" w:rsidRDefault="00915344" w:rsidP="00831D70">
      <w:pPr>
        <w:spacing w:line="360" w:lineRule="auto"/>
        <w:jc w:val="both"/>
        <w:rPr>
          <w:rFonts w:ascii="Arial" w:hAnsi="Arial" w:cs="Arial"/>
          <w:color w:val="000000" w:themeColor="text1"/>
        </w:rPr>
      </w:pPr>
      <w:r w:rsidRPr="00915344">
        <w:rPr>
          <w:rFonts w:ascii="Arial" w:hAnsi="Arial" w:cs="Arial"/>
          <w:color w:val="000000" w:themeColor="text1"/>
        </w:rPr>
        <w:t xml:space="preserve">It can be said that </w:t>
      </w:r>
      <w:r w:rsidR="00C56ACD">
        <w:rPr>
          <w:rFonts w:ascii="Arial" w:hAnsi="Arial" w:cs="Arial"/>
          <w:color w:val="000000" w:themeColor="text1"/>
        </w:rPr>
        <w:t xml:space="preserve">being successful at management changes have great benefits and rewards and it is very crucial for business to survive and stay successful in this competitive business environment (By, 2005). </w:t>
      </w:r>
      <w:r w:rsidR="00D71141">
        <w:rPr>
          <w:rFonts w:ascii="Arial" w:hAnsi="Arial" w:cs="Arial"/>
          <w:color w:val="000000" w:themeColor="text1"/>
        </w:rPr>
        <w:t>This is as crucial as ever during and after the pandemic.</w:t>
      </w:r>
      <w:r w:rsidR="000D6157">
        <w:rPr>
          <w:rFonts w:ascii="Arial" w:hAnsi="Arial" w:cs="Arial"/>
          <w:color w:val="000000" w:themeColor="text1"/>
        </w:rPr>
        <w:t xml:space="preserve"> </w:t>
      </w:r>
      <w:r w:rsidR="00F57E97" w:rsidRPr="00F57E97">
        <w:rPr>
          <w:rFonts w:ascii="Arial" w:hAnsi="Arial" w:cs="Arial"/>
          <w:color w:val="000000" w:themeColor="text1"/>
        </w:rPr>
        <w:t xml:space="preserve">Strategic change is the movement of a </w:t>
      </w:r>
      <w:r w:rsidR="00C9613B">
        <w:rPr>
          <w:rFonts w:ascii="Arial" w:hAnsi="Arial" w:cs="Arial"/>
          <w:color w:val="000000" w:themeColor="text1"/>
        </w:rPr>
        <w:t>business</w:t>
      </w:r>
      <w:r w:rsidR="00F57E97" w:rsidRPr="00F57E97">
        <w:rPr>
          <w:rFonts w:ascii="Arial" w:hAnsi="Arial" w:cs="Arial"/>
          <w:color w:val="000000" w:themeColor="text1"/>
        </w:rPr>
        <w:t xml:space="preserve"> </w:t>
      </w:r>
      <w:r w:rsidR="00C9613B">
        <w:rPr>
          <w:rFonts w:ascii="Arial" w:hAnsi="Arial" w:cs="Arial"/>
          <w:color w:val="000000" w:themeColor="text1"/>
        </w:rPr>
        <w:t xml:space="preserve">getting </w:t>
      </w:r>
      <w:r w:rsidR="00F57E97" w:rsidRPr="00F57E97">
        <w:rPr>
          <w:rFonts w:ascii="Arial" w:hAnsi="Arial" w:cs="Arial"/>
          <w:color w:val="000000" w:themeColor="text1"/>
        </w:rPr>
        <w:t xml:space="preserve">away from its </w:t>
      </w:r>
      <w:r w:rsidR="00C9613B">
        <w:rPr>
          <w:rFonts w:ascii="Arial" w:hAnsi="Arial" w:cs="Arial"/>
          <w:color w:val="000000" w:themeColor="text1"/>
        </w:rPr>
        <w:t>resent</w:t>
      </w:r>
      <w:r w:rsidR="00F57E97" w:rsidRPr="00F57E97">
        <w:rPr>
          <w:rFonts w:ascii="Arial" w:hAnsi="Arial" w:cs="Arial"/>
          <w:color w:val="000000" w:themeColor="text1"/>
        </w:rPr>
        <w:t xml:space="preserve"> state toward some</w:t>
      </w:r>
      <w:r w:rsidR="00C9613B">
        <w:rPr>
          <w:rFonts w:ascii="Arial" w:hAnsi="Arial" w:cs="Arial"/>
          <w:color w:val="000000" w:themeColor="text1"/>
        </w:rPr>
        <w:t xml:space="preserve"> of its</w:t>
      </w:r>
      <w:r w:rsidR="00F57E97" w:rsidRPr="00F57E97">
        <w:rPr>
          <w:rFonts w:ascii="Arial" w:hAnsi="Arial" w:cs="Arial"/>
          <w:color w:val="000000" w:themeColor="text1"/>
        </w:rPr>
        <w:t xml:space="preserve"> desired future state to increase </w:t>
      </w:r>
      <w:r w:rsidR="00C9613B">
        <w:rPr>
          <w:rFonts w:ascii="Arial" w:hAnsi="Arial" w:cs="Arial"/>
          <w:color w:val="000000" w:themeColor="text1"/>
        </w:rPr>
        <w:t xml:space="preserve">and hold a </w:t>
      </w:r>
      <w:r w:rsidR="00F57E97" w:rsidRPr="00F57E97">
        <w:rPr>
          <w:rFonts w:ascii="Arial" w:hAnsi="Arial" w:cs="Arial"/>
          <w:color w:val="000000" w:themeColor="text1"/>
        </w:rPr>
        <w:t xml:space="preserve"> competitive advantage</w:t>
      </w:r>
      <w:r w:rsidR="00C9613B">
        <w:rPr>
          <w:rFonts w:ascii="Arial" w:hAnsi="Arial" w:cs="Arial"/>
          <w:color w:val="000000" w:themeColor="text1"/>
        </w:rPr>
        <w:t xml:space="preserve"> in business</w:t>
      </w:r>
      <w:r w:rsidR="00F57E97" w:rsidRPr="00F57E97">
        <w:rPr>
          <w:rFonts w:ascii="Arial" w:hAnsi="Arial" w:cs="Arial"/>
          <w:color w:val="000000" w:themeColor="text1"/>
        </w:rPr>
        <w:t>.</w:t>
      </w:r>
      <w:r w:rsidR="001C7128">
        <w:rPr>
          <w:rFonts w:ascii="Arial" w:hAnsi="Arial" w:cs="Arial"/>
          <w:color w:val="000000" w:themeColor="text1"/>
        </w:rPr>
        <w:t xml:space="preserve"> Little India restaurant is trying to </w:t>
      </w:r>
      <w:r w:rsidR="00F57E97" w:rsidRPr="00F57E97">
        <w:rPr>
          <w:rFonts w:ascii="Arial" w:hAnsi="Arial" w:cs="Arial"/>
          <w:color w:val="000000" w:themeColor="text1"/>
        </w:rPr>
        <w:t xml:space="preserve">approach </w:t>
      </w:r>
      <w:r w:rsidR="003F5D27" w:rsidRPr="00F57E97">
        <w:rPr>
          <w:rFonts w:ascii="Arial" w:hAnsi="Arial" w:cs="Arial"/>
          <w:color w:val="000000" w:themeColor="text1"/>
        </w:rPr>
        <w:t>bringing</w:t>
      </w:r>
      <w:r w:rsidR="00F57E97" w:rsidRPr="00F57E97">
        <w:rPr>
          <w:rFonts w:ascii="Arial" w:hAnsi="Arial" w:cs="Arial"/>
          <w:color w:val="000000" w:themeColor="text1"/>
        </w:rPr>
        <w:t xml:space="preserve"> about </w:t>
      </w:r>
      <w:r w:rsidR="00C9613B">
        <w:rPr>
          <w:rFonts w:ascii="Arial" w:hAnsi="Arial" w:cs="Arial"/>
          <w:color w:val="000000" w:themeColor="text1"/>
        </w:rPr>
        <w:t>harmony</w:t>
      </w:r>
      <w:r w:rsidR="00F57E97" w:rsidRPr="00F57E97">
        <w:rPr>
          <w:rFonts w:ascii="Arial" w:hAnsi="Arial" w:cs="Arial"/>
          <w:color w:val="000000" w:themeColor="text1"/>
        </w:rPr>
        <w:t xml:space="preserve"> among the </w:t>
      </w:r>
      <w:r w:rsidR="00C9613B">
        <w:rPr>
          <w:rFonts w:ascii="Arial" w:hAnsi="Arial" w:cs="Arial"/>
          <w:color w:val="000000" w:themeColor="text1"/>
        </w:rPr>
        <w:t>busines</w:t>
      </w:r>
      <w:r w:rsidR="00F57E97" w:rsidRPr="00F57E97">
        <w:rPr>
          <w:rFonts w:ascii="Arial" w:hAnsi="Arial" w:cs="Arial"/>
          <w:color w:val="000000" w:themeColor="text1"/>
        </w:rPr>
        <w:t xml:space="preserve">s strategy </w:t>
      </w:r>
      <w:r w:rsidR="00C9613B">
        <w:rPr>
          <w:rFonts w:ascii="Arial" w:hAnsi="Arial" w:cs="Arial"/>
          <w:color w:val="000000" w:themeColor="text1"/>
        </w:rPr>
        <w:t xml:space="preserve">and </w:t>
      </w:r>
      <w:r w:rsidR="00F57E97" w:rsidRPr="00F57E97">
        <w:rPr>
          <w:rFonts w:ascii="Arial" w:hAnsi="Arial" w:cs="Arial"/>
          <w:color w:val="000000" w:themeColor="text1"/>
        </w:rPr>
        <w:t xml:space="preserve">structure </w:t>
      </w:r>
      <w:r w:rsidR="00C9613B">
        <w:rPr>
          <w:rFonts w:ascii="Arial" w:hAnsi="Arial" w:cs="Arial"/>
          <w:color w:val="000000" w:themeColor="text1"/>
        </w:rPr>
        <w:t>moreover bringing</w:t>
      </w:r>
      <w:r w:rsidR="00F57E97" w:rsidRPr="00F57E97">
        <w:rPr>
          <w:rFonts w:ascii="Arial" w:hAnsi="Arial" w:cs="Arial"/>
          <w:color w:val="000000" w:themeColor="text1"/>
        </w:rPr>
        <w:t xml:space="preserve"> human resource systems and the larger environment.</w:t>
      </w:r>
      <w:r w:rsidR="00C9613B">
        <w:rPr>
          <w:rFonts w:ascii="Arial" w:hAnsi="Arial" w:cs="Arial"/>
          <w:color w:val="000000" w:themeColor="text1"/>
        </w:rPr>
        <w:t xml:space="preserve"> Strategic change involves the organisations culture, technical and political aspect </w:t>
      </w:r>
      <w:r w:rsidR="00F464AE">
        <w:rPr>
          <w:rFonts w:ascii="Arial" w:hAnsi="Arial" w:cs="Arial"/>
          <w:color w:val="000000" w:themeColor="text1"/>
        </w:rPr>
        <w:t>(</w:t>
      </w:r>
      <w:proofErr w:type="spellStart"/>
      <w:r w:rsidR="00F464AE" w:rsidRPr="00F464AE">
        <w:rPr>
          <w:rFonts w:ascii="Arial" w:hAnsi="Arial" w:cs="Arial"/>
          <w:color w:val="000000" w:themeColor="text1"/>
        </w:rPr>
        <w:t>iEduNot</w:t>
      </w:r>
      <w:r w:rsidR="00F464AE">
        <w:rPr>
          <w:rFonts w:ascii="Arial" w:hAnsi="Arial" w:cs="Arial"/>
          <w:color w:val="000000" w:themeColor="text1"/>
        </w:rPr>
        <w:t>e</w:t>
      </w:r>
      <w:proofErr w:type="spellEnd"/>
      <w:r w:rsidR="00F464AE">
        <w:rPr>
          <w:rFonts w:ascii="Arial" w:hAnsi="Arial" w:cs="Arial"/>
          <w:color w:val="000000" w:themeColor="text1"/>
        </w:rPr>
        <w:t xml:space="preserve">, </w:t>
      </w:r>
      <w:r w:rsidR="00F464AE" w:rsidRPr="00F464AE">
        <w:rPr>
          <w:rFonts w:ascii="Arial" w:hAnsi="Arial" w:cs="Arial"/>
          <w:color w:val="000000" w:themeColor="text1"/>
        </w:rPr>
        <w:t>2021</w:t>
      </w:r>
      <w:r w:rsidR="00F464AE">
        <w:rPr>
          <w:rFonts w:ascii="Arial" w:hAnsi="Arial" w:cs="Arial"/>
          <w:color w:val="000000" w:themeColor="text1"/>
        </w:rPr>
        <w:t>)</w:t>
      </w:r>
      <w:r w:rsidR="00F464AE" w:rsidRPr="00F464AE">
        <w:rPr>
          <w:rFonts w:ascii="Arial" w:hAnsi="Arial" w:cs="Arial"/>
          <w:color w:val="000000" w:themeColor="text1"/>
        </w:rPr>
        <w:t>. </w:t>
      </w:r>
    </w:p>
    <w:p w14:paraId="37606DEE" w14:textId="77777777" w:rsidR="00301D56" w:rsidRDefault="00301D56" w:rsidP="00831D70">
      <w:pPr>
        <w:pStyle w:val="Heading1"/>
        <w:spacing w:line="360" w:lineRule="auto"/>
        <w:rPr>
          <w:rFonts w:ascii="Arial" w:hAnsi="Arial" w:cs="Arial"/>
          <w:color w:val="000000" w:themeColor="text1"/>
        </w:rPr>
      </w:pPr>
      <w:bookmarkStart w:id="10" w:name="_Toc65098706"/>
    </w:p>
    <w:p w14:paraId="2C5D37B4" w14:textId="14444BD5" w:rsidR="00D134B9" w:rsidRPr="00B753ED" w:rsidRDefault="004644BD" w:rsidP="00F71446">
      <w:pPr>
        <w:pStyle w:val="Heading1"/>
        <w:rPr>
          <w:rFonts w:ascii="Arial" w:hAnsi="Arial" w:cs="Arial"/>
          <w:b/>
          <w:bCs/>
          <w:color w:val="000000" w:themeColor="text1"/>
          <w:sz w:val="36"/>
          <w:szCs w:val="36"/>
        </w:rPr>
      </w:pPr>
      <w:bookmarkStart w:id="11" w:name="_Toc68190775"/>
      <w:r w:rsidRPr="00B753ED">
        <w:rPr>
          <w:rFonts w:ascii="Arial" w:hAnsi="Arial" w:cs="Arial"/>
          <w:b/>
          <w:bCs/>
          <w:color w:val="000000" w:themeColor="text1"/>
          <w:sz w:val="36"/>
          <w:szCs w:val="36"/>
        </w:rPr>
        <w:t>Changes</w:t>
      </w:r>
      <w:bookmarkEnd w:id="10"/>
      <w:bookmarkEnd w:id="11"/>
      <w:r w:rsidRPr="00B753ED">
        <w:rPr>
          <w:rFonts w:ascii="Arial" w:hAnsi="Arial" w:cs="Arial"/>
          <w:b/>
          <w:bCs/>
          <w:color w:val="000000" w:themeColor="text1"/>
          <w:sz w:val="36"/>
          <w:szCs w:val="36"/>
        </w:rPr>
        <w:t xml:space="preserve"> </w:t>
      </w:r>
    </w:p>
    <w:p w14:paraId="5E672C33" w14:textId="77777777" w:rsidR="003F5D27" w:rsidRDefault="003F5D27" w:rsidP="00831D70">
      <w:pPr>
        <w:spacing w:line="360" w:lineRule="auto"/>
        <w:jc w:val="both"/>
        <w:rPr>
          <w:rFonts w:ascii="Arial" w:hAnsi="Arial" w:cs="Arial"/>
          <w:color w:val="000000" w:themeColor="text1"/>
        </w:rPr>
      </w:pPr>
    </w:p>
    <w:p w14:paraId="01B3700E" w14:textId="1564FDBE" w:rsidR="000D6157" w:rsidRDefault="004644BD" w:rsidP="00831D70">
      <w:pPr>
        <w:spacing w:line="360" w:lineRule="auto"/>
        <w:jc w:val="both"/>
        <w:rPr>
          <w:rFonts w:ascii="Arial" w:hAnsi="Arial" w:cs="Arial"/>
          <w:color w:val="000000" w:themeColor="text1"/>
        </w:rPr>
      </w:pPr>
      <w:r>
        <w:rPr>
          <w:rFonts w:ascii="Arial" w:hAnsi="Arial" w:cs="Arial"/>
          <w:color w:val="000000" w:themeColor="text1"/>
        </w:rPr>
        <w:t>Changes are very difficult in business however applying Kotter’s management change tool will help the whole process to go smoothly</w:t>
      </w:r>
      <w:r w:rsidR="001C7128">
        <w:rPr>
          <w:rFonts w:ascii="Arial" w:hAnsi="Arial" w:cs="Arial"/>
          <w:color w:val="000000" w:themeColor="text1"/>
        </w:rPr>
        <w:t xml:space="preserve"> for Little India restaurant</w:t>
      </w:r>
      <w:r>
        <w:rPr>
          <w:rFonts w:ascii="Arial" w:hAnsi="Arial" w:cs="Arial"/>
          <w:color w:val="000000" w:themeColor="text1"/>
        </w:rPr>
        <w:t xml:space="preserve">. Not everyone will accept change, some will be hesitance and others will just go ahead with it. It is very important to make them warry of change and guide them through the </w:t>
      </w:r>
      <w:r w:rsidR="00B33FA7">
        <w:rPr>
          <w:rFonts w:ascii="Arial" w:hAnsi="Arial" w:cs="Arial"/>
          <w:color w:val="000000" w:themeColor="text1"/>
        </w:rPr>
        <w:t>process</w:t>
      </w:r>
      <w:r>
        <w:rPr>
          <w:rFonts w:ascii="Arial" w:hAnsi="Arial" w:cs="Arial"/>
          <w:color w:val="000000" w:themeColor="text1"/>
        </w:rPr>
        <w:t xml:space="preserve"> of change. </w:t>
      </w:r>
      <w:r w:rsidR="00B33FA7">
        <w:rPr>
          <w:rFonts w:ascii="Arial" w:hAnsi="Arial" w:cs="Arial"/>
          <w:color w:val="000000" w:themeColor="text1"/>
        </w:rPr>
        <w:t>Kotter’s</w:t>
      </w:r>
      <w:r>
        <w:rPr>
          <w:rFonts w:ascii="Arial" w:hAnsi="Arial" w:cs="Arial"/>
          <w:color w:val="000000" w:themeColor="text1"/>
        </w:rPr>
        <w:t xml:space="preserve"> 8 change model is quite easy to follow. </w:t>
      </w:r>
      <w:r w:rsidR="00B33FA7" w:rsidRPr="00B33FA7">
        <w:rPr>
          <w:rFonts w:ascii="Arial" w:hAnsi="Arial" w:cs="Arial"/>
          <w:color w:val="000000" w:themeColor="text1"/>
        </w:rPr>
        <w:t xml:space="preserve">Kotter's model of change (1996) is </w:t>
      </w:r>
      <w:r w:rsidR="00B33FA7">
        <w:rPr>
          <w:rFonts w:ascii="Arial" w:hAnsi="Arial" w:cs="Arial"/>
          <w:color w:val="000000" w:themeColor="text1"/>
        </w:rPr>
        <w:t xml:space="preserve">very popular </w:t>
      </w:r>
      <w:r w:rsidR="00B33FA7" w:rsidRPr="00B33FA7">
        <w:rPr>
          <w:rFonts w:ascii="Arial" w:hAnsi="Arial" w:cs="Arial"/>
          <w:color w:val="000000" w:themeColor="text1"/>
        </w:rPr>
        <w:t xml:space="preserve"> process model for change</w:t>
      </w:r>
      <w:r w:rsidR="00B33FA7">
        <w:rPr>
          <w:rFonts w:ascii="Arial" w:hAnsi="Arial" w:cs="Arial"/>
          <w:color w:val="000000" w:themeColor="text1"/>
        </w:rPr>
        <w:t>s</w:t>
      </w:r>
      <w:r w:rsidR="00B33FA7" w:rsidRPr="00B33FA7">
        <w:rPr>
          <w:rFonts w:ascii="Arial" w:hAnsi="Arial" w:cs="Arial"/>
          <w:color w:val="000000" w:themeColor="text1"/>
        </w:rPr>
        <w:t xml:space="preserve"> </w:t>
      </w:r>
      <w:r w:rsidR="00B52CAF">
        <w:rPr>
          <w:rFonts w:ascii="Arial" w:hAnsi="Arial" w:cs="Arial"/>
          <w:color w:val="000000" w:themeColor="text1"/>
        </w:rPr>
        <w:t xml:space="preserve">of </w:t>
      </w:r>
      <w:r w:rsidR="00B33FA7" w:rsidRPr="00B33FA7">
        <w:rPr>
          <w:rFonts w:ascii="Arial" w:hAnsi="Arial" w:cs="Arial"/>
          <w:color w:val="000000" w:themeColor="text1"/>
        </w:rPr>
        <w:t>management</w:t>
      </w:r>
      <w:r w:rsidR="00B33FA7">
        <w:rPr>
          <w:rFonts w:ascii="Arial" w:hAnsi="Arial" w:cs="Arial"/>
          <w:color w:val="000000" w:themeColor="text1"/>
        </w:rPr>
        <w:t xml:space="preserve"> style</w:t>
      </w:r>
      <w:r w:rsidR="00B33FA7" w:rsidRPr="00B33FA7">
        <w:rPr>
          <w:rFonts w:ascii="Arial" w:hAnsi="Arial" w:cs="Arial"/>
          <w:color w:val="000000" w:themeColor="text1"/>
        </w:rPr>
        <w:t xml:space="preserve"> (Appelbaum, </w:t>
      </w:r>
      <w:r w:rsidR="00B33FA7">
        <w:rPr>
          <w:rFonts w:ascii="Arial" w:hAnsi="Arial" w:cs="Arial"/>
          <w:color w:val="000000" w:themeColor="text1"/>
        </w:rPr>
        <w:t xml:space="preserve">et al., </w:t>
      </w:r>
      <w:hyperlink r:id="rId9" w:anchor="jonm12584-bib-0004" w:history="1">
        <w:r w:rsidR="00B33FA7" w:rsidRPr="00B33FA7">
          <w:rPr>
            <w:rStyle w:val="Hyperlink"/>
            <w:rFonts w:ascii="Arial" w:hAnsi="Arial" w:cs="Arial"/>
            <w:color w:val="000000" w:themeColor="text1"/>
            <w:u w:val="none"/>
          </w:rPr>
          <w:t>2012</w:t>
        </w:r>
      </w:hyperlink>
      <w:r w:rsidR="00B33FA7" w:rsidRPr="00B33FA7">
        <w:rPr>
          <w:rFonts w:ascii="Arial" w:hAnsi="Arial" w:cs="Arial"/>
          <w:color w:val="000000" w:themeColor="text1"/>
        </w:rPr>
        <w:t>).</w:t>
      </w:r>
    </w:p>
    <w:p w14:paraId="2282AD86" w14:textId="41A733DC" w:rsidR="00261080" w:rsidRPr="00AC654D" w:rsidRDefault="000D6157" w:rsidP="00831D70">
      <w:pPr>
        <w:spacing w:line="360" w:lineRule="auto"/>
        <w:jc w:val="both"/>
        <w:rPr>
          <w:rFonts w:ascii="Arial" w:hAnsi="Arial" w:cs="Arial"/>
          <w:color w:val="000000" w:themeColor="text1"/>
        </w:rPr>
      </w:pPr>
      <w:r w:rsidRPr="00AC654D">
        <w:rPr>
          <w:rFonts w:ascii="Arial" w:hAnsi="Arial" w:cs="Arial"/>
          <w:color w:val="000000" w:themeColor="text1"/>
        </w:rPr>
        <w:t xml:space="preserve">The </w:t>
      </w:r>
      <w:r w:rsidR="00D71141">
        <w:rPr>
          <w:rFonts w:ascii="Arial" w:hAnsi="Arial" w:cs="Arial"/>
          <w:color w:val="000000" w:themeColor="text1"/>
        </w:rPr>
        <w:t>E</w:t>
      </w:r>
      <w:r w:rsidRPr="00AC654D">
        <w:rPr>
          <w:rFonts w:ascii="Arial" w:hAnsi="Arial" w:cs="Arial"/>
          <w:color w:val="000000" w:themeColor="text1"/>
        </w:rPr>
        <w:t>ight Step Change Model is</w:t>
      </w:r>
      <w:r w:rsidR="00744F0B" w:rsidRPr="00AC654D">
        <w:rPr>
          <w:rFonts w:ascii="Arial" w:hAnsi="Arial" w:cs="Arial"/>
          <w:color w:val="000000" w:themeColor="text1"/>
        </w:rPr>
        <w:t xml:space="preserve"> planned</w:t>
      </w:r>
      <w:r w:rsidRPr="00AC654D">
        <w:rPr>
          <w:rFonts w:ascii="Arial" w:hAnsi="Arial" w:cs="Arial"/>
          <w:color w:val="000000" w:themeColor="text1"/>
        </w:rPr>
        <w:t xml:space="preserve"> to bring </w:t>
      </w:r>
      <w:r w:rsidR="00744F0B" w:rsidRPr="00AC654D">
        <w:rPr>
          <w:rFonts w:ascii="Arial" w:hAnsi="Arial" w:cs="Arial"/>
          <w:color w:val="000000" w:themeColor="text1"/>
        </w:rPr>
        <w:t>continuing</w:t>
      </w:r>
      <w:r w:rsidRPr="00AC654D">
        <w:rPr>
          <w:rFonts w:ascii="Arial" w:hAnsi="Arial" w:cs="Arial"/>
          <w:color w:val="000000" w:themeColor="text1"/>
        </w:rPr>
        <w:t xml:space="preserve"> change</w:t>
      </w:r>
      <w:r w:rsidR="00744F0B" w:rsidRPr="00AC654D">
        <w:rPr>
          <w:rFonts w:ascii="Arial" w:hAnsi="Arial" w:cs="Arial"/>
          <w:color w:val="000000" w:themeColor="text1"/>
        </w:rPr>
        <w:t>s</w:t>
      </w:r>
      <w:r w:rsidRPr="00AC654D">
        <w:rPr>
          <w:rFonts w:ascii="Arial" w:hAnsi="Arial" w:cs="Arial"/>
          <w:color w:val="000000" w:themeColor="text1"/>
        </w:rPr>
        <w:t xml:space="preserve"> to </w:t>
      </w:r>
      <w:r w:rsidR="00261080" w:rsidRPr="00AC654D">
        <w:rPr>
          <w:rFonts w:ascii="Arial" w:hAnsi="Arial" w:cs="Arial"/>
          <w:color w:val="000000" w:themeColor="text1"/>
        </w:rPr>
        <w:t>any</w:t>
      </w:r>
      <w:r w:rsidRPr="00AC654D">
        <w:rPr>
          <w:rFonts w:ascii="Arial" w:hAnsi="Arial" w:cs="Arial"/>
          <w:color w:val="000000" w:themeColor="text1"/>
        </w:rPr>
        <w:t xml:space="preserve"> organisation, and every single step is equally as important in achieving </w:t>
      </w:r>
      <w:r w:rsidR="00AC654D" w:rsidRPr="00AC654D">
        <w:rPr>
          <w:rFonts w:ascii="Arial" w:hAnsi="Arial" w:cs="Arial"/>
          <w:color w:val="000000" w:themeColor="text1"/>
        </w:rPr>
        <w:t>this and</w:t>
      </w:r>
      <w:r w:rsidRPr="00AC654D">
        <w:rPr>
          <w:rFonts w:ascii="Arial" w:hAnsi="Arial" w:cs="Arial"/>
          <w:color w:val="000000" w:themeColor="text1"/>
        </w:rPr>
        <w:t xml:space="preserve"> managing change - must understand </w:t>
      </w:r>
      <w:r w:rsidR="00261080" w:rsidRPr="00AC654D">
        <w:rPr>
          <w:rFonts w:ascii="Arial" w:hAnsi="Arial" w:cs="Arial"/>
          <w:color w:val="000000" w:themeColor="text1"/>
        </w:rPr>
        <w:t xml:space="preserve">on </w:t>
      </w:r>
      <w:r w:rsidRPr="00AC654D">
        <w:rPr>
          <w:rFonts w:ascii="Arial" w:hAnsi="Arial" w:cs="Arial"/>
          <w:color w:val="000000" w:themeColor="text1"/>
        </w:rPr>
        <w:t xml:space="preserve">every stage fully in order to be able to implement </w:t>
      </w:r>
      <w:r w:rsidR="00261080" w:rsidRPr="00AC654D">
        <w:rPr>
          <w:rFonts w:ascii="Arial" w:hAnsi="Arial" w:cs="Arial"/>
          <w:color w:val="000000" w:themeColor="text1"/>
        </w:rPr>
        <w:t>the model correctly</w:t>
      </w:r>
      <w:r w:rsidRPr="00AC654D">
        <w:rPr>
          <w:rFonts w:ascii="Arial" w:hAnsi="Arial" w:cs="Arial"/>
          <w:color w:val="000000" w:themeColor="text1"/>
        </w:rPr>
        <w:t>.</w:t>
      </w:r>
    </w:p>
    <w:p w14:paraId="755DE4A4" w14:textId="47F2F66C" w:rsidR="00DA7B56" w:rsidRPr="00780EED" w:rsidRDefault="00763069" w:rsidP="00831D70">
      <w:pPr>
        <w:spacing w:line="360" w:lineRule="auto"/>
        <w:jc w:val="both"/>
        <w:rPr>
          <w:rFonts w:ascii="Arial" w:hAnsi="Arial" w:cs="Arial"/>
          <w:color w:val="000000" w:themeColor="text1"/>
        </w:rPr>
      </w:pPr>
      <w:r w:rsidRPr="00AC654D">
        <w:rPr>
          <w:rFonts w:ascii="Arial" w:hAnsi="Arial" w:cs="Arial"/>
          <w:color w:val="000000" w:themeColor="text1"/>
        </w:rPr>
        <w:t>There is always change in our life or business and life dictates that we all change for the good, voluntarily or it may be involuntarily</w:t>
      </w:r>
      <w:r w:rsidR="00D71141">
        <w:rPr>
          <w:rFonts w:ascii="Arial" w:hAnsi="Arial" w:cs="Arial"/>
          <w:color w:val="000000" w:themeColor="text1"/>
        </w:rPr>
        <w:t>.</w:t>
      </w:r>
      <w:r w:rsidRPr="00AC654D">
        <w:rPr>
          <w:rFonts w:ascii="Arial" w:hAnsi="Arial" w:cs="Arial"/>
          <w:color w:val="000000" w:themeColor="text1"/>
        </w:rPr>
        <w:t xml:space="preserve"> </w:t>
      </w:r>
      <w:r w:rsidR="00D71141">
        <w:rPr>
          <w:rFonts w:ascii="Arial" w:hAnsi="Arial" w:cs="Arial"/>
          <w:color w:val="000000" w:themeColor="text1"/>
        </w:rPr>
        <w:t>H</w:t>
      </w:r>
      <w:r w:rsidRPr="00AC654D">
        <w:rPr>
          <w:rFonts w:ascii="Arial" w:hAnsi="Arial" w:cs="Arial"/>
          <w:color w:val="000000" w:themeColor="text1"/>
        </w:rPr>
        <w:t xml:space="preserve">owever, </w:t>
      </w:r>
      <w:r w:rsidR="00C55DBD">
        <w:rPr>
          <w:rFonts w:ascii="Arial" w:hAnsi="Arial" w:cs="Arial"/>
          <w:color w:val="000000" w:themeColor="text1"/>
        </w:rPr>
        <w:t>Little India</w:t>
      </w:r>
      <w:r w:rsidRPr="00AC654D">
        <w:rPr>
          <w:rFonts w:ascii="Arial" w:hAnsi="Arial" w:cs="Arial"/>
          <w:color w:val="000000" w:themeColor="text1"/>
        </w:rPr>
        <w:t xml:space="preserve"> is sometimes met with resistance, </w:t>
      </w:r>
      <w:r w:rsidR="00AC654D" w:rsidRPr="00AC654D">
        <w:rPr>
          <w:rFonts w:ascii="Arial" w:hAnsi="Arial" w:cs="Arial"/>
          <w:color w:val="000000" w:themeColor="text1"/>
        </w:rPr>
        <w:t>notably</w:t>
      </w:r>
      <w:r w:rsidRPr="00AC654D">
        <w:rPr>
          <w:rFonts w:ascii="Arial" w:hAnsi="Arial" w:cs="Arial"/>
          <w:color w:val="000000" w:themeColor="text1"/>
        </w:rPr>
        <w:t xml:space="preserve"> in organizations that have been in </w:t>
      </w:r>
      <w:r w:rsidR="00AC654D" w:rsidRPr="00AC654D">
        <w:rPr>
          <w:rFonts w:ascii="Arial" w:hAnsi="Arial" w:cs="Arial"/>
          <w:color w:val="000000" w:themeColor="text1"/>
        </w:rPr>
        <w:t>operation</w:t>
      </w:r>
      <w:r w:rsidRPr="00AC654D">
        <w:rPr>
          <w:rFonts w:ascii="Arial" w:hAnsi="Arial" w:cs="Arial"/>
          <w:color w:val="000000" w:themeColor="text1"/>
        </w:rPr>
        <w:t xml:space="preserve"> for a long time. </w:t>
      </w:r>
      <w:r w:rsidR="00D71141">
        <w:rPr>
          <w:rFonts w:ascii="Arial" w:hAnsi="Arial" w:cs="Arial"/>
          <w:color w:val="000000" w:themeColor="text1"/>
        </w:rPr>
        <w:t>I</w:t>
      </w:r>
      <w:r w:rsidRPr="00AC654D">
        <w:rPr>
          <w:rFonts w:ascii="Arial" w:hAnsi="Arial" w:cs="Arial"/>
          <w:color w:val="000000" w:themeColor="text1"/>
        </w:rPr>
        <w:t xml:space="preserve">f you are a manager within </w:t>
      </w:r>
      <w:r w:rsidR="00AC654D" w:rsidRPr="00AC654D">
        <w:rPr>
          <w:rFonts w:ascii="Arial" w:hAnsi="Arial" w:cs="Arial"/>
          <w:color w:val="000000" w:themeColor="text1"/>
        </w:rPr>
        <w:t>a</w:t>
      </w:r>
      <w:r w:rsidRPr="00AC654D">
        <w:rPr>
          <w:rFonts w:ascii="Arial" w:hAnsi="Arial" w:cs="Arial"/>
          <w:color w:val="000000" w:themeColor="text1"/>
        </w:rPr>
        <w:t xml:space="preserve"> company or one of the leaders who make everything work, implementing some key changes can be such an intimidating and hard</w:t>
      </w:r>
      <w:r w:rsidR="004F19FB" w:rsidRPr="00AC654D">
        <w:rPr>
          <w:rFonts w:ascii="Arial" w:hAnsi="Arial" w:cs="Arial"/>
          <w:color w:val="000000" w:themeColor="text1"/>
        </w:rPr>
        <w:t xml:space="preserve"> </w:t>
      </w:r>
      <w:r w:rsidRPr="00AC654D">
        <w:rPr>
          <w:rFonts w:ascii="Arial" w:hAnsi="Arial" w:cs="Arial"/>
          <w:color w:val="000000" w:themeColor="text1"/>
        </w:rPr>
        <w:t>prospect,</w:t>
      </w:r>
      <w:r w:rsidR="00C55DBD">
        <w:rPr>
          <w:rFonts w:ascii="Arial" w:hAnsi="Arial" w:cs="Arial"/>
          <w:color w:val="000000" w:themeColor="text1"/>
        </w:rPr>
        <w:t xml:space="preserve"> as Little India restaurant have found out </w:t>
      </w:r>
      <w:r w:rsidRPr="00AC654D">
        <w:rPr>
          <w:rFonts w:ascii="Arial" w:hAnsi="Arial" w:cs="Arial"/>
          <w:color w:val="000000" w:themeColor="text1"/>
        </w:rPr>
        <w:t xml:space="preserve">especially </w:t>
      </w:r>
      <w:r w:rsidR="004F19FB" w:rsidRPr="00AC654D">
        <w:rPr>
          <w:rFonts w:ascii="Arial" w:hAnsi="Arial" w:cs="Arial"/>
          <w:color w:val="000000" w:themeColor="text1"/>
        </w:rPr>
        <w:t>having</w:t>
      </w:r>
      <w:r w:rsidRPr="00AC654D">
        <w:rPr>
          <w:rFonts w:ascii="Arial" w:hAnsi="Arial" w:cs="Arial"/>
          <w:color w:val="000000" w:themeColor="text1"/>
        </w:rPr>
        <w:t xml:space="preserve"> the list of daily challenges that </w:t>
      </w:r>
      <w:r w:rsidR="004F19FB" w:rsidRPr="00AC654D">
        <w:rPr>
          <w:rFonts w:ascii="Arial" w:hAnsi="Arial" w:cs="Arial"/>
          <w:color w:val="000000" w:themeColor="text1"/>
        </w:rPr>
        <w:t xml:space="preserve">has </w:t>
      </w:r>
      <w:r w:rsidRPr="00AC654D">
        <w:rPr>
          <w:rFonts w:ascii="Arial" w:hAnsi="Arial" w:cs="Arial"/>
          <w:color w:val="000000" w:themeColor="text1"/>
        </w:rPr>
        <w:t xml:space="preserve">already </w:t>
      </w:r>
      <w:r w:rsidR="004F19FB" w:rsidRPr="00AC654D">
        <w:rPr>
          <w:rFonts w:ascii="Arial" w:hAnsi="Arial" w:cs="Arial"/>
          <w:color w:val="000000" w:themeColor="text1"/>
        </w:rPr>
        <w:t xml:space="preserve">been </w:t>
      </w:r>
      <w:r w:rsidRPr="00AC654D">
        <w:rPr>
          <w:rFonts w:ascii="Arial" w:hAnsi="Arial" w:cs="Arial"/>
          <w:color w:val="000000" w:themeColor="text1"/>
        </w:rPr>
        <w:t>accompany any business undertaking.</w:t>
      </w:r>
      <w:r w:rsidR="004F19FB" w:rsidRPr="00AC654D">
        <w:rPr>
          <w:rFonts w:ascii="Arial" w:hAnsi="Arial" w:cs="Arial"/>
          <w:color w:val="000000" w:themeColor="text1"/>
        </w:rPr>
        <w:t xml:space="preserve"> Adapting to change is necessary</w:t>
      </w:r>
      <w:r w:rsidR="00C55DBD">
        <w:rPr>
          <w:rFonts w:ascii="Arial" w:hAnsi="Arial" w:cs="Arial"/>
          <w:color w:val="000000" w:themeColor="text1"/>
        </w:rPr>
        <w:t xml:space="preserve"> as Little India restaurant did adapt to change, for example emptying their hot plate and putting takeaway meals inside to keep food warm rather than just letting it sit on the table,</w:t>
      </w:r>
      <w:r w:rsidR="004F19FB" w:rsidRPr="00AC654D">
        <w:rPr>
          <w:rFonts w:ascii="Arial" w:hAnsi="Arial" w:cs="Arial"/>
          <w:color w:val="000000" w:themeColor="text1"/>
        </w:rPr>
        <w:t xml:space="preserve"> furthermore organisation that are operating in a successful system or methods for a substantial amount of time need to uphold and update their practises this ensures durability and adjustment over time.</w:t>
      </w:r>
      <w:r w:rsidR="00AC654D" w:rsidRPr="00AC654D">
        <w:rPr>
          <w:rFonts w:ascii="Helvetica" w:hAnsi="Helvetica" w:cs="Helvetica"/>
          <w:color w:val="000000" w:themeColor="text1"/>
          <w:sz w:val="21"/>
          <w:szCs w:val="21"/>
          <w:shd w:val="clear" w:color="auto" w:fill="FFFFFF"/>
        </w:rPr>
        <w:t xml:space="preserve"> (</w:t>
      </w:r>
      <w:proofErr w:type="spellStart"/>
      <w:r w:rsidR="00AC654D" w:rsidRPr="00AC654D">
        <w:rPr>
          <w:rFonts w:ascii="Arial" w:hAnsi="Arial" w:cs="Arial"/>
          <w:color w:val="000000" w:themeColor="text1"/>
        </w:rPr>
        <w:t>Biedenbacha</w:t>
      </w:r>
      <w:proofErr w:type="spellEnd"/>
      <w:r w:rsidR="00AC654D" w:rsidRPr="00AC654D">
        <w:rPr>
          <w:rFonts w:ascii="Arial" w:hAnsi="Arial" w:cs="Arial"/>
          <w:color w:val="000000" w:themeColor="text1"/>
        </w:rPr>
        <w:t xml:space="preserve"> and </w:t>
      </w:r>
      <w:proofErr w:type="spellStart"/>
      <w:r w:rsidR="00AC654D" w:rsidRPr="00AC654D">
        <w:rPr>
          <w:rFonts w:ascii="Arial" w:hAnsi="Arial" w:cs="Arial"/>
          <w:color w:val="000000" w:themeColor="text1"/>
        </w:rPr>
        <w:t>Soumlderholma</w:t>
      </w:r>
      <w:proofErr w:type="spellEnd"/>
      <w:r w:rsidR="00AC654D" w:rsidRPr="00AC654D">
        <w:rPr>
          <w:rFonts w:ascii="Arial" w:hAnsi="Arial" w:cs="Arial"/>
          <w:color w:val="000000" w:themeColor="text1"/>
        </w:rPr>
        <w:t>, 2008)</w:t>
      </w:r>
      <w:r w:rsidR="00857F65">
        <w:rPr>
          <w:rFonts w:ascii="Arial" w:hAnsi="Arial" w:cs="Arial"/>
          <w:color w:val="000000" w:themeColor="text1"/>
        </w:rPr>
        <w:t>.</w:t>
      </w:r>
      <w:r w:rsidR="00C55DBD">
        <w:rPr>
          <w:rFonts w:ascii="Arial" w:hAnsi="Arial" w:cs="Arial"/>
          <w:color w:val="000000" w:themeColor="text1"/>
        </w:rPr>
        <w:t xml:space="preserve"> Little India restaurant had to update their </w:t>
      </w:r>
      <w:r w:rsidR="00B567C0">
        <w:rPr>
          <w:rFonts w:ascii="Arial" w:hAnsi="Arial" w:cs="Arial"/>
          <w:color w:val="000000" w:themeColor="text1"/>
        </w:rPr>
        <w:t>system</w:t>
      </w:r>
      <w:r w:rsidR="00C55DBD">
        <w:rPr>
          <w:rFonts w:ascii="Arial" w:hAnsi="Arial" w:cs="Arial"/>
          <w:color w:val="000000" w:themeColor="text1"/>
        </w:rPr>
        <w:t xml:space="preserve"> as the old system did not really work for example  writing on</w:t>
      </w:r>
      <w:r w:rsidR="00B567C0">
        <w:rPr>
          <w:rFonts w:ascii="Arial" w:hAnsi="Arial" w:cs="Arial"/>
          <w:color w:val="000000" w:themeColor="text1"/>
        </w:rPr>
        <w:t xml:space="preserve"> paper</w:t>
      </w:r>
      <w:r w:rsidR="00C55DBD">
        <w:rPr>
          <w:rFonts w:ascii="Arial" w:hAnsi="Arial" w:cs="Arial"/>
          <w:color w:val="000000" w:themeColor="text1"/>
        </w:rPr>
        <w:t xml:space="preserve"> order pads and not going digital</w:t>
      </w:r>
      <w:r w:rsidR="00B567C0">
        <w:rPr>
          <w:rFonts w:ascii="Arial" w:hAnsi="Arial" w:cs="Arial"/>
          <w:color w:val="000000" w:themeColor="text1"/>
        </w:rPr>
        <w:t xml:space="preserve">. They later got a </w:t>
      </w:r>
      <w:r w:rsidR="00C55DBD">
        <w:rPr>
          <w:rFonts w:ascii="Arial" w:hAnsi="Arial" w:cs="Arial"/>
          <w:color w:val="000000" w:themeColor="text1"/>
        </w:rPr>
        <w:t xml:space="preserve">PDQ system </w:t>
      </w:r>
      <w:r w:rsidR="00B567C0">
        <w:rPr>
          <w:rFonts w:ascii="Arial" w:hAnsi="Arial" w:cs="Arial"/>
          <w:color w:val="000000" w:themeColor="text1"/>
        </w:rPr>
        <w:t xml:space="preserve">and went digital. </w:t>
      </w:r>
      <w:r w:rsidR="00857F65">
        <w:rPr>
          <w:rFonts w:ascii="Arial" w:hAnsi="Arial" w:cs="Arial"/>
          <w:color w:val="000000" w:themeColor="text1"/>
        </w:rPr>
        <w:t>This is Kotter’s eight change model and how it will be implemented in workplace change. Changes are always there and are going to happen that is inevitable. Having competition and changed that lets us see what we should do in the future (</w:t>
      </w:r>
      <w:proofErr w:type="spellStart"/>
      <w:r w:rsidR="00857F65" w:rsidRPr="00857F65">
        <w:rPr>
          <w:rFonts w:ascii="Arial" w:hAnsi="Arial" w:cs="Arial"/>
          <w:color w:val="000000" w:themeColor="text1"/>
        </w:rPr>
        <w:t>Armenakis</w:t>
      </w:r>
      <w:proofErr w:type="spellEnd"/>
      <w:r w:rsidR="00857F65" w:rsidRPr="00857F65">
        <w:rPr>
          <w:rFonts w:ascii="Arial" w:hAnsi="Arial" w:cs="Arial"/>
          <w:color w:val="000000" w:themeColor="text1"/>
        </w:rPr>
        <w:t xml:space="preserve"> and Harris, 2009).</w:t>
      </w:r>
    </w:p>
    <w:p w14:paraId="6D791E1D" w14:textId="77777777" w:rsidR="00F16DC7" w:rsidRDefault="00F16DC7" w:rsidP="00831D70">
      <w:pPr>
        <w:pStyle w:val="Heading1"/>
        <w:spacing w:line="360" w:lineRule="auto"/>
        <w:rPr>
          <w:rFonts w:ascii="Arial" w:hAnsi="Arial" w:cs="Arial"/>
          <w:color w:val="000000" w:themeColor="text1"/>
        </w:rPr>
      </w:pPr>
      <w:bookmarkStart w:id="12" w:name="_Toc65098707"/>
    </w:p>
    <w:bookmarkEnd w:id="12"/>
    <w:p w14:paraId="0BBB1D37" w14:textId="77777777" w:rsidR="00F71446" w:rsidRDefault="00F71446" w:rsidP="0010594D">
      <w:pPr>
        <w:spacing w:line="360" w:lineRule="auto"/>
        <w:jc w:val="both"/>
        <w:rPr>
          <w:rFonts w:ascii="Arial" w:hAnsi="Arial" w:cs="Arial"/>
          <w:color w:val="000000" w:themeColor="text1"/>
          <w:sz w:val="36"/>
          <w:szCs w:val="36"/>
        </w:rPr>
      </w:pPr>
    </w:p>
    <w:p w14:paraId="0D92EC7F" w14:textId="77777777" w:rsidR="00F71446" w:rsidRDefault="00F71446" w:rsidP="0010594D">
      <w:pPr>
        <w:spacing w:line="360" w:lineRule="auto"/>
        <w:jc w:val="both"/>
        <w:rPr>
          <w:rFonts w:ascii="Arial" w:hAnsi="Arial" w:cs="Arial"/>
          <w:color w:val="000000" w:themeColor="text1"/>
          <w:sz w:val="36"/>
          <w:szCs w:val="36"/>
        </w:rPr>
      </w:pPr>
    </w:p>
    <w:p w14:paraId="32EA4DFB" w14:textId="245C8CD1" w:rsidR="0010594D" w:rsidRPr="00B753ED" w:rsidRDefault="0010594D" w:rsidP="00F71446">
      <w:pPr>
        <w:pStyle w:val="Heading1"/>
        <w:rPr>
          <w:rFonts w:ascii="Arial" w:hAnsi="Arial" w:cs="Arial"/>
          <w:b/>
          <w:bCs/>
          <w:color w:val="000000" w:themeColor="text1"/>
          <w:sz w:val="36"/>
          <w:szCs w:val="36"/>
        </w:rPr>
      </w:pPr>
      <w:bookmarkStart w:id="13" w:name="_Toc68190776"/>
      <w:r w:rsidRPr="00B753ED">
        <w:rPr>
          <w:rFonts w:ascii="Arial" w:hAnsi="Arial" w:cs="Arial"/>
          <w:b/>
          <w:bCs/>
          <w:color w:val="000000" w:themeColor="text1"/>
          <w:sz w:val="36"/>
          <w:szCs w:val="36"/>
        </w:rPr>
        <w:lastRenderedPageBreak/>
        <w:t>Kotter’s 8 management steps</w:t>
      </w:r>
      <w:bookmarkEnd w:id="13"/>
    </w:p>
    <w:p w14:paraId="57618E7E" w14:textId="77777777" w:rsidR="0010594D" w:rsidRDefault="0010594D" w:rsidP="00831D70">
      <w:pPr>
        <w:spacing w:line="360" w:lineRule="auto"/>
        <w:jc w:val="both"/>
        <w:rPr>
          <w:rFonts w:ascii="Arial" w:hAnsi="Arial" w:cs="Arial"/>
          <w:color w:val="000000" w:themeColor="text1"/>
        </w:rPr>
      </w:pPr>
    </w:p>
    <w:p w14:paraId="3DF2F02F" w14:textId="13C47A88" w:rsidR="0010594D" w:rsidRDefault="0010594D" w:rsidP="00831D70">
      <w:pPr>
        <w:spacing w:line="360" w:lineRule="auto"/>
        <w:jc w:val="both"/>
        <w:rPr>
          <w:rFonts w:ascii="Arial" w:hAnsi="Arial" w:cs="Arial"/>
          <w:color w:val="000000" w:themeColor="text1"/>
        </w:rPr>
      </w:pPr>
    </w:p>
    <w:p w14:paraId="52C5A414" w14:textId="77777777" w:rsidR="0010594D" w:rsidRDefault="0010594D" w:rsidP="00831D70">
      <w:pPr>
        <w:spacing w:line="360" w:lineRule="auto"/>
        <w:jc w:val="both"/>
        <w:rPr>
          <w:rFonts w:ascii="Arial" w:hAnsi="Arial" w:cs="Arial"/>
          <w:color w:val="000000" w:themeColor="text1"/>
        </w:rPr>
      </w:pPr>
    </w:p>
    <w:p w14:paraId="10B44F2B" w14:textId="77777777" w:rsidR="0010594D" w:rsidRDefault="0010594D" w:rsidP="00831D70">
      <w:pPr>
        <w:spacing w:line="360" w:lineRule="auto"/>
        <w:jc w:val="both"/>
        <w:rPr>
          <w:rFonts w:ascii="Arial" w:hAnsi="Arial" w:cs="Arial"/>
          <w:color w:val="000000" w:themeColor="text1"/>
        </w:rPr>
      </w:pPr>
    </w:p>
    <w:p w14:paraId="52EB4ED5" w14:textId="0D151689" w:rsidR="0010594D" w:rsidRDefault="0010594D" w:rsidP="00831D70">
      <w:pPr>
        <w:spacing w:line="360" w:lineRule="auto"/>
        <w:jc w:val="both"/>
        <w:rPr>
          <w:rFonts w:ascii="Arial" w:hAnsi="Arial" w:cs="Arial"/>
          <w:color w:val="000000" w:themeColor="text1"/>
        </w:rPr>
      </w:pPr>
      <w:r w:rsidRPr="00C81EE4">
        <w:rPr>
          <w:rFonts w:ascii="Arial" w:hAnsi="Arial" w:cs="Arial"/>
          <w:noProof/>
          <w:color w:val="000000" w:themeColor="text1"/>
        </w:rPr>
        <w:drawing>
          <wp:inline distT="0" distB="0" distL="0" distR="0" wp14:anchorId="7D0E3CEA" wp14:editId="2643D139">
            <wp:extent cx="3905250" cy="2809875"/>
            <wp:effectExtent l="0" t="0" r="0" b="9525"/>
            <wp:docPr id="1" name="Picture 1" descr="change-management kotters change model gary tremolada change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management kotters change model gary tremolada change manag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0" cy="2809875"/>
                    </a:xfrm>
                    <a:prstGeom prst="rect">
                      <a:avLst/>
                    </a:prstGeom>
                    <a:noFill/>
                    <a:ln>
                      <a:noFill/>
                    </a:ln>
                  </pic:spPr>
                </pic:pic>
              </a:graphicData>
            </a:graphic>
          </wp:inline>
        </w:drawing>
      </w:r>
    </w:p>
    <w:p w14:paraId="5469071A" w14:textId="77777777" w:rsidR="0010594D" w:rsidRDefault="0010594D" w:rsidP="0010594D">
      <w:pPr>
        <w:spacing w:line="360" w:lineRule="auto"/>
        <w:jc w:val="both"/>
        <w:rPr>
          <w:rFonts w:ascii="Arial" w:hAnsi="Arial" w:cs="Arial"/>
          <w:color w:val="000000" w:themeColor="text1"/>
        </w:rPr>
      </w:pPr>
      <w:r>
        <w:rPr>
          <w:rFonts w:ascii="Arial" w:hAnsi="Arial" w:cs="Arial"/>
          <w:color w:val="000000" w:themeColor="text1"/>
        </w:rPr>
        <w:t xml:space="preserve">Fig: 1 Kotter’s 8 Management Steps                                             </w:t>
      </w:r>
      <w:r w:rsidRPr="00C81EE4">
        <w:rPr>
          <w:rFonts w:ascii="Arial" w:hAnsi="Arial" w:cs="Arial"/>
          <w:b/>
          <w:bCs/>
          <w:color w:val="000000" w:themeColor="text1"/>
        </w:rPr>
        <w:t> </w:t>
      </w:r>
      <w:r w:rsidRPr="00C81EE4">
        <w:rPr>
          <w:rFonts w:ascii="Arial" w:hAnsi="Arial" w:cs="Arial"/>
          <w:color w:val="000000" w:themeColor="text1"/>
        </w:rPr>
        <w:t>(Gary Tremolada, 2021)</w:t>
      </w:r>
      <w:r>
        <w:rPr>
          <w:rFonts w:ascii="Arial" w:hAnsi="Arial" w:cs="Arial"/>
          <w:color w:val="000000" w:themeColor="text1"/>
        </w:rPr>
        <w:t>.</w:t>
      </w:r>
    </w:p>
    <w:p w14:paraId="26881286" w14:textId="77777777" w:rsidR="0010594D" w:rsidRDefault="0010594D" w:rsidP="00831D70">
      <w:pPr>
        <w:spacing w:line="360" w:lineRule="auto"/>
        <w:jc w:val="both"/>
        <w:rPr>
          <w:rFonts w:ascii="Arial" w:hAnsi="Arial" w:cs="Arial"/>
          <w:color w:val="000000" w:themeColor="text1"/>
        </w:rPr>
      </w:pPr>
    </w:p>
    <w:p w14:paraId="7B6650B0" w14:textId="77777777" w:rsidR="0010594D" w:rsidRDefault="0010594D" w:rsidP="00831D70">
      <w:pPr>
        <w:spacing w:line="360" w:lineRule="auto"/>
        <w:jc w:val="both"/>
        <w:rPr>
          <w:rFonts w:ascii="Arial" w:hAnsi="Arial" w:cs="Arial"/>
          <w:color w:val="000000" w:themeColor="text1"/>
        </w:rPr>
      </w:pPr>
    </w:p>
    <w:p w14:paraId="1B640875" w14:textId="1F325D2F" w:rsidR="00487715" w:rsidRDefault="0011686E" w:rsidP="00831D70">
      <w:pPr>
        <w:spacing w:line="360" w:lineRule="auto"/>
        <w:jc w:val="both"/>
        <w:rPr>
          <w:rFonts w:ascii="Arial" w:hAnsi="Arial" w:cs="Arial"/>
          <w:color w:val="000000" w:themeColor="text1"/>
        </w:rPr>
      </w:pPr>
      <w:r w:rsidRPr="00C26E78">
        <w:rPr>
          <w:rFonts w:ascii="Arial" w:hAnsi="Arial" w:cs="Arial"/>
          <w:color w:val="000000" w:themeColor="text1"/>
        </w:rPr>
        <w:t>Whether you are</w:t>
      </w:r>
      <w:r w:rsidR="00D71141">
        <w:rPr>
          <w:rFonts w:ascii="Arial" w:hAnsi="Arial" w:cs="Arial"/>
          <w:color w:val="000000" w:themeColor="text1"/>
        </w:rPr>
        <w:t xml:space="preserve"> </w:t>
      </w:r>
      <w:r w:rsidRPr="00C26E78">
        <w:rPr>
          <w:rFonts w:ascii="Arial" w:hAnsi="Arial" w:cs="Arial"/>
          <w:color w:val="000000" w:themeColor="text1"/>
        </w:rPr>
        <w:t xml:space="preserve">thinking of a small change to one </w:t>
      </w:r>
      <w:r w:rsidR="000C6B1B" w:rsidRPr="00C26E78">
        <w:rPr>
          <w:rFonts w:ascii="Arial" w:hAnsi="Arial" w:cs="Arial"/>
          <w:color w:val="000000" w:themeColor="text1"/>
        </w:rPr>
        <w:t>more</w:t>
      </w:r>
      <w:r w:rsidRPr="00C26E78">
        <w:rPr>
          <w:rFonts w:ascii="Arial" w:hAnsi="Arial" w:cs="Arial"/>
          <w:color w:val="000000" w:themeColor="text1"/>
        </w:rPr>
        <w:t xml:space="preserve"> </w:t>
      </w:r>
      <w:r w:rsidR="00C26E78" w:rsidRPr="00C26E78">
        <w:rPr>
          <w:rFonts w:ascii="Arial" w:hAnsi="Arial" w:cs="Arial"/>
          <w:color w:val="000000" w:themeColor="text1"/>
        </w:rPr>
        <w:t>process</w:t>
      </w:r>
      <w:r w:rsidRPr="00C26E78">
        <w:rPr>
          <w:rFonts w:ascii="Arial" w:hAnsi="Arial" w:cs="Arial"/>
          <w:color w:val="000000" w:themeColor="text1"/>
        </w:rPr>
        <w:t xml:space="preserve">, or a system wide change to </w:t>
      </w:r>
      <w:r w:rsidR="00C26E78" w:rsidRPr="00C26E78">
        <w:rPr>
          <w:rFonts w:ascii="Arial" w:hAnsi="Arial" w:cs="Arial"/>
          <w:color w:val="000000" w:themeColor="text1"/>
        </w:rPr>
        <w:t>a</w:t>
      </w:r>
      <w:r w:rsidRPr="00C26E78">
        <w:rPr>
          <w:rFonts w:ascii="Arial" w:hAnsi="Arial" w:cs="Arial"/>
          <w:color w:val="000000" w:themeColor="text1"/>
        </w:rPr>
        <w:t xml:space="preserve"> </w:t>
      </w:r>
      <w:r w:rsidR="000C6B1B" w:rsidRPr="00C26E78">
        <w:rPr>
          <w:rFonts w:ascii="Arial" w:hAnsi="Arial" w:cs="Arial"/>
          <w:color w:val="000000" w:themeColor="text1"/>
        </w:rPr>
        <w:t>business</w:t>
      </w:r>
      <w:r w:rsidRPr="00C26E78">
        <w:rPr>
          <w:rFonts w:ascii="Arial" w:hAnsi="Arial" w:cs="Arial"/>
          <w:color w:val="000000" w:themeColor="text1"/>
        </w:rPr>
        <w:t>, it</w:t>
      </w:r>
      <w:r w:rsidR="000C6B1B" w:rsidRPr="00C26E78">
        <w:rPr>
          <w:rFonts w:ascii="Arial" w:hAnsi="Arial" w:cs="Arial"/>
          <w:color w:val="000000" w:themeColor="text1"/>
        </w:rPr>
        <w:t xml:space="preserve"> is very</w:t>
      </w:r>
      <w:r w:rsidRPr="00C26E78">
        <w:rPr>
          <w:rFonts w:ascii="Arial" w:hAnsi="Arial" w:cs="Arial"/>
          <w:color w:val="000000" w:themeColor="text1"/>
        </w:rPr>
        <w:t xml:space="preserve"> common feel</w:t>
      </w:r>
      <w:r w:rsidR="000C6B1B" w:rsidRPr="00C26E78">
        <w:rPr>
          <w:rFonts w:ascii="Arial" w:hAnsi="Arial" w:cs="Arial"/>
          <w:color w:val="000000" w:themeColor="text1"/>
        </w:rPr>
        <w:t>ing of uneasiness</w:t>
      </w:r>
      <w:r w:rsidRPr="00C26E78">
        <w:rPr>
          <w:rFonts w:ascii="Arial" w:hAnsi="Arial" w:cs="Arial"/>
          <w:color w:val="000000" w:themeColor="text1"/>
        </w:rPr>
        <w:t xml:space="preserve"> and intimidat</w:t>
      </w:r>
      <w:r w:rsidR="000C6B1B" w:rsidRPr="00C26E78">
        <w:rPr>
          <w:rFonts w:ascii="Arial" w:hAnsi="Arial" w:cs="Arial"/>
          <w:color w:val="000000" w:themeColor="text1"/>
        </w:rPr>
        <w:t>ion</w:t>
      </w:r>
      <w:r w:rsidRPr="00C26E78">
        <w:rPr>
          <w:rFonts w:ascii="Arial" w:hAnsi="Arial" w:cs="Arial"/>
          <w:color w:val="000000" w:themeColor="text1"/>
        </w:rPr>
        <w:t xml:space="preserve"> by the scale of the </w:t>
      </w:r>
      <w:r w:rsidR="00C26E78" w:rsidRPr="00C26E78">
        <w:rPr>
          <w:rFonts w:ascii="Arial" w:hAnsi="Arial" w:cs="Arial"/>
          <w:color w:val="000000" w:themeColor="text1"/>
        </w:rPr>
        <w:t>challenge. As</w:t>
      </w:r>
      <w:r w:rsidR="000C6B1B" w:rsidRPr="00C26E78">
        <w:rPr>
          <w:rFonts w:ascii="Arial" w:hAnsi="Arial" w:cs="Arial"/>
          <w:color w:val="000000" w:themeColor="text1"/>
        </w:rPr>
        <w:t xml:space="preserve"> a leader</w:t>
      </w:r>
      <w:r w:rsidR="00D71141">
        <w:rPr>
          <w:rFonts w:ascii="Arial" w:hAnsi="Arial" w:cs="Arial"/>
          <w:color w:val="000000" w:themeColor="text1"/>
        </w:rPr>
        <w:t xml:space="preserve"> </w:t>
      </w:r>
      <w:r w:rsidR="000C6B1B" w:rsidRPr="00C26E78">
        <w:rPr>
          <w:rFonts w:ascii="Arial" w:hAnsi="Arial" w:cs="Arial"/>
          <w:color w:val="000000" w:themeColor="text1"/>
        </w:rPr>
        <w:t xml:space="preserve">you are aware that change needs to happen </w:t>
      </w:r>
      <w:r w:rsidR="00C26E78" w:rsidRPr="00C26E78">
        <w:rPr>
          <w:rFonts w:ascii="Arial" w:hAnsi="Arial" w:cs="Arial"/>
          <w:color w:val="000000" w:themeColor="text1"/>
        </w:rPr>
        <w:t>imminently</w:t>
      </w:r>
      <w:r w:rsidR="000C6B1B" w:rsidRPr="00C26E78">
        <w:rPr>
          <w:rFonts w:ascii="Arial" w:hAnsi="Arial" w:cs="Arial"/>
          <w:color w:val="000000" w:themeColor="text1"/>
        </w:rPr>
        <w:t xml:space="preserve"> for the business to thrive, but there may be obstacles in your path about delivering it. Where can you</w:t>
      </w:r>
      <w:r w:rsidR="00D71141">
        <w:rPr>
          <w:rFonts w:ascii="Arial" w:hAnsi="Arial" w:cs="Arial"/>
          <w:color w:val="000000" w:themeColor="text1"/>
        </w:rPr>
        <w:t xml:space="preserve"> </w:t>
      </w:r>
      <w:r w:rsidR="000C6B1B" w:rsidRPr="00C26E78">
        <w:rPr>
          <w:rFonts w:ascii="Arial" w:hAnsi="Arial" w:cs="Arial"/>
          <w:color w:val="000000" w:themeColor="text1"/>
        </w:rPr>
        <w:t>start? Who do you involve? How do you manage to see it through to the very end?</w:t>
      </w:r>
      <w:r w:rsidR="00C26E78" w:rsidRPr="00C26E78">
        <w:rPr>
          <w:rFonts w:ascii="Arial" w:hAnsi="Arial" w:cs="Arial"/>
          <w:color w:val="000000" w:themeColor="text1"/>
        </w:rPr>
        <w:t xml:space="preserve"> </w:t>
      </w:r>
      <w:r w:rsidR="000C6B1B" w:rsidRPr="00C26E78">
        <w:rPr>
          <w:rFonts w:ascii="Arial" w:hAnsi="Arial" w:cs="Arial"/>
          <w:color w:val="000000" w:themeColor="text1"/>
        </w:rPr>
        <w:t>There are many models</w:t>
      </w:r>
      <w:r w:rsidR="001F5D9A">
        <w:rPr>
          <w:rFonts w:ascii="Arial" w:hAnsi="Arial" w:cs="Arial"/>
          <w:color w:val="000000" w:themeColor="text1"/>
        </w:rPr>
        <w:t>,</w:t>
      </w:r>
      <w:r w:rsidR="000C6B1B" w:rsidRPr="00C26E78">
        <w:rPr>
          <w:rFonts w:ascii="Arial" w:hAnsi="Arial" w:cs="Arial"/>
          <w:color w:val="000000" w:themeColor="text1"/>
        </w:rPr>
        <w:t xml:space="preserve"> theories about how to implement change in organisations. This is </w:t>
      </w:r>
      <w:r w:rsidR="00C26E78" w:rsidRPr="00C26E78">
        <w:rPr>
          <w:rFonts w:ascii="Arial" w:hAnsi="Arial" w:cs="Arial"/>
          <w:color w:val="000000" w:themeColor="text1"/>
        </w:rPr>
        <w:t>Kotter’s eight step to change model</w:t>
      </w:r>
      <w:r w:rsidR="001F5D9A">
        <w:rPr>
          <w:rFonts w:ascii="Arial" w:hAnsi="Arial" w:cs="Arial"/>
          <w:color w:val="000000" w:themeColor="text1"/>
        </w:rPr>
        <w:t>.</w:t>
      </w:r>
    </w:p>
    <w:p w14:paraId="5E1EC990" w14:textId="77777777" w:rsidR="00F71446" w:rsidRDefault="00F71446" w:rsidP="00831D70">
      <w:pPr>
        <w:spacing w:line="360" w:lineRule="auto"/>
        <w:rPr>
          <w:rFonts w:ascii="Arial" w:hAnsi="Arial" w:cs="Arial"/>
          <w:b/>
          <w:bCs/>
          <w:color w:val="000000" w:themeColor="text1"/>
        </w:rPr>
      </w:pPr>
    </w:p>
    <w:p w14:paraId="2B4B4767" w14:textId="77777777" w:rsidR="00F71446" w:rsidRDefault="00F71446" w:rsidP="00831D70">
      <w:pPr>
        <w:spacing w:line="360" w:lineRule="auto"/>
        <w:rPr>
          <w:rFonts w:ascii="Arial" w:hAnsi="Arial" w:cs="Arial"/>
          <w:b/>
          <w:bCs/>
          <w:color w:val="000000" w:themeColor="text1"/>
        </w:rPr>
      </w:pPr>
    </w:p>
    <w:p w14:paraId="29D71B38" w14:textId="77777777" w:rsidR="00B753ED" w:rsidRDefault="00B753ED" w:rsidP="00831D70">
      <w:pPr>
        <w:spacing w:line="360" w:lineRule="auto"/>
        <w:rPr>
          <w:rFonts w:ascii="Arial" w:hAnsi="Arial" w:cs="Arial"/>
          <w:b/>
          <w:bCs/>
          <w:color w:val="000000" w:themeColor="text1"/>
        </w:rPr>
      </w:pPr>
    </w:p>
    <w:p w14:paraId="65B6028C" w14:textId="77777777" w:rsidR="00B753ED" w:rsidRDefault="00B753ED" w:rsidP="00831D70">
      <w:pPr>
        <w:spacing w:line="360" w:lineRule="auto"/>
        <w:rPr>
          <w:rFonts w:ascii="Arial" w:hAnsi="Arial" w:cs="Arial"/>
          <w:b/>
          <w:bCs/>
          <w:color w:val="000000" w:themeColor="text1"/>
        </w:rPr>
      </w:pPr>
    </w:p>
    <w:p w14:paraId="420B3FA9" w14:textId="3C3C05C4" w:rsidR="0011686E" w:rsidRPr="0011686E" w:rsidRDefault="0011686E" w:rsidP="00831D70">
      <w:pPr>
        <w:spacing w:line="360" w:lineRule="auto"/>
        <w:rPr>
          <w:rFonts w:ascii="Arial" w:hAnsi="Arial" w:cs="Arial"/>
          <w:b/>
          <w:bCs/>
          <w:color w:val="000000" w:themeColor="text1"/>
        </w:rPr>
      </w:pPr>
      <w:r w:rsidRPr="0011686E">
        <w:rPr>
          <w:rFonts w:ascii="Arial" w:hAnsi="Arial" w:cs="Arial"/>
          <w:b/>
          <w:bCs/>
          <w:color w:val="000000" w:themeColor="text1"/>
        </w:rPr>
        <w:lastRenderedPageBreak/>
        <w:t>Create Urgency</w:t>
      </w:r>
    </w:p>
    <w:p w14:paraId="48883994" w14:textId="18BCC0E4" w:rsidR="0011686E" w:rsidRPr="00C81EE4" w:rsidRDefault="0011686E" w:rsidP="00831D70">
      <w:pPr>
        <w:spacing w:line="360" w:lineRule="auto"/>
        <w:jc w:val="both"/>
        <w:rPr>
          <w:rFonts w:ascii="Arial" w:hAnsi="Arial" w:cs="Arial"/>
          <w:color w:val="000000" w:themeColor="text1"/>
        </w:rPr>
      </w:pPr>
      <w:r>
        <w:rPr>
          <w:rFonts w:ascii="Arial" w:hAnsi="Arial" w:cs="Arial"/>
          <w:color w:val="000000" w:themeColor="text1"/>
        </w:rPr>
        <w:t>According to Kotter (1995)</w:t>
      </w:r>
      <w:r w:rsidR="00124727">
        <w:rPr>
          <w:rFonts w:ascii="Arial" w:hAnsi="Arial" w:cs="Arial"/>
          <w:color w:val="000000" w:themeColor="text1"/>
        </w:rPr>
        <w:t>,</w:t>
      </w:r>
      <w:r>
        <w:rPr>
          <w:rFonts w:ascii="Arial" w:hAnsi="Arial" w:cs="Arial"/>
          <w:color w:val="000000" w:themeColor="text1"/>
        </w:rPr>
        <w:t xml:space="preserve"> </w:t>
      </w:r>
      <w:r w:rsidR="00124727">
        <w:rPr>
          <w:rFonts w:ascii="Arial" w:hAnsi="Arial" w:cs="Arial"/>
          <w:color w:val="000000" w:themeColor="text1"/>
        </w:rPr>
        <w:t>f</w:t>
      </w:r>
      <w:r w:rsidR="00124727" w:rsidRPr="00124727">
        <w:rPr>
          <w:rFonts w:ascii="Arial" w:hAnsi="Arial" w:cs="Arial"/>
          <w:color w:val="000000" w:themeColor="text1"/>
        </w:rPr>
        <w:t xml:space="preserve">or change to happen, it </w:t>
      </w:r>
      <w:r w:rsidR="00124727">
        <w:rPr>
          <w:rFonts w:ascii="Arial" w:hAnsi="Arial" w:cs="Arial"/>
          <w:color w:val="000000" w:themeColor="text1"/>
        </w:rPr>
        <w:t xml:space="preserve">really </w:t>
      </w:r>
      <w:r w:rsidR="00124727" w:rsidRPr="00124727">
        <w:rPr>
          <w:rFonts w:ascii="Arial" w:hAnsi="Arial" w:cs="Arial"/>
          <w:color w:val="000000" w:themeColor="text1"/>
        </w:rPr>
        <w:t xml:space="preserve">helps if the whole </w:t>
      </w:r>
      <w:r w:rsidR="00124727">
        <w:rPr>
          <w:rFonts w:ascii="Arial" w:hAnsi="Arial" w:cs="Arial"/>
          <w:color w:val="000000" w:themeColor="text1"/>
        </w:rPr>
        <w:t xml:space="preserve">organisation </w:t>
      </w:r>
      <w:r w:rsidR="00670564">
        <w:rPr>
          <w:rFonts w:ascii="Arial" w:hAnsi="Arial" w:cs="Arial"/>
          <w:color w:val="000000" w:themeColor="text1"/>
        </w:rPr>
        <w:t>appreciates</w:t>
      </w:r>
      <w:r w:rsidR="00124727">
        <w:rPr>
          <w:rFonts w:ascii="Arial" w:hAnsi="Arial" w:cs="Arial"/>
          <w:color w:val="000000" w:themeColor="text1"/>
        </w:rPr>
        <w:t xml:space="preserve"> and</w:t>
      </w:r>
      <w:r w:rsidR="00124727" w:rsidRPr="00124727">
        <w:rPr>
          <w:rFonts w:ascii="Arial" w:hAnsi="Arial" w:cs="Arial"/>
          <w:color w:val="000000" w:themeColor="text1"/>
        </w:rPr>
        <w:t xml:space="preserve"> wants it. Develop</w:t>
      </w:r>
      <w:r w:rsidR="00124727">
        <w:rPr>
          <w:rFonts w:ascii="Arial" w:hAnsi="Arial" w:cs="Arial"/>
          <w:color w:val="000000" w:themeColor="text1"/>
        </w:rPr>
        <w:t>ing</w:t>
      </w:r>
      <w:r w:rsidR="00124727" w:rsidRPr="00124727">
        <w:rPr>
          <w:rFonts w:ascii="Arial" w:hAnsi="Arial" w:cs="Arial"/>
          <w:color w:val="000000" w:themeColor="text1"/>
        </w:rPr>
        <w:t xml:space="preserve"> a </w:t>
      </w:r>
      <w:r w:rsidR="00124727">
        <w:rPr>
          <w:rFonts w:ascii="Arial" w:hAnsi="Arial" w:cs="Arial"/>
          <w:color w:val="000000" w:themeColor="text1"/>
        </w:rPr>
        <w:t xml:space="preserve">great </w:t>
      </w:r>
      <w:r w:rsidR="00124727" w:rsidRPr="00124727">
        <w:rPr>
          <w:rFonts w:ascii="Arial" w:hAnsi="Arial" w:cs="Arial"/>
          <w:color w:val="000000" w:themeColor="text1"/>
        </w:rPr>
        <w:t>sense of urgency around the need for change</w:t>
      </w:r>
      <w:r w:rsidR="00124727">
        <w:rPr>
          <w:rFonts w:ascii="Arial" w:hAnsi="Arial" w:cs="Arial"/>
          <w:color w:val="000000" w:themeColor="text1"/>
        </w:rPr>
        <w:t xml:space="preserve"> to happen</w:t>
      </w:r>
      <w:r w:rsidR="00124727" w:rsidRPr="00124727">
        <w:rPr>
          <w:rFonts w:ascii="Arial" w:hAnsi="Arial" w:cs="Arial"/>
          <w:color w:val="000000" w:themeColor="text1"/>
        </w:rPr>
        <w:t xml:space="preserve">. This </w:t>
      </w:r>
      <w:r w:rsidR="00124727">
        <w:rPr>
          <w:rFonts w:ascii="Arial" w:hAnsi="Arial" w:cs="Arial"/>
          <w:color w:val="000000" w:themeColor="text1"/>
        </w:rPr>
        <w:t xml:space="preserve">probably </w:t>
      </w:r>
      <w:r w:rsidR="00124727" w:rsidRPr="00124727">
        <w:rPr>
          <w:rFonts w:ascii="Arial" w:hAnsi="Arial" w:cs="Arial"/>
          <w:color w:val="000000" w:themeColor="text1"/>
        </w:rPr>
        <w:t xml:space="preserve">may help you </w:t>
      </w:r>
      <w:r w:rsidR="00DE6B79">
        <w:rPr>
          <w:rFonts w:ascii="Arial" w:hAnsi="Arial" w:cs="Arial"/>
          <w:color w:val="000000" w:themeColor="text1"/>
        </w:rPr>
        <w:t>with</w:t>
      </w:r>
      <w:r w:rsidR="00124727" w:rsidRPr="00124727">
        <w:rPr>
          <w:rFonts w:ascii="Arial" w:hAnsi="Arial" w:cs="Arial"/>
          <w:color w:val="000000" w:themeColor="text1"/>
        </w:rPr>
        <w:t xml:space="preserve"> the initial motivation to get things moving</w:t>
      </w:r>
      <w:r w:rsidR="00DE6B79">
        <w:rPr>
          <w:rFonts w:ascii="Arial" w:hAnsi="Arial" w:cs="Arial"/>
          <w:color w:val="000000" w:themeColor="text1"/>
        </w:rPr>
        <w:t xml:space="preserve"> along</w:t>
      </w:r>
      <w:r w:rsidR="00124727" w:rsidRPr="00124727">
        <w:rPr>
          <w:rFonts w:ascii="Arial" w:hAnsi="Arial" w:cs="Arial"/>
          <w:color w:val="000000" w:themeColor="text1"/>
        </w:rPr>
        <w:t>.</w:t>
      </w:r>
      <w:r w:rsidR="00DE6B79">
        <w:rPr>
          <w:rFonts w:ascii="Arial" w:hAnsi="Arial" w:cs="Arial"/>
          <w:color w:val="000000" w:themeColor="text1"/>
        </w:rPr>
        <w:t xml:space="preserve"> The changes that are happening must be portrayed accurately or the information will not be understood (</w:t>
      </w:r>
      <w:r w:rsidR="00DE6B79" w:rsidRPr="00DE6B79">
        <w:rPr>
          <w:rFonts w:ascii="Arial" w:hAnsi="Arial" w:cs="Arial"/>
          <w:color w:val="000000" w:themeColor="text1"/>
        </w:rPr>
        <w:t>Kotter,</w:t>
      </w:r>
      <w:r w:rsidR="00DE6B79">
        <w:rPr>
          <w:rFonts w:ascii="Arial" w:hAnsi="Arial" w:cs="Arial"/>
          <w:color w:val="000000" w:themeColor="text1"/>
        </w:rPr>
        <w:t xml:space="preserve"> </w:t>
      </w:r>
      <w:r w:rsidR="00DE6B79" w:rsidRPr="00DE6B79">
        <w:rPr>
          <w:rFonts w:ascii="Arial" w:hAnsi="Arial" w:cs="Arial"/>
          <w:color w:val="000000" w:themeColor="text1"/>
        </w:rPr>
        <w:t>1997</w:t>
      </w:r>
      <w:r w:rsidR="00DE6B79">
        <w:rPr>
          <w:rFonts w:ascii="Arial" w:hAnsi="Arial" w:cs="Arial"/>
          <w:color w:val="000000" w:themeColor="text1"/>
        </w:rPr>
        <w:t>).</w:t>
      </w:r>
    </w:p>
    <w:p w14:paraId="74774215" w14:textId="71AE4513" w:rsidR="00443F68" w:rsidRDefault="00124727" w:rsidP="00831D70">
      <w:pPr>
        <w:spacing w:line="360" w:lineRule="auto"/>
        <w:jc w:val="both"/>
        <w:rPr>
          <w:rFonts w:ascii="Arial" w:hAnsi="Arial" w:cs="Arial"/>
        </w:rPr>
      </w:pPr>
      <w:r w:rsidRPr="00124727">
        <w:rPr>
          <w:rFonts w:ascii="Arial" w:hAnsi="Arial" w:cs="Arial"/>
        </w:rPr>
        <w:t>In the organisation urgency was not implemented as Kotter suggested in his eight steps</w:t>
      </w:r>
      <w:r w:rsidR="00D71141">
        <w:rPr>
          <w:rFonts w:ascii="Arial" w:hAnsi="Arial" w:cs="Arial"/>
        </w:rPr>
        <w:t>,</w:t>
      </w:r>
      <w:r w:rsidRPr="00124727">
        <w:rPr>
          <w:rFonts w:ascii="Arial" w:hAnsi="Arial" w:cs="Arial"/>
        </w:rPr>
        <w:t xml:space="preserve"> in fact </w:t>
      </w:r>
      <w:r w:rsidR="00D71141">
        <w:rPr>
          <w:rFonts w:ascii="Arial" w:hAnsi="Arial" w:cs="Arial"/>
        </w:rPr>
        <w:t>the attitude</w:t>
      </w:r>
      <w:r w:rsidR="00084078">
        <w:rPr>
          <w:rFonts w:ascii="Arial" w:hAnsi="Arial" w:cs="Arial"/>
        </w:rPr>
        <w:t xml:space="preserve"> of Little Indian restaurant </w:t>
      </w:r>
      <w:r w:rsidR="00D71141">
        <w:rPr>
          <w:rFonts w:ascii="Arial" w:hAnsi="Arial" w:cs="Arial"/>
        </w:rPr>
        <w:t xml:space="preserve"> was more ‘</w:t>
      </w:r>
      <w:proofErr w:type="gramStart"/>
      <w:r w:rsidR="00D71141">
        <w:rPr>
          <w:rFonts w:ascii="Arial" w:hAnsi="Arial" w:cs="Arial"/>
        </w:rPr>
        <w:t>let’s</w:t>
      </w:r>
      <w:proofErr w:type="gramEnd"/>
      <w:r w:rsidRPr="00124727">
        <w:rPr>
          <w:rFonts w:ascii="Arial" w:hAnsi="Arial" w:cs="Arial"/>
        </w:rPr>
        <w:t xml:space="preserve"> wait for few weeks and see how the business operates</w:t>
      </w:r>
      <w:r w:rsidR="00D71141">
        <w:rPr>
          <w:rFonts w:ascii="Arial" w:hAnsi="Arial" w:cs="Arial"/>
        </w:rPr>
        <w:t>’</w:t>
      </w:r>
      <w:r w:rsidRPr="00124727">
        <w:rPr>
          <w:rFonts w:ascii="Arial" w:hAnsi="Arial" w:cs="Arial"/>
        </w:rPr>
        <w:t>.</w:t>
      </w:r>
      <w:r w:rsidR="00D71141">
        <w:rPr>
          <w:rFonts w:ascii="Arial" w:hAnsi="Arial" w:cs="Arial"/>
        </w:rPr>
        <w:t xml:space="preserve"> This ‘wait and see’ attitude proved problematic for the business survival.</w:t>
      </w:r>
      <w:r w:rsidRPr="00124727">
        <w:rPr>
          <w:rFonts w:ascii="Arial" w:hAnsi="Arial" w:cs="Arial"/>
        </w:rPr>
        <w:t xml:space="preserve"> There was no vision or </w:t>
      </w:r>
      <w:r w:rsidR="00443F68">
        <w:rPr>
          <w:rFonts w:ascii="Arial" w:hAnsi="Arial" w:cs="Arial"/>
        </w:rPr>
        <w:t xml:space="preserve">urgency to </w:t>
      </w:r>
      <w:r w:rsidRPr="00124727">
        <w:rPr>
          <w:rFonts w:ascii="Arial" w:hAnsi="Arial" w:cs="Arial"/>
        </w:rPr>
        <w:t>mak</w:t>
      </w:r>
      <w:r w:rsidR="00443F68">
        <w:rPr>
          <w:rFonts w:ascii="Arial" w:hAnsi="Arial" w:cs="Arial"/>
        </w:rPr>
        <w:t>e</w:t>
      </w:r>
      <w:r w:rsidRPr="00124727">
        <w:rPr>
          <w:rFonts w:ascii="Arial" w:hAnsi="Arial" w:cs="Arial"/>
        </w:rPr>
        <w:t xml:space="preserve"> any progress. The leadership style was very relaxed and </w:t>
      </w:r>
      <w:r w:rsidR="00443F68">
        <w:rPr>
          <w:rFonts w:ascii="Arial" w:hAnsi="Arial" w:cs="Arial"/>
        </w:rPr>
        <w:t>there was no sense of</w:t>
      </w:r>
      <w:r w:rsidRPr="00124727">
        <w:rPr>
          <w:rFonts w:ascii="Arial" w:hAnsi="Arial" w:cs="Arial"/>
        </w:rPr>
        <w:t xml:space="preserve"> </w:t>
      </w:r>
      <w:r w:rsidR="00443F68" w:rsidRPr="00124727">
        <w:rPr>
          <w:rFonts w:ascii="Arial" w:hAnsi="Arial" w:cs="Arial"/>
        </w:rPr>
        <w:t>resolve</w:t>
      </w:r>
      <w:r w:rsidRPr="00124727">
        <w:rPr>
          <w:rFonts w:ascii="Arial" w:hAnsi="Arial" w:cs="Arial"/>
        </w:rPr>
        <w:t xml:space="preserve"> </w:t>
      </w:r>
      <w:r w:rsidR="00443F68">
        <w:rPr>
          <w:rFonts w:ascii="Arial" w:hAnsi="Arial" w:cs="Arial"/>
        </w:rPr>
        <w:t>in</w:t>
      </w:r>
      <w:r w:rsidRPr="00124727">
        <w:rPr>
          <w:rFonts w:ascii="Arial" w:hAnsi="Arial" w:cs="Arial"/>
        </w:rPr>
        <w:t xml:space="preserve"> any matter relating to </w:t>
      </w:r>
      <w:r w:rsidR="00084078">
        <w:rPr>
          <w:rFonts w:ascii="Arial" w:hAnsi="Arial" w:cs="Arial"/>
        </w:rPr>
        <w:t>Little India restaurant</w:t>
      </w:r>
      <w:r w:rsidR="00443F68">
        <w:rPr>
          <w:rFonts w:ascii="Arial" w:hAnsi="Arial" w:cs="Arial"/>
        </w:rPr>
        <w:t>. H</w:t>
      </w:r>
      <w:r w:rsidR="00443F68" w:rsidRPr="00124727">
        <w:rPr>
          <w:rFonts w:ascii="Arial" w:hAnsi="Arial" w:cs="Arial"/>
        </w:rPr>
        <w:t>owever as time went by</w:t>
      </w:r>
      <w:r w:rsidR="00443F68">
        <w:rPr>
          <w:rFonts w:ascii="Arial" w:hAnsi="Arial" w:cs="Arial"/>
        </w:rPr>
        <w:t xml:space="preserve">, for the business to survive, </w:t>
      </w:r>
      <w:r w:rsidRPr="00124727">
        <w:rPr>
          <w:rFonts w:ascii="Arial" w:hAnsi="Arial" w:cs="Arial"/>
        </w:rPr>
        <w:t>the leadership style had to change for the better.</w:t>
      </w:r>
      <w:r w:rsidR="007178C3">
        <w:rPr>
          <w:rFonts w:ascii="Arial" w:hAnsi="Arial" w:cs="Arial"/>
        </w:rPr>
        <w:t xml:space="preserve"> The leadership style was managed by being </w:t>
      </w:r>
      <w:bookmarkStart w:id="14" w:name="_Hlk63685640"/>
      <w:r w:rsidR="008305DB" w:rsidRPr="008305DB">
        <w:rPr>
          <w:rFonts w:ascii="Arial" w:hAnsi="Arial" w:cs="Arial"/>
          <w:b/>
          <w:bCs/>
        </w:rPr>
        <w:t>Authoritative Style</w:t>
      </w:r>
      <w:bookmarkEnd w:id="14"/>
      <w:r w:rsidR="008305DB">
        <w:rPr>
          <w:rFonts w:ascii="Arial" w:hAnsi="Arial" w:cs="Arial"/>
          <w:b/>
          <w:bCs/>
        </w:rPr>
        <w:t xml:space="preserve">. </w:t>
      </w:r>
      <w:r w:rsidR="008305DB">
        <w:rPr>
          <w:rFonts w:ascii="Arial" w:hAnsi="Arial" w:cs="Arial"/>
        </w:rPr>
        <w:t xml:space="preserve">This style is a mark of a confident leader who goes </w:t>
      </w:r>
      <w:r w:rsidR="0064251A">
        <w:rPr>
          <w:rFonts w:ascii="Arial" w:hAnsi="Arial" w:cs="Arial"/>
        </w:rPr>
        <w:t>forward</w:t>
      </w:r>
      <w:r w:rsidR="008305DB">
        <w:rPr>
          <w:rFonts w:ascii="Arial" w:hAnsi="Arial" w:cs="Arial"/>
        </w:rPr>
        <w:t xml:space="preserve"> and sets examples and </w:t>
      </w:r>
      <w:r w:rsidR="0064251A">
        <w:rPr>
          <w:rFonts w:ascii="Arial" w:hAnsi="Arial" w:cs="Arial"/>
        </w:rPr>
        <w:t>energises</w:t>
      </w:r>
      <w:r w:rsidR="008305DB">
        <w:rPr>
          <w:rFonts w:ascii="Arial" w:hAnsi="Arial" w:cs="Arial"/>
        </w:rPr>
        <w:t xml:space="preserve"> everyone along the way</w:t>
      </w:r>
      <w:r w:rsidR="0064251A">
        <w:rPr>
          <w:rFonts w:ascii="Arial" w:hAnsi="Arial" w:cs="Arial"/>
        </w:rPr>
        <w:t>,</w:t>
      </w:r>
      <w:r w:rsidR="0064251A" w:rsidRPr="0064251A">
        <w:rPr>
          <w:rFonts w:ascii="Helvetica" w:hAnsi="Helvetica" w:cs="Helvetica"/>
          <w:color w:val="333333"/>
          <w:shd w:val="clear" w:color="auto" w:fill="FFFFFF"/>
        </w:rPr>
        <w:t xml:space="preserve"> </w:t>
      </w:r>
      <w:r w:rsidR="0064251A" w:rsidRPr="0064251A">
        <w:rPr>
          <w:rFonts w:ascii="Arial" w:hAnsi="Arial" w:cs="Arial"/>
        </w:rPr>
        <w:t>t</w:t>
      </w:r>
      <w:r w:rsidR="0064251A">
        <w:rPr>
          <w:rFonts w:ascii="Arial" w:hAnsi="Arial" w:cs="Arial"/>
        </w:rPr>
        <w:t>his</w:t>
      </w:r>
      <w:r w:rsidR="0064251A" w:rsidRPr="0064251A">
        <w:rPr>
          <w:rFonts w:ascii="Arial" w:hAnsi="Arial" w:cs="Arial"/>
        </w:rPr>
        <w:t xml:space="preserve"> leader</w:t>
      </w:r>
      <w:r w:rsidR="0064251A">
        <w:rPr>
          <w:rFonts w:ascii="Arial" w:hAnsi="Arial" w:cs="Arial"/>
        </w:rPr>
        <w:t>ship style</w:t>
      </w:r>
      <w:r w:rsidR="0064251A" w:rsidRPr="0064251A">
        <w:rPr>
          <w:rFonts w:ascii="Arial" w:hAnsi="Arial" w:cs="Arial"/>
        </w:rPr>
        <w:t xml:space="preserve"> </w:t>
      </w:r>
      <w:r w:rsidR="0064251A">
        <w:rPr>
          <w:rFonts w:ascii="Arial" w:hAnsi="Arial" w:cs="Arial"/>
        </w:rPr>
        <w:t xml:space="preserve">encourages people and </w:t>
      </w:r>
      <w:r w:rsidR="0064251A" w:rsidRPr="0064251A">
        <w:rPr>
          <w:rFonts w:ascii="Arial" w:hAnsi="Arial" w:cs="Arial"/>
        </w:rPr>
        <w:t>help t</w:t>
      </w:r>
      <w:r w:rsidR="0064251A">
        <w:rPr>
          <w:rFonts w:ascii="Arial" w:hAnsi="Arial" w:cs="Arial"/>
        </w:rPr>
        <w:t xml:space="preserve">he people </w:t>
      </w:r>
      <w:r w:rsidR="0064251A" w:rsidRPr="0064251A">
        <w:rPr>
          <w:rFonts w:ascii="Arial" w:hAnsi="Arial" w:cs="Arial"/>
        </w:rPr>
        <w:t xml:space="preserve">see where the </w:t>
      </w:r>
      <w:r w:rsidR="0064251A">
        <w:rPr>
          <w:rFonts w:ascii="Arial" w:hAnsi="Arial" w:cs="Arial"/>
        </w:rPr>
        <w:t>organisation</w:t>
      </w:r>
      <w:r w:rsidR="00443F68">
        <w:rPr>
          <w:rFonts w:ascii="Arial" w:hAnsi="Arial" w:cs="Arial"/>
        </w:rPr>
        <w:t xml:space="preserve"> </w:t>
      </w:r>
      <w:r w:rsidR="0064251A" w:rsidRPr="0064251A">
        <w:rPr>
          <w:rFonts w:ascii="Arial" w:hAnsi="Arial" w:cs="Arial"/>
        </w:rPr>
        <w:t>is going</w:t>
      </w:r>
      <w:r w:rsidR="0064251A">
        <w:rPr>
          <w:rFonts w:ascii="Arial" w:hAnsi="Arial" w:cs="Arial"/>
        </w:rPr>
        <w:t>, furthermore</w:t>
      </w:r>
      <w:r w:rsidR="0064251A" w:rsidRPr="0064251A">
        <w:rPr>
          <w:rFonts w:ascii="Arial" w:hAnsi="Arial" w:cs="Arial"/>
        </w:rPr>
        <w:t xml:space="preserve"> </w:t>
      </w:r>
      <w:r w:rsidR="0064251A">
        <w:rPr>
          <w:rFonts w:ascii="Arial" w:hAnsi="Arial" w:cs="Arial"/>
        </w:rPr>
        <w:t>what is</w:t>
      </w:r>
      <w:r w:rsidR="0064251A" w:rsidRPr="0064251A">
        <w:rPr>
          <w:rFonts w:ascii="Arial" w:hAnsi="Arial" w:cs="Arial"/>
        </w:rPr>
        <w:t xml:space="preserve"> going to happen when they </w:t>
      </w:r>
      <w:r w:rsidR="0064251A">
        <w:rPr>
          <w:rFonts w:ascii="Arial" w:hAnsi="Arial" w:cs="Arial"/>
        </w:rPr>
        <w:t>reach</w:t>
      </w:r>
      <w:r w:rsidR="0064251A" w:rsidRPr="0064251A">
        <w:rPr>
          <w:rFonts w:ascii="Arial" w:hAnsi="Arial" w:cs="Arial"/>
        </w:rPr>
        <w:t xml:space="preserve"> there</w:t>
      </w:r>
      <w:r w:rsidR="0064251A">
        <w:rPr>
          <w:rFonts w:ascii="Arial" w:hAnsi="Arial" w:cs="Arial"/>
        </w:rPr>
        <w:t xml:space="preserve"> </w:t>
      </w:r>
      <w:bookmarkStart w:id="15" w:name="_Hlk63685523"/>
      <w:r w:rsidR="0064251A" w:rsidRPr="0064251A">
        <w:rPr>
          <w:rFonts w:ascii="Arial" w:hAnsi="Arial" w:cs="Arial"/>
        </w:rPr>
        <w:t>(</w:t>
      </w:r>
      <w:proofErr w:type="spellStart"/>
      <w:r w:rsidR="0064251A" w:rsidRPr="0064251A">
        <w:rPr>
          <w:rFonts w:ascii="Arial" w:hAnsi="Arial" w:cs="Arial"/>
        </w:rPr>
        <w:t>Martinuzzi</w:t>
      </w:r>
      <w:proofErr w:type="spellEnd"/>
      <w:r w:rsidR="0064251A" w:rsidRPr="0064251A">
        <w:rPr>
          <w:rFonts w:ascii="Arial" w:hAnsi="Arial" w:cs="Arial"/>
        </w:rPr>
        <w:t>, 2021)</w:t>
      </w:r>
      <w:r w:rsidR="0064251A">
        <w:rPr>
          <w:rFonts w:ascii="Arial" w:hAnsi="Arial" w:cs="Arial"/>
        </w:rPr>
        <w:t>.</w:t>
      </w:r>
      <w:r w:rsidR="00676765">
        <w:rPr>
          <w:rFonts w:ascii="Arial" w:hAnsi="Arial" w:cs="Arial"/>
        </w:rPr>
        <w:t xml:space="preserve"> </w:t>
      </w:r>
      <w:bookmarkEnd w:id="15"/>
      <w:r w:rsidR="00084078">
        <w:rPr>
          <w:rFonts w:ascii="Arial" w:hAnsi="Arial" w:cs="Arial"/>
        </w:rPr>
        <w:t>Little India restaurant leader made</w:t>
      </w:r>
      <w:r w:rsidR="00676765">
        <w:rPr>
          <w:rFonts w:ascii="Arial" w:hAnsi="Arial" w:cs="Arial"/>
        </w:rPr>
        <w:t xml:space="preserve"> the employees feel confident about themselves and made them feel very energetic thus creating an atmosphere to adapting to change for the better of the business. </w:t>
      </w:r>
    </w:p>
    <w:p w14:paraId="23A1F5DA" w14:textId="78F1CFDE" w:rsidR="008305DB" w:rsidRPr="00084078" w:rsidRDefault="00676765" w:rsidP="00831D70">
      <w:pPr>
        <w:spacing w:line="360" w:lineRule="auto"/>
        <w:rPr>
          <w:rFonts w:ascii="Arial" w:hAnsi="Arial" w:cs="Arial"/>
          <w:b/>
          <w:bCs/>
        </w:rPr>
      </w:pPr>
      <w:r w:rsidRPr="00084078">
        <w:rPr>
          <w:rFonts w:ascii="Arial" w:hAnsi="Arial" w:cs="Arial"/>
          <w:b/>
          <w:bCs/>
        </w:rPr>
        <w:t xml:space="preserve">These are the point </w:t>
      </w:r>
      <w:r w:rsidR="00084078" w:rsidRPr="00084078">
        <w:rPr>
          <w:rFonts w:ascii="Arial" w:hAnsi="Arial" w:cs="Arial"/>
          <w:b/>
          <w:bCs/>
        </w:rPr>
        <w:t>Little India restaurant did to manage change</w:t>
      </w:r>
      <w:r w:rsidR="00443F68" w:rsidRPr="00084078">
        <w:rPr>
          <w:rFonts w:ascii="Arial" w:hAnsi="Arial" w:cs="Arial"/>
          <w:b/>
          <w:bCs/>
        </w:rPr>
        <w:t>:</w:t>
      </w:r>
      <w:r w:rsidR="00C035A9" w:rsidRPr="00084078">
        <w:rPr>
          <w:rFonts w:ascii="Arial" w:hAnsi="Arial" w:cs="Arial"/>
          <w:b/>
          <w:bCs/>
        </w:rPr>
        <w:t xml:space="preserve"> </w:t>
      </w:r>
    </w:p>
    <w:p w14:paraId="74126A5E" w14:textId="3055E165" w:rsidR="00C035A9" w:rsidRPr="00C035A9" w:rsidRDefault="00C035A9" w:rsidP="00831D70">
      <w:pPr>
        <w:numPr>
          <w:ilvl w:val="0"/>
          <w:numId w:val="2"/>
        </w:numPr>
        <w:spacing w:line="360" w:lineRule="auto"/>
        <w:rPr>
          <w:rFonts w:ascii="Arial" w:hAnsi="Arial" w:cs="Arial"/>
        </w:rPr>
      </w:pPr>
      <w:r w:rsidRPr="00C035A9">
        <w:rPr>
          <w:rFonts w:ascii="Arial" w:hAnsi="Arial" w:cs="Arial"/>
        </w:rPr>
        <w:t>Identify</w:t>
      </w:r>
      <w:r>
        <w:rPr>
          <w:rFonts w:ascii="Arial" w:hAnsi="Arial" w:cs="Arial"/>
        </w:rPr>
        <w:t>ing</w:t>
      </w:r>
      <w:r w:rsidRPr="00C035A9">
        <w:rPr>
          <w:rFonts w:ascii="Arial" w:hAnsi="Arial" w:cs="Arial"/>
        </w:rPr>
        <w:t xml:space="preserve"> potential </w:t>
      </w:r>
      <w:hyperlink r:id="rId11" w:history="1">
        <w:r w:rsidRPr="00C035A9">
          <w:rPr>
            <w:rStyle w:val="Hyperlink"/>
            <w:rFonts w:ascii="Arial" w:hAnsi="Arial" w:cs="Arial"/>
            <w:color w:val="000000" w:themeColor="text1"/>
            <w:u w:val="none"/>
          </w:rPr>
          <w:t>threats</w:t>
        </w:r>
      </w:hyperlink>
      <w:r>
        <w:rPr>
          <w:rFonts w:ascii="Arial" w:hAnsi="Arial" w:cs="Arial"/>
          <w:color w:val="000000" w:themeColor="text1"/>
        </w:rPr>
        <w:t xml:space="preserve"> to the organisation</w:t>
      </w:r>
      <w:r w:rsidRPr="00C035A9">
        <w:rPr>
          <w:rFonts w:ascii="Arial" w:hAnsi="Arial" w:cs="Arial"/>
          <w:color w:val="000000" w:themeColor="text1"/>
        </w:rPr>
        <w:t> </w:t>
      </w:r>
      <w:r w:rsidRPr="00C035A9">
        <w:rPr>
          <w:rFonts w:ascii="Arial" w:hAnsi="Arial" w:cs="Arial"/>
        </w:rPr>
        <w:t>, and </w:t>
      </w:r>
      <w:hyperlink r:id="rId12" w:history="1">
        <w:r>
          <w:rPr>
            <w:rStyle w:val="Hyperlink"/>
            <w:rFonts w:ascii="Arial" w:hAnsi="Arial" w:cs="Arial"/>
            <w:color w:val="000000" w:themeColor="text1"/>
            <w:u w:val="none"/>
          </w:rPr>
          <w:t>show</w:t>
        </w:r>
        <w:r w:rsidRPr="00C035A9">
          <w:rPr>
            <w:rStyle w:val="Hyperlink"/>
            <w:rFonts w:ascii="Arial" w:hAnsi="Arial" w:cs="Arial"/>
            <w:color w:val="000000" w:themeColor="text1"/>
            <w:u w:val="none"/>
          </w:rPr>
          <w:t xml:space="preserve"> scenarios</w:t>
        </w:r>
      </w:hyperlink>
      <w:r w:rsidRPr="00C035A9">
        <w:rPr>
          <w:rFonts w:ascii="Arial" w:hAnsi="Arial" w:cs="Arial"/>
          <w:color w:val="000000" w:themeColor="text1"/>
        </w:rPr>
        <w:t>  </w:t>
      </w:r>
      <w:r w:rsidRPr="00C035A9">
        <w:rPr>
          <w:rFonts w:ascii="Arial" w:hAnsi="Arial" w:cs="Arial"/>
        </w:rPr>
        <w:t>showing what could happen in the future</w:t>
      </w:r>
      <w:r>
        <w:rPr>
          <w:rFonts w:ascii="Arial" w:hAnsi="Arial" w:cs="Arial"/>
        </w:rPr>
        <w:t xml:space="preserve"> if the threats are not eradicated.</w:t>
      </w:r>
      <w:r w:rsidRPr="00C035A9">
        <w:rPr>
          <w:rFonts w:ascii="Arial" w:hAnsi="Arial" w:cs="Arial"/>
        </w:rPr>
        <w:t>.</w:t>
      </w:r>
    </w:p>
    <w:p w14:paraId="01878C5E" w14:textId="4746762F" w:rsidR="00C035A9" w:rsidRPr="00C035A9" w:rsidRDefault="00C035A9" w:rsidP="00831D70">
      <w:pPr>
        <w:numPr>
          <w:ilvl w:val="0"/>
          <w:numId w:val="2"/>
        </w:numPr>
        <w:spacing w:line="360" w:lineRule="auto"/>
        <w:rPr>
          <w:rFonts w:ascii="Arial" w:hAnsi="Arial" w:cs="Arial"/>
        </w:rPr>
      </w:pPr>
      <w:r w:rsidRPr="00C035A9">
        <w:rPr>
          <w:rFonts w:ascii="Arial" w:hAnsi="Arial" w:cs="Arial"/>
        </w:rPr>
        <w:t>Examin</w:t>
      </w:r>
      <w:r>
        <w:rPr>
          <w:rFonts w:ascii="Arial" w:hAnsi="Arial" w:cs="Arial"/>
        </w:rPr>
        <w:t>ing all potential</w:t>
      </w:r>
      <w:r w:rsidRPr="00C035A9">
        <w:rPr>
          <w:rFonts w:ascii="Arial" w:hAnsi="Arial" w:cs="Arial"/>
          <w:color w:val="000000" w:themeColor="text1"/>
        </w:rPr>
        <w:t> </w:t>
      </w:r>
      <w:hyperlink r:id="rId13" w:history="1">
        <w:r w:rsidRPr="00C035A9">
          <w:rPr>
            <w:rStyle w:val="Hyperlink"/>
            <w:rFonts w:ascii="Arial" w:hAnsi="Arial" w:cs="Arial"/>
            <w:color w:val="000000" w:themeColor="text1"/>
            <w:u w:val="none"/>
          </w:rPr>
          <w:t>opportunities</w:t>
        </w:r>
      </w:hyperlink>
      <w:r w:rsidRPr="00C035A9">
        <w:rPr>
          <w:rFonts w:ascii="Arial" w:hAnsi="Arial" w:cs="Arial"/>
        </w:rPr>
        <w:t>  that should be</w:t>
      </w:r>
      <w:r>
        <w:rPr>
          <w:rFonts w:ascii="Arial" w:hAnsi="Arial" w:cs="Arial"/>
        </w:rPr>
        <w:t xml:space="preserve"> </w:t>
      </w:r>
      <w:r w:rsidRPr="00C035A9">
        <w:rPr>
          <w:rFonts w:ascii="Arial" w:hAnsi="Arial" w:cs="Arial"/>
        </w:rPr>
        <w:t>exploited</w:t>
      </w:r>
      <w:r>
        <w:rPr>
          <w:rFonts w:ascii="Arial" w:hAnsi="Arial" w:cs="Arial"/>
        </w:rPr>
        <w:t xml:space="preserve"> to the maximum</w:t>
      </w:r>
      <w:r w:rsidRPr="00C035A9">
        <w:rPr>
          <w:rFonts w:ascii="Arial" w:hAnsi="Arial" w:cs="Arial"/>
        </w:rPr>
        <w:t>.</w:t>
      </w:r>
    </w:p>
    <w:p w14:paraId="48209B22" w14:textId="34B1C01C" w:rsidR="00C035A9" w:rsidRPr="00C035A9" w:rsidRDefault="00C035A9" w:rsidP="00831D70">
      <w:pPr>
        <w:numPr>
          <w:ilvl w:val="0"/>
          <w:numId w:val="2"/>
        </w:numPr>
        <w:spacing w:line="360" w:lineRule="auto"/>
        <w:rPr>
          <w:rFonts w:ascii="Arial" w:hAnsi="Arial" w:cs="Arial"/>
        </w:rPr>
      </w:pPr>
      <w:r w:rsidRPr="00C035A9">
        <w:rPr>
          <w:rFonts w:ascii="Arial" w:hAnsi="Arial" w:cs="Arial"/>
        </w:rPr>
        <w:t>Start</w:t>
      </w:r>
      <w:r>
        <w:rPr>
          <w:rFonts w:ascii="Arial" w:hAnsi="Arial" w:cs="Arial"/>
        </w:rPr>
        <w:t>ing</w:t>
      </w:r>
      <w:r w:rsidRPr="00C035A9">
        <w:rPr>
          <w:rFonts w:ascii="Arial" w:hAnsi="Arial" w:cs="Arial"/>
        </w:rPr>
        <w:t xml:space="preserve"> </w:t>
      </w:r>
      <w:r w:rsidR="00670564" w:rsidRPr="00C035A9">
        <w:rPr>
          <w:rFonts w:ascii="Arial" w:hAnsi="Arial" w:cs="Arial"/>
        </w:rPr>
        <w:t>discussions and</w:t>
      </w:r>
      <w:r w:rsidRPr="00C035A9">
        <w:rPr>
          <w:rFonts w:ascii="Arial" w:hAnsi="Arial" w:cs="Arial"/>
        </w:rPr>
        <w:t xml:space="preserve"> givi</w:t>
      </w:r>
      <w:r>
        <w:rPr>
          <w:rFonts w:ascii="Arial" w:hAnsi="Arial" w:cs="Arial"/>
        </w:rPr>
        <w:t>ng</w:t>
      </w:r>
      <w:r w:rsidRPr="00C035A9">
        <w:rPr>
          <w:rFonts w:ascii="Arial" w:hAnsi="Arial" w:cs="Arial"/>
        </w:rPr>
        <w:t xml:space="preserve"> dynamic and </w:t>
      </w:r>
      <w:r>
        <w:rPr>
          <w:rFonts w:ascii="Arial" w:hAnsi="Arial" w:cs="Arial"/>
        </w:rPr>
        <w:t xml:space="preserve">very </w:t>
      </w:r>
      <w:r w:rsidRPr="00C035A9">
        <w:rPr>
          <w:rFonts w:ascii="Arial" w:hAnsi="Arial" w:cs="Arial"/>
        </w:rPr>
        <w:t xml:space="preserve">convincing reasons to </w:t>
      </w:r>
      <w:r>
        <w:rPr>
          <w:rFonts w:ascii="Arial" w:hAnsi="Arial" w:cs="Arial"/>
        </w:rPr>
        <w:t>getting employees</w:t>
      </w:r>
      <w:r w:rsidRPr="00C035A9">
        <w:rPr>
          <w:rFonts w:ascii="Arial" w:hAnsi="Arial" w:cs="Arial"/>
        </w:rPr>
        <w:t xml:space="preserve"> talking and </w:t>
      </w:r>
      <w:r>
        <w:rPr>
          <w:rFonts w:ascii="Arial" w:hAnsi="Arial" w:cs="Arial"/>
        </w:rPr>
        <w:t xml:space="preserve">giving </w:t>
      </w:r>
      <w:r w:rsidR="00670564">
        <w:rPr>
          <w:rFonts w:ascii="Arial" w:hAnsi="Arial" w:cs="Arial"/>
        </w:rPr>
        <w:t>idea’s</w:t>
      </w:r>
      <w:r w:rsidRPr="00C035A9">
        <w:rPr>
          <w:rFonts w:ascii="Arial" w:hAnsi="Arial" w:cs="Arial"/>
        </w:rPr>
        <w:t>.</w:t>
      </w:r>
    </w:p>
    <w:p w14:paraId="608D6FE9" w14:textId="2CBB41D6" w:rsidR="001F5D9A" w:rsidRDefault="00C035A9" w:rsidP="00831D70">
      <w:pPr>
        <w:numPr>
          <w:ilvl w:val="0"/>
          <w:numId w:val="2"/>
        </w:numPr>
        <w:spacing w:line="360" w:lineRule="auto"/>
        <w:jc w:val="both"/>
        <w:rPr>
          <w:rFonts w:ascii="Arial" w:hAnsi="Arial" w:cs="Arial"/>
        </w:rPr>
      </w:pPr>
      <w:r w:rsidRPr="00C035A9">
        <w:rPr>
          <w:rFonts w:ascii="Arial" w:hAnsi="Arial" w:cs="Arial"/>
        </w:rPr>
        <w:t>Request</w:t>
      </w:r>
      <w:r>
        <w:rPr>
          <w:rFonts w:ascii="Arial" w:hAnsi="Arial" w:cs="Arial"/>
        </w:rPr>
        <w:t>ing</w:t>
      </w:r>
      <w:r w:rsidRPr="00C035A9">
        <w:rPr>
          <w:rFonts w:ascii="Arial" w:hAnsi="Arial" w:cs="Arial"/>
        </w:rPr>
        <w:t xml:space="preserve"> support from </w:t>
      </w:r>
      <w:r>
        <w:rPr>
          <w:rFonts w:ascii="Arial" w:hAnsi="Arial" w:cs="Arial"/>
        </w:rPr>
        <w:t xml:space="preserve">local </w:t>
      </w:r>
      <w:r w:rsidRPr="00C035A9">
        <w:rPr>
          <w:rFonts w:ascii="Arial" w:hAnsi="Arial" w:cs="Arial"/>
        </w:rPr>
        <w:t xml:space="preserve">customers, outside </w:t>
      </w:r>
      <w:r>
        <w:rPr>
          <w:rFonts w:ascii="Arial" w:hAnsi="Arial" w:cs="Arial"/>
        </w:rPr>
        <w:t>influencers</w:t>
      </w:r>
      <w:r w:rsidRPr="00C035A9">
        <w:rPr>
          <w:rFonts w:ascii="Arial" w:hAnsi="Arial" w:cs="Arial"/>
        </w:rPr>
        <w:t xml:space="preserve"> and </w:t>
      </w:r>
      <w:r>
        <w:rPr>
          <w:rFonts w:ascii="Arial" w:hAnsi="Arial" w:cs="Arial"/>
        </w:rPr>
        <w:t xml:space="preserve">own </w:t>
      </w:r>
      <w:r w:rsidRPr="00C035A9">
        <w:rPr>
          <w:rFonts w:ascii="Arial" w:hAnsi="Arial" w:cs="Arial"/>
        </w:rPr>
        <w:t xml:space="preserve">industry </w:t>
      </w:r>
      <w:r>
        <w:rPr>
          <w:rFonts w:ascii="Arial" w:hAnsi="Arial" w:cs="Arial"/>
        </w:rPr>
        <w:t xml:space="preserve">general </w:t>
      </w:r>
      <w:r w:rsidRPr="00C035A9">
        <w:rPr>
          <w:rFonts w:ascii="Arial" w:hAnsi="Arial" w:cs="Arial"/>
        </w:rPr>
        <w:t xml:space="preserve">people to strengthen your </w:t>
      </w:r>
      <w:r>
        <w:rPr>
          <w:rFonts w:ascii="Arial" w:hAnsi="Arial" w:cs="Arial"/>
        </w:rPr>
        <w:t>ideas.</w:t>
      </w:r>
    </w:p>
    <w:p w14:paraId="6D0DCFC3" w14:textId="63322E91" w:rsidR="005A3718" w:rsidRPr="00EF7010" w:rsidRDefault="001F5D9A" w:rsidP="00831D70">
      <w:pPr>
        <w:spacing w:line="360" w:lineRule="auto"/>
        <w:jc w:val="both"/>
        <w:rPr>
          <w:rFonts w:ascii="Arial" w:hAnsi="Arial" w:cs="Arial"/>
        </w:rPr>
      </w:pPr>
      <w:r>
        <w:rPr>
          <w:rFonts w:ascii="Arial" w:hAnsi="Arial" w:cs="Arial"/>
        </w:rPr>
        <w:t xml:space="preserve">The restaurant adapted to the creating an urgent management system by identifying what was needed to change because of COVID-19. From being a </w:t>
      </w:r>
      <w:r w:rsidRPr="001F5D9A">
        <w:rPr>
          <w:rFonts w:ascii="Arial" w:hAnsi="Arial" w:cs="Arial"/>
          <w:b/>
          <w:bCs/>
        </w:rPr>
        <w:t>Laissez-Faire Style</w:t>
      </w:r>
      <w:r>
        <w:rPr>
          <w:rFonts w:ascii="Arial" w:hAnsi="Arial" w:cs="Arial"/>
          <w:b/>
          <w:bCs/>
        </w:rPr>
        <w:t xml:space="preserve"> </w:t>
      </w:r>
      <w:r w:rsidRPr="001F5D9A">
        <w:rPr>
          <w:rFonts w:ascii="Arial" w:hAnsi="Arial" w:cs="Arial"/>
        </w:rPr>
        <w:t>leader</w:t>
      </w:r>
      <w:r>
        <w:rPr>
          <w:rFonts w:ascii="Arial" w:hAnsi="Arial" w:cs="Arial"/>
        </w:rPr>
        <w:t xml:space="preserve"> who just let its employees do whatever they were doing and had least amount of oversight on them </w:t>
      </w:r>
      <w:r w:rsidRPr="001F5D9A">
        <w:rPr>
          <w:rFonts w:ascii="Arial" w:hAnsi="Arial" w:cs="Arial"/>
        </w:rPr>
        <w:t>(</w:t>
      </w:r>
      <w:proofErr w:type="spellStart"/>
      <w:r w:rsidRPr="001F5D9A">
        <w:rPr>
          <w:rFonts w:ascii="Arial" w:hAnsi="Arial" w:cs="Arial"/>
        </w:rPr>
        <w:t>Martinuzzi</w:t>
      </w:r>
      <w:proofErr w:type="spellEnd"/>
      <w:r w:rsidRPr="001F5D9A">
        <w:rPr>
          <w:rFonts w:ascii="Arial" w:hAnsi="Arial" w:cs="Arial"/>
        </w:rPr>
        <w:t>, 2021).</w:t>
      </w:r>
      <w:r>
        <w:rPr>
          <w:rFonts w:ascii="Arial" w:hAnsi="Arial" w:cs="Arial"/>
        </w:rPr>
        <w:t xml:space="preserve"> </w:t>
      </w:r>
      <w:r w:rsidR="003022BB">
        <w:rPr>
          <w:rFonts w:ascii="Arial" w:hAnsi="Arial" w:cs="Arial"/>
        </w:rPr>
        <w:t xml:space="preserve">Having changed the leadership style to </w:t>
      </w:r>
      <w:r w:rsidR="003022BB" w:rsidRPr="003022BB">
        <w:rPr>
          <w:rFonts w:ascii="Arial" w:hAnsi="Arial" w:cs="Arial"/>
          <w:b/>
          <w:bCs/>
        </w:rPr>
        <w:t>Authoritative Style</w:t>
      </w:r>
      <w:r w:rsidR="003022BB" w:rsidRPr="003022BB">
        <w:rPr>
          <w:rFonts w:ascii="Arial" w:hAnsi="Arial" w:cs="Arial"/>
        </w:rPr>
        <w:t xml:space="preserve"> the changes was managed very effectively as all the information on what need</w:t>
      </w:r>
      <w:r w:rsidR="003022BB">
        <w:rPr>
          <w:rFonts w:ascii="Arial" w:hAnsi="Arial" w:cs="Arial"/>
        </w:rPr>
        <w:t>ed</w:t>
      </w:r>
      <w:r w:rsidR="003022BB" w:rsidRPr="003022BB">
        <w:rPr>
          <w:rFonts w:ascii="Arial" w:hAnsi="Arial" w:cs="Arial"/>
        </w:rPr>
        <w:t xml:space="preserve"> to change </w:t>
      </w:r>
      <w:r w:rsidR="003022BB">
        <w:rPr>
          <w:rFonts w:ascii="Arial" w:hAnsi="Arial" w:cs="Arial"/>
        </w:rPr>
        <w:t xml:space="preserve"> was conveyed to </w:t>
      </w:r>
      <w:r w:rsidR="003022BB" w:rsidRPr="003022BB">
        <w:rPr>
          <w:rFonts w:ascii="Arial" w:hAnsi="Arial" w:cs="Arial"/>
        </w:rPr>
        <w:t xml:space="preserve">everyone </w:t>
      </w:r>
      <w:r w:rsidR="003022BB">
        <w:rPr>
          <w:rFonts w:ascii="Arial" w:hAnsi="Arial" w:cs="Arial"/>
        </w:rPr>
        <w:t xml:space="preserve">and was </w:t>
      </w:r>
      <w:r w:rsidR="003022BB" w:rsidRPr="003022BB">
        <w:rPr>
          <w:rFonts w:ascii="Arial" w:hAnsi="Arial" w:cs="Arial"/>
        </w:rPr>
        <w:t>understood what their role was.</w:t>
      </w:r>
    </w:p>
    <w:p w14:paraId="470F5A24" w14:textId="214EF4B0" w:rsidR="003022BB" w:rsidRDefault="003022BB" w:rsidP="00831D70">
      <w:pPr>
        <w:spacing w:line="360" w:lineRule="auto"/>
        <w:jc w:val="both"/>
        <w:rPr>
          <w:rFonts w:ascii="Arial" w:hAnsi="Arial" w:cs="Arial"/>
          <w:b/>
          <w:bCs/>
        </w:rPr>
      </w:pPr>
      <w:r w:rsidRPr="003022BB">
        <w:rPr>
          <w:rFonts w:ascii="Arial" w:hAnsi="Arial" w:cs="Arial"/>
          <w:b/>
          <w:bCs/>
        </w:rPr>
        <w:lastRenderedPageBreak/>
        <w:t>Form a powerful coalition</w:t>
      </w:r>
    </w:p>
    <w:p w14:paraId="3FCFB523" w14:textId="366A8ACA" w:rsidR="003022BB" w:rsidRDefault="003022BB" w:rsidP="00831D70">
      <w:pPr>
        <w:spacing w:line="360" w:lineRule="auto"/>
        <w:jc w:val="both"/>
        <w:rPr>
          <w:rFonts w:ascii="Arial" w:hAnsi="Arial" w:cs="Arial"/>
        </w:rPr>
      </w:pPr>
      <w:r>
        <w:rPr>
          <w:rFonts w:ascii="Arial" w:hAnsi="Arial" w:cs="Arial"/>
        </w:rPr>
        <w:t>According to Kotter (1996),</w:t>
      </w:r>
      <w:r w:rsidR="00BB1E80">
        <w:rPr>
          <w:rFonts w:ascii="Arial" w:hAnsi="Arial" w:cs="Arial"/>
        </w:rPr>
        <w:t xml:space="preserve"> a person </w:t>
      </w:r>
      <w:r w:rsidR="00DA7B56">
        <w:rPr>
          <w:rFonts w:ascii="Arial" w:hAnsi="Arial" w:cs="Arial"/>
        </w:rPr>
        <w:t>cannot</w:t>
      </w:r>
      <w:r w:rsidR="00BB1E80">
        <w:rPr>
          <w:rFonts w:ascii="Arial" w:hAnsi="Arial" w:cs="Arial"/>
        </w:rPr>
        <w:t xml:space="preserve"> single</w:t>
      </w:r>
      <w:r w:rsidR="00DA7B56">
        <w:rPr>
          <w:rFonts w:ascii="Arial" w:hAnsi="Arial" w:cs="Arial"/>
        </w:rPr>
        <w:t>-</w:t>
      </w:r>
      <w:r w:rsidR="00BB1E80">
        <w:rPr>
          <w:rFonts w:ascii="Arial" w:hAnsi="Arial" w:cs="Arial"/>
        </w:rPr>
        <w:t>handedly make change to an organisation</w:t>
      </w:r>
      <w:r w:rsidR="0082459E">
        <w:rPr>
          <w:rFonts w:ascii="Arial" w:hAnsi="Arial" w:cs="Arial"/>
        </w:rPr>
        <w:t>. Changes should be made with people that are in high power and is critical to it success. These people should have this</w:t>
      </w:r>
      <w:r w:rsidR="00443F68">
        <w:rPr>
          <w:rFonts w:ascii="Arial" w:hAnsi="Arial" w:cs="Arial"/>
        </w:rPr>
        <w:t>:</w:t>
      </w:r>
    </w:p>
    <w:p w14:paraId="0B069A8F" w14:textId="4BD73E62" w:rsidR="0082459E" w:rsidRPr="00766C37" w:rsidRDefault="00443F68" w:rsidP="00831D70">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P</w:t>
      </w:r>
      <w:r w:rsidR="0082459E" w:rsidRPr="00766C37">
        <w:rPr>
          <w:rFonts w:ascii="Arial" w:hAnsi="Arial" w:cs="Arial"/>
          <w:color w:val="000000" w:themeColor="text1"/>
        </w:rPr>
        <w:t xml:space="preserve">osition </w:t>
      </w:r>
      <w:r>
        <w:rPr>
          <w:rFonts w:ascii="Arial" w:hAnsi="Arial" w:cs="Arial"/>
          <w:color w:val="000000" w:themeColor="text1"/>
        </w:rPr>
        <w:t>P</w:t>
      </w:r>
      <w:r w:rsidR="0082459E" w:rsidRPr="00766C37">
        <w:rPr>
          <w:rFonts w:ascii="Arial" w:hAnsi="Arial" w:cs="Arial"/>
          <w:color w:val="000000" w:themeColor="text1"/>
        </w:rPr>
        <w:t>ower: have lots of  key people on board because those that are left out of the coalition cannot block any progress.</w:t>
      </w:r>
    </w:p>
    <w:p w14:paraId="62E6975D" w14:textId="6DB5C46C" w:rsidR="0082459E" w:rsidRPr="00766C37" w:rsidRDefault="00443F68" w:rsidP="00831D70">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E</w:t>
      </w:r>
      <w:r w:rsidR="0082459E" w:rsidRPr="00766C37">
        <w:rPr>
          <w:rFonts w:ascii="Arial" w:hAnsi="Arial" w:cs="Arial"/>
          <w:color w:val="000000" w:themeColor="text1"/>
        </w:rPr>
        <w:t xml:space="preserve">xpertise: </w:t>
      </w:r>
      <w:r w:rsidR="00766C37" w:rsidRPr="00766C37">
        <w:rPr>
          <w:rFonts w:ascii="Arial" w:hAnsi="Arial" w:cs="Arial"/>
          <w:color w:val="000000" w:themeColor="text1"/>
        </w:rPr>
        <w:t>everyone must point their view</w:t>
      </w:r>
      <w:r w:rsidR="0082459E" w:rsidRPr="00766C37">
        <w:rPr>
          <w:rFonts w:ascii="Arial" w:hAnsi="Arial" w:cs="Arial"/>
          <w:color w:val="000000" w:themeColor="text1"/>
        </w:rPr>
        <w:t xml:space="preserve"> so that informed decisions can be made</w:t>
      </w:r>
      <w:r w:rsidR="00766C37" w:rsidRPr="00766C37">
        <w:rPr>
          <w:rFonts w:ascii="Arial" w:hAnsi="Arial" w:cs="Arial"/>
          <w:color w:val="000000" w:themeColor="text1"/>
        </w:rPr>
        <w:t xml:space="preserve"> to progress in the organisation.</w:t>
      </w:r>
    </w:p>
    <w:p w14:paraId="4349B3E9" w14:textId="5781DB06" w:rsidR="0082459E" w:rsidRPr="00766C37" w:rsidRDefault="00443F68" w:rsidP="00831D70">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C</w:t>
      </w:r>
      <w:r w:rsidR="0082459E" w:rsidRPr="00766C37">
        <w:rPr>
          <w:rFonts w:ascii="Arial" w:hAnsi="Arial" w:cs="Arial"/>
          <w:color w:val="000000" w:themeColor="text1"/>
        </w:rPr>
        <w:t xml:space="preserve">redibility: </w:t>
      </w:r>
      <w:r w:rsidR="00766C37" w:rsidRPr="00766C37">
        <w:rPr>
          <w:rFonts w:ascii="Arial" w:hAnsi="Arial" w:cs="Arial"/>
          <w:color w:val="000000" w:themeColor="text1"/>
        </w:rPr>
        <w:t>everyone in the group</w:t>
      </w:r>
      <w:r w:rsidR="0082459E" w:rsidRPr="00766C37">
        <w:rPr>
          <w:rFonts w:ascii="Arial" w:hAnsi="Arial" w:cs="Arial"/>
          <w:color w:val="000000" w:themeColor="text1"/>
        </w:rPr>
        <w:t xml:space="preserve"> should be respected by </w:t>
      </w:r>
      <w:r w:rsidR="00766C37" w:rsidRPr="00766C37">
        <w:rPr>
          <w:rFonts w:ascii="Arial" w:hAnsi="Arial" w:cs="Arial"/>
          <w:color w:val="000000" w:themeColor="text1"/>
        </w:rPr>
        <w:t>the people in the organisation,</w:t>
      </w:r>
      <w:r w:rsidR="0082459E" w:rsidRPr="00766C37">
        <w:rPr>
          <w:rFonts w:ascii="Arial" w:hAnsi="Arial" w:cs="Arial"/>
          <w:color w:val="000000" w:themeColor="text1"/>
        </w:rPr>
        <w:t xml:space="preserve"> so that the group</w:t>
      </w:r>
      <w:r w:rsidR="00766C37" w:rsidRPr="00766C37">
        <w:rPr>
          <w:rFonts w:ascii="Arial" w:hAnsi="Arial" w:cs="Arial"/>
          <w:color w:val="000000" w:themeColor="text1"/>
        </w:rPr>
        <w:t xml:space="preserve"> </w:t>
      </w:r>
      <w:r w:rsidR="0082459E" w:rsidRPr="00766C37">
        <w:rPr>
          <w:rFonts w:ascii="Arial" w:hAnsi="Arial" w:cs="Arial"/>
          <w:color w:val="000000" w:themeColor="text1"/>
        </w:rPr>
        <w:t xml:space="preserve">will be taken seriously by </w:t>
      </w:r>
      <w:r w:rsidR="00766C37" w:rsidRPr="00766C37">
        <w:rPr>
          <w:rFonts w:ascii="Arial" w:hAnsi="Arial" w:cs="Arial"/>
          <w:color w:val="000000" w:themeColor="text1"/>
        </w:rPr>
        <w:t>all the</w:t>
      </w:r>
      <w:r w:rsidR="0082459E" w:rsidRPr="00766C37">
        <w:rPr>
          <w:rFonts w:ascii="Arial" w:hAnsi="Arial" w:cs="Arial"/>
          <w:color w:val="000000" w:themeColor="text1"/>
        </w:rPr>
        <w:t xml:space="preserve"> employees</w:t>
      </w:r>
      <w:r w:rsidR="00766C37" w:rsidRPr="00766C37">
        <w:rPr>
          <w:rFonts w:ascii="Arial" w:hAnsi="Arial" w:cs="Arial"/>
          <w:color w:val="000000" w:themeColor="text1"/>
        </w:rPr>
        <w:t>.</w:t>
      </w:r>
    </w:p>
    <w:p w14:paraId="75738C20" w14:textId="713ECF59" w:rsidR="00B4229E" w:rsidRDefault="00443F68" w:rsidP="00831D70">
      <w:pPr>
        <w:pStyle w:val="ListParagraph"/>
        <w:numPr>
          <w:ilvl w:val="0"/>
          <w:numId w:val="6"/>
        </w:numPr>
        <w:spacing w:line="360" w:lineRule="auto"/>
        <w:jc w:val="both"/>
        <w:rPr>
          <w:rFonts w:ascii="Arial" w:hAnsi="Arial" w:cs="Arial"/>
          <w:color w:val="000000" w:themeColor="text1"/>
        </w:rPr>
      </w:pPr>
      <w:r>
        <w:rPr>
          <w:rFonts w:ascii="Arial" w:hAnsi="Arial" w:cs="Arial"/>
          <w:color w:val="000000" w:themeColor="text1"/>
        </w:rPr>
        <w:t>L</w:t>
      </w:r>
      <w:r w:rsidR="0082459E" w:rsidRPr="00766C37">
        <w:rPr>
          <w:rFonts w:ascii="Arial" w:hAnsi="Arial" w:cs="Arial"/>
          <w:color w:val="000000" w:themeColor="text1"/>
        </w:rPr>
        <w:t xml:space="preserve">eadership: </w:t>
      </w:r>
      <w:r w:rsidR="00766C37" w:rsidRPr="00766C37">
        <w:rPr>
          <w:rFonts w:ascii="Arial" w:hAnsi="Arial" w:cs="Arial"/>
          <w:color w:val="000000" w:themeColor="text1"/>
        </w:rPr>
        <w:t>having</w:t>
      </w:r>
      <w:r w:rsidR="0082459E" w:rsidRPr="00766C37">
        <w:rPr>
          <w:rFonts w:ascii="Arial" w:hAnsi="Arial" w:cs="Arial"/>
          <w:color w:val="000000" w:themeColor="text1"/>
        </w:rPr>
        <w:t xml:space="preserve"> enough proven leaders </w:t>
      </w:r>
      <w:r w:rsidR="00766C37" w:rsidRPr="00766C37">
        <w:rPr>
          <w:rFonts w:ascii="Arial" w:hAnsi="Arial" w:cs="Arial"/>
          <w:color w:val="000000" w:themeColor="text1"/>
        </w:rPr>
        <w:t>and be</w:t>
      </w:r>
      <w:r w:rsidR="0082459E" w:rsidRPr="00766C37">
        <w:rPr>
          <w:rFonts w:ascii="Arial" w:hAnsi="Arial" w:cs="Arial"/>
          <w:color w:val="000000" w:themeColor="text1"/>
        </w:rPr>
        <w:t xml:space="preserve"> able to drive the change process</w:t>
      </w:r>
      <w:r w:rsidR="00766C37" w:rsidRPr="00766C37">
        <w:rPr>
          <w:rFonts w:ascii="Arial" w:hAnsi="Arial" w:cs="Arial"/>
          <w:color w:val="000000" w:themeColor="text1"/>
        </w:rPr>
        <w:t xml:space="preserve"> to the desired goal.</w:t>
      </w:r>
    </w:p>
    <w:p w14:paraId="5161E951" w14:textId="77B83B30" w:rsidR="00F31BF1" w:rsidRDefault="00B4229E" w:rsidP="00831D70">
      <w:pPr>
        <w:spacing w:line="360" w:lineRule="auto"/>
        <w:jc w:val="both"/>
        <w:rPr>
          <w:rFonts w:ascii="Arial" w:hAnsi="Arial" w:cs="Arial"/>
          <w:color w:val="000000" w:themeColor="text1"/>
        </w:rPr>
      </w:pPr>
      <w:r>
        <w:rPr>
          <w:rFonts w:ascii="Arial" w:hAnsi="Arial" w:cs="Arial"/>
          <w:color w:val="000000" w:themeColor="text1"/>
        </w:rPr>
        <w:t xml:space="preserve">The restaurant leader </w:t>
      </w:r>
      <w:r w:rsidR="00084078">
        <w:rPr>
          <w:rFonts w:ascii="Arial" w:hAnsi="Arial" w:cs="Arial"/>
          <w:color w:val="000000" w:themeColor="text1"/>
        </w:rPr>
        <w:t xml:space="preserve">of Little India restaurant </w:t>
      </w:r>
      <w:r>
        <w:rPr>
          <w:rFonts w:ascii="Arial" w:hAnsi="Arial" w:cs="Arial"/>
          <w:color w:val="000000" w:themeColor="text1"/>
        </w:rPr>
        <w:t xml:space="preserve">managed to get together with </w:t>
      </w:r>
      <w:r w:rsidR="00443F68">
        <w:rPr>
          <w:rFonts w:ascii="Arial" w:hAnsi="Arial" w:cs="Arial"/>
          <w:color w:val="000000" w:themeColor="text1"/>
        </w:rPr>
        <w:t>their</w:t>
      </w:r>
      <w:r>
        <w:rPr>
          <w:rFonts w:ascii="Arial" w:hAnsi="Arial" w:cs="Arial"/>
          <w:color w:val="000000" w:themeColor="text1"/>
        </w:rPr>
        <w:t xml:space="preserve"> experience</w:t>
      </w:r>
      <w:r w:rsidR="00443F68">
        <w:rPr>
          <w:rFonts w:ascii="Arial" w:hAnsi="Arial" w:cs="Arial"/>
          <w:color w:val="000000" w:themeColor="text1"/>
        </w:rPr>
        <w:t>d</w:t>
      </w:r>
      <w:r>
        <w:rPr>
          <w:rFonts w:ascii="Arial" w:hAnsi="Arial" w:cs="Arial"/>
          <w:color w:val="000000" w:themeColor="text1"/>
        </w:rPr>
        <w:t xml:space="preserve"> employees and formed a </w:t>
      </w:r>
      <w:r w:rsidR="00FD7031">
        <w:rPr>
          <w:rFonts w:ascii="Arial" w:hAnsi="Arial" w:cs="Arial"/>
          <w:color w:val="000000" w:themeColor="text1"/>
        </w:rPr>
        <w:t xml:space="preserve">coalition. </w:t>
      </w:r>
      <w:r w:rsidR="00FD7031" w:rsidRPr="00FD7031">
        <w:rPr>
          <w:rFonts w:ascii="Arial" w:hAnsi="Arial" w:cs="Arial"/>
          <w:color w:val="000000" w:themeColor="text1"/>
        </w:rPr>
        <w:t xml:space="preserve">The </w:t>
      </w:r>
      <w:r w:rsidR="00FD7031">
        <w:rPr>
          <w:rFonts w:ascii="Arial" w:hAnsi="Arial" w:cs="Arial"/>
          <w:color w:val="000000" w:themeColor="text1"/>
        </w:rPr>
        <w:t>objective</w:t>
      </w:r>
      <w:r w:rsidR="00FD7031" w:rsidRPr="00FD7031">
        <w:rPr>
          <w:rFonts w:ascii="Arial" w:hAnsi="Arial" w:cs="Arial"/>
          <w:color w:val="000000" w:themeColor="text1"/>
        </w:rPr>
        <w:t xml:space="preserve"> of </w:t>
      </w:r>
      <w:r w:rsidR="006400E9">
        <w:rPr>
          <w:rFonts w:ascii="Arial" w:hAnsi="Arial" w:cs="Arial"/>
          <w:color w:val="000000" w:themeColor="text1"/>
        </w:rPr>
        <w:t xml:space="preserve">the </w:t>
      </w:r>
      <w:r w:rsidR="00FD7031" w:rsidRPr="00FD7031">
        <w:rPr>
          <w:rFonts w:ascii="Arial" w:hAnsi="Arial" w:cs="Arial"/>
          <w:color w:val="000000" w:themeColor="text1"/>
        </w:rPr>
        <w:t xml:space="preserve">restaurant and food service establishments is to </w:t>
      </w:r>
      <w:r w:rsidR="00FD7031">
        <w:rPr>
          <w:rFonts w:ascii="Arial" w:hAnsi="Arial" w:cs="Arial"/>
          <w:color w:val="000000" w:themeColor="text1"/>
        </w:rPr>
        <w:t>give</w:t>
      </w:r>
      <w:r w:rsidR="00FD7031" w:rsidRPr="00FD7031">
        <w:rPr>
          <w:rFonts w:ascii="Arial" w:hAnsi="Arial" w:cs="Arial"/>
          <w:color w:val="000000" w:themeColor="text1"/>
        </w:rPr>
        <w:t xml:space="preserve"> high</w:t>
      </w:r>
      <w:r w:rsidR="00FD7031">
        <w:rPr>
          <w:rFonts w:ascii="Arial" w:hAnsi="Arial" w:cs="Arial"/>
          <w:color w:val="000000" w:themeColor="text1"/>
        </w:rPr>
        <w:t>est</w:t>
      </w:r>
      <w:r w:rsidR="00FD7031" w:rsidRPr="00FD7031">
        <w:rPr>
          <w:rFonts w:ascii="Arial" w:hAnsi="Arial" w:cs="Arial"/>
          <w:color w:val="000000" w:themeColor="text1"/>
        </w:rPr>
        <w:t xml:space="preserve">-quality </w:t>
      </w:r>
      <w:r w:rsidR="00FD7031">
        <w:rPr>
          <w:rFonts w:ascii="Arial" w:hAnsi="Arial" w:cs="Arial"/>
          <w:color w:val="000000" w:themeColor="text1"/>
        </w:rPr>
        <w:t>food</w:t>
      </w:r>
      <w:r w:rsidR="00FD7031" w:rsidRPr="00FD7031">
        <w:rPr>
          <w:rFonts w:ascii="Arial" w:hAnsi="Arial" w:cs="Arial"/>
          <w:color w:val="000000" w:themeColor="text1"/>
        </w:rPr>
        <w:t xml:space="preserve"> and </w:t>
      </w:r>
      <w:r w:rsidR="00FD7031">
        <w:rPr>
          <w:rFonts w:ascii="Arial" w:hAnsi="Arial" w:cs="Arial"/>
          <w:color w:val="000000" w:themeColor="text1"/>
        </w:rPr>
        <w:t>more ever exceptional</w:t>
      </w:r>
      <w:r w:rsidR="00FD7031" w:rsidRPr="00FD7031">
        <w:rPr>
          <w:rFonts w:ascii="Arial" w:hAnsi="Arial" w:cs="Arial"/>
          <w:color w:val="000000" w:themeColor="text1"/>
        </w:rPr>
        <w:t xml:space="preserve"> service to </w:t>
      </w:r>
      <w:r w:rsidR="00FD7031">
        <w:rPr>
          <w:rFonts w:ascii="Arial" w:hAnsi="Arial" w:cs="Arial"/>
          <w:color w:val="000000" w:themeColor="text1"/>
        </w:rPr>
        <w:t xml:space="preserve">its </w:t>
      </w:r>
      <w:r w:rsidR="00FD7031" w:rsidRPr="00FD7031">
        <w:rPr>
          <w:rFonts w:ascii="Arial" w:hAnsi="Arial" w:cs="Arial"/>
          <w:color w:val="000000" w:themeColor="text1"/>
        </w:rPr>
        <w:t xml:space="preserve">customers while staying within </w:t>
      </w:r>
      <w:r w:rsidR="00FD7031">
        <w:rPr>
          <w:rFonts w:ascii="Arial" w:hAnsi="Arial" w:cs="Arial"/>
          <w:color w:val="000000" w:themeColor="text1"/>
        </w:rPr>
        <w:t xml:space="preserve">the </w:t>
      </w:r>
      <w:r w:rsidR="00FD7031" w:rsidRPr="00FD7031">
        <w:rPr>
          <w:rFonts w:ascii="Arial" w:hAnsi="Arial" w:cs="Arial"/>
          <w:color w:val="000000" w:themeColor="text1"/>
        </w:rPr>
        <w:t xml:space="preserve">food and labour costs </w:t>
      </w:r>
      <w:r w:rsidR="00FD7031">
        <w:rPr>
          <w:rFonts w:ascii="Arial" w:hAnsi="Arial" w:cs="Arial"/>
          <w:color w:val="000000" w:themeColor="text1"/>
        </w:rPr>
        <w:t xml:space="preserve">in this Pandemic </w:t>
      </w:r>
      <w:r w:rsidR="00FD7031" w:rsidRPr="00FD7031">
        <w:rPr>
          <w:rFonts w:ascii="Arial" w:hAnsi="Arial" w:cs="Arial"/>
          <w:color w:val="000000" w:themeColor="text1"/>
        </w:rPr>
        <w:t xml:space="preserve">so that the </w:t>
      </w:r>
      <w:r w:rsidR="00FD7031">
        <w:rPr>
          <w:rFonts w:ascii="Arial" w:hAnsi="Arial" w:cs="Arial"/>
          <w:color w:val="000000" w:themeColor="text1"/>
        </w:rPr>
        <w:t xml:space="preserve">restaurant </w:t>
      </w:r>
      <w:r w:rsidR="00FD7031" w:rsidRPr="00FD7031">
        <w:rPr>
          <w:rFonts w:ascii="Arial" w:hAnsi="Arial" w:cs="Arial"/>
          <w:color w:val="000000" w:themeColor="text1"/>
        </w:rPr>
        <w:t xml:space="preserve">can make a profit. This goal </w:t>
      </w:r>
      <w:r w:rsidR="00FD7031">
        <w:rPr>
          <w:rFonts w:ascii="Arial" w:hAnsi="Arial" w:cs="Arial"/>
          <w:color w:val="000000" w:themeColor="text1"/>
        </w:rPr>
        <w:t xml:space="preserve">was </w:t>
      </w:r>
      <w:r w:rsidR="00FD7031" w:rsidRPr="00FD7031">
        <w:rPr>
          <w:rFonts w:ascii="Arial" w:hAnsi="Arial" w:cs="Arial"/>
          <w:color w:val="000000" w:themeColor="text1"/>
        </w:rPr>
        <w:t>only</w:t>
      </w:r>
      <w:r w:rsidR="00FD7031">
        <w:rPr>
          <w:rFonts w:ascii="Arial" w:hAnsi="Arial" w:cs="Arial"/>
          <w:color w:val="000000" w:themeColor="text1"/>
        </w:rPr>
        <w:t xml:space="preserve"> </w:t>
      </w:r>
      <w:r w:rsidR="00FD7031" w:rsidRPr="00FD7031">
        <w:rPr>
          <w:rFonts w:ascii="Arial" w:hAnsi="Arial" w:cs="Arial"/>
          <w:color w:val="000000" w:themeColor="text1"/>
        </w:rPr>
        <w:t>achieved with the cooperation and</w:t>
      </w:r>
      <w:r w:rsidR="00FD7031">
        <w:rPr>
          <w:rFonts w:ascii="Arial" w:hAnsi="Arial" w:cs="Arial"/>
          <w:color w:val="000000" w:themeColor="text1"/>
        </w:rPr>
        <w:t xml:space="preserve"> high</w:t>
      </w:r>
      <w:r w:rsidR="00FD7031" w:rsidRPr="00FD7031">
        <w:rPr>
          <w:rFonts w:ascii="Arial" w:hAnsi="Arial" w:cs="Arial"/>
          <w:color w:val="000000" w:themeColor="text1"/>
        </w:rPr>
        <w:t xml:space="preserve"> support of all of the </w:t>
      </w:r>
      <w:r w:rsidR="00FD7031">
        <w:rPr>
          <w:rFonts w:ascii="Arial" w:hAnsi="Arial" w:cs="Arial"/>
          <w:color w:val="000000" w:themeColor="text1"/>
        </w:rPr>
        <w:t>employees.</w:t>
      </w:r>
      <w:r w:rsidR="006400E9">
        <w:rPr>
          <w:rFonts w:ascii="Arial" w:hAnsi="Arial" w:cs="Arial"/>
          <w:color w:val="000000" w:themeColor="text1"/>
        </w:rPr>
        <w:t xml:space="preserve"> Even with the getting together with all of the business employees and forming a coalition in this COVID-19 pandemic the business still was not as it was before the pandemic</w:t>
      </w:r>
      <w:r w:rsidR="00F279B7">
        <w:rPr>
          <w:rFonts w:ascii="Arial" w:hAnsi="Arial" w:cs="Arial"/>
          <w:color w:val="000000" w:themeColor="text1"/>
        </w:rPr>
        <w:t>, but it now had a purpose and a style that manifested because of the pandemic.</w:t>
      </w:r>
      <w:r w:rsidR="00F91B1F">
        <w:rPr>
          <w:rFonts w:ascii="Arial" w:hAnsi="Arial" w:cs="Arial"/>
          <w:color w:val="000000" w:themeColor="text1"/>
        </w:rPr>
        <w:t xml:space="preserve"> The leader formed a coalition and identified key members to act as leaders or champions and embedded them in the business.</w:t>
      </w:r>
    </w:p>
    <w:p w14:paraId="7C9A2737" w14:textId="2DF2A99E" w:rsidR="00F279B7" w:rsidRDefault="00F279B7" w:rsidP="00831D70">
      <w:pPr>
        <w:spacing w:line="360" w:lineRule="auto"/>
        <w:rPr>
          <w:rFonts w:ascii="Arial" w:hAnsi="Arial" w:cs="Arial"/>
          <w:b/>
          <w:bCs/>
          <w:color w:val="000000" w:themeColor="text1"/>
        </w:rPr>
      </w:pPr>
      <w:r w:rsidRPr="00F279B7">
        <w:rPr>
          <w:rFonts w:ascii="Arial" w:hAnsi="Arial" w:cs="Arial"/>
          <w:b/>
          <w:bCs/>
          <w:color w:val="000000" w:themeColor="text1"/>
        </w:rPr>
        <w:t>Create a vision for change</w:t>
      </w:r>
    </w:p>
    <w:p w14:paraId="3944ED3C" w14:textId="13F65281" w:rsidR="00282D53" w:rsidRDefault="00282D53" w:rsidP="00831D70">
      <w:pPr>
        <w:spacing w:line="360" w:lineRule="auto"/>
        <w:jc w:val="both"/>
        <w:rPr>
          <w:rFonts w:ascii="Arial" w:hAnsi="Arial" w:cs="Arial"/>
          <w:color w:val="000000" w:themeColor="text1"/>
        </w:rPr>
      </w:pPr>
      <w:r>
        <w:rPr>
          <w:rFonts w:ascii="Arial" w:hAnsi="Arial" w:cs="Arial"/>
          <w:color w:val="000000" w:themeColor="text1"/>
        </w:rPr>
        <w:t>This task is creating a clear vision of transformational change</w:t>
      </w:r>
      <w:r w:rsidR="00443F68">
        <w:rPr>
          <w:rFonts w:ascii="Arial" w:hAnsi="Arial" w:cs="Arial"/>
          <w:color w:val="000000" w:themeColor="text1"/>
        </w:rPr>
        <w:t>;</w:t>
      </w:r>
      <w:r>
        <w:rPr>
          <w:rFonts w:ascii="Arial" w:hAnsi="Arial" w:cs="Arial"/>
          <w:color w:val="000000" w:themeColor="text1"/>
        </w:rPr>
        <w:t xml:space="preserve"> without outlining clear vision the whole process of change and objectives will dissolve and be very confusing, furthermore take the organisation in to wrong direction.</w:t>
      </w:r>
      <w:r w:rsidR="008F3BD1">
        <w:rPr>
          <w:rFonts w:ascii="Arial" w:hAnsi="Arial" w:cs="Arial"/>
          <w:color w:val="000000" w:themeColor="text1"/>
        </w:rPr>
        <w:t xml:space="preserve"> </w:t>
      </w:r>
      <w:r w:rsidRPr="00282D53">
        <w:rPr>
          <w:rFonts w:ascii="Arial" w:hAnsi="Arial" w:cs="Arial"/>
          <w:color w:val="000000" w:themeColor="text1"/>
        </w:rPr>
        <w:t>Vision</w:t>
      </w:r>
      <w:r>
        <w:rPr>
          <w:rFonts w:ascii="Arial" w:hAnsi="Arial" w:cs="Arial"/>
          <w:color w:val="000000" w:themeColor="text1"/>
        </w:rPr>
        <w:t xml:space="preserve"> for change</w:t>
      </w:r>
      <w:r w:rsidRPr="00282D53">
        <w:rPr>
          <w:rFonts w:ascii="Arial" w:hAnsi="Arial" w:cs="Arial"/>
          <w:color w:val="000000" w:themeColor="text1"/>
        </w:rPr>
        <w:t xml:space="preserve"> and </w:t>
      </w:r>
      <w:r>
        <w:rPr>
          <w:rFonts w:ascii="Arial" w:hAnsi="Arial" w:cs="Arial"/>
          <w:color w:val="000000" w:themeColor="text1"/>
        </w:rPr>
        <w:t xml:space="preserve">having a </w:t>
      </w:r>
      <w:r w:rsidRPr="00282D53">
        <w:rPr>
          <w:rFonts w:ascii="Arial" w:hAnsi="Arial" w:cs="Arial"/>
          <w:color w:val="000000" w:themeColor="text1"/>
        </w:rPr>
        <w:t xml:space="preserve">strategic plan was necessary to extend management's </w:t>
      </w:r>
      <w:r w:rsidR="008F3BD1">
        <w:rPr>
          <w:rFonts w:ascii="Arial" w:hAnsi="Arial" w:cs="Arial"/>
          <w:color w:val="000000" w:themeColor="text1"/>
        </w:rPr>
        <w:t xml:space="preserve">overall </w:t>
      </w:r>
      <w:r w:rsidRPr="00282D53">
        <w:rPr>
          <w:rFonts w:ascii="Arial" w:hAnsi="Arial" w:cs="Arial"/>
          <w:color w:val="000000" w:themeColor="text1"/>
        </w:rPr>
        <w:t>thinking and to address</w:t>
      </w:r>
      <w:r w:rsidR="008F3BD1">
        <w:rPr>
          <w:rFonts w:ascii="Arial" w:hAnsi="Arial" w:cs="Arial"/>
          <w:color w:val="000000" w:themeColor="text1"/>
        </w:rPr>
        <w:t xml:space="preserve"> a</w:t>
      </w:r>
      <w:r w:rsidRPr="00282D53">
        <w:rPr>
          <w:rFonts w:ascii="Arial" w:hAnsi="Arial" w:cs="Arial"/>
          <w:color w:val="000000" w:themeColor="text1"/>
        </w:rPr>
        <w:t xml:space="preserve"> </w:t>
      </w:r>
      <w:r w:rsidR="008F3BD1" w:rsidRPr="00282D53">
        <w:rPr>
          <w:rFonts w:ascii="Arial" w:hAnsi="Arial" w:cs="Arial"/>
          <w:color w:val="000000" w:themeColor="text1"/>
        </w:rPr>
        <w:t>longer-term issue</w:t>
      </w:r>
      <w:r w:rsidRPr="00282D53">
        <w:rPr>
          <w:rFonts w:ascii="Arial" w:hAnsi="Arial" w:cs="Arial"/>
          <w:color w:val="000000" w:themeColor="text1"/>
        </w:rPr>
        <w:t xml:space="preserve"> and changing competitive dynamics</w:t>
      </w:r>
      <w:r>
        <w:rPr>
          <w:rFonts w:ascii="Arial" w:hAnsi="Arial" w:cs="Arial"/>
          <w:color w:val="000000" w:themeColor="text1"/>
        </w:rPr>
        <w:t xml:space="preserve"> (</w:t>
      </w:r>
      <w:proofErr w:type="spellStart"/>
      <w:r w:rsidRPr="00282D53">
        <w:rPr>
          <w:rFonts w:ascii="Arial" w:hAnsi="Arial" w:cs="Arial"/>
          <w:color w:val="000000" w:themeColor="text1"/>
        </w:rPr>
        <w:t>Flamholtz</w:t>
      </w:r>
      <w:proofErr w:type="spellEnd"/>
      <w:r w:rsidRPr="00282D53">
        <w:rPr>
          <w:rFonts w:ascii="Arial" w:hAnsi="Arial" w:cs="Arial"/>
          <w:color w:val="000000" w:themeColor="text1"/>
        </w:rPr>
        <w:t xml:space="preserve"> and Kurland, 2006</w:t>
      </w:r>
      <w:r>
        <w:rPr>
          <w:rFonts w:ascii="Arial" w:hAnsi="Arial" w:cs="Arial"/>
          <w:color w:val="000000" w:themeColor="text1"/>
        </w:rPr>
        <w:t>).</w:t>
      </w:r>
      <w:r w:rsidR="008F3BD1">
        <w:rPr>
          <w:rFonts w:ascii="Arial" w:hAnsi="Arial" w:cs="Arial"/>
          <w:color w:val="000000" w:themeColor="text1"/>
        </w:rPr>
        <w:t xml:space="preserve"> Once you have a clear vision it is very easily understood by your employees, first steps are always the hardest. According to </w:t>
      </w:r>
      <w:r w:rsidR="008F3BD1" w:rsidRPr="008F3BD1">
        <w:rPr>
          <w:rFonts w:ascii="Arial" w:hAnsi="Arial" w:cs="Arial"/>
          <w:color w:val="000000" w:themeColor="text1"/>
        </w:rPr>
        <w:t>Washington and Hacker (2005) </w:t>
      </w:r>
      <w:r w:rsidR="008F3BD1">
        <w:rPr>
          <w:rFonts w:ascii="Arial" w:hAnsi="Arial" w:cs="Arial"/>
          <w:color w:val="000000" w:themeColor="text1"/>
        </w:rPr>
        <w:t>leaders that understand change get very attached by the idea and think the idea will not fail.</w:t>
      </w:r>
    </w:p>
    <w:p w14:paraId="3BD6252A" w14:textId="718E8FB4" w:rsidR="008F3BD1" w:rsidRDefault="00E6468D" w:rsidP="00831D70">
      <w:pPr>
        <w:spacing w:line="360" w:lineRule="auto"/>
        <w:jc w:val="both"/>
        <w:rPr>
          <w:rFonts w:ascii="Arial" w:hAnsi="Arial" w:cs="Arial"/>
          <w:color w:val="000000" w:themeColor="text1"/>
        </w:rPr>
      </w:pPr>
      <w:r>
        <w:rPr>
          <w:rFonts w:ascii="Arial" w:hAnsi="Arial" w:cs="Arial"/>
          <w:color w:val="000000" w:themeColor="text1"/>
        </w:rPr>
        <w:t xml:space="preserve">The restaurant had a vision for change but was very slow at implementing any change at all. The culture of the business was very laid back, </w:t>
      </w:r>
      <w:r w:rsidR="00443F68">
        <w:rPr>
          <w:rFonts w:ascii="Arial" w:hAnsi="Arial" w:cs="Arial"/>
          <w:color w:val="000000" w:themeColor="text1"/>
        </w:rPr>
        <w:t>‘</w:t>
      </w:r>
      <w:r>
        <w:rPr>
          <w:rFonts w:ascii="Arial" w:hAnsi="Arial" w:cs="Arial"/>
          <w:color w:val="000000" w:themeColor="text1"/>
        </w:rPr>
        <w:t>we will change if necessary</w:t>
      </w:r>
      <w:r w:rsidR="00443F68">
        <w:rPr>
          <w:rFonts w:ascii="Arial" w:hAnsi="Arial" w:cs="Arial"/>
          <w:color w:val="000000" w:themeColor="text1"/>
        </w:rPr>
        <w:t>’</w:t>
      </w:r>
      <w:r>
        <w:rPr>
          <w:rFonts w:ascii="Arial" w:hAnsi="Arial" w:cs="Arial"/>
          <w:color w:val="000000" w:themeColor="text1"/>
        </w:rPr>
        <w:t xml:space="preserve">. It became imminent that change had to be </w:t>
      </w:r>
      <w:r w:rsidR="00443F68">
        <w:rPr>
          <w:rFonts w:ascii="Arial" w:hAnsi="Arial" w:cs="Arial"/>
          <w:color w:val="000000" w:themeColor="text1"/>
        </w:rPr>
        <w:t>actioned</w:t>
      </w:r>
      <w:r>
        <w:rPr>
          <w:rFonts w:ascii="Arial" w:hAnsi="Arial" w:cs="Arial"/>
          <w:color w:val="000000" w:themeColor="text1"/>
        </w:rPr>
        <w:t xml:space="preserve"> because of COVID-19</w:t>
      </w:r>
      <w:r w:rsidR="00443F68">
        <w:rPr>
          <w:rFonts w:ascii="Arial" w:hAnsi="Arial" w:cs="Arial"/>
          <w:color w:val="000000" w:themeColor="text1"/>
        </w:rPr>
        <w:t xml:space="preserve"> and</w:t>
      </w:r>
      <w:r>
        <w:rPr>
          <w:rFonts w:ascii="Arial" w:hAnsi="Arial" w:cs="Arial"/>
          <w:color w:val="000000" w:themeColor="text1"/>
        </w:rPr>
        <w:t xml:space="preserve"> the leadership took </w:t>
      </w:r>
      <w:r>
        <w:rPr>
          <w:rFonts w:ascii="Arial" w:hAnsi="Arial" w:cs="Arial"/>
          <w:color w:val="000000" w:themeColor="text1"/>
        </w:rPr>
        <w:lastRenderedPageBreak/>
        <w:t>drastic measures to insure they stay in business. The front of house was decorated for example they got new chairs and table, made the waiting are</w:t>
      </w:r>
      <w:r w:rsidR="00443F68">
        <w:rPr>
          <w:rFonts w:ascii="Arial" w:hAnsi="Arial" w:cs="Arial"/>
          <w:color w:val="000000" w:themeColor="text1"/>
        </w:rPr>
        <w:t>a</w:t>
      </w:r>
      <w:r>
        <w:rPr>
          <w:rFonts w:ascii="Arial" w:hAnsi="Arial" w:cs="Arial"/>
          <w:color w:val="000000" w:themeColor="text1"/>
        </w:rPr>
        <w:t xml:space="preserve"> more spacious as no customers was going to dine in. Got online application </w:t>
      </w:r>
      <w:r w:rsidR="00745B3B">
        <w:rPr>
          <w:rFonts w:ascii="Arial" w:hAnsi="Arial" w:cs="Arial"/>
          <w:color w:val="000000" w:themeColor="text1"/>
        </w:rPr>
        <w:t xml:space="preserve">like JUST EAT </w:t>
      </w:r>
      <w:r w:rsidR="00443F68">
        <w:rPr>
          <w:rFonts w:ascii="Arial" w:hAnsi="Arial" w:cs="Arial"/>
          <w:color w:val="000000" w:themeColor="text1"/>
        </w:rPr>
        <w:t xml:space="preserve">- </w:t>
      </w:r>
      <w:r w:rsidR="00745B3B">
        <w:rPr>
          <w:rFonts w:ascii="Arial" w:hAnsi="Arial" w:cs="Arial"/>
          <w:color w:val="000000" w:themeColor="text1"/>
        </w:rPr>
        <w:t>this platform gave them more business. Without the vision for change it would have been a very hard struggle.</w:t>
      </w:r>
    </w:p>
    <w:p w14:paraId="1C3B3145" w14:textId="25DDDBE4" w:rsidR="00745B3B" w:rsidRDefault="00745B3B" w:rsidP="00831D70">
      <w:pPr>
        <w:spacing w:line="360" w:lineRule="auto"/>
        <w:jc w:val="both"/>
        <w:rPr>
          <w:rFonts w:ascii="Arial" w:hAnsi="Arial" w:cs="Arial"/>
          <w:color w:val="000000" w:themeColor="text1"/>
        </w:rPr>
      </w:pPr>
    </w:p>
    <w:p w14:paraId="6546CE78" w14:textId="77777777" w:rsidR="00745B3B" w:rsidRDefault="00745B3B" w:rsidP="00831D70">
      <w:pPr>
        <w:spacing w:line="360" w:lineRule="auto"/>
        <w:rPr>
          <w:rFonts w:ascii="Arial" w:hAnsi="Arial" w:cs="Arial"/>
          <w:b/>
          <w:bCs/>
          <w:color w:val="000000" w:themeColor="text1"/>
        </w:rPr>
      </w:pPr>
      <w:r w:rsidRPr="00745B3B">
        <w:rPr>
          <w:rFonts w:ascii="Arial" w:hAnsi="Arial" w:cs="Arial"/>
          <w:b/>
          <w:bCs/>
          <w:color w:val="000000" w:themeColor="text1"/>
        </w:rPr>
        <w:t>Communicate the vision</w:t>
      </w:r>
    </w:p>
    <w:p w14:paraId="76A848F3" w14:textId="2DAFEA83" w:rsidR="008542B8" w:rsidRDefault="00745B3B" w:rsidP="00831D70">
      <w:pPr>
        <w:spacing w:line="360" w:lineRule="auto"/>
        <w:jc w:val="both"/>
        <w:rPr>
          <w:rFonts w:ascii="Arial" w:hAnsi="Arial" w:cs="Arial"/>
          <w:color w:val="000000" w:themeColor="text1"/>
        </w:rPr>
      </w:pPr>
      <w:r>
        <w:rPr>
          <w:rFonts w:ascii="Arial" w:hAnsi="Arial" w:cs="Arial"/>
          <w:color w:val="000000" w:themeColor="text1"/>
        </w:rPr>
        <w:t>Having a c</w:t>
      </w:r>
      <w:r w:rsidRPr="00745B3B">
        <w:rPr>
          <w:rFonts w:ascii="Arial" w:hAnsi="Arial" w:cs="Arial"/>
          <w:color w:val="000000" w:themeColor="text1"/>
        </w:rPr>
        <w:t xml:space="preserve">ommunication is a critical </w:t>
      </w:r>
      <w:r>
        <w:rPr>
          <w:rFonts w:ascii="Arial" w:hAnsi="Arial" w:cs="Arial"/>
          <w:color w:val="000000" w:themeColor="text1"/>
        </w:rPr>
        <w:t>fact</w:t>
      </w:r>
      <w:r w:rsidRPr="00745B3B">
        <w:rPr>
          <w:rFonts w:ascii="Arial" w:hAnsi="Arial" w:cs="Arial"/>
          <w:color w:val="000000" w:themeColor="text1"/>
        </w:rPr>
        <w:t xml:space="preserve"> of the </w:t>
      </w:r>
      <w:r>
        <w:rPr>
          <w:rFonts w:ascii="Arial" w:hAnsi="Arial" w:cs="Arial"/>
          <w:color w:val="000000" w:themeColor="text1"/>
        </w:rPr>
        <w:t>business</w:t>
      </w:r>
      <w:r w:rsidRPr="00745B3B">
        <w:rPr>
          <w:rFonts w:ascii="Arial" w:hAnsi="Arial" w:cs="Arial"/>
          <w:color w:val="000000" w:themeColor="text1"/>
        </w:rPr>
        <w:t xml:space="preserve"> change process </w:t>
      </w:r>
      <w:r>
        <w:rPr>
          <w:rFonts w:ascii="Arial" w:hAnsi="Arial" w:cs="Arial"/>
          <w:color w:val="000000" w:themeColor="text1"/>
        </w:rPr>
        <w:t>this surely</w:t>
      </w:r>
      <w:r w:rsidR="00443F68">
        <w:rPr>
          <w:rFonts w:ascii="Arial" w:hAnsi="Arial" w:cs="Arial"/>
          <w:color w:val="000000" w:themeColor="text1"/>
        </w:rPr>
        <w:t xml:space="preserve"> </w:t>
      </w:r>
      <w:r w:rsidRPr="00745B3B">
        <w:rPr>
          <w:rFonts w:ascii="Arial" w:hAnsi="Arial" w:cs="Arial"/>
          <w:color w:val="000000" w:themeColor="text1"/>
        </w:rPr>
        <w:t>reduce</w:t>
      </w:r>
      <w:r>
        <w:rPr>
          <w:rFonts w:ascii="Arial" w:hAnsi="Arial" w:cs="Arial"/>
          <w:color w:val="000000" w:themeColor="text1"/>
        </w:rPr>
        <w:t>s</w:t>
      </w:r>
      <w:r w:rsidRPr="00745B3B">
        <w:rPr>
          <w:rFonts w:ascii="Arial" w:hAnsi="Arial" w:cs="Arial"/>
          <w:color w:val="000000" w:themeColor="text1"/>
        </w:rPr>
        <w:t xml:space="preserve"> uncertainty (Bordia </w:t>
      </w:r>
      <w:r w:rsidRPr="00745B3B">
        <w:rPr>
          <w:rFonts w:ascii="Arial" w:hAnsi="Arial" w:cs="Arial"/>
          <w:i/>
          <w:iCs/>
          <w:color w:val="000000" w:themeColor="text1"/>
        </w:rPr>
        <w:t>et al.</w:t>
      </w:r>
      <w:r w:rsidRPr="00745B3B">
        <w:rPr>
          <w:rFonts w:ascii="Arial" w:hAnsi="Arial" w:cs="Arial"/>
          <w:color w:val="000000" w:themeColor="text1"/>
        </w:rPr>
        <w:t>, 2004)</w:t>
      </w:r>
      <w:r>
        <w:rPr>
          <w:rFonts w:ascii="Arial" w:hAnsi="Arial" w:cs="Arial"/>
          <w:color w:val="000000" w:themeColor="text1"/>
        </w:rPr>
        <w:t>.</w:t>
      </w:r>
      <w:r w:rsidR="001C3825">
        <w:rPr>
          <w:rFonts w:ascii="Arial" w:hAnsi="Arial" w:cs="Arial"/>
          <w:color w:val="000000" w:themeColor="text1"/>
        </w:rPr>
        <w:t xml:space="preserve"> </w:t>
      </w:r>
      <w:r w:rsidR="001C3825" w:rsidRPr="001C3825">
        <w:rPr>
          <w:rFonts w:ascii="Arial" w:hAnsi="Arial" w:cs="Arial"/>
          <w:color w:val="000000" w:themeColor="text1"/>
        </w:rPr>
        <w:t xml:space="preserve">It was </w:t>
      </w:r>
      <w:r w:rsidR="001C3825">
        <w:rPr>
          <w:rFonts w:ascii="Arial" w:hAnsi="Arial" w:cs="Arial"/>
          <w:color w:val="000000" w:themeColor="text1"/>
        </w:rPr>
        <w:t>stated</w:t>
      </w:r>
      <w:r w:rsidR="001C3825" w:rsidRPr="001C3825">
        <w:rPr>
          <w:rFonts w:ascii="Arial" w:hAnsi="Arial" w:cs="Arial"/>
          <w:color w:val="000000" w:themeColor="text1"/>
        </w:rPr>
        <w:t xml:space="preserve"> that </w:t>
      </w:r>
      <w:r w:rsidR="001C3825">
        <w:rPr>
          <w:rFonts w:ascii="Arial" w:hAnsi="Arial" w:cs="Arial"/>
          <w:color w:val="000000" w:themeColor="text1"/>
        </w:rPr>
        <w:t xml:space="preserve">communicating clearly and making the </w:t>
      </w:r>
      <w:r w:rsidR="001C3825" w:rsidRPr="001C3825">
        <w:rPr>
          <w:rFonts w:ascii="Arial" w:hAnsi="Arial" w:cs="Arial"/>
          <w:color w:val="000000" w:themeColor="text1"/>
        </w:rPr>
        <w:t xml:space="preserve">employees </w:t>
      </w:r>
      <w:r w:rsidR="001C3825">
        <w:rPr>
          <w:rFonts w:ascii="Arial" w:hAnsi="Arial" w:cs="Arial"/>
          <w:color w:val="000000" w:themeColor="text1"/>
        </w:rPr>
        <w:t>understand the clear vision of the business this leadership style</w:t>
      </w:r>
      <w:r w:rsidR="001C3825" w:rsidRPr="001C3825">
        <w:rPr>
          <w:rFonts w:ascii="Arial" w:hAnsi="Arial" w:cs="Arial"/>
          <w:color w:val="000000" w:themeColor="text1"/>
        </w:rPr>
        <w:t xml:space="preserve"> saw more positive state of mind </w:t>
      </w:r>
      <w:r w:rsidR="001C3825">
        <w:rPr>
          <w:rFonts w:ascii="Arial" w:hAnsi="Arial" w:cs="Arial"/>
          <w:color w:val="000000" w:themeColor="text1"/>
        </w:rPr>
        <w:t xml:space="preserve">of the employees </w:t>
      </w:r>
      <w:r w:rsidR="001C3825" w:rsidRPr="001C3825">
        <w:rPr>
          <w:rFonts w:ascii="Arial" w:hAnsi="Arial" w:cs="Arial"/>
          <w:color w:val="000000" w:themeColor="text1"/>
        </w:rPr>
        <w:t>on the organizational change</w:t>
      </w:r>
      <w:r w:rsidR="001C3825">
        <w:rPr>
          <w:rFonts w:ascii="Arial" w:hAnsi="Arial" w:cs="Arial"/>
          <w:color w:val="000000" w:themeColor="text1"/>
        </w:rPr>
        <w:t>. These employees felt very confident in change (</w:t>
      </w:r>
      <w:r w:rsidR="001C3825" w:rsidRPr="001C3825">
        <w:rPr>
          <w:rFonts w:ascii="Arial" w:hAnsi="Arial" w:cs="Arial"/>
          <w:color w:val="000000" w:themeColor="text1"/>
        </w:rPr>
        <w:t>Nelissen and van Selm, 2008)</w:t>
      </w:r>
      <w:r w:rsidR="001C3825">
        <w:rPr>
          <w:rFonts w:ascii="Arial" w:hAnsi="Arial" w:cs="Arial"/>
          <w:color w:val="000000" w:themeColor="text1"/>
        </w:rPr>
        <w:t xml:space="preserve">. </w:t>
      </w:r>
      <w:r w:rsidR="008542B8">
        <w:rPr>
          <w:rFonts w:ascii="Arial" w:hAnsi="Arial" w:cs="Arial"/>
          <w:color w:val="000000" w:themeColor="text1"/>
        </w:rPr>
        <w:t>Weekly meeting was a key factor for employees to be more open and be trustworthy, this illustrates good communication.</w:t>
      </w:r>
    </w:p>
    <w:p w14:paraId="18206017" w14:textId="5F98C9E1" w:rsidR="00645DDA" w:rsidRDefault="008542B8" w:rsidP="00831D70">
      <w:pPr>
        <w:spacing w:line="360" w:lineRule="auto"/>
        <w:jc w:val="both"/>
        <w:rPr>
          <w:rFonts w:ascii="Arial" w:hAnsi="Arial" w:cs="Arial"/>
          <w:color w:val="000000" w:themeColor="text1"/>
        </w:rPr>
      </w:pPr>
      <w:r>
        <w:rPr>
          <w:rFonts w:ascii="Arial" w:hAnsi="Arial" w:cs="Arial"/>
          <w:color w:val="000000" w:themeColor="text1"/>
        </w:rPr>
        <w:t xml:space="preserve">Communication was never an </w:t>
      </w:r>
      <w:r w:rsidRPr="00645DDA">
        <w:rPr>
          <w:rFonts w:ascii="Arial" w:hAnsi="Arial" w:cs="Arial"/>
          <w:color w:val="000000" w:themeColor="text1"/>
        </w:rPr>
        <w:t xml:space="preserve">issue </w:t>
      </w:r>
      <w:r w:rsidR="005E3FDE">
        <w:rPr>
          <w:rFonts w:ascii="Arial" w:hAnsi="Arial" w:cs="Arial"/>
          <w:color w:val="000000" w:themeColor="text1"/>
        </w:rPr>
        <w:t>for Little India</w:t>
      </w:r>
      <w:r w:rsidRPr="00645DDA">
        <w:rPr>
          <w:rFonts w:ascii="Arial" w:hAnsi="Arial" w:cs="Arial"/>
          <w:color w:val="000000" w:themeColor="text1"/>
        </w:rPr>
        <w:t xml:space="preserve"> restaurant, but the vision was not clear cut.</w:t>
      </w:r>
      <w:r w:rsidR="00487715" w:rsidRPr="00645DDA">
        <w:rPr>
          <w:rFonts w:ascii="Arial" w:hAnsi="Arial" w:cs="Arial"/>
          <w:color w:val="000000" w:themeColor="text1"/>
        </w:rPr>
        <w:t xml:space="preserve"> The leadership was not convinced they can take the restaurant to another level. There are small businesses that are able to develop with the help of applying models and theories into moderately large organisations in terms of profitability without increasing their employees to a great extent, and so avoid the administration associated with increased staff numbers</w:t>
      </w:r>
      <w:r w:rsidR="00645DDA" w:rsidRPr="00645DDA">
        <w:rPr>
          <w:rFonts w:ascii="Arial" w:hAnsi="Arial" w:cs="Arial"/>
          <w:color w:val="000000" w:themeColor="text1"/>
        </w:rPr>
        <w:t xml:space="preserve"> (Trapp, 2021).</w:t>
      </w:r>
      <w:r w:rsidR="00645DDA">
        <w:rPr>
          <w:rFonts w:ascii="Arial" w:hAnsi="Arial" w:cs="Arial"/>
          <w:color w:val="000000" w:themeColor="text1"/>
        </w:rPr>
        <w:t xml:space="preserve"> The business leader did sit with the staff and finally communicated a vision to go forward. They decided to </w:t>
      </w:r>
      <w:r w:rsidR="00645DDA" w:rsidRPr="005E3FDE">
        <w:rPr>
          <w:rFonts w:ascii="Arial" w:hAnsi="Arial" w:cs="Arial"/>
          <w:color w:val="000000" w:themeColor="text1"/>
        </w:rPr>
        <w:t>paint the restaurant, have a colour that attracted people passing by</w:t>
      </w:r>
      <w:r w:rsidR="00443F68" w:rsidRPr="005E3FDE">
        <w:rPr>
          <w:rFonts w:ascii="Arial" w:hAnsi="Arial" w:cs="Arial"/>
          <w:color w:val="000000" w:themeColor="text1"/>
        </w:rPr>
        <w:t xml:space="preserve"> and p</w:t>
      </w:r>
      <w:r w:rsidR="00645DDA" w:rsidRPr="005E3FDE">
        <w:rPr>
          <w:rFonts w:ascii="Arial" w:hAnsi="Arial" w:cs="Arial"/>
          <w:color w:val="000000" w:themeColor="text1"/>
        </w:rPr>
        <w:t>ut sig</w:t>
      </w:r>
      <w:r w:rsidR="00443F68" w:rsidRPr="005E3FDE">
        <w:rPr>
          <w:rFonts w:ascii="Arial" w:hAnsi="Arial" w:cs="Arial"/>
          <w:color w:val="000000" w:themeColor="text1"/>
        </w:rPr>
        <w:t>n</w:t>
      </w:r>
      <w:r w:rsidR="00645DDA" w:rsidRPr="005E3FDE">
        <w:rPr>
          <w:rFonts w:ascii="Arial" w:hAnsi="Arial" w:cs="Arial"/>
          <w:color w:val="000000" w:themeColor="text1"/>
        </w:rPr>
        <w:t xml:space="preserve"> post everywhere near the restaurant telling potential customers that they are making food for you to collect or have it delivered.</w:t>
      </w:r>
      <w:r w:rsidR="00EF7010" w:rsidRPr="005E3FDE">
        <w:rPr>
          <w:rFonts w:ascii="Arial" w:hAnsi="Arial" w:cs="Arial"/>
          <w:color w:val="000000" w:themeColor="text1"/>
        </w:rPr>
        <w:t xml:space="preserve"> Making the business more digital </w:t>
      </w:r>
      <w:r w:rsidR="005E3FDE" w:rsidRPr="005E3FDE">
        <w:rPr>
          <w:rFonts w:ascii="Arial" w:hAnsi="Arial" w:cs="Arial"/>
          <w:color w:val="000000" w:themeColor="text1"/>
        </w:rPr>
        <w:t>friendly by advertising on Facebook, Instagram, and third-party food application.</w:t>
      </w:r>
      <w:r w:rsidR="00EF7010" w:rsidRPr="005E3FDE">
        <w:rPr>
          <w:rFonts w:ascii="Arial" w:hAnsi="Arial" w:cs="Arial"/>
          <w:color w:val="000000" w:themeColor="text1"/>
        </w:rPr>
        <w:t xml:space="preserve"> </w:t>
      </w:r>
      <w:r w:rsidR="005E3FDE" w:rsidRPr="005E3FDE">
        <w:rPr>
          <w:rFonts w:ascii="Arial" w:hAnsi="Arial" w:cs="Arial"/>
          <w:color w:val="000000" w:themeColor="text1"/>
        </w:rPr>
        <w:t xml:space="preserve">Doing </w:t>
      </w:r>
      <w:r w:rsidR="00EF7010" w:rsidRPr="005E3FDE">
        <w:rPr>
          <w:rFonts w:ascii="Arial" w:hAnsi="Arial" w:cs="Arial"/>
          <w:color w:val="000000" w:themeColor="text1"/>
        </w:rPr>
        <w:t xml:space="preserve">leaflets door to door with QR codes </w:t>
      </w:r>
      <w:r w:rsidR="005E3FDE" w:rsidRPr="005E3FDE">
        <w:rPr>
          <w:rFonts w:ascii="Arial" w:hAnsi="Arial" w:cs="Arial"/>
          <w:color w:val="000000" w:themeColor="text1"/>
        </w:rPr>
        <w:t>on the menu</w:t>
      </w:r>
      <w:r w:rsidR="00EF7010" w:rsidRPr="005E3FDE">
        <w:rPr>
          <w:rFonts w:ascii="Arial" w:hAnsi="Arial" w:cs="Arial"/>
          <w:color w:val="000000" w:themeColor="text1"/>
        </w:rPr>
        <w:t xml:space="preserve">, </w:t>
      </w:r>
      <w:r w:rsidR="005E3FDE" w:rsidRPr="005E3FDE">
        <w:rPr>
          <w:rFonts w:ascii="Arial" w:hAnsi="Arial" w:cs="Arial"/>
          <w:color w:val="000000" w:themeColor="text1"/>
        </w:rPr>
        <w:t xml:space="preserve">giving </w:t>
      </w:r>
      <w:r w:rsidR="00EF7010" w:rsidRPr="005E3FDE">
        <w:rPr>
          <w:rFonts w:ascii="Arial" w:hAnsi="Arial" w:cs="Arial"/>
          <w:color w:val="000000" w:themeColor="text1"/>
        </w:rPr>
        <w:t xml:space="preserve">discount </w:t>
      </w:r>
      <w:r w:rsidR="005E3FDE" w:rsidRPr="005E3FDE">
        <w:rPr>
          <w:rFonts w:ascii="Arial" w:hAnsi="Arial" w:cs="Arial"/>
          <w:color w:val="000000" w:themeColor="text1"/>
        </w:rPr>
        <w:t>codes</w:t>
      </w:r>
      <w:r w:rsidR="00EF7010" w:rsidRPr="005E3FDE">
        <w:rPr>
          <w:rFonts w:ascii="Arial" w:hAnsi="Arial" w:cs="Arial"/>
          <w:color w:val="000000" w:themeColor="text1"/>
        </w:rPr>
        <w:t xml:space="preserve"> Instagram competitions (share on your story and tag the </w:t>
      </w:r>
      <w:r w:rsidR="005E3FDE" w:rsidRPr="005E3FDE">
        <w:rPr>
          <w:rFonts w:ascii="Arial" w:hAnsi="Arial" w:cs="Arial"/>
          <w:color w:val="000000" w:themeColor="text1"/>
        </w:rPr>
        <w:t>restaurant</w:t>
      </w:r>
      <w:r w:rsidR="00EF7010" w:rsidRPr="005E3FDE">
        <w:rPr>
          <w:rFonts w:ascii="Arial" w:hAnsi="Arial" w:cs="Arial"/>
          <w:color w:val="000000" w:themeColor="text1"/>
        </w:rPr>
        <w:t xml:space="preserve"> for a chance to win a free meal!).</w:t>
      </w:r>
      <w:r w:rsidR="005E3FDE" w:rsidRPr="005E3FDE">
        <w:rPr>
          <w:rFonts w:ascii="Arial" w:hAnsi="Arial" w:cs="Arial"/>
          <w:color w:val="000000" w:themeColor="text1"/>
        </w:rPr>
        <w:t xml:space="preserve"> O</w:t>
      </w:r>
      <w:r w:rsidR="00EF7010" w:rsidRPr="005E3FDE">
        <w:rPr>
          <w:rFonts w:ascii="Arial" w:hAnsi="Arial" w:cs="Arial"/>
          <w:color w:val="000000" w:themeColor="text1"/>
        </w:rPr>
        <w:t>ffering digital training for staff to be more computer literate</w:t>
      </w:r>
      <w:r w:rsidR="005E3FDE" w:rsidRPr="005E3FDE">
        <w:rPr>
          <w:rFonts w:ascii="Arial" w:hAnsi="Arial" w:cs="Arial"/>
          <w:color w:val="000000" w:themeColor="text1"/>
        </w:rPr>
        <w:t>.</w:t>
      </w:r>
    </w:p>
    <w:p w14:paraId="3D21D69A" w14:textId="77777777" w:rsidR="00443F68" w:rsidRDefault="00443F68" w:rsidP="00831D70">
      <w:pPr>
        <w:spacing w:line="360" w:lineRule="auto"/>
        <w:jc w:val="both"/>
        <w:rPr>
          <w:rFonts w:ascii="Arial" w:hAnsi="Arial" w:cs="Arial"/>
          <w:b/>
          <w:bCs/>
          <w:color w:val="000000" w:themeColor="text1"/>
        </w:rPr>
      </w:pPr>
    </w:p>
    <w:p w14:paraId="4E67893A" w14:textId="2BDC4A79" w:rsidR="00645DDA" w:rsidRPr="00645DDA" w:rsidRDefault="00645DDA" w:rsidP="00831D70">
      <w:pPr>
        <w:spacing w:line="360" w:lineRule="auto"/>
        <w:rPr>
          <w:rFonts w:ascii="Arial" w:hAnsi="Arial" w:cs="Arial"/>
          <w:b/>
          <w:bCs/>
          <w:color w:val="000000" w:themeColor="text1"/>
        </w:rPr>
      </w:pPr>
      <w:r w:rsidRPr="00645DDA">
        <w:rPr>
          <w:rFonts w:ascii="Arial" w:hAnsi="Arial" w:cs="Arial"/>
          <w:b/>
          <w:bCs/>
          <w:color w:val="000000" w:themeColor="text1"/>
        </w:rPr>
        <w:t>Empower action</w:t>
      </w:r>
    </w:p>
    <w:p w14:paraId="5BAA4F98" w14:textId="5A1CB06E" w:rsidR="001B2B23" w:rsidRDefault="001B2B23" w:rsidP="00831D70">
      <w:pPr>
        <w:spacing w:line="360" w:lineRule="auto"/>
        <w:jc w:val="both"/>
        <w:rPr>
          <w:rFonts w:ascii="Arial" w:hAnsi="Arial" w:cs="Arial"/>
          <w:color w:val="000000" w:themeColor="text1"/>
        </w:rPr>
      </w:pPr>
      <w:r>
        <w:rPr>
          <w:rFonts w:ascii="Arial" w:hAnsi="Arial" w:cs="Arial"/>
          <w:color w:val="000000" w:themeColor="text1"/>
        </w:rPr>
        <w:t xml:space="preserve">Employees have lot of ideas and visions they often portray this to the organisation, however just by communicating their ideas is not always enough, there are many obstacles in there was that they need help. According to </w:t>
      </w:r>
      <w:r w:rsidRPr="001B2B23">
        <w:rPr>
          <w:rFonts w:ascii="Arial" w:hAnsi="Arial" w:cs="Arial"/>
          <w:color w:val="000000" w:themeColor="text1"/>
        </w:rPr>
        <w:t xml:space="preserve">Kotter, </w:t>
      </w:r>
      <w:r>
        <w:rPr>
          <w:rFonts w:ascii="Arial" w:hAnsi="Arial" w:cs="Arial"/>
          <w:color w:val="000000" w:themeColor="text1"/>
        </w:rPr>
        <w:t>(</w:t>
      </w:r>
      <w:r w:rsidRPr="001B2B23">
        <w:rPr>
          <w:rFonts w:ascii="Arial" w:hAnsi="Arial" w:cs="Arial"/>
          <w:color w:val="000000" w:themeColor="text1"/>
        </w:rPr>
        <w:t>1996</w:t>
      </w:r>
      <w:r>
        <w:rPr>
          <w:rFonts w:ascii="Arial" w:hAnsi="Arial" w:cs="Arial"/>
          <w:color w:val="000000" w:themeColor="text1"/>
        </w:rPr>
        <w:t>) empowering employees you have to look at four obstacle these are</w:t>
      </w:r>
      <w:r w:rsidR="00EF7010">
        <w:rPr>
          <w:rFonts w:ascii="Arial" w:hAnsi="Arial" w:cs="Arial"/>
          <w:color w:val="000000" w:themeColor="text1"/>
        </w:rPr>
        <w:t>:</w:t>
      </w:r>
    </w:p>
    <w:p w14:paraId="0DC86BA9" w14:textId="4478B8E8" w:rsidR="001B2B23" w:rsidRPr="00DE3824" w:rsidRDefault="001B2B23" w:rsidP="00831D70">
      <w:pPr>
        <w:pStyle w:val="ListParagraph"/>
        <w:numPr>
          <w:ilvl w:val="0"/>
          <w:numId w:val="11"/>
        </w:numPr>
        <w:spacing w:line="360" w:lineRule="auto"/>
        <w:rPr>
          <w:rFonts w:ascii="Arial" w:hAnsi="Arial" w:cs="Arial"/>
          <w:color w:val="000000" w:themeColor="text1"/>
        </w:rPr>
      </w:pPr>
      <w:r w:rsidRPr="00DE3824">
        <w:rPr>
          <w:rFonts w:ascii="Arial" w:hAnsi="Arial" w:cs="Arial"/>
          <w:color w:val="000000" w:themeColor="text1"/>
        </w:rPr>
        <w:t>structures</w:t>
      </w:r>
    </w:p>
    <w:p w14:paraId="39324539" w14:textId="407DC09F" w:rsidR="001B2B23" w:rsidRPr="00DE3824" w:rsidRDefault="001B2B23" w:rsidP="00831D70">
      <w:pPr>
        <w:pStyle w:val="ListParagraph"/>
        <w:numPr>
          <w:ilvl w:val="0"/>
          <w:numId w:val="11"/>
        </w:numPr>
        <w:spacing w:line="360" w:lineRule="auto"/>
        <w:rPr>
          <w:rFonts w:ascii="Arial" w:hAnsi="Arial" w:cs="Arial"/>
          <w:color w:val="000000" w:themeColor="text1"/>
        </w:rPr>
      </w:pPr>
      <w:r w:rsidRPr="00DE3824">
        <w:rPr>
          <w:rFonts w:ascii="Arial" w:hAnsi="Arial" w:cs="Arial"/>
          <w:color w:val="000000" w:themeColor="text1"/>
        </w:rPr>
        <w:t>skills</w:t>
      </w:r>
    </w:p>
    <w:p w14:paraId="1C81EC0E" w14:textId="557339D0" w:rsidR="001B2B23" w:rsidRPr="00DE3824" w:rsidRDefault="001B2B23" w:rsidP="00831D70">
      <w:pPr>
        <w:pStyle w:val="ListParagraph"/>
        <w:numPr>
          <w:ilvl w:val="0"/>
          <w:numId w:val="11"/>
        </w:numPr>
        <w:spacing w:line="360" w:lineRule="auto"/>
        <w:rPr>
          <w:rFonts w:ascii="Arial" w:hAnsi="Arial" w:cs="Arial"/>
          <w:color w:val="000000" w:themeColor="text1"/>
        </w:rPr>
      </w:pPr>
      <w:r w:rsidRPr="00DE3824">
        <w:rPr>
          <w:rFonts w:ascii="Arial" w:hAnsi="Arial" w:cs="Arial"/>
          <w:color w:val="000000" w:themeColor="text1"/>
        </w:rPr>
        <w:lastRenderedPageBreak/>
        <w:t>systems</w:t>
      </w:r>
    </w:p>
    <w:p w14:paraId="0BEE48CC" w14:textId="7A37DB89" w:rsidR="008542B8" w:rsidRPr="00DE3824" w:rsidRDefault="001B2B23" w:rsidP="00831D70">
      <w:pPr>
        <w:pStyle w:val="ListParagraph"/>
        <w:numPr>
          <w:ilvl w:val="0"/>
          <w:numId w:val="11"/>
        </w:numPr>
        <w:spacing w:line="360" w:lineRule="auto"/>
        <w:rPr>
          <w:rFonts w:ascii="Arial" w:hAnsi="Arial" w:cs="Arial"/>
          <w:color w:val="000000" w:themeColor="text1"/>
        </w:rPr>
      </w:pPr>
      <w:r w:rsidRPr="00DE3824">
        <w:rPr>
          <w:rFonts w:ascii="Arial" w:hAnsi="Arial" w:cs="Arial"/>
          <w:color w:val="000000" w:themeColor="text1"/>
        </w:rPr>
        <w:t xml:space="preserve">supervisors </w:t>
      </w:r>
    </w:p>
    <w:p w14:paraId="4BEE195F" w14:textId="2AAB98B4" w:rsidR="001B2B23" w:rsidRDefault="00DE3824" w:rsidP="00831D70">
      <w:pPr>
        <w:spacing w:line="360" w:lineRule="auto"/>
        <w:jc w:val="both"/>
        <w:rPr>
          <w:rFonts w:ascii="Arial" w:hAnsi="Arial" w:cs="Arial"/>
          <w:color w:val="000000" w:themeColor="text1"/>
        </w:rPr>
      </w:pPr>
      <w:r>
        <w:rPr>
          <w:rFonts w:ascii="Arial" w:hAnsi="Arial" w:cs="Arial"/>
          <w:color w:val="000000" w:themeColor="text1"/>
        </w:rPr>
        <w:t>Giving training to employees it will be very successful because this helped the employee to have a sense of responsibility (</w:t>
      </w:r>
      <w:r w:rsidRPr="00DE3824">
        <w:rPr>
          <w:rFonts w:ascii="Arial" w:hAnsi="Arial" w:cs="Arial"/>
          <w:color w:val="000000" w:themeColor="text1"/>
        </w:rPr>
        <w:t>Denton, 1994)</w:t>
      </w:r>
      <w:r>
        <w:rPr>
          <w:rFonts w:ascii="Arial" w:hAnsi="Arial" w:cs="Arial"/>
          <w:color w:val="000000" w:themeColor="text1"/>
        </w:rPr>
        <w:t>.</w:t>
      </w:r>
    </w:p>
    <w:p w14:paraId="140DFD12" w14:textId="486081AF" w:rsidR="00DE3824" w:rsidRDefault="00DE3824" w:rsidP="00831D70">
      <w:pPr>
        <w:spacing w:line="360" w:lineRule="auto"/>
        <w:jc w:val="both"/>
        <w:rPr>
          <w:rFonts w:ascii="Arial" w:hAnsi="Arial" w:cs="Arial"/>
          <w:color w:val="000000" w:themeColor="text1"/>
        </w:rPr>
      </w:pPr>
      <w:r>
        <w:rPr>
          <w:rFonts w:ascii="Arial" w:hAnsi="Arial" w:cs="Arial"/>
          <w:color w:val="000000" w:themeColor="text1"/>
        </w:rPr>
        <w:t xml:space="preserve">The restaurant did have a manager but all the time the employee </w:t>
      </w:r>
      <w:r w:rsidR="00247FBE">
        <w:rPr>
          <w:rFonts w:ascii="Arial" w:hAnsi="Arial" w:cs="Arial"/>
          <w:color w:val="000000" w:themeColor="text1"/>
        </w:rPr>
        <w:t>did not have much power to change things around</w:t>
      </w:r>
      <w:r w:rsidR="009028FF">
        <w:rPr>
          <w:rFonts w:ascii="Arial" w:hAnsi="Arial" w:cs="Arial"/>
          <w:color w:val="000000" w:themeColor="text1"/>
        </w:rPr>
        <w:t xml:space="preserve">, but COVID-19 has changed the way everyone looks at things. The employee had obstacle to overcome for example the chef did not like the changes that was </w:t>
      </w:r>
      <w:r w:rsidR="005E3FDE">
        <w:rPr>
          <w:rFonts w:ascii="Arial" w:hAnsi="Arial" w:cs="Arial"/>
          <w:color w:val="000000" w:themeColor="text1"/>
        </w:rPr>
        <w:t>made,</w:t>
      </w:r>
      <w:r w:rsidR="009028FF">
        <w:rPr>
          <w:rFonts w:ascii="Arial" w:hAnsi="Arial" w:cs="Arial"/>
          <w:color w:val="000000" w:themeColor="text1"/>
        </w:rPr>
        <w:t xml:space="preserve"> and the staff objected on some of the changes. The barriers that were identified was removed if the problem is not removed this can hinder the progression of the business.</w:t>
      </w:r>
    </w:p>
    <w:p w14:paraId="68AF5F5A" w14:textId="2AE9F4CF" w:rsidR="009028FF" w:rsidRDefault="009028FF" w:rsidP="00831D70">
      <w:pPr>
        <w:spacing w:line="360" w:lineRule="auto"/>
        <w:jc w:val="both"/>
        <w:rPr>
          <w:rFonts w:ascii="Arial" w:hAnsi="Arial" w:cs="Arial"/>
          <w:color w:val="000000" w:themeColor="text1"/>
        </w:rPr>
      </w:pPr>
    </w:p>
    <w:p w14:paraId="1D5F35A5" w14:textId="77777777" w:rsidR="00371FCC" w:rsidRDefault="00371FCC" w:rsidP="00831D70">
      <w:pPr>
        <w:spacing w:line="360" w:lineRule="auto"/>
        <w:rPr>
          <w:rFonts w:ascii="Arial" w:hAnsi="Arial" w:cs="Arial"/>
          <w:b/>
          <w:bCs/>
          <w:color w:val="000000" w:themeColor="text1"/>
        </w:rPr>
      </w:pPr>
    </w:p>
    <w:p w14:paraId="6BADE611" w14:textId="77777777" w:rsidR="00371FCC" w:rsidRDefault="00371FCC" w:rsidP="00831D70">
      <w:pPr>
        <w:spacing w:line="360" w:lineRule="auto"/>
        <w:rPr>
          <w:rFonts w:ascii="Arial" w:hAnsi="Arial" w:cs="Arial"/>
          <w:b/>
          <w:bCs/>
          <w:color w:val="000000" w:themeColor="text1"/>
        </w:rPr>
      </w:pPr>
    </w:p>
    <w:p w14:paraId="6C617F5D" w14:textId="6899B47C" w:rsidR="009028FF" w:rsidRPr="009028FF" w:rsidRDefault="009028FF" w:rsidP="00831D70">
      <w:pPr>
        <w:spacing w:line="360" w:lineRule="auto"/>
        <w:rPr>
          <w:rFonts w:ascii="Arial" w:hAnsi="Arial" w:cs="Arial"/>
          <w:b/>
          <w:bCs/>
          <w:color w:val="000000" w:themeColor="text1"/>
        </w:rPr>
      </w:pPr>
      <w:r w:rsidRPr="009028FF">
        <w:rPr>
          <w:rFonts w:ascii="Arial" w:hAnsi="Arial" w:cs="Arial"/>
          <w:b/>
          <w:bCs/>
          <w:color w:val="000000" w:themeColor="text1"/>
        </w:rPr>
        <w:t>Create quick wins</w:t>
      </w:r>
    </w:p>
    <w:p w14:paraId="0CA5AC1B" w14:textId="04F641B9" w:rsidR="00745B3B" w:rsidRDefault="007E38CE" w:rsidP="00831D70">
      <w:pPr>
        <w:spacing w:line="360" w:lineRule="auto"/>
        <w:rPr>
          <w:rFonts w:ascii="Arial" w:hAnsi="Arial" w:cs="Arial"/>
          <w:color w:val="000000" w:themeColor="text1"/>
        </w:rPr>
      </w:pPr>
      <w:r w:rsidRPr="007E38CE">
        <w:rPr>
          <w:rFonts w:ascii="Arial" w:hAnsi="Arial" w:cs="Arial"/>
          <w:noProof/>
          <w:color w:val="000000" w:themeColor="text1"/>
        </w:rPr>
        <w:drawing>
          <wp:inline distT="0" distB="0" distL="0" distR="0" wp14:anchorId="4D21455C" wp14:editId="0EEBBE75">
            <wp:extent cx="381000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4C6271F8" w14:textId="10F0E200" w:rsidR="007E38CE" w:rsidRDefault="007E38CE" w:rsidP="00831D70">
      <w:pPr>
        <w:spacing w:line="360" w:lineRule="auto"/>
        <w:rPr>
          <w:rFonts w:ascii="Arial" w:hAnsi="Arial" w:cs="Arial"/>
          <w:color w:val="000000" w:themeColor="text1"/>
        </w:rPr>
      </w:pPr>
      <w:r>
        <w:rPr>
          <w:rFonts w:ascii="Arial" w:hAnsi="Arial" w:cs="Arial"/>
          <w:color w:val="000000" w:themeColor="text1"/>
        </w:rPr>
        <w:t xml:space="preserve">Fig: 2 short-term </w:t>
      </w:r>
      <w:r w:rsidRPr="007E38CE">
        <w:rPr>
          <w:rFonts w:ascii="Arial" w:hAnsi="Arial" w:cs="Arial"/>
          <w:color w:val="000000" w:themeColor="text1"/>
        </w:rPr>
        <w:t>wins                                                (Real IRM  Leading Enterprise, 2021)</w:t>
      </w:r>
      <w:r>
        <w:rPr>
          <w:rFonts w:ascii="Arial" w:hAnsi="Arial" w:cs="Arial"/>
          <w:color w:val="000000" w:themeColor="text1"/>
        </w:rPr>
        <w:t>.</w:t>
      </w:r>
    </w:p>
    <w:p w14:paraId="041AD892" w14:textId="70388935" w:rsidR="007E38CE" w:rsidRDefault="00A24699" w:rsidP="00831D70">
      <w:pPr>
        <w:spacing w:line="360" w:lineRule="auto"/>
        <w:jc w:val="both"/>
        <w:rPr>
          <w:rFonts w:ascii="Arial" w:hAnsi="Arial" w:cs="Arial"/>
          <w:color w:val="000000" w:themeColor="text1"/>
        </w:rPr>
      </w:pPr>
      <w:r>
        <w:rPr>
          <w:rFonts w:ascii="Arial" w:hAnsi="Arial" w:cs="Arial"/>
          <w:color w:val="000000" w:themeColor="text1"/>
        </w:rPr>
        <w:t>Creating small wins is crucial because this gives you confidence for your long-term goal, this brings momentum for you</w:t>
      </w:r>
      <w:r w:rsidR="00EF7010">
        <w:rPr>
          <w:rFonts w:ascii="Arial" w:hAnsi="Arial" w:cs="Arial"/>
          <w:color w:val="000000" w:themeColor="text1"/>
        </w:rPr>
        <w:t xml:space="preserve"> and the business</w:t>
      </w:r>
      <w:r>
        <w:rPr>
          <w:rFonts w:ascii="Arial" w:hAnsi="Arial" w:cs="Arial"/>
          <w:color w:val="000000" w:themeColor="text1"/>
        </w:rPr>
        <w:t xml:space="preserve"> to go further. By this </w:t>
      </w:r>
      <w:r w:rsidR="003A07CE">
        <w:rPr>
          <w:rFonts w:ascii="Arial" w:hAnsi="Arial" w:cs="Arial"/>
          <w:color w:val="000000" w:themeColor="text1"/>
        </w:rPr>
        <w:t>stage,</w:t>
      </w:r>
      <w:r>
        <w:rPr>
          <w:rFonts w:ascii="Arial" w:hAnsi="Arial" w:cs="Arial"/>
          <w:color w:val="000000" w:themeColor="text1"/>
        </w:rPr>
        <w:t xml:space="preserve"> the organisation has established vision of change and begun executing them</w:t>
      </w:r>
      <w:r w:rsidR="003A07CE">
        <w:rPr>
          <w:rFonts w:ascii="Arial" w:hAnsi="Arial" w:cs="Arial"/>
          <w:color w:val="000000" w:themeColor="text1"/>
        </w:rPr>
        <w:t>. Small wins give confidence to employees and leaders this reassurances them that they are on the wright track (</w:t>
      </w:r>
      <w:proofErr w:type="spellStart"/>
      <w:r w:rsidR="003A07CE" w:rsidRPr="003A07CE">
        <w:rPr>
          <w:rFonts w:ascii="Arial" w:hAnsi="Arial" w:cs="Arial"/>
          <w:color w:val="000000" w:themeColor="text1"/>
        </w:rPr>
        <w:t>Reichers</w:t>
      </w:r>
      <w:proofErr w:type="spellEnd"/>
      <w:r w:rsidR="003A07CE" w:rsidRPr="003A07CE">
        <w:rPr>
          <w:rFonts w:ascii="Arial" w:hAnsi="Arial" w:cs="Arial"/>
          <w:color w:val="000000" w:themeColor="text1"/>
        </w:rPr>
        <w:t> </w:t>
      </w:r>
      <w:r w:rsidR="003A07CE" w:rsidRPr="003A07CE">
        <w:rPr>
          <w:rFonts w:ascii="Arial" w:hAnsi="Arial" w:cs="Arial"/>
          <w:i/>
          <w:iCs/>
          <w:color w:val="000000" w:themeColor="text1"/>
        </w:rPr>
        <w:t>et al.</w:t>
      </w:r>
      <w:r w:rsidR="003A07CE" w:rsidRPr="003A07CE">
        <w:rPr>
          <w:rFonts w:ascii="Arial" w:hAnsi="Arial" w:cs="Arial"/>
          <w:color w:val="000000" w:themeColor="text1"/>
        </w:rPr>
        <w:t>, 1997</w:t>
      </w:r>
      <w:r w:rsidR="003A07CE">
        <w:rPr>
          <w:rFonts w:ascii="Arial" w:hAnsi="Arial" w:cs="Arial"/>
          <w:color w:val="000000" w:themeColor="text1"/>
        </w:rPr>
        <w:t>).</w:t>
      </w:r>
    </w:p>
    <w:p w14:paraId="3517D418" w14:textId="6124763E" w:rsidR="005D6931" w:rsidRDefault="005E3FDE" w:rsidP="00831D70">
      <w:pPr>
        <w:spacing w:line="360" w:lineRule="auto"/>
        <w:jc w:val="both"/>
        <w:rPr>
          <w:rFonts w:ascii="Arial" w:hAnsi="Arial" w:cs="Arial"/>
          <w:color w:val="000000" w:themeColor="text1"/>
        </w:rPr>
      </w:pPr>
      <w:r>
        <w:rPr>
          <w:rFonts w:ascii="Arial" w:hAnsi="Arial" w:cs="Arial"/>
          <w:color w:val="000000" w:themeColor="text1"/>
        </w:rPr>
        <w:lastRenderedPageBreak/>
        <w:t>Little India restaurant</w:t>
      </w:r>
      <w:r w:rsidR="005D6931">
        <w:rPr>
          <w:rFonts w:ascii="Arial" w:hAnsi="Arial" w:cs="Arial"/>
          <w:color w:val="000000" w:themeColor="text1"/>
        </w:rPr>
        <w:t xml:space="preserve"> had many small wins most of the time, but after the pandemic the wins was not consistence. COVID-19 had changed the whole dynamic of doing businesses</w:t>
      </w:r>
      <w:r w:rsidR="005B6BA0">
        <w:rPr>
          <w:rFonts w:ascii="Arial" w:hAnsi="Arial" w:cs="Arial"/>
          <w:color w:val="000000" w:themeColor="text1"/>
        </w:rPr>
        <w:t xml:space="preserve">. The change was managed by looking at the future goals. What the restaurant needed was to survive and stay afloat in the business environment. The leadership style changed to and implemented long term goals to survive, for example the restaurant would open one hour early than normal because it only did takeaways and not all the staff needed to come on time or they were given extra day off, there were not much work to do in the restaurant as there were no one to dine in. </w:t>
      </w:r>
    </w:p>
    <w:p w14:paraId="699D521F" w14:textId="53645430" w:rsidR="004F4EF5" w:rsidRDefault="004F4EF5" w:rsidP="00831D70">
      <w:pPr>
        <w:spacing w:line="360" w:lineRule="auto"/>
        <w:jc w:val="both"/>
        <w:rPr>
          <w:rFonts w:ascii="Arial" w:hAnsi="Arial" w:cs="Arial"/>
          <w:color w:val="000000" w:themeColor="text1"/>
        </w:rPr>
      </w:pPr>
    </w:p>
    <w:p w14:paraId="52F1E81B" w14:textId="77777777" w:rsidR="00F31BF1" w:rsidRDefault="00F31BF1" w:rsidP="00831D70">
      <w:pPr>
        <w:spacing w:line="360" w:lineRule="auto"/>
        <w:rPr>
          <w:rFonts w:ascii="Arial" w:hAnsi="Arial" w:cs="Arial"/>
          <w:b/>
          <w:bCs/>
          <w:color w:val="000000" w:themeColor="text1"/>
        </w:rPr>
      </w:pPr>
    </w:p>
    <w:p w14:paraId="45DC642E" w14:textId="77777777" w:rsidR="00F31BF1" w:rsidRDefault="00F31BF1" w:rsidP="00831D70">
      <w:pPr>
        <w:spacing w:line="360" w:lineRule="auto"/>
        <w:rPr>
          <w:rFonts w:ascii="Arial" w:hAnsi="Arial" w:cs="Arial"/>
          <w:b/>
          <w:bCs/>
          <w:color w:val="000000" w:themeColor="text1"/>
        </w:rPr>
      </w:pPr>
    </w:p>
    <w:p w14:paraId="4AFEA8FA" w14:textId="25624421" w:rsidR="004F4EF5" w:rsidRDefault="00AC2684" w:rsidP="00831D70">
      <w:pPr>
        <w:spacing w:line="360" w:lineRule="auto"/>
        <w:rPr>
          <w:rFonts w:ascii="Arial" w:hAnsi="Arial" w:cs="Arial"/>
          <w:b/>
          <w:bCs/>
          <w:color w:val="000000" w:themeColor="text1"/>
        </w:rPr>
      </w:pPr>
      <w:r w:rsidRPr="00AC2684">
        <w:rPr>
          <w:rFonts w:ascii="Arial" w:hAnsi="Arial" w:cs="Arial"/>
          <w:b/>
          <w:bCs/>
          <w:color w:val="000000" w:themeColor="text1"/>
        </w:rPr>
        <w:t>Build on the change</w:t>
      </w:r>
    </w:p>
    <w:p w14:paraId="5552BDC3" w14:textId="3AAB87E9" w:rsidR="00AC2684" w:rsidRDefault="00412BE2" w:rsidP="00831D70">
      <w:pPr>
        <w:spacing w:line="360" w:lineRule="auto"/>
        <w:jc w:val="both"/>
        <w:rPr>
          <w:rFonts w:ascii="Arial" w:hAnsi="Arial" w:cs="Arial"/>
          <w:color w:val="000000" w:themeColor="text1"/>
        </w:rPr>
      </w:pPr>
      <w:r>
        <w:rPr>
          <w:rFonts w:ascii="Arial" w:hAnsi="Arial" w:cs="Arial"/>
          <w:color w:val="000000" w:themeColor="text1"/>
        </w:rPr>
        <w:t xml:space="preserve">Leaders must prove that the changes they made are working for the better of the organisation. </w:t>
      </w:r>
      <w:r w:rsidR="00AC2684">
        <w:rPr>
          <w:rFonts w:ascii="Arial" w:hAnsi="Arial" w:cs="Arial"/>
          <w:color w:val="000000" w:themeColor="text1"/>
        </w:rPr>
        <w:t>It is very</w:t>
      </w:r>
      <w:r w:rsidR="00AC2684" w:rsidRPr="00AC2684">
        <w:rPr>
          <w:rFonts w:ascii="Arial" w:hAnsi="Arial" w:cs="Arial"/>
          <w:color w:val="000000" w:themeColor="text1"/>
        </w:rPr>
        <w:t xml:space="preserve"> tempting for </w:t>
      </w:r>
      <w:r w:rsidR="00AC2684">
        <w:rPr>
          <w:rFonts w:ascii="Arial" w:hAnsi="Arial" w:cs="Arial"/>
          <w:color w:val="000000" w:themeColor="text1"/>
        </w:rPr>
        <w:t xml:space="preserve">leaders </w:t>
      </w:r>
      <w:r w:rsidR="00AC2684" w:rsidRPr="00AC2684">
        <w:rPr>
          <w:rFonts w:ascii="Arial" w:hAnsi="Arial" w:cs="Arial"/>
          <w:color w:val="000000" w:themeColor="text1"/>
        </w:rPr>
        <w:t>to declare victory</w:t>
      </w:r>
      <w:r w:rsidR="00AC2684">
        <w:rPr>
          <w:rFonts w:ascii="Arial" w:hAnsi="Arial" w:cs="Arial"/>
          <w:color w:val="000000" w:themeColor="text1"/>
        </w:rPr>
        <w:t xml:space="preserve"> in an emphatic manner</w:t>
      </w:r>
      <w:r w:rsidR="00EF7010">
        <w:rPr>
          <w:rFonts w:ascii="Arial" w:hAnsi="Arial" w:cs="Arial"/>
          <w:color w:val="000000" w:themeColor="text1"/>
        </w:rPr>
        <w:t xml:space="preserve"> </w:t>
      </w:r>
      <w:r w:rsidR="00AC2684" w:rsidRPr="00AC2684">
        <w:rPr>
          <w:rFonts w:ascii="Arial" w:hAnsi="Arial" w:cs="Arial"/>
          <w:color w:val="000000" w:themeColor="text1"/>
        </w:rPr>
        <w:t xml:space="preserve">after the signs of performance improvement are </w:t>
      </w:r>
      <w:r w:rsidR="00AC2684">
        <w:rPr>
          <w:rFonts w:ascii="Arial" w:hAnsi="Arial" w:cs="Arial"/>
          <w:color w:val="000000" w:themeColor="text1"/>
        </w:rPr>
        <w:t>able to be seen or immanent (Kotter, 1995).</w:t>
      </w:r>
    </w:p>
    <w:p w14:paraId="656E702A" w14:textId="6189D015" w:rsidR="00AC2684" w:rsidRDefault="00EF7010" w:rsidP="00831D70">
      <w:pPr>
        <w:spacing w:line="360" w:lineRule="auto"/>
        <w:jc w:val="both"/>
        <w:rPr>
          <w:rFonts w:ascii="Arial" w:hAnsi="Arial" w:cs="Arial"/>
          <w:color w:val="000000" w:themeColor="text1"/>
        </w:rPr>
      </w:pPr>
      <w:r>
        <w:rPr>
          <w:rFonts w:ascii="Arial" w:hAnsi="Arial" w:cs="Arial"/>
          <w:color w:val="000000" w:themeColor="text1"/>
        </w:rPr>
        <w:t>H</w:t>
      </w:r>
      <w:r w:rsidR="00412BE2">
        <w:rPr>
          <w:rFonts w:ascii="Arial" w:hAnsi="Arial" w:cs="Arial"/>
          <w:color w:val="000000" w:themeColor="text1"/>
        </w:rPr>
        <w:t>aving</w:t>
      </w:r>
      <w:r w:rsidR="00412BE2" w:rsidRPr="00412BE2">
        <w:rPr>
          <w:rFonts w:ascii="Arial" w:hAnsi="Arial" w:cs="Arial"/>
          <w:color w:val="000000" w:themeColor="text1"/>
        </w:rPr>
        <w:t xml:space="preserve"> short term wins </w:t>
      </w:r>
      <w:r w:rsidR="00412BE2">
        <w:rPr>
          <w:rFonts w:ascii="Arial" w:hAnsi="Arial" w:cs="Arial"/>
          <w:color w:val="000000" w:themeColor="text1"/>
        </w:rPr>
        <w:t>that does</w:t>
      </w:r>
      <w:r w:rsidR="00412BE2" w:rsidRPr="00412BE2">
        <w:rPr>
          <w:rFonts w:ascii="Arial" w:hAnsi="Arial" w:cs="Arial"/>
          <w:color w:val="000000" w:themeColor="text1"/>
        </w:rPr>
        <w:t xml:space="preserve"> not </w:t>
      </w:r>
      <w:r w:rsidR="00412BE2">
        <w:rPr>
          <w:rFonts w:ascii="Arial" w:hAnsi="Arial" w:cs="Arial"/>
          <w:color w:val="000000" w:themeColor="text1"/>
        </w:rPr>
        <w:t xml:space="preserve">really </w:t>
      </w:r>
      <w:r w:rsidR="00412BE2" w:rsidRPr="00412BE2">
        <w:rPr>
          <w:rFonts w:ascii="Arial" w:hAnsi="Arial" w:cs="Arial"/>
          <w:color w:val="000000" w:themeColor="text1"/>
        </w:rPr>
        <w:t>signify</w:t>
      </w:r>
      <w:r w:rsidR="00412BE2">
        <w:rPr>
          <w:rFonts w:ascii="Arial" w:hAnsi="Arial" w:cs="Arial"/>
          <w:color w:val="000000" w:themeColor="text1"/>
        </w:rPr>
        <w:t xml:space="preserve"> the</w:t>
      </w:r>
      <w:r w:rsidR="00412BE2" w:rsidRPr="00412BE2">
        <w:rPr>
          <w:rFonts w:ascii="Arial" w:hAnsi="Arial" w:cs="Arial"/>
          <w:color w:val="000000" w:themeColor="text1"/>
        </w:rPr>
        <w:t xml:space="preserve"> full success. </w:t>
      </w:r>
      <w:r w:rsidR="00412BE2">
        <w:rPr>
          <w:rFonts w:ascii="Arial" w:hAnsi="Arial" w:cs="Arial"/>
          <w:color w:val="000000" w:themeColor="text1"/>
        </w:rPr>
        <w:t xml:space="preserve">On </w:t>
      </w:r>
      <w:r w:rsidR="00412BE2" w:rsidRPr="00412BE2">
        <w:rPr>
          <w:rFonts w:ascii="Arial" w:hAnsi="Arial" w:cs="Arial"/>
          <w:color w:val="000000" w:themeColor="text1"/>
        </w:rPr>
        <w:t>every step</w:t>
      </w:r>
      <w:r w:rsidR="00412BE2">
        <w:rPr>
          <w:rFonts w:ascii="Arial" w:hAnsi="Arial" w:cs="Arial"/>
          <w:color w:val="000000" w:themeColor="text1"/>
        </w:rPr>
        <w:t xml:space="preserve"> of the way</w:t>
      </w:r>
      <w:r w:rsidR="00412BE2" w:rsidRPr="00412BE2">
        <w:rPr>
          <w:rFonts w:ascii="Arial" w:hAnsi="Arial" w:cs="Arial"/>
          <w:color w:val="000000" w:themeColor="text1"/>
        </w:rPr>
        <w:t xml:space="preserve"> </w:t>
      </w:r>
      <w:r w:rsidR="00412BE2">
        <w:rPr>
          <w:rFonts w:ascii="Arial" w:hAnsi="Arial" w:cs="Arial"/>
          <w:color w:val="000000" w:themeColor="text1"/>
        </w:rPr>
        <w:t>the leader should</w:t>
      </w:r>
      <w:r w:rsidR="00412BE2" w:rsidRPr="00412BE2">
        <w:rPr>
          <w:rFonts w:ascii="Arial" w:hAnsi="Arial" w:cs="Arial"/>
          <w:color w:val="000000" w:themeColor="text1"/>
        </w:rPr>
        <w:t xml:space="preserve"> analyse the results to</w:t>
      </w:r>
      <w:r w:rsidR="00412BE2">
        <w:rPr>
          <w:rFonts w:ascii="Arial" w:hAnsi="Arial" w:cs="Arial"/>
          <w:color w:val="000000" w:themeColor="text1"/>
        </w:rPr>
        <w:t xml:space="preserve"> have an accurate account</w:t>
      </w:r>
      <w:r w:rsidR="00412BE2" w:rsidRPr="00412BE2">
        <w:rPr>
          <w:rFonts w:ascii="Arial" w:hAnsi="Arial" w:cs="Arial"/>
          <w:color w:val="000000" w:themeColor="text1"/>
        </w:rPr>
        <w:t xml:space="preserve"> </w:t>
      </w:r>
      <w:r w:rsidR="00412BE2">
        <w:rPr>
          <w:rFonts w:ascii="Arial" w:hAnsi="Arial" w:cs="Arial"/>
          <w:color w:val="000000" w:themeColor="text1"/>
        </w:rPr>
        <w:t xml:space="preserve">on </w:t>
      </w:r>
      <w:r w:rsidR="00412BE2" w:rsidRPr="00412BE2">
        <w:rPr>
          <w:rFonts w:ascii="Arial" w:hAnsi="Arial" w:cs="Arial"/>
          <w:color w:val="000000" w:themeColor="text1"/>
        </w:rPr>
        <w:t>see</w:t>
      </w:r>
      <w:r w:rsidR="00412BE2">
        <w:rPr>
          <w:rFonts w:ascii="Arial" w:hAnsi="Arial" w:cs="Arial"/>
          <w:color w:val="000000" w:themeColor="text1"/>
        </w:rPr>
        <w:t>ing</w:t>
      </w:r>
      <w:r w:rsidR="00412BE2" w:rsidRPr="00412BE2">
        <w:rPr>
          <w:rFonts w:ascii="Arial" w:hAnsi="Arial" w:cs="Arial"/>
          <w:color w:val="000000" w:themeColor="text1"/>
        </w:rPr>
        <w:t xml:space="preserve"> how the </w:t>
      </w:r>
      <w:r w:rsidR="00F91B1F" w:rsidRPr="00412BE2">
        <w:rPr>
          <w:rFonts w:ascii="Arial" w:hAnsi="Arial" w:cs="Arial"/>
          <w:color w:val="000000" w:themeColor="text1"/>
        </w:rPr>
        <w:t>short-term</w:t>
      </w:r>
      <w:r w:rsidR="00412BE2" w:rsidRPr="00412BE2">
        <w:rPr>
          <w:rFonts w:ascii="Arial" w:hAnsi="Arial" w:cs="Arial"/>
          <w:color w:val="000000" w:themeColor="text1"/>
        </w:rPr>
        <w:t xml:space="preserve"> </w:t>
      </w:r>
      <w:r w:rsidR="00412BE2">
        <w:rPr>
          <w:rFonts w:ascii="Arial" w:hAnsi="Arial" w:cs="Arial"/>
          <w:color w:val="000000" w:themeColor="text1"/>
        </w:rPr>
        <w:t>visions</w:t>
      </w:r>
      <w:r w:rsidR="00412BE2" w:rsidRPr="00412BE2">
        <w:rPr>
          <w:rFonts w:ascii="Arial" w:hAnsi="Arial" w:cs="Arial"/>
          <w:color w:val="000000" w:themeColor="text1"/>
        </w:rPr>
        <w:t xml:space="preserve"> are adding to the </w:t>
      </w:r>
      <w:r w:rsidR="007D64D3" w:rsidRPr="00412BE2">
        <w:rPr>
          <w:rFonts w:ascii="Arial" w:hAnsi="Arial" w:cs="Arial"/>
          <w:color w:val="000000" w:themeColor="text1"/>
        </w:rPr>
        <w:t>long-term</w:t>
      </w:r>
      <w:r w:rsidR="00412BE2" w:rsidRPr="00412BE2">
        <w:rPr>
          <w:rFonts w:ascii="Arial" w:hAnsi="Arial" w:cs="Arial"/>
          <w:color w:val="000000" w:themeColor="text1"/>
        </w:rPr>
        <w:t xml:space="preserve"> </w:t>
      </w:r>
      <w:r w:rsidR="00412BE2">
        <w:rPr>
          <w:rFonts w:ascii="Arial" w:hAnsi="Arial" w:cs="Arial"/>
          <w:color w:val="000000" w:themeColor="text1"/>
        </w:rPr>
        <w:t>visions</w:t>
      </w:r>
      <w:r w:rsidR="00412BE2" w:rsidRPr="00412BE2">
        <w:rPr>
          <w:rFonts w:ascii="Arial" w:hAnsi="Arial" w:cs="Arial"/>
          <w:color w:val="000000" w:themeColor="text1"/>
        </w:rPr>
        <w:t>. The</w:t>
      </w:r>
      <w:r w:rsidR="00412BE2">
        <w:rPr>
          <w:rFonts w:ascii="Arial" w:hAnsi="Arial" w:cs="Arial"/>
          <w:color w:val="000000" w:themeColor="text1"/>
        </w:rPr>
        <w:t xml:space="preserve"> leader</w:t>
      </w:r>
      <w:r w:rsidR="00412BE2" w:rsidRPr="00412BE2">
        <w:rPr>
          <w:rFonts w:ascii="Arial" w:hAnsi="Arial" w:cs="Arial"/>
          <w:color w:val="000000" w:themeColor="text1"/>
        </w:rPr>
        <w:t xml:space="preserve"> must </w:t>
      </w:r>
      <w:r w:rsidR="00412BE2">
        <w:rPr>
          <w:rFonts w:ascii="Arial" w:hAnsi="Arial" w:cs="Arial"/>
          <w:color w:val="000000" w:themeColor="text1"/>
        </w:rPr>
        <w:t>look at</w:t>
      </w:r>
      <w:r w:rsidR="00412BE2" w:rsidRPr="00412BE2">
        <w:rPr>
          <w:rFonts w:ascii="Arial" w:hAnsi="Arial" w:cs="Arial"/>
          <w:color w:val="000000" w:themeColor="text1"/>
        </w:rPr>
        <w:t xml:space="preserve"> the outcomes to know what can be improved to make the </w:t>
      </w:r>
      <w:r w:rsidR="00412BE2">
        <w:rPr>
          <w:rFonts w:ascii="Arial" w:hAnsi="Arial" w:cs="Arial"/>
          <w:color w:val="000000" w:themeColor="text1"/>
        </w:rPr>
        <w:t xml:space="preserve">vision </w:t>
      </w:r>
      <w:r w:rsidR="00412BE2" w:rsidRPr="00412BE2">
        <w:rPr>
          <w:rFonts w:ascii="Arial" w:hAnsi="Arial" w:cs="Arial"/>
          <w:color w:val="000000" w:themeColor="text1"/>
        </w:rPr>
        <w:t xml:space="preserve">plan successful and what things are already </w:t>
      </w:r>
      <w:r w:rsidR="00412BE2">
        <w:rPr>
          <w:rFonts w:ascii="Arial" w:hAnsi="Arial" w:cs="Arial"/>
          <w:color w:val="000000" w:themeColor="text1"/>
        </w:rPr>
        <w:t>in the right.</w:t>
      </w:r>
    </w:p>
    <w:p w14:paraId="56919BF4" w14:textId="77777777" w:rsidR="001C6308" w:rsidRDefault="007D64D3" w:rsidP="00831D70">
      <w:pPr>
        <w:spacing w:line="360" w:lineRule="auto"/>
        <w:jc w:val="both"/>
        <w:rPr>
          <w:rFonts w:ascii="Arial" w:hAnsi="Arial" w:cs="Arial"/>
          <w:color w:val="000000" w:themeColor="text1"/>
        </w:rPr>
      </w:pPr>
      <w:r>
        <w:rPr>
          <w:rFonts w:ascii="Arial" w:hAnsi="Arial" w:cs="Arial"/>
          <w:color w:val="000000" w:themeColor="text1"/>
        </w:rPr>
        <w:t>The restaurant did build on it changes, and it sustained those changes throughout the COVID-19 pandemic. They utilised the front of house to pack orders, the fancy lights were turned off</w:t>
      </w:r>
      <w:r w:rsidR="001C6308">
        <w:rPr>
          <w:rFonts w:ascii="Arial" w:hAnsi="Arial" w:cs="Arial"/>
          <w:color w:val="000000" w:themeColor="text1"/>
        </w:rPr>
        <w:t xml:space="preserve"> to save on energy</w:t>
      </w:r>
      <w:r>
        <w:rPr>
          <w:rFonts w:ascii="Arial" w:hAnsi="Arial" w:cs="Arial"/>
          <w:color w:val="000000" w:themeColor="text1"/>
        </w:rPr>
        <w:t xml:space="preserve">, more concentration were given on online orders as customers sometimes were reluctant to coming out because of the pandemic. </w:t>
      </w:r>
      <w:r w:rsidR="001C6308">
        <w:rPr>
          <w:rFonts w:ascii="Arial" w:hAnsi="Arial" w:cs="Arial"/>
          <w:color w:val="000000" w:themeColor="text1"/>
        </w:rPr>
        <w:t>The leaders and the employees had a good understanding on the change and have been giving good services to customers.</w:t>
      </w:r>
    </w:p>
    <w:p w14:paraId="70484191" w14:textId="77777777" w:rsidR="001C6308" w:rsidRDefault="001C6308" w:rsidP="00831D70">
      <w:pPr>
        <w:spacing w:line="360" w:lineRule="auto"/>
        <w:jc w:val="both"/>
        <w:rPr>
          <w:rFonts w:ascii="Arial" w:hAnsi="Arial" w:cs="Arial"/>
          <w:color w:val="000000" w:themeColor="text1"/>
        </w:rPr>
      </w:pPr>
    </w:p>
    <w:p w14:paraId="5B345C16" w14:textId="36DB31C1" w:rsidR="001C6308" w:rsidRDefault="001C6308" w:rsidP="00831D70">
      <w:pPr>
        <w:spacing w:line="360" w:lineRule="auto"/>
        <w:rPr>
          <w:rFonts w:ascii="Arial" w:hAnsi="Arial" w:cs="Arial"/>
          <w:b/>
          <w:bCs/>
          <w:color w:val="000000" w:themeColor="text1"/>
        </w:rPr>
      </w:pPr>
      <w:r w:rsidRPr="001C6308">
        <w:rPr>
          <w:rFonts w:ascii="Arial" w:hAnsi="Arial" w:cs="Arial"/>
          <w:b/>
          <w:bCs/>
          <w:color w:val="000000" w:themeColor="text1"/>
        </w:rPr>
        <w:t>Maki</w:t>
      </w:r>
      <w:r w:rsidR="00EF7010">
        <w:rPr>
          <w:rFonts w:ascii="Arial" w:hAnsi="Arial" w:cs="Arial"/>
          <w:b/>
          <w:bCs/>
          <w:color w:val="000000" w:themeColor="text1"/>
        </w:rPr>
        <w:t xml:space="preserve">ng </w:t>
      </w:r>
      <w:r w:rsidRPr="001C6308">
        <w:rPr>
          <w:rFonts w:ascii="Arial" w:hAnsi="Arial" w:cs="Arial"/>
          <w:b/>
          <w:bCs/>
          <w:color w:val="000000" w:themeColor="text1"/>
        </w:rPr>
        <w:t>it stick</w:t>
      </w:r>
    </w:p>
    <w:p w14:paraId="3C40613E" w14:textId="75DC360C" w:rsidR="007D64D3" w:rsidRDefault="001C6308" w:rsidP="00831D70">
      <w:pPr>
        <w:spacing w:line="360" w:lineRule="auto"/>
        <w:jc w:val="both"/>
        <w:rPr>
          <w:rFonts w:ascii="Arial" w:hAnsi="Arial" w:cs="Arial"/>
          <w:color w:val="000000" w:themeColor="text1"/>
        </w:rPr>
      </w:pPr>
      <w:r>
        <w:rPr>
          <w:rFonts w:ascii="Arial" w:hAnsi="Arial" w:cs="Arial"/>
          <w:color w:val="000000" w:themeColor="text1"/>
        </w:rPr>
        <w:t xml:space="preserve">To making </w:t>
      </w:r>
      <w:r w:rsidR="00490E28">
        <w:rPr>
          <w:rFonts w:ascii="Arial" w:hAnsi="Arial" w:cs="Arial"/>
          <w:color w:val="000000" w:themeColor="text1"/>
        </w:rPr>
        <w:t>all changes to stick the organisation must adapt this in their culture. The leader of the organisation must focus this and make the change as a culture the leader should ensure that the organisation val</w:t>
      </w:r>
      <w:r w:rsidR="00EF7010">
        <w:rPr>
          <w:rFonts w:ascii="Arial" w:hAnsi="Arial" w:cs="Arial"/>
          <w:color w:val="000000" w:themeColor="text1"/>
        </w:rPr>
        <w:t>ue</w:t>
      </w:r>
      <w:r w:rsidR="00490E28">
        <w:rPr>
          <w:rFonts w:ascii="Arial" w:hAnsi="Arial" w:cs="Arial"/>
          <w:color w:val="000000" w:themeColor="text1"/>
        </w:rPr>
        <w:t>s their vison to stick to change</w:t>
      </w:r>
      <w:r w:rsidR="00FC0462">
        <w:rPr>
          <w:rFonts w:ascii="Arial" w:hAnsi="Arial" w:cs="Arial"/>
          <w:color w:val="000000" w:themeColor="text1"/>
        </w:rPr>
        <w:t xml:space="preserve"> </w:t>
      </w:r>
      <w:r w:rsidR="00FC0462" w:rsidRPr="00FC0462">
        <w:rPr>
          <w:rFonts w:ascii="Arial" w:hAnsi="Arial" w:cs="Arial"/>
          <w:color w:val="000000" w:themeColor="text1"/>
        </w:rPr>
        <w:t>(Pratap, 2021)</w:t>
      </w:r>
      <w:r w:rsidR="00FC0462">
        <w:rPr>
          <w:rFonts w:ascii="Arial" w:hAnsi="Arial" w:cs="Arial"/>
          <w:color w:val="000000" w:themeColor="text1"/>
        </w:rPr>
        <w:t xml:space="preserve">. </w:t>
      </w:r>
      <w:r w:rsidR="00EF7010">
        <w:rPr>
          <w:rFonts w:ascii="Arial" w:hAnsi="Arial" w:cs="Arial"/>
          <w:color w:val="000000" w:themeColor="text1"/>
        </w:rPr>
        <w:t xml:space="preserve">The business must also strive for constant renovation and action changes to improve rather than stay stagnant and become outdated and thus become a less appeasing option for consumers. </w:t>
      </w:r>
    </w:p>
    <w:p w14:paraId="2D2F3B2B" w14:textId="5452D928" w:rsidR="00FC0462" w:rsidRDefault="00FC0462" w:rsidP="00831D70">
      <w:pPr>
        <w:spacing w:line="360" w:lineRule="auto"/>
        <w:jc w:val="both"/>
        <w:rPr>
          <w:rFonts w:ascii="Arial" w:hAnsi="Arial" w:cs="Arial"/>
          <w:color w:val="000000" w:themeColor="text1"/>
        </w:rPr>
      </w:pPr>
      <w:r>
        <w:rPr>
          <w:rFonts w:ascii="Arial" w:hAnsi="Arial" w:cs="Arial"/>
          <w:color w:val="000000" w:themeColor="text1"/>
        </w:rPr>
        <w:lastRenderedPageBreak/>
        <w:t>The restaurant stuck to all the changes that was made in order for the business to grow and be in a state where they do not have to borrow money to stay afloat. Some changes include having online system in place and made all its employees adapt to its values. All of the changes was evaluated and checked to see if it was working as hoped for.</w:t>
      </w:r>
    </w:p>
    <w:p w14:paraId="0961BB17" w14:textId="05530686" w:rsidR="00C4026E" w:rsidRDefault="00C4026E" w:rsidP="00831D70">
      <w:pPr>
        <w:spacing w:line="360" w:lineRule="auto"/>
        <w:jc w:val="both"/>
        <w:rPr>
          <w:rFonts w:ascii="Arial" w:hAnsi="Arial" w:cs="Arial"/>
          <w:color w:val="000000" w:themeColor="text1"/>
        </w:rPr>
      </w:pPr>
    </w:p>
    <w:p w14:paraId="5D2DF9C0" w14:textId="73FF796F" w:rsidR="00C4026E" w:rsidRDefault="00C4026E" w:rsidP="00831D70">
      <w:pPr>
        <w:spacing w:line="360" w:lineRule="auto"/>
        <w:rPr>
          <w:rFonts w:ascii="Arial" w:hAnsi="Arial" w:cs="Arial"/>
          <w:color w:val="000000" w:themeColor="text1"/>
        </w:rPr>
      </w:pPr>
    </w:p>
    <w:p w14:paraId="7497C088" w14:textId="77777777" w:rsidR="00461A2C" w:rsidRPr="00F71446" w:rsidRDefault="00461A2C" w:rsidP="00301D56">
      <w:pPr>
        <w:spacing w:line="360" w:lineRule="auto"/>
        <w:jc w:val="both"/>
        <w:rPr>
          <w:rFonts w:ascii="Arial" w:hAnsi="Arial" w:cs="Arial"/>
          <w:color w:val="000000" w:themeColor="text1"/>
          <w:sz w:val="36"/>
          <w:szCs w:val="36"/>
        </w:rPr>
      </w:pPr>
    </w:p>
    <w:p w14:paraId="006CE25E" w14:textId="0C64081C" w:rsidR="00B56F4D" w:rsidRPr="00BD62B7" w:rsidRDefault="000632E0" w:rsidP="00F71446">
      <w:pPr>
        <w:pStyle w:val="Heading1"/>
        <w:rPr>
          <w:rFonts w:ascii="Arial" w:hAnsi="Arial" w:cs="Arial"/>
          <w:b/>
          <w:bCs/>
          <w:color w:val="000000" w:themeColor="text1"/>
          <w:sz w:val="36"/>
          <w:szCs w:val="36"/>
        </w:rPr>
      </w:pPr>
      <w:bookmarkStart w:id="16" w:name="_Toc68190777"/>
      <w:r w:rsidRPr="00BD62B7">
        <w:rPr>
          <w:rFonts w:ascii="Arial" w:hAnsi="Arial" w:cs="Arial"/>
          <w:b/>
          <w:bCs/>
          <w:color w:val="000000" w:themeColor="text1"/>
          <w:sz w:val="36"/>
          <w:szCs w:val="36"/>
        </w:rPr>
        <w:t>Implementing Change and Strategy</w:t>
      </w:r>
      <w:bookmarkEnd w:id="16"/>
      <w:r w:rsidRPr="00BD62B7">
        <w:rPr>
          <w:rFonts w:ascii="Arial" w:hAnsi="Arial" w:cs="Arial"/>
          <w:b/>
          <w:bCs/>
          <w:color w:val="000000" w:themeColor="text1"/>
          <w:sz w:val="36"/>
          <w:szCs w:val="36"/>
        </w:rPr>
        <w:t xml:space="preserve">  </w:t>
      </w:r>
    </w:p>
    <w:p w14:paraId="55F68793" w14:textId="124B7FA5" w:rsidR="001A3164" w:rsidRDefault="00461A2C" w:rsidP="00831D70">
      <w:pPr>
        <w:spacing w:line="360" w:lineRule="auto"/>
        <w:rPr>
          <w:rFonts w:ascii="Arial" w:hAnsi="Arial" w:cs="Arial"/>
          <w:b/>
          <w:bCs/>
          <w:color w:val="000000" w:themeColor="text1"/>
        </w:rPr>
      </w:pPr>
      <w:r w:rsidRPr="00B56F4D">
        <w:rPr>
          <w:noProof/>
        </w:rPr>
        <w:drawing>
          <wp:inline distT="0" distB="0" distL="0" distR="0" wp14:anchorId="756C8A45" wp14:editId="60017525">
            <wp:extent cx="3228975" cy="303276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42135" cy="3045120"/>
                    </a:xfrm>
                    <a:prstGeom prst="rect">
                      <a:avLst/>
                    </a:prstGeom>
                  </pic:spPr>
                </pic:pic>
              </a:graphicData>
            </a:graphic>
          </wp:inline>
        </w:drawing>
      </w:r>
    </w:p>
    <w:p w14:paraId="6AE96F39" w14:textId="6FDEF50F" w:rsidR="00B56F4D" w:rsidRPr="00461A2C" w:rsidRDefault="00B56F4D" w:rsidP="00831D70">
      <w:pPr>
        <w:spacing w:line="360" w:lineRule="auto"/>
        <w:rPr>
          <w:noProof/>
        </w:rPr>
      </w:pPr>
      <w:r w:rsidRPr="00B56F4D">
        <w:rPr>
          <w:rFonts w:ascii="Arial" w:hAnsi="Arial" w:cs="Arial"/>
          <w:b/>
          <w:bCs/>
          <w:noProof/>
          <w:color w:val="000000" w:themeColor="text1"/>
        </w:rPr>
        <mc:AlternateContent>
          <mc:Choice Requires="wps">
            <w:drawing>
              <wp:inline distT="0" distB="0" distL="0" distR="0" wp14:anchorId="68C1D5F6" wp14:editId="5354CB53">
                <wp:extent cx="304800" cy="304800"/>
                <wp:effectExtent l="0" t="0" r="0" b="0"/>
                <wp:docPr id="5" name="Rectangle 5" descr="This illustration describes what to know for creating a work culture including &quot;Culture = behavior&quot;, &quot;Sub-cultures form through rewards,&quot; &quot;People shape the culture,&quot; &quot;Culture is negotiated,&quot; &quot;Culture is difficult to change,&quot; and &quot;Culture is learned through interaction.&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7BE91" w14:textId="77777777" w:rsidR="00371FCC" w:rsidRDefault="00371FCC" w:rsidP="00461A2C"/>
                        </w:txbxContent>
                      </wps:txbx>
                      <wps:bodyPr rot="0" vert="horz" wrap="square" lIns="91440" tIns="45720" rIns="91440" bIns="45720" anchor="t" anchorCtr="0" upright="1">
                        <a:noAutofit/>
                      </wps:bodyPr>
                    </wps:wsp>
                  </a:graphicData>
                </a:graphic>
              </wp:inline>
            </w:drawing>
          </mc:Choice>
          <mc:Fallback>
            <w:pict>
              <v:rect w14:anchorId="68C1D5F6" id="Rectangle 5" o:spid="_x0000_s1030" alt="This illustration describes what to know for creating a work culture including &quot;Culture = behavior&quot;, &quot;Sub-cultures form through rewards,&quot; &quot;People shape the culture,&quot; &quot;Culture is negotiated,&quot; &quot;Culture is difficult to change,&quot; and &quot;Culture is learned through interaction.&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i6ajdlAIAACkFAAAOAAAAAAAAAAAAAAAAAC4CAABkcnMvZTJvRG9jLnhtbFBLAQIt&#10;ABQABgAIAAAAIQBMoOks2AAAAAMBAAAPAAAAAAAAAAAAAAAAAO4EAABkcnMvZG93bnJldi54bWxQ&#10;SwUGAAAAAAQABADzAAAA8wUAAAAA&#10;" filled="f" stroked="f">
                <o:lock v:ext="edit" aspectratio="t"/>
                <v:textbox>
                  <w:txbxContent>
                    <w:p w14:paraId="31A7BE91" w14:textId="77777777" w:rsidR="00371FCC" w:rsidRDefault="00371FCC" w:rsidP="00461A2C"/>
                  </w:txbxContent>
                </v:textbox>
                <w10:anchorlock/>
              </v:rect>
            </w:pict>
          </mc:Fallback>
        </mc:AlternateContent>
      </w:r>
      <w:r w:rsidRPr="00F8069A">
        <w:rPr>
          <w:rFonts w:ascii="Arial" w:hAnsi="Arial" w:cs="Arial"/>
          <w:color w:val="000000" w:themeColor="text1"/>
        </w:rPr>
        <w:t>Fig: 3 work culture</w:t>
      </w:r>
      <w:r>
        <w:rPr>
          <w:rFonts w:ascii="Arial" w:hAnsi="Arial" w:cs="Arial"/>
          <w:b/>
          <w:bCs/>
          <w:color w:val="000000" w:themeColor="text1"/>
        </w:rPr>
        <w:t xml:space="preserve">                                         </w:t>
      </w:r>
      <w:r w:rsidRPr="00B56F4D">
        <w:rPr>
          <w:rFonts w:ascii="Arial" w:hAnsi="Arial" w:cs="Arial"/>
          <w:color w:val="000000" w:themeColor="text1"/>
        </w:rPr>
        <w:t xml:space="preserve">   (Heathfield, 2021).</w:t>
      </w:r>
    </w:p>
    <w:p w14:paraId="44E16E7A" w14:textId="77777777" w:rsidR="00B56F4D" w:rsidRDefault="00B56F4D" w:rsidP="00831D70">
      <w:pPr>
        <w:spacing w:line="360" w:lineRule="auto"/>
        <w:jc w:val="both"/>
        <w:rPr>
          <w:rFonts w:ascii="Arial" w:hAnsi="Arial" w:cs="Arial"/>
          <w:b/>
          <w:bCs/>
          <w:color w:val="000000" w:themeColor="text1"/>
        </w:rPr>
      </w:pPr>
    </w:p>
    <w:p w14:paraId="667CB3AE" w14:textId="30DF4FEA" w:rsidR="001659C2" w:rsidRDefault="00FE171E" w:rsidP="00831D70">
      <w:pPr>
        <w:spacing w:line="360" w:lineRule="auto"/>
        <w:jc w:val="both"/>
        <w:rPr>
          <w:rFonts w:ascii="Arial" w:hAnsi="Arial" w:cs="Arial"/>
        </w:rPr>
      </w:pPr>
      <w:r>
        <w:rPr>
          <w:rFonts w:ascii="Arial" w:hAnsi="Arial" w:cs="Arial"/>
          <w:color w:val="000000" w:themeColor="text1"/>
        </w:rPr>
        <w:t xml:space="preserve">Organisational culture is viewed as one of the most dominant factors contributing to </w:t>
      </w:r>
      <w:r w:rsidR="00610AFD">
        <w:rPr>
          <w:rFonts w:ascii="Arial" w:hAnsi="Arial" w:cs="Arial"/>
          <w:color w:val="000000" w:themeColor="text1"/>
        </w:rPr>
        <w:t>the businesses success (</w:t>
      </w:r>
      <w:r w:rsidR="00610AFD" w:rsidRPr="00416FA9">
        <w:rPr>
          <w:rFonts w:ascii="Arial" w:hAnsi="Arial" w:cs="Arial"/>
          <w:color w:val="000000" w:themeColor="text1"/>
        </w:rPr>
        <w:t>Kane et al., 2018).</w:t>
      </w:r>
      <w:r w:rsidR="00416FA9" w:rsidRPr="00416FA9">
        <w:rPr>
          <w:rFonts w:ascii="Arial" w:hAnsi="Arial" w:cs="Arial"/>
          <w:color w:val="000000" w:themeColor="text1"/>
        </w:rPr>
        <w:t xml:space="preserve"> The culture of the organisation is an important concept for all the people in  the profession. All businesses are made up of good relationships and human interactions. More</w:t>
      </w:r>
      <w:r w:rsidR="0014270C">
        <w:rPr>
          <w:rFonts w:ascii="Arial" w:hAnsi="Arial" w:cs="Arial"/>
          <w:color w:val="000000" w:themeColor="text1"/>
        </w:rPr>
        <w:t>over c</w:t>
      </w:r>
      <w:r w:rsidR="00416FA9" w:rsidRPr="00416FA9">
        <w:rPr>
          <w:rFonts w:ascii="Arial" w:hAnsi="Arial" w:cs="Arial"/>
          <w:color w:val="000000" w:themeColor="text1"/>
        </w:rPr>
        <w:t>ulture is therefore integral to the role of the profession and this should be</w:t>
      </w:r>
      <w:r w:rsidR="00160A11">
        <w:rPr>
          <w:rFonts w:ascii="Arial" w:hAnsi="Arial" w:cs="Arial"/>
          <w:color w:val="000000" w:themeColor="text1"/>
        </w:rPr>
        <w:t xml:space="preserve"> </w:t>
      </w:r>
      <w:r w:rsidR="00416FA9" w:rsidRPr="00416FA9">
        <w:rPr>
          <w:rFonts w:ascii="Arial" w:hAnsi="Arial" w:cs="Arial"/>
          <w:color w:val="000000" w:themeColor="text1"/>
        </w:rPr>
        <w:t>managed and developed accordingly.</w:t>
      </w:r>
      <w:r w:rsidR="00416FA9">
        <w:rPr>
          <w:rFonts w:ascii="Arial" w:hAnsi="Arial" w:cs="Arial"/>
          <w:color w:val="000000" w:themeColor="text1"/>
        </w:rPr>
        <w:t xml:space="preserve"> The old culture of the </w:t>
      </w:r>
      <w:r w:rsidR="002475A8">
        <w:rPr>
          <w:rFonts w:ascii="Arial" w:hAnsi="Arial" w:cs="Arial"/>
          <w:color w:val="000000" w:themeColor="text1"/>
        </w:rPr>
        <w:t xml:space="preserve">Little India </w:t>
      </w:r>
      <w:r w:rsidR="00416FA9">
        <w:rPr>
          <w:rFonts w:ascii="Arial" w:hAnsi="Arial" w:cs="Arial"/>
          <w:color w:val="000000" w:themeColor="text1"/>
        </w:rPr>
        <w:t xml:space="preserve">restaurant has been abandoned and the new culture of the restaurant is </w:t>
      </w:r>
      <w:r w:rsidR="00160A11">
        <w:rPr>
          <w:rFonts w:ascii="Arial" w:hAnsi="Arial" w:cs="Arial"/>
          <w:color w:val="000000" w:themeColor="text1"/>
        </w:rPr>
        <w:t xml:space="preserve">applied. All employees understand what their role is and what type of service is expected of them, for example giving a good customer service the way one talks to them using eye contact, showing a good body language, being understanding, and listening to any situation they might portray </w:t>
      </w:r>
      <w:r w:rsidR="00160A11">
        <w:rPr>
          <w:rFonts w:ascii="Arial" w:hAnsi="Arial" w:cs="Arial"/>
          <w:color w:val="000000" w:themeColor="text1"/>
        </w:rPr>
        <w:lastRenderedPageBreak/>
        <w:t>and being polite. This is the culture that has been integrated into the organisation</w:t>
      </w:r>
      <w:r w:rsidR="001659C2">
        <w:rPr>
          <w:rFonts w:ascii="Arial" w:hAnsi="Arial" w:cs="Arial"/>
          <w:color w:val="000000" w:themeColor="text1"/>
        </w:rPr>
        <w:t xml:space="preserve">. As the change happened in the restaurant it was </w:t>
      </w:r>
      <w:r w:rsidR="002475A8">
        <w:rPr>
          <w:rFonts w:ascii="Arial" w:hAnsi="Arial" w:cs="Arial"/>
          <w:color w:val="000000" w:themeColor="text1"/>
        </w:rPr>
        <w:t>very</w:t>
      </w:r>
      <w:r w:rsidR="001659C2">
        <w:rPr>
          <w:rFonts w:ascii="Arial" w:hAnsi="Arial" w:cs="Arial"/>
          <w:color w:val="000000" w:themeColor="text1"/>
        </w:rPr>
        <w:t xml:space="preserve"> hard to get everyone on bord, not everyone wanted change as some of them </w:t>
      </w:r>
      <w:r w:rsidR="002475A8">
        <w:rPr>
          <w:rFonts w:ascii="Arial" w:hAnsi="Arial" w:cs="Arial"/>
          <w:color w:val="000000" w:themeColor="text1"/>
        </w:rPr>
        <w:t>were</w:t>
      </w:r>
      <w:r w:rsidR="001659C2">
        <w:rPr>
          <w:rFonts w:ascii="Arial" w:hAnsi="Arial" w:cs="Arial"/>
          <w:color w:val="000000" w:themeColor="text1"/>
        </w:rPr>
        <w:t xml:space="preserve"> creatures of habit</w:t>
      </w:r>
      <w:r w:rsidR="0014270C">
        <w:rPr>
          <w:rFonts w:ascii="Arial" w:hAnsi="Arial" w:cs="Arial"/>
          <w:color w:val="000000" w:themeColor="text1"/>
        </w:rPr>
        <w:t>.</w:t>
      </w:r>
      <w:r w:rsidR="001659C2">
        <w:rPr>
          <w:rFonts w:ascii="Arial" w:hAnsi="Arial" w:cs="Arial"/>
          <w:color w:val="000000" w:themeColor="text1"/>
        </w:rPr>
        <w:t xml:space="preserve"> </w:t>
      </w:r>
      <w:r w:rsidR="0014270C">
        <w:rPr>
          <w:rFonts w:ascii="Arial" w:hAnsi="Arial" w:cs="Arial"/>
          <w:color w:val="000000" w:themeColor="text1"/>
        </w:rPr>
        <w:t>E</w:t>
      </w:r>
      <w:r w:rsidR="001659C2">
        <w:rPr>
          <w:rFonts w:ascii="Arial" w:hAnsi="Arial" w:cs="Arial"/>
          <w:color w:val="000000" w:themeColor="text1"/>
        </w:rPr>
        <w:t>ventually the leader ha</w:t>
      </w:r>
      <w:r w:rsidR="0014270C">
        <w:rPr>
          <w:rFonts w:ascii="Arial" w:hAnsi="Arial" w:cs="Arial"/>
          <w:color w:val="000000" w:themeColor="text1"/>
        </w:rPr>
        <w:t>d</w:t>
      </w:r>
      <w:r w:rsidR="001659C2">
        <w:rPr>
          <w:rFonts w:ascii="Arial" w:hAnsi="Arial" w:cs="Arial"/>
          <w:color w:val="000000" w:themeColor="text1"/>
        </w:rPr>
        <w:t xml:space="preserve"> persuaded them and re-assured them the culture need</w:t>
      </w:r>
      <w:r w:rsidR="0014270C">
        <w:rPr>
          <w:rFonts w:ascii="Arial" w:hAnsi="Arial" w:cs="Arial"/>
          <w:color w:val="000000" w:themeColor="text1"/>
        </w:rPr>
        <w:t>ed</w:t>
      </w:r>
      <w:r w:rsidR="001659C2">
        <w:rPr>
          <w:rFonts w:ascii="Arial" w:hAnsi="Arial" w:cs="Arial"/>
          <w:color w:val="000000" w:themeColor="text1"/>
        </w:rPr>
        <w:t xml:space="preserve"> to change to gain more profit for the business, that means more wages for all the employees. Having </w:t>
      </w:r>
      <w:r w:rsidR="001659C2" w:rsidRPr="00304B2D">
        <w:rPr>
          <w:rFonts w:ascii="Arial" w:hAnsi="Arial" w:cs="Arial"/>
        </w:rPr>
        <w:t>said that</w:t>
      </w:r>
      <w:r w:rsidR="0014270C">
        <w:rPr>
          <w:rFonts w:ascii="Arial" w:hAnsi="Arial" w:cs="Arial"/>
        </w:rPr>
        <w:t>,</w:t>
      </w:r>
      <w:r w:rsidR="001659C2" w:rsidRPr="00304B2D">
        <w:rPr>
          <w:rFonts w:ascii="Arial" w:hAnsi="Arial" w:cs="Arial"/>
        </w:rPr>
        <w:t xml:space="preserve"> all the employees got together and supported the change and new culture was in place.</w:t>
      </w:r>
      <w:r w:rsidR="00304B2D" w:rsidRPr="00304B2D">
        <w:rPr>
          <w:rFonts w:ascii="Arial" w:hAnsi="Arial" w:cs="Arial"/>
        </w:rPr>
        <w:t xml:space="preserve"> The leader have</w:t>
      </w:r>
      <w:r w:rsidR="001659C2" w:rsidRPr="00304B2D">
        <w:rPr>
          <w:rFonts w:ascii="Arial" w:hAnsi="Arial" w:cs="Arial"/>
        </w:rPr>
        <w:t xml:space="preserve"> </w:t>
      </w:r>
      <w:r w:rsidR="00304B2D" w:rsidRPr="00304B2D">
        <w:rPr>
          <w:rFonts w:ascii="Arial" w:hAnsi="Arial" w:cs="Arial"/>
        </w:rPr>
        <w:t>led</w:t>
      </w:r>
      <w:r w:rsidR="001659C2" w:rsidRPr="00304B2D">
        <w:rPr>
          <w:rFonts w:ascii="Arial" w:hAnsi="Arial" w:cs="Arial"/>
        </w:rPr>
        <w:t xml:space="preserve"> by example</w:t>
      </w:r>
      <w:r w:rsidR="00304B2D" w:rsidRPr="00304B2D">
        <w:rPr>
          <w:rFonts w:ascii="Arial" w:hAnsi="Arial" w:cs="Arial"/>
        </w:rPr>
        <w:t xml:space="preserve"> and has</w:t>
      </w:r>
      <w:r w:rsidR="001659C2" w:rsidRPr="00304B2D">
        <w:rPr>
          <w:rFonts w:ascii="Arial" w:hAnsi="Arial" w:cs="Arial"/>
        </w:rPr>
        <w:t xml:space="preserve"> establishing a culture team of </w:t>
      </w:r>
      <w:r w:rsidR="00304B2D" w:rsidRPr="00304B2D">
        <w:rPr>
          <w:rFonts w:ascii="Arial" w:hAnsi="Arial" w:cs="Arial"/>
        </w:rPr>
        <w:t xml:space="preserve"> great </w:t>
      </w:r>
      <w:r w:rsidR="001659C2" w:rsidRPr="00304B2D">
        <w:rPr>
          <w:rFonts w:ascii="Arial" w:hAnsi="Arial" w:cs="Arial"/>
        </w:rPr>
        <w:t xml:space="preserve">employees who live and breathe </w:t>
      </w:r>
      <w:r w:rsidR="00304B2D" w:rsidRPr="00304B2D">
        <w:rPr>
          <w:rFonts w:ascii="Arial" w:hAnsi="Arial" w:cs="Arial"/>
        </w:rPr>
        <w:t>the</w:t>
      </w:r>
      <w:r w:rsidR="001659C2" w:rsidRPr="00304B2D">
        <w:rPr>
          <w:rFonts w:ascii="Arial" w:hAnsi="Arial" w:cs="Arial"/>
        </w:rPr>
        <w:t xml:space="preserve"> culture and </w:t>
      </w:r>
      <w:r w:rsidR="00304B2D" w:rsidRPr="00304B2D">
        <w:rPr>
          <w:rFonts w:ascii="Arial" w:hAnsi="Arial" w:cs="Arial"/>
        </w:rPr>
        <w:t xml:space="preserve">they </w:t>
      </w:r>
      <w:r w:rsidR="001659C2" w:rsidRPr="00304B2D">
        <w:rPr>
          <w:rFonts w:ascii="Arial" w:hAnsi="Arial" w:cs="Arial"/>
        </w:rPr>
        <w:t xml:space="preserve">have them be the constant reminder to </w:t>
      </w:r>
      <w:r w:rsidR="00304B2D" w:rsidRPr="00304B2D">
        <w:rPr>
          <w:rFonts w:ascii="Arial" w:hAnsi="Arial" w:cs="Arial"/>
        </w:rPr>
        <w:t>other  employees</w:t>
      </w:r>
      <w:r w:rsidR="001659C2" w:rsidRPr="00304B2D">
        <w:rPr>
          <w:rFonts w:ascii="Arial" w:hAnsi="Arial" w:cs="Arial"/>
        </w:rPr>
        <w:t>. </w:t>
      </w:r>
      <w:r w:rsidR="00304B2D" w:rsidRPr="00304B2D">
        <w:rPr>
          <w:rFonts w:ascii="Arial" w:hAnsi="Arial" w:cs="Arial"/>
        </w:rPr>
        <w:t>T</w:t>
      </w:r>
      <w:r w:rsidR="001659C2" w:rsidRPr="00304B2D">
        <w:rPr>
          <w:rFonts w:ascii="Arial" w:hAnsi="Arial" w:cs="Arial"/>
        </w:rPr>
        <w:t xml:space="preserve">his </w:t>
      </w:r>
      <w:r w:rsidR="00304B2D" w:rsidRPr="00304B2D">
        <w:rPr>
          <w:rFonts w:ascii="Arial" w:hAnsi="Arial" w:cs="Arial"/>
        </w:rPr>
        <w:t>has been</w:t>
      </w:r>
      <w:r w:rsidR="001659C2" w:rsidRPr="00304B2D">
        <w:rPr>
          <w:rFonts w:ascii="Arial" w:hAnsi="Arial" w:cs="Arial"/>
        </w:rPr>
        <w:t xml:space="preserve"> ideal because this </w:t>
      </w:r>
      <w:r w:rsidR="00304B2D" w:rsidRPr="00304B2D">
        <w:rPr>
          <w:rFonts w:ascii="Arial" w:hAnsi="Arial" w:cs="Arial"/>
        </w:rPr>
        <w:t>cannot</w:t>
      </w:r>
      <w:r w:rsidR="001659C2" w:rsidRPr="00304B2D">
        <w:rPr>
          <w:rFonts w:ascii="Arial" w:hAnsi="Arial" w:cs="Arial"/>
        </w:rPr>
        <w:t xml:space="preserve"> be accomplished </w:t>
      </w:r>
      <w:r w:rsidR="00304B2D" w:rsidRPr="00304B2D">
        <w:rPr>
          <w:rFonts w:ascii="Arial" w:hAnsi="Arial" w:cs="Arial"/>
        </w:rPr>
        <w:t xml:space="preserve">all by yourself. The leader has become a positive </w:t>
      </w:r>
      <w:r w:rsidR="001659C2" w:rsidRPr="00304B2D">
        <w:rPr>
          <w:rFonts w:ascii="Arial" w:hAnsi="Arial" w:cs="Arial"/>
        </w:rPr>
        <w:t xml:space="preserve">role models </w:t>
      </w:r>
      <w:r w:rsidR="00304B2D" w:rsidRPr="00304B2D">
        <w:rPr>
          <w:rFonts w:ascii="Arial" w:hAnsi="Arial" w:cs="Arial"/>
        </w:rPr>
        <w:t>for all the employees.</w:t>
      </w:r>
    </w:p>
    <w:p w14:paraId="173AA71A" w14:textId="40295E39" w:rsidR="00304B2D" w:rsidRDefault="00304B2D" w:rsidP="00831D70">
      <w:pPr>
        <w:spacing w:line="360" w:lineRule="auto"/>
        <w:rPr>
          <w:rFonts w:ascii="Arial" w:hAnsi="Arial" w:cs="Arial"/>
        </w:rPr>
      </w:pPr>
    </w:p>
    <w:p w14:paraId="7DB783F5" w14:textId="77777777" w:rsidR="003F5D27" w:rsidRDefault="003F5D27" w:rsidP="00831D70">
      <w:pPr>
        <w:spacing w:line="360" w:lineRule="auto"/>
        <w:rPr>
          <w:rFonts w:ascii="Arial" w:hAnsi="Arial" w:cs="Arial"/>
          <w:b/>
          <w:bCs/>
          <w:sz w:val="28"/>
          <w:szCs w:val="28"/>
        </w:rPr>
      </w:pPr>
    </w:p>
    <w:p w14:paraId="4B68CC83" w14:textId="77777777" w:rsidR="003F5D27" w:rsidRDefault="003F5D27" w:rsidP="00831D70">
      <w:pPr>
        <w:spacing w:line="360" w:lineRule="auto"/>
        <w:rPr>
          <w:rFonts w:ascii="Arial" w:hAnsi="Arial" w:cs="Arial"/>
          <w:b/>
          <w:bCs/>
          <w:sz w:val="28"/>
          <w:szCs w:val="28"/>
        </w:rPr>
      </w:pPr>
    </w:p>
    <w:p w14:paraId="10410670" w14:textId="77777777" w:rsidR="003F5D27" w:rsidRDefault="003F5D27" w:rsidP="00831D70">
      <w:pPr>
        <w:spacing w:line="360" w:lineRule="auto"/>
        <w:rPr>
          <w:rFonts w:ascii="Arial" w:hAnsi="Arial" w:cs="Arial"/>
          <w:b/>
          <w:bCs/>
          <w:sz w:val="28"/>
          <w:szCs w:val="28"/>
        </w:rPr>
      </w:pPr>
    </w:p>
    <w:p w14:paraId="149B7433" w14:textId="77777777" w:rsidR="003F5D27" w:rsidRDefault="003F5D27" w:rsidP="00831D70">
      <w:pPr>
        <w:spacing w:line="360" w:lineRule="auto"/>
        <w:rPr>
          <w:rFonts w:ascii="Arial" w:hAnsi="Arial" w:cs="Arial"/>
          <w:b/>
          <w:bCs/>
          <w:sz w:val="28"/>
          <w:szCs w:val="28"/>
        </w:rPr>
      </w:pPr>
    </w:p>
    <w:p w14:paraId="759D5F3F" w14:textId="77777777" w:rsidR="003F5D27" w:rsidRDefault="003F5D27" w:rsidP="00831D70">
      <w:pPr>
        <w:spacing w:line="360" w:lineRule="auto"/>
        <w:rPr>
          <w:rFonts w:ascii="Arial" w:hAnsi="Arial" w:cs="Arial"/>
          <w:b/>
          <w:bCs/>
          <w:sz w:val="28"/>
          <w:szCs w:val="28"/>
        </w:rPr>
      </w:pPr>
    </w:p>
    <w:p w14:paraId="2FC40746" w14:textId="77777777" w:rsidR="003F5D27" w:rsidRDefault="003F5D27" w:rsidP="00831D70">
      <w:pPr>
        <w:spacing w:line="360" w:lineRule="auto"/>
        <w:rPr>
          <w:rFonts w:ascii="Arial" w:hAnsi="Arial" w:cs="Arial"/>
          <w:b/>
          <w:bCs/>
          <w:sz w:val="28"/>
          <w:szCs w:val="28"/>
        </w:rPr>
      </w:pPr>
    </w:p>
    <w:p w14:paraId="5A42FD40" w14:textId="77777777" w:rsidR="003F5D27" w:rsidRDefault="003F5D27" w:rsidP="00831D70">
      <w:pPr>
        <w:spacing w:line="360" w:lineRule="auto"/>
        <w:rPr>
          <w:rFonts w:ascii="Arial" w:hAnsi="Arial" w:cs="Arial"/>
          <w:b/>
          <w:bCs/>
          <w:sz w:val="28"/>
          <w:szCs w:val="28"/>
        </w:rPr>
      </w:pPr>
    </w:p>
    <w:p w14:paraId="5D6D5561" w14:textId="77777777" w:rsidR="003F5D27" w:rsidRDefault="003F5D27" w:rsidP="00831D70">
      <w:pPr>
        <w:spacing w:line="360" w:lineRule="auto"/>
        <w:rPr>
          <w:rFonts w:ascii="Arial" w:hAnsi="Arial" w:cs="Arial"/>
          <w:b/>
          <w:bCs/>
          <w:sz w:val="28"/>
          <w:szCs w:val="28"/>
        </w:rPr>
      </w:pPr>
    </w:p>
    <w:p w14:paraId="04E58711" w14:textId="77777777" w:rsidR="003F5D27" w:rsidRDefault="003F5D27" w:rsidP="00831D70">
      <w:pPr>
        <w:spacing w:line="360" w:lineRule="auto"/>
        <w:rPr>
          <w:rFonts w:ascii="Arial" w:hAnsi="Arial" w:cs="Arial"/>
          <w:b/>
          <w:bCs/>
          <w:sz w:val="28"/>
          <w:szCs w:val="28"/>
        </w:rPr>
      </w:pPr>
    </w:p>
    <w:p w14:paraId="39EB8ED5" w14:textId="77777777" w:rsidR="003F5D27" w:rsidRDefault="003F5D27" w:rsidP="00831D70">
      <w:pPr>
        <w:spacing w:line="360" w:lineRule="auto"/>
        <w:rPr>
          <w:rFonts w:ascii="Arial" w:hAnsi="Arial" w:cs="Arial"/>
          <w:b/>
          <w:bCs/>
          <w:sz w:val="28"/>
          <w:szCs w:val="28"/>
        </w:rPr>
      </w:pPr>
    </w:p>
    <w:p w14:paraId="7017EAC7" w14:textId="77777777" w:rsidR="003F5D27" w:rsidRDefault="003F5D27" w:rsidP="00831D70">
      <w:pPr>
        <w:spacing w:line="360" w:lineRule="auto"/>
        <w:rPr>
          <w:rFonts w:ascii="Arial" w:hAnsi="Arial" w:cs="Arial"/>
          <w:b/>
          <w:bCs/>
          <w:sz w:val="28"/>
          <w:szCs w:val="28"/>
        </w:rPr>
      </w:pPr>
    </w:p>
    <w:p w14:paraId="11AE4890" w14:textId="77777777" w:rsidR="003F5D27" w:rsidRDefault="003F5D27" w:rsidP="00831D70">
      <w:pPr>
        <w:spacing w:line="360" w:lineRule="auto"/>
        <w:rPr>
          <w:rFonts w:ascii="Arial" w:hAnsi="Arial" w:cs="Arial"/>
          <w:b/>
          <w:bCs/>
          <w:sz w:val="28"/>
          <w:szCs w:val="28"/>
        </w:rPr>
      </w:pPr>
    </w:p>
    <w:p w14:paraId="55B6A10F" w14:textId="77777777" w:rsidR="003F5D27" w:rsidRDefault="003F5D27" w:rsidP="00831D70">
      <w:pPr>
        <w:spacing w:line="360" w:lineRule="auto"/>
        <w:rPr>
          <w:rFonts w:ascii="Arial" w:hAnsi="Arial" w:cs="Arial"/>
          <w:b/>
          <w:bCs/>
          <w:sz w:val="28"/>
          <w:szCs w:val="28"/>
        </w:rPr>
      </w:pPr>
    </w:p>
    <w:p w14:paraId="6D2C8AD2" w14:textId="77777777" w:rsidR="003F5D27" w:rsidRDefault="003F5D27" w:rsidP="00831D70">
      <w:pPr>
        <w:spacing w:line="360" w:lineRule="auto"/>
        <w:rPr>
          <w:rFonts w:ascii="Arial" w:hAnsi="Arial" w:cs="Arial"/>
          <w:b/>
          <w:bCs/>
          <w:sz w:val="28"/>
          <w:szCs w:val="28"/>
        </w:rPr>
      </w:pPr>
    </w:p>
    <w:p w14:paraId="236D0722" w14:textId="4CCBE4AB" w:rsidR="006606AA" w:rsidRPr="00D522E9" w:rsidRDefault="00304B2D" w:rsidP="00D522E9">
      <w:pPr>
        <w:pStyle w:val="Heading1"/>
        <w:rPr>
          <w:rFonts w:ascii="Arial" w:hAnsi="Arial" w:cs="Arial"/>
          <w:b/>
          <w:bCs/>
          <w:color w:val="000000" w:themeColor="text1"/>
          <w:sz w:val="36"/>
          <w:szCs w:val="36"/>
        </w:rPr>
      </w:pPr>
      <w:bookmarkStart w:id="17" w:name="_Toc65098710"/>
      <w:bookmarkStart w:id="18" w:name="_Toc68190778"/>
      <w:r w:rsidRPr="00D522E9">
        <w:rPr>
          <w:rFonts w:ascii="Arial" w:hAnsi="Arial" w:cs="Arial"/>
          <w:b/>
          <w:bCs/>
          <w:color w:val="000000" w:themeColor="text1"/>
          <w:sz w:val="36"/>
          <w:szCs w:val="36"/>
        </w:rPr>
        <w:lastRenderedPageBreak/>
        <w:t>Recommendation</w:t>
      </w:r>
      <w:bookmarkEnd w:id="17"/>
      <w:r w:rsidRPr="00D522E9">
        <w:rPr>
          <w:rFonts w:ascii="Arial" w:hAnsi="Arial" w:cs="Arial"/>
          <w:b/>
          <w:bCs/>
          <w:color w:val="000000" w:themeColor="text1"/>
          <w:sz w:val="36"/>
          <w:szCs w:val="36"/>
        </w:rPr>
        <w:t xml:space="preserve"> </w:t>
      </w:r>
      <w:r w:rsidR="006606AA" w:rsidRPr="00D522E9">
        <w:rPr>
          <w:rFonts w:ascii="Arial" w:hAnsi="Arial" w:cs="Arial"/>
          <w:b/>
          <w:bCs/>
          <w:color w:val="000000" w:themeColor="text1"/>
          <w:sz w:val="36"/>
          <w:szCs w:val="36"/>
        </w:rPr>
        <w:t xml:space="preserve">and </w:t>
      </w:r>
      <w:bookmarkStart w:id="19" w:name="_Toc65098711"/>
      <w:r w:rsidR="006606AA" w:rsidRPr="00D522E9">
        <w:rPr>
          <w:rFonts w:ascii="Arial" w:hAnsi="Arial" w:cs="Arial"/>
          <w:b/>
          <w:bCs/>
          <w:color w:val="000000" w:themeColor="text1"/>
          <w:sz w:val="36"/>
          <w:szCs w:val="36"/>
        </w:rPr>
        <w:t>Conclusion</w:t>
      </w:r>
      <w:bookmarkEnd w:id="18"/>
      <w:bookmarkEnd w:id="19"/>
      <w:r w:rsidR="006606AA" w:rsidRPr="00D522E9">
        <w:rPr>
          <w:rFonts w:ascii="Arial" w:hAnsi="Arial" w:cs="Arial"/>
          <w:b/>
          <w:bCs/>
          <w:color w:val="000000" w:themeColor="text1"/>
          <w:sz w:val="36"/>
          <w:szCs w:val="36"/>
        </w:rPr>
        <w:t xml:space="preserve"> </w:t>
      </w:r>
    </w:p>
    <w:p w14:paraId="4B89672B" w14:textId="77777777" w:rsidR="001F6D43" w:rsidRDefault="001F6D43" w:rsidP="00831D70">
      <w:pPr>
        <w:spacing w:line="360" w:lineRule="auto"/>
        <w:jc w:val="both"/>
        <w:rPr>
          <w:rFonts w:ascii="Arial" w:hAnsi="Arial" w:cs="Arial"/>
        </w:rPr>
      </w:pPr>
    </w:p>
    <w:p w14:paraId="4214AF7C" w14:textId="0F7D0DDC" w:rsidR="00610AFD" w:rsidRDefault="00455A50" w:rsidP="00831D70">
      <w:pPr>
        <w:spacing w:line="360" w:lineRule="auto"/>
        <w:jc w:val="both"/>
        <w:rPr>
          <w:rFonts w:ascii="Arial" w:hAnsi="Arial" w:cs="Arial"/>
        </w:rPr>
      </w:pPr>
      <w:r w:rsidRPr="00455A50">
        <w:rPr>
          <w:rFonts w:ascii="Arial" w:hAnsi="Arial" w:cs="Arial"/>
        </w:rPr>
        <w:t>Whate</w:t>
      </w:r>
      <w:r>
        <w:rPr>
          <w:rFonts w:ascii="Arial" w:hAnsi="Arial" w:cs="Arial"/>
        </w:rPr>
        <w:t>ver kind of restaurant you have customer service is a top priority for the restaurant to  prosper.</w:t>
      </w:r>
      <w:r w:rsidR="00CD0B27">
        <w:rPr>
          <w:rFonts w:ascii="Arial" w:hAnsi="Arial" w:cs="Arial"/>
        </w:rPr>
        <w:t xml:space="preserve"> The restaurant needs</w:t>
      </w:r>
      <w:r>
        <w:rPr>
          <w:rFonts w:ascii="Arial" w:hAnsi="Arial" w:cs="Arial"/>
        </w:rPr>
        <w:t xml:space="preserve"> </w:t>
      </w:r>
      <w:r w:rsidR="00CD0B27" w:rsidRPr="00CD0B27">
        <w:rPr>
          <w:rFonts w:ascii="Arial" w:hAnsi="Arial" w:cs="Arial"/>
        </w:rPr>
        <w:t>to modernize</w:t>
      </w:r>
      <w:r w:rsidR="00CD0B27">
        <w:rPr>
          <w:rFonts w:ascii="Arial" w:hAnsi="Arial" w:cs="Arial"/>
        </w:rPr>
        <w:t xml:space="preserve"> its menu and attract potential customers</w:t>
      </w:r>
      <w:r w:rsidR="0014270C">
        <w:rPr>
          <w:rFonts w:ascii="Arial" w:hAnsi="Arial" w:cs="Arial"/>
        </w:rPr>
        <w:t xml:space="preserve">, maintain </w:t>
      </w:r>
      <w:r w:rsidR="002475A8">
        <w:rPr>
          <w:rFonts w:ascii="Arial" w:hAnsi="Arial" w:cs="Arial"/>
        </w:rPr>
        <w:t>them,</w:t>
      </w:r>
      <w:r w:rsidR="0014270C">
        <w:rPr>
          <w:rFonts w:ascii="Arial" w:hAnsi="Arial" w:cs="Arial"/>
        </w:rPr>
        <w:t xml:space="preserve"> and curate an experience that caters to their </w:t>
      </w:r>
      <w:r w:rsidR="00F31BF1">
        <w:rPr>
          <w:rFonts w:ascii="Arial" w:hAnsi="Arial" w:cs="Arial"/>
        </w:rPr>
        <w:t>ever-changing</w:t>
      </w:r>
      <w:r w:rsidR="0014270C">
        <w:rPr>
          <w:rFonts w:ascii="Arial" w:hAnsi="Arial" w:cs="Arial"/>
        </w:rPr>
        <w:t xml:space="preserve"> needs</w:t>
      </w:r>
      <w:r w:rsidR="00CD0B27">
        <w:rPr>
          <w:rFonts w:ascii="Arial" w:hAnsi="Arial" w:cs="Arial"/>
        </w:rPr>
        <w:t>.</w:t>
      </w:r>
      <w:r w:rsidR="00CD0B27" w:rsidRPr="00CD0B27">
        <w:rPr>
          <w:rFonts w:ascii="Arial" w:hAnsi="Arial" w:cs="Arial"/>
        </w:rPr>
        <w:t xml:space="preserve"> </w:t>
      </w:r>
      <w:r w:rsidR="00CD0B27">
        <w:rPr>
          <w:rFonts w:ascii="Arial" w:hAnsi="Arial" w:cs="Arial"/>
        </w:rPr>
        <w:t>S</w:t>
      </w:r>
      <w:r w:rsidR="00CD0B27" w:rsidRPr="00CD0B27">
        <w:rPr>
          <w:rFonts w:ascii="Arial" w:hAnsi="Arial" w:cs="Arial"/>
        </w:rPr>
        <w:t>tay</w:t>
      </w:r>
      <w:r w:rsidR="00CD0B27">
        <w:rPr>
          <w:rFonts w:ascii="Arial" w:hAnsi="Arial" w:cs="Arial"/>
        </w:rPr>
        <w:t xml:space="preserve">ing </w:t>
      </w:r>
      <w:r w:rsidR="00CD0B27" w:rsidRPr="00CD0B27">
        <w:rPr>
          <w:rFonts w:ascii="Arial" w:hAnsi="Arial" w:cs="Arial"/>
        </w:rPr>
        <w:t xml:space="preserve">at-home orders have </w:t>
      </w:r>
      <w:r w:rsidR="00CD0B27">
        <w:rPr>
          <w:rFonts w:ascii="Arial" w:hAnsi="Arial" w:cs="Arial"/>
        </w:rPr>
        <w:t>made</w:t>
      </w:r>
      <w:r w:rsidR="00CD0B27" w:rsidRPr="00CD0B27">
        <w:rPr>
          <w:rFonts w:ascii="Arial" w:hAnsi="Arial" w:cs="Arial"/>
        </w:rPr>
        <w:t xml:space="preserve"> restaurants to do so</w:t>
      </w:r>
      <w:r w:rsidR="00CD0B27">
        <w:rPr>
          <w:rFonts w:ascii="Arial" w:hAnsi="Arial" w:cs="Arial"/>
        </w:rPr>
        <w:t xml:space="preserve"> very</w:t>
      </w:r>
      <w:r w:rsidR="00CD0B27" w:rsidRPr="00CD0B27">
        <w:rPr>
          <w:rFonts w:ascii="Arial" w:hAnsi="Arial" w:cs="Arial"/>
        </w:rPr>
        <w:t xml:space="preserve"> </w:t>
      </w:r>
      <w:r w:rsidR="00CD0B27">
        <w:rPr>
          <w:rFonts w:ascii="Arial" w:hAnsi="Arial" w:cs="Arial"/>
        </w:rPr>
        <w:t>promptly</w:t>
      </w:r>
      <w:r w:rsidR="00CD0B27" w:rsidRPr="00CD0B27">
        <w:rPr>
          <w:rFonts w:ascii="Arial" w:hAnsi="Arial" w:cs="Arial"/>
        </w:rPr>
        <w:t>.</w:t>
      </w:r>
      <w:r w:rsidR="00CD0B27">
        <w:rPr>
          <w:rFonts w:ascii="Arial" w:hAnsi="Arial" w:cs="Arial"/>
        </w:rPr>
        <w:t xml:space="preserve"> Because of the lockdown the restaurant can do online cooking classes, showing all the recipe that has been used to make the meal,</w:t>
      </w:r>
      <w:r w:rsidR="00540254">
        <w:rPr>
          <w:rFonts w:ascii="Arial" w:hAnsi="Arial" w:cs="Arial"/>
        </w:rPr>
        <w:t xml:space="preserve"> this is one of the most secret aspect of the restaurant. Some of the spice</w:t>
      </w:r>
      <w:r w:rsidR="0014270C">
        <w:rPr>
          <w:rFonts w:ascii="Arial" w:hAnsi="Arial" w:cs="Arial"/>
        </w:rPr>
        <w:t>s</w:t>
      </w:r>
      <w:r w:rsidR="00540254">
        <w:rPr>
          <w:rFonts w:ascii="Arial" w:hAnsi="Arial" w:cs="Arial"/>
        </w:rPr>
        <w:t xml:space="preserve"> </w:t>
      </w:r>
      <w:r w:rsidR="0014270C">
        <w:rPr>
          <w:rFonts w:ascii="Arial" w:hAnsi="Arial" w:cs="Arial"/>
        </w:rPr>
        <w:t>are</w:t>
      </w:r>
      <w:r w:rsidR="00540254">
        <w:rPr>
          <w:rFonts w:ascii="Arial" w:hAnsi="Arial" w:cs="Arial"/>
        </w:rPr>
        <w:t xml:space="preserve"> </w:t>
      </w:r>
      <w:r w:rsidR="0014270C">
        <w:rPr>
          <w:rFonts w:ascii="Arial" w:hAnsi="Arial" w:cs="Arial"/>
        </w:rPr>
        <w:t xml:space="preserve">changing, the menu ever evolving while securing </w:t>
      </w:r>
      <w:r w:rsidR="002475A8">
        <w:rPr>
          <w:rFonts w:ascii="Arial" w:hAnsi="Arial" w:cs="Arial"/>
        </w:rPr>
        <w:t>its</w:t>
      </w:r>
      <w:r w:rsidR="0014270C">
        <w:rPr>
          <w:rFonts w:ascii="Arial" w:hAnsi="Arial" w:cs="Arial"/>
        </w:rPr>
        <w:t xml:space="preserve"> signature dishes too</w:t>
      </w:r>
      <w:r w:rsidR="00540254">
        <w:rPr>
          <w:rFonts w:ascii="Arial" w:hAnsi="Arial" w:cs="Arial"/>
        </w:rPr>
        <w:t xml:space="preserve">. This </w:t>
      </w:r>
      <w:r w:rsidR="00C116F1">
        <w:rPr>
          <w:rFonts w:ascii="Arial" w:hAnsi="Arial" w:cs="Arial"/>
        </w:rPr>
        <w:t>highlights to</w:t>
      </w:r>
      <w:r w:rsidR="00540254">
        <w:rPr>
          <w:rFonts w:ascii="Arial" w:hAnsi="Arial" w:cs="Arial"/>
        </w:rPr>
        <w:t xml:space="preserve"> the customer that the restaurant care</w:t>
      </w:r>
      <w:r w:rsidR="00C116F1">
        <w:rPr>
          <w:rFonts w:ascii="Arial" w:hAnsi="Arial" w:cs="Arial"/>
        </w:rPr>
        <w:t xml:space="preserve">s. </w:t>
      </w:r>
    </w:p>
    <w:p w14:paraId="034AAEE0" w14:textId="1B96F614" w:rsidR="006606AA" w:rsidRDefault="00540254" w:rsidP="00831D70">
      <w:pPr>
        <w:spacing w:line="360" w:lineRule="auto"/>
        <w:jc w:val="both"/>
        <w:rPr>
          <w:rFonts w:ascii="Arial" w:hAnsi="Arial" w:cs="Arial"/>
        </w:rPr>
      </w:pPr>
      <w:r>
        <w:rPr>
          <w:rFonts w:ascii="Arial" w:hAnsi="Arial" w:cs="Arial"/>
        </w:rPr>
        <w:t>While lot of people are working from home, most people</w:t>
      </w:r>
      <w:r w:rsidR="00C116F1">
        <w:rPr>
          <w:rFonts w:ascii="Arial" w:hAnsi="Arial" w:cs="Arial"/>
        </w:rPr>
        <w:t xml:space="preserve"> are</w:t>
      </w:r>
      <w:r>
        <w:rPr>
          <w:rFonts w:ascii="Arial" w:hAnsi="Arial" w:cs="Arial"/>
        </w:rPr>
        <w:t xml:space="preserve"> stuck to the same routine </w:t>
      </w:r>
      <w:r w:rsidR="001A3164">
        <w:rPr>
          <w:rFonts w:ascii="Arial" w:hAnsi="Arial" w:cs="Arial"/>
        </w:rPr>
        <w:t xml:space="preserve">every day. People spend time in social media, because people cannot go out to meet their family and friends. </w:t>
      </w:r>
      <w:r w:rsidR="00C116F1">
        <w:rPr>
          <w:rFonts w:ascii="Arial" w:hAnsi="Arial" w:cs="Arial"/>
        </w:rPr>
        <w:t>W</w:t>
      </w:r>
      <w:r w:rsidR="001A3164">
        <w:rPr>
          <w:rFonts w:ascii="Arial" w:hAnsi="Arial" w:cs="Arial"/>
        </w:rPr>
        <w:t xml:space="preserve">hilst on social media there are lots of </w:t>
      </w:r>
      <w:r w:rsidR="002475A8">
        <w:rPr>
          <w:rFonts w:ascii="Arial" w:hAnsi="Arial" w:cs="Arial"/>
        </w:rPr>
        <w:t xml:space="preserve">advertisement </w:t>
      </w:r>
      <w:r w:rsidR="001A3164">
        <w:rPr>
          <w:rFonts w:ascii="Arial" w:hAnsi="Arial" w:cs="Arial"/>
        </w:rPr>
        <w:t xml:space="preserve"> </w:t>
      </w:r>
      <w:r w:rsidR="002475A8">
        <w:rPr>
          <w:rFonts w:ascii="Arial" w:hAnsi="Arial" w:cs="Arial"/>
        </w:rPr>
        <w:t xml:space="preserve">you </w:t>
      </w:r>
      <w:r w:rsidR="001A3164">
        <w:rPr>
          <w:rFonts w:ascii="Arial" w:hAnsi="Arial" w:cs="Arial"/>
        </w:rPr>
        <w:t xml:space="preserve">see, having the restaurants </w:t>
      </w:r>
      <w:r w:rsidR="002475A8">
        <w:rPr>
          <w:rFonts w:ascii="Arial" w:hAnsi="Arial" w:cs="Arial"/>
        </w:rPr>
        <w:t xml:space="preserve">advertisement </w:t>
      </w:r>
      <w:r w:rsidR="001A3164">
        <w:rPr>
          <w:rFonts w:ascii="Arial" w:hAnsi="Arial" w:cs="Arial"/>
        </w:rPr>
        <w:t xml:space="preserve"> put in with very good pictures it is highly possible that the person watching the </w:t>
      </w:r>
      <w:r w:rsidR="002475A8">
        <w:rPr>
          <w:rFonts w:ascii="Arial" w:hAnsi="Arial" w:cs="Arial"/>
        </w:rPr>
        <w:t xml:space="preserve">advertisement </w:t>
      </w:r>
      <w:r w:rsidR="001A3164">
        <w:rPr>
          <w:rFonts w:ascii="Arial" w:hAnsi="Arial" w:cs="Arial"/>
        </w:rPr>
        <w:t xml:space="preserve"> or picture might probably order from you.</w:t>
      </w:r>
      <w:r w:rsidR="00C116F1">
        <w:rPr>
          <w:rFonts w:ascii="Arial" w:hAnsi="Arial" w:cs="Arial"/>
        </w:rPr>
        <w:t xml:space="preserve"> It allows an opportunity to break up the monotony of lockdown living.</w:t>
      </w:r>
      <w:r w:rsidR="001A3164">
        <w:rPr>
          <w:rFonts w:ascii="Arial" w:hAnsi="Arial" w:cs="Arial"/>
        </w:rPr>
        <w:t xml:space="preserve"> Using the adds </w:t>
      </w:r>
      <w:r w:rsidR="00C116F1">
        <w:rPr>
          <w:rFonts w:ascii="Arial" w:hAnsi="Arial" w:cs="Arial"/>
        </w:rPr>
        <w:t>take</w:t>
      </w:r>
      <w:r w:rsidR="001A3164">
        <w:rPr>
          <w:rFonts w:ascii="Arial" w:hAnsi="Arial" w:cs="Arial"/>
        </w:rPr>
        <w:t xml:space="preserve"> customers to your own website instead going through a third-party app, for example JUST EAT and UBER EATS. This </w:t>
      </w:r>
      <w:r w:rsidR="00C116F1">
        <w:rPr>
          <w:rFonts w:ascii="Arial" w:hAnsi="Arial" w:cs="Arial"/>
        </w:rPr>
        <w:t>decreases</w:t>
      </w:r>
      <w:r w:rsidR="001A3164">
        <w:rPr>
          <w:rFonts w:ascii="Arial" w:hAnsi="Arial" w:cs="Arial"/>
        </w:rPr>
        <w:t xml:space="preserve"> any fees the third-party app takes, which </w:t>
      </w:r>
      <w:r w:rsidR="00C116F1">
        <w:rPr>
          <w:rFonts w:ascii="Arial" w:hAnsi="Arial" w:cs="Arial"/>
        </w:rPr>
        <w:t>will</w:t>
      </w:r>
      <w:r w:rsidR="001A3164">
        <w:rPr>
          <w:rFonts w:ascii="Arial" w:hAnsi="Arial" w:cs="Arial"/>
        </w:rPr>
        <w:t xml:space="preserve"> maximize you</w:t>
      </w:r>
      <w:r w:rsidR="00C116F1">
        <w:rPr>
          <w:rFonts w:ascii="Arial" w:hAnsi="Arial" w:cs="Arial"/>
        </w:rPr>
        <w:t>r</w:t>
      </w:r>
      <w:r w:rsidR="001A3164">
        <w:rPr>
          <w:rFonts w:ascii="Arial" w:hAnsi="Arial" w:cs="Arial"/>
        </w:rPr>
        <w:t xml:space="preserve"> revenue.</w:t>
      </w:r>
    </w:p>
    <w:p w14:paraId="632380FE" w14:textId="77777777" w:rsidR="006606AA" w:rsidRPr="003A11AC" w:rsidRDefault="006606AA" w:rsidP="00831D70">
      <w:pPr>
        <w:spacing w:line="360" w:lineRule="auto"/>
        <w:jc w:val="both"/>
        <w:rPr>
          <w:rFonts w:ascii="Arial" w:hAnsi="Arial" w:cs="Arial"/>
          <w:color w:val="000000" w:themeColor="text1"/>
        </w:rPr>
      </w:pPr>
      <w:r>
        <w:rPr>
          <w:rFonts w:ascii="Arial" w:hAnsi="Arial" w:cs="Arial"/>
        </w:rPr>
        <w:t xml:space="preserve">Having looked at all of the restaurants changes and culture, the restaurant needed a great overall of change in order to maintain its self in this COVID-19 pandemic. Kotter’s eight step model was introduced to highlight what was missing and what needed change, furthermore Lewins three step model was also used to illustrate the problem of the restaurant and how the leader of the restaurant implemented the change. Recommendation was given to maximize the profitability and engaging with customer was a productive move for the organisation. Shareholders were inspired to come on bord because the leader of the business persuaded them to move forward as cultures needed to change. </w:t>
      </w:r>
    </w:p>
    <w:p w14:paraId="253D1BFD" w14:textId="77777777" w:rsidR="006606AA" w:rsidRDefault="006606AA" w:rsidP="00831D70">
      <w:pPr>
        <w:spacing w:line="360" w:lineRule="auto"/>
        <w:jc w:val="both"/>
        <w:rPr>
          <w:rFonts w:ascii="Arial" w:hAnsi="Arial" w:cs="Arial"/>
        </w:rPr>
      </w:pPr>
    </w:p>
    <w:p w14:paraId="336A551F" w14:textId="126DF5D5" w:rsidR="00BB2C87" w:rsidRPr="00B753ED" w:rsidRDefault="00C116F1" w:rsidP="00F71446">
      <w:pPr>
        <w:pStyle w:val="Heading1"/>
        <w:rPr>
          <w:rFonts w:ascii="Arial" w:hAnsi="Arial" w:cs="Arial"/>
          <w:b/>
          <w:bCs/>
          <w:sz w:val="36"/>
          <w:szCs w:val="36"/>
        </w:rPr>
      </w:pPr>
      <w:r>
        <w:br w:type="page"/>
      </w:r>
      <w:bookmarkStart w:id="20" w:name="_Toc65098712"/>
      <w:bookmarkStart w:id="21" w:name="_Toc68190779"/>
      <w:r w:rsidR="00BB2C87" w:rsidRPr="00B753ED">
        <w:rPr>
          <w:rFonts w:ascii="Arial" w:hAnsi="Arial" w:cs="Arial"/>
          <w:b/>
          <w:bCs/>
          <w:color w:val="000000" w:themeColor="text1"/>
          <w:sz w:val="36"/>
          <w:szCs w:val="36"/>
        </w:rPr>
        <w:lastRenderedPageBreak/>
        <w:t>Reference</w:t>
      </w:r>
      <w:bookmarkEnd w:id="20"/>
      <w:bookmarkEnd w:id="21"/>
    </w:p>
    <w:p w14:paraId="34F63ED2" w14:textId="77777777" w:rsidR="00301D56" w:rsidRPr="003A5021" w:rsidRDefault="00301D56" w:rsidP="00831D70">
      <w:pPr>
        <w:spacing w:line="360" w:lineRule="auto"/>
        <w:rPr>
          <w:rFonts w:ascii="Arial" w:hAnsi="Arial" w:cs="Arial"/>
        </w:rPr>
      </w:pPr>
    </w:p>
    <w:p w14:paraId="65D4C698"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Appelbaum, S. H., Habashy, S., Malo, J., &amp; Shafiq, H. (2012). Back to the future: Revisiting Kotter's 1996 change model. </w:t>
      </w:r>
      <w:r w:rsidRPr="008017E5">
        <w:rPr>
          <w:rFonts w:ascii="Arial" w:hAnsi="Arial" w:cs="Arial"/>
          <w:i/>
          <w:iCs/>
        </w:rPr>
        <w:t>Journal of Management Development</w:t>
      </w:r>
      <w:r w:rsidRPr="008017E5">
        <w:rPr>
          <w:rFonts w:ascii="Arial" w:hAnsi="Arial" w:cs="Arial"/>
        </w:rPr>
        <w:t>, </w:t>
      </w:r>
      <w:r w:rsidRPr="008017E5">
        <w:rPr>
          <w:rFonts w:ascii="Arial" w:hAnsi="Arial" w:cs="Arial"/>
          <w:b/>
          <w:bCs/>
        </w:rPr>
        <w:t>31</w:t>
      </w:r>
      <w:r w:rsidRPr="008017E5">
        <w:rPr>
          <w:rFonts w:ascii="Arial" w:hAnsi="Arial" w:cs="Arial"/>
        </w:rPr>
        <w:t>(8), 764–782.</w:t>
      </w:r>
    </w:p>
    <w:p w14:paraId="2ED399EC"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Armenakis</w:t>
      </w:r>
      <w:proofErr w:type="spellEnd"/>
      <w:r w:rsidRPr="008017E5">
        <w:rPr>
          <w:rFonts w:ascii="Arial" w:hAnsi="Arial" w:cs="Arial"/>
        </w:rPr>
        <w:t>, A.A. and Harris, S.G. (2009), "Reflections: our journey in organizational change research and practice", Journal of Change Management, Vol. 9 No. 2, pp. 127-42.</w:t>
      </w:r>
    </w:p>
    <w:p w14:paraId="06C4D15F"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Artunian, j. (2021). [online] Business.com. Available at: &lt;https://www.business.com/&gt; [Accessed 2 February 2021].</w:t>
      </w:r>
    </w:p>
    <w:p w14:paraId="47A0ECCC"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Bbc.co.uk. (2021). </w:t>
      </w:r>
      <w:r w:rsidRPr="008017E5">
        <w:rPr>
          <w:rFonts w:ascii="Arial" w:hAnsi="Arial" w:cs="Arial"/>
          <w:i/>
          <w:iCs/>
        </w:rPr>
        <w:t>BBC - Home</w:t>
      </w:r>
      <w:r w:rsidRPr="008017E5">
        <w:rPr>
          <w:rFonts w:ascii="Arial" w:hAnsi="Arial" w:cs="Arial"/>
        </w:rPr>
        <w:t>. [online] Available at: &lt;https://www.bbc.co.uk/&gt; [Accessed 2 February 2021].</w:t>
      </w:r>
    </w:p>
    <w:p w14:paraId="03A92C4C" w14:textId="77777777" w:rsidR="00301D56" w:rsidRPr="005A00D0" w:rsidRDefault="00301D56" w:rsidP="00831D70">
      <w:pPr>
        <w:pStyle w:val="ListParagraph"/>
        <w:numPr>
          <w:ilvl w:val="0"/>
          <w:numId w:val="14"/>
        </w:numPr>
        <w:spacing w:line="360" w:lineRule="auto"/>
        <w:rPr>
          <w:rFonts w:ascii="Arial" w:hAnsi="Arial" w:cs="Arial"/>
        </w:rPr>
      </w:pPr>
      <w:r w:rsidRPr="005A00D0">
        <w:rPr>
          <w:rFonts w:ascii="Arial" w:hAnsi="Arial" w:cs="Arial"/>
          <w:color w:val="000000"/>
          <w:shd w:val="clear" w:color="auto" w:fill="FFFFFF"/>
        </w:rPr>
        <w:t>Bbc.co.uk. 2021. </w:t>
      </w:r>
      <w:r w:rsidRPr="005A00D0">
        <w:rPr>
          <w:rFonts w:ascii="Arial" w:hAnsi="Arial" w:cs="Arial"/>
          <w:i/>
          <w:iCs/>
          <w:color w:val="000000"/>
          <w:shd w:val="clear" w:color="auto" w:fill="FFFFFF"/>
        </w:rPr>
        <w:t>BBC - Home</w:t>
      </w:r>
      <w:r w:rsidRPr="005A00D0">
        <w:rPr>
          <w:rFonts w:ascii="Arial" w:hAnsi="Arial" w:cs="Arial"/>
          <w:color w:val="000000"/>
          <w:shd w:val="clear" w:color="auto" w:fill="FFFFFF"/>
        </w:rPr>
        <w:t>. [online] Available at: &lt;https://www.bbc.co.uk/&gt; [Accessed 1 April 2021].</w:t>
      </w:r>
    </w:p>
    <w:p w14:paraId="0C151F74"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Biedenbacha</w:t>
      </w:r>
      <w:proofErr w:type="spellEnd"/>
      <w:r w:rsidRPr="008017E5">
        <w:rPr>
          <w:rFonts w:ascii="Arial" w:hAnsi="Arial" w:cs="Arial"/>
        </w:rPr>
        <w:t xml:space="preserve">, T. and </w:t>
      </w:r>
      <w:proofErr w:type="spellStart"/>
      <w:r w:rsidRPr="008017E5">
        <w:rPr>
          <w:rFonts w:ascii="Arial" w:hAnsi="Arial" w:cs="Arial"/>
        </w:rPr>
        <w:t>Soumlderholma</w:t>
      </w:r>
      <w:proofErr w:type="spellEnd"/>
      <w:r w:rsidRPr="008017E5">
        <w:rPr>
          <w:rFonts w:ascii="Arial" w:hAnsi="Arial" w:cs="Arial"/>
        </w:rPr>
        <w:t>, A. (2008), "The challenge of organizing change in hypercompetitive industries: a literature review", Journal of Change Management, Vol. 8 No. 2, pp. 123-45.</w:t>
      </w:r>
    </w:p>
    <w:p w14:paraId="21644F54"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Bordia, P., Hunt, E., Paulsen, N., </w:t>
      </w:r>
      <w:proofErr w:type="spellStart"/>
      <w:r w:rsidRPr="008017E5">
        <w:rPr>
          <w:rFonts w:ascii="Arial" w:hAnsi="Arial" w:cs="Arial"/>
        </w:rPr>
        <w:t>Tourish</w:t>
      </w:r>
      <w:proofErr w:type="spellEnd"/>
      <w:r w:rsidRPr="008017E5">
        <w:rPr>
          <w:rFonts w:ascii="Arial" w:hAnsi="Arial" w:cs="Arial"/>
        </w:rPr>
        <w:t>, D. and DiFonzo, N. (2004), "Uncertainty during organizational change: is it all about control?", European Journal of Work and Organizational Psychology, Vol. 13 No. 3, pp. 345-65.</w:t>
      </w:r>
    </w:p>
    <w:p w14:paraId="2044071C" w14:textId="77777777" w:rsidR="00301D56" w:rsidRPr="008017E5" w:rsidRDefault="00301D56" w:rsidP="00831D70">
      <w:pPr>
        <w:pStyle w:val="ListParagraph"/>
        <w:numPr>
          <w:ilvl w:val="0"/>
          <w:numId w:val="14"/>
        </w:numPr>
        <w:spacing w:line="360" w:lineRule="auto"/>
        <w:rPr>
          <w:rFonts w:ascii="Arial" w:hAnsi="Arial" w:cs="Arial"/>
        </w:rPr>
      </w:pPr>
      <w:bookmarkStart w:id="22" w:name="_Hlk63173058"/>
      <w:r w:rsidRPr="008017E5">
        <w:rPr>
          <w:rFonts w:ascii="Arial" w:hAnsi="Arial" w:cs="Arial"/>
        </w:rPr>
        <w:t>Buettner, E. (2008</w:t>
      </w:r>
      <w:bookmarkEnd w:id="22"/>
      <w:r w:rsidRPr="008017E5">
        <w:rPr>
          <w:rFonts w:ascii="Arial" w:hAnsi="Arial" w:cs="Arial"/>
        </w:rPr>
        <w:t>). “Going for an Indian”: South Asian Restaurants and the Limits of Multiculturalism in Britain. </w:t>
      </w:r>
      <w:r w:rsidRPr="008017E5">
        <w:rPr>
          <w:rFonts w:ascii="Arial" w:hAnsi="Arial" w:cs="Arial"/>
          <w:i/>
          <w:iCs/>
        </w:rPr>
        <w:t>The Journal of Modern History,</w:t>
      </w:r>
      <w:r w:rsidRPr="008017E5">
        <w:rPr>
          <w:rFonts w:ascii="Arial" w:hAnsi="Arial" w:cs="Arial"/>
        </w:rPr>
        <w:t> </w:t>
      </w:r>
      <w:r w:rsidRPr="008017E5">
        <w:rPr>
          <w:rFonts w:ascii="Arial" w:hAnsi="Arial" w:cs="Arial"/>
          <w:i/>
          <w:iCs/>
        </w:rPr>
        <w:t>80</w:t>
      </w:r>
      <w:r w:rsidRPr="008017E5">
        <w:rPr>
          <w:rFonts w:ascii="Arial" w:hAnsi="Arial" w:cs="Arial"/>
        </w:rPr>
        <w:t>(4), 865-901. doi:10.1086/591113</w:t>
      </w:r>
    </w:p>
    <w:p w14:paraId="6CD17C7C"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By, R. (2005). Organizational Change Management: A Critical Review. Journal of Change Management. 5. 369-380. 10.1080/14697010500359250.</w:t>
      </w:r>
    </w:p>
    <w:p w14:paraId="3BA18D8B" w14:textId="77777777" w:rsidR="00301D56" w:rsidRPr="008017E5" w:rsidRDefault="00301D56" w:rsidP="00831D70">
      <w:pPr>
        <w:pStyle w:val="ListParagraph"/>
        <w:numPr>
          <w:ilvl w:val="0"/>
          <w:numId w:val="14"/>
        </w:numPr>
        <w:spacing w:line="360" w:lineRule="auto"/>
        <w:rPr>
          <w:rFonts w:ascii="Arial" w:hAnsi="Arial" w:cs="Arial"/>
        </w:rPr>
      </w:pPr>
      <w:bookmarkStart w:id="23" w:name="_Hlk63178967"/>
      <w:r w:rsidRPr="008017E5">
        <w:rPr>
          <w:rFonts w:ascii="Arial" w:hAnsi="Arial" w:cs="Arial"/>
        </w:rPr>
        <w:t>COLBURN, C.J., (2020</w:t>
      </w:r>
      <w:bookmarkEnd w:id="23"/>
      <w:r w:rsidRPr="008017E5">
        <w:rPr>
          <w:rFonts w:ascii="Arial" w:hAnsi="Arial" w:cs="Arial"/>
        </w:rPr>
        <w:t>). CONTROLLING COVID-19 TRANSFERENCE. </w:t>
      </w:r>
      <w:r w:rsidRPr="008017E5">
        <w:rPr>
          <w:rFonts w:ascii="Arial" w:hAnsi="Arial" w:cs="Arial"/>
          <w:i/>
          <w:iCs/>
        </w:rPr>
        <w:t>Professional safety, </w:t>
      </w:r>
      <w:r w:rsidRPr="008017E5">
        <w:rPr>
          <w:rFonts w:ascii="Arial" w:hAnsi="Arial" w:cs="Arial"/>
          <w:b/>
          <w:bCs/>
        </w:rPr>
        <w:t>65</w:t>
      </w:r>
      <w:r w:rsidRPr="008017E5">
        <w:rPr>
          <w:rFonts w:ascii="Arial" w:hAnsi="Arial" w:cs="Arial"/>
        </w:rPr>
        <w:t>(7), pp. 13-15.</w:t>
      </w:r>
    </w:p>
    <w:p w14:paraId="3FBFE7EF"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DeFranco, l., (2021). </w:t>
      </w:r>
      <w:proofErr w:type="spellStart"/>
      <w:r w:rsidRPr="008017E5">
        <w:rPr>
          <w:rFonts w:ascii="Arial" w:hAnsi="Arial" w:cs="Arial"/>
          <w:i/>
          <w:iCs/>
        </w:rPr>
        <w:t>SevenRooms</w:t>
      </w:r>
      <w:proofErr w:type="spellEnd"/>
      <w:r w:rsidRPr="008017E5">
        <w:rPr>
          <w:rFonts w:ascii="Arial" w:hAnsi="Arial" w:cs="Arial"/>
        </w:rPr>
        <w:t xml:space="preserve">. [online] </w:t>
      </w:r>
      <w:proofErr w:type="spellStart"/>
      <w:r w:rsidRPr="008017E5">
        <w:rPr>
          <w:rFonts w:ascii="Arial" w:hAnsi="Arial" w:cs="Arial"/>
        </w:rPr>
        <w:t>SevenRooms</w:t>
      </w:r>
      <w:proofErr w:type="spellEnd"/>
      <w:r w:rsidRPr="008017E5">
        <w:rPr>
          <w:rFonts w:ascii="Arial" w:hAnsi="Arial" w:cs="Arial"/>
        </w:rPr>
        <w:t>. Available at: &lt;https://sevenrooms.com/&gt; [Accessed 2 February 2021].</w:t>
      </w:r>
    </w:p>
    <w:p w14:paraId="40319EE1"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Denton, D.K. (1994), "Empowerment through employee involvement and participation: Ford's development and training programs", Empowerment in Organizations, Vol. 2 No. 2, pp. 22-8.</w:t>
      </w:r>
    </w:p>
    <w:p w14:paraId="4AA8FC86"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Fisher, D., Heymann, D. (2020). Q&amp;A: The novel coronavirus outbreak causing COVID-19. </w:t>
      </w:r>
      <w:r w:rsidRPr="008017E5">
        <w:rPr>
          <w:rFonts w:ascii="Arial" w:hAnsi="Arial" w:cs="Arial"/>
          <w:i/>
          <w:iCs/>
        </w:rPr>
        <w:t>BMC Med</w:t>
      </w:r>
      <w:r w:rsidRPr="008017E5">
        <w:rPr>
          <w:rFonts w:ascii="Arial" w:hAnsi="Arial" w:cs="Arial"/>
        </w:rPr>
        <w:t> </w:t>
      </w:r>
      <w:r w:rsidRPr="008017E5">
        <w:rPr>
          <w:rFonts w:ascii="Arial" w:hAnsi="Arial" w:cs="Arial"/>
          <w:b/>
          <w:bCs/>
        </w:rPr>
        <w:t>18, </w:t>
      </w:r>
      <w:r w:rsidRPr="008017E5">
        <w:rPr>
          <w:rFonts w:ascii="Arial" w:hAnsi="Arial" w:cs="Arial"/>
        </w:rPr>
        <w:t xml:space="preserve">57 </w:t>
      </w:r>
      <w:hyperlink r:id="rId16" w:history="1">
        <w:r w:rsidRPr="008017E5">
          <w:rPr>
            <w:rStyle w:val="Hyperlink"/>
            <w:rFonts w:ascii="Arial" w:hAnsi="Arial" w:cs="Arial"/>
          </w:rPr>
          <w:t>https://doi.org/10.1186/s12916-020-01533-w</w:t>
        </w:r>
      </w:hyperlink>
    </w:p>
    <w:p w14:paraId="4FEC71E7"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Flamholtz</w:t>
      </w:r>
      <w:proofErr w:type="spellEnd"/>
      <w:r w:rsidRPr="008017E5">
        <w:rPr>
          <w:rFonts w:ascii="Arial" w:hAnsi="Arial" w:cs="Arial"/>
        </w:rPr>
        <w:t>, E. and Kurland, S. (2006), "Making strategic planning work: a case study of countrywide financial", Handbook of Business Strategy, Vol. 7 No. 1, pp. 187-93.</w:t>
      </w:r>
    </w:p>
    <w:p w14:paraId="3CDA80DC"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lastRenderedPageBreak/>
        <w:t xml:space="preserve">Gary Tremolada.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r w:rsidRPr="008017E5">
        <w:rPr>
          <w:rFonts w:ascii="Arial" w:hAnsi="Arial" w:cs="Arial"/>
          <w:i/>
          <w:iCs/>
        </w:rPr>
        <w:t>Gary Tremolada</w:t>
      </w:r>
      <w:r w:rsidRPr="008017E5">
        <w:rPr>
          <w:rFonts w:ascii="Arial" w:hAnsi="Arial" w:cs="Arial"/>
        </w:rPr>
        <w:t>. [online] Available at: &lt;https://frontlinemanagementexperts.wordpress.com/&gt; [Accessed 7 February 2021].</w:t>
      </w:r>
    </w:p>
    <w:p w14:paraId="258E5EE0"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Gov.uk.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r w:rsidRPr="008017E5">
        <w:rPr>
          <w:rFonts w:ascii="Arial" w:hAnsi="Arial" w:cs="Arial"/>
          <w:i/>
          <w:iCs/>
        </w:rPr>
        <w:t>Welcome to GOV.UK</w:t>
      </w:r>
      <w:r w:rsidRPr="008017E5">
        <w:rPr>
          <w:rFonts w:ascii="Arial" w:hAnsi="Arial" w:cs="Arial"/>
        </w:rPr>
        <w:t>. [online] Available at: &lt;https://www.gov.uk/&gt; [Accessed 2 February 2021].</w:t>
      </w:r>
    </w:p>
    <w:p w14:paraId="61DA80E1"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Gravells, A (2010), Delivering Employability Skills in the Lifelong Learning Sector, SAGE Publications, London. Available from: ProQuest </w:t>
      </w:r>
      <w:proofErr w:type="spellStart"/>
      <w:r w:rsidRPr="008017E5">
        <w:rPr>
          <w:rFonts w:ascii="Arial" w:hAnsi="Arial" w:cs="Arial"/>
        </w:rPr>
        <w:t>Ebook</w:t>
      </w:r>
      <w:proofErr w:type="spellEnd"/>
      <w:r w:rsidRPr="008017E5">
        <w:rPr>
          <w:rFonts w:ascii="Arial" w:hAnsi="Arial" w:cs="Arial"/>
        </w:rPr>
        <w:t xml:space="preserve"> Central.</w:t>
      </w:r>
    </w:p>
    <w:p w14:paraId="168F18D9"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Heathfield, S.,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r w:rsidRPr="008017E5">
        <w:rPr>
          <w:rFonts w:ascii="Arial" w:hAnsi="Arial" w:cs="Arial"/>
          <w:i/>
          <w:iCs/>
        </w:rPr>
        <w:t>The Balance Careers</w:t>
      </w:r>
      <w:r w:rsidRPr="008017E5">
        <w:rPr>
          <w:rFonts w:ascii="Arial" w:hAnsi="Arial" w:cs="Arial"/>
        </w:rPr>
        <w:t>. [online] The Balance Careers. Available at: &lt;https://www.thebalancecareers.com/&gt; [Accessed 10 February 2021].</w:t>
      </w:r>
    </w:p>
    <w:p w14:paraId="0AB8FFE5"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iEduNote.com.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r w:rsidRPr="008017E5">
        <w:rPr>
          <w:rFonts w:ascii="Arial" w:hAnsi="Arial" w:cs="Arial"/>
          <w:i/>
          <w:iCs/>
        </w:rPr>
        <w:t>iEduNote.com: Get Top Grade with Higher Studies Notes, Articles, Videos</w:t>
      </w:r>
      <w:r w:rsidRPr="008017E5">
        <w:rPr>
          <w:rFonts w:ascii="Arial" w:hAnsi="Arial" w:cs="Arial"/>
        </w:rPr>
        <w:t>. [online] Available at: &lt;https://www.iedunote.com/&gt; [Accessed 4 February 2021].</w:t>
      </w:r>
    </w:p>
    <w:p w14:paraId="763DBD78"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KANE, K., TAYLOR, J.Z. and TEARE, R., </w:t>
      </w:r>
      <w:r>
        <w:rPr>
          <w:rFonts w:ascii="Arial" w:hAnsi="Arial" w:cs="Arial"/>
        </w:rPr>
        <w:t>(</w:t>
      </w:r>
      <w:r w:rsidRPr="008017E5">
        <w:rPr>
          <w:rFonts w:ascii="Arial" w:hAnsi="Arial" w:cs="Arial"/>
        </w:rPr>
        <w:t>2018</w:t>
      </w:r>
      <w:r>
        <w:rPr>
          <w:rFonts w:ascii="Arial" w:hAnsi="Arial" w:cs="Arial"/>
        </w:rPr>
        <w:t>)</w:t>
      </w:r>
      <w:r w:rsidRPr="008017E5">
        <w:rPr>
          <w:rFonts w:ascii="Arial" w:hAnsi="Arial" w:cs="Arial"/>
        </w:rPr>
        <w:t>. Reflections on the theme issue outcomes. </w:t>
      </w:r>
      <w:r w:rsidRPr="008017E5">
        <w:rPr>
          <w:rFonts w:ascii="Arial" w:hAnsi="Arial" w:cs="Arial"/>
          <w:i/>
          <w:iCs/>
        </w:rPr>
        <w:t>Worldwide Hospitality and Tourism Themes, </w:t>
      </w:r>
      <w:r w:rsidRPr="008017E5">
        <w:rPr>
          <w:rFonts w:ascii="Arial" w:hAnsi="Arial" w:cs="Arial"/>
          <w:b/>
          <w:bCs/>
        </w:rPr>
        <w:t>10</w:t>
      </w:r>
      <w:r w:rsidRPr="008017E5">
        <w:rPr>
          <w:rFonts w:ascii="Arial" w:hAnsi="Arial" w:cs="Arial"/>
        </w:rPr>
        <w:t>(3), pp. 391-396.</w:t>
      </w:r>
    </w:p>
    <w:p w14:paraId="399A9729" w14:textId="77777777" w:rsidR="00301D56" w:rsidRPr="008017E5" w:rsidRDefault="00301D56" w:rsidP="00831D70">
      <w:pPr>
        <w:pStyle w:val="ListParagraph"/>
        <w:numPr>
          <w:ilvl w:val="0"/>
          <w:numId w:val="14"/>
        </w:numPr>
        <w:spacing w:line="360" w:lineRule="auto"/>
        <w:rPr>
          <w:rFonts w:ascii="Arial" w:hAnsi="Arial" w:cs="Arial"/>
        </w:rPr>
      </w:pPr>
      <w:bookmarkStart w:id="24" w:name="_Hlk63635241"/>
      <w:r w:rsidRPr="008017E5">
        <w:rPr>
          <w:rFonts w:ascii="Arial" w:hAnsi="Arial" w:cs="Arial"/>
        </w:rPr>
        <w:t>Kotter, J.P. (1997</w:t>
      </w:r>
      <w:bookmarkEnd w:id="24"/>
      <w:r w:rsidRPr="008017E5">
        <w:rPr>
          <w:rFonts w:ascii="Arial" w:hAnsi="Arial" w:cs="Arial"/>
        </w:rPr>
        <w:t xml:space="preserve">), Chaos, Wandel, </w:t>
      </w:r>
      <w:proofErr w:type="spellStart"/>
      <w:r w:rsidRPr="008017E5">
        <w:rPr>
          <w:rFonts w:ascii="Arial" w:hAnsi="Arial" w:cs="Arial"/>
        </w:rPr>
        <w:t>Führung</w:t>
      </w:r>
      <w:proofErr w:type="spellEnd"/>
      <w:r w:rsidRPr="008017E5">
        <w:rPr>
          <w:rFonts w:ascii="Arial" w:hAnsi="Arial" w:cs="Arial"/>
        </w:rPr>
        <w:t xml:space="preserve"> - Leading Change, ECON, Düsseldorf.</w:t>
      </w:r>
    </w:p>
    <w:p w14:paraId="7AA5CF64"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lynch, w.,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r w:rsidRPr="008017E5">
        <w:rPr>
          <w:rFonts w:ascii="Arial" w:hAnsi="Arial" w:cs="Arial"/>
          <w:i/>
          <w:iCs/>
        </w:rPr>
        <w:t>Warren Lynch – Medium</w:t>
      </w:r>
      <w:r w:rsidRPr="008017E5">
        <w:rPr>
          <w:rFonts w:ascii="Arial" w:hAnsi="Arial" w:cs="Arial"/>
        </w:rPr>
        <w:t>. [online] Medium. Available at: &lt;https://warren2lynch.medium.com/&gt; [Accessed 10 February 2021].</w:t>
      </w:r>
    </w:p>
    <w:p w14:paraId="461224D1" w14:textId="77777777" w:rsidR="00301D56" w:rsidRPr="008017E5" w:rsidRDefault="00301D56" w:rsidP="00831D70">
      <w:pPr>
        <w:pStyle w:val="ListParagraph"/>
        <w:numPr>
          <w:ilvl w:val="0"/>
          <w:numId w:val="14"/>
        </w:numPr>
        <w:spacing w:line="360" w:lineRule="auto"/>
        <w:rPr>
          <w:rFonts w:ascii="Arial" w:hAnsi="Arial" w:cs="Arial"/>
        </w:rPr>
      </w:pPr>
      <w:bookmarkStart w:id="25" w:name="_Hlk63864891"/>
      <w:r w:rsidRPr="008017E5">
        <w:rPr>
          <w:rFonts w:ascii="Arial" w:hAnsi="Arial" w:cs="Arial"/>
        </w:rPr>
        <w:t>Marrow</w:t>
      </w:r>
      <w:bookmarkEnd w:id="25"/>
      <w:r w:rsidRPr="008017E5">
        <w:rPr>
          <w:rFonts w:ascii="Arial" w:hAnsi="Arial" w:cs="Arial"/>
        </w:rPr>
        <w:t xml:space="preserve"> AF. </w:t>
      </w:r>
      <w:r w:rsidRPr="008017E5">
        <w:rPr>
          <w:rFonts w:ascii="Arial" w:hAnsi="Arial" w:cs="Arial"/>
          <w:i/>
          <w:iCs/>
        </w:rPr>
        <w:t>The Practical Theorist: The Life and Work of Kurt Lewin</w:t>
      </w:r>
      <w:r w:rsidRPr="008017E5">
        <w:rPr>
          <w:rFonts w:ascii="Arial" w:hAnsi="Arial" w:cs="Arial"/>
        </w:rPr>
        <w:t>. New York: Basic Books, Inc.; 1969.</w:t>
      </w:r>
    </w:p>
    <w:p w14:paraId="411B3892"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Martinuzzi</w:t>
      </w:r>
      <w:proofErr w:type="spellEnd"/>
      <w:r w:rsidRPr="008017E5">
        <w:rPr>
          <w:rFonts w:ascii="Arial" w:hAnsi="Arial" w:cs="Arial"/>
        </w:rPr>
        <w:t>, B., (2021). </w:t>
      </w:r>
      <w:r w:rsidRPr="008017E5">
        <w:rPr>
          <w:rFonts w:ascii="Arial" w:hAnsi="Arial" w:cs="Arial"/>
          <w:i/>
          <w:iCs/>
        </w:rPr>
        <w:t>Credit Cards, Rewards, Travel and Business Services | American Express UK</w:t>
      </w:r>
      <w:r w:rsidRPr="008017E5">
        <w:rPr>
          <w:rFonts w:ascii="Arial" w:hAnsi="Arial" w:cs="Arial"/>
        </w:rPr>
        <w:t>. [online] Americanexpress.com. Available at: &lt;https://www.americanexpress.com/&gt; [Accessed 4 February 2021].</w:t>
      </w:r>
    </w:p>
    <w:p w14:paraId="4C56204A"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Martinuzzi</w:t>
      </w:r>
      <w:proofErr w:type="spellEnd"/>
      <w:r w:rsidRPr="008017E5">
        <w:rPr>
          <w:rFonts w:ascii="Arial" w:hAnsi="Arial" w:cs="Arial"/>
        </w:rPr>
        <w:t>, B., (2021). </w:t>
      </w:r>
      <w:r w:rsidRPr="008017E5">
        <w:rPr>
          <w:rFonts w:ascii="Arial" w:hAnsi="Arial" w:cs="Arial"/>
          <w:i/>
          <w:iCs/>
        </w:rPr>
        <w:t>Credit Cards, Rewards, Travel and Business Services | American Express UK</w:t>
      </w:r>
      <w:r w:rsidRPr="008017E5">
        <w:rPr>
          <w:rFonts w:ascii="Arial" w:hAnsi="Arial" w:cs="Arial"/>
        </w:rPr>
        <w:t>. [online] Americanexpress.com. Available at: &lt;https://www.americanexpress.com/&gt; [Accessed 8 February 2021].</w:t>
      </w:r>
    </w:p>
    <w:p w14:paraId="1F219C43" w14:textId="77777777" w:rsidR="00301D56" w:rsidRPr="008017E5" w:rsidRDefault="00301D56" w:rsidP="00831D70">
      <w:pPr>
        <w:pStyle w:val="ListParagraph"/>
        <w:numPr>
          <w:ilvl w:val="0"/>
          <w:numId w:val="14"/>
        </w:numPr>
        <w:spacing w:line="360" w:lineRule="auto"/>
        <w:rPr>
          <w:rFonts w:ascii="Arial" w:hAnsi="Arial" w:cs="Arial"/>
        </w:rPr>
      </w:pPr>
      <w:bookmarkStart w:id="26" w:name="_Hlk63871079"/>
      <w:r w:rsidRPr="008017E5">
        <w:rPr>
          <w:rFonts w:ascii="Arial" w:hAnsi="Arial" w:cs="Arial"/>
        </w:rPr>
        <w:t xml:space="preserve">Mindtools.com.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bookmarkEnd w:id="26"/>
      <w:r w:rsidRPr="008017E5">
        <w:rPr>
          <w:rFonts w:ascii="Arial" w:hAnsi="Arial" w:cs="Arial"/>
          <w:i/>
          <w:iCs/>
        </w:rPr>
        <w:t>Mind Tools: Online Management, Leadership and Career Training:</w:t>
      </w:r>
      <w:r w:rsidRPr="008017E5">
        <w:rPr>
          <w:rFonts w:ascii="Arial" w:hAnsi="Arial" w:cs="Arial"/>
        </w:rPr>
        <w:t>. [online] Available at: &lt;https://www.mindtools.com/&gt; [Accessed 10 February 2021].</w:t>
      </w:r>
    </w:p>
    <w:p w14:paraId="677486F6"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Morrison, E.W. and Milliken, F.J. ( 2000 ), " Organizational silence: a barrier to change and development in a pluralistic world ", Academy of Management Review, Vol. 25 No. 5, pp. 706 - 725 .</w:t>
      </w:r>
    </w:p>
    <w:p w14:paraId="7C6A7649" w14:textId="77777777" w:rsidR="00301D56" w:rsidRPr="008017E5" w:rsidRDefault="00301D56" w:rsidP="00831D70">
      <w:pPr>
        <w:pStyle w:val="ListParagraph"/>
        <w:numPr>
          <w:ilvl w:val="0"/>
          <w:numId w:val="14"/>
        </w:numPr>
        <w:spacing w:line="360" w:lineRule="auto"/>
        <w:rPr>
          <w:rFonts w:ascii="Arial" w:hAnsi="Arial" w:cs="Arial"/>
        </w:rPr>
      </w:pPr>
      <w:bookmarkStart w:id="27" w:name="_Hlk62996751"/>
      <w:r w:rsidRPr="008017E5">
        <w:rPr>
          <w:rFonts w:ascii="Arial" w:hAnsi="Arial" w:cs="Arial"/>
        </w:rPr>
        <w:t xml:space="preserve">MUNJAL, S. and SHARMA, S., (2012). </w:t>
      </w:r>
      <w:bookmarkEnd w:id="27"/>
      <w:r w:rsidRPr="008017E5">
        <w:rPr>
          <w:rFonts w:ascii="Arial" w:hAnsi="Arial" w:cs="Arial"/>
        </w:rPr>
        <w:t>Applying innovative food cost management practices in inflationary times. </w:t>
      </w:r>
      <w:r w:rsidRPr="008017E5">
        <w:rPr>
          <w:rFonts w:ascii="Arial" w:hAnsi="Arial" w:cs="Arial"/>
          <w:i/>
          <w:iCs/>
        </w:rPr>
        <w:t>Worldwide Hospitality and Tourism Themes, </w:t>
      </w:r>
      <w:r w:rsidRPr="008017E5">
        <w:rPr>
          <w:rFonts w:ascii="Arial" w:hAnsi="Arial" w:cs="Arial"/>
          <w:b/>
          <w:bCs/>
        </w:rPr>
        <w:t>4</w:t>
      </w:r>
      <w:r w:rsidRPr="008017E5">
        <w:rPr>
          <w:rFonts w:ascii="Arial" w:hAnsi="Arial" w:cs="Arial"/>
        </w:rPr>
        <w:t>(5), pp. 463-477.</w:t>
      </w:r>
    </w:p>
    <w:p w14:paraId="1B48D671"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Nelissen, P. and van Selm, M. (2008), "Surviving organizational change: how management communication helps balance mixed feelings", Corporate Communications: An International Journal, Vol. 13 No. 3, pp. 306-18.</w:t>
      </w:r>
    </w:p>
    <w:p w14:paraId="545773B5" w14:textId="77777777" w:rsidR="00301D56" w:rsidRPr="008017E5" w:rsidRDefault="00301D56" w:rsidP="00831D70">
      <w:pPr>
        <w:pStyle w:val="ListParagraph"/>
        <w:numPr>
          <w:ilvl w:val="0"/>
          <w:numId w:val="14"/>
        </w:numPr>
        <w:spacing w:line="360" w:lineRule="auto"/>
        <w:rPr>
          <w:rFonts w:ascii="Arial" w:hAnsi="Arial" w:cs="Arial"/>
        </w:rPr>
      </w:pPr>
      <w:bookmarkStart w:id="28" w:name="_Hlk63183277"/>
      <w:r w:rsidRPr="008017E5">
        <w:rPr>
          <w:rFonts w:ascii="Arial" w:hAnsi="Arial" w:cs="Arial"/>
        </w:rPr>
        <w:lastRenderedPageBreak/>
        <w:t>Oecd.org. (2021</w:t>
      </w:r>
      <w:bookmarkEnd w:id="28"/>
      <w:r w:rsidRPr="008017E5">
        <w:rPr>
          <w:rFonts w:ascii="Arial" w:hAnsi="Arial" w:cs="Arial"/>
        </w:rPr>
        <w:t>). [online] Available at: &lt;http://www.oecd.org/&gt; [Accessed 2 February 2021].</w:t>
      </w:r>
    </w:p>
    <w:p w14:paraId="39FECB9C"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 xml:space="preserve">Pratap, A., </w:t>
      </w:r>
      <w:r>
        <w:rPr>
          <w:rFonts w:ascii="Arial" w:hAnsi="Arial" w:cs="Arial"/>
        </w:rPr>
        <w:t>(</w:t>
      </w:r>
      <w:r w:rsidRPr="008017E5">
        <w:rPr>
          <w:rFonts w:ascii="Arial" w:hAnsi="Arial" w:cs="Arial"/>
        </w:rPr>
        <w:t>2021</w:t>
      </w:r>
      <w:r>
        <w:rPr>
          <w:rFonts w:ascii="Arial" w:hAnsi="Arial" w:cs="Arial"/>
        </w:rPr>
        <w:t>)</w:t>
      </w:r>
      <w:r w:rsidRPr="008017E5">
        <w:rPr>
          <w:rFonts w:ascii="Arial" w:hAnsi="Arial" w:cs="Arial"/>
        </w:rPr>
        <w:t>. </w:t>
      </w:r>
      <w:proofErr w:type="spellStart"/>
      <w:r w:rsidRPr="008017E5">
        <w:rPr>
          <w:rFonts w:ascii="Arial" w:hAnsi="Arial" w:cs="Arial"/>
          <w:i/>
          <w:iCs/>
        </w:rPr>
        <w:t>notesmatic</w:t>
      </w:r>
      <w:proofErr w:type="spellEnd"/>
      <w:r w:rsidRPr="008017E5">
        <w:rPr>
          <w:rFonts w:ascii="Arial" w:hAnsi="Arial" w:cs="Arial"/>
          <w:i/>
          <w:iCs/>
        </w:rPr>
        <w:t xml:space="preserve"> - notes, research and stats.</w:t>
      </w:r>
      <w:r w:rsidRPr="008017E5">
        <w:rPr>
          <w:rFonts w:ascii="Arial" w:hAnsi="Arial" w:cs="Arial"/>
        </w:rPr>
        <w:t xml:space="preserve">. [online] </w:t>
      </w:r>
      <w:proofErr w:type="spellStart"/>
      <w:r w:rsidRPr="008017E5">
        <w:rPr>
          <w:rFonts w:ascii="Arial" w:hAnsi="Arial" w:cs="Arial"/>
        </w:rPr>
        <w:t>notesmatic</w:t>
      </w:r>
      <w:proofErr w:type="spellEnd"/>
      <w:r w:rsidRPr="008017E5">
        <w:rPr>
          <w:rFonts w:ascii="Arial" w:hAnsi="Arial" w:cs="Arial"/>
        </w:rPr>
        <w:t>. Available at: &lt;https://notesmatic.com/&gt; [Accessed 9 February 2021].</w:t>
      </w:r>
    </w:p>
    <w:p w14:paraId="7ED5E5E0" w14:textId="77777777" w:rsidR="00301D56" w:rsidRPr="008017E5" w:rsidRDefault="00301D56" w:rsidP="00831D70">
      <w:pPr>
        <w:pStyle w:val="ListParagraph"/>
        <w:numPr>
          <w:ilvl w:val="0"/>
          <w:numId w:val="14"/>
        </w:numPr>
        <w:spacing w:line="360" w:lineRule="auto"/>
        <w:rPr>
          <w:rFonts w:ascii="Arial" w:hAnsi="Arial" w:cs="Arial"/>
        </w:rPr>
      </w:pPr>
      <w:r w:rsidRPr="008017E5">
        <w:rPr>
          <w:rFonts w:ascii="Arial" w:hAnsi="Arial" w:cs="Arial"/>
        </w:rPr>
        <w:t>Realirm.com. (2021). </w:t>
      </w:r>
      <w:r w:rsidRPr="008017E5">
        <w:rPr>
          <w:rFonts w:ascii="Arial" w:hAnsi="Arial" w:cs="Arial"/>
          <w:i/>
          <w:iCs/>
        </w:rPr>
        <w:t>Real IRM | Leading Enterprise Architecture Value™</w:t>
      </w:r>
      <w:r w:rsidRPr="008017E5">
        <w:rPr>
          <w:rFonts w:ascii="Arial" w:hAnsi="Arial" w:cs="Arial"/>
        </w:rPr>
        <w:t>. [online] Available at: &lt;https://realirm.com/&gt; [Accessed 9 February 2021].</w:t>
      </w:r>
    </w:p>
    <w:p w14:paraId="6EE0CA24"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Reichers</w:t>
      </w:r>
      <w:proofErr w:type="spellEnd"/>
      <w:r w:rsidRPr="008017E5">
        <w:rPr>
          <w:rFonts w:ascii="Arial" w:hAnsi="Arial" w:cs="Arial"/>
        </w:rPr>
        <w:t>, A.E., Wanous, J.P. and Austin, J.T. (1997), "Understanding and managing cynicism about organizational change", Academy of Management Executive, Vol. 11 No. 1, pp. 48-59.</w:t>
      </w:r>
    </w:p>
    <w:p w14:paraId="40B7CC60" w14:textId="77777777" w:rsidR="00301D56" w:rsidRPr="008017E5" w:rsidRDefault="00301D56" w:rsidP="00831D70">
      <w:pPr>
        <w:pStyle w:val="ListParagraph"/>
        <w:numPr>
          <w:ilvl w:val="0"/>
          <w:numId w:val="14"/>
        </w:numPr>
        <w:spacing w:line="360" w:lineRule="auto"/>
        <w:rPr>
          <w:rFonts w:ascii="Arial" w:hAnsi="Arial" w:cs="Arial"/>
        </w:rPr>
      </w:pPr>
      <w:bookmarkStart w:id="29" w:name="_Hlk63174825"/>
      <w:r w:rsidRPr="008017E5">
        <w:rPr>
          <w:rFonts w:ascii="Arial" w:hAnsi="Arial" w:cs="Arial"/>
        </w:rPr>
        <w:t xml:space="preserve">Sahoo, P. (2020) </w:t>
      </w:r>
      <w:bookmarkEnd w:id="29"/>
      <w:r w:rsidRPr="008017E5">
        <w:rPr>
          <w:rFonts w:ascii="Arial" w:hAnsi="Arial" w:cs="Arial"/>
        </w:rPr>
        <w:t>‘COVID-19 and Indian Economy: Impact on Growth, Manufacturing, Trade and MSME Sector’, </w:t>
      </w:r>
      <w:r w:rsidRPr="008017E5">
        <w:rPr>
          <w:rFonts w:ascii="Arial" w:hAnsi="Arial" w:cs="Arial"/>
          <w:i/>
          <w:iCs/>
        </w:rPr>
        <w:t>Global Business Review</w:t>
      </w:r>
      <w:r w:rsidRPr="008017E5">
        <w:rPr>
          <w:rFonts w:ascii="Arial" w:hAnsi="Arial" w:cs="Arial"/>
        </w:rPr>
        <w:t xml:space="preserve">, 21(5), pp. 1159–1183. </w:t>
      </w:r>
      <w:proofErr w:type="spellStart"/>
      <w:r w:rsidRPr="008017E5">
        <w:rPr>
          <w:rFonts w:ascii="Arial" w:hAnsi="Arial" w:cs="Arial"/>
        </w:rPr>
        <w:t>doi</w:t>
      </w:r>
      <w:proofErr w:type="spellEnd"/>
      <w:r w:rsidRPr="008017E5">
        <w:rPr>
          <w:rFonts w:ascii="Arial" w:hAnsi="Arial" w:cs="Arial"/>
        </w:rPr>
        <w:t>: </w:t>
      </w:r>
      <w:hyperlink r:id="rId17" w:history="1">
        <w:r w:rsidRPr="008017E5">
          <w:rPr>
            <w:rStyle w:val="Hyperlink"/>
            <w:rFonts w:ascii="Arial" w:hAnsi="Arial" w:cs="Arial"/>
          </w:rPr>
          <w:t>10.1177/0972150920945687</w:t>
        </w:r>
      </w:hyperlink>
      <w:r w:rsidRPr="008017E5">
        <w:rPr>
          <w:rFonts w:ascii="Arial" w:hAnsi="Arial" w:cs="Arial"/>
        </w:rPr>
        <w:t>.</w:t>
      </w:r>
    </w:p>
    <w:p w14:paraId="66285E1B" w14:textId="77777777" w:rsidR="00301D56" w:rsidRPr="008017E5" w:rsidRDefault="00301D56" w:rsidP="00831D70">
      <w:pPr>
        <w:pStyle w:val="ListParagraph"/>
        <w:numPr>
          <w:ilvl w:val="0"/>
          <w:numId w:val="14"/>
        </w:numPr>
        <w:spacing w:line="360" w:lineRule="auto"/>
        <w:rPr>
          <w:rFonts w:ascii="Arial" w:hAnsi="Arial" w:cs="Arial"/>
        </w:rPr>
      </w:pPr>
      <w:proofErr w:type="spellStart"/>
      <w:r w:rsidRPr="008017E5">
        <w:rPr>
          <w:rFonts w:ascii="Arial" w:hAnsi="Arial" w:cs="Arial"/>
        </w:rPr>
        <w:t>Sonwalkar</w:t>
      </w:r>
      <w:proofErr w:type="spellEnd"/>
      <w:r w:rsidRPr="008017E5">
        <w:rPr>
          <w:rFonts w:ascii="Arial" w:hAnsi="Arial" w:cs="Arial"/>
        </w:rPr>
        <w:t>, P. (2021). </w:t>
      </w:r>
      <w:r w:rsidRPr="008017E5">
        <w:rPr>
          <w:rFonts w:ascii="Arial" w:hAnsi="Arial" w:cs="Arial"/>
          <w:i/>
          <w:iCs/>
        </w:rPr>
        <w:t>News Headlines, English News, Today Headlines, Top Stories | Hindustan Times</w:t>
      </w:r>
      <w:r w:rsidRPr="008017E5">
        <w:rPr>
          <w:rFonts w:ascii="Arial" w:hAnsi="Arial" w:cs="Arial"/>
        </w:rPr>
        <w:t>. [online] Hindustan Times. Available at: &lt;https://www.hindustantimes.com/&gt; [Accessed 2 February 2021].</w:t>
      </w:r>
    </w:p>
    <w:p w14:paraId="35AF2CD8" w14:textId="77777777" w:rsidR="00301D56" w:rsidRDefault="00301D56" w:rsidP="00831D70">
      <w:pPr>
        <w:pStyle w:val="ListParagraph"/>
        <w:numPr>
          <w:ilvl w:val="0"/>
          <w:numId w:val="14"/>
        </w:numPr>
        <w:spacing w:line="360" w:lineRule="auto"/>
        <w:rPr>
          <w:rFonts w:ascii="Arial" w:hAnsi="Arial" w:cs="Arial"/>
        </w:rPr>
      </w:pPr>
      <w:r w:rsidRPr="008017E5">
        <w:rPr>
          <w:rFonts w:ascii="Arial" w:hAnsi="Arial" w:cs="Arial"/>
        </w:rPr>
        <w:t>Trapp, R., (2021). </w:t>
      </w:r>
      <w:r w:rsidRPr="008017E5">
        <w:rPr>
          <w:rFonts w:ascii="Arial" w:hAnsi="Arial" w:cs="Arial"/>
          <w:i/>
          <w:iCs/>
        </w:rPr>
        <w:t>News | The Independent | Today's headlines and latest breaking news | The Independent</w:t>
      </w:r>
      <w:r w:rsidRPr="008017E5">
        <w:rPr>
          <w:rFonts w:ascii="Arial" w:hAnsi="Arial" w:cs="Arial"/>
        </w:rPr>
        <w:t>. [online] The Independent. Available at: &lt;https://www.independent.co.uk/&gt; [Accessed 9 February 2021].</w:t>
      </w:r>
    </w:p>
    <w:sectPr w:rsidR="00301D56" w:rsidSect="002F748B">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13C14" w14:textId="77777777" w:rsidR="00266820" w:rsidRDefault="00266820" w:rsidP="005A3718">
      <w:pPr>
        <w:spacing w:after="0" w:line="240" w:lineRule="auto"/>
      </w:pPr>
      <w:r>
        <w:separator/>
      </w:r>
    </w:p>
  </w:endnote>
  <w:endnote w:type="continuationSeparator" w:id="0">
    <w:p w14:paraId="44B02054" w14:textId="77777777" w:rsidR="00266820" w:rsidRDefault="00266820" w:rsidP="005A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686751"/>
      <w:docPartObj>
        <w:docPartGallery w:val="Page Numbers (Bottom of Page)"/>
        <w:docPartUnique/>
      </w:docPartObj>
    </w:sdtPr>
    <w:sdtEndPr>
      <w:rPr>
        <w:noProof/>
      </w:rPr>
    </w:sdtEndPr>
    <w:sdtContent>
      <w:p w14:paraId="61CD4F20" w14:textId="62EC80F4" w:rsidR="00371FCC" w:rsidRDefault="00371F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B56899" w14:textId="77777777" w:rsidR="00371FCC" w:rsidRDefault="00371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FEE85" w14:textId="77777777" w:rsidR="00266820" w:rsidRDefault="00266820" w:rsidP="005A3718">
      <w:pPr>
        <w:spacing w:after="0" w:line="240" w:lineRule="auto"/>
      </w:pPr>
      <w:r>
        <w:separator/>
      </w:r>
    </w:p>
  </w:footnote>
  <w:footnote w:type="continuationSeparator" w:id="0">
    <w:p w14:paraId="5177246E" w14:textId="77777777" w:rsidR="00266820" w:rsidRDefault="00266820" w:rsidP="005A3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3A6E"/>
    <w:multiLevelType w:val="hybridMultilevel"/>
    <w:tmpl w:val="9E5CA5BC"/>
    <w:lvl w:ilvl="0" w:tplc="831C56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C220B"/>
    <w:multiLevelType w:val="hybridMultilevel"/>
    <w:tmpl w:val="DEA88C7E"/>
    <w:lvl w:ilvl="0" w:tplc="831C56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35DE0"/>
    <w:multiLevelType w:val="hybridMultilevel"/>
    <w:tmpl w:val="359E46C4"/>
    <w:lvl w:ilvl="0" w:tplc="02D2821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245A3A96"/>
    <w:multiLevelType w:val="hybridMultilevel"/>
    <w:tmpl w:val="192E4A38"/>
    <w:lvl w:ilvl="0" w:tplc="831C56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27498"/>
    <w:multiLevelType w:val="hybridMultilevel"/>
    <w:tmpl w:val="67D82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56632B"/>
    <w:multiLevelType w:val="multilevel"/>
    <w:tmpl w:val="59E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49274F"/>
    <w:multiLevelType w:val="hybridMultilevel"/>
    <w:tmpl w:val="65723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8E030D"/>
    <w:multiLevelType w:val="hybridMultilevel"/>
    <w:tmpl w:val="F08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1F0AB6"/>
    <w:multiLevelType w:val="multilevel"/>
    <w:tmpl w:val="35D47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4210A6"/>
    <w:multiLevelType w:val="hybridMultilevel"/>
    <w:tmpl w:val="DE226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A53A21"/>
    <w:multiLevelType w:val="multilevel"/>
    <w:tmpl w:val="65F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72542"/>
    <w:multiLevelType w:val="hybridMultilevel"/>
    <w:tmpl w:val="0924E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850DE"/>
    <w:multiLevelType w:val="hybridMultilevel"/>
    <w:tmpl w:val="398296EC"/>
    <w:lvl w:ilvl="0" w:tplc="831C56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B0263"/>
    <w:multiLevelType w:val="multilevel"/>
    <w:tmpl w:val="5D8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5"/>
  </w:num>
  <w:num w:numId="3">
    <w:abstractNumId w:val="4"/>
  </w:num>
  <w:num w:numId="4">
    <w:abstractNumId w:val="1"/>
  </w:num>
  <w:num w:numId="5">
    <w:abstractNumId w:val="12"/>
  </w:num>
  <w:num w:numId="6">
    <w:abstractNumId w:val="6"/>
  </w:num>
  <w:num w:numId="7">
    <w:abstractNumId w:val="2"/>
  </w:num>
  <w:num w:numId="8">
    <w:abstractNumId w:val="0"/>
  </w:num>
  <w:num w:numId="9">
    <w:abstractNumId w:val="3"/>
  </w:num>
  <w:num w:numId="10">
    <w:abstractNumId w:val="7"/>
  </w:num>
  <w:num w:numId="11">
    <w:abstractNumId w:val="11"/>
  </w:num>
  <w:num w:numId="12">
    <w:abstractNumId w:val="1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48B"/>
    <w:rsid w:val="00005951"/>
    <w:rsid w:val="00017790"/>
    <w:rsid w:val="00034D66"/>
    <w:rsid w:val="000430BC"/>
    <w:rsid w:val="000632E0"/>
    <w:rsid w:val="00076BC4"/>
    <w:rsid w:val="0008313C"/>
    <w:rsid w:val="00084078"/>
    <w:rsid w:val="000B12C5"/>
    <w:rsid w:val="000C6B1B"/>
    <w:rsid w:val="000C6C09"/>
    <w:rsid w:val="000D454B"/>
    <w:rsid w:val="000D6157"/>
    <w:rsid w:val="000D62D9"/>
    <w:rsid w:val="000E704B"/>
    <w:rsid w:val="0010594D"/>
    <w:rsid w:val="0011686E"/>
    <w:rsid w:val="00124727"/>
    <w:rsid w:val="0014270C"/>
    <w:rsid w:val="00160A11"/>
    <w:rsid w:val="001659C2"/>
    <w:rsid w:val="001A3164"/>
    <w:rsid w:val="001A67F1"/>
    <w:rsid w:val="001A71A3"/>
    <w:rsid w:val="001B2B23"/>
    <w:rsid w:val="001C2411"/>
    <w:rsid w:val="001C3825"/>
    <w:rsid w:val="001C6308"/>
    <w:rsid w:val="001C7128"/>
    <w:rsid w:val="001D571B"/>
    <w:rsid w:val="001E7CDA"/>
    <w:rsid w:val="001F016B"/>
    <w:rsid w:val="001F5D9A"/>
    <w:rsid w:val="001F6D43"/>
    <w:rsid w:val="002401F4"/>
    <w:rsid w:val="002475A8"/>
    <w:rsid w:val="00247FBE"/>
    <w:rsid w:val="00261080"/>
    <w:rsid w:val="00266820"/>
    <w:rsid w:val="00282D53"/>
    <w:rsid w:val="00286B9E"/>
    <w:rsid w:val="00291B6F"/>
    <w:rsid w:val="00296D47"/>
    <w:rsid w:val="002A164A"/>
    <w:rsid w:val="002B7139"/>
    <w:rsid w:val="002C309D"/>
    <w:rsid w:val="002F748B"/>
    <w:rsid w:val="00301D56"/>
    <w:rsid w:val="003022BB"/>
    <w:rsid w:val="00304B2D"/>
    <w:rsid w:val="00333306"/>
    <w:rsid w:val="003362AF"/>
    <w:rsid w:val="00371FCC"/>
    <w:rsid w:val="00391721"/>
    <w:rsid w:val="003A07CE"/>
    <w:rsid w:val="003A11AC"/>
    <w:rsid w:val="003A5021"/>
    <w:rsid w:val="003F5D27"/>
    <w:rsid w:val="0040667C"/>
    <w:rsid w:val="00412BE2"/>
    <w:rsid w:val="0041347C"/>
    <w:rsid w:val="00413F69"/>
    <w:rsid w:val="00416FA9"/>
    <w:rsid w:val="00423BFB"/>
    <w:rsid w:val="004353A4"/>
    <w:rsid w:val="00440BF5"/>
    <w:rsid w:val="00443F68"/>
    <w:rsid w:val="00455A50"/>
    <w:rsid w:val="0046193A"/>
    <w:rsid w:val="00461A2C"/>
    <w:rsid w:val="004644BD"/>
    <w:rsid w:val="00474969"/>
    <w:rsid w:val="00487715"/>
    <w:rsid w:val="00490E28"/>
    <w:rsid w:val="004E0665"/>
    <w:rsid w:val="004F19FB"/>
    <w:rsid w:val="004F4EF5"/>
    <w:rsid w:val="00511E91"/>
    <w:rsid w:val="00540254"/>
    <w:rsid w:val="00555409"/>
    <w:rsid w:val="00564702"/>
    <w:rsid w:val="00593D18"/>
    <w:rsid w:val="005A00D0"/>
    <w:rsid w:val="005A3718"/>
    <w:rsid w:val="005B6BA0"/>
    <w:rsid w:val="005D5A23"/>
    <w:rsid w:val="005D6931"/>
    <w:rsid w:val="005E3FDE"/>
    <w:rsid w:val="00610AFD"/>
    <w:rsid w:val="00617421"/>
    <w:rsid w:val="0063689E"/>
    <w:rsid w:val="006400E9"/>
    <w:rsid w:val="0064251A"/>
    <w:rsid w:val="00645DDA"/>
    <w:rsid w:val="006606AA"/>
    <w:rsid w:val="006658F7"/>
    <w:rsid w:val="00670564"/>
    <w:rsid w:val="00676765"/>
    <w:rsid w:val="0069023F"/>
    <w:rsid w:val="00695077"/>
    <w:rsid w:val="006B5865"/>
    <w:rsid w:val="006C3D15"/>
    <w:rsid w:val="006D3CE0"/>
    <w:rsid w:val="006E4C3E"/>
    <w:rsid w:val="006F4425"/>
    <w:rsid w:val="007116F6"/>
    <w:rsid w:val="007178C3"/>
    <w:rsid w:val="00744F0B"/>
    <w:rsid w:val="00745B3B"/>
    <w:rsid w:val="007528B9"/>
    <w:rsid w:val="00753FA1"/>
    <w:rsid w:val="00763069"/>
    <w:rsid w:val="00766C37"/>
    <w:rsid w:val="00780EED"/>
    <w:rsid w:val="0079133C"/>
    <w:rsid w:val="00797925"/>
    <w:rsid w:val="007D64D3"/>
    <w:rsid w:val="007E38CE"/>
    <w:rsid w:val="007F1D31"/>
    <w:rsid w:val="007F2CB5"/>
    <w:rsid w:val="007F65F7"/>
    <w:rsid w:val="008017E5"/>
    <w:rsid w:val="00803497"/>
    <w:rsid w:val="008130D9"/>
    <w:rsid w:val="0082459E"/>
    <w:rsid w:val="008305DB"/>
    <w:rsid w:val="00831D70"/>
    <w:rsid w:val="0084345F"/>
    <w:rsid w:val="00846FAF"/>
    <w:rsid w:val="008542B8"/>
    <w:rsid w:val="00857F65"/>
    <w:rsid w:val="00877585"/>
    <w:rsid w:val="00896095"/>
    <w:rsid w:val="008A24BC"/>
    <w:rsid w:val="008A7B3B"/>
    <w:rsid w:val="008F3BD1"/>
    <w:rsid w:val="009028FF"/>
    <w:rsid w:val="009056A6"/>
    <w:rsid w:val="00913DB0"/>
    <w:rsid w:val="00915344"/>
    <w:rsid w:val="00934E99"/>
    <w:rsid w:val="0093548E"/>
    <w:rsid w:val="00935729"/>
    <w:rsid w:val="00942DCC"/>
    <w:rsid w:val="009A58F1"/>
    <w:rsid w:val="009C237B"/>
    <w:rsid w:val="009C4065"/>
    <w:rsid w:val="009D35D2"/>
    <w:rsid w:val="009D6605"/>
    <w:rsid w:val="009E009E"/>
    <w:rsid w:val="009E6BA7"/>
    <w:rsid w:val="009E7128"/>
    <w:rsid w:val="009F5204"/>
    <w:rsid w:val="00A0265A"/>
    <w:rsid w:val="00A02FD2"/>
    <w:rsid w:val="00A10D57"/>
    <w:rsid w:val="00A24699"/>
    <w:rsid w:val="00A3170A"/>
    <w:rsid w:val="00A348C3"/>
    <w:rsid w:val="00A42963"/>
    <w:rsid w:val="00A56289"/>
    <w:rsid w:val="00AC2684"/>
    <w:rsid w:val="00AC654D"/>
    <w:rsid w:val="00AD65EA"/>
    <w:rsid w:val="00AE40BD"/>
    <w:rsid w:val="00B11FA3"/>
    <w:rsid w:val="00B33FA7"/>
    <w:rsid w:val="00B4229E"/>
    <w:rsid w:val="00B52CAF"/>
    <w:rsid w:val="00B567C0"/>
    <w:rsid w:val="00B56F4D"/>
    <w:rsid w:val="00B753ED"/>
    <w:rsid w:val="00BA1278"/>
    <w:rsid w:val="00BA19C4"/>
    <w:rsid w:val="00BB1E80"/>
    <w:rsid w:val="00BB2C87"/>
    <w:rsid w:val="00BB3EF5"/>
    <w:rsid w:val="00BD62B7"/>
    <w:rsid w:val="00BE5477"/>
    <w:rsid w:val="00C035A9"/>
    <w:rsid w:val="00C116F1"/>
    <w:rsid w:val="00C25274"/>
    <w:rsid w:val="00C26E78"/>
    <w:rsid w:val="00C4026E"/>
    <w:rsid w:val="00C55DBD"/>
    <w:rsid w:val="00C56ACD"/>
    <w:rsid w:val="00C61FB5"/>
    <w:rsid w:val="00C8016F"/>
    <w:rsid w:val="00C81EE4"/>
    <w:rsid w:val="00C878F9"/>
    <w:rsid w:val="00C9613B"/>
    <w:rsid w:val="00CA5D8D"/>
    <w:rsid w:val="00CB4424"/>
    <w:rsid w:val="00CC4DDF"/>
    <w:rsid w:val="00CD02F6"/>
    <w:rsid w:val="00CD0B27"/>
    <w:rsid w:val="00CD1986"/>
    <w:rsid w:val="00CE5603"/>
    <w:rsid w:val="00D134B9"/>
    <w:rsid w:val="00D522E9"/>
    <w:rsid w:val="00D56A3A"/>
    <w:rsid w:val="00D71141"/>
    <w:rsid w:val="00D773A0"/>
    <w:rsid w:val="00D87BC2"/>
    <w:rsid w:val="00D94D81"/>
    <w:rsid w:val="00DA7B56"/>
    <w:rsid w:val="00DB2F40"/>
    <w:rsid w:val="00DB36C0"/>
    <w:rsid w:val="00DD3C50"/>
    <w:rsid w:val="00DD74BD"/>
    <w:rsid w:val="00DE3522"/>
    <w:rsid w:val="00DE3824"/>
    <w:rsid w:val="00DE6B79"/>
    <w:rsid w:val="00E04C34"/>
    <w:rsid w:val="00E10A6F"/>
    <w:rsid w:val="00E11B7B"/>
    <w:rsid w:val="00E150AD"/>
    <w:rsid w:val="00E54EB3"/>
    <w:rsid w:val="00E6468D"/>
    <w:rsid w:val="00E83680"/>
    <w:rsid w:val="00E975C7"/>
    <w:rsid w:val="00EC7FE7"/>
    <w:rsid w:val="00EF7010"/>
    <w:rsid w:val="00F0180B"/>
    <w:rsid w:val="00F16DC7"/>
    <w:rsid w:val="00F279B7"/>
    <w:rsid w:val="00F31BF1"/>
    <w:rsid w:val="00F464AE"/>
    <w:rsid w:val="00F54BBC"/>
    <w:rsid w:val="00F55744"/>
    <w:rsid w:val="00F57E97"/>
    <w:rsid w:val="00F6233E"/>
    <w:rsid w:val="00F71446"/>
    <w:rsid w:val="00F8069A"/>
    <w:rsid w:val="00F91B1F"/>
    <w:rsid w:val="00FA0BC8"/>
    <w:rsid w:val="00FC0462"/>
    <w:rsid w:val="00FD7031"/>
    <w:rsid w:val="00FE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058DD"/>
  <w15:chartTrackingRefBased/>
  <w15:docId w15:val="{C706034D-BB0C-4A88-89D7-8B6B50F3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E91"/>
  </w:style>
  <w:style w:type="paragraph" w:styleId="Heading1">
    <w:name w:val="heading 1"/>
    <w:basedOn w:val="Normal"/>
    <w:next w:val="Normal"/>
    <w:link w:val="Heading1Char"/>
    <w:uiPriority w:val="9"/>
    <w:qFormat/>
    <w:rsid w:val="001F6D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34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7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748B"/>
    <w:rPr>
      <w:rFonts w:eastAsiaTheme="minorEastAsia"/>
      <w:lang w:val="en-US"/>
    </w:rPr>
  </w:style>
  <w:style w:type="character" w:styleId="Hyperlink">
    <w:name w:val="Hyperlink"/>
    <w:basedOn w:val="DefaultParagraphFont"/>
    <w:uiPriority w:val="99"/>
    <w:unhideWhenUsed/>
    <w:rsid w:val="00AE40BD"/>
    <w:rPr>
      <w:color w:val="0563C1" w:themeColor="hyperlink"/>
      <w:u w:val="single"/>
    </w:rPr>
  </w:style>
  <w:style w:type="character" w:styleId="UnresolvedMention">
    <w:name w:val="Unresolved Mention"/>
    <w:basedOn w:val="DefaultParagraphFont"/>
    <w:uiPriority w:val="99"/>
    <w:semiHidden/>
    <w:unhideWhenUsed/>
    <w:rsid w:val="00AE40BD"/>
    <w:rPr>
      <w:color w:val="605E5C"/>
      <w:shd w:val="clear" w:color="auto" w:fill="E1DFDD"/>
    </w:rPr>
  </w:style>
  <w:style w:type="character" w:customStyle="1" w:styleId="Heading2Char">
    <w:name w:val="Heading 2 Char"/>
    <w:basedOn w:val="DefaultParagraphFont"/>
    <w:link w:val="Heading2"/>
    <w:uiPriority w:val="9"/>
    <w:semiHidden/>
    <w:rsid w:val="00D134B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56289"/>
    <w:rPr>
      <w:rFonts w:ascii="Times New Roman" w:hAnsi="Times New Roman" w:cs="Times New Roman"/>
      <w:sz w:val="24"/>
      <w:szCs w:val="24"/>
    </w:rPr>
  </w:style>
  <w:style w:type="paragraph" w:styleId="ListParagraph">
    <w:name w:val="List Paragraph"/>
    <w:basedOn w:val="Normal"/>
    <w:uiPriority w:val="34"/>
    <w:qFormat/>
    <w:rsid w:val="00766C37"/>
    <w:pPr>
      <w:ind w:left="720"/>
      <w:contextualSpacing/>
    </w:pPr>
  </w:style>
  <w:style w:type="paragraph" w:styleId="Header">
    <w:name w:val="header"/>
    <w:basedOn w:val="Normal"/>
    <w:link w:val="HeaderChar"/>
    <w:uiPriority w:val="99"/>
    <w:unhideWhenUsed/>
    <w:rsid w:val="005A3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718"/>
  </w:style>
  <w:style w:type="paragraph" w:styleId="Footer">
    <w:name w:val="footer"/>
    <w:basedOn w:val="Normal"/>
    <w:link w:val="FooterChar"/>
    <w:uiPriority w:val="99"/>
    <w:unhideWhenUsed/>
    <w:rsid w:val="005A3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718"/>
  </w:style>
  <w:style w:type="character" w:customStyle="1" w:styleId="Heading1Char">
    <w:name w:val="Heading 1 Char"/>
    <w:basedOn w:val="DefaultParagraphFont"/>
    <w:link w:val="Heading1"/>
    <w:uiPriority w:val="9"/>
    <w:rsid w:val="001F6D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6D43"/>
    <w:pPr>
      <w:outlineLvl w:val="9"/>
    </w:pPr>
    <w:rPr>
      <w:lang w:val="en-US"/>
    </w:rPr>
  </w:style>
  <w:style w:type="paragraph" w:styleId="TOC1">
    <w:name w:val="toc 1"/>
    <w:basedOn w:val="Normal"/>
    <w:next w:val="Normal"/>
    <w:autoRedefine/>
    <w:uiPriority w:val="39"/>
    <w:unhideWhenUsed/>
    <w:rsid w:val="001F6D43"/>
    <w:pPr>
      <w:spacing w:after="100"/>
    </w:pPr>
  </w:style>
  <w:style w:type="table" w:styleId="TableGrid">
    <w:name w:val="Table Grid"/>
    <w:basedOn w:val="TableNormal"/>
    <w:uiPriority w:val="39"/>
    <w:rsid w:val="0066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apple-converted-space">
    <w:name w:val="x_apple-converted-space"/>
    <w:basedOn w:val="DefaultParagraphFont"/>
    <w:rsid w:val="005A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89647">
      <w:bodyDiv w:val="1"/>
      <w:marLeft w:val="0"/>
      <w:marRight w:val="0"/>
      <w:marTop w:val="0"/>
      <w:marBottom w:val="0"/>
      <w:divBdr>
        <w:top w:val="none" w:sz="0" w:space="0" w:color="auto"/>
        <w:left w:val="none" w:sz="0" w:space="0" w:color="auto"/>
        <w:bottom w:val="none" w:sz="0" w:space="0" w:color="auto"/>
        <w:right w:val="none" w:sz="0" w:space="0" w:color="auto"/>
      </w:divBdr>
      <w:divsChild>
        <w:div w:id="413740545">
          <w:marLeft w:val="0"/>
          <w:marRight w:val="0"/>
          <w:marTop w:val="600"/>
          <w:marBottom w:val="600"/>
          <w:divBdr>
            <w:top w:val="none" w:sz="0" w:space="0" w:color="auto"/>
            <w:left w:val="none" w:sz="0" w:space="0" w:color="auto"/>
            <w:bottom w:val="none" w:sz="0" w:space="0" w:color="auto"/>
            <w:right w:val="none" w:sz="0" w:space="0" w:color="auto"/>
          </w:divBdr>
        </w:div>
      </w:divsChild>
    </w:div>
    <w:div w:id="236133045">
      <w:bodyDiv w:val="1"/>
      <w:marLeft w:val="0"/>
      <w:marRight w:val="0"/>
      <w:marTop w:val="0"/>
      <w:marBottom w:val="0"/>
      <w:divBdr>
        <w:top w:val="none" w:sz="0" w:space="0" w:color="auto"/>
        <w:left w:val="none" w:sz="0" w:space="0" w:color="auto"/>
        <w:bottom w:val="none" w:sz="0" w:space="0" w:color="auto"/>
        <w:right w:val="none" w:sz="0" w:space="0" w:color="auto"/>
      </w:divBdr>
    </w:div>
    <w:div w:id="238289829">
      <w:bodyDiv w:val="1"/>
      <w:marLeft w:val="0"/>
      <w:marRight w:val="0"/>
      <w:marTop w:val="0"/>
      <w:marBottom w:val="0"/>
      <w:divBdr>
        <w:top w:val="none" w:sz="0" w:space="0" w:color="auto"/>
        <w:left w:val="none" w:sz="0" w:space="0" w:color="auto"/>
        <w:bottom w:val="none" w:sz="0" w:space="0" w:color="auto"/>
        <w:right w:val="none" w:sz="0" w:space="0" w:color="auto"/>
      </w:divBdr>
    </w:div>
    <w:div w:id="282152009">
      <w:bodyDiv w:val="1"/>
      <w:marLeft w:val="0"/>
      <w:marRight w:val="0"/>
      <w:marTop w:val="0"/>
      <w:marBottom w:val="0"/>
      <w:divBdr>
        <w:top w:val="none" w:sz="0" w:space="0" w:color="auto"/>
        <w:left w:val="none" w:sz="0" w:space="0" w:color="auto"/>
        <w:bottom w:val="none" w:sz="0" w:space="0" w:color="auto"/>
        <w:right w:val="none" w:sz="0" w:space="0" w:color="auto"/>
      </w:divBdr>
    </w:div>
    <w:div w:id="323290242">
      <w:bodyDiv w:val="1"/>
      <w:marLeft w:val="0"/>
      <w:marRight w:val="0"/>
      <w:marTop w:val="0"/>
      <w:marBottom w:val="0"/>
      <w:divBdr>
        <w:top w:val="none" w:sz="0" w:space="0" w:color="auto"/>
        <w:left w:val="none" w:sz="0" w:space="0" w:color="auto"/>
        <w:bottom w:val="none" w:sz="0" w:space="0" w:color="auto"/>
        <w:right w:val="none" w:sz="0" w:space="0" w:color="auto"/>
      </w:divBdr>
    </w:div>
    <w:div w:id="439572118">
      <w:bodyDiv w:val="1"/>
      <w:marLeft w:val="0"/>
      <w:marRight w:val="0"/>
      <w:marTop w:val="0"/>
      <w:marBottom w:val="0"/>
      <w:divBdr>
        <w:top w:val="none" w:sz="0" w:space="0" w:color="auto"/>
        <w:left w:val="none" w:sz="0" w:space="0" w:color="auto"/>
        <w:bottom w:val="none" w:sz="0" w:space="0" w:color="auto"/>
        <w:right w:val="none" w:sz="0" w:space="0" w:color="auto"/>
      </w:divBdr>
    </w:div>
    <w:div w:id="676538305">
      <w:bodyDiv w:val="1"/>
      <w:marLeft w:val="0"/>
      <w:marRight w:val="0"/>
      <w:marTop w:val="0"/>
      <w:marBottom w:val="0"/>
      <w:divBdr>
        <w:top w:val="none" w:sz="0" w:space="0" w:color="auto"/>
        <w:left w:val="none" w:sz="0" w:space="0" w:color="auto"/>
        <w:bottom w:val="none" w:sz="0" w:space="0" w:color="auto"/>
        <w:right w:val="none" w:sz="0" w:space="0" w:color="auto"/>
      </w:divBdr>
    </w:div>
    <w:div w:id="884222501">
      <w:bodyDiv w:val="1"/>
      <w:marLeft w:val="0"/>
      <w:marRight w:val="0"/>
      <w:marTop w:val="0"/>
      <w:marBottom w:val="0"/>
      <w:divBdr>
        <w:top w:val="none" w:sz="0" w:space="0" w:color="auto"/>
        <w:left w:val="none" w:sz="0" w:space="0" w:color="auto"/>
        <w:bottom w:val="none" w:sz="0" w:space="0" w:color="auto"/>
        <w:right w:val="none" w:sz="0" w:space="0" w:color="auto"/>
      </w:divBdr>
    </w:div>
    <w:div w:id="943852507">
      <w:bodyDiv w:val="1"/>
      <w:marLeft w:val="0"/>
      <w:marRight w:val="0"/>
      <w:marTop w:val="0"/>
      <w:marBottom w:val="0"/>
      <w:divBdr>
        <w:top w:val="none" w:sz="0" w:space="0" w:color="auto"/>
        <w:left w:val="none" w:sz="0" w:space="0" w:color="auto"/>
        <w:bottom w:val="none" w:sz="0" w:space="0" w:color="auto"/>
        <w:right w:val="none" w:sz="0" w:space="0" w:color="auto"/>
      </w:divBdr>
      <w:divsChild>
        <w:div w:id="1813671169">
          <w:marLeft w:val="0"/>
          <w:marRight w:val="0"/>
          <w:marTop w:val="0"/>
          <w:marBottom w:val="0"/>
          <w:divBdr>
            <w:top w:val="none" w:sz="0" w:space="0" w:color="auto"/>
            <w:left w:val="none" w:sz="0" w:space="0" w:color="auto"/>
            <w:bottom w:val="none" w:sz="0" w:space="0" w:color="auto"/>
            <w:right w:val="none" w:sz="0" w:space="0" w:color="auto"/>
          </w:divBdr>
          <w:divsChild>
            <w:div w:id="1177891556">
              <w:marLeft w:val="0"/>
              <w:marRight w:val="0"/>
              <w:marTop w:val="0"/>
              <w:marBottom w:val="0"/>
              <w:divBdr>
                <w:top w:val="none" w:sz="0" w:space="0" w:color="auto"/>
                <w:left w:val="none" w:sz="0" w:space="0" w:color="auto"/>
                <w:bottom w:val="none" w:sz="0" w:space="0" w:color="auto"/>
                <w:right w:val="none" w:sz="0" w:space="0" w:color="auto"/>
              </w:divBdr>
              <w:divsChild>
                <w:div w:id="1788691673">
                  <w:marLeft w:val="0"/>
                  <w:marRight w:val="0"/>
                  <w:marTop w:val="0"/>
                  <w:marBottom w:val="0"/>
                  <w:divBdr>
                    <w:top w:val="none" w:sz="0" w:space="0" w:color="auto"/>
                    <w:left w:val="none" w:sz="0" w:space="0" w:color="auto"/>
                    <w:bottom w:val="none" w:sz="0" w:space="0" w:color="auto"/>
                    <w:right w:val="none" w:sz="0" w:space="0" w:color="auto"/>
                  </w:divBdr>
                  <w:divsChild>
                    <w:div w:id="2044985467">
                      <w:marLeft w:val="-150"/>
                      <w:marRight w:val="-150"/>
                      <w:marTop w:val="0"/>
                      <w:marBottom w:val="0"/>
                      <w:divBdr>
                        <w:top w:val="none" w:sz="0" w:space="0" w:color="auto"/>
                        <w:left w:val="none" w:sz="0" w:space="0" w:color="auto"/>
                        <w:bottom w:val="none" w:sz="0" w:space="0" w:color="auto"/>
                        <w:right w:val="none" w:sz="0" w:space="0" w:color="auto"/>
                      </w:divBdr>
                      <w:divsChild>
                        <w:div w:id="1141925658">
                          <w:marLeft w:val="2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82032">
          <w:marLeft w:val="0"/>
          <w:marRight w:val="0"/>
          <w:marTop w:val="0"/>
          <w:marBottom w:val="0"/>
          <w:divBdr>
            <w:top w:val="none" w:sz="0" w:space="0" w:color="auto"/>
            <w:left w:val="none" w:sz="0" w:space="0" w:color="auto"/>
            <w:bottom w:val="none" w:sz="0" w:space="0" w:color="auto"/>
            <w:right w:val="none" w:sz="0" w:space="0" w:color="auto"/>
          </w:divBdr>
          <w:divsChild>
            <w:div w:id="998313788">
              <w:marLeft w:val="0"/>
              <w:marRight w:val="0"/>
              <w:marTop w:val="0"/>
              <w:marBottom w:val="0"/>
              <w:divBdr>
                <w:top w:val="none" w:sz="0" w:space="0" w:color="auto"/>
                <w:left w:val="none" w:sz="0" w:space="0" w:color="auto"/>
                <w:bottom w:val="none" w:sz="0" w:space="0" w:color="auto"/>
                <w:right w:val="none" w:sz="0" w:space="0" w:color="auto"/>
              </w:divBdr>
              <w:divsChild>
                <w:div w:id="1174225768">
                  <w:marLeft w:val="0"/>
                  <w:marRight w:val="0"/>
                  <w:marTop w:val="0"/>
                  <w:marBottom w:val="0"/>
                  <w:divBdr>
                    <w:top w:val="none" w:sz="0" w:space="0" w:color="auto"/>
                    <w:left w:val="none" w:sz="0" w:space="0" w:color="auto"/>
                    <w:bottom w:val="none" w:sz="0" w:space="0" w:color="auto"/>
                    <w:right w:val="none" w:sz="0" w:space="0" w:color="auto"/>
                  </w:divBdr>
                  <w:divsChild>
                    <w:div w:id="1078357425">
                      <w:marLeft w:val="0"/>
                      <w:marRight w:val="0"/>
                      <w:marTop w:val="0"/>
                      <w:marBottom w:val="450"/>
                      <w:divBdr>
                        <w:top w:val="none" w:sz="0" w:space="0" w:color="auto"/>
                        <w:left w:val="none" w:sz="0" w:space="0" w:color="auto"/>
                        <w:bottom w:val="none" w:sz="0" w:space="0" w:color="auto"/>
                        <w:right w:val="none" w:sz="0" w:space="0" w:color="auto"/>
                      </w:divBdr>
                      <w:divsChild>
                        <w:div w:id="1737513007">
                          <w:marLeft w:val="0"/>
                          <w:marRight w:val="0"/>
                          <w:marTop w:val="0"/>
                          <w:marBottom w:val="0"/>
                          <w:divBdr>
                            <w:top w:val="none" w:sz="0" w:space="0" w:color="auto"/>
                            <w:left w:val="none" w:sz="0" w:space="0" w:color="auto"/>
                            <w:bottom w:val="none" w:sz="0" w:space="0" w:color="auto"/>
                            <w:right w:val="none" w:sz="0" w:space="0" w:color="auto"/>
                          </w:divBdr>
                        </w:div>
                        <w:div w:id="911815352">
                          <w:marLeft w:val="0"/>
                          <w:marRight w:val="0"/>
                          <w:marTop w:val="300"/>
                          <w:marBottom w:val="0"/>
                          <w:divBdr>
                            <w:top w:val="none" w:sz="0" w:space="0" w:color="auto"/>
                            <w:left w:val="none" w:sz="0" w:space="0" w:color="auto"/>
                            <w:bottom w:val="none" w:sz="0" w:space="0" w:color="auto"/>
                            <w:right w:val="none" w:sz="0" w:space="0" w:color="auto"/>
                          </w:divBdr>
                        </w:div>
                        <w:div w:id="131441259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438713698">
                  <w:marLeft w:val="-150"/>
                  <w:marRight w:val="-150"/>
                  <w:marTop w:val="0"/>
                  <w:marBottom w:val="0"/>
                  <w:divBdr>
                    <w:top w:val="none" w:sz="0" w:space="0" w:color="auto"/>
                    <w:left w:val="none" w:sz="0" w:space="0" w:color="auto"/>
                    <w:bottom w:val="none" w:sz="0" w:space="0" w:color="auto"/>
                    <w:right w:val="none" w:sz="0" w:space="0" w:color="auto"/>
                  </w:divBdr>
                  <w:divsChild>
                    <w:div w:id="941692538">
                      <w:marLeft w:val="2510"/>
                      <w:marRight w:val="0"/>
                      <w:marTop w:val="0"/>
                      <w:marBottom w:val="0"/>
                      <w:divBdr>
                        <w:top w:val="none" w:sz="0" w:space="0" w:color="auto"/>
                        <w:left w:val="none" w:sz="0" w:space="0" w:color="auto"/>
                        <w:bottom w:val="none" w:sz="0" w:space="0" w:color="auto"/>
                        <w:right w:val="none" w:sz="0" w:space="0" w:color="auto"/>
                      </w:divBdr>
                      <w:divsChild>
                        <w:div w:id="208780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660687">
      <w:bodyDiv w:val="1"/>
      <w:marLeft w:val="0"/>
      <w:marRight w:val="0"/>
      <w:marTop w:val="0"/>
      <w:marBottom w:val="0"/>
      <w:divBdr>
        <w:top w:val="none" w:sz="0" w:space="0" w:color="auto"/>
        <w:left w:val="none" w:sz="0" w:space="0" w:color="auto"/>
        <w:bottom w:val="none" w:sz="0" w:space="0" w:color="auto"/>
        <w:right w:val="none" w:sz="0" w:space="0" w:color="auto"/>
      </w:divBdr>
    </w:div>
    <w:div w:id="1346204643">
      <w:bodyDiv w:val="1"/>
      <w:marLeft w:val="0"/>
      <w:marRight w:val="0"/>
      <w:marTop w:val="0"/>
      <w:marBottom w:val="0"/>
      <w:divBdr>
        <w:top w:val="none" w:sz="0" w:space="0" w:color="auto"/>
        <w:left w:val="none" w:sz="0" w:space="0" w:color="auto"/>
        <w:bottom w:val="none" w:sz="0" w:space="0" w:color="auto"/>
        <w:right w:val="none" w:sz="0" w:space="0" w:color="auto"/>
      </w:divBdr>
    </w:div>
    <w:div w:id="1413161991">
      <w:bodyDiv w:val="1"/>
      <w:marLeft w:val="0"/>
      <w:marRight w:val="0"/>
      <w:marTop w:val="0"/>
      <w:marBottom w:val="0"/>
      <w:divBdr>
        <w:top w:val="none" w:sz="0" w:space="0" w:color="auto"/>
        <w:left w:val="none" w:sz="0" w:space="0" w:color="auto"/>
        <w:bottom w:val="none" w:sz="0" w:space="0" w:color="auto"/>
        <w:right w:val="none" w:sz="0" w:space="0" w:color="auto"/>
      </w:divBdr>
    </w:div>
    <w:div w:id="1487277748">
      <w:bodyDiv w:val="1"/>
      <w:marLeft w:val="0"/>
      <w:marRight w:val="0"/>
      <w:marTop w:val="0"/>
      <w:marBottom w:val="0"/>
      <w:divBdr>
        <w:top w:val="none" w:sz="0" w:space="0" w:color="auto"/>
        <w:left w:val="none" w:sz="0" w:space="0" w:color="auto"/>
        <w:bottom w:val="none" w:sz="0" w:space="0" w:color="auto"/>
        <w:right w:val="none" w:sz="0" w:space="0" w:color="auto"/>
      </w:divBdr>
      <w:divsChild>
        <w:div w:id="1282809193">
          <w:marLeft w:val="0"/>
          <w:marRight w:val="0"/>
          <w:marTop w:val="600"/>
          <w:marBottom w:val="600"/>
          <w:divBdr>
            <w:top w:val="none" w:sz="0" w:space="0" w:color="auto"/>
            <w:left w:val="none" w:sz="0" w:space="0" w:color="auto"/>
            <w:bottom w:val="none" w:sz="0" w:space="0" w:color="auto"/>
            <w:right w:val="none" w:sz="0" w:space="0" w:color="auto"/>
          </w:divBdr>
        </w:div>
      </w:divsChild>
    </w:div>
    <w:div w:id="1495954634">
      <w:bodyDiv w:val="1"/>
      <w:marLeft w:val="0"/>
      <w:marRight w:val="0"/>
      <w:marTop w:val="0"/>
      <w:marBottom w:val="0"/>
      <w:divBdr>
        <w:top w:val="none" w:sz="0" w:space="0" w:color="auto"/>
        <w:left w:val="none" w:sz="0" w:space="0" w:color="auto"/>
        <w:bottom w:val="none" w:sz="0" w:space="0" w:color="auto"/>
        <w:right w:val="none" w:sz="0" w:space="0" w:color="auto"/>
      </w:divBdr>
    </w:div>
    <w:div w:id="201137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tools.com/pages/article/newTMC_05.htm"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indtools.com/pages/article/newSTR_98.htm" TargetMode="External"/><Relationship Id="rId17" Type="http://schemas.openxmlformats.org/officeDocument/2006/relationships/hyperlink" Target="https://doi-org.ezproxy.uwtsd.ac.uk/10.1177/0972150920945687" TargetMode="External"/><Relationship Id="rId2" Type="http://schemas.openxmlformats.org/officeDocument/2006/relationships/customXml" Target="../customXml/item2.xml"/><Relationship Id="rId16" Type="http://schemas.openxmlformats.org/officeDocument/2006/relationships/hyperlink" Target="https://doi.org/10.1186/s12916-020-01533-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tools.com/pages/article/newTMC_05.htm"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onlinelibrary-wiley-com.ezproxy.uwtsd.ac.uk/doi/full/10.1111/jonm.12584"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Leading and Implimenting Workplace Change (BMSW6103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DCDC56-8633-41F1-87CB-43C06D468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23</Pages>
  <Words>5842</Words>
  <Characters>33301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Leading and Implementing Workplace Change</vt:lpstr>
    </vt:vector>
  </TitlesOfParts>
  <Company/>
  <LinksUpToDate>false</LinksUpToDate>
  <CharactersWithSpaces>39065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
  <dc:creator>Student : Mohammed Kamal Hussain (1711129)</dc:creator>
  <cp:keywords/>
  <dc:description/>
  <cp:lastModifiedBy>Mohammed Kamal Hussain</cp:lastModifiedBy>
  <cp:revision>11</cp:revision>
  <dcterms:created xsi:type="dcterms:W3CDTF">2021-02-27T13:55:00Z</dcterms:created>
  <dcterms:modified xsi:type="dcterms:W3CDTF">2021-04-01T16:38:00Z</dcterms:modified>
</cp:coreProperties>
</file>