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E2710D" w:rsidR="00E2710D" w:rsidP="00E2710D" w:rsidRDefault="00E2710D" w14:paraId="601E2F84" w14:textId="77777777">
      <w:pPr>
        <w:pStyle w:val="Listparag"/>
        <w:numPr>
          <w:ilvl w:val="0"/>
          <w:numId w:val="0"/>
        </w:numPr>
        <w:rPr>
          <w:b/>
          <w:bCs/>
          <w:u w:val="single"/>
        </w:rPr>
      </w:pPr>
      <w:r w:rsidRPr="00E2710D">
        <w:rPr>
          <w:b/>
          <w:bCs/>
          <w:u w:val="single"/>
        </w:rPr>
        <w:t>AC6.1</w:t>
      </w:r>
    </w:p>
    <w:p w:rsidR="00E2710D" w:rsidP="00E2710D" w:rsidRDefault="00E2710D" w14:paraId="6814E36C" w14:textId="15430B85">
      <w:pPr>
        <w:pStyle w:val="Listparag"/>
        <w:numPr>
          <w:ilvl w:val="0"/>
          <w:numId w:val="0"/>
        </w:numPr>
      </w:pPr>
      <w:r w:rsidR="00E2710D">
        <w:rPr/>
        <w:t xml:space="preserve">Learning </w:t>
      </w:r>
      <w:r w:rsidR="00E2710D">
        <w:rPr/>
        <w:t>and development activities</w:t>
      </w:r>
      <w:r w:rsidR="00E2710D">
        <w:rPr/>
        <w:t xml:space="preserve"> </w:t>
      </w:r>
      <w:r w:rsidR="00E2710D">
        <w:rPr/>
        <w:t>benefit</w:t>
      </w:r>
      <w:r w:rsidR="00E2710D">
        <w:rPr/>
        <w:t xml:space="preserve"> all staff and</w:t>
      </w:r>
      <w:r w:rsidR="00E2710D">
        <w:rPr/>
        <w:t xml:space="preserve"> are of benefit to </w:t>
      </w:r>
      <w:r w:rsidR="00E2710D">
        <w:rPr/>
        <w:t xml:space="preserve">all staff. The learning and development needs of our employees will depend on their set job role and requirements. </w:t>
      </w:r>
      <w:r w:rsidR="7DF8EEA0">
        <w:rPr/>
        <w:t>S</w:t>
      </w:r>
      <w:r w:rsidR="00E2710D">
        <w:rPr/>
        <w:t xml:space="preserve">ales assistants </w:t>
      </w:r>
      <w:r w:rsidR="00E2710D">
        <w:rPr/>
        <w:t>are the</w:t>
      </w:r>
      <w:r w:rsidR="00E2710D">
        <w:rPr/>
        <w:t xml:space="preserve"> </w:t>
      </w:r>
      <w:r w:rsidRPr="7B70FDB4" w:rsidR="2BCD8A3E">
        <w:rPr>
          <w:color w:val="FF0000"/>
        </w:rPr>
        <w:t>front-line</w:t>
      </w:r>
      <w:r w:rsidRPr="7B70FDB4" w:rsidR="7DE55F6B">
        <w:rPr>
          <w:color w:val="FF0000"/>
        </w:rPr>
        <w:t xml:space="preserve"> </w:t>
      </w:r>
      <w:r w:rsidR="00E2710D">
        <w:rPr/>
        <w:t>employees of Clean Quarter Ltd</w:t>
      </w:r>
      <w:r w:rsidR="54F5AABB">
        <w:rPr/>
        <w:t xml:space="preserve">. </w:t>
      </w:r>
      <w:r w:rsidRPr="7B70FDB4" w:rsidR="54F5AABB">
        <w:rPr>
          <w:color w:val="FF0000"/>
        </w:rPr>
        <w:t xml:space="preserve">The company aspires to </w:t>
      </w:r>
      <w:r w:rsidR="00E2710D">
        <w:rPr/>
        <w:t xml:space="preserve">value and develop </w:t>
      </w:r>
      <w:r w:rsidRPr="7B70FDB4" w:rsidR="653A7283">
        <w:rPr>
          <w:color w:val="FF0000"/>
        </w:rPr>
        <w:t xml:space="preserve">staff </w:t>
      </w:r>
      <w:r w:rsidR="00E2710D">
        <w:rPr/>
        <w:t xml:space="preserve">to reach </w:t>
      </w:r>
      <w:r w:rsidRPr="7B70FDB4" w:rsidR="7FA50B98">
        <w:rPr>
          <w:color w:val="FF0000"/>
        </w:rPr>
        <w:t xml:space="preserve">their individual </w:t>
      </w:r>
      <w:r w:rsidR="00E2710D">
        <w:rPr/>
        <w:t>goals and potential.</w:t>
      </w:r>
      <w:r w:rsidR="20877CEE">
        <w:rPr/>
        <w:t xml:space="preserve"> </w:t>
      </w:r>
      <w:r w:rsidRPr="7B70FDB4" w:rsidR="20877CEE">
        <w:rPr>
          <w:color w:val="FF0000"/>
        </w:rPr>
        <w:t xml:space="preserve">Clean Quarter </w:t>
      </w:r>
      <w:r w:rsidRPr="7B70FDB4" w:rsidR="00E2710D">
        <w:rPr>
          <w:color w:val="FF0000"/>
        </w:rPr>
        <w:t>encompass</w:t>
      </w:r>
      <w:r w:rsidRPr="7B70FDB4" w:rsidR="5A8C47C3">
        <w:rPr>
          <w:color w:val="FF0000"/>
        </w:rPr>
        <w:t>es</w:t>
      </w:r>
      <w:r w:rsidR="00E2710D">
        <w:rPr/>
        <w:t xml:space="preserve"> an environment of </w:t>
      </w:r>
      <w:r w:rsidR="1443CD53">
        <w:rPr/>
        <w:t>self-development</w:t>
      </w:r>
      <w:r w:rsidR="00E2710D">
        <w:rPr/>
        <w:t xml:space="preserve"> and support</w:t>
      </w:r>
      <w:r w:rsidRPr="7B70FDB4" w:rsidR="7ED922BA">
        <w:rPr>
          <w:color w:val="FF0000"/>
        </w:rPr>
        <w:t>ed</w:t>
      </w:r>
      <w:r w:rsidR="00E2710D">
        <w:rPr/>
        <w:t xml:space="preserve"> learning for all staff. </w:t>
      </w:r>
      <w:r w:rsidRPr="7B70FDB4" w:rsidR="00E2710D">
        <w:rPr>
          <w:color w:val="FF0000"/>
        </w:rPr>
        <w:t>W</w:t>
      </w:r>
      <w:r w:rsidRPr="7B70FDB4" w:rsidR="6EEC57B3">
        <w:rPr>
          <w:color w:val="FF0000"/>
        </w:rPr>
        <w:t xml:space="preserve">orking together a </w:t>
      </w:r>
      <w:r w:rsidR="00E2710D">
        <w:rPr/>
        <w:t>develop</w:t>
      </w:r>
      <w:r w:rsidRPr="7B70FDB4" w:rsidR="7597F38D">
        <w:rPr>
          <w:color w:val="FF0000"/>
        </w:rPr>
        <w:t>ment</w:t>
      </w:r>
      <w:r w:rsidR="00E2710D">
        <w:rPr/>
        <w:t xml:space="preserve"> map of individual development</w:t>
      </w:r>
      <w:r w:rsidRPr="7B70FDB4" w:rsidR="0CE6E4F2">
        <w:rPr>
          <w:color w:val="FF0000"/>
        </w:rPr>
        <w:t xml:space="preserve"> will be agreed</w:t>
      </w:r>
      <w:r w:rsidR="00E2710D">
        <w:rPr/>
        <w:t xml:space="preserve">. This </w:t>
      </w:r>
      <w:r w:rsidR="00E2710D">
        <w:rPr/>
        <w:t>identif</w:t>
      </w:r>
      <w:r w:rsidRPr="7B70FDB4" w:rsidR="5196BE15">
        <w:rPr>
          <w:color w:val="FF0000"/>
        </w:rPr>
        <w:t>ies</w:t>
      </w:r>
      <w:r w:rsidR="00E2710D">
        <w:rPr/>
        <w:t xml:space="preserve"> any skills / learning gaps / goals and development needs </w:t>
      </w:r>
      <w:r w:rsidRPr="7B70FDB4" w:rsidR="1E1E45D0">
        <w:rPr>
          <w:color w:val="FF0000"/>
        </w:rPr>
        <w:t xml:space="preserve">for the individual employees </w:t>
      </w:r>
      <w:r w:rsidR="00E2710D">
        <w:rPr/>
        <w:t xml:space="preserve">as the company develops and grows. </w:t>
      </w:r>
    </w:p>
    <w:p w:rsidR="40966C7C" w:rsidP="7B70FDB4" w:rsidRDefault="40966C7C" w14:paraId="4B9757BE" w14:textId="77FB87E5">
      <w:pPr>
        <w:pStyle w:val="Listparag"/>
        <w:numPr>
          <w:ilvl w:val="0"/>
          <w:numId w:val="0"/>
        </w:numPr>
        <w:rPr>
          <w:color w:val="FF0000"/>
        </w:rPr>
      </w:pPr>
      <w:r w:rsidRPr="7B70FDB4" w:rsidR="40966C7C">
        <w:rPr>
          <w:color w:val="FF0000"/>
        </w:rPr>
        <w:t xml:space="preserve">A learning and </w:t>
      </w:r>
      <w:r w:rsidRPr="7B70FDB4" w:rsidR="4A39CBD4">
        <w:rPr>
          <w:color w:val="FF0000"/>
        </w:rPr>
        <w:t>development</w:t>
      </w:r>
      <w:r w:rsidRPr="7B70FDB4" w:rsidR="40966C7C">
        <w:rPr>
          <w:color w:val="FF0000"/>
        </w:rPr>
        <w:t xml:space="preserve"> activity for the Sales team should be arranged prior to the f</w:t>
      </w:r>
      <w:r w:rsidRPr="7B70FDB4" w:rsidR="30E01315">
        <w:rPr>
          <w:color w:val="FF0000"/>
        </w:rPr>
        <w:t>i</w:t>
      </w:r>
      <w:r w:rsidRPr="7B70FDB4" w:rsidR="40966C7C">
        <w:rPr>
          <w:color w:val="FF0000"/>
        </w:rPr>
        <w:t xml:space="preserve">rst day of trading </w:t>
      </w:r>
      <w:r w:rsidRPr="7B70FDB4" w:rsidR="5601E1C3">
        <w:rPr>
          <w:color w:val="FF0000"/>
        </w:rPr>
        <w:t xml:space="preserve">This activity is to be arranged on a working day to ensure it is equal </w:t>
      </w:r>
      <w:r w:rsidRPr="7B70FDB4" w:rsidR="668A1FD5">
        <w:rPr>
          <w:color w:val="FF0000"/>
        </w:rPr>
        <w:t xml:space="preserve">and fair </w:t>
      </w:r>
      <w:r w:rsidRPr="7B70FDB4" w:rsidR="5601E1C3">
        <w:rPr>
          <w:color w:val="FF0000"/>
        </w:rPr>
        <w:t>for all</w:t>
      </w:r>
      <w:r w:rsidRPr="7B70FDB4" w:rsidR="4EB64EC3">
        <w:rPr>
          <w:color w:val="FF0000"/>
        </w:rPr>
        <w:t xml:space="preserve"> members of the team. The leaning and de</w:t>
      </w:r>
      <w:r w:rsidRPr="7B70FDB4" w:rsidR="1DCCFC7A">
        <w:rPr>
          <w:color w:val="FF0000"/>
        </w:rPr>
        <w:t xml:space="preserve">velopment activity is to be prepared for in advance. </w:t>
      </w:r>
      <w:r w:rsidRPr="7B70FDB4" w:rsidR="1DCCFC7A">
        <w:rPr>
          <w:color w:val="FF0000"/>
        </w:rPr>
        <w:t>An initial</w:t>
      </w:r>
      <w:r w:rsidRPr="7B70FDB4" w:rsidR="1DCCFC7A">
        <w:rPr>
          <w:color w:val="FF0000"/>
        </w:rPr>
        <w:t xml:space="preserve"> Ice breaker session at the start of the day</w:t>
      </w:r>
      <w:r w:rsidRPr="7B70FDB4" w:rsidR="3EE244F3">
        <w:rPr>
          <w:color w:val="FF0000"/>
        </w:rPr>
        <w:t xml:space="preserve"> is helpful to engage the </w:t>
      </w:r>
      <w:r w:rsidRPr="7B70FDB4" w:rsidR="1A111BD6">
        <w:rPr>
          <w:color w:val="FF0000"/>
        </w:rPr>
        <w:t>S</w:t>
      </w:r>
      <w:r w:rsidRPr="7B70FDB4" w:rsidR="3EE244F3">
        <w:rPr>
          <w:color w:val="FF0000"/>
        </w:rPr>
        <w:t>ales team members and will encourage engagement with each other and</w:t>
      </w:r>
      <w:r w:rsidRPr="7B70FDB4" w:rsidR="038B27AD">
        <w:rPr>
          <w:color w:val="FF0000"/>
        </w:rPr>
        <w:t xml:space="preserve"> will lay the foundation for effective working relationships. </w:t>
      </w:r>
    </w:p>
    <w:p w:rsidR="254C7DC5" w:rsidP="7B70FDB4" w:rsidRDefault="254C7DC5" w14:paraId="766686EC" w14:textId="1061D3D2">
      <w:pPr>
        <w:pStyle w:val="Listparag"/>
        <w:numPr>
          <w:ilvl w:val="0"/>
          <w:numId w:val="0"/>
        </w:numPr>
        <w:rPr>
          <w:color w:val="FF0000"/>
        </w:rPr>
      </w:pPr>
      <w:r w:rsidRPr="7B70FDB4" w:rsidR="254C7DC5">
        <w:rPr>
          <w:color w:val="FF0000"/>
        </w:rPr>
        <w:t xml:space="preserve">One </w:t>
      </w:r>
      <w:r w:rsidRPr="7B70FDB4" w:rsidR="038B27AD">
        <w:rPr>
          <w:color w:val="FF0000"/>
        </w:rPr>
        <w:t xml:space="preserve">session will be </w:t>
      </w:r>
      <w:r w:rsidRPr="7B70FDB4" w:rsidR="038B27AD">
        <w:rPr>
          <w:color w:val="FF0000"/>
        </w:rPr>
        <w:t>a</w:t>
      </w:r>
      <w:r w:rsidRPr="7B70FDB4" w:rsidR="038B27AD">
        <w:rPr>
          <w:color w:val="FF0000"/>
        </w:rPr>
        <w:t xml:space="preserve"> informal relaxed sales brief where each of the products that will be sold within the premises will be </w:t>
      </w:r>
      <w:r w:rsidRPr="7B70FDB4" w:rsidR="76926C31">
        <w:rPr>
          <w:color w:val="FF0000"/>
        </w:rPr>
        <w:t>highlighted</w:t>
      </w:r>
      <w:r w:rsidRPr="7B70FDB4" w:rsidR="038B27AD">
        <w:rPr>
          <w:color w:val="FF0000"/>
        </w:rPr>
        <w:t xml:space="preserve">, </w:t>
      </w:r>
      <w:r w:rsidRPr="7B70FDB4" w:rsidR="38A29487">
        <w:rPr>
          <w:color w:val="FF0000"/>
        </w:rPr>
        <w:t>tried,</w:t>
      </w:r>
      <w:r w:rsidRPr="7B70FDB4" w:rsidR="038B27AD">
        <w:rPr>
          <w:color w:val="FF0000"/>
        </w:rPr>
        <w:t xml:space="preserve"> and tested by the sales team should</w:t>
      </w:r>
      <w:r w:rsidRPr="7B70FDB4" w:rsidR="254C2B60">
        <w:rPr>
          <w:color w:val="FF0000"/>
        </w:rPr>
        <w:t xml:space="preserve"> the feel comfortable to take part. Product knowledge is essential and will develop the confidence of the team</w:t>
      </w:r>
      <w:r w:rsidRPr="7B70FDB4" w:rsidR="272D2B0A">
        <w:rPr>
          <w:color w:val="FF0000"/>
        </w:rPr>
        <w:t xml:space="preserve">. </w:t>
      </w:r>
    </w:p>
    <w:p w:rsidR="0D707CE5" w:rsidP="7B70FDB4" w:rsidRDefault="0D707CE5" w14:paraId="75CB393D" w14:textId="05D314E7">
      <w:pPr>
        <w:pStyle w:val="Listparag"/>
        <w:numPr>
          <w:ilvl w:val="0"/>
          <w:numId w:val="0"/>
        </w:numPr>
        <w:rPr>
          <w:color w:val="FF0000"/>
        </w:rPr>
      </w:pPr>
      <w:r w:rsidRPr="7B70FDB4" w:rsidR="0D707CE5">
        <w:rPr>
          <w:color w:val="FF0000"/>
        </w:rPr>
        <w:t xml:space="preserve">Another </w:t>
      </w:r>
      <w:r w:rsidRPr="7B70FDB4" w:rsidR="272D2B0A">
        <w:rPr>
          <w:color w:val="FF0000"/>
        </w:rPr>
        <w:t>session will</w:t>
      </w:r>
      <w:r w:rsidRPr="7B70FDB4" w:rsidR="202E0F1D">
        <w:rPr>
          <w:color w:val="FF0000"/>
        </w:rPr>
        <w:t xml:space="preserve"> engage the sales team on the technique of sales and the value of customer service</w:t>
      </w:r>
      <w:r w:rsidRPr="7B70FDB4" w:rsidR="658D28E5">
        <w:rPr>
          <w:color w:val="FF0000"/>
        </w:rPr>
        <w:t xml:space="preserve"> </w:t>
      </w:r>
      <w:r w:rsidRPr="7B70FDB4" w:rsidR="685679D5">
        <w:rPr>
          <w:color w:val="FF0000"/>
        </w:rPr>
        <w:t>aligning</w:t>
      </w:r>
      <w:r w:rsidRPr="7B70FDB4" w:rsidR="658D28E5">
        <w:rPr>
          <w:color w:val="FF0000"/>
        </w:rPr>
        <w:t xml:space="preserve"> with Clean Quarters ethos and values. </w:t>
      </w:r>
    </w:p>
    <w:p w:rsidR="658D28E5" w:rsidP="7B70FDB4" w:rsidRDefault="658D28E5" w14:paraId="70477C31" w14:textId="06F60490">
      <w:pPr>
        <w:pStyle w:val="Listparag"/>
        <w:numPr>
          <w:ilvl w:val="0"/>
          <w:numId w:val="0"/>
        </w:numPr>
        <w:rPr>
          <w:color w:val="FF0000"/>
        </w:rPr>
      </w:pPr>
      <w:r w:rsidRPr="7B70FDB4" w:rsidR="658D28E5">
        <w:rPr>
          <w:color w:val="FF0000"/>
        </w:rPr>
        <w:t xml:space="preserve">A final session will test the sales team by using </w:t>
      </w:r>
      <w:r w:rsidRPr="7B70FDB4" w:rsidR="69AF9143">
        <w:rPr>
          <w:color w:val="FF0000"/>
        </w:rPr>
        <w:t>scenarios</w:t>
      </w:r>
      <w:r w:rsidRPr="7B70FDB4" w:rsidR="658D28E5">
        <w:rPr>
          <w:color w:val="FF0000"/>
        </w:rPr>
        <w:t xml:space="preserve"> for the team to practice the learned skills through the sessions,</w:t>
      </w:r>
      <w:r w:rsidRPr="7B70FDB4" w:rsidR="24443EE8">
        <w:rPr>
          <w:color w:val="FF0000"/>
        </w:rPr>
        <w:t xml:space="preserve"> the team will also learn the IT systems and will be shown how to operate the till alongside other technology the team will be responsible for on the shop floor e.g. Door security, </w:t>
      </w:r>
      <w:r w:rsidRPr="7B70FDB4" w:rsidR="24D7D823">
        <w:rPr>
          <w:color w:val="FF0000"/>
        </w:rPr>
        <w:t xml:space="preserve">electric lights supplies, heating to the shop floor and telephone system. </w:t>
      </w:r>
    </w:p>
    <w:p w:rsidR="658D28E5" w:rsidP="7B70FDB4" w:rsidRDefault="658D28E5" w14:paraId="4C0E7B7A" w14:textId="310932A0">
      <w:pPr>
        <w:pStyle w:val="Listparag"/>
        <w:numPr>
          <w:ilvl w:val="0"/>
          <w:numId w:val="0"/>
        </w:numPr>
        <w:rPr>
          <w:color w:val="FF0000"/>
        </w:rPr>
      </w:pPr>
      <w:r w:rsidRPr="7B70FDB4" w:rsidR="658D28E5">
        <w:rPr>
          <w:color w:val="FF0000"/>
        </w:rPr>
        <w:t xml:space="preserve">  </w:t>
      </w:r>
      <w:r w:rsidRPr="7B70FDB4" w:rsidR="272D2B0A">
        <w:rPr>
          <w:color w:val="FF0000"/>
        </w:rPr>
        <w:t xml:space="preserve"> </w:t>
      </w:r>
      <w:r w:rsidRPr="7B70FDB4" w:rsidR="254C2B60">
        <w:rPr>
          <w:color w:val="FF0000"/>
        </w:rPr>
        <w:t xml:space="preserve"> </w:t>
      </w:r>
      <w:r w:rsidRPr="7B70FDB4" w:rsidR="4EB64EC3">
        <w:rPr>
          <w:color w:val="FF0000"/>
        </w:rPr>
        <w:t xml:space="preserve"> </w:t>
      </w:r>
      <w:r w:rsidRPr="7B70FDB4" w:rsidR="5601E1C3">
        <w:rPr>
          <w:color w:val="FF0000"/>
        </w:rPr>
        <w:t xml:space="preserve"> </w:t>
      </w:r>
    </w:p>
    <w:p w:rsidRPr="00E2710D" w:rsidR="00E2710D" w:rsidP="00E2710D" w:rsidRDefault="00E2710D" w14:paraId="2E9BDA63" w14:textId="04F1B111">
      <w:pPr>
        <w:pStyle w:val="Listparag"/>
        <w:numPr>
          <w:ilvl w:val="0"/>
          <w:numId w:val="0"/>
        </w:numPr>
        <w:rPr>
          <w:b/>
          <w:bCs/>
          <w:u w:val="single"/>
        </w:rPr>
      </w:pPr>
      <w:r w:rsidRPr="00E2710D">
        <w:rPr>
          <w:b/>
          <w:bCs/>
          <w:u w:val="single"/>
        </w:rPr>
        <w:t>AC6.2</w:t>
      </w:r>
      <w:r w:rsidRPr="00E2710D">
        <w:rPr>
          <w:b/>
          <w:bCs/>
          <w:u w:val="single"/>
        </w:rPr>
        <w:t xml:space="preserve"> </w:t>
      </w:r>
    </w:p>
    <w:p w:rsidR="00E2710D" w:rsidP="00E2710D" w:rsidRDefault="00C35D75" w14:paraId="2C15CE79" w14:textId="512508D6">
      <w:pPr>
        <w:pStyle w:val="Listparag"/>
        <w:numPr>
          <w:ilvl w:val="0"/>
          <w:numId w:val="0"/>
        </w:numPr>
      </w:pPr>
      <w:r w:rsidR="00C35D75">
        <w:rPr/>
        <w:t xml:space="preserve">We will discover </w:t>
      </w:r>
      <w:r w:rsidR="00C35D75">
        <w:rPr/>
        <w:t>di</w:t>
      </w:r>
      <w:r w:rsidR="00E2710D">
        <w:rPr/>
        <w:t>fferent types</w:t>
      </w:r>
      <w:r w:rsidR="00E2710D">
        <w:rPr/>
        <w:t xml:space="preserve"> of learning needs </w:t>
      </w:r>
      <w:r w:rsidR="00C35D75">
        <w:rPr/>
        <w:t xml:space="preserve">that will be different for each of our employees. A learning need could be a requirement for specific training for sales assistants to enable them to use the new digital till technology that has become standard equipment in today's retail environment, Clean Quarter must adapt to the changes in the environment and be ready to change and adapt to the demands of our community and workforce. A learning need will arise as the environment changes and the skill set of your </w:t>
      </w:r>
      <w:r w:rsidR="00C35D75">
        <w:rPr/>
        <w:t>employees</w:t>
      </w:r>
      <w:r w:rsidR="00C35D75">
        <w:rPr/>
        <w:t xml:space="preserve"> changes. For </w:t>
      </w:r>
      <w:r w:rsidR="00C35D75">
        <w:rPr/>
        <w:t>example</w:t>
      </w:r>
      <w:r w:rsidR="00C35D75">
        <w:rPr/>
        <w:t xml:space="preserve"> our chosen sales assistants have prior retail skills and experience but will require further learning and development </w:t>
      </w:r>
      <w:r w:rsidR="00C35D75">
        <w:rPr/>
        <w:t>in order to</w:t>
      </w:r>
      <w:r w:rsidR="00C35D75">
        <w:rPr/>
        <w:t xml:space="preserve"> be </w:t>
      </w:r>
      <w:r w:rsidR="424428A5">
        <w:rPr/>
        <w:t>competent</w:t>
      </w:r>
      <w:r w:rsidR="00C35D75">
        <w:rPr/>
        <w:t xml:space="preserve"> in using our new custom tailored digital till system that encompasses our </w:t>
      </w:r>
      <w:r w:rsidR="00C35D75">
        <w:rPr/>
        <w:t>in store</w:t>
      </w:r>
      <w:r w:rsidR="00C35D75">
        <w:rPr/>
        <w:t xml:space="preserve"> sales whilst </w:t>
      </w:r>
      <w:r w:rsidR="50E3352C">
        <w:rPr/>
        <w:t>maintaining</w:t>
      </w:r>
      <w:r w:rsidR="50E3352C">
        <w:rPr/>
        <w:t xml:space="preserve"> </w:t>
      </w:r>
      <w:r w:rsidR="00C35D75">
        <w:rPr/>
        <w:t xml:space="preserve">online orders and accounting for our stock levels. </w:t>
      </w:r>
    </w:p>
    <w:p w:rsidRPr="00E2710D" w:rsidR="00E2710D" w:rsidP="00E2710D" w:rsidRDefault="00E2710D" w14:paraId="3DCCCC6A" w14:textId="77777777">
      <w:pPr>
        <w:pStyle w:val="Listparag"/>
        <w:numPr>
          <w:ilvl w:val="0"/>
          <w:numId w:val="0"/>
        </w:numPr>
        <w:rPr>
          <w:b/>
          <w:bCs/>
          <w:u w:val="single"/>
        </w:rPr>
      </w:pPr>
      <w:r w:rsidRPr="00E2710D">
        <w:rPr>
          <w:b/>
          <w:bCs/>
          <w:u w:val="single"/>
        </w:rPr>
        <w:t>AC 6.3</w:t>
      </w:r>
    </w:p>
    <w:p w:rsidR="00C35D75" w:rsidP="00E2710D" w:rsidRDefault="00C35D75" w14:paraId="23239096" w14:textId="0AEC231F">
      <w:pPr>
        <w:pStyle w:val="Listparag"/>
        <w:numPr>
          <w:ilvl w:val="0"/>
          <w:numId w:val="0"/>
        </w:numPr>
      </w:pPr>
      <w:r w:rsidR="00C35D75">
        <w:rPr/>
        <w:t>Ther</w:t>
      </w:r>
      <w:r w:rsidR="5963476F">
        <w:rPr/>
        <w:t xml:space="preserve">e </w:t>
      </w:r>
      <w:r w:rsidR="00C35D75">
        <w:rPr/>
        <w:t xml:space="preserve">are many modes of learning and development with different approaches. </w:t>
      </w:r>
    </w:p>
    <w:p w:rsidR="00C35D75" w:rsidP="00E2710D" w:rsidRDefault="00C35D75" w14:paraId="32D33C00" w14:textId="27A8EE15">
      <w:pPr>
        <w:pStyle w:val="Listparag"/>
        <w:numPr>
          <w:ilvl w:val="0"/>
          <w:numId w:val="0"/>
        </w:numPr>
      </w:pPr>
      <w:r w:rsidR="00C35D75">
        <w:rPr/>
        <w:t>Face-to-face facilitation</w:t>
      </w:r>
      <w:r w:rsidR="381B6263">
        <w:rPr/>
        <w:t xml:space="preserve"> </w:t>
      </w:r>
      <w:r w:rsidRPr="7B70FDB4" w:rsidR="381B6263">
        <w:rPr>
          <w:color w:val="FF0000"/>
        </w:rPr>
        <w:t>training</w:t>
      </w:r>
      <w:r w:rsidR="00C35D75">
        <w:rPr/>
        <w:t xml:space="preserve"> allows the opportunity for the sales assistants to learn and become developed in a </w:t>
      </w:r>
      <w:r w:rsidR="00C35D75">
        <w:rPr/>
        <w:t>hands off</w:t>
      </w:r>
      <w:r w:rsidR="00C35D75">
        <w:rPr/>
        <w:t xml:space="preserve"> approach as Clean Quarter Ltd has invested in some </w:t>
      </w:r>
      <w:r w:rsidR="00C35D75">
        <w:rPr/>
        <w:t>on site</w:t>
      </w:r>
      <w:r w:rsidR="00C35D75">
        <w:rPr/>
        <w:t xml:space="preserve"> training sessions for our sales </w:t>
      </w:r>
      <w:r w:rsidR="00631209">
        <w:rPr/>
        <w:t>assistants</w:t>
      </w:r>
      <w:r w:rsidR="00C35D75">
        <w:rPr/>
        <w:t xml:space="preserve">. This training allows the staff to become </w:t>
      </w:r>
      <w:r w:rsidR="00631209">
        <w:rPr/>
        <w:t>self-motivated</w:t>
      </w:r>
      <w:r w:rsidR="00C35D75">
        <w:rPr/>
        <w:t xml:space="preserve"> to gain the required skill set and</w:t>
      </w:r>
      <w:r w:rsidR="00631209">
        <w:rPr/>
        <w:t xml:space="preserve"> supports the learning model by also having a blended approach with online training sessions also being incorporated into the induction process and allowing a varied and effective approach to the learning experience, we want it to be fun, informal, valuable and cost effective. This also allows working relationships to be </w:t>
      </w:r>
      <w:r w:rsidR="00631209">
        <w:rPr/>
        <w:t>established</w:t>
      </w:r>
      <w:r w:rsidR="00631209">
        <w:rPr/>
        <w:t xml:space="preserve"> and developed. We also want to be able to coach and mentor staff, this will be formed as part of your 1:1 </w:t>
      </w:r>
      <w:r w:rsidR="00631209">
        <w:rPr/>
        <w:t>sessions</w:t>
      </w:r>
      <w:r w:rsidR="00631209">
        <w:rPr/>
        <w:t xml:space="preserve">, team time briefs and mentoring peers and group mentoring.  </w:t>
      </w:r>
      <w:r w:rsidR="00C35D75">
        <w:rPr/>
        <w:t xml:space="preserve"> </w:t>
      </w:r>
    </w:p>
    <w:p w:rsidR="4472FBAB" w:rsidP="7B70FDB4" w:rsidRDefault="4472FBAB" w14:paraId="745F614C" w14:textId="0FA1D560">
      <w:pPr>
        <w:pStyle w:val="Listparag"/>
        <w:numPr>
          <w:ilvl w:val="0"/>
          <w:numId w:val="0"/>
        </w:numPr>
        <w:rPr>
          <w:color w:val="FF0000"/>
        </w:rPr>
      </w:pPr>
      <w:r w:rsidRPr="7B3B7CE4" w:rsidR="4472FBAB">
        <w:rPr>
          <w:color w:val="FF0000"/>
        </w:rPr>
        <w:t xml:space="preserve">Coaching individuals on a 1:1 basis allows an informal work environment that </w:t>
      </w:r>
      <w:r w:rsidRPr="7B3B7CE4" w:rsidR="2356FD2C">
        <w:rPr>
          <w:color w:val="FF0000"/>
        </w:rPr>
        <w:t>enable</w:t>
      </w:r>
      <w:r w:rsidRPr="7B3B7CE4" w:rsidR="4472FBAB">
        <w:rPr>
          <w:color w:val="FF0000"/>
        </w:rPr>
        <w:t>s employees to</w:t>
      </w:r>
      <w:r w:rsidRPr="7B3B7CE4" w:rsidR="3BB5BE75">
        <w:rPr>
          <w:color w:val="FF0000"/>
        </w:rPr>
        <w:t xml:space="preserve"> </w:t>
      </w:r>
      <w:r w:rsidRPr="7B3B7CE4" w:rsidR="3F06BC86">
        <w:rPr>
          <w:color w:val="FF0000"/>
        </w:rPr>
        <w:t xml:space="preserve">receive </w:t>
      </w:r>
      <w:r w:rsidRPr="7B3B7CE4" w:rsidR="2E069E75">
        <w:rPr>
          <w:color w:val="FF0000"/>
        </w:rPr>
        <w:t>coaching from an experienced peer to learn and develop their skills, knowledge</w:t>
      </w:r>
      <w:r w:rsidRPr="7B3B7CE4" w:rsidR="29AC7C03">
        <w:rPr>
          <w:color w:val="FF0000"/>
        </w:rPr>
        <w:t xml:space="preserve"> </w:t>
      </w:r>
      <w:r w:rsidRPr="7B3B7CE4" w:rsidR="29AC7C03">
        <w:rPr>
          <w:color w:val="FF0000"/>
        </w:rPr>
        <w:t>to</w:t>
      </w:r>
      <w:r w:rsidRPr="7B3B7CE4" w:rsidR="29AC7C03">
        <w:rPr>
          <w:color w:val="FF0000"/>
        </w:rPr>
        <w:t xml:space="preserve"> develop new skills and techniques that will enable further development, confidence, </w:t>
      </w:r>
      <w:r w:rsidRPr="7B3B7CE4" w:rsidR="4F2420B0">
        <w:rPr>
          <w:color w:val="FF0000"/>
        </w:rPr>
        <w:t>engagement,</w:t>
      </w:r>
      <w:r w:rsidRPr="7B3B7CE4" w:rsidR="56C230F5">
        <w:rPr>
          <w:color w:val="FF0000"/>
        </w:rPr>
        <w:t xml:space="preserve"> and </w:t>
      </w:r>
      <w:r w:rsidRPr="7B3B7CE4" w:rsidR="59143676">
        <w:rPr>
          <w:color w:val="FF0000"/>
        </w:rPr>
        <w:t>potential future</w:t>
      </w:r>
      <w:r w:rsidRPr="7B3B7CE4" w:rsidR="56C230F5">
        <w:rPr>
          <w:color w:val="FF0000"/>
        </w:rPr>
        <w:t xml:space="preserve"> career progression</w:t>
      </w:r>
      <w:r w:rsidRPr="7B3B7CE4" w:rsidR="5C573340">
        <w:rPr>
          <w:color w:val="FF0000"/>
        </w:rPr>
        <w:t>.</w:t>
      </w:r>
      <w:r w:rsidRPr="7B3B7CE4" w:rsidR="56C230F5">
        <w:rPr>
          <w:color w:val="FF0000"/>
        </w:rPr>
        <w:t xml:space="preserve"> </w:t>
      </w:r>
      <w:r w:rsidRPr="7B3B7CE4" w:rsidR="2E069E75">
        <w:rPr>
          <w:color w:val="FF0000"/>
        </w:rPr>
        <w:t xml:space="preserve"> </w:t>
      </w:r>
      <w:r w:rsidRPr="7B3B7CE4" w:rsidR="3BB5BE75">
        <w:rPr>
          <w:color w:val="FF0000"/>
        </w:rPr>
        <w:t xml:space="preserve"> </w:t>
      </w:r>
    </w:p>
    <w:p w:rsidR="4472FBAB" w:rsidP="7B70FDB4" w:rsidRDefault="4472FBAB" w14:paraId="59CFE687" w14:textId="6E166286">
      <w:pPr>
        <w:pStyle w:val="Listparag"/>
        <w:numPr>
          <w:ilvl w:val="0"/>
          <w:numId w:val="0"/>
        </w:numPr>
        <w:rPr>
          <w:color w:val="FF0000"/>
        </w:rPr>
      </w:pPr>
      <w:r w:rsidRPr="7B70FDB4" w:rsidR="4472FBAB">
        <w:rPr>
          <w:color w:val="FF0000"/>
        </w:rPr>
        <w:t>Mentoring</w:t>
      </w:r>
      <w:r w:rsidRPr="7B70FDB4" w:rsidR="5F1D6E97">
        <w:rPr>
          <w:color w:val="FF0000"/>
        </w:rPr>
        <w:t xml:space="preserve"> individuals on a 1:1 basis again allows a safe working environment where individuals can be mentored by a senior member of staff, where they can learn from</w:t>
      </w:r>
      <w:r w:rsidRPr="7B70FDB4" w:rsidR="1AA32303">
        <w:rPr>
          <w:color w:val="FF0000"/>
        </w:rPr>
        <w:t xml:space="preserve"> the senior member, it may be that the individual requires development in order t</w:t>
      </w:r>
      <w:r w:rsidRPr="7B70FDB4" w:rsidR="65A3F45B">
        <w:rPr>
          <w:color w:val="FF0000"/>
        </w:rPr>
        <w:t xml:space="preserve">o be fully </w:t>
      </w:r>
      <w:r w:rsidRPr="7B70FDB4" w:rsidR="65A3F45B">
        <w:rPr>
          <w:color w:val="FF0000"/>
        </w:rPr>
        <w:t>capabale</w:t>
      </w:r>
      <w:r w:rsidRPr="7B70FDB4" w:rsidR="65A3F45B">
        <w:rPr>
          <w:color w:val="FF0000"/>
        </w:rPr>
        <w:t xml:space="preserve"> to complete their working duties, or it may be that the individual requires support with a specific work task. </w:t>
      </w:r>
    </w:p>
    <w:p w:rsidR="7D61CB85" w:rsidP="7B70FDB4" w:rsidRDefault="7D61CB85" w14:paraId="513A3C30" w14:textId="2056961F">
      <w:pPr>
        <w:pStyle w:val="Listparag"/>
        <w:numPr>
          <w:ilvl w:val="0"/>
          <w:numId w:val="0"/>
        </w:numPr>
        <w:rPr>
          <w:color w:val="FF0000"/>
        </w:rPr>
      </w:pPr>
      <w:r w:rsidRPr="7B3B7CE4" w:rsidR="7D61CB85">
        <w:rPr>
          <w:color w:val="FF0000"/>
        </w:rPr>
        <w:t xml:space="preserve">Training is mandatory for employees as the training modules </w:t>
      </w:r>
      <w:r w:rsidRPr="7B3B7CE4" w:rsidR="7D61CB85">
        <w:rPr>
          <w:color w:val="FF0000"/>
        </w:rPr>
        <w:t>are required to</w:t>
      </w:r>
      <w:r w:rsidRPr="7B3B7CE4" w:rsidR="7D61CB85">
        <w:rPr>
          <w:color w:val="FF0000"/>
        </w:rPr>
        <w:t xml:space="preserve"> ensure that employees </w:t>
      </w:r>
      <w:r w:rsidRPr="7B3B7CE4" w:rsidR="71634017">
        <w:rPr>
          <w:color w:val="FF0000"/>
        </w:rPr>
        <w:t xml:space="preserve">have the required knowledge and skill set </w:t>
      </w:r>
      <w:r w:rsidRPr="7B3B7CE4" w:rsidR="731C92AC">
        <w:rPr>
          <w:color w:val="FF0000"/>
        </w:rPr>
        <w:t>to</w:t>
      </w:r>
      <w:r w:rsidRPr="7B3B7CE4" w:rsidR="71634017">
        <w:rPr>
          <w:color w:val="FF0000"/>
        </w:rPr>
        <w:t xml:space="preserve"> complete their working day in a safe environment for all employees. Example</w:t>
      </w:r>
      <w:r w:rsidRPr="7B3B7CE4" w:rsidR="3C2278F7">
        <w:rPr>
          <w:color w:val="FF0000"/>
        </w:rPr>
        <w:t>s</w:t>
      </w:r>
      <w:r w:rsidRPr="7B3B7CE4" w:rsidR="71634017">
        <w:rPr>
          <w:color w:val="FF0000"/>
        </w:rPr>
        <w:t xml:space="preserve"> of this training could be Fire Safety, Health and Safety, Manu</w:t>
      </w:r>
      <w:r w:rsidRPr="7B3B7CE4" w:rsidR="08833B40">
        <w:rPr>
          <w:color w:val="FF0000"/>
        </w:rPr>
        <w:t xml:space="preserve">al Handling and Sustainability processes. This training could be </w:t>
      </w:r>
      <w:r w:rsidRPr="7B3B7CE4" w:rsidR="61742D16">
        <w:rPr>
          <w:color w:val="FF0000"/>
        </w:rPr>
        <w:t>self-managed</w:t>
      </w:r>
      <w:r w:rsidRPr="7B3B7CE4" w:rsidR="08833B40">
        <w:rPr>
          <w:color w:val="FF0000"/>
        </w:rPr>
        <w:t xml:space="preserve"> through a</w:t>
      </w:r>
      <w:r w:rsidRPr="7B3B7CE4" w:rsidR="3BCEC562">
        <w:rPr>
          <w:color w:val="FF0000"/>
        </w:rPr>
        <w:t xml:space="preserve">n </w:t>
      </w:r>
      <w:r w:rsidRPr="7B3B7CE4" w:rsidR="54BC0C85">
        <w:rPr>
          <w:color w:val="FF0000"/>
        </w:rPr>
        <w:t>e-learning platform</w:t>
      </w:r>
      <w:r w:rsidRPr="7B3B7CE4" w:rsidR="0F9B209D">
        <w:rPr>
          <w:color w:val="FF0000"/>
        </w:rPr>
        <w:t xml:space="preserve">. Depending on the training requirements some modules could be passed through the e-learning and knowledge test </w:t>
      </w:r>
      <w:r w:rsidRPr="7B3B7CE4" w:rsidR="641FCADD">
        <w:rPr>
          <w:color w:val="FF0000"/>
        </w:rPr>
        <w:t>sessions,</w:t>
      </w:r>
      <w:r w:rsidRPr="7B3B7CE4" w:rsidR="0F9B209D">
        <w:rPr>
          <w:color w:val="FF0000"/>
        </w:rPr>
        <w:t xml:space="preserve"> some modules could also require a </w:t>
      </w:r>
      <w:r w:rsidRPr="7B3B7CE4" w:rsidR="2CF8846F">
        <w:rPr>
          <w:color w:val="FF0000"/>
        </w:rPr>
        <w:t>face-to-face</w:t>
      </w:r>
      <w:r w:rsidRPr="7B3B7CE4" w:rsidR="0F9B209D">
        <w:rPr>
          <w:color w:val="FF0000"/>
        </w:rPr>
        <w:t xml:space="preserve"> competency assessment e.</w:t>
      </w:r>
      <w:r w:rsidRPr="7B3B7CE4" w:rsidR="3DCE92DF">
        <w:rPr>
          <w:color w:val="FF0000"/>
        </w:rPr>
        <w:t>g. First Aid at work, Manual Handling.</w:t>
      </w:r>
      <w:r w:rsidRPr="7B3B7CE4" w:rsidR="54BC0C85">
        <w:rPr>
          <w:color w:val="FF0000"/>
        </w:rPr>
        <w:t xml:space="preserve"> </w:t>
      </w:r>
      <w:r w:rsidRPr="7B3B7CE4" w:rsidR="1F2619F6">
        <w:rPr>
          <w:color w:val="FF0000"/>
        </w:rPr>
        <w:t>Another example would be to have a blended approach for training requirements, this wou</w:t>
      </w:r>
      <w:r w:rsidRPr="7B3B7CE4" w:rsidR="32B39ED8">
        <w:rPr>
          <w:color w:val="FF0000"/>
        </w:rPr>
        <w:t xml:space="preserve">ld incorporate all training methods and techniques, using the technology and </w:t>
      </w:r>
      <w:r w:rsidRPr="7B3B7CE4" w:rsidR="1024E203">
        <w:rPr>
          <w:color w:val="FF0000"/>
        </w:rPr>
        <w:t>learn</w:t>
      </w:r>
      <w:r w:rsidRPr="7B3B7CE4" w:rsidR="32B39ED8">
        <w:rPr>
          <w:color w:val="FF0000"/>
        </w:rPr>
        <w:t xml:space="preserve"> experience </w:t>
      </w:r>
      <w:r w:rsidRPr="7B3B7CE4" w:rsidR="30FF2E4B">
        <w:rPr>
          <w:color w:val="FF0000"/>
        </w:rPr>
        <w:t xml:space="preserve">/ insight </w:t>
      </w:r>
      <w:r w:rsidRPr="7B3B7CE4" w:rsidR="32B39ED8">
        <w:rPr>
          <w:color w:val="FF0000"/>
        </w:rPr>
        <w:t xml:space="preserve">from the learning and development sector. </w:t>
      </w:r>
    </w:p>
    <w:p w:rsidRPr="00E2710D" w:rsidR="00E2710D" w:rsidP="00E2710D" w:rsidRDefault="00E2710D" w14:paraId="2285D4E3" w14:textId="2A63F746">
      <w:pPr>
        <w:pStyle w:val="Listparag"/>
        <w:numPr>
          <w:ilvl w:val="0"/>
          <w:numId w:val="0"/>
        </w:numPr>
        <w:rPr>
          <w:b/>
          <w:bCs/>
          <w:u w:val="single"/>
        </w:rPr>
      </w:pPr>
      <w:r>
        <w:rPr>
          <w:b/>
          <w:bCs/>
          <w:u w:val="single"/>
        </w:rPr>
        <w:t xml:space="preserve">AC 6.4 </w:t>
      </w:r>
    </w:p>
    <w:p w:rsidR="00E2710D" w:rsidP="00E2710D" w:rsidRDefault="00E2710D" w14:paraId="1F34C268" w14:textId="77777777">
      <w:pPr>
        <w:pStyle w:val="NoSpacing"/>
      </w:pPr>
    </w:p>
    <w:p w:rsidR="00631209" w:rsidP="00E2710D" w:rsidRDefault="00631209" w14:paraId="323D6252" w14:textId="111E9257">
      <w:pPr>
        <w:pStyle w:val="NoSpacing"/>
      </w:pPr>
      <w:r w:rsidR="00631209">
        <w:rPr/>
        <w:t xml:space="preserve">At Clean Quarter Ltd we have designed and developed the delivery of our learning and development initiatives whilst ensuring that the individual requirements and preferences are accommodated within our workforce. We want to ensure that we </w:t>
      </w:r>
      <w:r w:rsidR="00631209">
        <w:rPr/>
        <w:t>remain</w:t>
      </w:r>
      <w:r w:rsidR="00631209">
        <w:rPr/>
        <w:t xml:space="preserve"> diverse and equal when delivering training to our workforce. </w:t>
      </w:r>
      <w:bookmarkStart w:name="_Int_FbB0N0Yc" w:id="739361608"/>
      <w:r w:rsidR="00631209">
        <w:rPr/>
        <w:t>We are committed to empowering our staff to reach their potential.</w:t>
      </w:r>
      <w:bookmarkEnd w:id="739361608"/>
      <w:r w:rsidR="00631209">
        <w:rPr/>
        <w:t xml:space="preserve"> We are mindful of Equality and Neurodiversity and how this could </w:t>
      </w:r>
      <w:r w:rsidR="00631209">
        <w:rPr/>
        <w:t>impact</w:t>
      </w:r>
      <w:r w:rsidR="00631209">
        <w:rPr/>
        <w:t xml:space="preserve"> the </w:t>
      </w:r>
      <w:r w:rsidR="00631209">
        <w:rPr/>
        <w:t>deliver</w:t>
      </w:r>
      <w:r w:rsidR="00631209">
        <w:rPr/>
        <w:t xml:space="preserve"> of our learning and development </w:t>
      </w:r>
      <w:r w:rsidR="00631209">
        <w:rPr/>
        <w:t>objectives</w:t>
      </w:r>
      <w:r w:rsidR="00631209">
        <w:rPr/>
        <w:t xml:space="preserve">. We have made arrangements for training to be </w:t>
      </w:r>
      <w:r w:rsidR="009C114A">
        <w:rPr/>
        <w:t>person-</w:t>
      </w:r>
      <w:r w:rsidR="009C114A">
        <w:rPr/>
        <w:t>centered</w:t>
      </w:r>
      <w:r w:rsidR="00631209">
        <w:rPr/>
        <w:t xml:space="preserve"> and blended for all, allowing the opportunity for 1:1 training with the </w:t>
      </w:r>
      <w:r w:rsidR="009C114A">
        <w:rPr/>
        <w:t xml:space="preserve">specialist, small working groups and ensuring that training is completed at no expense to the employee and take place during their normal working hours, refreshments are provided to all during training sessions as we want to ensure the best learning outcome for </w:t>
      </w:r>
      <w:r w:rsidR="009C114A">
        <w:rPr/>
        <w:t>out</w:t>
      </w:r>
      <w:r w:rsidR="009C114A">
        <w:rPr/>
        <w:t xml:space="preserve"> staff. </w:t>
      </w:r>
      <w:r w:rsidR="00631209">
        <w:rPr/>
        <w:t xml:space="preserve"> </w:t>
      </w:r>
    </w:p>
    <w:p w:rsidR="00631209" w:rsidP="00E2710D" w:rsidRDefault="00631209" w14:paraId="2FA001BF" w14:textId="77777777">
      <w:pPr>
        <w:pStyle w:val="NoSpacing"/>
      </w:pPr>
    </w:p>
    <w:p w:rsidR="009C114A" w:rsidP="00E2710D" w:rsidRDefault="009C114A" w14:paraId="5608D916" w14:textId="77777777">
      <w:pPr>
        <w:pStyle w:val="NoSpacing"/>
      </w:pPr>
    </w:p>
    <w:p w:rsidR="00E2710D" w:rsidP="00E2710D" w:rsidRDefault="00E2710D" w14:paraId="5B82CDFF" w14:textId="143EA699">
      <w:pPr>
        <w:pStyle w:val="NoSpacing"/>
        <w:rPr>
          <w:b/>
          <w:bCs/>
          <w:u w:val="single"/>
        </w:rPr>
      </w:pPr>
      <w:r>
        <w:rPr>
          <w:b/>
          <w:bCs/>
          <w:u w:val="single"/>
        </w:rPr>
        <w:lastRenderedPageBreak/>
        <w:t>AC 6.5</w:t>
      </w:r>
    </w:p>
    <w:p w:rsidR="00E2710D" w:rsidP="00E2710D" w:rsidRDefault="00E2710D" w14:paraId="43092893" w14:textId="77777777">
      <w:pPr>
        <w:pStyle w:val="NoSpacing"/>
        <w:rPr>
          <w:b/>
          <w:bCs/>
          <w:u w:val="single"/>
        </w:rPr>
      </w:pPr>
    </w:p>
    <w:p w:rsidR="009C114A" w:rsidP="00E2710D" w:rsidRDefault="009C114A" w14:paraId="3B032CF3" w14:textId="44E5065E">
      <w:pPr>
        <w:pStyle w:val="NoSpacing"/>
      </w:pPr>
      <w:r>
        <w:t>Two methods of evaluating learning and development are to check and review training evaluation / feedback. Are we making and achieving our learning goals?</w:t>
      </w:r>
    </w:p>
    <w:p w:rsidR="009C114A" w:rsidP="00E2710D" w:rsidRDefault="009C114A" w14:paraId="1D0569F1" w14:textId="21950BB5">
      <w:pPr>
        <w:pStyle w:val="NoSpacing"/>
      </w:pPr>
      <w:r>
        <w:t xml:space="preserve">We can demonstrate the value of learning and development as part of our working culture and ethos and Clean Quarter Ltd as we empower our peers and express the value we hold for them. </w:t>
      </w:r>
    </w:p>
    <w:p w:rsidR="009C114A" w:rsidP="00E2710D" w:rsidRDefault="009C114A" w14:paraId="031178EA" w14:textId="6A83838C">
      <w:pPr>
        <w:pStyle w:val="NoSpacing"/>
      </w:pPr>
      <w:r>
        <w:t xml:space="preserve">We regularly review our learning and development needs for Clean Quarter Ltd, reviewing our workforce, their training needs and goals, sustainably review opportunities available to further develop staff as they progress through the company. </w:t>
      </w:r>
    </w:p>
    <w:p w:rsidR="009C114A" w:rsidP="00E2710D" w:rsidRDefault="009C114A" w14:paraId="7512DEF8" w14:textId="2E3F79AE">
      <w:pPr>
        <w:pStyle w:val="NoSpacing"/>
      </w:pPr>
      <w:r w:rsidR="009C114A">
        <w:rPr/>
        <w:t xml:space="preserve">We also want to evaluate the course content of our learning and development model to ensure that it is meeting the business demands, </w:t>
      </w:r>
      <w:r w:rsidR="009C114A">
        <w:rPr/>
        <w:t>remains</w:t>
      </w:r>
      <w:r w:rsidR="009C114A">
        <w:rPr/>
        <w:t xml:space="preserve"> relevant, is at the forefront of the changes in working standards. We also consider feedback from our employees who have previously attend the learning and development, they have </w:t>
      </w:r>
      <w:r w:rsidR="52C8B633">
        <w:rPr/>
        <w:t>firsthand</w:t>
      </w:r>
      <w:r w:rsidR="009C114A">
        <w:rPr/>
        <w:t xml:space="preserve"> knowledge of the course and </w:t>
      </w:r>
      <w:r w:rsidR="1EEF3052">
        <w:rPr/>
        <w:t xml:space="preserve">can provide valuable feedback for management when considering the impact </w:t>
      </w:r>
      <w:r w:rsidR="0060196F">
        <w:rPr/>
        <w:t xml:space="preserve">and themes </w:t>
      </w:r>
      <w:r w:rsidR="009C114A">
        <w:rPr/>
        <w:t xml:space="preserve">of the </w:t>
      </w:r>
      <w:r w:rsidR="0060196F">
        <w:rPr/>
        <w:t xml:space="preserve">current </w:t>
      </w:r>
      <w:r w:rsidR="009C114A">
        <w:rPr/>
        <w:t xml:space="preserve">training model. </w:t>
      </w:r>
    </w:p>
    <w:p w:rsidR="00E2710D" w:rsidP="00631209" w:rsidRDefault="00E2710D" w14:paraId="27F402A4" w14:textId="3EDF0472">
      <w:pPr>
        <w:pStyle w:val="Listparag"/>
        <w:numPr>
          <w:ilvl w:val="0"/>
          <w:numId w:val="0"/>
        </w:numPr>
      </w:pPr>
    </w:p>
    <w:sectPr w:rsidR="00E2710D">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2710D" w:rsidP="00E2710D" w:rsidRDefault="00E2710D" w14:paraId="11A4DD25" w14:textId="77777777">
      <w:pPr>
        <w:spacing w:after="0" w:line="240" w:lineRule="auto"/>
      </w:pPr>
      <w:r>
        <w:separator/>
      </w:r>
    </w:p>
  </w:endnote>
  <w:endnote w:type="continuationSeparator" w:id="0">
    <w:p w:rsidR="00E2710D" w:rsidP="00E2710D" w:rsidRDefault="00E2710D" w14:paraId="2441B01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2710D" w:rsidP="00E2710D" w:rsidRDefault="00E2710D" w14:paraId="4B39FBC3" w14:textId="77777777">
      <w:pPr>
        <w:spacing w:after="0" w:line="240" w:lineRule="auto"/>
      </w:pPr>
      <w:r>
        <w:separator/>
      </w:r>
    </w:p>
  </w:footnote>
  <w:footnote w:type="continuationSeparator" w:id="0">
    <w:p w:rsidR="00E2710D" w:rsidP="00E2710D" w:rsidRDefault="00E2710D" w14:paraId="53EA5AE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E2710D" w:rsidP="00E2710D" w:rsidRDefault="00E2710D" w14:paraId="1DC244D2" w14:textId="33C8C25C">
    <w:pPr>
      <w:pStyle w:val="Header"/>
      <w:jc w:val="center"/>
    </w:pPr>
    <w:r>
      <w:t>Clean Quarter Ltd – Learning &amp; Development</w:t>
    </w:r>
  </w:p>
</w:hdr>
</file>

<file path=word/intelligence2.xml><?xml version="1.0" encoding="utf-8"?>
<int2:intelligence xmlns:int2="http://schemas.microsoft.com/office/intelligence/2020/intelligence">
  <int2:observations>
    <int2:bookmark int2:bookmarkName="_Int_FbB0N0Yc" int2:invalidationBookmarkName="" int2:hashCode="4uorFMViS27j0E" int2:id="SAowv7zE">
      <int2:state int2:type="WordDesignerPullQuotes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hint="default" w:ascii="Wingdings" w:hAnsi="Wingdings"/>
        <w:strike w:val="0"/>
        <w:color w:val="156082"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8407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10D"/>
    <w:rsid w:val="003C2036"/>
    <w:rsid w:val="0060196F"/>
    <w:rsid w:val="00631209"/>
    <w:rsid w:val="007F17D8"/>
    <w:rsid w:val="009C114A"/>
    <w:rsid w:val="00C35D75"/>
    <w:rsid w:val="00E2710D"/>
    <w:rsid w:val="01E92400"/>
    <w:rsid w:val="038B27AD"/>
    <w:rsid w:val="04C6F5D8"/>
    <w:rsid w:val="04D4B158"/>
    <w:rsid w:val="04F9F2B0"/>
    <w:rsid w:val="05A88FC0"/>
    <w:rsid w:val="0603FD87"/>
    <w:rsid w:val="08833B40"/>
    <w:rsid w:val="0A64B26B"/>
    <w:rsid w:val="0CE6E4F2"/>
    <w:rsid w:val="0D707CE5"/>
    <w:rsid w:val="0D766704"/>
    <w:rsid w:val="0E9F1AAE"/>
    <w:rsid w:val="0F9B209D"/>
    <w:rsid w:val="1024E203"/>
    <w:rsid w:val="11FBD037"/>
    <w:rsid w:val="13B3311F"/>
    <w:rsid w:val="1425EB4C"/>
    <w:rsid w:val="1443CD53"/>
    <w:rsid w:val="14CC7FAD"/>
    <w:rsid w:val="15DD5F1F"/>
    <w:rsid w:val="1A111BD6"/>
    <w:rsid w:val="1A5A646D"/>
    <w:rsid w:val="1AA32303"/>
    <w:rsid w:val="1D48EABA"/>
    <w:rsid w:val="1DCA11EF"/>
    <w:rsid w:val="1DCCFC7A"/>
    <w:rsid w:val="1E0D94D9"/>
    <w:rsid w:val="1E1E45D0"/>
    <w:rsid w:val="1EAF23BA"/>
    <w:rsid w:val="1EEF3052"/>
    <w:rsid w:val="1F2619F6"/>
    <w:rsid w:val="202D4FED"/>
    <w:rsid w:val="202E0F1D"/>
    <w:rsid w:val="20877CEE"/>
    <w:rsid w:val="2356FD2C"/>
    <w:rsid w:val="24443EE8"/>
    <w:rsid w:val="24D7D823"/>
    <w:rsid w:val="25292924"/>
    <w:rsid w:val="254C2B60"/>
    <w:rsid w:val="254C7DC5"/>
    <w:rsid w:val="265305A6"/>
    <w:rsid w:val="272D2B0A"/>
    <w:rsid w:val="2875F4C7"/>
    <w:rsid w:val="287A36B0"/>
    <w:rsid w:val="28F765A8"/>
    <w:rsid w:val="29AC7C03"/>
    <w:rsid w:val="2AD0221C"/>
    <w:rsid w:val="2BCD8A3E"/>
    <w:rsid w:val="2CF8846F"/>
    <w:rsid w:val="2E069E75"/>
    <w:rsid w:val="2F22964E"/>
    <w:rsid w:val="30E01315"/>
    <w:rsid w:val="30FF2E4B"/>
    <w:rsid w:val="32B39ED8"/>
    <w:rsid w:val="374E065B"/>
    <w:rsid w:val="37BCCC7A"/>
    <w:rsid w:val="381B6263"/>
    <w:rsid w:val="38A29487"/>
    <w:rsid w:val="3BB5BE75"/>
    <w:rsid w:val="3BCEC562"/>
    <w:rsid w:val="3C2278F7"/>
    <w:rsid w:val="3C5364C8"/>
    <w:rsid w:val="3DCE92DF"/>
    <w:rsid w:val="3EE244F3"/>
    <w:rsid w:val="3F06BC86"/>
    <w:rsid w:val="4017AABA"/>
    <w:rsid w:val="40725F44"/>
    <w:rsid w:val="40966C7C"/>
    <w:rsid w:val="4178C4C1"/>
    <w:rsid w:val="424428A5"/>
    <w:rsid w:val="441E8C3F"/>
    <w:rsid w:val="4472FBAB"/>
    <w:rsid w:val="481F3E04"/>
    <w:rsid w:val="4A1BB818"/>
    <w:rsid w:val="4A39CBD4"/>
    <w:rsid w:val="4B17A91A"/>
    <w:rsid w:val="4C5C67C0"/>
    <w:rsid w:val="4D099684"/>
    <w:rsid w:val="4D51E834"/>
    <w:rsid w:val="4E1F7460"/>
    <w:rsid w:val="4EB64EC3"/>
    <w:rsid w:val="4F2420B0"/>
    <w:rsid w:val="4F30E5D1"/>
    <w:rsid w:val="4FFFC0BF"/>
    <w:rsid w:val="501D6D37"/>
    <w:rsid w:val="50E3352C"/>
    <w:rsid w:val="5196BE15"/>
    <w:rsid w:val="52C8B633"/>
    <w:rsid w:val="52CEE8BB"/>
    <w:rsid w:val="54BC0C85"/>
    <w:rsid w:val="54F5AABB"/>
    <w:rsid w:val="5601E1C3"/>
    <w:rsid w:val="56C230F5"/>
    <w:rsid w:val="57697585"/>
    <w:rsid w:val="57EE782C"/>
    <w:rsid w:val="59143676"/>
    <w:rsid w:val="59482C8C"/>
    <w:rsid w:val="5963476F"/>
    <w:rsid w:val="5A8C47C3"/>
    <w:rsid w:val="5AC49D15"/>
    <w:rsid w:val="5B9AC63B"/>
    <w:rsid w:val="5C573340"/>
    <w:rsid w:val="5EA8763B"/>
    <w:rsid w:val="5EDB5C68"/>
    <w:rsid w:val="5EEA1EDB"/>
    <w:rsid w:val="5F1D6E97"/>
    <w:rsid w:val="5FB1C873"/>
    <w:rsid w:val="61742D16"/>
    <w:rsid w:val="641FCADD"/>
    <w:rsid w:val="653A7283"/>
    <w:rsid w:val="658D28E5"/>
    <w:rsid w:val="65A3F45B"/>
    <w:rsid w:val="668A1FD5"/>
    <w:rsid w:val="685679D5"/>
    <w:rsid w:val="69AF9143"/>
    <w:rsid w:val="6A66FB00"/>
    <w:rsid w:val="6ADEBB22"/>
    <w:rsid w:val="6E0F095A"/>
    <w:rsid w:val="6EEC57B3"/>
    <w:rsid w:val="6FD46ADA"/>
    <w:rsid w:val="71634017"/>
    <w:rsid w:val="71745BC5"/>
    <w:rsid w:val="7289F437"/>
    <w:rsid w:val="731C92AC"/>
    <w:rsid w:val="7597F38D"/>
    <w:rsid w:val="76926C31"/>
    <w:rsid w:val="795219E5"/>
    <w:rsid w:val="79E0AD73"/>
    <w:rsid w:val="7B3B7CE4"/>
    <w:rsid w:val="7B70FDB4"/>
    <w:rsid w:val="7D61CB85"/>
    <w:rsid w:val="7DE55F6B"/>
    <w:rsid w:val="7DF8EEA0"/>
    <w:rsid w:val="7ED922BA"/>
    <w:rsid w:val="7FA50B98"/>
    <w:rsid w:val="7FBED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62E7B6"/>
  <w15:chartTrackingRefBased/>
  <w15:docId w15:val="{F2A87C7A-9377-4456-9FD5-E130BE5BF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271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71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1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1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1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1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1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1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1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271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271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271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271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271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271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271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271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2710D"/>
    <w:rPr>
      <w:rFonts w:eastAsiaTheme="majorEastAsia" w:cstheme="majorBidi"/>
      <w:color w:val="272727" w:themeColor="text1" w:themeTint="D8"/>
    </w:rPr>
  </w:style>
  <w:style w:type="paragraph" w:styleId="Title">
    <w:name w:val="Title"/>
    <w:basedOn w:val="Normal"/>
    <w:next w:val="Normal"/>
    <w:link w:val="TitleChar"/>
    <w:uiPriority w:val="10"/>
    <w:qFormat/>
    <w:rsid w:val="00E271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271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271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271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10D"/>
    <w:pPr>
      <w:spacing w:before="160"/>
      <w:jc w:val="center"/>
    </w:pPr>
    <w:rPr>
      <w:i/>
      <w:iCs/>
      <w:color w:val="404040" w:themeColor="text1" w:themeTint="BF"/>
    </w:rPr>
  </w:style>
  <w:style w:type="character" w:styleId="QuoteChar" w:customStyle="1">
    <w:name w:val="Quote Char"/>
    <w:basedOn w:val="DefaultParagraphFont"/>
    <w:link w:val="Quote"/>
    <w:uiPriority w:val="29"/>
    <w:rsid w:val="00E2710D"/>
    <w:rPr>
      <w:i/>
      <w:iCs/>
      <w:color w:val="404040" w:themeColor="text1" w:themeTint="BF"/>
    </w:rPr>
  </w:style>
  <w:style w:type="paragraph" w:styleId="ListParagraph">
    <w:name w:val="List Paragraph"/>
    <w:basedOn w:val="Normal"/>
    <w:uiPriority w:val="34"/>
    <w:qFormat/>
    <w:rsid w:val="00E2710D"/>
    <w:pPr>
      <w:ind w:left="720"/>
      <w:contextualSpacing/>
    </w:pPr>
  </w:style>
  <w:style w:type="character" w:styleId="IntenseEmphasis">
    <w:name w:val="Intense Emphasis"/>
    <w:basedOn w:val="DefaultParagraphFont"/>
    <w:uiPriority w:val="21"/>
    <w:qFormat/>
    <w:rsid w:val="00E2710D"/>
    <w:rPr>
      <w:i/>
      <w:iCs/>
      <w:color w:val="0F4761" w:themeColor="accent1" w:themeShade="BF"/>
    </w:rPr>
  </w:style>
  <w:style w:type="paragraph" w:styleId="IntenseQuote">
    <w:name w:val="Intense Quote"/>
    <w:basedOn w:val="Normal"/>
    <w:next w:val="Normal"/>
    <w:link w:val="IntenseQuoteChar"/>
    <w:uiPriority w:val="30"/>
    <w:qFormat/>
    <w:rsid w:val="00E271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2710D"/>
    <w:rPr>
      <w:i/>
      <w:iCs/>
      <w:color w:val="0F4761" w:themeColor="accent1" w:themeShade="BF"/>
    </w:rPr>
  </w:style>
  <w:style w:type="character" w:styleId="IntenseReference">
    <w:name w:val="Intense Reference"/>
    <w:basedOn w:val="DefaultParagraphFont"/>
    <w:uiPriority w:val="32"/>
    <w:qFormat/>
    <w:rsid w:val="00E2710D"/>
    <w:rPr>
      <w:b/>
      <w:bCs/>
      <w:smallCaps/>
      <w:color w:val="0F4761" w:themeColor="accent1" w:themeShade="BF"/>
      <w:spacing w:val="5"/>
    </w:rPr>
  </w:style>
  <w:style w:type="paragraph" w:styleId="Nornal" w:customStyle="1">
    <w:name w:val="Nornal"/>
    <w:basedOn w:val="Normal"/>
    <w:link w:val="NornalChar"/>
    <w:qFormat/>
    <w:rsid w:val="00E2710D"/>
    <w:pPr>
      <w:spacing w:line="264" w:lineRule="auto"/>
    </w:pPr>
    <w:rPr>
      <w:rFonts w:ascii="Arial" w:hAnsi="Arial" w:cs="Arial"/>
      <w:kern w:val="0"/>
      <w:sz w:val="22"/>
      <w:szCs w:val="22"/>
      <w14:ligatures w14:val="none"/>
    </w:rPr>
  </w:style>
  <w:style w:type="character" w:styleId="NornalChar" w:customStyle="1">
    <w:name w:val="Nornal Char"/>
    <w:basedOn w:val="DefaultParagraphFont"/>
    <w:link w:val="Nornal"/>
    <w:rsid w:val="00E2710D"/>
    <w:rPr>
      <w:rFonts w:ascii="Arial" w:hAnsi="Arial" w:cs="Arial"/>
      <w:kern w:val="0"/>
      <w:sz w:val="22"/>
      <w:szCs w:val="22"/>
      <w14:ligatures w14:val="none"/>
    </w:rPr>
  </w:style>
  <w:style w:type="paragraph" w:styleId="Listparag" w:customStyle="1">
    <w:name w:val="List parag"/>
    <w:basedOn w:val="ListParagraph"/>
    <w:link w:val="ListparagChar"/>
    <w:qFormat/>
    <w:rsid w:val="00E2710D"/>
    <w:pPr>
      <w:numPr>
        <w:numId w:val="1"/>
      </w:numPr>
      <w:spacing w:after="120" w:line="264" w:lineRule="auto"/>
      <w:contextualSpacing w:val="0"/>
    </w:pPr>
    <w:rPr>
      <w:rFonts w:ascii="Arial" w:hAnsi="Arial" w:eastAsia="Times New Roman" w:cs="Arial"/>
      <w:kern w:val="0"/>
      <w:sz w:val="22"/>
      <w:lang w:eastAsia="en-GB"/>
      <w14:ligatures w14:val="none"/>
    </w:rPr>
  </w:style>
  <w:style w:type="character" w:styleId="ListparagChar" w:customStyle="1">
    <w:name w:val="List parag Char"/>
    <w:basedOn w:val="DefaultParagraphFont"/>
    <w:link w:val="Listparag"/>
    <w:rsid w:val="00E2710D"/>
    <w:rPr>
      <w:rFonts w:ascii="Arial" w:hAnsi="Arial" w:eastAsia="Times New Roman" w:cs="Arial"/>
      <w:kern w:val="0"/>
      <w:sz w:val="22"/>
      <w:lang w:eastAsia="en-GB"/>
      <w14:ligatures w14:val="none"/>
    </w:rPr>
  </w:style>
  <w:style w:type="paragraph" w:styleId="NoSpacing">
    <w:name w:val="No Spacing"/>
    <w:uiPriority w:val="1"/>
    <w:qFormat/>
    <w:rsid w:val="00E2710D"/>
    <w:pPr>
      <w:spacing w:after="0" w:line="240" w:lineRule="auto"/>
    </w:pPr>
  </w:style>
  <w:style w:type="paragraph" w:styleId="Header">
    <w:name w:val="header"/>
    <w:basedOn w:val="Normal"/>
    <w:link w:val="HeaderChar"/>
    <w:uiPriority w:val="99"/>
    <w:unhideWhenUsed/>
    <w:rsid w:val="00E271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2710D"/>
  </w:style>
  <w:style w:type="paragraph" w:styleId="Footer">
    <w:name w:val="footer"/>
    <w:basedOn w:val="Normal"/>
    <w:link w:val="FooterChar"/>
    <w:uiPriority w:val="99"/>
    <w:unhideWhenUsed/>
    <w:rsid w:val="00E271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271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d062459ab3c845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Mackenzie</dc:creator>
  <keywords/>
  <dc:description/>
  <lastModifiedBy>Lucy Mackenzie (2329846)</lastModifiedBy>
  <revision>3</revision>
  <dcterms:created xsi:type="dcterms:W3CDTF">2024-08-26T21:22:00.0000000Z</dcterms:created>
  <dcterms:modified xsi:type="dcterms:W3CDTF">2024-11-05T20:31:06.7936206Z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8f177f18-26e9-4c2d-bed7-9cf16b02243e</vt:lpwstr>
  </property>
</Properties>
</file>