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486B0546" w14:textId="77777777" w:rsidR="00E11A86" w:rsidRDefault="00E11A86" w:rsidP="00E11A86">
            <w:pPr>
              <w:overflowPunct/>
              <w:autoSpaceDE/>
              <w:adjustRightInd/>
              <w:ind w:right="-957"/>
              <w:rPr>
                <w:rFonts w:ascii="Times New Roman" w:hAnsi="Times New Roman" w:cs="Times New Roman"/>
                <w:b/>
                <w:color w:val="auto"/>
                <w:sz w:val="48"/>
              </w:rPr>
            </w:pPr>
            <w:r>
              <w:rPr>
                <w:rFonts w:ascii="Times New Roman" w:hAnsi="Times New Roman" w:cs="Times New Roman"/>
                <w:b/>
                <w:color w:val="auto"/>
                <w:sz w:val="48"/>
              </w:rPr>
              <w:t>Learner’s name: Sian Marie Ley</w:t>
            </w:r>
          </w:p>
          <w:p w14:paraId="4CB628A5" w14:textId="77777777" w:rsidR="00E11A86" w:rsidRDefault="00E11A86" w:rsidP="00E11A86">
            <w:pPr>
              <w:overflowPunct/>
              <w:autoSpaceDE/>
              <w:adjustRightInd/>
              <w:ind w:right="-957"/>
              <w:rPr>
                <w:rFonts w:ascii="Times New Roman" w:hAnsi="Times New Roman" w:cs="Times New Roman"/>
                <w:b/>
                <w:color w:val="auto"/>
                <w:sz w:val="48"/>
              </w:rPr>
            </w:pPr>
          </w:p>
          <w:p w14:paraId="03421018" w14:textId="77777777" w:rsidR="00E11A86" w:rsidRDefault="00E11A86" w:rsidP="00E11A86">
            <w:pPr>
              <w:overflowPunct/>
              <w:autoSpaceDE/>
              <w:adjustRightInd/>
              <w:ind w:right="-957"/>
              <w:rPr>
                <w:rFonts w:ascii="Times New Roman" w:hAnsi="Times New Roman" w:cs="Times New Roman"/>
                <w:b/>
                <w:color w:val="auto"/>
                <w:sz w:val="48"/>
              </w:rPr>
            </w:pPr>
            <w:r>
              <w:rPr>
                <w:rFonts w:ascii="Times New Roman" w:hAnsi="Times New Roman" w:cs="Times New Roman"/>
                <w:b/>
                <w:color w:val="auto"/>
                <w:sz w:val="48"/>
              </w:rPr>
              <w:t>Email address: 0351370@student.uwtsd.ac.uk</w:t>
            </w:r>
          </w:p>
          <w:p w14:paraId="18702D81" w14:textId="77777777" w:rsidR="00E11A86" w:rsidRDefault="00E11A86" w:rsidP="00E11A86">
            <w:pPr>
              <w:overflowPunct/>
              <w:autoSpaceDE/>
              <w:adjustRightInd/>
              <w:ind w:right="-957"/>
              <w:rPr>
                <w:rFonts w:ascii="Times New Roman" w:hAnsi="Times New Roman" w:cs="Times New Roman"/>
                <w:b/>
                <w:color w:val="auto"/>
                <w:sz w:val="48"/>
              </w:rPr>
            </w:pPr>
            <w:r>
              <w:rPr>
                <w:rFonts w:ascii="Times New Roman" w:hAnsi="Times New Roman" w:cs="Times New Roman"/>
                <w:b/>
                <w:color w:val="auto"/>
                <w:sz w:val="48"/>
              </w:rPr>
              <w:t>sian.ley70@gmail.com</w:t>
            </w:r>
          </w:p>
          <w:p w14:paraId="228E7DF7" w14:textId="77777777" w:rsidR="00E11A86" w:rsidRDefault="00E11A86" w:rsidP="00E11A86">
            <w:pPr>
              <w:overflowPunct/>
              <w:autoSpaceDE/>
              <w:adjustRightInd/>
              <w:ind w:right="-957"/>
              <w:rPr>
                <w:rFonts w:ascii="Times New Roman" w:hAnsi="Times New Roman" w:cs="Times New Roman"/>
                <w:b/>
                <w:color w:val="auto"/>
                <w:sz w:val="48"/>
              </w:rPr>
            </w:pPr>
          </w:p>
          <w:p w14:paraId="4F833DE1" w14:textId="77777777" w:rsidR="00E11A86" w:rsidRDefault="00E11A86" w:rsidP="00E11A86">
            <w:pPr>
              <w:overflowPunct/>
              <w:autoSpaceDE/>
              <w:adjustRightInd/>
              <w:ind w:right="-957"/>
              <w:rPr>
                <w:rFonts w:ascii="Times New Roman" w:hAnsi="Times New Roman" w:cs="Times New Roman"/>
                <w:b/>
                <w:color w:val="auto"/>
                <w:sz w:val="48"/>
              </w:rPr>
            </w:pPr>
            <w:r>
              <w:rPr>
                <w:rFonts w:ascii="Times New Roman" w:hAnsi="Times New Roman" w:cs="Times New Roman"/>
                <w:b/>
                <w:color w:val="auto"/>
                <w:sz w:val="48"/>
              </w:rPr>
              <w:t>Learner’s University Registration Number:</w:t>
            </w:r>
          </w:p>
          <w:p w14:paraId="78E9AFB6" w14:textId="77777777" w:rsidR="00E11A86" w:rsidRDefault="00E11A86" w:rsidP="00E11A86">
            <w:pPr>
              <w:overflowPunct/>
              <w:autoSpaceDE/>
              <w:adjustRightInd/>
              <w:ind w:right="-957"/>
              <w:rPr>
                <w:rFonts w:ascii="Times New Roman" w:hAnsi="Times New Roman" w:cs="Times New Roman"/>
                <w:b/>
                <w:color w:val="auto"/>
                <w:sz w:val="48"/>
              </w:rPr>
            </w:pPr>
            <w:r>
              <w:rPr>
                <w:rFonts w:ascii="Times New Roman" w:hAnsi="Times New Roman" w:cs="Times New Roman"/>
                <w:b/>
                <w:color w:val="auto"/>
                <w:sz w:val="48"/>
              </w:rPr>
              <w:t>0351370</w:t>
            </w:r>
          </w:p>
          <w:p w14:paraId="3806C431" w14:textId="77777777" w:rsidR="00E11A86" w:rsidRDefault="00E11A86" w:rsidP="00E11A86">
            <w:pPr>
              <w:overflowPunct/>
              <w:autoSpaceDE/>
              <w:adjustRightInd/>
              <w:ind w:right="-957"/>
              <w:rPr>
                <w:rFonts w:ascii="Times New Roman" w:hAnsi="Times New Roman" w:cs="Times New Roman"/>
                <w:b/>
                <w:color w:val="auto"/>
                <w:sz w:val="48"/>
              </w:rPr>
            </w:pPr>
          </w:p>
          <w:p w14:paraId="5F84129B" w14:textId="76A15501" w:rsidR="0085230E" w:rsidRPr="005D3F07" w:rsidRDefault="00E11A86" w:rsidP="00E11A86">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Cohort: 20</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1BB4A072" w:rsidR="006E481E" w:rsidRPr="008B28E7" w:rsidRDefault="006E481E" w:rsidP="00FF7EBB">
      <w:pPr>
        <w:jc w:val="both"/>
        <w:rPr>
          <w:sz w:val="24"/>
          <w:szCs w:val="24"/>
        </w:rPr>
      </w:pPr>
      <w:r w:rsidRPr="008B28E7">
        <w:rPr>
          <w:sz w:val="24"/>
          <w:szCs w:val="24"/>
        </w:rPr>
        <w:t>Date of observation</w:t>
      </w:r>
      <w:r w:rsidR="00331B57">
        <w:rPr>
          <w:sz w:val="24"/>
          <w:szCs w:val="24"/>
        </w:rPr>
        <w:t>:  _ _17 August 2023</w:t>
      </w:r>
      <w:r w:rsidR="00C7108B">
        <w:rPr>
          <w:sz w:val="24"/>
          <w:szCs w:val="24"/>
        </w:rPr>
        <w:t xml:space="preserve">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00505967">
        <w:trPr>
          <w:trHeight w:val="50"/>
        </w:trPr>
        <w:tc>
          <w:tcPr>
            <w:tcW w:w="10070"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5F9A65A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413A9B06" w14:textId="53AEB2EB" w:rsidR="00C77218" w:rsidRDefault="00C77218" w:rsidP="00D3203C">
            <w:pPr>
              <w:jc w:val="both"/>
              <w:rPr>
                <w:i/>
                <w:sz w:val="24"/>
                <w:szCs w:val="24"/>
              </w:rPr>
            </w:pPr>
          </w:p>
          <w:p w14:paraId="27B2756C" w14:textId="53703E6F" w:rsidR="00C77218" w:rsidRDefault="00C77218" w:rsidP="008F1862">
            <w:pPr>
              <w:spacing w:line="360" w:lineRule="auto"/>
              <w:rPr>
                <w:sz w:val="24"/>
                <w:szCs w:val="24"/>
              </w:rPr>
            </w:pPr>
            <w:r>
              <w:rPr>
                <w:sz w:val="24"/>
                <w:szCs w:val="24"/>
              </w:rPr>
              <w:t xml:space="preserve">The observation objective was to carry out a Child and Young Persons Assessment of needs.  </w:t>
            </w:r>
            <w:r w:rsidR="006B01A9">
              <w:rPr>
                <w:sz w:val="24"/>
                <w:szCs w:val="24"/>
              </w:rPr>
              <w:t xml:space="preserve">This is requested under the </w:t>
            </w:r>
            <w:r>
              <w:rPr>
                <w:sz w:val="24"/>
                <w:szCs w:val="24"/>
              </w:rPr>
              <w:t>Social Services and Well-being (Wales) Act 2014 [SSWBWA].</w:t>
            </w:r>
          </w:p>
          <w:p w14:paraId="044F8761" w14:textId="77777777" w:rsidR="00C77218" w:rsidRDefault="00C77218" w:rsidP="008F1862">
            <w:pPr>
              <w:spacing w:line="360" w:lineRule="auto"/>
              <w:rPr>
                <w:sz w:val="24"/>
                <w:szCs w:val="24"/>
              </w:rPr>
            </w:pPr>
          </w:p>
          <w:p w14:paraId="7A09513A" w14:textId="65404F23" w:rsidR="00C77218" w:rsidRDefault="00C77218" w:rsidP="008F1862">
            <w:pPr>
              <w:spacing w:line="360" w:lineRule="auto"/>
              <w:rPr>
                <w:sz w:val="24"/>
                <w:szCs w:val="24"/>
              </w:rPr>
            </w:pPr>
            <w:r>
              <w:rPr>
                <w:sz w:val="24"/>
                <w:szCs w:val="24"/>
              </w:rPr>
              <w:t>Parent who shall be known as 1, requested support with their caring role for their child who shall be known as 2.  Child 2 is 3 years old, has global developmental delay, a learning disability as defined within the Equality Act 2010.  1 is a single parent with two other children under the age of 3.</w:t>
            </w:r>
          </w:p>
          <w:p w14:paraId="4B1643CC" w14:textId="77777777" w:rsidR="00C77218" w:rsidRDefault="00C77218" w:rsidP="008F1862">
            <w:pPr>
              <w:spacing w:line="360" w:lineRule="auto"/>
              <w:rPr>
                <w:sz w:val="24"/>
                <w:szCs w:val="24"/>
              </w:rPr>
            </w:pPr>
          </w:p>
          <w:p w14:paraId="3033BDDB" w14:textId="47DAA0A6" w:rsidR="00C77218" w:rsidRDefault="00C77218" w:rsidP="008F1862">
            <w:pPr>
              <w:spacing w:line="360" w:lineRule="auto"/>
              <w:rPr>
                <w:sz w:val="24"/>
                <w:szCs w:val="24"/>
              </w:rPr>
            </w:pPr>
            <w:r>
              <w:rPr>
                <w:sz w:val="24"/>
                <w:szCs w:val="24"/>
              </w:rPr>
              <w:t>The family a</w:t>
            </w:r>
            <w:r w:rsidR="004836D4">
              <w:rPr>
                <w:sz w:val="24"/>
                <w:szCs w:val="24"/>
              </w:rPr>
              <w:t xml:space="preserve">re from a Welsh town where the population has increased by 1.8% from around 13,800 in 2011 to 12,300 in 2021. This is higher than the overall increase for the whole of Wales (ONS, </w:t>
            </w:r>
            <w:r w:rsidR="006B01A9">
              <w:rPr>
                <w:sz w:val="24"/>
                <w:szCs w:val="24"/>
              </w:rPr>
              <w:t>2022</w:t>
            </w:r>
            <w:r>
              <w:rPr>
                <w:sz w:val="24"/>
                <w:szCs w:val="24"/>
              </w:rPr>
              <w:t>).</w:t>
            </w:r>
          </w:p>
          <w:p w14:paraId="4C073EBE" w14:textId="77777777" w:rsidR="00C77218" w:rsidRDefault="00C77218" w:rsidP="008F1862">
            <w:pPr>
              <w:spacing w:line="360" w:lineRule="auto"/>
              <w:rPr>
                <w:sz w:val="24"/>
                <w:szCs w:val="24"/>
              </w:rPr>
            </w:pPr>
          </w:p>
          <w:p w14:paraId="4CFEE41A" w14:textId="0A9A9B87" w:rsidR="00C77218" w:rsidRDefault="00C77218" w:rsidP="008F1862">
            <w:pPr>
              <w:spacing w:line="360" w:lineRule="auto"/>
              <w:rPr>
                <w:sz w:val="24"/>
                <w:szCs w:val="24"/>
              </w:rPr>
            </w:pPr>
            <w:r>
              <w:rPr>
                <w:sz w:val="24"/>
                <w:szCs w:val="24"/>
              </w:rPr>
              <w:t>The purpose of the assessment</w:t>
            </w:r>
            <w:r w:rsidR="00801159">
              <w:rPr>
                <w:sz w:val="24"/>
                <w:szCs w:val="24"/>
              </w:rPr>
              <w:t xml:space="preserve"> was</w:t>
            </w:r>
            <w:r>
              <w:rPr>
                <w:sz w:val="24"/>
                <w:szCs w:val="24"/>
              </w:rPr>
              <w:t xml:space="preserve"> to gather information, identify needs, current support, identify support services, local authority or third sector and their outcomes.</w:t>
            </w:r>
          </w:p>
          <w:p w14:paraId="6981948E" w14:textId="77777777" w:rsidR="00C77218" w:rsidRDefault="00C77218" w:rsidP="008F1862">
            <w:pPr>
              <w:spacing w:line="360" w:lineRule="auto"/>
              <w:rPr>
                <w:sz w:val="24"/>
                <w:szCs w:val="24"/>
              </w:rPr>
            </w:pPr>
          </w:p>
          <w:p w14:paraId="79721E54" w14:textId="6BF36ACD" w:rsidR="00C77218" w:rsidRDefault="00C77218" w:rsidP="008F1862">
            <w:pPr>
              <w:spacing w:line="360" w:lineRule="auto"/>
              <w:rPr>
                <w:sz w:val="24"/>
                <w:szCs w:val="24"/>
              </w:rPr>
            </w:pPr>
            <w:r>
              <w:rPr>
                <w:sz w:val="24"/>
                <w:szCs w:val="24"/>
              </w:rPr>
              <w:t>I telephon</w:t>
            </w:r>
            <w:r w:rsidR="002C64B4">
              <w:rPr>
                <w:sz w:val="24"/>
                <w:szCs w:val="24"/>
              </w:rPr>
              <w:t xml:space="preserve">ed 1 to discuss the assessment, </w:t>
            </w:r>
            <w:r>
              <w:rPr>
                <w:sz w:val="24"/>
                <w:szCs w:val="24"/>
              </w:rPr>
              <w:t>what this would involve</w:t>
            </w:r>
            <w:r w:rsidR="002C64B4">
              <w:rPr>
                <w:sz w:val="24"/>
                <w:szCs w:val="24"/>
              </w:rPr>
              <w:t>, offered the active offer</w:t>
            </w:r>
            <w:r>
              <w:rPr>
                <w:sz w:val="24"/>
                <w:szCs w:val="24"/>
              </w:rPr>
              <w:t xml:space="preserve"> and arranged</w:t>
            </w:r>
            <w:r w:rsidR="00C1751E">
              <w:rPr>
                <w:sz w:val="24"/>
                <w:szCs w:val="24"/>
              </w:rPr>
              <w:t xml:space="preserve"> a date to visit when 2 would be present</w:t>
            </w:r>
            <w:r>
              <w:rPr>
                <w:sz w:val="24"/>
                <w:szCs w:val="24"/>
              </w:rPr>
              <w:t xml:space="preserve"> for the assessment. </w:t>
            </w:r>
          </w:p>
          <w:p w14:paraId="0CB9E6E5" w14:textId="77777777" w:rsidR="00C77218" w:rsidRDefault="00C77218" w:rsidP="008F1862">
            <w:pPr>
              <w:spacing w:line="360" w:lineRule="auto"/>
              <w:rPr>
                <w:sz w:val="24"/>
                <w:szCs w:val="24"/>
              </w:rPr>
            </w:pPr>
          </w:p>
          <w:p w14:paraId="52DB954A" w14:textId="04D49CFE" w:rsidR="00C77218" w:rsidRDefault="00C1751E" w:rsidP="008F1862">
            <w:pPr>
              <w:spacing w:line="360" w:lineRule="auto"/>
              <w:rPr>
                <w:sz w:val="24"/>
                <w:szCs w:val="24"/>
              </w:rPr>
            </w:pPr>
            <w:r>
              <w:rPr>
                <w:sz w:val="24"/>
                <w:szCs w:val="24"/>
              </w:rPr>
              <w:t>I asked 1</w:t>
            </w:r>
            <w:r w:rsidR="00C77218">
              <w:rPr>
                <w:sz w:val="24"/>
                <w:szCs w:val="24"/>
              </w:rPr>
              <w:t xml:space="preserve"> if they would </w:t>
            </w:r>
            <w:r>
              <w:rPr>
                <w:sz w:val="24"/>
                <w:szCs w:val="24"/>
              </w:rPr>
              <w:t>give consideration to another social worker coming along to assess me.  1</w:t>
            </w:r>
            <w:r w:rsidR="00C77218">
              <w:rPr>
                <w:sz w:val="24"/>
                <w:szCs w:val="24"/>
              </w:rPr>
              <w:t xml:space="preserve"> did not hesitate to a</w:t>
            </w:r>
            <w:r>
              <w:rPr>
                <w:sz w:val="24"/>
                <w:szCs w:val="24"/>
              </w:rPr>
              <w:t>gree and this immediately put me</w:t>
            </w:r>
            <w:r w:rsidR="00C77218">
              <w:rPr>
                <w:sz w:val="24"/>
                <w:szCs w:val="24"/>
              </w:rPr>
              <w:t xml:space="preserve"> at</w:t>
            </w:r>
            <w:r>
              <w:rPr>
                <w:sz w:val="24"/>
                <w:szCs w:val="24"/>
              </w:rPr>
              <w:t xml:space="preserve"> ease, due to 2’s learning disability 1</w:t>
            </w:r>
            <w:r w:rsidR="00C77218">
              <w:rPr>
                <w:sz w:val="24"/>
                <w:szCs w:val="24"/>
              </w:rPr>
              <w:t xml:space="preserve"> shared that they would be advocating and doing most of </w:t>
            </w:r>
            <w:r>
              <w:rPr>
                <w:sz w:val="24"/>
                <w:szCs w:val="24"/>
              </w:rPr>
              <w:t xml:space="preserve">the information sharing as 2 </w:t>
            </w:r>
            <w:r w:rsidR="00C77218">
              <w:rPr>
                <w:sz w:val="24"/>
                <w:szCs w:val="24"/>
              </w:rPr>
              <w:t>would not understand</w:t>
            </w:r>
            <w:r>
              <w:rPr>
                <w:sz w:val="24"/>
                <w:szCs w:val="24"/>
              </w:rPr>
              <w:t xml:space="preserve"> much or </w:t>
            </w:r>
            <w:r w:rsidR="00C77218">
              <w:rPr>
                <w:sz w:val="24"/>
                <w:szCs w:val="24"/>
              </w:rPr>
              <w:t>be able to give their consent.</w:t>
            </w:r>
            <w:r>
              <w:rPr>
                <w:sz w:val="24"/>
                <w:szCs w:val="24"/>
              </w:rPr>
              <w:t xml:space="preserve">  1 is able to consent for the 2</w:t>
            </w:r>
            <w:r w:rsidR="00C77218">
              <w:rPr>
                <w:sz w:val="24"/>
                <w:szCs w:val="24"/>
              </w:rPr>
              <w:t xml:space="preserve"> who is under </w:t>
            </w:r>
            <w:r>
              <w:rPr>
                <w:sz w:val="24"/>
                <w:szCs w:val="24"/>
              </w:rPr>
              <w:t xml:space="preserve">the age of </w:t>
            </w:r>
            <w:r w:rsidR="00C77218">
              <w:rPr>
                <w:sz w:val="24"/>
                <w:szCs w:val="24"/>
              </w:rPr>
              <w:t>16</w:t>
            </w:r>
            <w:r>
              <w:rPr>
                <w:sz w:val="24"/>
                <w:szCs w:val="24"/>
              </w:rPr>
              <w:t>,</w:t>
            </w:r>
            <w:r w:rsidR="00C77218">
              <w:rPr>
                <w:sz w:val="24"/>
                <w:szCs w:val="24"/>
              </w:rPr>
              <w:t xml:space="preserve"> in line with the Mental Capacity Act 2005.</w:t>
            </w:r>
          </w:p>
          <w:p w14:paraId="4CFB1744" w14:textId="77777777" w:rsidR="00C77218" w:rsidRDefault="00C77218" w:rsidP="008F1862">
            <w:pPr>
              <w:spacing w:line="360" w:lineRule="auto"/>
              <w:rPr>
                <w:sz w:val="24"/>
                <w:szCs w:val="24"/>
              </w:rPr>
            </w:pPr>
          </w:p>
          <w:p w14:paraId="596CA809" w14:textId="72E164AD" w:rsidR="00C77218" w:rsidRDefault="00C1751E" w:rsidP="008F1862">
            <w:pPr>
              <w:spacing w:line="360" w:lineRule="auto"/>
              <w:rPr>
                <w:sz w:val="24"/>
                <w:szCs w:val="24"/>
              </w:rPr>
            </w:pPr>
            <w:r>
              <w:rPr>
                <w:sz w:val="24"/>
                <w:szCs w:val="24"/>
              </w:rPr>
              <w:t>I</w:t>
            </w:r>
            <w:r w:rsidR="00C77218">
              <w:rPr>
                <w:sz w:val="24"/>
                <w:szCs w:val="24"/>
              </w:rPr>
              <w:t xml:space="preserve"> did consider whether the information </w:t>
            </w:r>
            <w:r>
              <w:rPr>
                <w:sz w:val="24"/>
                <w:szCs w:val="24"/>
              </w:rPr>
              <w:t>gathered may not be as detailed</w:t>
            </w:r>
            <w:r w:rsidR="002C64B4">
              <w:rPr>
                <w:sz w:val="24"/>
                <w:szCs w:val="24"/>
              </w:rPr>
              <w:t>,</w:t>
            </w:r>
            <w:r>
              <w:rPr>
                <w:sz w:val="24"/>
                <w:szCs w:val="24"/>
              </w:rPr>
              <w:t xml:space="preserve"> due to 1 feeling intimidated by two social workers </w:t>
            </w:r>
            <w:r w:rsidR="00C77218">
              <w:rPr>
                <w:sz w:val="24"/>
                <w:szCs w:val="24"/>
              </w:rPr>
              <w:t>being in the house.</w:t>
            </w:r>
          </w:p>
          <w:p w14:paraId="38774B38" w14:textId="77777777" w:rsidR="00C77218" w:rsidRDefault="00C77218" w:rsidP="008F1862">
            <w:pPr>
              <w:spacing w:line="360" w:lineRule="auto"/>
              <w:rPr>
                <w:sz w:val="24"/>
                <w:szCs w:val="24"/>
              </w:rPr>
            </w:pPr>
          </w:p>
          <w:p w14:paraId="538D770A" w14:textId="72B2BB56" w:rsidR="00C77218" w:rsidRDefault="00C77218" w:rsidP="008F1862">
            <w:pPr>
              <w:spacing w:line="360" w:lineRule="auto"/>
              <w:rPr>
                <w:sz w:val="24"/>
                <w:szCs w:val="24"/>
              </w:rPr>
            </w:pPr>
            <w:r>
              <w:rPr>
                <w:sz w:val="24"/>
                <w:szCs w:val="24"/>
              </w:rPr>
              <w:t xml:space="preserve">Consideration </w:t>
            </w:r>
            <w:r w:rsidR="00C1751E">
              <w:rPr>
                <w:sz w:val="24"/>
                <w:szCs w:val="24"/>
              </w:rPr>
              <w:t xml:space="preserve">was </w:t>
            </w:r>
            <w:r>
              <w:rPr>
                <w:sz w:val="24"/>
                <w:szCs w:val="24"/>
              </w:rPr>
              <w:t xml:space="preserve">given to the geographical location and planning the journey to visit. </w:t>
            </w:r>
          </w:p>
          <w:p w14:paraId="1F364E82" w14:textId="7680E3FF" w:rsidR="00C77218" w:rsidRDefault="00C77218" w:rsidP="00C77218">
            <w:pPr>
              <w:rPr>
                <w:sz w:val="24"/>
                <w:szCs w:val="24"/>
              </w:rPr>
            </w:pPr>
          </w:p>
          <w:p w14:paraId="49B7B675" w14:textId="6D54919B" w:rsidR="00C77218" w:rsidRDefault="00C77218" w:rsidP="00C77218">
            <w:pPr>
              <w:rPr>
                <w:sz w:val="24"/>
                <w:szCs w:val="24"/>
              </w:rPr>
            </w:pPr>
            <w:r>
              <w:rPr>
                <w:sz w:val="24"/>
                <w:szCs w:val="24"/>
              </w:rPr>
              <w:t>Word count:</w:t>
            </w:r>
            <w:r w:rsidR="002C64B4">
              <w:rPr>
                <w:sz w:val="24"/>
                <w:szCs w:val="24"/>
              </w:rPr>
              <w:t xml:space="preserve"> 296</w:t>
            </w:r>
          </w:p>
          <w:p w14:paraId="65835516" w14:textId="77777777" w:rsidR="00D3203C" w:rsidRDefault="00D3203C" w:rsidP="00D3203C">
            <w:pPr>
              <w:jc w:val="both"/>
              <w:rPr>
                <w:i/>
                <w:sz w:val="24"/>
                <w:szCs w:val="24"/>
              </w:rPr>
            </w:pPr>
          </w:p>
          <w:p w14:paraId="252A4FE9" w14:textId="77777777" w:rsidR="00335B64" w:rsidRDefault="00335B64" w:rsidP="00223FA1">
            <w:pPr>
              <w:jc w:val="both"/>
              <w:rPr>
                <w:b/>
                <w:sz w:val="24"/>
                <w:szCs w:val="24"/>
              </w:rPr>
            </w:pPr>
          </w:p>
          <w:p w14:paraId="115BB438" w14:textId="6D31A8EC" w:rsidR="00223FA1" w:rsidRDefault="00223FA1" w:rsidP="00223FA1">
            <w:pPr>
              <w:jc w:val="both"/>
              <w:rPr>
                <w:b/>
                <w:sz w:val="24"/>
                <w:szCs w:val="24"/>
              </w:rPr>
            </w:pPr>
            <w:r w:rsidRPr="00243DB0">
              <w:rPr>
                <w:b/>
                <w:sz w:val="24"/>
                <w:szCs w:val="24"/>
              </w:rPr>
              <w:t>Question</w:t>
            </w:r>
            <w:r>
              <w:rPr>
                <w:b/>
                <w:sz w:val="24"/>
                <w:szCs w:val="24"/>
              </w:rPr>
              <w:t>:</w:t>
            </w:r>
            <w:r w:rsidRPr="00243DB0">
              <w:rPr>
                <w:b/>
                <w:sz w:val="24"/>
                <w:szCs w:val="24"/>
              </w:rPr>
              <w:t xml:space="preserve"> </w:t>
            </w:r>
          </w:p>
          <w:p w14:paraId="061D8DF5" w14:textId="77777777" w:rsidR="00223FA1" w:rsidRPr="00243DB0" w:rsidRDefault="00223FA1" w:rsidP="00223FA1">
            <w:pPr>
              <w:jc w:val="both"/>
              <w:rPr>
                <w:b/>
                <w:sz w:val="24"/>
                <w:szCs w:val="24"/>
              </w:rPr>
            </w:pPr>
          </w:p>
          <w:p w14:paraId="36DB99AA" w14:textId="77777777" w:rsidR="00223FA1" w:rsidRDefault="00223FA1" w:rsidP="00223FA1">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Pr>
                <w:sz w:val="24"/>
                <w:szCs w:val="24"/>
              </w:rPr>
              <w:t xml:space="preserve"> the</w:t>
            </w:r>
            <w:r>
              <w:rPr>
                <w:color w:val="auto"/>
                <w:sz w:val="24"/>
                <w:szCs w:val="24"/>
              </w:rPr>
              <w:t xml:space="preserve"> individual in need of care and support and/or their carers</w:t>
            </w:r>
            <w:r w:rsidRPr="000D2ED2">
              <w:rPr>
                <w:sz w:val="24"/>
                <w:szCs w:val="24"/>
              </w:rPr>
              <w:t>.</w:t>
            </w:r>
            <w:r w:rsidRPr="008B28E7">
              <w:rPr>
                <w:sz w:val="24"/>
                <w:szCs w:val="24"/>
              </w:rPr>
              <w:t xml:space="preserve">   </w:t>
            </w:r>
          </w:p>
          <w:p w14:paraId="21A2E84D" w14:textId="77777777" w:rsidR="00223FA1" w:rsidRDefault="00223FA1" w:rsidP="00223FA1">
            <w:pPr>
              <w:jc w:val="both"/>
              <w:rPr>
                <w:sz w:val="24"/>
                <w:szCs w:val="24"/>
              </w:rPr>
            </w:pPr>
          </w:p>
          <w:p w14:paraId="01B687C6" w14:textId="77777777" w:rsidR="00223FA1" w:rsidRPr="00706BB5" w:rsidRDefault="00223FA1" w:rsidP="00223FA1">
            <w:pPr>
              <w:jc w:val="both"/>
              <w:rPr>
                <w:b/>
                <w:bCs/>
                <w:i/>
                <w:iCs/>
                <w:sz w:val="24"/>
                <w:szCs w:val="24"/>
              </w:rPr>
            </w:pPr>
            <w:r w:rsidRPr="00164832">
              <w:rPr>
                <w:sz w:val="24"/>
                <w:szCs w:val="24"/>
              </w:rPr>
              <w:t>You must use</w:t>
            </w:r>
            <w:r>
              <w:rPr>
                <w:sz w:val="24"/>
                <w:szCs w:val="24"/>
              </w:rPr>
              <w:t xml:space="preserve"> a </w:t>
            </w:r>
            <w:r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demonstrate the integration of social work ethics</w:t>
            </w:r>
            <w:r>
              <w:rPr>
                <w:sz w:val="24"/>
                <w:szCs w:val="24"/>
              </w:rPr>
              <w:t>,</w:t>
            </w:r>
            <w:r w:rsidRPr="002D65D2">
              <w:rPr>
                <w:sz w:val="24"/>
                <w:szCs w:val="24"/>
              </w:rPr>
              <w:t xml:space="preserve"> value</w:t>
            </w:r>
            <w:r>
              <w:rPr>
                <w:sz w:val="24"/>
                <w:szCs w:val="24"/>
              </w:rPr>
              <w:t xml:space="preserve">s </w:t>
            </w:r>
            <w:r w:rsidRPr="002D65D2">
              <w:rPr>
                <w:sz w:val="24"/>
                <w:szCs w:val="24"/>
              </w:rPr>
              <w:t>and the Code of Professional Practice</w:t>
            </w:r>
            <w:r>
              <w:rPr>
                <w:sz w:val="24"/>
                <w:szCs w:val="24"/>
              </w:rPr>
              <w:t>. T</w:t>
            </w:r>
            <w:r w:rsidRPr="002D65D2">
              <w:rPr>
                <w:sz w:val="24"/>
                <w:szCs w:val="24"/>
              </w:rPr>
              <w:t>his must include cultural</w:t>
            </w:r>
            <w:r>
              <w:rPr>
                <w:sz w:val="24"/>
                <w:szCs w:val="24"/>
              </w:rPr>
              <w:t>ly</w:t>
            </w:r>
            <w:r w:rsidRPr="00F15354">
              <w:rPr>
                <w:b/>
                <w:bCs/>
                <w:sz w:val="24"/>
                <w:szCs w:val="24"/>
              </w:rPr>
              <w:t xml:space="preserve"> </w:t>
            </w:r>
            <w:r w:rsidRPr="00164832">
              <w:rPr>
                <w:sz w:val="24"/>
                <w:szCs w:val="24"/>
              </w:rPr>
              <w:t xml:space="preserve">and </w:t>
            </w:r>
            <w:r>
              <w:rPr>
                <w:sz w:val="24"/>
                <w:szCs w:val="24"/>
              </w:rPr>
              <w:t xml:space="preserve">linguistically </w:t>
            </w:r>
            <w:r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Pr>
                <w:sz w:val="24"/>
                <w:szCs w:val="24"/>
              </w:rPr>
              <w:t xml:space="preserve"> and make reference</w:t>
            </w:r>
            <w:r w:rsidRPr="00F15354">
              <w:rPr>
                <w:b/>
                <w:bCs/>
                <w:i/>
                <w:iCs/>
                <w:sz w:val="24"/>
                <w:szCs w:val="24"/>
              </w:rPr>
              <w:t xml:space="preserve"> </w:t>
            </w:r>
            <w:r>
              <w:rPr>
                <w:sz w:val="24"/>
                <w:szCs w:val="24"/>
              </w:rPr>
              <w:t>to “More than Just Words” (Welsh Government, 201</w:t>
            </w:r>
            <w:r w:rsidRPr="00706BB5">
              <w:rPr>
                <w:sz w:val="24"/>
                <w:szCs w:val="24"/>
              </w:rPr>
              <w:t>2)</w:t>
            </w:r>
            <w:r w:rsidRPr="002D65D2">
              <w:rPr>
                <w:sz w:val="24"/>
                <w:szCs w:val="24"/>
              </w:rPr>
              <w:t xml:space="preserve">. </w:t>
            </w:r>
          </w:p>
          <w:p w14:paraId="52837A70" w14:textId="77777777" w:rsidR="00223FA1" w:rsidRPr="00392F73" w:rsidRDefault="00223FA1" w:rsidP="00223FA1">
            <w:pPr>
              <w:jc w:val="both"/>
              <w:rPr>
                <w:b/>
                <w:i/>
                <w:sz w:val="24"/>
                <w:szCs w:val="24"/>
              </w:rPr>
            </w:pPr>
          </w:p>
          <w:p w14:paraId="18FD0DC8" w14:textId="77777777" w:rsidR="00223FA1" w:rsidRDefault="00223FA1" w:rsidP="00223FA1">
            <w:pPr>
              <w:jc w:val="both"/>
              <w:rPr>
                <w:sz w:val="24"/>
                <w:szCs w:val="24"/>
              </w:rPr>
            </w:pPr>
          </w:p>
          <w:p w14:paraId="3F067C23" w14:textId="77777777" w:rsidR="00223FA1" w:rsidRPr="008B28E7" w:rsidRDefault="00223FA1" w:rsidP="00223FA1">
            <w:pPr>
              <w:jc w:val="both"/>
              <w:rPr>
                <w:sz w:val="24"/>
                <w:szCs w:val="24"/>
              </w:rPr>
            </w:pPr>
          </w:p>
          <w:p w14:paraId="76D51351" w14:textId="77777777" w:rsidR="00223FA1" w:rsidRDefault="00223FA1" w:rsidP="00223FA1">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Pr>
                <w:i/>
                <w:sz w:val="24"/>
                <w:szCs w:val="24"/>
              </w:rPr>
              <w:t>.</w:t>
            </w:r>
          </w:p>
          <w:p w14:paraId="343E836E"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p w14:paraId="718C74E6" w14:textId="77777777" w:rsidR="00EB695F" w:rsidRDefault="00EB695F" w:rsidP="00FF7EBB">
      <w:pPr>
        <w:jc w:val="both"/>
        <w:rPr>
          <w:sz w:val="24"/>
          <w:szCs w:val="24"/>
        </w:rPr>
      </w:pPr>
    </w:p>
    <w:p w14:paraId="346D9A69" w14:textId="54A4D297" w:rsidR="00EB695F" w:rsidRDefault="00EB695F" w:rsidP="00FF7EBB">
      <w:pPr>
        <w:jc w:val="both"/>
        <w:rPr>
          <w:sz w:val="24"/>
          <w:szCs w:val="24"/>
        </w:rPr>
      </w:pPr>
    </w:p>
    <w:p w14:paraId="77CD187B" w14:textId="22CB18D1" w:rsidR="00A43960" w:rsidRPr="00423940" w:rsidRDefault="00423940" w:rsidP="00423940">
      <w:pPr>
        <w:spacing w:line="360" w:lineRule="auto"/>
        <w:jc w:val="both"/>
        <w:rPr>
          <w:sz w:val="24"/>
          <w:szCs w:val="24"/>
        </w:rPr>
      </w:pPr>
      <w:r w:rsidRPr="00423940">
        <w:rPr>
          <w:sz w:val="24"/>
          <w:szCs w:val="24"/>
        </w:rPr>
        <w:t xml:space="preserve">Prior to my visit, </w:t>
      </w:r>
      <w:r w:rsidR="009A1C0C" w:rsidRPr="00423940">
        <w:rPr>
          <w:sz w:val="24"/>
          <w:szCs w:val="24"/>
        </w:rPr>
        <w:t xml:space="preserve">I began by gaining an understanding of </w:t>
      </w:r>
      <w:r w:rsidR="008F1862">
        <w:rPr>
          <w:sz w:val="24"/>
          <w:szCs w:val="24"/>
        </w:rPr>
        <w:t xml:space="preserve">the family’s </w:t>
      </w:r>
      <w:r w:rsidR="009A1C0C" w:rsidRPr="00423940">
        <w:rPr>
          <w:sz w:val="24"/>
          <w:szCs w:val="24"/>
        </w:rPr>
        <w:t>personal circumstances, I read local authority records for background information.</w:t>
      </w:r>
      <w:r w:rsidR="008F1862">
        <w:rPr>
          <w:sz w:val="24"/>
          <w:szCs w:val="24"/>
        </w:rPr>
        <w:t xml:space="preserve">  I was mindful that this information was historical and circumstances may have changed.</w:t>
      </w:r>
    </w:p>
    <w:p w14:paraId="6BC9758D" w14:textId="77777777" w:rsidR="00EB695F" w:rsidRPr="00423940" w:rsidRDefault="00EB695F" w:rsidP="00423940">
      <w:pPr>
        <w:spacing w:line="360" w:lineRule="auto"/>
        <w:jc w:val="both"/>
        <w:rPr>
          <w:sz w:val="24"/>
          <w:szCs w:val="24"/>
        </w:rPr>
      </w:pPr>
    </w:p>
    <w:p w14:paraId="58B2754B" w14:textId="35EB24B0" w:rsidR="002466B5" w:rsidRPr="00423940" w:rsidRDefault="00815D60" w:rsidP="00423940">
      <w:pPr>
        <w:spacing w:line="360" w:lineRule="auto"/>
        <w:jc w:val="both"/>
        <w:rPr>
          <w:sz w:val="24"/>
          <w:szCs w:val="24"/>
        </w:rPr>
      </w:pPr>
      <w:r w:rsidRPr="00423940">
        <w:rPr>
          <w:sz w:val="24"/>
          <w:szCs w:val="24"/>
        </w:rPr>
        <w:t xml:space="preserve">Knowledge of legislation allows me to practice in a lawful way.  </w:t>
      </w:r>
      <w:r w:rsidR="007603BB" w:rsidRPr="00423940">
        <w:rPr>
          <w:sz w:val="24"/>
          <w:szCs w:val="24"/>
        </w:rPr>
        <w:t>T</w:t>
      </w:r>
      <w:r w:rsidR="002466B5" w:rsidRPr="00423940">
        <w:rPr>
          <w:sz w:val="24"/>
          <w:szCs w:val="24"/>
        </w:rPr>
        <w:t>o gain the most accurate information</w:t>
      </w:r>
      <w:r w:rsidR="00616320" w:rsidRPr="00423940">
        <w:rPr>
          <w:sz w:val="24"/>
          <w:szCs w:val="24"/>
        </w:rPr>
        <w:t xml:space="preserve"> for the assessment</w:t>
      </w:r>
      <w:r w:rsidR="002466B5" w:rsidRPr="00423940">
        <w:rPr>
          <w:sz w:val="24"/>
          <w:szCs w:val="24"/>
        </w:rPr>
        <w:t xml:space="preserve">, I offered the </w:t>
      </w:r>
      <w:r w:rsidR="00335B64" w:rsidRPr="00423940">
        <w:rPr>
          <w:sz w:val="24"/>
          <w:szCs w:val="24"/>
        </w:rPr>
        <w:t>‘</w:t>
      </w:r>
      <w:r w:rsidR="002466B5" w:rsidRPr="00423940">
        <w:rPr>
          <w:sz w:val="24"/>
          <w:szCs w:val="24"/>
        </w:rPr>
        <w:t>Active Offer</w:t>
      </w:r>
      <w:r w:rsidR="00335B64" w:rsidRPr="00423940">
        <w:rPr>
          <w:sz w:val="24"/>
          <w:szCs w:val="24"/>
        </w:rPr>
        <w:t>’</w:t>
      </w:r>
      <w:r w:rsidR="002466B5" w:rsidRPr="00423940">
        <w:rPr>
          <w:sz w:val="24"/>
          <w:szCs w:val="24"/>
        </w:rPr>
        <w:t xml:space="preserve"> </w:t>
      </w:r>
      <w:r w:rsidR="00335B64" w:rsidRPr="00423940">
        <w:rPr>
          <w:sz w:val="24"/>
          <w:szCs w:val="24"/>
        </w:rPr>
        <w:t>from the framework “More than Jus</w:t>
      </w:r>
      <w:r w:rsidR="001736CA">
        <w:rPr>
          <w:sz w:val="24"/>
          <w:szCs w:val="24"/>
        </w:rPr>
        <w:t>t Words” (Welsh Government, 2015</w:t>
      </w:r>
      <w:r w:rsidR="00335B64" w:rsidRPr="00423940">
        <w:rPr>
          <w:sz w:val="24"/>
          <w:szCs w:val="24"/>
        </w:rPr>
        <w:t>) asking if</w:t>
      </w:r>
      <w:r w:rsidR="002466B5" w:rsidRPr="00423940">
        <w:rPr>
          <w:sz w:val="24"/>
          <w:szCs w:val="24"/>
        </w:rPr>
        <w:t xml:space="preserve"> 1 would like the assessment in Welsh or a language of their </w:t>
      </w:r>
      <w:r w:rsidR="0012343A" w:rsidRPr="00423940">
        <w:rPr>
          <w:sz w:val="24"/>
          <w:szCs w:val="24"/>
        </w:rPr>
        <w:t xml:space="preserve">choice.  I offered this prior to my attendance and </w:t>
      </w:r>
      <w:r w:rsidR="00A62048" w:rsidRPr="00423940">
        <w:rPr>
          <w:sz w:val="24"/>
          <w:szCs w:val="24"/>
        </w:rPr>
        <w:t xml:space="preserve">also </w:t>
      </w:r>
      <w:r w:rsidR="0012343A" w:rsidRPr="00423940">
        <w:rPr>
          <w:sz w:val="24"/>
          <w:szCs w:val="24"/>
        </w:rPr>
        <w:t>established 2</w:t>
      </w:r>
      <w:r w:rsidR="00A62048" w:rsidRPr="00423940">
        <w:rPr>
          <w:sz w:val="24"/>
          <w:szCs w:val="24"/>
        </w:rPr>
        <w:t>’s</w:t>
      </w:r>
      <w:r w:rsidR="0012343A" w:rsidRPr="00423940">
        <w:rPr>
          <w:sz w:val="24"/>
          <w:szCs w:val="24"/>
        </w:rPr>
        <w:t xml:space="preserve"> preferred communication</w:t>
      </w:r>
      <w:r w:rsidR="00A62048" w:rsidRPr="00423940">
        <w:rPr>
          <w:sz w:val="24"/>
          <w:szCs w:val="24"/>
        </w:rPr>
        <w:t xml:space="preserve"> method in order to be</w:t>
      </w:r>
      <w:r w:rsidR="0012343A" w:rsidRPr="00423940">
        <w:rPr>
          <w:sz w:val="24"/>
          <w:szCs w:val="24"/>
        </w:rPr>
        <w:t xml:space="preserve"> prepared</w:t>
      </w:r>
      <w:r w:rsidR="008F1862">
        <w:rPr>
          <w:sz w:val="24"/>
          <w:szCs w:val="24"/>
        </w:rPr>
        <w:t>,</w:t>
      </w:r>
      <w:r w:rsidR="008F1862" w:rsidRPr="008F1862">
        <w:rPr>
          <w:sz w:val="24"/>
          <w:szCs w:val="24"/>
        </w:rPr>
        <w:t xml:space="preserve"> </w:t>
      </w:r>
      <w:r w:rsidR="008F1862" w:rsidRPr="00423940">
        <w:rPr>
          <w:sz w:val="24"/>
          <w:szCs w:val="24"/>
        </w:rPr>
        <w:t>I was informed that 2 had li</w:t>
      </w:r>
      <w:r w:rsidR="008F1862">
        <w:rPr>
          <w:sz w:val="24"/>
          <w:szCs w:val="24"/>
        </w:rPr>
        <w:t xml:space="preserve">ttle to no verbal communication but understood verbal language. </w:t>
      </w:r>
      <w:r w:rsidR="00E977A5" w:rsidRPr="00423940">
        <w:rPr>
          <w:sz w:val="24"/>
          <w:szCs w:val="24"/>
        </w:rPr>
        <w:t xml:space="preserve"> Language is part of a person’s culture and identity, not using language of choice could disempower or oppress.</w:t>
      </w:r>
    </w:p>
    <w:p w14:paraId="0DBCD07B" w14:textId="5D42D917" w:rsidR="0012343A" w:rsidRDefault="008F1862" w:rsidP="00423940">
      <w:pPr>
        <w:spacing w:line="360" w:lineRule="auto"/>
        <w:jc w:val="both"/>
        <w:rPr>
          <w:sz w:val="24"/>
          <w:szCs w:val="24"/>
        </w:rPr>
      </w:pPr>
      <w:r>
        <w:rPr>
          <w:sz w:val="24"/>
          <w:szCs w:val="24"/>
        </w:rPr>
        <w:lastRenderedPageBreak/>
        <w:t>I planned for my visit</w:t>
      </w:r>
      <w:r w:rsidR="001278BE">
        <w:rPr>
          <w:sz w:val="24"/>
          <w:szCs w:val="24"/>
        </w:rPr>
        <w:t xml:space="preserve"> by taking </w:t>
      </w:r>
      <w:r w:rsidR="00604746" w:rsidRPr="00423940">
        <w:rPr>
          <w:sz w:val="24"/>
          <w:szCs w:val="24"/>
        </w:rPr>
        <w:t>drawing</w:t>
      </w:r>
      <w:r w:rsidR="004C1EC4">
        <w:rPr>
          <w:sz w:val="24"/>
          <w:szCs w:val="24"/>
        </w:rPr>
        <w:t xml:space="preserve"> paper</w:t>
      </w:r>
      <w:r w:rsidR="00604746" w:rsidRPr="00423940">
        <w:rPr>
          <w:sz w:val="24"/>
          <w:szCs w:val="24"/>
        </w:rPr>
        <w:t xml:space="preserve"> “Social Workers and other professionals working with disabled children need to ensure that they routinely involve children in the assessment and decisi</w:t>
      </w:r>
      <w:r w:rsidR="00604746">
        <w:rPr>
          <w:sz w:val="24"/>
          <w:szCs w:val="24"/>
        </w:rPr>
        <w:t>on making process” (O’Loughlin and</w:t>
      </w:r>
      <w:r w:rsidR="00604746" w:rsidRPr="00423940">
        <w:rPr>
          <w:sz w:val="24"/>
          <w:szCs w:val="24"/>
        </w:rPr>
        <w:t xml:space="preserve"> O’Loughlin, 2016).  </w:t>
      </w:r>
    </w:p>
    <w:p w14:paraId="0134E611" w14:textId="77777777" w:rsidR="00604746" w:rsidRPr="00423940" w:rsidRDefault="00604746" w:rsidP="00423940">
      <w:pPr>
        <w:spacing w:line="360" w:lineRule="auto"/>
        <w:jc w:val="both"/>
        <w:rPr>
          <w:sz w:val="24"/>
          <w:szCs w:val="24"/>
        </w:rPr>
      </w:pPr>
    </w:p>
    <w:p w14:paraId="7C623483" w14:textId="6FA5C98B" w:rsidR="001278BE" w:rsidRDefault="00833C63" w:rsidP="001278BE">
      <w:pPr>
        <w:spacing w:line="360" w:lineRule="auto"/>
        <w:jc w:val="both"/>
        <w:rPr>
          <w:sz w:val="24"/>
          <w:szCs w:val="24"/>
        </w:rPr>
      </w:pPr>
      <w:r w:rsidRPr="00423940">
        <w:rPr>
          <w:sz w:val="24"/>
          <w:szCs w:val="24"/>
        </w:rPr>
        <w:t>I ensured I arrived on time to establish reliability (Social Care Wales,</w:t>
      </w:r>
      <w:r w:rsidR="00C8117A">
        <w:rPr>
          <w:sz w:val="24"/>
          <w:szCs w:val="24"/>
        </w:rPr>
        <w:t xml:space="preserve"> 2017,</w:t>
      </w:r>
      <w:r w:rsidRPr="00423940">
        <w:rPr>
          <w:sz w:val="24"/>
          <w:szCs w:val="24"/>
        </w:rPr>
        <w:t xml:space="preserve"> 2.5)</w:t>
      </w:r>
      <w:r w:rsidR="00C8117A">
        <w:rPr>
          <w:sz w:val="24"/>
          <w:szCs w:val="24"/>
        </w:rPr>
        <w:t>.</w:t>
      </w:r>
      <w:r w:rsidR="0012343A" w:rsidRPr="00423940">
        <w:rPr>
          <w:sz w:val="24"/>
          <w:szCs w:val="24"/>
        </w:rPr>
        <w:t xml:space="preserve"> </w:t>
      </w:r>
      <w:r w:rsidR="00E666C9" w:rsidRPr="00423940">
        <w:rPr>
          <w:sz w:val="24"/>
          <w:szCs w:val="24"/>
        </w:rPr>
        <w:t>I introduced myself and</w:t>
      </w:r>
      <w:r w:rsidR="008F1862">
        <w:rPr>
          <w:sz w:val="24"/>
          <w:szCs w:val="24"/>
        </w:rPr>
        <w:t xml:space="preserve"> then my</w:t>
      </w:r>
      <w:r w:rsidR="00E666C9" w:rsidRPr="00423940">
        <w:rPr>
          <w:sz w:val="24"/>
          <w:szCs w:val="24"/>
        </w:rPr>
        <w:t xml:space="preserve"> assessor and explained their role, I ens</w:t>
      </w:r>
      <w:r w:rsidR="00C8117A">
        <w:rPr>
          <w:sz w:val="24"/>
          <w:szCs w:val="24"/>
        </w:rPr>
        <w:t>ured that 1 still consented</w:t>
      </w:r>
      <w:r w:rsidR="00E666C9" w:rsidRPr="00423940">
        <w:rPr>
          <w:sz w:val="24"/>
          <w:szCs w:val="24"/>
        </w:rPr>
        <w:t xml:space="preserve"> to the o</w:t>
      </w:r>
      <w:r w:rsidR="001278BE">
        <w:rPr>
          <w:sz w:val="24"/>
          <w:szCs w:val="24"/>
        </w:rPr>
        <w:t>bservation.  I asked</w:t>
      </w:r>
      <w:r w:rsidR="008F1862">
        <w:rPr>
          <w:sz w:val="24"/>
          <w:szCs w:val="24"/>
        </w:rPr>
        <w:t xml:space="preserve"> 1 </w:t>
      </w:r>
      <w:r w:rsidR="001278BE">
        <w:rPr>
          <w:sz w:val="24"/>
          <w:szCs w:val="24"/>
        </w:rPr>
        <w:t xml:space="preserve">where they </w:t>
      </w:r>
      <w:r w:rsidR="00E666C9" w:rsidRPr="00423940">
        <w:rPr>
          <w:sz w:val="24"/>
          <w:szCs w:val="24"/>
        </w:rPr>
        <w:t>would like</w:t>
      </w:r>
      <w:r w:rsidR="001278BE">
        <w:rPr>
          <w:sz w:val="24"/>
          <w:szCs w:val="24"/>
        </w:rPr>
        <w:t xml:space="preserve"> us to sit to ensure that 1, </w:t>
      </w:r>
      <w:r w:rsidR="00E666C9" w:rsidRPr="00423940">
        <w:rPr>
          <w:sz w:val="24"/>
          <w:szCs w:val="24"/>
        </w:rPr>
        <w:t xml:space="preserve">2 </w:t>
      </w:r>
      <w:r w:rsidR="001278BE">
        <w:rPr>
          <w:sz w:val="24"/>
          <w:szCs w:val="24"/>
        </w:rPr>
        <w:t xml:space="preserve">and the siblings </w:t>
      </w:r>
      <w:r w:rsidR="00E666C9" w:rsidRPr="00423940">
        <w:rPr>
          <w:sz w:val="24"/>
          <w:szCs w:val="24"/>
        </w:rPr>
        <w:t>were comfortable</w:t>
      </w:r>
      <w:r w:rsidR="008F1862">
        <w:rPr>
          <w:sz w:val="24"/>
          <w:szCs w:val="24"/>
        </w:rPr>
        <w:t xml:space="preserve"> in their own home</w:t>
      </w:r>
      <w:r w:rsidR="00E666C9" w:rsidRPr="00423940">
        <w:rPr>
          <w:sz w:val="24"/>
          <w:szCs w:val="24"/>
        </w:rPr>
        <w:t>, in order to ensure effective communication.  I</w:t>
      </w:r>
      <w:r w:rsidR="00244C3A" w:rsidRPr="00423940">
        <w:rPr>
          <w:sz w:val="24"/>
          <w:szCs w:val="24"/>
        </w:rPr>
        <w:t xml:space="preserve"> was mindful</w:t>
      </w:r>
      <w:r w:rsidR="002E32BD" w:rsidRPr="00423940">
        <w:rPr>
          <w:sz w:val="24"/>
          <w:szCs w:val="24"/>
        </w:rPr>
        <w:t xml:space="preserve"> of my s</w:t>
      </w:r>
      <w:r w:rsidR="00616320" w:rsidRPr="00423940">
        <w:rPr>
          <w:sz w:val="24"/>
          <w:szCs w:val="24"/>
        </w:rPr>
        <w:t>tance and body language, I wanted</w:t>
      </w:r>
      <w:r w:rsidR="002E32BD" w:rsidRPr="00423940">
        <w:rPr>
          <w:sz w:val="24"/>
          <w:szCs w:val="24"/>
        </w:rPr>
        <w:t xml:space="preserve"> to appear confident, competent and </w:t>
      </w:r>
      <w:r w:rsidR="00626D72" w:rsidRPr="00423940">
        <w:rPr>
          <w:sz w:val="24"/>
          <w:szCs w:val="24"/>
        </w:rPr>
        <w:t xml:space="preserve">yet </w:t>
      </w:r>
      <w:r w:rsidR="002E32BD" w:rsidRPr="00423940">
        <w:rPr>
          <w:sz w:val="24"/>
          <w:szCs w:val="24"/>
        </w:rPr>
        <w:t xml:space="preserve">not too </w:t>
      </w:r>
      <w:r w:rsidR="00C8117A" w:rsidRPr="00423940">
        <w:rPr>
          <w:sz w:val="24"/>
          <w:szCs w:val="24"/>
        </w:rPr>
        <w:t>author</w:t>
      </w:r>
      <w:r w:rsidR="00C8117A">
        <w:rPr>
          <w:sz w:val="24"/>
          <w:szCs w:val="24"/>
        </w:rPr>
        <w:t>it</w:t>
      </w:r>
      <w:r w:rsidR="00C8117A" w:rsidRPr="00423940">
        <w:rPr>
          <w:sz w:val="24"/>
          <w:szCs w:val="24"/>
        </w:rPr>
        <w:t>ative</w:t>
      </w:r>
      <w:r w:rsidR="002E32BD" w:rsidRPr="00423940">
        <w:rPr>
          <w:sz w:val="24"/>
          <w:szCs w:val="24"/>
        </w:rPr>
        <w:t>.</w:t>
      </w:r>
      <w:r w:rsidR="00DE58A8" w:rsidRPr="00423940">
        <w:rPr>
          <w:sz w:val="24"/>
          <w:szCs w:val="24"/>
        </w:rPr>
        <w:t xml:space="preserve">  I was conscious of the possible power imbalance, people can see social workers as powerful and this can be seen as oppressive.  This power can shift if the individual is uncomfortable and does not engage.  </w:t>
      </w:r>
      <w:r w:rsidR="00616320" w:rsidRPr="00423940">
        <w:rPr>
          <w:sz w:val="24"/>
          <w:szCs w:val="24"/>
        </w:rPr>
        <w:t>1’s</w:t>
      </w:r>
      <w:r w:rsidR="0096033F" w:rsidRPr="00423940">
        <w:rPr>
          <w:sz w:val="24"/>
          <w:szCs w:val="24"/>
        </w:rPr>
        <w:t xml:space="preserve"> </w:t>
      </w:r>
      <w:r w:rsidR="00626D72" w:rsidRPr="00423940">
        <w:rPr>
          <w:sz w:val="24"/>
          <w:szCs w:val="24"/>
        </w:rPr>
        <w:t>first impression</w:t>
      </w:r>
      <w:r w:rsidR="00616320" w:rsidRPr="00423940">
        <w:rPr>
          <w:sz w:val="24"/>
          <w:szCs w:val="24"/>
        </w:rPr>
        <w:t xml:space="preserve"> of me</w:t>
      </w:r>
      <w:r w:rsidR="00626D72" w:rsidRPr="00423940">
        <w:rPr>
          <w:sz w:val="24"/>
          <w:szCs w:val="24"/>
        </w:rPr>
        <w:t xml:space="preserve"> would establish</w:t>
      </w:r>
      <w:r w:rsidR="00616320" w:rsidRPr="00423940">
        <w:rPr>
          <w:sz w:val="24"/>
          <w:szCs w:val="24"/>
        </w:rPr>
        <w:t xml:space="preserve"> our relationship and my</w:t>
      </w:r>
      <w:r w:rsidR="004C1EC4">
        <w:rPr>
          <w:sz w:val="24"/>
          <w:szCs w:val="24"/>
        </w:rPr>
        <w:t xml:space="preserve"> relationship-based practice.  L</w:t>
      </w:r>
      <w:r w:rsidR="00EF6B98">
        <w:rPr>
          <w:sz w:val="24"/>
          <w:szCs w:val="24"/>
        </w:rPr>
        <w:t xml:space="preserve">anguage and understanding, </w:t>
      </w:r>
      <w:r w:rsidR="00195B06" w:rsidRPr="00423940">
        <w:rPr>
          <w:sz w:val="24"/>
          <w:szCs w:val="24"/>
        </w:rPr>
        <w:t>what it does and how it is used is key to establishing an</w:t>
      </w:r>
      <w:r w:rsidR="00C8117A">
        <w:rPr>
          <w:sz w:val="24"/>
          <w:szCs w:val="24"/>
        </w:rPr>
        <w:t>ti-oppressive practice (Cocker and</w:t>
      </w:r>
      <w:r w:rsidR="00195B06" w:rsidRPr="00423940">
        <w:rPr>
          <w:sz w:val="24"/>
          <w:szCs w:val="24"/>
        </w:rPr>
        <w:t xml:space="preserve"> Hafford-Letchfield, 2014).</w:t>
      </w:r>
      <w:r w:rsidR="00604746">
        <w:rPr>
          <w:sz w:val="24"/>
          <w:szCs w:val="24"/>
        </w:rPr>
        <w:t xml:space="preserve">  </w:t>
      </w:r>
    </w:p>
    <w:p w14:paraId="72842D54" w14:textId="2E974240" w:rsidR="00604746" w:rsidRDefault="00604746" w:rsidP="00423940">
      <w:pPr>
        <w:spacing w:line="360" w:lineRule="auto"/>
        <w:jc w:val="both"/>
        <w:rPr>
          <w:sz w:val="24"/>
          <w:szCs w:val="24"/>
        </w:rPr>
      </w:pPr>
    </w:p>
    <w:p w14:paraId="42CFAF5A" w14:textId="1D66965E" w:rsidR="004543E8" w:rsidRPr="00423940" w:rsidRDefault="003F0604" w:rsidP="004543E8">
      <w:pPr>
        <w:spacing w:line="360" w:lineRule="auto"/>
        <w:jc w:val="both"/>
        <w:rPr>
          <w:sz w:val="24"/>
          <w:szCs w:val="24"/>
        </w:rPr>
      </w:pPr>
      <w:r w:rsidRPr="00423940">
        <w:rPr>
          <w:sz w:val="24"/>
          <w:szCs w:val="24"/>
        </w:rPr>
        <w:t>I began by interacting with 2 showing 1 that I w</w:t>
      </w:r>
      <w:r w:rsidR="00604746">
        <w:rPr>
          <w:sz w:val="24"/>
          <w:szCs w:val="24"/>
        </w:rPr>
        <w:t xml:space="preserve">as child-focused from the onset, this was a simple interaction, </w:t>
      </w:r>
      <w:r w:rsidR="0065104A">
        <w:rPr>
          <w:sz w:val="24"/>
          <w:szCs w:val="24"/>
        </w:rPr>
        <w:t>and taking</w:t>
      </w:r>
      <w:r w:rsidR="004C1EC4">
        <w:rPr>
          <w:sz w:val="24"/>
          <w:szCs w:val="24"/>
        </w:rPr>
        <w:t xml:space="preserve"> interest in the toys </w:t>
      </w:r>
      <w:r w:rsidR="00EF6B98">
        <w:rPr>
          <w:sz w:val="24"/>
          <w:szCs w:val="24"/>
        </w:rPr>
        <w:t xml:space="preserve">they were </w:t>
      </w:r>
      <w:r w:rsidR="00604746">
        <w:rPr>
          <w:sz w:val="24"/>
          <w:szCs w:val="24"/>
        </w:rPr>
        <w:t>playing with and asking them to show me their favourite toy.</w:t>
      </w:r>
      <w:r w:rsidR="004543E8" w:rsidRPr="004543E8">
        <w:rPr>
          <w:sz w:val="24"/>
          <w:szCs w:val="24"/>
        </w:rPr>
        <w:t xml:space="preserve"> </w:t>
      </w:r>
      <w:r w:rsidR="004543E8">
        <w:rPr>
          <w:sz w:val="24"/>
          <w:szCs w:val="24"/>
        </w:rPr>
        <w:t xml:space="preserve">Later into the assessment I was able to use communication tools with 2, namely pictures of smiley faces, adopting a person centred approach </w:t>
      </w:r>
      <w:r w:rsidR="004C1EC4">
        <w:rPr>
          <w:sz w:val="24"/>
          <w:szCs w:val="24"/>
        </w:rPr>
        <w:t>(Social Care Wales, 2017, 1.1).  T</w:t>
      </w:r>
      <w:r w:rsidR="004543E8">
        <w:rPr>
          <w:sz w:val="24"/>
          <w:szCs w:val="24"/>
        </w:rPr>
        <w:t xml:space="preserve">his </w:t>
      </w:r>
      <w:r w:rsidR="004C1EC4">
        <w:rPr>
          <w:sz w:val="24"/>
          <w:szCs w:val="24"/>
        </w:rPr>
        <w:t xml:space="preserve">would have </w:t>
      </w:r>
      <w:r w:rsidR="004543E8">
        <w:rPr>
          <w:sz w:val="24"/>
          <w:szCs w:val="24"/>
        </w:rPr>
        <w:t>allowed me to unde</w:t>
      </w:r>
      <w:r w:rsidR="004C1EC4">
        <w:rPr>
          <w:sz w:val="24"/>
          <w:szCs w:val="24"/>
        </w:rPr>
        <w:t>rstand their likes and dislikes, however 2 did not want to engage in this activity and chose to doodle on my note pad.</w:t>
      </w:r>
    </w:p>
    <w:p w14:paraId="15E461BC" w14:textId="77777777" w:rsidR="003F0604" w:rsidRPr="00423940" w:rsidRDefault="003F0604" w:rsidP="00423940">
      <w:pPr>
        <w:spacing w:line="360" w:lineRule="auto"/>
        <w:jc w:val="both"/>
        <w:rPr>
          <w:sz w:val="24"/>
          <w:szCs w:val="24"/>
        </w:rPr>
      </w:pPr>
    </w:p>
    <w:p w14:paraId="696DADF6" w14:textId="1402F37B" w:rsidR="000450B0" w:rsidRPr="00423940" w:rsidRDefault="0033559B" w:rsidP="000450B0">
      <w:pPr>
        <w:spacing w:line="360" w:lineRule="auto"/>
        <w:jc w:val="both"/>
        <w:rPr>
          <w:sz w:val="24"/>
          <w:szCs w:val="24"/>
        </w:rPr>
      </w:pPr>
      <w:r w:rsidRPr="00423940">
        <w:rPr>
          <w:sz w:val="24"/>
          <w:szCs w:val="24"/>
        </w:rPr>
        <w:t xml:space="preserve">Rather than make the assessment </w:t>
      </w:r>
      <w:r w:rsidR="004543E8">
        <w:rPr>
          <w:sz w:val="24"/>
          <w:szCs w:val="24"/>
        </w:rPr>
        <w:t xml:space="preserve">too </w:t>
      </w:r>
      <w:r w:rsidRPr="00423940">
        <w:rPr>
          <w:sz w:val="24"/>
          <w:szCs w:val="24"/>
        </w:rPr>
        <w:t xml:space="preserve">formal, I had </w:t>
      </w:r>
      <w:r w:rsidR="003F0604" w:rsidRPr="00423940">
        <w:rPr>
          <w:sz w:val="24"/>
          <w:szCs w:val="24"/>
        </w:rPr>
        <w:t>open conversation</w:t>
      </w:r>
      <w:r w:rsidRPr="00423940">
        <w:rPr>
          <w:sz w:val="24"/>
          <w:szCs w:val="24"/>
        </w:rPr>
        <w:t>s</w:t>
      </w:r>
      <w:r w:rsidR="003F0604" w:rsidRPr="00423940">
        <w:rPr>
          <w:sz w:val="24"/>
          <w:szCs w:val="24"/>
        </w:rPr>
        <w:t xml:space="preserve"> with 1, this allowed the conversation to flow</w:t>
      </w:r>
      <w:r w:rsidRPr="00423940">
        <w:rPr>
          <w:sz w:val="24"/>
          <w:szCs w:val="24"/>
        </w:rPr>
        <w:t xml:space="preserve"> naturally.  </w:t>
      </w:r>
      <w:r w:rsidR="00EF6B98" w:rsidRPr="00423940">
        <w:rPr>
          <w:sz w:val="24"/>
          <w:szCs w:val="24"/>
        </w:rPr>
        <w:t>I considered my questioning style, I used open questions to get more feedback and information.</w:t>
      </w:r>
      <w:r w:rsidR="00EF6B98">
        <w:rPr>
          <w:sz w:val="24"/>
          <w:szCs w:val="24"/>
        </w:rPr>
        <w:t xml:space="preserve"> </w:t>
      </w:r>
      <w:r w:rsidR="00EF6B98" w:rsidRPr="00423940">
        <w:rPr>
          <w:sz w:val="24"/>
          <w:szCs w:val="24"/>
        </w:rPr>
        <w:t xml:space="preserve"> </w:t>
      </w:r>
      <w:r w:rsidRPr="00423940">
        <w:rPr>
          <w:sz w:val="24"/>
          <w:szCs w:val="24"/>
        </w:rPr>
        <w:t xml:space="preserve">I was able to use my listening skills allowing 1 to do most of the talking, I did explain that during our conversation </w:t>
      </w:r>
      <w:r w:rsidR="00801159">
        <w:rPr>
          <w:sz w:val="24"/>
          <w:szCs w:val="24"/>
        </w:rPr>
        <w:t>I</w:t>
      </w:r>
      <w:r w:rsidRPr="00423940">
        <w:rPr>
          <w:sz w:val="24"/>
          <w:szCs w:val="24"/>
        </w:rPr>
        <w:t xml:space="preserve"> would be making notes.</w:t>
      </w:r>
      <w:r w:rsidR="000450B0" w:rsidRPr="000450B0">
        <w:rPr>
          <w:sz w:val="24"/>
          <w:szCs w:val="24"/>
        </w:rPr>
        <w:t xml:space="preserve"> </w:t>
      </w:r>
      <w:r w:rsidR="000450B0" w:rsidRPr="00423940">
        <w:rPr>
          <w:sz w:val="24"/>
          <w:szCs w:val="24"/>
        </w:rPr>
        <w:t>Once I knew 1 was comfortable in my presence</w:t>
      </w:r>
      <w:r w:rsidR="00801159">
        <w:rPr>
          <w:sz w:val="24"/>
          <w:szCs w:val="24"/>
        </w:rPr>
        <w:t>,</w:t>
      </w:r>
      <w:r w:rsidR="000450B0" w:rsidRPr="00423940">
        <w:rPr>
          <w:sz w:val="24"/>
          <w:szCs w:val="24"/>
        </w:rPr>
        <w:t xml:space="preserve"> using my observational skills and reading 1’s body language, I was able to discuss the more formal matters, consent, data collecti</w:t>
      </w:r>
      <w:r w:rsidR="00EF6B98">
        <w:rPr>
          <w:sz w:val="24"/>
          <w:szCs w:val="24"/>
        </w:rPr>
        <w:t>on and the complaints procedure, clearly explaining policies about confidentiality (Social Care Wales, 2017, 2.4).</w:t>
      </w:r>
    </w:p>
    <w:p w14:paraId="726CCD53" w14:textId="77777777" w:rsidR="00C77218" w:rsidRPr="00423940" w:rsidRDefault="00C77218" w:rsidP="00423940">
      <w:pPr>
        <w:spacing w:line="360" w:lineRule="auto"/>
        <w:jc w:val="both"/>
        <w:rPr>
          <w:sz w:val="24"/>
          <w:szCs w:val="24"/>
        </w:rPr>
      </w:pPr>
    </w:p>
    <w:p w14:paraId="74228070" w14:textId="67796376" w:rsidR="00C77218" w:rsidRDefault="00C77218" w:rsidP="00423940">
      <w:pPr>
        <w:spacing w:line="360" w:lineRule="auto"/>
        <w:jc w:val="both"/>
        <w:rPr>
          <w:sz w:val="24"/>
          <w:szCs w:val="24"/>
        </w:rPr>
      </w:pPr>
      <w:r w:rsidRPr="00423940">
        <w:rPr>
          <w:sz w:val="24"/>
          <w:szCs w:val="24"/>
        </w:rPr>
        <w:lastRenderedPageBreak/>
        <w:t>Once signed consent was received I could use</w:t>
      </w:r>
      <w:r w:rsidR="00BB40A8" w:rsidRPr="00423940">
        <w:rPr>
          <w:sz w:val="24"/>
          <w:szCs w:val="24"/>
        </w:rPr>
        <w:t xml:space="preserve"> this consent to use a </w:t>
      </w:r>
      <w:r w:rsidRPr="00423940">
        <w:rPr>
          <w:sz w:val="24"/>
          <w:szCs w:val="24"/>
        </w:rPr>
        <w:t xml:space="preserve">collaborative approach gathering information from </w:t>
      </w:r>
      <w:r w:rsidR="0028475F" w:rsidRPr="00423940">
        <w:rPr>
          <w:sz w:val="24"/>
          <w:szCs w:val="24"/>
        </w:rPr>
        <w:t xml:space="preserve">family, </w:t>
      </w:r>
      <w:r w:rsidRPr="00423940">
        <w:rPr>
          <w:sz w:val="24"/>
          <w:szCs w:val="24"/>
        </w:rPr>
        <w:t>education, health</w:t>
      </w:r>
      <w:r w:rsidR="00505967" w:rsidRPr="00423940">
        <w:rPr>
          <w:sz w:val="24"/>
          <w:szCs w:val="24"/>
        </w:rPr>
        <w:t xml:space="preserve"> and police</w:t>
      </w:r>
      <w:r w:rsidRPr="00423940">
        <w:rPr>
          <w:sz w:val="24"/>
          <w:szCs w:val="24"/>
        </w:rPr>
        <w:t xml:space="preserve">. </w:t>
      </w:r>
      <w:r w:rsidR="009C1FFE" w:rsidRPr="00423940">
        <w:rPr>
          <w:sz w:val="24"/>
          <w:szCs w:val="24"/>
        </w:rPr>
        <w:t>Collaborative working is one of the main principles of the SSWBWA</w:t>
      </w:r>
      <w:r w:rsidR="004543E8">
        <w:rPr>
          <w:sz w:val="24"/>
          <w:szCs w:val="24"/>
        </w:rPr>
        <w:t>, other</w:t>
      </w:r>
      <w:r w:rsidR="00505967" w:rsidRPr="00423940">
        <w:rPr>
          <w:sz w:val="24"/>
          <w:szCs w:val="24"/>
        </w:rPr>
        <w:t xml:space="preserve"> professionals wou</w:t>
      </w:r>
      <w:r w:rsidR="00BB40A8" w:rsidRPr="00423940">
        <w:rPr>
          <w:sz w:val="24"/>
          <w:szCs w:val="24"/>
        </w:rPr>
        <w:t xml:space="preserve">ld also be able to advocate on behalf of </w:t>
      </w:r>
      <w:r w:rsidR="00505967" w:rsidRPr="00423940">
        <w:rPr>
          <w:sz w:val="24"/>
          <w:szCs w:val="24"/>
        </w:rPr>
        <w:t>2</w:t>
      </w:r>
      <w:r w:rsidRPr="00423940">
        <w:rPr>
          <w:sz w:val="24"/>
          <w:szCs w:val="24"/>
        </w:rPr>
        <w:t>.</w:t>
      </w:r>
      <w:r w:rsidR="0028475F" w:rsidRPr="00423940">
        <w:rPr>
          <w:sz w:val="24"/>
          <w:szCs w:val="24"/>
        </w:rPr>
        <w:t xml:space="preserve">  Bronfenbrenner </w:t>
      </w:r>
      <w:r w:rsidR="00710254">
        <w:rPr>
          <w:sz w:val="24"/>
          <w:szCs w:val="24"/>
        </w:rPr>
        <w:t xml:space="preserve">(1979) </w:t>
      </w:r>
      <w:r w:rsidR="0028475F" w:rsidRPr="00423940">
        <w:rPr>
          <w:sz w:val="24"/>
          <w:szCs w:val="24"/>
        </w:rPr>
        <w:t>theory of the ecology of human development gives a framework for understanding the complex relationships between individual families and society.  The more complex the society, the more interaction and reaction will shape the child’s development</w:t>
      </w:r>
      <w:r w:rsidR="00710254">
        <w:rPr>
          <w:sz w:val="24"/>
          <w:szCs w:val="24"/>
        </w:rPr>
        <w:t>,</w:t>
      </w:r>
      <w:r w:rsidR="002D6C9D" w:rsidRPr="00423940">
        <w:rPr>
          <w:sz w:val="24"/>
          <w:szCs w:val="24"/>
        </w:rPr>
        <w:t xml:space="preserve"> </w:t>
      </w:r>
      <w:r w:rsidR="00710254" w:rsidRPr="00423940">
        <w:rPr>
          <w:sz w:val="24"/>
          <w:szCs w:val="24"/>
        </w:rPr>
        <w:t>as cited in O’Loughlin &amp; O’Loughlin (2016)</w:t>
      </w:r>
      <w:r w:rsidR="00710254">
        <w:rPr>
          <w:sz w:val="24"/>
          <w:szCs w:val="24"/>
        </w:rPr>
        <w:t>.</w:t>
      </w:r>
    </w:p>
    <w:p w14:paraId="413B879B" w14:textId="648E355B" w:rsidR="00510ED6" w:rsidRDefault="00510ED6" w:rsidP="00423940">
      <w:pPr>
        <w:spacing w:line="360" w:lineRule="auto"/>
        <w:jc w:val="both"/>
        <w:rPr>
          <w:sz w:val="24"/>
          <w:szCs w:val="24"/>
        </w:rPr>
      </w:pPr>
    </w:p>
    <w:p w14:paraId="152C6C92" w14:textId="0EAC88AC" w:rsidR="00972F2F" w:rsidRDefault="00510ED6" w:rsidP="00423940">
      <w:pPr>
        <w:spacing w:line="360" w:lineRule="auto"/>
        <w:jc w:val="both"/>
        <w:rPr>
          <w:sz w:val="24"/>
          <w:szCs w:val="24"/>
        </w:rPr>
      </w:pPr>
      <w:r>
        <w:rPr>
          <w:sz w:val="24"/>
          <w:szCs w:val="24"/>
        </w:rPr>
        <w:t>The initial assessment visit I</w:t>
      </w:r>
      <w:r w:rsidR="00854AAF">
        <w:rPr>
          <w:sz w:val="24"/>
          <w:szCs w:val="24"/>
        </w:rPr>
        <w:t xml:space="preserve"> felt was successful, however upon reflection I would undertake my next visit with just 1, the main focus of the initial assessment visit was on building my working relationship and therefore not enough information was gathered to complete the assessment.</w:t>
      </w:r>
      <w:r w:rsidR="009C4BFD">
        <w:rPr>
          <w:sz w:val="24"/>
          <w:szCs w:val="24"/>
        </w:rPr>
        <w:t xml:space="preserve">  I was self-aware </w:t>
      </w:r>
      <w:r w:rsidR="00230560">
        <w:rPr>
          <w:sz w:val="24"/>
          <w:szCs w:val="24"/>
        </w:rPr>
        <w:t xml:space="preserve">of </w:t>
      </w:r>
      <w:r w:rsidR="009C4BFD">
        <w:rPr>
          <w:sz w:val="24"/>
          <w:szCs w:val="24"/>
        </w:rPr>
        <w:t>my</w:t>
      </w:r>
      <w:r w:rsidR="00710254">
        <w:rPr>
          <w:sz w:val="24"/>
          <w:szCs w:val="24"/>
        </w:rPr>
        <w:t xml:space="preserve"> own values</w:t>
      </w:r>
      <w:r w:rsidR="00230560">
        <w:rPr>
          <w:sz w:val="24"/>
          <w:szCs w:val="24"/>
        </w:rPr>
        <w:t>,</w:t>
      </w:r>
      <w:r w:rsidR="009C4BFD">
        <w:rPr>
          <w:sz w:val="24"/>
          <w:szCs w:val="24"/>
        </w:rPr>
        <w:t xml:space="preserve"> as this is what I </w:t>
      </w:r>
      <w:r w:rsidR="00710254">
        <w:rPr>
          <w:sz w:val="24"/>
          <w:szCs w:val="24"/>
        </w:rPr>
        <w:t>view</w:t>
      </w:r>
      <w:r w:rsidR="00230560">
        <w:rPr>
          <w:sz w:val="24"/>
          <w:szCs w:val="24"/>
        </w:rPr>
        <w:t xml:space="preserve"> as what is right or wrong, I am mindful of how my own values may</w:t>
      </w:r>
      <w:r w:rsidR="00CF23E3">
        <w:rPr>
          <w:sz w:val="24"/>
          <w:szCs w:val="24"/>
        </w:rPr>
        <w:t xml:space="preserve"> have</w:t>
      </w:r>
      <w:r w:rsidR="00230560">
        <w:rPr>
          <w:sz w:val="24"/>
          <w:szCs w:val="24"/>
        </w:rPr>
        <w:t xml:space="preserve"> influence</w:t>
      </w:r>
      <w:r w:rsidR="00CF23E3">
        <w:rPr>
          <w:sz w:val="24"/>
          <w:szCs w:val="24"/>
        </w:rPr>
        <w:t>d</w:t>
      </w:r>
      <w:r w:rsidR="00230560">
        <w:rPr>
          <w:sz w:val="24"/>
          <w:szCs w:val="24"/>
        </w:rPr>
        <w:t xml:space="preserve"> how I</w:t>
      </w:r>
      <w:r w:rsidR="00710254">
        <w:rPr>
          <w:sz w:val="24"/>
          <w:szCs w:val="24"/>
        </w:rPr>
        <w:t xml:space="preserve"> behave</w:t>
      </w:r>
      <w:r w:rsidR="00CF23E3">
        <w:rPr>
          <w:sz w:val="24"/>
          <w:szCs w:val="24"/>
        </w:rPr>
        <w:t>d</w:t>
      </w:r>
      <w:r w:rsidR="00710254">
        <w:rPr>
          <w:sz w:val="24"/>
          <w:szCs w:val="24"/>
        </w:rPr>
        <w:t>.  When your own values conflict with the family you work with,</w:t>
      </w:r>
      <w:r w:rsidR="009C4BFD">
        <w:rPr>
          <w:sz w:val="24"/>
          <w:szCs w:val="24"/>
        </w:rPr>
        <w:t xml:space="preserve"> these raise ethical dilemmas (BASW, </w:t>
      </w:r>
      <w:r w:rsidR="00BB7040">
        <w:rPr>
          <w:sz w:val="24"/>
          <w:szCs w:val="24"/>
        </w:rPr>
        <w:t>2021).</w:t>
      </w:r>
    </w:p>
    <w:p w14:paraId="5B1B4CE8" w14:textId="77777777" w:rsidR="00710254" w:rsidRPr="00423940" w:rsidRDefault="00710254" w:rsidP="00423940">
      <w:pPr>
        <w:spacing w:line="360" w:lineRule="auto"/>
        <w:jc w:val="both"/>
        <w:rPr>
          <w:sz w:val="24"/>
          <w:szCs w:val="24"/>
        </w:rPr>
      </w:pPr>
    </w:p>
    <w:p w14:paraId="2D1911F3" w14:textId="59EEBCA5" w:rsidR="00275E35" w:rsidRDefault="001476A1" w:rsidP="00275E35">
      <w:pPr>
        <w:spacing w:line="360" w:lineRule="auto"/>
        <w:jc w:val="both"/>
        <w:rPr>
          <w:sz w:val="24"/>
          <w:szCs w:val="24"/>
        </w:rPr>
      </w:pPr>
      <w:r>
        <w:rPr>
          <w:sz w:val="24"/>
          <w:szCs w:val="24"/>
        </w:rPr>
        <w:t>I felt I r</w:t>
      </w:r>
      <w:r w:rsidR="00972F2F" w:rsidRPr="00423940">
        <w:rPr>
          <w:sz w:val="24"/>
          <w:szCs w:val="24"/>
        </w:rPr>
        <w:t xml:space="preserve">eacted appropriately </w:t>
      </w:r>
      <w:r>
        <w:rPr>
          <w:sz w:val="24"/>
          <w:szCs w:val="24"/>
        </w:rPr>
        <w:t xml:space="preserve">and </w:t>
      </w:r>
      <w:r w:rsidR="00972F2F" w:rsidRPr="00423940">
        <w:rPr>
          <w:sz w:val="24"/>
          <w:szCs w:val="24"/>
        </w:rPr>
        <w:t>sensitive</w:t>
      </w:r>
      <w:r>
        <w:rPr>
          <w:sz w:val="24"/>
          <w:szCs w:val="24"/>
        </w:rPr>
        <w:t>ly</w:t>
      </w:r>
      <w:r w:rsidR="00972F2F" w:rsidRPr="00423940">
        <w:rPr>
          <w:sz w:val="24"/>
          <w:szCs w:val="24"/>
        </w:rPr>
        <w:t xml:space="preserve"> when 1 shared information about their mental health,</w:t>
      </w:r>
      <w:r>
        <w:rPr>
          <w:sz w:val="24"/>
          <w:szCs w:val="24"/>
        </w:rPr>
        <w:t xml:space="preserve"> I remember acknowledging their feelings and allowing them to express </w:t>
      </w:r>
      <w:r w:rsidR="00972F2F" w:rsidRPr="00423940">
        <w:rPr>
          <w:sz w:val="24"/>
          <w:szCs w:val="24"/>
        </w:rPr>
        <w:t>their feelings</w:t>
      </w:r>
      <w:r>
        <w:rPr>
          <w:sz w:val="24"/>
          <w:szCs w:val="24"/>
        </w:rPr>
        <w:t>.  I offered to contact health to follow up 1’s support and prompt</w:t>
      </w:r>
      <w:r w:rsidR="00972F2F" w:rsidRPr="00423940">
        <w:rPr>
          <w:sz w:val="24"/>
          <w:szCs w:val="24"/>
        </w:rPr>
        <w:t xml:space="preserve"> </w:t>
      </w:r>
      <w:r>
        <w:rPr>
          <w:sz w:val="24"/>
          <w:szCs w:val="24"/>
        </w:rPr>
        <w:t>action from other agencies.</w:t>
      </w:r>
      <w:r w:rsidR="00275E35" w:rsidRPr="00275E35">
        <w:rPr>
          <w:sz w:val="24"/>
          <w:szCs w:val="24"/>
        </w:rPr>
        <w:t xml:space="preserve"> </w:t>
      </w:r>
      <w:r w:rsidR="00275E35">
        <w:rPr>
          <w:sz w:val="24"/>
          <w:szCs w:val="24"/>
        </w:rPr>
        <w:t>Shulman (1992) states professionals’ comprehension of expressed effect can be displayed by understanding of the client’s feelings, communicating empathy through words, expression, gestures and physical posture.</w:t>
      </w:r>
      <w:r w:rsidR="00275E35" w:rsidRPr="00275E35">
        <w:rPr>
          <w:sz w:val="24"/>
          <w:szCs w:val="24"/>
        </w:rPr>
        <w:t xml:space="preserve"> </w:t>
      </w:r>
    </w:p>
    <w:p w14:paraId="0D9D6689" w14:textId="576F5D72" w:rsidR="00FE365A" w:rsidRPr="00423940" w:rsidRDefault="00FE365A" w:rsidP="00423940">
      <w:pPr>
        <w:spacing w:line="360" w:lineRule="auto"/>
        <w:jc w:val="both"/>
        <w:rPr>
          <w:sz w:val="24"/>
          <w:szCs w:val="24"/>
        </w:rPr>
      </w:pPr>
    </w:p>
    <w:p w14:paraId="6660C849" w14:textId="4AA77B59" w:rsidR="00FE365A" w:rsidRPr="00423940" w:rsidRDefault="00FE365A" w:rsidP="00423940">
      <w:pPr>
        <w:spacing w:line="360" w:lineRule="auto"/>
        <w:jc w:val="both"/>
        <w:rPr>
          <w:sz w:val="24"/>
          <w:szCs w:val="24"/>
        </w:rPr>
      </w:pPr>
      <w:r w:rsidRPr="00423940">
        <w:rPr>
          <w:sz w:val="24"/>
          <w:szCs w:val="24"/>
        </w:rPr>
        <w:t xml:space="preserve">I was unable to control the environment </w:t>
      </w:r>
      <w:r w:rsidR="00801159">
        <w:rPr>
          <w:sz w:val="24"/>
          <w:szCs w:val="24"/>
        </w:rPr>
        <w:t xml:space="preserve">as </w:t>
      </w:r>
      <w:r w:rsidRPr="00423940">
        <w:rPr>
          <w:sz w:val="24"/>
          <w:szCs w:val="24"/>
        </w:rPr>
        <w:t>it was very busy with three young children needing 1’s attention</w:t>
      </w:r>
      <w:r w:rsidR="007A2211" w:rsidRPr="00423940">
        <w:rPr>
          <w:sz w:val="24"/>
          <w:szCs w:val="24"/>
        </w:rPr>
        <w:t>, this allowed me to gain an understanding of the situation</w:t>
      </w:r>
      <w:r w:rsidR="00643202" w:rsidRPr="00423940">
        <w:rPr>
          <w:sz w:val="24"/>
          <w:szCs w:val="24"/>
        </w:rPr>
        <w:t xml:space="preserve">.  </w:t>
      </w:r>
      <w:r w:rsidR="004C1EC4">
        <w:rPr>
          <w:sz w:val="24"/>
          <w:szCs w:val="24"/>
        </w:rPr>
        <w:t>This also</w:t>
      </w:r>
      <w:r w:rsidR="00F94587" w:rsidRPr="00423940">
        <w:rPr>
          <w:sz w:val="24"/>
          <w:szCs w:val="24"/>
        </w:rPr>
        <w:t xml:space="preserve"> allowed me to form part of the assessment as I was able to observe 1’s interaction with the children, offering them comfort</w:t>
      </w:r>
      <w:r w:rsidR="00EB7ED1" w:rsidRPr="00423940">
        <w:rPr>
          <w:sz w:val="24"/>
          <w:szCs w:val="24"/>
        </w:rPr>
        <w:t xml:space="preserve"> when needed</w:t>
      </w:r>
      <w:r w:rsidR="00F94587" w:rsidRPr="00423940">
        <w:rPr>
          <w:sz w:val="24"/>
          <w:szCs w:val="24"/>
        </w:rPr>
        <w:t xml:space="preserve"> </w:t>
      </w:r>
      <w:r w:rsidR="00EB7ED1" w:rsidRPr="00423940">
        <w:rPr>
          <w:sz w:val="24"/>
          <w:szCs w:val="24"/>
        </w:rPr>
        <w:t xml:space="preserve">and advising </w:t>
      </w:r>
      <w:r w:rsidR="00801159">
        <w:rPr>
          <w:sz w:val="24"/>
          <w:szCs w:val="24"/>
        </w:rPr>
        <w:t>them of safety when appropriate.</w:t>
      </w:r>
      <w:r w:rsidR="007C7E64">
        <w:rPr>
          <w:sz w:val="24"/>
          <w:szCs w:val="24"/>
        </w:rPr>
        <w:t xml:space="preserve"> </w:t>
      </w:r>
      <w:r w:rsidR="00801159">
        <w:rPr>
          <w:sz w:val="24"/>
          <w:szCs w:val="24"/>
        </w:rPr>
        <w:t xml:space="preserve">      </w:t>
      </w:r>
      <w:r w:rsidR="007C7E64">
        <w:rPr>
          <w:sz w:val="24"/>
          <w:szCs w:val="24"/>
        </w:rPr>
        <w:t xml:space="preserve"> My judgement </w:t>
      </w:r>
      <w:r w:rsidR="007C7E64">
        <w:rPr>
          <w:sz w:val="24"/>
          <w:szCs w:val="24"/>
        </w:rPr>
        <w:t>during the assessment</w:t>
      </w:r>
      <w:r w:rsidR="004C1EC4">
        <w:rPr>
          <w:sz w:val="24"/>
          <w:szCs w:val="24"/>
        </w:rPr>
        <w:t xml:space="preserve"> was made on observations of</w:t>
      </w:r>
      <w:r w:rsidR="007C7E64">
        <w:rPr>
          <w:sz w:val="24"/>
          <w:szCs w:val="24"/>
        </w:rPr>
        <w:t xml:space="preserve"> positive attachments, I</w:t>
      </w:r>
      <w:r w:rsidR="004C1EC4">
        <w:rPr>
          <w:sz w:val="24"/>
          <w:szCs w:val="24"/>
        </w:rPr>
        <w:t xml:space="preserve"> considered</w:t>
      </w:r>
      <w:r w:rsidR="007C7E64">
        <w:rPr>
          <w:sz w:val="24"/>
          <w:szCs w:val="24"/>
        </w:rPr>
        <w:t xml:space="preserve"> that parents with depression can be more</w:t>
      </w:r>
      <w:r w:rsidR="00801159">
        <w:rPr>
          <w:sz w:val="24"/>
          <w:szCs w:val="24"/>
        </w:rPr>
        <w:t xml:space="preserve"> tense, irritable, disorganised, </w:t>
      </w:r>
      <w:r w:rsidR="007C7E64">
        <w:rPr>
          <w:sz w:val="24"/>
          <w:szCs w:val="24"/>
        </w:rPr>
        <w:t>unhappy and may interact with the child less or convey anger (O’loughlin and O’loughlin 2016).</w:t>
      </w:r>
    </w:p>
    <w:p w14:paraId="50F1CC72" w14:textId="77777777" w:rsidR="00505967" w:rsidRPr="00423940" w:rsidRDefault="00505967" w:rsidP="00423940">
      <w:pPr>
        <w:spacing w:line="360" w:lineRule="auto"/>
        <w:jc w:val="both"/>
        <w:rPr>
          <w:sz w:val="24"/>
          <w:szCs w:val="24"/>
        </w:rPr>
      </w:pPr>
    </w:p>
    <w:p w14:paraId="0A646115" w14:textId="49FB4645" w:rsidR="00C77218" w:rsidRPr="00423940" w:rsidRDefault="00BB40A8" w:rsidP="00423940">
      <w:pPr>
        <w:spacing w:line="360" w:lineRule="auto"/>
        <w:jc w:val="both"/>
        <w:rPr>
          <w:sz w:val="24"/>
          <w:szCs w:val="24"/>
        </w:rPr>
      </w:pPr>
      <w:r w:rsidRPr="00423940">
        <w:rPr>
          <w:sz w:val="24"/>
          <w:szCs w:val="24"/>
        </w:rPr>
        <w:lastRenderedPageBreak/>
        <w:t>Taking a person-centred approach, I</w:t>
      </w:r>
      <w:r w:rsidR="00506E71" w:rsidRPr="00423940">
        <w:rPr>
          <w:sz w:val="24"/>
          <w:szCs w:val="24"/>
        </w:rPr>
        <w:t xml:space="preserve"> asked 1 for their </w:t>
      </w:r>
      <w:r w:rsidR="00461060">
        <w:rPr>
          <w:sz w:val="24"/>
          <w:szCs w:val="24"/>
        </w:rPr>
        <w:t xml:space="preserve">preferred outcome, they wanted </w:t>
      </w:r>
      <w:r w:rsidR="00461060">
        <w:rPr>
          <w:sz w:val="24"/>
          <w:szCs w:val="24"/>
        </w:rPr>
        <w:t>support to care for 2, support around behavio</w:t>
      </w:r>
      <w:r w:rsidR="00461060">
        <w:rPr>
          <w:sz w:val="24"/>
          <w:szCs w:val="24"/>
        </w:rPr>
        <w:t xml:space="preserve">ur, toileting, sleeping and a </w:t>
      </w:r>
      <w:r w:rsidR="00461060">
        <w:rPr>
          <w:sz w:val="24"/>
          <w:szCs w:val="24"/>
        </w:rPr>
        <w:t>break from her caring role.  1 was clear that they did not want online training as thi</w:t>
      </w:r>
      <w:r w:rsidR="004C1EC4">
        <w:rPr>
          <w:sz w:val="24"/>
          <w:szCs w:val="24"/>
        </w:rPr>
        <w:t>s was not their</w:t>
      </w:r>
      <w:r w:rsidR="00461060">
        <w:rPr>
          <w:sz w:val="24"/>
          <w:szCs w:val="24"/>
        </w:rPr>
        <w:t xml:space="preserve"> preferred method of learning.  I shared that I would explore interventions during my</w:t>
      </w:r>
      <w:r w:rsidR="004C1EC4">
        <w:rPr>
          <w:sz w:val="24"/>
          <w:szCs w:val="24"/>
        </w:rPr>
        <w:t xml:space="preserve"> ongoing</w:t>
      </w:r>
      <w:r w:rsidR="00461060">
        <w:rPr>
          <w:sz w:val="24"/>
          <w:szCs w:val="24"/>
        </w:rPr>
        <w:t xml:space="preserve"> assessment, I felt that I was realistic when sharing my ideas.</w:t>
      </w:r>
      <w:r w:rsidR="00461060">
        <w:rPr>
          <w:sz w:val="24"/>
          <w:szCs w:val="24"/>
        </w:rPr>
        <w:t xml:space="preserve">  </w:t>
      </w:r>
      <w:r w:rsidRPr="00423940">
        <w:rPr>
          <w:sz w:val="24"/>
          <w:szCs w:val="24"/>
        </w:rPr>
        <w:t>I was mindful that I needed to evidence the need and explore how I will</w:t>
      </w:r>
      <w:r w:rsidR="00506E71" w:rsidRPr="00423940">
        <w:rPr>
          <w:sz w:val="24"/>
          <w:szCs w:val="24"/>
        </w:rPr>
        <w:t xml:space="preserve"> facilitate the preferred outcome, I</w:t>
      </w:r>
      <w:r w:rsidRPr="00423940">
        <w:rPr>
          <w:sz w:val="24"/>
          <w:szCs w:val="24"/>
        </w:rPr>
        <w:t xml:space="preserve"> ensured that I explained that </w:t>
      </w:r>
      <w:r w:rsidR="009C2D53" w:rsidRPr="00423940">
        <w:rPr>
          <w:sz w:val="24"/>
          <w:szCs w:val="24"/>
        </w:rPr>
        <w:t>any recommendations I made would be on an assessed need.  I would be seeking information from other agencies to inform my analysis before mak</w:t>
      </w:r>
      <w:r w:rsidR="001476A1">
        <w:rPr>
          <w:sz w:val="24"/>
          <w:szCs w:val="24"/>
        </w:rPr>
        <w:t>ing recommendations NOS 6 (Social Care Wales, 2011, SW</w:t>
      </w:r>
      <w:r w:rsidR="009C2D53" w:rsidRPr="00423940">
        <w:rPr>
          <w:sz w:val="24"/>
          <w:szCs w:val="24"/>
        </w:rPr>
        <w:t>6).</w:t>
      </w:r>
      <w:r w:rsidR="00506E71" w:rsidRPr="00423940">
        <w:rPr>
          <w:sz w:val="24"/>
          <w:szCs w:val="24"/>
        </w:rPr>
        <w:t xml:space="preserve">  </w:t>
      </w:r>
    </w:p>
    <w:p w14:paraId="6BBB7272" w14:textId="79DEE1C3" w:rsidR="00A16F68" w:rsidRPr="00423940" w:rsidRDefault="00A16F68" w:rsidP="00423940">
      <w:pPr>
        <w:spacing w:line="360" w:lineRule="auto"/>
        <w:jc w:val="both"/>
        <w:rPr>
          <w:sz w:val="24"/>
          <w:szCs w:val="24"/>
        </w:rPr>
      </w:pPr>
    </w:p>
    <w:p w14:paraId="7687EE19" w14:textId="086A7783" w:rsidR="00A16F68" w:rsidRPr="00423940" w:rsidRDefault="00A16F68" w:rsidP="00423940">
      <w:pPr>
        <w:spacing w:line="360" w:lineRule="auto"/>
        <w:jc w:val="both"/>
        <w:rPr>
          <w:sz w:val="24"/>
          <w:szCs w:val="24"/>
        </w:rPr>
      </w:pPr>
      <w:r w:rsidRPr="00423940">
        <w:rPr>
          <w:sz w:val="24"/>
          <w:szCs w:val="24"/>
        </w:rPr>
        <w:t xml:space="preserve">The two main models of disability are </w:t>
      </w:r>
      <w:r w:rsidR="004C1EC4">
        <w:rPr>
          <w:sz w:val="24"/>
          <w:szCs w:val="24"/>
        </w:rPr>
        <w:t xml:space="preserve">the </w:t>
      </w:r>
      <w:r w:rsidRPr="00423940">
        <w:rPr>
          <w:sz w:val="24"/>
          <w:szCs w:val="24"/>
        </w:rPr>
        <w:t xml:space="preserve">social and </w:t>
      </w:r>
      <w:r w:rsidR="004C1EC4">
        <w:rPr>
          <w:sz w:val="24"/>
          <w:szCs w:val="24"/>
        </w:rPr>
        <w:t xml:space="preserve">the </w:t>
      </w:r>
      <w:r w:rsidRPr="00423940">
        <w:rPr>
          <w:sz w:val="24"/>
          <w:szCs w:val="24"/>
        </w:rPr>
        <w:t>medical model. It is important that a child is seen as a child first rather than their disability</w:t>
      </w:r>
      <w:r w:rsidR="00FF0BA4" w:rsidRPr="00423940">
        <w:rPr>
          <w:sz w:val="24"/>
          <w:szCs w:val="24"/>
        </w:rPr>
        <w:t>.  The medical model concentrates on the health and disability whereas the social model looks at ways a child with disability can be included in society improving access to education, leisure and opportunities that others take for granted.</w:t>
      </w:r>
    </w:p>
    <w:p w14:paraId="4E50F63C" w14:textId="0DA51C86" w:rsidR="009C2D53" w:rsidRPr="00423940" w:rsidRDefault="009C2D53" w:rsidP="00423940">
      <w:pPr>
        <w:spacing w:line="360" w:lineRule="auto"/>
        <w:jc w:val="both"/>
        <w:rPr>
          <w:sz w:val="24"/>
          <w:szCs w:val="24"/>
        </w:rPr>
      </w:pPr>
    </w:p>
    <w:p w14:paraId="635BE76B" w14:textId="78F3B961" w:rsidR="00CF23E3" w:rsidRDefault="00CF23E3" w:rsidP="00CF23E3">
      <w:pPr>
        <w:spacing w:line="360" w:lineRule="auto"/>
        <w:jc w:val="both"/>
        <w:rPr>
          <w:sz w:val="24"/>
          <w:szCs w:val="24"/>
        </w:rPr>
      </w:pPr>
      <w:r w:rsidRPr="00423940">
        <w:rPr>
          <w:sz w:val="24"/>
          <w:szCs w:val="24"/>
        </w:rPr>
        <w:t>I considered whether my communication positively or negative</w:t>
      </w:r>
      <w:r>
        <w:rPr>
          <w:sz w:val="24"/>
          <w:szCs w:val="24"/>
        </w:rPr>
        <w:t>ly</w:t>
      </w:r>
      <w:r w:rsidRPr="00423940">
        <w:rPr>
          <w:sz w:val="24"/>
          <w:szCs w:val="24"/>
        </w:rPr>
        <w:t xml:space="preserve"> affected the family. Negative communication would cause doubt and mistrust however a positive experience could give one a feeling of hope (Trevithick</w:t>
      </w:r>
      <w:r>
        <w:rPr>
          <w:sz w:val="24"/>
          <w:szCs w:val="24"/>
        </w:rPr>
        <w:t>,</w:t>
      </w:r>
      <w:r w:rsidRPr="00423940">
        <w:rPr>
          <w:sz w:val="24"/>
          <w:szCs w:val="24"/>
        </w:rPr>
        <w:t xml:space="preserve"> 2005). </w:t>
      </w:r>
      <w:r>
        <w:rPr>
          <w:sz w:val="24"/>
          <w:szCs w:val="24"/>
        </w:rPr>
        <w:t xml:space="preserve">  </w:t>
      </w:r>
      <w:r w:rsidR="009C2D53" w:rsidRPr="00423940">
        <w:rPr>
          <w:sz w:val="24"/>
          <w:szCs w:val="24"/>
        </w:rPr>
        <w:t>On the whole I felt the observation of my assessment was successful, I had managed to gat</w:t>
      </w:r>
      <w:r>
        <w:rPr>
          <w:sz w:val="24"/>
          <w:szCs w:val="24"/>
        </w:rPr>
        <w:t xml:space="preserve">her a lot of information, </w:t>
      </w:r>
      <w:r w:rsidR="009C2D53" w:rsidRPr="00423940">
        <w:rPr>
          <w:sz w:val="24"/>
          <w:szCs w:val="24"/>
        </w:rPr>
        <w:t xml:space="preserve">without the need for the assessment to be too formal.  </w:t>
      </w:r>
      <w:r w:rsidR="0069353F">
        <w:rPr>
          <w:sz w:val="24"/>
          <w:szCs w:val="24"/>
        </w:rPr>
        <w:t>My</w:t>
      </w:r>
      <w:r w:rsidR="004C1EC4">
        <w:rPr>
          <w:sz w:val="24"/>
          <w:szCs w:val="24"/>
        </w:rPr>
        <w:t xml:space="preserve"> feedback </w:t>
      </w:r>
      <w:r w:rsidR="0069353F">
        <w:rPr>
          <w:sz w:val="24"/>
          <w:szCs w:val="24"/>
        </w:rPr>
        <w:t xml:space="preserve">from 1 </w:t>
      </w:r>
      <w:r w:rsidR="004C1EC4">
        <w:rPr>
          <w:sz w:val="24"/>
          <w:szCs w:val="24"/>
        </w:rPr>
        <w:t>indicated tha</w:t>
      </w:r>
      <w:r w:rsidR="0069353F">
        <w:rPr>
          <w:sz w:val="24"/>
          <w:szCs w:val="24"/>
        </w:rPr>
        <w:t xml:space="preserve">t it was a positive interaction, </w:t>
      </w:r>
      <w:r w:rsidR="009C2D53" w:rsidRPr="00423940">
        <w:rPr>
          <w:sz w:val="24"/>
          <w:szCs w:val="24"/>
        </w:rPr>
        <w:t>I was pleased that I made 1 feel respected (Social Care Wales, 2017, 1.2).</w:t>
      </w:r>
      <w:r>
        <w:rPr>
          <w:sz w:val="24"/>
          <w:szCs w:val="24"/>
        </w:rPr>
        <w:t xml:space="preserve"> </w:t>
      </w:r>
      <w:r w:rsidRPr="00423940">
        <w:rPr>
          <w:sz w:val="24"/>
          <w:szCs w:val="24"/>
        </w:rPr>
        <w:t>I hope</w:t>
      </w:r>
      <w:r>
        <w:rPr>
          <w:sz w:val="24"/>
          <w:szCs w:val="24"/>
        </w:rPr>
        <w:t>d</w:t>
      </w:r>
      <w:r w:rsidRPr="00423940">
        <w:rPr>
          <w:sz w:val="24"/>
          <w:szCs w:val="24"/>
        </w:rPr>
        <w:t xml:space="preserve"> that wh</w:t>
      </w:r>
      <w:r w:rsidR="00461060">
        <w:rPr>
          <w:sz w:val="24"/>
          <w:szCs w:val="24"/>
        </w:rPr>
        <w:t xml:space="preserve">en I left, </w:t>
      </w:r>
      <w:r>
        <w:rPr>
          <w:sz w:val="24"/>
          <w:szCs w:val="24"/>
        </w:rPr>
        <w:t xml:space="preserve">1 felt well informed and that </w:t>
      </w:r>
      <w:r w:rsidRPr="00423940">
        <w:rPr>
          <w:sz w:val="24"/>
          <w:szCs w:val="24"/>
        </w:rPr>
        <w:t>I had given the family a voice</w:t>
      </w:r>
      <w:r>
        <w:rPr>
          <w:sz w:val="24"/>
          <w:szCs w:val="24"/>
        </w:rPr>
        <w:t>.</w:t>
      </w:r>
      <w:r w:rsidR="00461060" w:rsidRPr="00461060">
        <w:rPr>
          <w:sz w:val="24"/>
          <w:szCs w:val="24"/>
        </w:rPr>
        <w:t xml:space="preserve"> </w:t>
      </w:r>
    </w:p>
    <w:p w14:paraId="65B146D8" w14:textId="28732BC0" w:rsidR="00AB1A27" w:rsidRDefault="00AB1A27" w:rsidP="00CF23E3">
      <w:pPr>
        <w:spacing w:line="360" w:lineRule="auto"/>
        <w:jc w:val="both"/>
        <w:rPr>
          <w:sz w:val="24"/>
          <w:szCs w:val="24"/>
        </w:rPr>
      </w:pPr>
    </w:p>
    <w:p w14:paraId="65621AD9" w14:textId="7A0751EF" w:rsidR="00AB1A27" w:rsidRPr="00423940" w:rsidRDefault="00AB1A27" w:rsidP="00CF23E3">
      <w:pPr>
        <w:spacing w:line="360" w:lineRule="auto"/>
        <w:jc w:val="both"/>
        <w:rPr>
          <w:sz w:val="24"/>
          <w:szCs w:val="24"/>
        </w:rPr>
      </w:pPr>
      <w:r>
        <w:rPr>
          <w:sz w:val="24"/>
          <w:szCs w:val="24"/>
        </w:rPr>
        <w:t>Communication is an essential skill in social work and I</w:t>
      </w:r>
      <w:r w:rsidR="00461060">
        <w:rPr>
          <w:sz w:val="24"/>
          <w:szCs w:val="24"/>
        </w:rPr>
        <w:t xml:space="preserve"> feel </w:t>
      </w:r>
      <w:r>
        <w:rPr>
          <w:sz w:val="24"/>
          <w:szCs w:val="24"/>
        </w:rPr>
        <w:t>I communicated well alongside my listening skills.  On reflection my second visit would be planned with less distra</w:t>
      </w:r>
      <w:r w:rsidR="00461060">
        <w:rPr>
          <w:sz w:val="24"/>
          <w:szCs w:val="24"/>
        </w:rPr>
        <w:t>ctions, when the children were</w:t>
      </w:r>
      <w:r>
        <w:rPr>
          <w:sz w:val="24"/>
          <w:szCs w:val="24"/>
        </w:rPr>
        <w:t xml:space="preserve"> in nursery</w:t>
      </w:r>
      <w:r w:rsidR="00461060">
        <w:rPr>
          <w:sz w:val="24"/>
          <w:szCs w:val="24"/>
        </w:rPr>
        <w:t>,</w:t>
      </w:r>
      <w:r>
        <w:rPr>
          <w:sz w:val="24"/>
          <w:szCs w:val="24"/>
        </w:rPr>
        <w:t xml:space="preserve"> </w:t>
      </w:r>
      <w:r w:rsidR="00FA7C9E">
        <w:rPr>
          <w:sz w:val="24"/>
          <w:szCs w:val="24"/>
        </w:rPr>
        <w:t>so 1 has the opportunity to share more</w:t>
      </w:r>
      <w:r w:rsidR="00461060">
        <w:rPr>
          <w:sz w:val="24"/>
          <w:szCs w:val="24"/>
        </w:rPr>
        <w:t xml:space="preserve"> of her feelings</w:t>
      </w:r>
      <w:r w:rsidR="00FA7C9E">
        <w:rPr>
          <w:sz w:val="24"/>
          <w:szCs w:val="24"/>
        </w:rPr>
        <w:t>, I encouraged 1 to telephone me if she had any further questions.</w:t>
      </w:r>
    </w:p>
    <w:p w14:paraId="6E72D019" w14:textId="77777777" w:rsidR="00C77218" w:rsidRPr="00C77218" w:rsidRDefault="00C77218" w:rsidP="00C77218">
      <w:pPr>
        <w:spacing w:line="360" w:lineRule="auto"/>
        <w:jc w:val="both"/>
        <w:rPr>
          <w:sz w:val="24"/>
          <w:szCs w:val="24"/>
        </w:rPr>
      </w:pPr>
    </w:p>
    <w:p w14:paraId="5CF52015" w14:textId="7B23CDB4" w:rsidR="00C77218" w:rsidRPr="00C77218" w:rsidRDefault="00C77218" w:rsidP="00C77218">
      <w:pPr>
        <w:spacing w:line="360" w:lineRule="auto"/>
        <w:jc w:val="both"/>
        <w:rPr>
          <w:sz w:val="24"/>
          <w:szCs w:val="24"/>
        </w:rPr>
      </w:pPr>
      <w:r w:rsidRPr="00C77218">
        <w:rPr>
          <w:sz w:val="24"/>
          <w:szCs w:val="24"/>
        </w:rPr>
        <w:t xml:space="preserve">Word count </w:t>
      </w:r>
      <w:r w:rsidR="00D873CF">
        <w:rPr>
          <w:sz w:val="24"/>
          <w:szCs w:val="24"/>
        </w:rPr>
        <w:t>–</w:t>
      </w:r>
      <w:r w:rsidRPr="00C77218">
        <w:rPr>
          <w:sz w:val="24"/>
          <w:szCs w:val="24"/>
        </w:rPr>
        <w:t xml:space="preserve"> </w:t>
      </w:r>
      <w:r w:rsidR="00822F69">
        <w:rPr>
          <w:sz w:val="24"/>
          <w:szCs w:val="24"/>
        </w:rPr>
        <w:t>1243</w:t>
      </w:r>
      <w:bookmarkStart w:id="0" w:name="_GoBack"/>
      <w:bookmarkEnd w:id="0"/>
      <w:r w:rsidR="00D873CF">
        <w:rPr>
          <w:sz w:val="24"/>
          <w:szCs w:val="24"/>
        </w:rPr>
        <w:t xml:space="preserve">                                                        </w:t>
      </w:r>
    </w:p>
    <w:p w14:paraId="23DFF784" w14:textId="52C43C2F" w:rsidR="00AD7CF8" w:rsidRPr="00C77218" w:rsidRDefault="00AD7CF8" w:rsidP="00C77218">
      <w:pPr>
        <w:overflowPunct/>
        <w:autoSpaceDE/>
        <w:autoSpaceDN/>
        <w:adjustRightInd/>
        <w:spacing w:line="360" w:lineRule="auto"/>
        <w:jc w:val="both"/>
        <w:textAlignment w:val="auto"/>
        <w:rPr>
          <w:sz w:val="24"/>
          <w:szCs w:val="24"/>
        </w:rPr>
      </w:pPr>
      <w:r w:rsidRPr="00C77218">
        <w:rPr>
          <w:sz w:val="24"/>
          <w:szCs w:val="24"/>
        </w:rPr>
        <w:br w:type="page"/>
      </w:r>
    </w:p>
    <w:p w14:paraId="4D45C5AB"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7A0869" w:rsidRPr="008B28E7" w14:paraId="711D7535" w14:textId="77777777" w:rsidTr="007A0869">
        <w:tc>
          <w:tcPr>
            <w:tcW w:w="2700" w:type="dxa"/>
            <w:shd w:val="clear" w:color="auto" w:fill="auto"/>
          </w:tcPr>
          <w:p w14:paraId="6CE56E48" w14:textId="1057A19C" w:rsidR="007A0869" w:rsidRPr="00C7108B" w:rsidRDefault="007A0869" w:rsidP="007A0869">
            <w:pPr>
              <w:rPr>
                <w:sz w:val="22"/>
                <w:szCs w:val="22"/>
              </w:rPr>
            </w:pPr>
            <w:r w:rsidRPr="00C7108B">
              <w:rPr>
                <w:sz w:val="22"/>
                <w:szCs w:val="22"/>
              </w:rPr>
              <w:t>Was the social worker on time?  Or</w:t>
            </w:r>
            <w:r>
              <w:rPr>
                <w:sz w:val="22"/>
                <w:szCs w:val="22"/>
              </w:rPr>
              <w:t>,</w:t>
            </w:r>
            <w:r w:rsidRPr="00C7108B">
              <w:rPr>
                <w:sz w:val="22"/>
                <w:szCs w:val="22"/>
              </w:rPr>
              <w:t xml:space="preserve"> if de</w:t>
            </w:r>
            <w:r>
              <w:rPr>
                <w:sz w:val="22"/>
                <w:szCs w:val="22"/>
              </w:rPr>
              <w:t>layed, did he or she contact you?</w:t>
            </w:r>
          </w:p>
          <w:p w14:paraId="38C4C17C" w14:textId="77777777" w:rsidR="007A0869" w:rsidRPr="00C7108B" w:rsidRDefault="007A0869" w:rsidP="007A0869">
            <w:pPr>
              <w:rPr>
                <w:sz w:val="22"/>
                <w:szCs w:val="22"/>
              </w:rPr>
            </w:pPr>
          </w:p>
        </w:tc>
        <w:tc>
          <w:tcPr>
            <w:tcW w:w="7370" w:type="dxa"/>
            <w:shd w:val="clear" w:color="auto" w:fill="auto"/>
          </w:tcPr>
          <w:p w14:paraId="6F3F794D" w14:textId="3D0C5F7F" w:rsidR="007A0869" w:rsidRPr="008B28E7" w:rsidRDefault="007A0869" w:rsidP="007A0869">
            <w:pPr>
              <w:jc w:val="both"/>
              <w:rPr>
                <w:sz w:val="24"/>
                <w:szCs w:val="24"/>
              </w:rPr>
            </w:pPr>
            <w:r>
              <w:rPr>
                <w:sz w:val="24"/>
                <w:szCs w:val="24"/>
              </w:rPr>
              <w:t>Sian rang me this morning to check that it was ok to visit, they both arrived on time.</w:t>
            </w:r>
          </w:p>
        </w:tc>
      </w:tr>
      <w:tr w:rsidR="007A0869" w:rsidRPr="008B28E7" w14:paraId="1012FA0D" w14:textId="77777777" w:rsidTr="007A0869">
        <w:tc>
          <w:tcPr>
            <w:tcW w:w="2700" w:type="dxa"/>
            <w:shd w:val="clear" w:color="auto" w:fill="auto"/>
          </w:tcPr>
          <w:p w14:paraId="1226645F" w14:textId="77777777" w:rsidR="007A0869" w:rsidRDefault="007A0869" w:rsidP="007A0869">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14:paraId="65E55C90" w14:textId="77777777" w:rsidR="007A0869" w:rsidRPr="00C7108B" w:rsidRDefault="007A0869" w:rsidP="007A0869">
            <w:pPr>
              <w:rPr>
                <w:sz w:val="22"/>
                <w:szCs w:val="22"/>
              </w:rPr>
            </w:pPr>
            <w:r>
              <w:rPr>
                <w:sz w:val="22"/>
                <w:szCs w:val="22"/>
              </w:rPr>
              <w:t>Did they explain why they were being observed?</w:t>
            </w:r>
          </w:p>
          <w:p w14:paraId="2B1CE82A" w14:textId="77777777" w:rsidR="007A0869" w:rsidRPr="00C7108B" w:rsidRDefault="007A0869" w:rsidP="007A0869">
            <w:pPr>
              <w:rPr>
                <w:sz w:val="22"/>
                <w:szCs w:val="22"/>
              </w:rPr>
            </w:pPr>
          </w:p>
        </w:tc>
        <w:tc>
          <w:tcPr>
            <w:tcW w:w="7370" w:type="dxa"/>
            <w:shd w:val="clear" w:color="auto" w:fill="auto"/>
          </w:tcPr>
          <w:p w14:paraId="1EB86341" w14:textId="77777777" w:rsidR="007A0869" w:rsidRDefault="007A0869" w:rsidP="007A0869">
            <w:pPr>
              <w:jc w:val="both"/>
              <w:rPr>
                <w:sz w:val="24"/>
                <w:szCs w:val="24"/>
              </w:rPr>
            </w:pPr>
            <w:r>
              <w:rPr>
                <w:sz w:val="24"/>
                <w:szCs w:val="24"/>
              </w:rPr>
              <w:t>Yes</w:t>
            </w:r>
          </w:p>
          <w:p w14:paraId="22C47F78" w14:textId="77777777" w:rsidR="007A0869" w:rsidRDefault="007A0869" w:rsidP="007A0869">
            <w:pPr>
              <w:jc w:val="both"/>
              <w:rPr>
                <w:sz w:val="24"/>
                <w:szCs w:val="24"/>
              </w:rPr>
            </w:pPr>
          </w:p>
          <w:p w14:paraId="675AE3AD" w14:textId="77777777" w:rsidR="007A0869" w:rsidRDefault="007A0869" w:rsidP="007A0869">
            <w:pPr>
              <w:jc w:val="both"/>
              <w:rPr>
                <w:sz w:val="24"/>
                <w:szCs w:val="24"/>
              </w:rPr>
            </w:pPr>
          </w:p>
          <w:p w14:paraId="24DD4FD2" w14:textId="77777777" w:rsidR="007A0869" w:rsidRDefault="007A0869" w:rsidP="007A0869">
            <w:pPr>
              <w:jc w:val="both"/>
              <w:rPr>
                <w:sz w:val="24"/>
                <w:szCs w:val="24"/>
              </w:rPr>
            </w:pPr>
          </w:p>
          <w:p w14:paraId="0F0363A9" w14:textId="594BFB50" w:rsidR="007A0869" w:rsidRPr="008B28E7" w:rsidRDefault="007A0869" w:rsidP="007A0869">
            <w:pPr>
              <w:jc w:val="both"/>
              <w:rPr>
                <w:sz w:val="24"/>
                <w:szCs w:val="24"/>
              </w:rPr>
            </w:pPr>
            <w:r>
              <w:rPr>
                <w:sz w:val="24"/>
                <w:szCs w:val="24"/>
              </w:rPr>
              <w:t>Yes</w:t>
            </w:r>
          </w:p>
        </w:tc>
      </w:tr>
      <w:tr w:rsidR="007A0869" w:rsidRPr="008B28E7" w14:paraId="254F62F1" w14:textId="77777777" w:rsidTr="007A0869">
        <w:tc>
          <w:tcPr>
            <w:tcW w:w="2700" w:type="dxa"/>
            <w:shd w:val="clear" w:color="auto" w:fill="auto"/>
          </w:tcPr>
          <w:p w14:paraId="430F8C48" w14:textId="77777777" w:rsidR="007A0869" w:rsidRDefault="007A0869" w:rsidP="007A0869">
            <w:pPr>
              <w:rPr>
                <w:sz w:val="22"/>
                <w:szCs w:val="22"/>
              </w:rPr>
            </w:pPr>
            <w:r w:rsidRPr="00C7108B">
              <w:rPr>
                <w:sz w:val="22"/>
                <w:szCs w:val="22"/>
              </w:rPr>
              <w:t>Were you clear why the social worker met with you today?</w:t>
            </w:r>
          </w:p>
          <w:p w14:paraId="46856B8A" w14:textId="77777777" w:rsidR="007A0869" w:rsidRPr="00C7108B" w:rsidRDefault="007A0869" w:rsidP="007A0869">
            <w:pPr>
              <w:rPr>
                <w:sz w:val="22"/>
                <w:szCs w:val="22"/>
              </w:rPr>
            </w:pPr>
          </w:p>
        </w:tc>
        <w:tc>
          <w:tcPr>
            <w:tcW w:w="7370" w:type="dxa"/>
            <w:shd w:val="clear" w:color="auto" w:fill="auto"/>
          </w:tcPr>
          <w:p w14:paraId="077B6E9E" w14:textId="52F5059A" w:rsidR="007A0869" w:rsidRPr="008B28E7" w:rsidRDefault="007A0869" w:rsidP="007A0869">
            <w:pPr>
              <w:jc w:val="both"/>
              <w:rPr>
                <w:sz w:val="24"/>
                <w:szCs w:val="24"/>
              </w:rPr>
            </w:pPr>
            <w:r>
              <w:rPr>
                <w:sz w:val="24"/>
                <w:szCs w:val="24"/>
              </w:rPr>
              <w:t>Yes to start the assessment of support for my daughter.</w:t>
            </w:r>
          </w:p>
        </w:tc>
      </w:tr>
      <w:tr w:rsidR="007A0869" w:rsidRPr="008B28E7" w14:paraId="793B8DB8" w14:textId="77777777" w:rsidTr="007A0869">
        <w:tc>
          <w:tcPr>
            <w:tcW w:w="2700" w:type="dxa"/>
            <w:shd w:val="clear" w:color="auto" w:fill="auto"/>
          </w:tcPr>
          <w:p w14:paraId="71936C39" w14:textId="77777777" w:rsidR="007A0869" w:rsidRPr="00C7108B" w:rsidRDefault="007A0869" w:rsidP="007A0869">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3FABBB25" w14:textId="77777777" w:rsidR="007A0869" w:rsidRPr="00C7108B" w:rsidRDefault="007A0869" w:rsidP="007A0869">
            <w:pPr>
              <w:rPr>
                <w:sz w:val="22"/>
                <w:szCs w:val="22"/>
              </w:rPr>
            </w:pPr>
          </w:p>
        </w:tc>
        <w:tc>
          <w:tcPr>
            <w:tcW w:w="7370" w:type="dxa"/>
            <w:shd w:val="clear" w:color="auto" w:fill="auto"/>
          </w:tcPr>
          <w:p w14:paraId="3A375EC5" w14:textId="1CE4C11C" w:rsidR="007A0869" w:rsidRPr="008B28E7" w:rsidRDefault="007A0869" w:rsidP="007A0869">
            <w:pPr>
              <w:jc w:val="both"/>
              <w:rPr>
                <w:sz w:val="24"/>
                <w:szCs w:val="24"/>
              </w:rPr>
            </w:pPr>
            <w:r>
              <w:rPr>
                <w:sz w:val="24"/>
                <w:szCs w:val="24"/>
              </w:rPr>
              <w:t>Well prepared, knew my son’s name and asked the name of my new born baby.</w:t>
            </w:r>
          </w:p>
        </w:tc>
      </w:tr>
      <w:tr w:rsidR="007A0869" w:rsidRPr="008B28E7" w14:paraId="7B9FBC52" w14:textId="77777777" w:rsidTr="007A0869">
        <w:tc>
          <w:tcPr>
            <w:tcW w:w="2700" w:type="dxa"/>
            <w:shd w:val="clear" w:color="auto" w:fill="auto"/>
          </w:tcPr>
          <w:p w14:paraId="7CB8CA18" w14:textId="77777777" w:rsidR="007A0869" w:rsidRDefault="007A0869" w:rsidP="007A0869">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 xml:space="preserve">o you </w:t>
            </w:r>
            <w:r>
              <w:rPr>
                <w:sz w:val="22"/>
                <w:szCs w:val="22"/>
              </w:rPr>
              <w:lastRenderedPageBreak/>
              <w:t>and respected your views and wishes?</w:t>
            </w:r>
          </w:p>
          <w:p w14:paraId="582DFD78" w14:textId="77777777" w:rsidR="007A0869" w:rsidRPr="00C7108B" w:rsidRDefault="007A0869" w:rsidP="007A0869">
            <w:pPr>
              <w:tabs>
                <w:tab w:val="left" w:pos="851"/>
              </w:tabs>
              <w:overflowPunct/>
              <w:autoSpaceDE/>
              <w:autoSpaceDN/>
              <w:adjustRightInd/>
              <w:ind w:hanging="142"/>
              <w:textAlignment w:val="auto"/>
              <w:rPr>
                <w:sz w:val="22"/>
                <w:szCs w:val="22"/>
              </w:rPr>
            </w:pPr>
          </w:p>
        </w:tc>
        <w:tc>
          <w:tcPr>
            <w:tcW w:w="7370" w:type="dxa"/>
            <w:shd w:val="clear" w:color="auto" w:fill="auto"/>
          </w:tcPr>
          <w:p w14:paraId="7761BD15" w14:textId="0ED112B0" w:rsidR="007A0869" w:rsidRPr="008B28E7" w:rsidRDefault="007A0869" w:rsidP="007A0869">
            <w:pPr>
              <w:jc w:val="both"/>
              <w:rPr>
                <w:sz w:val="24"/>
                <w:szCs w:val="24"/>
              </w:rPr>
            </w:pPr>
            <w:r>
              <w:rPr>
                <w:sz w:val="24"/>
                <w:szCs w:val="24"/>
              </w:rPr>
              <w:lastRenderedPageBreak/>
              <w:t>Listened to everything I said and I felt respected.</w:t>
            </w:r>
          </w:p>
        </w:tc>
      </w:tr>
      <w:tr w:rsidR="007A0869" w:rsidRPr="008B28E7" w14:paraId="7EA05E3F" w14:textId="77777777" w:rsidTr="007A0869">
        <w:tc>
          <w:tcPr>
            <w:tcW w:w="2700" w:type="dxa"/>
            <w:shd w:val="clear" w:color="auto" w:fill="auto"/>
          </w:tcPr>
          <w:p w14:paraId="3A0892FF" w14:textId="77777777" w:rsidR="007A0869" w:rsidRDefault="007A0869" w:rsidP="007A086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7A0869" w:rsidRPr="00706BB5" w:rsidRDefault="007A0869" w:rsidP="007A0869">
            <w:pPr>
              <w:tabs>
                <w:tab w:val="left" w:pos="-142"/>
                <w:tab w:val="left" w:pos="851"/>
              </w:tabs>
              <w:overflowPunct/>
              <w:autoSpaceDE/>
              <w:autoSpaceDN/>
              <w:adjustRightInd/>
              <w:textAlignment w:val="auto"/>
              <w:rPr>
                <w:sz w:val="22"/>
                <w:szCs w:val="22"/>
              </w:rPr>
            </w:pPr>
            <w:r w:rsidRPr="3EE31E8D">
              <w:rPr>
                <w:sz w:val="22"/>
                <w:szCs w:val="22"/>
              </w:rPr>
              <w:t>Did the social worker consider your language needs?</w:t>
            </w:r>
          </w:p>
          <w:p w14:paraId="60D32B8C" w14:textId="77777777" w:rsidR="007A0869" w:rsidRPr="00C7108B" w:rsidRDefault="007A0869" w:rsidP="007A0869">
            <w:pPr>
              <w:tabs>
                <w:tab w:val="left" w:pos="-142"/>
                <w:tab w:val="left" w:pos="851"/>
              </w:tabs>
              <w:overflowPunct/>
              <w:autoSpaceDE/>
              <w:autoSpaceDN/>
              <w:adjustRightInd/>
              <w:textAlignment w:val="auto"/>
              <w:rPr>
                <w:sz w:val="22"/>
                <w:szCs w:val="22"/>
              </w:rPr>
            </w:pPr>
          </w:p>
        </w:tc>
        <w:tc>
          <w:tcPr>
            <w:tcW w:w="7370" w:type="dxa"/>
            <w:shd w:val="clear" w:color="auto" w:fill="auto"/>
          </w:tcPr>
          <w:p w14:paraId="584C1FF1" w14:textId="77777777" w:rsidR="007A0869" w:rsidRDefault="007A0869" w:rsidP="007A0869">
            <w:pPr>
              <w:jc w:val="both"/>
              <w:rPr>
                <w:sz w:val="24"/>
                <w:szCs w:val="24"/>
              </w:rPr>
            </w:pPr>
            <w:r>
              <w:rPr>
                <w:sz w:val="24"/>
                <w:szCs w:val="24"/>
              </w:rPr>
              <w:t>Yes</w:t>
            </w:r>
          </w:p>
          <w:p w14:paraId="7B72469A" w14:textId="77777777" w:rsidR="007A0869" w:rsidRDefault="007A0869" w:rsidP="007A0869">
            <w:pPr>
              <w:jc w:val="both"/>
              <w:rPr>
                <w:sz w:val="24"/>
                <w:szCs w:val="24"/>
              </w:rPr>
            </w:pPr>
          </w:p>
          <w:p w14:paraId="6A0B6AEB" w14:textId="77777777" w:rsidR="007A0869" w:rsidRDefault="007A0869" w:rsidP="007A0869">
            <w:pPr>
              <w:jc w:val="both"/>
              <w:rPr>
                <w:sz w:val="24"/>
                <w:szCs w:val="24"/>
              </w:rPr>
            </w:pPr>
          </w:p>
          <w:p w14:paraId="5311A5A4" w14:textId="77777777" w:rsidR="007A0869" w:rsidRDefault="007A0869" w:rsidP="007A0869">
            <w:pPr>
              <w:jc w:val="both"/>
              <w:rPr>
                <w:sz w:val="24"/>
                <w:szCs w:val="24"/>
              </w:rPr>
            </w:pPr>
            <w:r>
              <w:rPr>
                <w:sz w:val="24"/>
                <w:szCs w:val="24"/>
              </w:rPr>
              <w:t>Sian asked me if I wanted to complete the assessment in English or Welsh when she rang me this morning.</w:t>
            </w:r>
          </w:p>
          <w:p w14:paraId="203A7B7E" w14:textId="77777777" w:rsidR="007A0869" w:rsidRPr="008B28E7" w:rsidRDefault="007A0869" w:rsidP="007A0869">
            <w:pPr>
              <w:jc w:val="both"/>
              <w:rPr>
                <w:sz w:val="24"/>
                <w:szCs w:val="24"/>
              </w:rPr>
            </w:pP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27C19132" w:rsidR="00D0503D" w:rsidRPr="008B28E7" w:rsidRDefault="007A0869" w:rsidP="00D0503D">
            <w:pPr>
              <w:jc w:val="both"/>
              <w:rPr>
                <w:sz w:val="24"/>
                <w:szCs w:val="24"/>
              </w:rPr>
            </w:pPr>
            <w:r>
              <w:rPr>
                <w:sz w:val="24"/>
                <w:szCs w:val="24"/>
              </w:rPr>
              <w:t>I expected to share information around my daughter and her disability and this is what happened.</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14ED200C" w:rsidR="00D0503D" w:rsidRPr="008B28E7" w:rsidRDefault="007A0869" w:rsidP="00D0503D">
            <w:pPr>
              <w:jc w:val="both"/>
              <w:rPr>
                <w:sz w:val="24"/>
                <w:szCs w:val="24"/>
              </w:rPr>
            </w:pPr>
            <w:r>
              <w:rPr>
                <w:sz w:val="24"/>
                <w:szCs w:val="24"/>
              </w:rPr>
              <w:t>I found Sian to be very nice and respectful, I am happy to work with Sian.</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145208C0" w:rsidR="00A5656A" w:rsidRDefault="00A5656A">
    <w:pPr>
      <w:pStyle w:val="Footer"/>
      <w:jc w:val="right"/>
    </w:pPr>
    <w:r>
      <w:fldChar w:fldCharType="begin"/>
    </w:r>
    <w:r>
      <w:instrText xml:space="preserve"> PAGE   \* MERGEFORMAT </w:instrText>
    </w:r>
    <w:r>
      <w:fldChar w:fldCharType="separate"/>
    </w:r>
    <w:r w:rsidR="00822F69">
      <w:rPr>
        <w:noProof/>
      </w:rPr>
      <w:t>8</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7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300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15203"/>
    <w:rsid w:val="00020EEC"/>
    <w:rsid w:val="0002440E"/>
    <w:rsid w:val="0002759A"/>
    <w:rsid w:val="00027B1F"/>
    <w:rsid w:val="0003088B"/>
    <w:rsid w:val="000325D9"/>
    <w:rsid w:val="000372B2"/>
    <w:rsid w:val="0004079F"/>
    <w:rsid w:val="00043543"/>
    <w:rsid w:val="000450B0"/>
    <w:rsid w:val="00045B87"/>
    <w:rsid w:val="00045C07"/>
    <w:rsid w:val="00045C40"/>
    <w:rsid w:val="00046861"/>
    <w:rsid w:val="0005396A"/>
    <w:rsid w:val="00054A07"/>
    <w:rsid w:val="00055D43"/>
    <w:rsid w:val="00056FAC"/>
    <w:rsid w:val="00057751"/>
    <w:rsid w:val="00062E39"/>
    <w:rsid w:val="00064063"/>
    <w:rsid w:val="0006581A"/>
    <w:rsid w:val="00074461"/>
    <w:rsid w:val="000759A6"/>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A78BD"/>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0A87"/>
    <w:rsid w:val="00112391"/>
    <w:rsid w:val="00114F52"/>
    <w:rsid w:val="0012343A"/>
    <w:rsid w:val="001278BE"/>
    <w:rsid w:val="00130119"/>
    <w:rsid w:val="00132812"/>
    <w:rsid w:val="001347F8"/>
    <w:rsid w:val="001359EE"/>
    <w:rsid w:val="00137BB5"/>
    <w:rsid w:val="00137E05"/>
    <w:rsid w:val="001447F6"/>
    <w:rsid w:val="001476A1"/>
    <w:rsid w:val="00147DE3"/>
    <w:rsid w:val="00150794"/>
    <w:rsid w:val="00151DA6"/>
    <w:rsid w:val="001608C4"/>
    <w:rsid w:val="00164832"/>
    <w:rsid w:val="00171418"/>
    <w:rsid w:val="001736CA"/>
    <w:rsid w:val="001772BF"/>
    <w:rsid w:val="001772DE"/>
    <w:rsid w:val="00190A74"/>
    <w:rsid w:val="0019496C"/>
    <w:rsid w:val="00195B06"/>
    <w:rsid w:val="001961CF"/>
    <w:rsid w:val="001A59BB"/>
    <w:rsid w:val="001A607E"/>
    <w:rsid w:val="001A6A51"/>
    <w:rsid w:val="001A79C4"/>
    <w:rsid w:val="001B331A"/>
    <w:rsid w:val="001B463D"/>
    <w:rsid w:val="001C0237"/>
    <w:rsid w:val="001C0E74"/>
    <w:rsid w:val="001C4DB8"/>
    <w:rsid w:val="001C50B8"/>
    <w:rsid w:val="001D229F"/>
    <w:rsid w:val="001E2EB6"/>
    <w:rsid w:val="001F1D41"/>
    <w:rsid w:val="001F4552"/>
    <w:rsid w:val="002019EB"/>
    <w:rsid w:val="00204B58"/>
    <w:rsid w:val="00205051"/>
    <w:rsid w:val="00211F65"/>
    <w:rsid w:val="00214047"/>
    <w:rsid w:val="00216563"/>
    <w:rsid w:val="0021792F"/>
    <w:rsid w:val="00220D06"/>
    <w:rsid w:val="00223FA1"/>
    <w:rsid w:val="002246A0"/>
    <w:rsid w:val="00230439"/>
    <w:rsid w:val="00230560"/>
    <w:rsid w:val="00232A09"/>
    <w:rsid w:val="00235176"/>
    <w:rsid w:val="00236061"/>
    <w:rsid w:val="0024100E"/>
    <w:rsid w:val="00241C1B"/>
    <w:rsid w:val="0024288B"/>
    <w:rsid w:val="00243DB0"/>
    <w:rsid w:val="00244C3A"/>
    <w:rsid w:val="002466B5"/>
    <w:rsid w:val="00247265"/>
    <w:rsid w:val="00260663"/>
    <w:rsid w:val="002657E9"/>
    <w:rsid w:val="0026665E"/>
    <w:rsid w:val="0027147E"/>
    <w:rsid w:val="00275E35"/>
    <w:rsid w:val="002761F4"/>
    <w:rsid w:val="002775E1"/>
    <w:rsid w:val="00277979"/>
    <w:rsid w:val="0028475F"/>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C64B4"/>
    <w:rsid w:val="002D05EB"/>
    <w:rsid w:val="002D11A8"/>
    <w:rsid w:val="002D2F29"/>
    <w:rsid w:val="002D46C0"/>
    <w:rsid w:val="002D5A92"/>
    <w:rsid w:val="002D65D2"/>
    <w:rsid w:val="002D6B31"/>
    <w:rsid w:val="002D6C9D"/>
    <w:rsid w:val="002E1A39"/>
    <w:rsid w:val="002E32BD"/>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B57"/>
    <w:rsid w:val="00331CD2"/>
    <w:rsid w:val="00332426"/>
    <w:rsid w:val="0033559B"/>
    <w:rsid w:val="00335B64"/>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4C74"/>
    <w:rsid w:val="003E54CF"/>
    <w:rsid w:val="003E5FBA"/>
    <w:rsid w:val="003F0604"/>
    <w:rsid w:val="003F1233"/>
    <w:rsid w:val="003F67A4"/>
    <w:rsid w:val="00400786"/>
    <w:rsid w:val="00401FDA"/>
    <w:rsid w:val="004046F0"/>
    <w:rsid w:val="0040668F"/>
    <w:rsid w:val="00411EF7"/>
    <w:rsid w:val="00412677"/>
    <w:rsid w:val="00423940"/>
    <w:rsid w:val="00425160"/>
    <w:rsid w:val="00427001"/>
    <w:rsid w:val="00430DE3"/>
    <w:rsid w:val="004348AE"/>
    <w:rsid w:val="004376C0"/>
    <w:rsid w:val="0044223A"/>
    <w:rsid w:val="00450B67"/>
    <w:rsid w:val="00451851"/>
    <w:rsid w:val="0045189A"/>
    <w:rsid w:val="00453343"/>
    <w:rsid w:val="004538C3"/>
    <w:rsid w:val="004543E8"/>
    <w:rsid w:val="004608B9"/>
    <w:rsid w:val="00461060"/>
    <w:rsid w:val="00465947"/>
    <w:rsid w:val="004667B1"/>
    <w:rsid w:val="00467F66"/>
    <w:rsid w:val="00470461"/>
    <w:rsid w:val="00470BB1"/>
    <w:rsid w:val="00473153"/>
    <w:rsid w:val="0047350F"/>
    <w:rsid w:val="004743AF"/>
    <w:rsid w:val="00475B41"/>
    <w:rsid w:val="00482C17"/>
    <w:rsid w:val="004836D4"/>
    <w:rsid w:val="00484CE3"/>
    <w:rsid w:val="004911B4"/>
    <w:rsid w:val="0049196A"/>
    <w:rsid w:val="004923DA"/>
    <w:rsid w:val="00492EEB"/>
    <w:rsid w:val="00493434"/>
    <w:rsid w:val="004968E2"/>
    <w:rsid w:val="004A0FC6"/>
    <w:rsid w:val="004A2A49"/>
    <w:rsid w:val="004A5A64"/>
    <w:rsid w:val="004B5553"/>
    <w:rsid w:val="004B600B"/>
    <w:rsid w:val="004B6822"/>
    <w:rsid w:val="004B69F6"/>
    <w:rsid w:val="004C1EC4"/>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05967"/>
    <w:rsid w:val="00506E71"/>
    <w:rsid w:val="00510ED6"/>
    <w:rsid w:val="005113D4"/>
    <w:rsid w:val="0051287D"/>
    <w:rsid w:val="00513C7D"/>
    <w:rsid w:val="00521123"/>
    <w:rsid w:val="00521221"/>
    <w:rsid w:val="0052250B"/>
    <w:rsid w:val="005305C6"/>
    <w:rsid w:val="00540EEC"/>
    <w:rsid w:val="005414F4"/>
    <w:rsid w:val="00546187"/>
    <w:rsid w:val="00547B11"/>
    <w:rsid w:val="0055202E"/>
    <w:rsid w:val="00557D77"/>
    <w:rsid w:val="00562EAA"/>
    <w:rsid w:val="00563B58"/>
    <w:rsid w:val="005640C4"/>
    <w:rsid w:val="0056684C"/>
    <w:rsid w:val="00574A0C"/>
    <w:rsid w:val="0057780F"/>
    <w:rsid w:val="00581E0A"/>
    <w:rsid w:val="00586D89"/>
    <w:rsid w:val="005877C8"/>
    <w:rsid w:val="00587923"/>
    <w:rsid w:val="0059158E"/>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4746"/>
    <w:rsid w:val="00606E27"/>
    <w:rsid w:val="006108C9"/>
    <w:rsid w:val="00614DF7"/>
    <w:rsid w:val="00616320"/>
    <w:rsid w:val="006179BB"/>
    <w:rsid w:val="0062158D"/>
    <w:rsid w:val="006223FD"/>
    <w:rsid w:val="00626D72"/>
    <w:rsid w:val="006326D1"/>
    <w:rsid w:val="00632E0A"/>
    <w:rsid w:val="00633165"/>
    <w:rsid w:val="00643202"/>
    <w:rsid w:val="006447DE"/>
    <w:rsid w:val="00644889"/>
    <w:rsid w:val="0064581A"/>
    <w:rsid w:val="0065104A"/>
    <w:rsid w:val="0065276E"/>
    <w:rsid w:val="00654329"/>
    <w:rsid w:val="00654CEC"/>
    <w:rsid w:val="00655507"/>
    <w:rsid w:val="006579FD"/>
    <w:rsid w:val="006635E3"/>
    <w:rsid w:val="006669F3"/>
    <w:rsid w:val="006712A7"/>
    <w:rsid w:val="00672CED"/>
    <w:rsid w:val="006730EF"/>
    <w:rsid w:val="00674FC2"/>
    <w:rsid w:val="00676E35"/>
    <w:rsid w:val="00677E42"/>
    <w:rsid w:val="00682334"/>
    <w:rsid w:val="00684732"/>
    <w:rsid w:val="00684B16"/>
    <w:rsid w:val="00687016"/>
    <w:rsid w:val="006872A0"/>
    <w:rsid w:val="0069353F"/>
    <w:rsid w:val="0069625A"/>
    <w:rsid w:val="00696A88"/>
    <w:rsid w:val="00696F65"/>
    <w:rsid w:val="00697572"/>
    <w:rsid w:val="006B01A9"/>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0254"/>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03BB"/>
    <w:rsid w:val="00763B2D"/>
    <w:rsid w:val="00764C84"/>
    <w:rsid w:val="007710AD"/>
    <w:rsid w:val="00772924"/>
    <w:rsid w:val="00776990"/>
    <w:rsid w:val="0078112D"/>
    <w:rsid w:val="007872F2"/>
    <w:rsid w:val="007873F9"/>
    <w:rsid w:val="007908E0"/>
    <w:rsid w:val="00793EB3"/>
    <w:rsid w:val="00794205"/>
    <w:rsid w:val="0079422A"/>
    <w:rsid w:val="007A0869"/>
    <w:rsid w:val="007A1F6A"/>
    <w:rsid w:val="007A2211"/>
    <w:rsid w:val="007A628F"/>
    <w:rsid w:val="007B0DE3"/>
    <w:rsid w:val="007B1BFD"/>
    <w:rsid w:val="007B7191"/>
    <w:rsid w:val="007C1D94"/>
    <w:rsid w:val="007C556F"/>
    <w:rsid w:val="007C5ABE"/>
    <w:rsid w:val="007C6A87"/>
    <w:rsid w:val="007C7E64"/>
    <w:rsid w:val="007D0A07"/>
    <w:rsid w:val="007D0F11"/>
    <w:rsid w:val="007D133D"/>
    <w:rsid w:val="007D228A"/>
    <w:rsid w:val="007D3EB4"/>
    <w:rsid w:val="007D3F16"/>
    <w:rsid w:val="007D558D"/>
    <w:rsid w:val="007F10BD"/>
    <w:rsid w:val="007F312E"/>
    <w:rsid w:val="007F3F7E"/>
    <w:rsid w:val="007F4BA4"/>
    <w:rsid w:val="00801159"/>
    <w:rsid w:val="00813CEC"/>
    <w:rsid w:val="0081534C"/>
    <w:rsid w:val="00815D60"/>
    <w:rsid w:val="00816CE7"/>
    <w:rsid w:val="008171E4"/>
    <w:rsid w:val="008208EA"/>
    <w:rsid w:val="00822B44"/>
    <w:rsid w:val="00822F69"/>
    <w:rsid w:val="00824E67"/>
    <w:rsid w:val="00825A64"/>
    <w:rsid w:val="00826F48"/>
    <w:rsid w:val="008308AE"/>
    <w:rsid w:val="00830DD1"/>
    <w:rsid w:val="0083166E"/>
    <w:rsid w:val="00831DC3"/>
    <w:rsid w:val="008322C7"/>
    <w:rsid w:val="00833C63"/>
    <w:rsid w:val="008340BA"/>
    <w:rsid w:val="00834F1D"/>
    <w:rsid w:val="00836FEC"/>
    <w:rsid w:val="00841F9D"/>
    <w:rsid w:val="008420E1"/>
    <w:rsid w:val="00844D98"/>
    <w:rsid w:val="00846D84"/>
    <w:rsid w:val="00850233"/>
    <w:rsid w:val="0085230E"/>
    <w:rsid w:val="00854AAF"/>
    <w:rsid w:val="008550A1"/>
    <w:rsid w:val="00857869"/>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11F8"/>
    <w:rsid w:val="008D2150"/>
    <w:rsid w:val="008D5813"/>
    <w:rsid w:val="008D5999"/>
    <w:rsid w:val="008D5C0B"/>
    <w:rsid w:val="008D634E"/>
    <w:rsid w:val="008D778A"/>
    <w:rsid w:val="008D78C9"/>
    <w:rsid w:val="008E3195"/>
    <w:rsid w:val="008E5A35"/>
    <w:rsid w:val="008F127E"/>
    <w:rsid w:val="008F1862"/>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033F"/>
    <w:rsid w:val="00964CC6"/>
    <w:rsid w:val="00967BFA"/>
    <w:rsid w:val="00972F2F"/>
    <w:rsid w:val="0098262C"/>
    <w:rsid w:val="0098427C"/>
    <w:rsid w:val="00986B43"/>
    <w:rsid w:val="00986C0B"/>
    <w:rsid w:val="00986D46"/>
    <w:rsid w:val="00990001"/>
    <w:rsid w:val="00991FDA"/>
    <w:rsid w:val="00992ACA"/>
    <w:rsid w:val="009A1C0C"/>
    <w:rsid w:val="009A5F3B"/>
    <w:rsid w:val="009A5F79"/>
    <w:rsid w:val="009A6F87"/>
    <w:rsid w:val="009B0B61"/>
    <w:rsid w:val="009B28C0"/>
    <w:rsid w:val="009B3178"/>
    <w:rsid w:val="009B3E46"/>
    <w:rsid w:val="009B7136"/>
    <w:rsid w:val="009C1FFE"/>
    <w:rsid w:val="009C2D53"/>
    <w:rsid w:val="009C337F"/>
    <w:rsid w:val="009C4BFD"/>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16F68"/>
    <w:rsid w:val="00A22441"/>
    <w:rsid w:val="00A23F3B"/>
    <w:rsid w:val="00A24406"/>
    <w:rsid w:val="00A25F64"/>
    <w:rsid w:val="00A275F6"/>
    <w:rsid w:val="00A303B9"/>
    <w:rsid w:val="00A37416"/>
    <w:rsid w:val="00A40ED6"/>
    <w:rsid w:val="00A43960"/>
    <w:rsid w:val="00A47621"/>
    <w:rsid w:val="00A479CD"/>
    <w:rsid w:val="00A50CFC"/>
    <w:rsid w:val="00A54D67"/>
    <w:rsid w:val="00A55A3F"/>
    <w:rsid w:val="00A5656A"/>
    <w:rsid w:val="00A60103"/>
    <w:rsid w:val="00A62048"/>
    <w:rsid w:val="00A652F6"/>
    <w:rsid w:val="00A65861"/>
    <w:rsid w:val="00A732EA"/>
    <w:rsid w:val="00A7489E"/>
    <w:rsid w:val="00A8015F"/>
    <w:rsid w:val="00A85039"/>
    <w:rsid w:val="00A906AA"/>
    <w:rsid w:val="00A94C5E"/>
    <w:rsid w:val="00AA252C"/>
    <w:rsid w:val="00AA666E"/>
    <w:rsid w:val="00AA7960"/>
    <w:rsid w:val="00AB1A27"/>
    <w:rsid w:val="00AB5518"/>
    <w:rsid w:val="00AC3A0E"/>
    <w:rsid w:val="00AC4A04"/>
    <w:rsid w:val="00AC5679"/>
    <w:rsid w:val="00AD336F"/>
    <w:rsid w:val="00AD7CF8"/>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4B6"/>
    <w:rsid w:val="00B2292C"/>
    <w:rsid w:val="00B22C3C"/>
    <w:rsid w:val="00B24344"/>
    <w:rsid w:val="00B26769"/>
    <w:rsid w:val="00B2754B"/>
    <w:rsid w:val="00B31C91"/>
    <w:rsid w:val="00B33D9F"/>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40A8"/>
    <w:rsid w:val="00BB5EAA"/>
    <w:rsid w:val="00BB5F11"/>
    <w:rsid w:val="00BB6638"/>
    <w:rsid w:val="00BB7040"/>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51E"/>
    <w:rsid w:val="00C17C9F"/>
    <w:rsid w:val="00C23F17"/>
    <w:rsid w:val="00C246F2"/>
    <w:rsid w:val="00C26D0D"/>
    <w:rsid w:val="00C27C95"/>
    <w:rsid w:val="00C300D2"/>
    <w:rsid w:val="00C3270F"/>
    <w:rsid w:val="00C3278B"/>
    <w:rsid w:val="00C33375"/>
    <w:rsid w:val="00C34C23"/>
    <w:rsid w:val="00C368FA"/>
    <w:rsid w:val="00C37510"/>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218"/>
    <w:rsid w:val="00C77FA5"/>
    <w:rsid w:val="00C8089F"/>
    <w:rsid w:val="00C8117A"/>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3E3"/>
    <w:rsid w:val="00CF2F8A"/>
    <w:rsid w:val="00CF3DB3"/>
    <w:rsid w:val="00D0274B"/>
    <w:rsid w:val="00D02A74"/>
    <w:rsid w:val="00D0503D"/>
    <w:rsid w:val="00D052BC"/>
    <w:rsid w:val="00D07026"/>
    <w:rsid w:val="00D146AE"/>
    <w:rsid w:val="00D22C8F"/>
    <w:rsid w:val="00D2373D"/>
    <w:rsid w:val="00D3203C"/>
    <w:rsid w:val="00D33491"/>
    <w:rsid w:val="00D3442D"/>
    <w:rsid w:val="00D34D64"/>
    <w:rsid w:val="00D36F00"/>
    <w:rsid w:val="00D44B67"/>
    <w:rsid w:val="00D44F8E"/>
    <w:rsid w:val="00D51FD5"/>
    <w:rsid w:val="00D55DE0"/>
    <w:rsid w:val="00D607EF"/>
    <w:rsid w:val="00D60F88"/>
    <w:rsid w:val="00D646BD"/>
    <w:rsid w:val="00D65558"/>
    <w:rsid w:val="00D65FDE"/>
    <w:rsid w:val="00D71201"/>
    <w:rsid w:val="00D720C7"/>
    <w:rsid w:val="00D84841"/>
    <w:rsid w:val="00D873CF"/>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E58A8"/>
    <w:rsid w:val="00DF2469"/>
    <w:rsid w:val="00DF7899"/>
    <w:rsid w:val="00E0524C"/>
    <w:rsid w:val="00E11A86"/>
    <w:rsid w:val="00E15751"/>
    <w:rsid w:val="00E17160"/>
    <w:rsid w:val="00E17D41"/>
    <w:rsid w:val="00E231D1"/>
    <w:rsid w:val="00E3288D"/>
    <w:rsid w:val="00E35112"/>
    <w:rsid w:val="00E35BEC"/>
    <w:rsid w:val="00E41A6A"/>
    <w:rsid w:val="00E50821"/>
    <w:rsid w:val="00E51F91"/>
    <w:rsid w:val="00E521E9"/>
    <w:rsid w:val="00E5498A"/>
    <w:rsid w:val="00E559CE"/>
    <w:rsid w:val="00E60F42"/>
    <w:rsid w:val="00E666C9"/>
    <w:rsid w:val="00E6746C"/>
    <w:rsid w:val="00E7086E"/>
    <w:rsid w:val="00E71248"/>
    <w:rsid w:val="00E73C41"/>
    <w:rsid w:val="00E75911"/>
    <w:rsid w:val="00E7598F"/>
    <w:rsid w:val="00E76F60"/>
    <w:rsid w:val="00E812B5"/>
    <w:rsid w:val="00E83D90"/>
    <w:rsid w:val="00E83F91"/>
    <w:rsid w:val="00E86299"/>
    <w:rsid w:val="00E86592"/>
    <w:rsid w:val="00E9107A"/>
    <w:rsid w:val="00E91F62"/>
    <w:rsid w:val="00E929FD"/>
    <w:rsid w:val="00E93240"/>
    <w:rsid w:val="00E9479B"/>
    <w:rsid w:val="00E94E22"/>
    <w:rsid w:val="00E95F08"/>
    <w:rsid w:val="00E97171"/>
    <w:rsid w:val="00E977A5"/>
    <w:rsid w:val="00EA4D48"/>
    <w:rsid w:val="00EA7ADF"/>
    <w:rsid w:val="00EB2173"/>
    <w:rsid w:val="00EB62E6"/>
    <w:rsid w:val="00EB695F"/>
    <w:rsid w:val="00EB7ED1"/>
    <w:rsid w:val="00EC3A85"/>
    <w:rsid w:val="00EC4B89"/>
    <w:rsid w:val="00EC59A5"/>
    <w:rsid w:val="00EC6E15"/>
    <w:rsid w:val="00ED1B30"/>
    <w:rsid w:val="00ED5D03"/>
    <w:rsid w:val="00EE01ED"/>
    <w:rsid w:val="00EE1AC1"/>
    <w:rsid w:val="00EE39D6"/>
    <w:rsid w:val="00EE52AD"/>
    <w:rsid w:val="00EE5BC3"/>
    <w:rsid w:val="00EE6FAB"/>
    <w:rsid w:val="00EF328C"/>
    <w:rsid w:val="00EF68BB"/>
    <w:rsid w:val="00EF6B98"/>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4587"/>
    <w:rsid w:val="00F95D08"/>
    <w:rsid w:val="00FA23BD"/>
    <w:rsid w:val="00FA3764"/>
    <w:rsid w:val="00FA41C7"/>
    <w:rsid w:val="00FA4A79"/>
    <w:rsid w:val="00FA56ED"/>
    <w:rsid w:val="00FA7C9E"/>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365A"/>
    <w:rsid w:val="00FE4D97"/>
    <w:rsid w:val="00FE5F90"/>
    <w:rsid w:val="00FF0070"/>
    <w:rsid w:val="00FF07C3"/>
    <w:rsid w:val="00FF0BA4"/>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300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2575919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57DD70F-E267-42A0-9F9C-0E7A5B5308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340</TotalTime>
  <Pages>9</Pages>
  <Words>2266</Words>
  <Characters>12918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Sian Ley</cp:lastModifiedBy>
  <cp:revision>64</cp:revision>
  <cp:lastPrinted>2020-02-11T19:20:00Z</cp:lastPrinted>
  <dcterms:created xsi:type="dcterms:W3CDTF">2023-10-15T17:09:00Z</dcterms:created>
  <dcterms:modified xsi:type="dcterms:W3CDTF">2023-10-22T09:14:00Z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