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4876A" w14:textId="77777777" w:rsidR="006E42F8" w:rsidRPr="00FE4C73" w:rsidRDefault="006E42F8" w:rsidP="00FE4C73">
      <w:pPr>
        <w:ind w:left="900"/>
        <w:rPr>
          <w:rFonts w:asciiTheme="minorBidi" w:hAnsiTheme="minorBidi"/>
          <w:lang w:val="en-US"/>
        </w:rPr>
      </w:pPr>
    </w:p>
    <w:p w14:paraId="5322EB2F" w14:textId="77777777" w:rsidR="000203FE" w:rsidRPr="00C10EA2" w:rsidRDefault="000203FE" w:rsidP="00C10EA2">
      <w:pPr>
        <w:ind w:left="900"/>
        <w:jc w:val="center"/>
        <w:rPr>
          <w:rFonts w:asciiTheme="minorBidi" w:hAnsiTheme="minorBidi"/>
          <w:b/>
          <w:bCs/>
          <w:u w:val="single"/>
          <w:lang w:val="en-US"/>
        </w:rPr>
      </w:pPr>
    </w:p>
    <w:p w14:paraId="71E8399D" w14:textId="190557B3" w:rsidR="00C10EA2" w:rsidRPr="00C10EA2" w:rsidRDefault="00C10EA2" w:rsidP="00C10EA2">
      <w:pPr>
        <w:ind w:left="900"/>
        <w:jc w:val="center"/>
        <w:rPr>
          <w:rFonts w:asciiTheme="minorBidi" w:hAnsiTheme="minorBidi"/>
          <w:b/>
          <w:bCs/>
          <w:u w:val="single"/>
          <w:lang w:val="en-US"/>
        </w:rPr>
      </w:pPr>
      <w:r w:rsidRPr="00C10EA2">
        <w:rPr>
          <w:rFonts w:asciiTheme="minorBidi" w:hAnsiTheme="minorBidi"/>
          <w:b/>
          <w:bCs/>
          <w:u w:val="single"/>
          <w:lang w:val="en-US"/>
        </w:rPr>
        <w:t>JOB ADVERTISEMENT</w:t>
      </w:r>
    </w:p>
    <w:p w14:paraId="423594E7" w14:textId="1930FA64" w:rsidR="000203FE" w:rsidRPr="00C10EA2" w:rsidRDefault="00C10EA2" w:rsidP="00FE4C73">
      <w:pPr>
        <w:ind w:left="900"/>
        <w:rPr>
          <w:rFonts w:asciiTheme="minorBidi" w:hAnsiTheme="minorBidi"/>
          <w:sz w:val="20"/>
          <w:szCs w:val="20"/>
          <w:lang w:val="en-US"/>
        </w:rPr>
      </w:pPr>
      <w:hyperlink r:id="rId5" w:history="1">
        <w:r w:rsidRPr="00C10EA2">
          <w:rPr>
            <w:rStyle w:val="Hyperlink"/>
            <w:rFonts w:asciiTheme="minorBidi" w:hAnsiTheme="minorBidi"/>
            <w:sz w:val="20"/>
            <w:szCs w:val="20"/>
            <w:lang w:val="en-US"/>
          </w:rPr>
          <w:t>https://www.disneycareers.com/en/job/london/digital-marketing-coordinator-disney-store-emea/391/86207183856</w:t>
        </w:r>
      </w:hyperlink>
    </w:p>
    <w:p w14:paraId="110C6A46" w14:textId="16EC4DC0" w:rsidR="000203FE" w:rsidRPr="000203FE" w:rsidRDefault="000203FE" w:rsidP="00FE4C73">
      <w:pPr>
        <w:ind w:left="900"/>
        <w:rPr>
          <w:rFonts w:asciiTheme="minorBidi" w:hAnsiTheme="minorBidi"/>
          <w:b/>
          <w:bCs/>
        </w:rPr>
      </w:pPr>
      <w:r w:rsidRPr="000203FE">
        <w:rPr>
          <w:rFonts w:asciiTheme="minorBidi" w:hAnsiTheme="minorBidi"/>
          <w:b/>
          <w:bCs/>
        </w:rPr>
        <w:t>Job Summary:</w:t>
      </w:r>
    </w:p>
    <w:p w14:paraId="2455BD06" w14:textId="77777777" w:rsidR="000203FE" w:rsidRPr="000203FE" w:rsidRDefault="000203FE" w:rsidP="00FE4C73">
      <w:pPr>
        <w:ind w:left="900"/>
        <w:rPr>
          <w:rFonts w:asciiTheme="minorBidi" w:hAnsiTheme="minorBidi"/>
        </w:rPr>
      </w:pPr>
      <w:r w:rsidRPr="000203FE">
        <w:rPr>
          <w:rFonts w:asciiTheme="minorBidi" w:hAnsiTheme="minorBidi"/>
          <w:b/>
          <w:bCs/>
        </w:rPr>
        <w:t>Make Magic Online: Digital Marketing Coordinator – Disney Store</w:t>
      </w:r>
      <w:r w:rsidRPr="000203FE">
        <w:rPr>
          <w:rFonts w:asciiTheme="minorBidi" w:hAnsiTheme="minorBidi"/>
        </w:rPr>
        <w:br/>
      </w:r>
      <w:r w:rsidRPr="000203FE">
        <w:rPr>
          <w:rFonts w:asciiTheme="minorBidi" w:hAnsiTheme="minorBidi"/>
          <w:i/>
          <w:iCs/>
        </w:rPr>
        <w:t>Location: Hammersmith, London | Hybrid: 4 days in the office, with a Friday from home</w:t>
      </w:r>
    </w:p>
    <w:p w14:paraId="08414E7F" w14:textId="77777777" w:rsidR="000203FE" w:rsidRPr="000203FE" w:rsidRDefault="000203FE" w:rsidP="00FE4C73">
      <w:pPr>
        <w:ind w:left="900"/>
        <w:rPr>
          <w:rFonts w:asciiTheme="minorBidi" w:hAnsiTheme="minorBidi"/>
        </w:rPr>
      </w:pPr>
      <w:r w:rsidRPr="000203FE">
        <w:rPr>
          <w:rFonts w:asciiTheme="minorBidi" w:hAnsiTheme="minorBidi"/>
        </w:rPr>
        <w:t>At The Walt Disney Company, we believe in the power of storytelling—and in the power of digital connection. As our </w:t>
      </w:r>
      <w:r w:rsidRPr="000203FE">
        <w:rPr>
          <w:rFonts w:asciiTheme="minorBidi" w:hAnsiTheme="minorBidi"/>
          <w:b/>
          <w:bCs/>
        </w:rPr>
        <w:t>Digital Marketing Coordinator,</w:t>
      </w:r>
      <w:r w:rsidRPr="000203FE">
        <w:rPr>
          <w:rFonts w:asciiTheme="minorBidi" w:hAnsiTheme="minorBidi"/>
        </w:rPr>
        <w:t> you’ll help bring the shopDisney experience to life across Europe, supporting brand and performance marketing campaigns that delight fans and drive engagement.</w:t>
      </w:r>
    </w:p>
    <w:p w14:paraId="4C6D2445" w14:textId="77777777" w:rsidR="000203FE" w:rsidRPr="000203FE" w:rsidRDefault="000203FE" w:rsidP="00FE4C73">
      <w:pPr>
        <w:ind w:left="900"/>
        <w:rPr>
          <w:rFonts w:asciiTheme="minorBidi" w:hAnsiTheme="minorBidi"/>
        </w:rPr>
      </w:pPr>
      <w:r w:rsidRPr="000203FE">
        <w:rPr>
          <w:rFonts w:asciiTheme="minorBidi" w:hAnsiTheme="minorBidi"/>
        </w:rPr>
        <w:t>This is a hands-on opportunity to support campaign planning, content coordination, and digital execution across multiple platforms. You’ll work closely with internal teams and external partners to ensure our marketing activity is timely, targeted, and true to the Disney brand.</w:t>
      </w:r>
    </w:p>
    <w:p w14:paraId="12154582" w14:textId="77777777" w:rsidR="000203FE" w:rsidRPr="000203FE" w:rsidRDefault="000203FE" w:rsidP="00FE4C73">
      <w:pPr>
        <w:ind w:left="900"/>
        <w:rPr>
          <w:rFonts w:asciiTheme="minorBidi" w:hAnsiTheme="minorBidi"/>
        </w:rPr>
      </w:pPr>
      <w:r w:rsidRPr="000203FE">
        <w:rPr>
          <w:rFonts w:asciiTheme="minorBidi" w:hAnsiTheme="minorBidi"/>
        </w:rPr>
        <w:t>What You’ll Do</w:t>
      </w:r>
    </w:p>
    <w:p w14:paraId="551848EB" w14:textId="77777777" w:rsidR="000203FE" w:rsidRPr="000203FE" w:rsidRDefault="000203FE" w:rsidP="00C10EA2">
      <w:pPr>
        <w:numPr>
          <w:ilvl w:val="0"/>
          <w:numId w:val="1"/>
        </w:numPr>
        <w:ind w:left="1260"/>
        <w:rPr>
          <w:rFonts w:asciiTheme="minorBidi" w:hAnsiTheme="minorBidi"/>
        </w:rPr>
      </w:pPr>
      <w:r w:rsidRPr="000203FE">
        <w:rPr>
          <w:rFonts w:asciiTheme="minorBidi" w:hAnsiTheme="minorBidi"/>
        </w:rPr>
        <w:t>Support the implementation of the EMEA marketing calendar, coordinating content, photography, copywriting, and publishing.</w:t>
      </w:r>
    </w:p>
    <w:p w14:paraId="1FB23E28" w14:textId="77777777" w:rsidR="000203FE" w:rsidRPr="000203FE" w:rsidRDefault="000203FE" w:rsidP="00C10EA2">
      <w:pPr>
        <w:numPr>
          <w:ilvl w:val="0"/>
          <w:numId w:val="1"/>
        </w:numPr>
        <w:ind w:left="1260"/>
        <w:rPr>
          <w:rFonts w:asciiTheme="minorBidi" w:hAnsiTheme="minorBidi"/>
        </w:rPr>
      </w:pPr>
      <w:r w:rsidRPr="000203FE">
        <w:rPr>
          <w:rFonts w:asciiTheme="minorBidi" w:hAnsiTheme="minorBidi"/>
        </w:rPr>
        <w:t>Assist in the development and coordination of brand campaigns, including PR and seasonal promotions.</w:t>
      </w:r>
    </w:p>
    <w:p w14:paraId="140755C2" w14:textId="77777777" w:rsidR="000203FE" w:rsidRPr="000203FE" w:rsidRDefault="000203FE" w:rsidP="00C10EA2">
      <w:pPr>
        <w:numPr>
          <w:ilvl w:val="0"/>
          <w:numId w:val="1"/>
        </w:numPr>
        <w:ind w:left="1260"/>
        <w:rPr>
          <w:rFonts w:asciiTheme="minorBidi" w:hAnsiTheme="minorBidi"/>
        </w:rPr>
      </w:pPr>
      <w:r w:rsidRPr="000203FE">
        <w:rPr>
          <w:rFonts w:asciiTheme="minorBidi" w:hAnsiTheme="minorBidi"/>
        </w:rPr>
        <w:t>Coordinate media reporting and share insights to inform future planning.</w:t>
      </w:r>
    </w:p>
    <w:p w14:paraId="7871A30E" w14:textId="77777777" w:rsidR="000203FE" w:rsidRPr="000203FE" w:rsidRDefault="000203FE" w:rsidP="00C10EA2">
      <w:pPr>
        <w:numPr>
          <w:ilvl w:val="0"/>
          <w:numId w:val="1"/>
        </w:numPr>
        <w:ind w:left="1260"/>
        <w:rPr>
          <w:rFonts w:asciiTheme="minorBidi" w:hAnsiTheme="minorBidi"/>
        </w:rPr>
      </w:pPr>
      <w:r w:rsidRPr="000203FE">
        <w:rPr>
          <w:rFonts w:asciiTheme="minorBidi" w:hAnsiTheme="minorBidi"/>
        </w:rPr>
        <w:t>Stay on top of evolving digital trends and support the team’s “test and learn” initiatives.</w:t>
      </w:r>
    </w:p>
    <w:p w14:paraId="3A89370A" w14:textId="77777777" w:rsidR="000203FE" w:rsidRPr="000203FE" w:rsidRDefault="000203FE" w:rsidP="00C10EA2">
      <w:pPr>
        <w:numPr>
          <w:ilvl w:val="0"/>
          <w:numId w:val="1"/>
        </w:numPr>
        <w:ind w:left="1260"/>
        <w:rPr>
          <w:rFonts w:asciiTheme="minorBidi" w:hAnsiTheme="minorBidi"/>
        </w:rPr>
      </w:pPr>
      <w:r w:rsidRPr="000203FE">
        <w:rPr>
          <w:rFonts w:asciiTheme="minorBidi" w:hAnsiTheme="minorBidi"/>
        </w:rPr>
        <w:t>Provide ad hoc support for affiliate, blogger, and partner events, including screenings and product presentations.</w:t>
      </w:r>
    </w:p>
    <w:p w14:paraId="3D11444A" w14:textId="77777777" w:rsidR="000203FE" w:rsidRPr="000203FE" w:rsidRDefault="000203FE" w:rsidP="00C10EA2">
      <w:pPr>
        <w:numPr>
          <w:ilvl w:val="0"/>
          <w:numId w:val="1"/>
        </w:numPr>
        <w:ind w:left="1260"/>
        <w:rPr>
          <w:rFonts w:asciiTheme="minorBidi" w:hAnsiTheme="minorBidi"/>
        </w:rPr>
      </w:pPr>
      <w:r w:rsidRPr="000203FE">
        <w:rPr>
          <w:rFonts w:asciiTheme="minorBidi" w:hAnsiTheme="minorBidi"/>
        </w:rPr>
        <w:t>Set up marketing promotions in partnership with online merchandising and production teams.</w:t>
      </w:r>
    </w:p>
    <w:p w14:paraId="5A759390" w14:textId="77777777" w:rsidR="000203FE" w:rsidRPr="000203FE" w:rsidRDefault="000203FE" w:rsidP="00C10EA2">
      <w:pPr>
        <w:numPr>
          <w:ilvl w:val="0"/>
          <w:numId w:val="1"/>
        </w:numPr>
        <w:ind w:left="1260"/>
        <w:rPr>
          <w:rFonts w:asciiTheme="minorBidi" w:hAnsiTheme="minorBidi"/>
        </w:rPr>
      </w:pPr>
      <w:r w:rsidRPr="000203FE">
        <w:rPr>
          <w:rFonts w:asciiTheme="minorBidi" w:hAnsiTheme="minorBidi"/>
        </w:rPr>
        <w:t>Coordinate online competitions, ensuring compliance with legal guidelines.</w:t>
      </w:r>
    </w:p>
    <w:p w14:paraId="6BAADC7E" w14:textId="77777777" w:rsidR="000203FE" w:rsidRPr="000203FE" w:rsidRDefault="000203FE" w:rsidP="00C10EA2">
      <w:pPr>
        <w:numPr>
          <w:ilvl w:val="0"/>
          <w:numId w:val="1"/>
        </w:numPr>
        <w:ind w:left="1260"/>
        <w:rPr>
          <w:rFonts w:asciiTheme="minorBidi" w:hAnsiTheme="minorBidi"/>
        </w:rPr>
      </w:pPr>
      <w:r w:rsidRPr="000203FE">
        <w:rPr>
          <w:rFonts w:asciiTheme="minorBidi" w:hAnsiTheme="minorBidi"/>
        </w:rPr>
        <w:t>Support the CRM Manager with email marketing planning and creation.</w:t>
      </w:r>
    </w:p>
    <w:p w14:paraId="14D9BE2B" w14:textId="77777777" w:rsidR="000203FE" w:rsidRPr="000203FE" w:rsidRDefault="000203FE" w:rsidP="00C10EA2">
      <w:pPr>
        <w:numPr>
          <w:ilvl w:val="0"/>
          <w:numId w:val="1"/>
        </w:numPr>
        <w:ind w:left="1260"/>
        <w:rPr>
          <w:rFonts w:asciiTheme="minorBidi" w:hAnsiTheme="minorBidi"/>
        </w:rPr>
      </w:pPr>
      <w:r w:rsidRPr="000203FE">
        <w:rPr>
          <w:rFonts w:asciiTheme="minorBidi" w:hAnsiTheme="minorBidi"/>
        </w:rPr>
        <w:t>Brief and coordinate the development of digital creative assets with the brand and image design team.</w:t>
      </w:r>
    </w:p>
    <w:p w14:paraId="00613CC9" w14:textId="77777777" w:rsidR="000203FE" w:rsidRPr="000203FE" w:rsidRDefault="000203FE" w:rsidP="00C10EA2">
      <w:pPr>
        <w:numPr>
          <w:ilvl w:val="0"/>
          <w:numId w:val="1"/>
        </w:numPr>
        <w:ind w:left="1260"/>
        <w:rPr>
          <w:rFonts w:asciiTheme="minorBidi" w:hAnsiTheme="minorBidi"/>
        </w:rPr>
      </w:pPr>
      <w:r w:rsidRPr="000203FE">
        <w:rPr>
          <w:rFonts w:asciiTheme="minorBidi" w:hAnsiTheme="minorBidi"/>
        </w:rPr>
        <w:t>Assist Marketing Managers with Paid Search, Paid Social, and SEO strategies, liaising with agency partners as needed.</w:t>
      </w:r>
    </w:p>
    <w:p w14:paraId="2D65913C" w14:textId="77777777" w:rsidR="000203FE" w:rsidRPr="000203FE" w:rsidRDefault="000203FE" w:rsidP="00C10EA2">
      <w:pPr>
        <w:numPr>
          <w:ilvl w:val="0"/>
          <w:numId w:val="1"/>
        </w:numPr>
        <w:ind w:left="1260"/>
        <w:rPr>
          <w:rFonts w:asciiTheme="minorBidi" w:hAnsiTheme="minorBidi"/>
        </w:rPr>
      </w:pPr>
      <w:r w:rsidRPr="000203FE">
        <w:rPr>
          <w:rFonts w:asciiTheme="minorBidi" w:hAnsiTheme="minorBidi"/>
        </w:rPr>
        <w:t>Manage Purchase Orders (POs) and support finance administration.</w:t>
      </w:r>
    </w:p>
    <w:p w14:paraId="2C8176B4" w14:textId="77777777" w:rsidR="000203FE" w:rsidRPr="000203FE" w:rsidRDefault="000203FE" w:rsidP="00C10EA2">
      <w:pPr>
        <w:numPr>
          <w:ilvl w:val="0"/>
          <w:numId w:val="1"/>
        </w:numPr>
        <w:ind w:left="1260"/>
        <w:rPr>
          <w:rFonts w:asciiTheme="minorBidi" w:hAnsiTheme="minorBidi"/>
        </w:rPr>
      </w:pPr>
      <w:r w:rsidRPr="000203FE">
        <w:rPr>
          <w:rFonts w:asciiTheme="minorBidi" w:hAnsiTheme="minorBidi"/>
        </w:rPr>
        <w:t>Provide general administrative support including presentations, product samples, and order coordination.</w:t>
      </w:r>
    </w:p>
    <w:p w14:paraId="7DB39953" w14:textId="77777777" w:rsidR="000203FE" w:rsidRPr="000203FE" w:rsidRDefault="000203FE" w:rsidP="00C10EA2">
      <w:pPr>
        <w:ind w:left="1260"/>
        <w:rPr>
          <w:rFonts w:asciiTheme="minorBidi" w:hAnsiTheme="minorBidi"/>
        </w:rPr>
      </w:pPr>
      <w:r w:rsidRPr="000203FE">
        <w:rPr>
          <w:rFonts w:asciiTheme="minorBidi" w:hAnsiTheme="minorBidi"/>
        </w:rPr>
        <w:t>What You’ll Bring</w:t>
      </w:r>
    </w:p>
    <w:p w14:paraId="6E0DFF5C" w14:textId="77777777" w:rsidR="000203FE" w:rsidRPr="000203FE" w:rsidRDefault="000203FE" w:rsidP="00C10EA2">
      <w:pPr>
        <w:numPr>
          <w:ilvl w:val="0"/>
          <w:numId w:val="2"/>
        </w:numPr>
        <w:ind w:left="1260"/>
        <w:rPr>
          <w:rFonts w:asciiTheme="minorBidi" w:hAnsiTheme="minorBidi"/>
        </w:rPr>
      </w:pPr>
      <w:r w:rsidRPr="000203FE">
        <w:rPr>
          <w:rFonts w:asciiTheme="minorBidi" w:hAnsiTheme="minorBidi"/>
        </w:rPr>
        <w:t>Experience in digital and social media marketing environment</w:t>
      </w:r>
    </w:p>
    <w:p w14:paraId="2A0A5027" w14:textId="77777777" w:rsidR="000203FE" w:rsidRPr="000203FE" w:rsidRDefault="000203FE" w:rsidP="00C10EA2">
      <w:pPr>
        <w:numPr>
          <w:ilvl w:val="0"/>
          <w:numId w:val="2"/>
        </w:numPr>
        <w:ind w:left="1260"/>
        <w:rPr>
          <w:rFonts w:asciiTheme="minorBidi" w:hAnsiTheme="minorBidi"/>
        </w:rPr>
      </w:pPr>
      <w:r w:rsidRPr="000203FE">
        <w:rPr>
          <w:rFonts w:asciiTheme="minorBidi" w:hAnsiTheme="minorBidi"/>
        </w:rPr>
        <w:t>Experience in an office-based retail environment an advantage</w:t>
      </w:r>
    </w:p>
    <w:p w14:paraId="68B1B903" w14:textId="77777777" w:rsidR="000203FE" w:rsidRPr="000203FE" w:rsidRDefault="000203FE" w:rsidP="00C10EA2">
      <w:pPr>
        <w:numPr>
          <w:ilvl w:val="0"/>
          <w:numId w:val="2"/>
        </w:numPr>
        <w:ind w:left="1260"/>
        <w:rPr>
          <w:rFonts w:asciiTheme="minorBidi" w:hAnsiTheme="minorBidi"/>
        </w:rPr>
      </w:pPr>
      <w:r w:rsidRPr="000203FE">
        <w:rPr>
          <w:rFonts w:asciiTheme="minorBidi" w:hAnsiTheme="minorBidi"/>
        </w:rPr>
        <w:t>Familiarity with social media scheduling tools (e.g., Khoros/Spreadfast) and basic HTML (preferred).</w:t>
      </w:r>
    </w:p>
    <w:p w14:paraId="0513A7EC" w14:textId="77777777" w:rsidR="000203FE" w:rsidRPr="000203FE" w:rsidRDefault="000203FE" w:rsidP="00C10EA2">
      <w:pPr>
        <w:numPr>
          <w:ilvl w:val="0"/>
          <w:numId w:val="2"/>
        </w:numPr>
        <w:ind w:left="1260"/>
        <w:rPr>
          <w:rFonts w:asciiTheme="minorBidi" w:hAnsiTheme="minorBidi"/>
        </w:rPr>
      </w:pPr>
      <w:r w:rsidRPr="000203FE">
        <w:rPr>
          <w:rFonts w:asciiTheme="minorBidi" w:hAnsiTheme="minorBidi"/>
        </w:rPr>
        <w:t>Understanding of how brands use social media tools.</w:t>
      </w:r>
    </w:p>
    <w:p w14:paraId="5E1DB790" w14:textId="77777777" w:rsidR="000203FE" w:rsidRPr="000203FE" w:rsidRDefault="000203FE" w:rsidP="00C10EA2">
      <w:pPr>
        <w:numPr>
          <w:ilvl w:val="0"/>
          <w:numId w:val="2"/>
        </w:numPr>
        <w:ind w:left="1260"/>
        <w:rPr>
          <w:rFonts w:asciiTheme="minorBidi" w:hAnsiTheme="minorBidi"/>
        </w:rPr>
      </w:pPr>
      <w:r w:rsidRPr="000203FE">
        <w:rPr>
          <w:rFonts w:asciiTheme="minorBidi" w:hAnsiTheme="minorBidi"/>
        </w:rPr>
        <w:t>Excellent organisational, planning, and time management skills.</w:t>
      </w:r>
    </w:p>
    <w:p w14:paraId="3517FD4F" w14:textId="77777777" w:rsidR="000203FE" w:rsidRPr="000203FE" w:rsidRDefault="000203FE" w:rsidP="00C10EA2">
      <w:pPr>
        <w:numPr>
          <w:ilvl w:val="0"/>
          <w:numId w:val="2"/>
        </w:numPr>
        <w:ind w:left="1260"/>
        <w:rPr>
          <w:rFonts w:asciiTheme="minorBidi" w:hAnsiTheme="minorBidi"/>
        </w:rPr>
      </w:pPr>
      <w:r w:rsidRPr="000203FE">
        <w:rPr>
          <w:rFonts w:asciiTheme="minorBidi" w:hAnsiTheme="minorBidi"/>
        </w:rPr>
        <w:t>Effective communication and relationship-building skills across all levels.</w:t>
      </w:r>
    </w:p>
    <w:p w14:paraId="745D8C0C" w14:textId="77777777" w:rsidR="000203FE" w:rsidRPr="000203FE" w:rsidRDefault="000203FE" w:rsidP="00C10EA2">
      <w:pPr>
        <w:numPr>
          <w:ilvl w:val="0"/>
          <w:numId w:val="2"/>
        </w:numPr>
        <w:ind w:left="1260"/>
        <w:rPr>
          <w:rFonts w:asciiTheme="minorBidi" w:hAnsiTheme="minorBidi"/>
        </w:rPr>
      </w:pPr>
      <w:r w:rsidRPr="000203FE">
        <w:rPr>
          <w:rFonts w:asciiTheme="minorBidi" w:hAnsiTheme="minorBidi"/>
        </w:rPr>
        <w:t>Cultural sensitivity and a flexible, proactive approach.</w:t>
      </w:r>
    </w:p>
    <w:p w14:paraId="43D2AC15" w14:textId="77777777" w:rsidR="000203FE" w:rsidRPr="000203FE" w:rsidRDefault="000203FE" w:rsidP="00C10EA2">
      <w:pPr>
        <w:numPr>
          <w:ilvl w:val="0"/>
          <w:numId w:val="2"/>
        </w:numPr>
        <w:ind w:left="1260"/>
        <w:rPr>
          <w:rFonts w:asciiTheme="minorBidi" w:hAnsiTheme="minorBidi"/>
        </w:rPr>
      </w:pPr>
      <w:r w:rsidRPr="000203FE">
        <w:rPr>
          <w:rFonts w:asciiTheme="minorBidi" w:hAnsiTheme="minorBidi"/>
        </w:rPr>
        <w:t>Ability to manage multiple projects in a fast-paced environment.</w:t>
      </w:r>
    </w:p>
    <w:p w14:paraId="0420880F" w14:textId="77777777" w:rsidR="000203FE" w:rsidRPr="000203FE" w:rsidRDefault="000203FE" w:rsidP="00FE4C73">
      <w:pPr>
        <w:ind w:left="900"/>
        <w:rPr>
          <w:rFonts w:asciiTheme="minorBidi" w:hAnsiTheme="minorBidi"/>
        </w:rPr>
      </w:pPr>
      <w:r w:rsidRPr="000203FE">
        <w:rPr>
          <w:rFonts w:asciiTheme="minorBidi" w:hAnsiTheme="minorBidi"/>
        </w:rPr>
        <w:t>How We Work</w:t>
      </w:r>
    </w:p>
    <w:p w14:paraId="6F106689" w14:textId="77777777" w:rsidR="000203FE" w:rsidRDefault="000203FE" w:rsidP="00FE4C73">
      <w:pPr>
        <w:ind w:left="900"/>
        <w:rPr>
          <w:rFonts w:asciiTheme="minorBidi" w:hAnsiTheme="minorBidi"/>
        </w:rPr>
      </w:pPr>
      <w:r w:rsidRPr="000203FE">
        <w:rPr>
          <w:rFonts w:asciiTheme="minorBidi" w:hAnsiTheme="minorBidi"/>
        </w:rPr>
        <w:t>We believe in collaboration and creativity. That’s why we work together in our Hammersmith office four days a week, with the flexibility to work from home on Friday. Occasional UK travel and flexible hours may be required to meet business needs.</w:t>
      </w:r>
    </w:p>
    <w:p w14:paraId="40550E56" w14:textId="77777777" w:rsidR="00C10EA2" w:rsidRDefault="00C10EA2" w:rsidP="00FE4C73">
      <w:pPr>
        <w:ind w:left="900"/>
        <w:rPr>
          <w:rFonts w:asciiTheme="minorBidi" w:hAnsiTheme="minorBidi"/>
        </w:rPr>
      </w:pPr>
    </w:p>
    <w:p w14:paraId="077E4852" w14:textId="77777777" w:rsidR="00C10EA2" w:rsidRDefault="00C10EA2" w:rsidP="00FE4C73">
      <w:pPr>
        <w:ind w:left="900"/>
        <w:rPr>
          <w:rFonts w:asciiTheme="minorBidi" w:hAnsiTheme="minorBidi"/>
        </w:rPr>
      </w:pPr>
    </w:p>
    <w:p w14:paraId="7C75057A" w14:textId="77777777" w:rsidR="00C10EA2" w:rsidRPr="000203FE" w:rsidRDefault="00C10EA2" w:rsidP="00FE4C73">
      <w:pPr>
        <w:ind w:left="900"/>
        <w:rPr>
          <w:rFonts w:asciiTheme="minorBidi" w:hAnsiTheme="minorBidi"/>
        </w:rPr>
      </w:pPr>
    </w:p>
    <w:p w14:paraId="633A93B9" w14:textId="77777777" w:rsidR="000203FE" w:rsidRPr="000203FE" w:rsidRDefault="000203FE" w:rsidP="00FE4C73">
      <w:pPr>
        <w:ind w:left="900"/>
        <w:rPr>
          <w:rFonts w:asciiTheme="minorBidi" w:hAnsiTheme="minorBidi"/>
        </w:rPr>
      </w:pPr>
      <w:r w:rsidRPr="000203FE">
        <w:rPr>
          <w:rFonts w:asciiTheme="minorBidi" w:hAnsiTheme="minorBidi"/>
        </w:rPr>
        <w:t>Perks and Benefits</w:t>
      </w:r>
    </w:p>
    <w:p w14:paraId="59420715" w14:textId="77777777" w:rsidR="000203FE" w:rsidRPr="000203FE" w:rsidRDefault="000203FE" w:rsidP="00FE4C73">
      <w:pPr>
        <w:ind w:left="900"/>
        <w:rPr>
          <w:rFonts w:asciiTheme="minorBidi" w:hAnsiTheme="minorBidi"/>
        </w:rPr>
      </w:pPr>
      <w:r w:rsidRPr="000203FE">
        <w:rPr>
          <w:rFonts w:asciiTheme="minorBidi" w:hAnsiTheme="minorBidi"/>
        </w:rPr>
        <w:t>At Disney, you’ll enjoy a comprehensive benefits package including private medical insurance, pension contributions, generous holiday allowance, exclusive discounts, and access to world-class learning and development resources. You’ll be part of a vibrant, inclusive culture that celebrates innovation and teamwork.</w:t>
      </w:r>
    </w:p>
    <w:p w14:paraId="55169987" w14:textId="77777777" w:rsidR="000203FE" w:rsidRPr="000203FE" w:rsidRDefault="000203FE" w:rsidP="00FE4C73">
      <w:pPr>
        <w:ind w:left="900"/>
        <w:rPr>
          <w:rFonts w:asciiTheme="minorBidi" w:hAnsiTheme="minorBidi"/>
        </w:rPr>
      </w:pPr>
      <w:r w:rsidRPr="000203FE">
        <w:rPr>
          <w:rFonts w:asciiTheme="minorBidi" w:hAnsiTheme="minorBidi"/>
        </w:rPr>
        <w:t>Equality, Diversity &amp; Inclusion</w:t>
      </w:r>
    </w:p>
    <w:p w14:paraId="5F0CB545" w14:textId="77777777" w:rsidR="000203FE" w:rsidRPr="000203FE" w:rsidRDefault="000203FE" w:rsidP="00FE4C73">
      <w:pPr>
        <w:ind w:left="900"/>
        <w:rPr>
          <w:rFonts w:asciiTheme="minorBidi" w:hAnsiTheme="minorBidi"/>
        </w:rPr>
      </w:pPr>
      <w:r w:rsidRPr="000203FE">
        <w:rPr>
          <w:rFonts w:asciiTheme="minorBidi" w:hAnsiTheme="minorBidi"/>
        </w:rPr>
        <w:t>We are committed to creating a workplace where everyone feels respected, supported, and empowered to be their authentic selves. We welcome applications from all backgrounds and celebrate the diversity of our people, our stories, and our audiences. We actively promote a culture of inclusion and belonging and hold ourselves accountable for driving meaningful change.</w:t>
      </w:r>
    </w:p>
    <w:p w14:paraId="0593011F" w14:textId="77777777" w:rsidR="000203FE" w:rsidRPr="00FE4C73" w:rsidRDefault="000203FE" w:rsidP="00FE4C73">
      <w:pPr>
        <w:ind w:left="900"/>
        <w:rPr>
          <w:rFonts w:asciiTheme="minorBidi" w:hAnsiTheme="minorBidi"/>
        </w:rPr>
      </w:pPr>
      <w:r w:rsidRPr="000203FE">
        <w:rPr>
          <w:rFonts w:asciiTheme="minorBidi" w:hAnsiTheme="minorBidi"/>
        </w:rPr>
        <w:t>If you have a disability or additional need that requires accommodation during the recruitment process, please let us know. We are happy to provide support to ensure a fair and inclusive experience for all candidates.</w:t>
      </w:r>
    </w:p>
    <w:p w14:paraId="6814127B" w14:textId="77777777" w:rsidR="00FE4C73" w:rsidRPr="00FE4C73" w:rsidRDefault="00FE4C73" w:rsidP="00FE4C73">
      <w:pPr>
        <w:ind w:left="900"/>
        <w:rPr>
          <w:rFonts w:asciiTheme="minorBidi" w:hAnsiTheme="minorBidi"/>
        </w:rPr>
      </w:pPr>
    </w:p>
    <w:p w14:paraId="14D7C6B6" w14:textId="77777777" w:rsidR="00FE4C73" w:rsidRPr="00FE4C73" w:rsidRDefault="00FE4C73" w:rsidP="00FE4C73">
      <w:pPr>
        <w:ind w:left="900"/>
        <w:rPr>
          <w:rFonts w:asciiTheme="minorBidi" w:hAnsiTheme="minorBidi"/>
        </w:rPr>
      </w:pPr>
    </w:p>
    <w:p w14:paraId="4E81E982" w14:textId="77777777" w:rsidR="00FE4C73" w:rsidRPr="00FE4C73" w:rsidRDefault="00FE4C73" w:rsidP="00FE4C73">
      <w:pPr>
        <w:ind w:left="900"/>
        <w:rPr>
          <w:rFonts w:asciiTheme="minorBidi" w:hAnsiTheme="minorBidi"/>
        </w:rPr>
      </w:pPr>
    </w:p>
    <w:p w14:paraId="26DE6AEF" w14:textId="77777777" w:rsidR="00FE4C73" w:rsidRPr="00FE4C73" w:rsidRDefault="00FE4C73" w:rsidP="00FE4C73">
      <w:pPr>
        <w:ind w:left="900"/>
        <w:rPr>
          <w:rFonts w:asciiTheme="minorBidi" w:hAnsiTheme="minorBidi"/>
        </w:rPr>
      </w:pPr>
    </w:p>
    <w:p w14:paraId="03694DA4" w14:textId="77777777" w:rsidR="00FE4C73" w:rsidRPr="00FE4C73" w:rsidRDefault="00FE4C73" w:rsidP="00FE4C73">
      <w:pPr>
        <w:ind w:left="900"/>
        <w:rPr>
          <w:rFonts w:asciiTheme="minorBidi" w:hAnsiTheme="minorBidi"/>
        </w:rPr>
      </w:pPr>
    </w:p>
    <w:p w14:paraId="5F7EE130" w14:textId="77777777" w:rsidR="00FE4C73" w:rsidRPr="00FE4C73" w:rsidRDefault="00FE4C73" w:rsidP="00FE4C73">
      <w:pPr>
        <w:ind w:left="900"/>
        <w:rPr>
          <w:rFonts w:asciiTheme="minorBidi" w:hAnsiTheme="minorBidi"/>
        </w:rPr>
      </w:pPr>
    </w:p>
    <w:p w14:paraId="70F69AE0" w14:textId="77777777" w:rsidR="00FE4C73" w:rsidRPr="00FE4C73" w:rsidRDefault="00FE4C73" w:rsidP="00FE4C73">
      <w:pPr>
        <w:ind w:left="900"/>
        <w:rPr>
          <w:rFonts w:asciiTheme="minorBidi" w:hAnsiTheme="minorBidi"/>
        </w:rPr>
      </w:pPr>
    </w:p>
    <w:p w14:paraId="0AF8E11F" w14:textId="77777777" w:rsidR="00FE4C73" w:rsidRPr="00FE4C73" w:rsidRDefault="00FE4C73" w:rsidP="00FE4C73">
      <w:pPr>
        <w:ind w:left="900"/>
        <w:rPr>
          <w:rFonts w:asciiTheme="minorBidi" w:hAnsiTheme="minorBidi"/>
        </w:rPr>
      </w:pPr>
    </w:p>
    <w:p w14:paraId="3DEC26C1" w14:textId="77777777" w:rsidR="00FE4C73" w:rsidRPr="00FE4C73" w:rsidRDefault="00FE4C73" w:rsidP="00FE4C73">
      <w:pPr>
        <w:ind w:left="900"/>
        <w:rPr>
          <w:rFonts w:asciiTheme="minorBidi" w:hAnsiTheme="minorBidi"/>
        </w:rPr>
      </w:pPr>
    </w:p>
    <w:p w14:paraId="7E0DDE0F" w14:textId="77777777" w:rsidR="00FE4C73" w:rsidRPr="00FE4C73" w:rsidRDefault="00FE4C73" w:rsidP="00FE4C73">
      <w:pPr>
        <w:ind w:left="900"/>
        <w:rPr>
          <w:rFonts w:asciiTheme="minorBidi" w:hAnsiTheme="minorBidi"/>
        </w:rPr>
      </w:pPr>
    </w:p>
    <w:p w14:paraId="08C50103" w14:textId="77777777" w:rsidR="00FE4C73" w:rsidRPr="00FE4C73" w:rsidRDefault="00FE4C73" w:rsidP="00FE4C73">
      <w:pPr>
        <w:ind w:left="900"/>
        <w:rPr>
          <w:rFonts w:asciiTheme="minorBidi" w:hAnsiTheme="minorBidi"/>
        </w:rPr>
      </w:pPr>
    </w:p>
    <w:p w14:paraId="73F2BAA0" w14:textId="77777777" w:rsidR="00FE4C73" w:rsidRPr="00FE4C73" w:rsidRDefault="00FE4C73" w:rsidP="00FE4C73">
      <w:pPr>
        <w:ind w:left="900"/>
        <w:rPr>
          <w:rFonts w:asciiTheme="minorBidi" w:hAnsiTheme="minorBidi"/>
        </w:rPr>
      </w:pPr>
    </w:p>
    <w:p w14:paraId="73A7B102" w14:textId="77777777" w:rsidR="00FE4C73" w:rsidRPr="00FE4C73" w:rsidRDefault="00FE4C73" w:rsidP="00FE4C73">
      <w:pPr>
        <w:ind w:left="900"/>
        <w:rPr>
          <w:rFonts w:asciiTheme="minorBidi" w:hAnsiTheme="minorBidi"/>
        </w:rPr>
      </w:pPr>
    </w:p>
    <w:p w14:paraId="0FD59CFA" w14:textId="77777777" w:rsidR="00FE4C73" w:rsidRPr="00FE4C73" w:rsidRDefault="00FE4C73" w:rsidP="00FE4C73">
      <w:pPr>
        <w:ind w:left="900"/>
        <w:rPr>
          <w:rFonts w:asciiTheme="minorBidi" w:hAnsiTheme="minorBidi"/>
        </w:rPr>
      </w:pPr>
    </w:p>
    <w:p w14:paraId="77C40F83" w14:textId="77777777" w:rsidR="00FE4C73" w:rsidRPr="00FE4C73" w:rsidRDefault="00FE4C73" w:rsidP="00FE4C73">
      <w:pPr>
        <w:ind w:left="900"/>
        <w:rPr>
          <w:rFonts w:asciiTheme="minorBidi" w:hAnsiTheme="minorBidi"/>
        </w:rPr>
      </w:pPr>
    </w:p>
    <w:p w14:paraId="4425A191" w14:textId="77777777" w:rsidR="00FE4C73" w:rsidRPr="00FE4C73" w:rsidRDefault="00FE4C73" w:rsidP="00FE4C73">
      <w:pPr>
        <w:ind w:left="900"/>
        <w:rPr>
          <w:rFonts w:asciiTheme="minorBidi" w:hAnsiTheme="minorBidi"/>
        </w:rPr>
      </w:pPr>
    </w:p>
    <w:p w14:paraId="7FF9F32A" w14:textId="77777777" w:rsidR="00FE4C73" w:rsidRPr="00FE4C73" w:rsidRDefault="00FE4C73" w:rsidP="00FE4C73">
      <w:pPr>
        <w:ind w:left="900"/>
        <w:rPr>
          <w:rFonts w:asciiTheme="minorBidi" w:hAnsiTheme="minorBidi"/>
        </w:rPr>
      </w:pPr>
    </w:p>
    <w:p w14:paraId="21452F75" w14:textId="77777777" w:rsidR="00FE4C73" w:rsidRPr="00FE4C73" w:rsidRDefault="00FE4C73" w:rsidP="00FE4C73">
      <w:pPr>
        <w:ind w:left="900"/>
        <w:rPr>
          <w:rFonts w:asciiTheme="minorBidi" w:hAnsiTheme="minorBidi"/>
        </w:rPr>
      </w:pPr>
    </w:p>
    <w:p w14:paraId="39787C61" w14:textId="77777777" w:rsidR="00FE4C73" w:rsidRPr="00FE4C73" w:rsidRDefault="00FE4C73" w:rsidP="00FE4C73">
      <w:pPr>
        <w:ind w:left="900"/>
        <w:rPr>
          <w:rFonts w:asciiTheme="minorBidi" w:hAnsiTheme="minorBidi"/>
        </w:rPr>
      </w:pPr>
    </w:p>
    <w:p w14:paraId="1836CDD8" w14:textId="77777777" w:rsidR="00FE4C73" w:rsidRPr="00FE4C73" w:rsidRDefault="00FE4C73" w:rsidP="00FE4C73">
      <w:pPr>
        <w:ind w:left="900"/>
        <w:rPr>
          <w:rFonts w:asciiTheme="minorBidi" w:hAnsiTheme="minorBidi"/>
        </w:rPr>
      </w:pPr>
    </w:p>
    <w:p w14:paraId="1545854C" w14:textId="77777777" w:rsidR="00FE4C73" w:rsidRPr="00FE4C73" w:rsidRDefault="00FE4C73" w:rsidP="00FE4C73">
      <w:pPr>
        <w:ind w:left="900"/>
        <w:rPr>
          <w:rFonts w:asciiTheme="minorBidi" w:hAnsiTheme="minorBidi"/>
        </w:rPr>
      </w:pPr>
    </w:p>
    <w:p w14:paraId="4A28CCD5" w14:textId="77777777" w:rsidR="00FE4C73" w:rsidRPr="00FE4C73" w:rsidRDefault="00FE4C73" w:rsidP="00FE4C73">
      <w:pPr>
        <w:ind w:left="900"/>
        <w:rPr>
          <w:rFonts w:asciiTheme="minorBidi" w:hAnsiTheme="minorBidi"/>
        </w:rPr>
      </w:pPr>
    </w:p>
    <w:p w14:paraId="2E519AF6" w14:textId="77777777" w:rsidR="00FE4C73" w:rsidRPr="00FE4C73" w:rsidRDefault="00FE4C73" w:rsidP="00FE4C73">
      <w:pPr>
        <w:ind w:left="900"/>
        <w:rPr>
          <w:rFonts w:asciiTheme="minorBidi" w:hAnsiTheme="minorBidi"/>
        </w:rPr>
      </w:pPr>
    </w:p>
    <w:p w14:paraId="601DA768" w14:textId="77777777" w:rsidR="00FE4C73" w:rsidRPr="00FE4C73" w:rsidRDefault="00FE4C73" w:rsidP="00FE4C73">
      <w:pPr>
        <w:ind w:left="900"/>
        <w:rPr>
          <w:rFonts w:asciiTheme="minorBidi" w:hAnsiTheme="minorBidi"/>
        </w:rPr>
      </w:pPr>
    </w:p>
    <w:p w14:paraId="24BC3273" w14:textId="77777777" w:rsidR="00FE4C73" w:rsidRPr="00FE4C73" w:rsidRDefault="00FE4C73" w:rsidP="00FE4C73">
      <w:pPr>
        <w:ind w:left="900"/>
        <w:rPr>
          <w:rFonts w:asciiTheme="minorBidi" w:hAnsiTheme="minorBidi"/>
        </w:rPr>
      </w:pPr>
    </w:p>
    <w:p w14:paraId="7EA492B1" w14:textId="77777777" w:rsidR="00FE4C73" w:rsidRPr="00FE4C73" w:rsidRDefault="00FE4C73" w:rsidP="00FE4C73">
      <w:pPr>
        <w:ind w:left="900"/>
        <w:rPr>
          <w:rFonts w:asciiTheme="minorBidi" w:hAnsiTheme="minorBidi"/>
        </w:rPr>
      </w:pPr>
    </w:p>
    <w:p w14:paraId="358E1D86" w14:textId="77777777" w:rsidR="00FE4C73" w:rsidRPr="00FE4C73" w:rsidRDefault="00FE4C73" w:rsidP="00FE4C73">
      <w:pPr>
        <w:ind w:left="900"/>
        <w:rPr>
          <w:rFonts w:asciiTheme="minorBidi" w:hAnsiTheme="minorBidi"/>
        </w:rPr>
      </w:pPr>
    </w:p>
    <w:p w14:paraId="708F0758" w14:textId="77777777" w:rsidR="00FE4C73" w:rsidRPr="00FE4C73" w:rsidRDefault="00FE4C73" w:rsidP="00FE4C73">
      <w:pPr>
        <w:ind w:left="900"/>
        <w:rPr>
          <w:rFonts w:asciiTheme="minorBidi" w:hAnsiTheme="minorBidi"/>
        </w:rPr>
      </w:pPr>
    </w:p>
    <w:p w14:paraId="073A03CD" w14:textId="77777777" w:rsidR="00FE4C73" w:rsidRPr="00FE4C73" w:rsidRDefault="00FE4C73" w:rsidP="00FE4C73">
      <w:pPr>
        <w:ind w:left="900"/>
        <w:rPr>
          <w:rFonts w:asciiTheme="minorBidi" w:hAnsiTheme="minorBidi"/>
        </w:rPr>
      </w:pPr>
    </w:p>
    <w:p w14:paraId="5A5B2DCC" w14:textId="169B5DA0" w:rsidR="00FE4C73" w:rsidRPr="00C10EA2" w:rsidRDefault="00C10EA2" w:rsidP="00C10EA2">
      <w:pPr>
        <w:ind w:left="900"/>
        <w:jc w:val="center"/>
        <w:rPr>
          <w:rFonts w:asciiTheme="minorBidi" w:hAnsiTheme="minorBidi"/>
          <w:b/>
          <w:bCs/>
          <w:u w:val="single"/>
          <w:lang w:val="en-US"/>
        </w:rPr>
      </w:pPr>
      <w:r>
        <w:rPr>
          <w:rFonts w:asciiTheme="minorBidi" w:hAnsiTheme="minorBidi"/>
          <w:b/>
          <w:bCs/>
          <w:u w:val="single"/>
          <w:lang w:val="en-US"/>
        </w:rPr>
        <w:t>CV</w:t>
      </w:r>
    </w:p>
    <w:p w14:paraId="6513857E" w14:textId="57F28DD1" w:rsidR="00FE4C73" w:rsidRPr="00C10EA2" w:rsidRDefault="00FE4C73" w:rsidP="00FE4C73">
      <w:pPr>
        <w:pStyle w:val="Title"/>
        <w:ind w:left="900"/>
        <w:jc w:val="center"/>
        <w:rPr>
          <w:rFonts w:asciiTheme="minorBidi" w:hAnsiTheme="minorBidi" w:cstheme="minorBidi"/>
          <w:color w:val="BF4E14" w:themeColor="accent2" w:themeShade="BF"/>
          <w:sz w:val="72"/>
          <w:szCs w:val="72"/>
          <w:lang w:val="nb-NO"/>
        </w:rPr>
      </w:pPr>
      <w:r w:rsidRPr="00C10EA2">
        <w:rPr>
          <w:rFonts w:asciiTheme="minorBidi" w:hAnsiTheme="minorBidi" w:cstheme="minorBidi"/>
          <w:noProof/>
          <w:color w:val="BF4E14" w:themeColor="accent2" w:themeShade="BF"/>
          <w:sz w:val="72"/>
          <w:szCs w:val="72"/>
          <w:lang w:val="en-US"/>
        </w:rPr>
        <w:t>Reham XXXXX</w:t>
      </w:r>
    </w:p>
    <w:p w14:paraId="38F50FE9" w14:textId="77777777" w:rsidR="00FE4C73" w:rsidRPr="00FE4C73" w:rsidRDefault="00FE4C73" w:rsidP="00FE4C73">
      <w:pPr>
        <w:ind w:left="900"/>
        <w:rPr>
          <w:rFonts w:asciiTheme="minorBidi" w:hAnsiTheme="minorBidi"/>
          <w:sz w:val="32"/>
        </w:rPr>
      </w:pPr>
      <w:r w:rsidRPr="00FE4C73">
        <w:rPr>
          <w:rFonts w:asciiTheme="minorBidi" w:hAnsiTheme="minorBidi"/>
          <w:b/>
          <w:sz w:val="32"/>
        </w:rPr>
        <w:t>Mobile:</w:t>
      </w:r>
      <w:r w:rsidRPr="00FE4C73">
        <w:rPr>
          <w:rFonts w:asciiTheme="minorBidi" w:hAnsiTheme="minorBidi"/>
          <w:sz w:val="32"/>
        </w:rPr>
        <w:t xml:space="preserve"> 07474949322     </w:t>
      </w:r>
      <w:r w:rsidRPr="00FE4C73">
        <w:rPr>
          <w:rFonts w:asciiTheme="minorBidi" w:hAnsiTheme="minorBidi"/>
          <w:sz w:val="32"/>
        </w:rPr>
        <w:tab/>
      </w:r>
      <w:r w:rsidRPr="00FE4C73">
        <w:rPr>
          <w:rFonts w:asciiTheme="minorBidi" w:hAnsiTheme="minorBidi"/>
          <w:sz w:val="32"/>
        </w:rPr>
        <w:tab/>
      </w:r>
      <w:r w:rsidRPr="00FE4C73">
        <w:rPr>
          <w:rFonts w:asciiTheme="minorBidi" w:hAnsiTheme="minorBidi"/>
          <w:sz w:val="32"/>
        </w:rPr>
        <w:tab/>
      </w:r>
      <w:r w:rsidRPr="00FE4C73">
        <w:rPr>
          <w:rFonts w:asciiTheme="minorBidi" w:hAnsiTheme="minorBidi"/>
          <w:sz w:val="32"/>
        </w:rPr>
        <w:tab/>
      </w:r>
      <w:r w:rsidRPr="00FE4C73">
        <w:rPr>
          <w:rFonts w:asciiTheme="minorBidi" w:hAnsiTheme="minorBidi"/>
          <w:b/>
          <w:sz w:val="32"/>
        </w:rPr>
        <w:t xml:space="preserve">E-mail: </w:t>
      </w:r>
      <w:hyperlink r:id="rId6" w:history="1">
        <w:r w:rsidRPr="00FE4C73">
          <w:rPr>
            <w:rStyle w:val="Hyperlink"/>
            <w:rFonts w:asciiTheme="minorBidi" w:hAnsiTheme="minorBidi"/>
            <w:bCs/>
            <w:sz w:val="32"/>
          </w:rPr>
          <w:t>rmoosawa@xxxx.com</w:t>
        </w:r>
      </w:hyperlink>
    </w:p>
    <w:p w14:paraId="2C702F05" w14:textId="77777777" w:rsidR="00FE4C73" w:rsidRPr="00FE4C73" w:rsidRDefault="00FE4C73" w:rsidP="00C10EA2">
      <w:pPr>
        <w:ind w:left="900"/>
        <w:rPr>
          <w:rFonts w:asciiTheme="minorBidi" w:hAnsiTheme="minorBidi"/>
          <w:bCs/>
          <w:sz w:val="32"/>
          <w:szCs w:val="32"/>
        </w:rPr>
      </w:pPr>
      <w:r w:rsidRPr="00FE4C73">
        <w:rPr>
          <w:rFonts w:asciiTheme="minorBidi" w:hAnsiTheme="minorBidi"/>
          <w:b/>
          <w:bCs/>
          <w:sz w:val="32"/>
          <w:szCs w:val="32"/>
        </w:rPr>
        <w:t>LinkedIn:</w:t>
      </w:r>
      <w:r w:rsidRPr="00FE4C73">
        <w:rPr>
          <w:rFonts w:asciiTheme="minorBidi" w:hAnsiTheme="minorBidi"/>
          <w:sz w:val="32"/>
          <w:szCs w:val="32"/>
        </w:rPr>
        <w:t xml:space="preserve"> https://www.linkedin.com/in/reham-moosawa</w:t>
      </w:r>
    </w:p>
    <w:p w14:paraId="66C89055" w14:textId="77777777" w:rsidR="00FE4C73" w:rsidRPr="00FE4C73" w:rsidRDefault="00FE4C73" w:rsidP="00FE4C73">
      <w:pPr>
        <w:pStyle w:val="Title"/>
        <w:ind w:left="900"/>
        <w:rPr>
          <w:rFonts w:asciiTheme="minorBidi" w:hAnsiTheme="minorBidi" w:cstheme="minorBidi"/>
          <w:color w:val="800000"/>
          <w:sz w:val="24"/>
          <w:szCs w:val="24"/>
          <w:lang w:val="nb-NO"/>
        </w:rPr>
      </w:pPr>
    </w:p>
    <w:p w14:paraId="3755EB97" w14:textId="134985F2" w:rsidR="00FE4C73" w:rsidRPr="00FE4C73" w:rsidRDefault="00C10EA2" w:rsidP="00C10EA2">
      <w:pPr>
        <w:pStyle w:val="Title"/>
        <w:tabs>
          <w:tab w:val="left" w:pos="360"/>
          <w:tab w:val="left" w:pos="450"/>
        </w:tabs>
        <w:ind w:left="270"/>
        <w:rPr>
          <w:rFonts w:asciiTheme="minorBidi" w:hAnsiTheme="minorBidi" w:cstheme="minorBidi"/>
          <w:color w:val="800000"/>
          <w:sz w:val="36"/>
          <w:szCs w:val="36"/>
          <w:lang w:val="nb-NO"/>
        </w:rPr>
      </w:pPr>
      <w:r w:rsidRPr="00FE4C73">
        <w:rPr>
          <w:rFonts w:asciiTheme="minorBidi" w:hAnsiTheme="minorBidi" w:cstheme="minorBidi"/>
          <w:noProof/>
        </w:rPr>
        <mc:AlternateContent>
          <mc:Choice Requires="wps">
            <w:drawing>
              <wp:anchor distT="4294967295" distB="4294967295" distL="114300" distR="114300" simplePos="0" relativeHeight="251659264" behindDoc="0" locked="0" layoutInCell="1" allowOverlap="1" wp14:anchorId="13D52B56" wp14:editId="21F3712D">
                <wp:simplePos x="0" y="0"/>
                <wp:positionH relativeFrom="column">
                  <wp:posOffset>-104775</wp:posOffset>
                </wp:positionH>
                <wp:positionV relativeFrom="paragraph">
                  <wp:posOffset>319404</wp:posOffset>
                </wp:positionV>
                <wp:extent cx="6057900" cy="0"/>
                <wp:effectExtent l="152400" t="19050" r="0" b="152400"/>
                <wp:wrapNone/>
                <wp:docPr id="467348016"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blurRad="63500" dist="107763" dir="8100000" algn="ctr" rotWithShape="0">
                            <a:schemeClr val="tx2">
                              <a:lumMod val="40000"/>
                              <a:lumOff val="60000"/>
                              <a:alpha val="50000"/>
                            </a:schemeClr>
                          </a:outerShdw>
                        </a:effectLst>
                      </wps:spPr>
                      <wps:bodyPr/>
                    </wps:wsp>
                  </a:graphicData>
                </a:graphic>
                <wp14:sizeRelH relativeFrom="page">
                  <wp14:pctWidth>0</wp14:pctWidth>
                </wp14:sizeRelH>
                <wp14:sizeRelV relativeFrom="page">
                  <wp14:pctHeight>0</wp14:pctHeight>
                </wp14:sizeRelV>
              </wp:anchor>
            </w:drawing>
          </mc:Choice>
          <mc:Fallback>
            <w:pict>
              <v:line w14:anchorId="1D8296F6" id="Straight Connector 17" o:spid="_x0000_s1026" style="position:absolute;flip:x;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" strokecolor="#3a7c22 [2409]" strokeweight="3pt">
                <v:shadow on="t" color="#70a9e0 [1311]" opacity=".5" offset="-6pt,6pt"/>
              </v:line>
            </w:pict>
          </mc:Fallback>
        </mc:AlternateContent>
      </w:r>
      <w:r w:rsidR="00FE4C73" w:rsidRPr="00FE4C73">
        <w:rPr>
          <w:rFonts w:asciiTheme="minorBidi" w:hAnsiTheme="minorBidi" w:cstheme="minorBidi"/>
          <w:color w:val="800000"/>
          <w:sz w:val="36"/>
          <w:szCs w:val="36"/>
          <w:lang w:val="nb-NO"/>
        </w:rPr>
        <w:t>Personal Profile</w:t>
      </w:r>
    </w:p>
    <w:p w14:paraId="6EC56E3C" w14:textId="77777777" w:rsidR="00FE4C73" w:rsidRPr="00FE4C73" w:rsidRDefault="00FE4C73" w:rsidP="00FE4C73">
      <w:pPr>
        <w:ind w:left="900" w:hanging="2340"/>
        <w:jc w:val="center"/>
        <w:rPr>
          <w:rFonts w:asciiTheme="minorBidi" w:hAnsiTheme="minorBidi"/>
          <w:sz w:val="16"/>
          <w:szCs w:val="16"/>
        </w:rPr>
      </w:pPr>
    </w:p>
    <w:p w14:paraId="7F2621B7" w14:textId="0DB43AD2" w:rsidR="00FE4C73" w:rsidRDefault="00FE4C73" w:rsidP="00C10EA2">
      <w:pPr>
        <w:ind w:left="900" w:right="110"/>
        <w:rPr>
          <w:rFonts w:asciiTheme="minorBidi" w:hAnsiTheme="minorBidi"/>
          <w:i/>
          <w:iCs/>
        </w:rPr>
      </w:pPr>
      <w:r w:rsidRPr="00C10EA2">
        <w:rPr>
          <w:rFonts w:asciiTheme="minorBidi" w:hAnsiTheme="minorBidi"/>
          <w:i/>
          <w:iCs/>
        </w:rPr>
        <w:t xml:space="preserve">Artistic and creative </w:t>
      </w:r>
      <w:r w:rsidRPr="00C10EA2">
        <w:rPr>
          <w:rFonts w:asciiTheme="minorBidi" w:hAnsiTheme="minorBidi"/>
          <w:b/>
          <w:bCs/>
          <w:i/>
          <w:iCs/>
        </w:rPr>
        <w:t>Digital Marketer</w:t>
      </w:r>
      <w:r w:rsidRPr="00C10EA2">
        <w:rPr>
          <w:rFonts w:asciiTheme="minorBidi" w:hAnsiTheme="minorBidi"/>
          <w:i/>
          <w:iCs/>
        </w:rPr>
        <w:t xml:space="preserve"> with 8+ years supporting children with discovering their </w:t>
      </w:r>
      <w:r w:rsidRPr="00C10EA2">
        <w:rPr>
          <w:rFonts w:asciiTheme="minorBidi" w:hAnsiTheme="minorBidi"/>
          <w:b/>
          <w:bCs/>
          <w:i/>
          <w:iCs/>
        </w:rPr>
        <w:t>full potential</w:t>
      </w:r>
      <w:r w:rsidRPr="00C10EA2">
        <w:rPr>
          <w:rFonts w:asciiTheme="minorBidi" w:hAnsiTheme="minorBidi"/>
          <w:i/>
          <w:iCs/>
        </w:rPr>
        <w:t xml:space="preserve">. Capable of facilitating workshops that produce marketing content that </w:t>
      </w:r>
      <w:r w:rsidRPr="00C10EA2">
        <w:rPr>
          <w:rFonts w:asciiTheme="minorBidi" w:hAnsiTheme="minorBidi"/>
          <w:b/>
          <w:bCs/>
          <w:i/>
          <w:iCs/>
        </w:rPr>
        <w:t xml:space="preserve">increasing an organization’s sales </w:t>
      </w:r>
      <w:r w:rsidRPr="00C10EA2">
        <w:rPr>
          <w:rFonts w:asciiTheme="minorBidi" w:hAnsiTheme="minorBidi"/>
          <w:i/>
          <w:iCs/>
        </w:rPr>
        <w:t>via attracting more children. Seeking a marketing position at Disney to help continue creating magic for children.</w:t>
      </w:r>
    </w:p>
    <w:p w14:paraId="1E170C9E" w14:textId="77777777" w:rsidR="00C10EA2" w:rsidRPr="00C10EA2" w:rsidRDefault="00C10EA2" w:rsidP="00C10EA2">
      <w:pPr>
        <w:ind w:left="900" w:right="110"/>
        <w:rPr>
          <w:rFonts w:asciiTheme="minorBidi" w:hAnsiTheme="minorBidi"/>
          <w:i/>
          <w:iCs/>
        </w:rPr>
      </w:pPr>
    </w:p>
    <w:p w14:paraId="74E85DEB" w14:textId="3656B290" w:rsidR="00FE4C73" w:rsidRPr="00FE4C73" w:rsidRDefault="00C10EA2" w:rsidP="00C10EA2">
      <w:pPr>
        <w:pStyle w:val="Title"/>
        <w:ind w:left="360"/>
        <w:rPr>
          <w:rFonts w:asciiTheme="minorBidi" w:hAnsiTheme="minorBidi" w:cstheme="minorBidi"/>
          <w:color w:val="800000"/>
          <w:sz w:val="36"/>
          <w:szCs w:val="36"/>
          <w:lang w:val="nb-NO"/>
        </w:rPr>
      </w:pPr>
      <w:r w:rsidRPr="00FE4C73">
        <w:rPr>
          <w:rFonts w:asciiTheme="minorBidi" w:hAnsiTheme="minorBidi" w:cstheme="minorBidi"/>
          <w:noProof/>
        </w:rPr>
        <mc:AlternateContent>
          <mc:Choice Requires="wps">
            <w:drawing>
              <wp:anchor distT="4294967295" distB="4294967295" distL="114300" distR="114300" simplePos="0" relativeHeight="251661312" behindDoc="0" locked="0" layoutInCell="1" allowOverlap="1" wp14:anchorId="72FFAEF9" wp14:editId="0A533CF8">
                <wp:simplePos x="0" y="0"/>
                <wp:positionH relativeFrom="column">
                  <wp:posOffset>-104775</wp:posOffset>
                </wp:positionH>
                <wp:positionV relativeFrom="paragraph">
                  <wp:posOffset>319404</wp:posOffset>
                </wp:positionV>
                <wp:extent cx="6057900" cy="0"/>
                <wp:effectExtent l="152400" t="19050" r="0" b="152400"/>
                <wp:wrapNone/>
                <wp:docPr id="4135306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blurRad="63500" dist="107763" dir="8100000" algn="ctr" rotWithShape="0">
                            <a:schemeClr val="tx2">
                              <a:lumMod val="40000"/>
                              <a:lumOff val="60000"/>
                              <a:alpha val="50000"/>
                            </a:schemeClr>
                          </a:outerShdw>
                        </a:effectLst>
                      </wps:spPr>
                      <wps:bodyPr/>
                    </wps:wsp>
                  </a:graphicData>
                </a:graphic>
                <wp14:sizeRelH relativeFrom="page">
                  <wp14:pctWidth>0</wp14:pctWidth>
                </wp14:sizeRelH>
                <wp14:sizeRelV relativeFrom="page">
                  <wp14:pctHeight>0</wp14:pctHeight>
                </wp14:sizeRelV>
              </wp:anchor>
            </w:drawing>
          </mc:Choice>
          <mc:Fallback>
            <w:pict>
              <v:line w14:anchorId="0E9A89A2" id="Straight Connector 15" o:spid="_x0000_s1026" style="position:absolute;flip:x;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" strokecolor="#3a7c22 [2409]" strokeweight="3pt">
                <v:shadow on="t" color="#70a9e0 [1311]" opacity=".5" offset="-6pt,6pt"/>
              </v:line>
            </w:pict>
          </mc:Fallback>
        </mc:AlternateContent>
      </w:r>
      <w:r w:rsidR="00FE4C73" w:rsidRPr="00FE4C73">
        <w:rPr>
          <w:rFonts w:asciiTheme="minorBidi" w:hAnsiTheme="minorBidi" w:cstheme="minorBidi"/>
          <w:color w:val="800000"/>
          <w:sz w:val="36"/>
          <w:szCs w:val="36"/>
          <w:lang w:val="nb-NO"/>
        </w:rPr>
        <w:t>Work History</w:t>
      </w:r>
    </w:p>
    <w:p w14:paraId="59BD8942" w14:textId="77777777" w:rsidR="00FE4C73" w:rsidRPr="00FE4C73" w:rsidRDefault="00FE4C73" w:rsidP="00FE4C73">
      <w:pPr>
        <w:ind w:left="900"/>
        <w:rPr>
          <w:rFonts w:asciiTheme="minorBidi" w:hAnsiTheme="minorBidi"/>
          <w:sz w:val="16"/>
          <w:szCs w:val="16"/>
          <w:lang w:val="nb-NO"/>
        </w:rPr>
      </w:pPr>
    </w:p>
    <w:p w14:paraId="574787D6" w14:textId="77777777" w:rsidR="00FE4C73" w:rsidRPr="00FE4C73" w:rsidRDefault="00FE4C73" w:rsidP="00FE4C73">
      <w:pPr>
        <w:pStyle w:val="ListParagraph"/>
        <w:numPr>
          <w:ilvl w:val="0"/>
          <w:numId w:val="3"/>
        </w:numPr>
        <w:tabs>
          <w:tab w:val="left" w:pos="4320"/>
          <w:tab w:val="left" w:pos="6480"/>
        </w:tabs>
        <w:spacing w:after="0" w:line="240" w:lineRule="auto"/>
        <w:ind w:left="900" w:right="-284"/>
        <w:rPr>
          <w:rFonts w:asciiTheme="minorBidi" w:hAnsiTheme="minorBidi"/>
          <w:b/>
          <w:bCs/>
          <w:lang w:val="nb-NO"/>
        </w:rPr>
      </w:pPr>
      <w:r w:rsidRPr="00FE4C73">
        <w:rPr>
          <w:rFonts w:asciiTheme="minorBidi" w:hAnsiTheme="minorBidi"/>
          <w:b/>
          <w:i/>
          <w:lang w:val="nb-NO"/>
        </w:rPr>
        <w:t>Teacher</w:t>
      </w:r>
      <w:r w:rsidRPr="00FE4C73">
        <w:rPr>
          <w:rFonts w:asciiTheme="minorBidi" w:hAnsiTheme="minorBidi"/>
          <w:b/>
          <w:lang w:val="nb-NO"/>
        </w:rPr>
        <w:t xml:space="preserve">                         Muath Trust, Birmingham, United Kingdom        </w:t>
      </w:r>
      <w:r w:rsidRPr="00FE4C73">
        <w:rPr>
          <w:rFonts w:asciiTheme="minorBidi" w:hAnsiTheme="minorBidi"/>
          <w:b/>
          <w:lang w:val="nb-NO"/>
        </w:rPr>
        <w:tab/>
        <w:t>11/2023 – Current</w:t>
      </w:r>
    </w:p>
    <w:p w14:paraId="6E32F4EE" w14:textId="77777777" w:rsidR="00FE4C73" w:rsidRPr="00FE4C73" w:rsidRDefault="00FE4C73" w:rsidP="00C10EA2">
      <w:pPr>
        <w:pStyle w:val="ListParagraph"/>
        <w:numPr>
          <w:ilvl w:val="0"/>
          <w:numId w:val="11"/>
        </w:numPr>
        <w:spacing w:after="0" w:line="240" w:lineRule="auto"/>
        <w:rPr>
          <w:rFonts w:asciiTheme="minorBidi" w:hAnsiTheme="minorBidi"/>
          <w:noProof/>
        </w:rPr>
      </w:pPr>
      <w:r w:rsidRPr="00FE4C73">
        <w:rPr>
          <w:rFonts w:asciiTheme="minorBidi" w:hAnsiTheme="minorBidi"/>
          <w:noProof/>
        </w:rPr>
        <w:t>Taught a full class of year 6 students in accordance with student progression using latest digital technology and trends</w:t>
      </w:r>
    </w:p>
    <w:p w14:paraId="33EB46A6" w14:textId="77777777" w:rsidR="00FE4C73" w:rsidRPr="00FE4C73" w:rsidRDefault="00FE4C73" w:rsidP="00C10EA2">
      <w:pPr>
        <w:pStyle w:val="ListParagraph"/>
        <w:numPr>
          <w:ilvl w:val="0"/>
          <w:numId w:val="11"/>
        </w:numPr>
        <w:spacing w:after="0" w:line="240" w:lineRule="auto"/>
        <w:ind w:right="-284"/>
        <w:rPr>
          <w:rFonts w:asciiTheme="minorBidi" w:hAnsiTheme="minorBidi"/>
          <w:b/>
          <w:bCs/>
          <w:lang w:val="nb-NO"/>
        </w:rPr>
      </w:pPr>
      <w:r w:rsidRPr="00FE4C73">
        <w:rPr>
          <w:rFonts w:asciiTheme="minorBidi" w:hAnsiTheme="minorBidi"/>
          <w:noProof/>
        </w:rPr>
        <w:t>Managed extracurricular activities for the class, and advertised events via blogs and digital campaigns</w:t>
      </w:r>
    </w:p>
    <w:p w14:paraId="64020F44" w14:textId="77777777" w:rsidR="00FE4C73" w:rsidRPr="00FE4C73" w:rsidRDefault="00FE4C73" w:rsidP="00FE4C73">
      <w:pPr>
        <w:pStyle w:val="ListParagraph"/>
        <w:ind w:left="900" w:right="-284"/>
        <w:rPr>
          <w:rFonts w:asciiTheme="minorBidi" w:hAnsiTheme="minorBidi"/>
          <w:b/>
          <w:bCs/>
          <w:lang w:val="nb-NO"/>
        </w:rPr>
      </w:pPr>
    </w:p>
    <w:p w14:paraId="3E10900D" w14:textId="77777777" w:rsidR="00FE4C73" w:rsidRPr="00FE4C73" w:rsidRDefault="00FE4C73" w:rsidP="00FE4C73">
      <w:pPr>
        <w:pStyle w:val="ListParagraph"/>
        <w:numPr>
          <w:ilvl w:val="0"/>
          <w:numId w:val="3"/>
        </w:numPr>
        <w:tabs>
          <w:tab w:val="left" w:pos="4320"/>
          <w:tab w:val="left" w:pos="6480"/>
        </w:tabs>
        <w:spacing w:after="0" w:line="240" w:lineRule="auto"/>
        <w:ind w:left="900" w:right="-284"/>
        <w:rPr>
          <w:rFonts w:asciiTheme="minorBidi" w:hAnsiTheme="minorBidi"/>
          <w:b/>
          <w:bCs/>
          <w:lang w:val="nb-NO"/>
        </w:rPr>
      </w:pPr>
      <w:r w:rsidRPr="00FE4C73">
        <w:rPr>
          <w:rFonts w:asciiTheme="minorBidi" w:hAnsiTheme="minorBidi"/>
          <w:b/>
          <w:i/>
          <w:lang w:val="nb-NO"/>
        </w:rPr>
        <w:t>Teacher Assistant</w:t>
      </w:r>
      <w:r w:rsidRPr="00FE4C73">
        <w:rPr>
          <w:rFonts w:asciiTheme="minorBidi" w:hAnsiTheme="minorBidi"/>
          <w:b/>
          <w:lang w:val="nb-NO"/>
        </w:rPr>
        <w:t xml:space="preserve">         Parkfield School, Birmingham, United Kingdom        </w:t>
      </w:r>
      <w:r w:rsidRPr="00FE4C73">
        <w:rPr>
          <w:rFonts w:asciiTheme="minorBidi" w:hAnsiTheme="minorBidi"/>
          <w:b/>
          <w:lang w:val="nb-NO"/>
        </w:rPr>
        <w:tab/>
        <w:t>01/2023 – 06/2023</w:t>
      </w:r>
    </w:p>
    <w:p w14:paraId="1C730F3A" w14:textId="77777777" w:rsidR="00FE4C73" w:rsidRPr="00FE4C73" w:rsidRDefault="00FE4C73" w:rsidP="00C10EA2">
      <w:pPr>
        <w:pStyle w:val="ListParagraph"/>
        <w:numPr>
          <w:ilvl w:val="0"/>
          <w:numId w:val="12"/>
        </w:numPr>
        <w:spacing w:after="0" w:line="240" w:lineRule="auto"/>
        <w:rPr>
          <w:rFonts w:asciiTheme="minorBidi" w:hAnsiTheme="minorBidi"/>
          <w:noProof/>
        </w:rPr>
      </w:pPr>
      <w:r w:rsidRPr="00FE4C73">
        <w:rPr>
          <w:rFonts w:asciiTheme="minorBidi" w:hAnsiTheme="minorBidi"/>
          <w:noProof/>
        </w:rPr>
        <w:t>Supported student groups that required special attention for their academic advancement in a fun and enjoyable environment</w:t>
      </w:r>
    </w:p>
    <w:p w14:paraId="051BE902" w14:textId="77777777" w:rsidR="00FE4C73" w:rsidRPr="00FE4C73" w:rsidRDefault="00FE4C73" w:rsidP="00C10EA2">
      <w:pPr>
        <w:pStyle w:val="ListParagraph"/>
        <w:numPr>
          <w:ilvl w:val="0"/>
          <w:numId w:val="12"/>
        </w:numPr>
        <w:spacing w:after="0" w:line="240" w:lineRule="auto"/>
        <w:ind w:right="-284"/>
        <w:rPr>
          <w:rFonts w:asciiTheme="minorBidi" w:hAnsiTheme="minorBidi"/>
          <w:b/>
          <w:bCs/>
          <w:lang w:val="nb-NO"/>
        </w:rPr>
      </w:pPr>
      <w:r w:rsidRPr="00FE4C73">
        <w:rPr>
          <w:rFonts w:asciiTheme="minorBidi" w:hAnsiTheme="minorBidi"/>
          <w:noProof/>
        </w:rPr>
        <w:t>Acted as a support councelor for student behaviour</w:t>
      </w:r>
    </w:p>
    <w:p w14:paraId="1AC6A967" w14:textId="77777777" w:rsidR="00FE4C73" w:rsidRPr="00FE4C73" w:rsidRDefault="00FE4C73" w:rsidP="00FE4C73">
      <w:pPr>
        <w:pStyle w:val="ListParagraph"/>
        <w:ind w:left="900" w:right="-284"/>
        <w:rPr>
          <w:rFonts w:asciiTheme="minorBidi" w:hAnsiTheme="minorBidi"/>
          <w:b/>
          <w:bCs/>
          <w:lang w:val="nb-NO"/>
        </w:rPr>
      </w:pPr>
    </w:p>
    <w:p w14:paraId="525D8652" w14:textId="77777777" w:rsidR="00FE4C73" w:rsidRPr="00FE4C73" w:rsidRDefault="00FE4C73" w:rsidP="00FE4C73">
      <w:pPr>
        <w:pStyle w:val="ListParagraph"/>
        <w:numPr>
          <w:ilvl w:val="0"/>
          <w:numId w:val="3"/>
        </w:numPr>
        <w:tabs>
          <w:tab w:val="left" w:pos="4320"/>
          <w:tab w:val="left" w:pos="6480"/>
        </w:tabs>
        <w:spacing w:after="0" w:line="240" w:lineRule="auto"/>
        <w:ind w:left="900" w:right="-284"/>
        <w:rPr>
          <w:rFonts w:asciiTheme="minorBidi" w:hAnsiTheme="minorBidi"/>
          <w:b/>
          <w:bCs/>
          <w:lang w:val="nb-NO"/>
        </w:rPr>
      </w:pPr>
      <w:r w:rsidRPr="00FE4C73">
        <w:rPr>
          <w:rFonts w:asciiTheme="minorBidi" w:hAnsiTheme="minorBidi"/>
          <w:b/>
          <w:i/>
          <w:lang w:val="nb-NO"/>
        </w:rPr>
        <w:t>Teacher Assistant</w:t>
      </w:r>
      <w:r w:rsidRPr="00FE4C73">
        <w:rPr>
          <w:rFonts w:asciiTheme="minorBidi" w:hAnsiTheme="minorBidi"/>
          <w:b/>
          <w:lang w:val="nb-NO"/>
        </w:rPr>
        <w:t xml:space="preserve">         Sommerville School, Birmingham, United Kingdom     09/2022 – 12/2022</w:t>
      </w:r>
    </w:p>
    <w:p w14:paraId="68F6D094" w14:textId="77777777" w:rsidR="00FE4C73" w:rsidRPr="00FE4C73" w:rsidRDefault="00FE4C73" w:rsidP="00C10EA2">
      <w:pPr>
        <w:pStyle w:val="ListParagraph"/>
        <w:numPr>
          <w:ilvl w:val="0"/>
          <w:numId w:val="13"/>
        </w:numPr>
        <w:spacing w:after="0" w:line="240" w:lineRule="auto"/>
        <w:rPr>
          <w:rFonts w:asciiTheme="minorBidi" w:hAnsiTheme="minorBidi"/>
          <w:noProof/>
        </w:rPr>
      </w:pPr>
      <w:r w:rsidRPr="00FE4C73">
        <w:rPr>
          <w:rFonts w:asciiTheme="minorBidi" w:hAnsiTheme="minorBidi"/>
          <w:noProof/>
        </w:rPr>
        <w:t>Supported teachers setup the cirriculum and the best plans to keep children engaged during the class</w:t>
      </w:r>
    </w:p>
    <w:p w14:paraId="5FACA0F8" w14:textId="77777777" w:rsidR="00FE4C73" w:rsidRPr="00FE4C73" w:rsidRDefault="00FE4C73" w:rsidP="00C10EA2">
      <w:pPr>
        <w:pStyle w:val="ListParagraph"/>
        <w:numPr>
          <w:ilvl w:val="0"/>
          <w:numId w:val="13"/>
        </w:numPr>
        <w:spacing w:after="0" w:line="240" w:lineRule="auto"/>
        <w:rPr>
          <w:rFonts w:asciiTheme="minorBidi" w:hAnsiTheme="minorBidi"/>
          <w:noProof/>
        </w:rPr>
      </w:pPr>
      <w:r w:rsidRPr="00FE4C73">
        <w:rPr>
          <w:rFonts w:asciiTheme="minorBidi" w:hAnsiTheme="minorBidi"/>
          <w:noProof/>
        </w:rPr>
        <w:t>Helped organize school trips to theme parks and created content to keep children enjoyed yet still educational</w:t>
      </w:r>
    </w:p>
    <w:p w14:paraId="7CA836D0" w14:textId="77777777" w:rsidR="00FE4C73" w:rsidRPr="00FE4C73" w:rsidRDefault="00FE4C73" w:rsidP="00FE4C73">
      <w:pPr>
        <w:pStyle w:val="ListParagraph"/>
        <w:ind w:left="900"/>
        <w:rPr>
          <w:rFonts w:asciiTheme="minorBidi" w:hAnsiTheme="minorBidi"/>
          <w:noProof/>
        </w:rPr>
      </w:pPr>
    </w:p>
    <w:p w14:paraId="5C4BB8E8" w14:textId="77777777" w:rsidR="00FE4C73" w:rsidRPr="00FE4C73" w:rsidRDefault="00FE4C73" w:rsidP="00FE4C73">
      <w:pPr>
        <w:pStyle w:val="ListParagraph"/>
        <w:numPr>
          <w:ilvl w:val="0"/>
          <w:numId w:val="3"/>
        </w:numPr>
        <w:tabs>
          <w:tab w:val="left" w:pos="4320"/>
          <w:tab w:val="left" w:pos="6480"/>
        </w:tabs>
        <w:spacing w:after="0" w:line="240" w:lineRule="auto"/>
        <w:ind w:left="900" w:right="-284"/>
        <w:rPr>
          <w:rFonts w:asciiTheme="minorBidi" w:hAnsiTheme="minorBidi"/>
          <w:b/>
          <w:bCs/>
          <w:lang w:val="nb-NO"/>
        </w:rPr>
      </w:pPr>
      <w:r w:rsidRPr="00FE4C73">
        <w:rPr>
          <w:rFonts w:asciiTheme="minorBidi" w:hAnsiTheme="minorBidi"/>
          <w:b/>
          <w:i/>
          <w:lang w:val="nb-NO"/>
        </w:rPr>
        <w:t>Teacher Assistant</w:t>
      </w:r>
      <w:r w:rsidRPr="00FE4C73">
        <w:rPr>
          <w:rFonts w:asciiTheme="minorBidi" w:hAnsiTheme="minorBidi"/>
          <w:b/>
          <w:lang w:val="nb-NO"/>
        </w:rPr>
        <w:t xml:space="preserve">         St Edwards School, Aylesbury, United Kingdom        </w:t>
      </w:r>
      <w:r w:rsidRPr="00FE4C73">
        <w:rPr>
          <w:rFonts w:asciiTheme="minorBidi" w:hAnsiTheme="minorBidi"/>
          <w:b/>
          <w:lang w:val="nb-NO"/>
        </w:rPr>
        <w:tab/>
        <w:t>09/2019 – 12/2021</w:t>
      </w:r>
    </w:p>
    <w:p w14:paraId="6001731F" w14:textId="77777777" w:rsidR="00FE4C73" w:rsidRPr="00FE4C73" w:rsidRDefault="00FE4C73" w:rsidP="00C10EA2">
      <w:pPr>
        <w:pStyle w:val="ListParagraph"/>
        <w:numPr>
          <w:ilvl w:val="0"/>
          <w:numId w:val="14"/>
        </w:numPr>
        <w:spacing w:after="0" w:line="240" w:lineRule="auto"/>
        <w:rPr>
          <w:rFonts w:asciiTheme="minorBidi" w:hAnsiTheme="minorBidi"/>
          <w:noProof/>
        </w:rPr>
      </w:pPr>
      <w:r w:rsidRPr="00FE4C73">
        <w:rPr>
          <w:rFonts w:asciiTheme="minorBidi" w:hAnsiTheme="minorBidi"/>
          <w:noProof/>
        </w:rPr>
        <w:t>Year 4/5 teaching assistant to support students progress through the cirriculum and enhance understanding of material</w:t>
      </w:r>
    </w:p>
    <w:p w14:paraId="32AA5A1C" w14:textId="77777777" w:rsidR="00FE4C73" w:rsidRPr="00FE4C73" w:rsidRDefault="00FE4C73" w:rsidP="00C10EA2">
      <w:pPr>
        <w:pStyle w:val="ListParagraph"/>
        <w:numPr>
          <w:ilvl w:val="0"/>
          <w:numId w:val="14"/>
        </w:numPr>
        <w:spacing w:after="0" w:line="240" w:lineRule="auto"/>
        <w:rPr>
          <w:rFonts w:asciiTheme="minorBidi" w:hAnsiTheme="minorBidi"/>
          <w:noProof/>
        </w:rPr>
      </w:pPr>
      <w:r w:rsidRPr="00FE4C73">
        <w:rPr>
          <w:rFonts w:asciiTheme="minorBidi" w:hAnsiTheme="minorBidi"/>
          <w:noProof/>
        </w:rPr>
        <w:t>Helped set structure to classes and workshops</w:t>
      </w:r>
    </w:p>
    <w:p w14:paraId="4C4FA296" w14:textId="77777777" w:rsidR="00FE4C73" w:rsidRPr="00FE4C73" w:rsidRDefault="00FE4C73" w:rsidP="00FE4C73">
      <w:pPr>
        <w:pStyle w:val="ListParagraph"/>
        <w:tabs>
          <w:tab w:val="left" w:pos="4320"/>
          <w:tab w:val="left" w:pos="6480"/>
        </w:tabs>
        <w:ind w:left="900"/>
        <w:rPr>
          <w:rFonts w:asciiTheme="minorBidi" w:hAnsiTheme="minorBidi"/>
          <w:b/>
          <w:bCs/>
          <w:lang w:val="nb-NO"/>
        </w:rPr>
      </w:pPr>
    </w:p>
    <w:p w14:paraId="261D3A19"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bCs/>
          <w:lang w:val="nb-NO"/>
        </w:rPr>
      </w:pPr>
      <w:r w:rsidRPr="00FE4C73">
        <w:rPr>
          <w:rFonts w:asciiTheme="minorBidi" w:hAnsiTheme="minorBidi"/>
          <w:b/>
          <w:i/>
          <w:lang w:val="nb-NO"/>
        </w:rPr>
        <w:t>Carer</w:t>
      </w:r>
      <w:r w:rsidRPr="00FE4C73">
        <w:rPr>
          <w:rFonts w:asciiTheme="minorBidi" w:hAnsiTheme="minorBidi"/>
          <w:b/>
          <w:lang w:val="nb-NO"/>
        </w:rPr>
        <w:t xml:space="preserve">                             Care &amp; Carer, Aylesbury, United Kingdom    </w:t>
      </w:r>
      <w:r w:rsidRPr="00FE4C73">
        <w:rPr>
          <w:rFonts w:asciiTheme="minorBidi" w:hAnsiTheme="minorBidi"/>
          <w:b/>
          <w:lang w:val="nb-NO"/>
        </w:rPr>
        <w:tab/>
        <w:t xml:space="preserve">      </w:t>
      </w:r>
      <w:r w:rsidRPr="00FE4C73">
        <w:rPr>
          <w:rFonts w:asciiTheme="minorBidi" w:hAnsiTheme="minorBidi"/>
          <w:b/>
          <w:lang w:val="nb-NO"/>
        </w:rPr>
        <w:tab/>
        <w:t>1/2019 – 2/2020</w:t>
      </w:r>
    </w:p>
    <w:p w14:paraId="4A4A903F" w14:textId="77777777" w:rsidR="00FE4C73" w:rsidRPr="00FE4C73" w:rsidRDefault="00FE4C73" w:rsidP="00C10EA2">
      <w:pPr>
        <w:pStyle w:val="ListParagraph"/>
        <w:numPr>
          <w:ilvl w:val="0"/>
          <w:numId w:val="15"/>
        </w:numPr>
        <w:spacing w:after="0" w:line="240" w:lineRule="auto"/>
        <w:rPr>
          <w:rFonts w:asciiTheme="minorBidi" w:hAnsiTheme="minorBidi"/>
          <w:noProof/>
        </w:rPr>
      </w:pPr>
      <w:r w:rsidRPr="00FE4C73">
        <w:rPr>
          <w:rFonts w:asciiTheme="minorBidi" w:hAnsiTheme="minorBidi"/>
          <w:noProof/>
        </w:rPr>
        <w:t>Supporting of the elderly to conduct their day to day activities at their homes by following the national quality carer standards</w:t>
      </w:r>
    </w:p>
    <w:p w14:paraId="298C9F73" w14:textId="77777777" w:rsidR="00FE4C73" w:rsidRPr="00FE4C73" w:rsidRDefault="00FE4C73" w:rsidP="00C10EA2">
      <w:pPr>
        <w:pStyle w:val="ListParagraph"/>
        <w:numPr>
          <w:ilvl w:val="0"/>
          <w:numId w:val="15"/>
        </w:numPr>
        <w:spacing w:after="0" w:line="240" w:lineRule="auto"/>
        <w:rPr>
          <w:rFonts w:asciiTheme="minorBidi" w:hAnsiTheme="minorBidi"/>
          <w:noProof/>
        </w:rPr>
      </w:pPr>
      <w:r w:rsidRPr="00FE4C73">
        <w:rPr>
          <w:rFonts w:asciiTheme="minorBidi" w:hAnsiTheme="minorBidi"/>
          <w:noProof/>
        </w:rPr>
        <w:t>Writing holisitic reports of client progress, and assessing their needs in regards to their personal circumstances (dementia, immobility, etc.)</w:t>
      </w:r>
    </w:p>
    <w:p w14:paraId="12CDBB19" w14:textId="77777777" w:rsidR="00FE4C73" w:rsidRPr="00FE4C73" w:rsidRDefault="00FE4C73" w:rsidP="00FE4C73">
      <w:pPr>
        <w:pStyle w:val="ListParagraph"/>
        <w:ind w:left="900"/>
        <w:rPr>
          <w:rFonts w:asciiTheme="minorBidi" w:hAnsiTheme="minorBidi"/>
          <w:noProof/>
        </w:rPr>
      </w:pPr>
    </w:p>
    <w:p w14:paraId="798F6A05"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bCs/>
          <w:lang w:val="nb-NO"/>
        </w:rPr>
      </w:pPr>
      <w:r w:rsidRPr="00FE4C73">
        <w:rPr>
          <w:rFonts w:asciiTheme="minorBidi" w:hAnsiTheme="minorBidi"/>
          <w:b/>
          <w:i/>
          <w:lang w:val="nb-NO"/>
        </w:rPr>
        <w:t>Midday Supervisor</w:t>
      </w:r>
      <w:r w:rsidRPr="00FE4C73">
        <w:rPr>
          <w:rFonts w:asciiTheme="minorBidi" w:hAnsiTheme="minorBidi"/>
          <w:b/>
          <w:lang w:val="nb-NO"/>
        </w:rPr>
        <w:t xml:space="preserve">        St Jospeh School, Aylesbury, United Kingdom        </w:t>
      </w:r>
      <w:r w:rsidRPr="00FE4C73">
        <w:rPr>
          <w:rFonts w:asciiTheme="minorBidi" w:hAnsiTheme="minorBidi"/>
          <w:b/>
          <w:lang w:val="nb-NO"/>
        </w:rPr>
        <w:tab/>
        <w:t>9/2018 – 9/2019</w:t>
      </w:r>
    </w:p>
    <w:p w14:paraId="0DE34E03" w14:textId="77777777" w:rsidR="00FE4C73" w:rsidRPr="00FE4C73" w:rsidRDefault="00FE4C73" w:rsidP="00C10EA2">
      <w:pPr>
        <w:pStyle w:val="ListParagraph"/>
        <w:numPr>
          <w:ilvl w:val="0"/>
          <w:numId w:val="16"/>
        </w:numPr>
        <w:spacing w:after="0" w:line="240" w:lineRule="auto"/>
        <w:rPr>
          <w:rFonts w:asciiTheme="minorBidi" w:hAnsiTheme="minorBidi"/>
          <w:noProof/>
        </w:rPr>
      </w:pPr>
      <w:r w:rsidRPr="00FE4C73">
        <w:rPr>
          <w:rFonts w:asciiTheme="minorBidi" w:hAnsiTheme="minorBidi"/>
          <w:noProof/>
        </w:rPr>
        <w:t>Caring for kids that have a spectrum of special needs and cultural circumstances</w:t>
      </w:r>
    </w:p>
    <w:p w14:paraId="643476DF" w14:textId="77777777" w:rsidR="00FE4C73" w:rsidRPr="00FE4C73" w:rsidRDefault="00FE4C73" w:rsidP="00C10EA2">
      <w:pPr>
        <w:pStyle w:val="ListParagraph"/>
        <w:numPr>
          <w:ilvl w:val="0"/>
          <w:numId w:val="16"/>
        </w:numPr>
        <w:spacing w:after="0" w:line="240" w:lineRule="auto"/>
        <w:rPr>
          <w:rFonts w:asciiTheme="minorBidi" w:hAnsiTheme="minorBidi"/>
          <w:noProof/>
        </w:rPr>
      </w:pPr>
      <w:r w:rsidRPr="00FE4C73">
        <w:rPr>
          <w:rFonts w:asciiTheme="minorBidi" w:hAnsiTheme="minorBidi"/>
          <w:noProof/>
        </w:rPr>
        <w:t>Assisted childcarers with hygienic meal preparations in accordance with health and safety standards</w:t>
      </w:r>
    </w:p>
    <w:p w14:paraId="4BC1222D" w14:textId="77777777" w:rsidR="00FE4C73" w:rsidRPr="00FE4C73" w:rsidRDefault="00FE4C73" w:rsidP="00FE4C73">
      <w:pPr>
        <w:ind w:left="900"/>
        <w:rPr>
          <w:rFonts w:asciiTheme="minorBidi" w:hAnsiTheme="minorBidi"/>
          <w:b/>
          <w:noProof/>
        </w:rPr>
      </w:pPr>
    </w:p>
    <w:p w14:paraId="4B48F808" w14:textId="77777777" w:rsidR="00FE4C73" w:rsidRPr="00FE4C73" w:rsidRDefault="00FE4C73" w:rsidP="00FE4C73">
      <w:pPr>
        <w:pStyle w:val="ListParagraph"/>
        <w:numPr>
          <w:ilvl w:val="0"/>
          <w:numId w:val="9"/>
        </w:numPr>
        <w:tabs>
          <w:tab w:val="left" w:pos="4320"/>
          <w:tab w:val="left" w:pos="6480"/>
        </w:tabs>
        <w:spacing w:after="0" w:line="240" w:lineRule="auto"/>
        <w:ind w:left="900"/>
        <w:rPr>
          <w:rFonts w:asciiTheme="minorBidi" w:hAnsiTheme="minorBidi"/>
          <w:noProof/>
        </w:rPr>
      </w:pPr>
      <w:r w:rsidRPr="00FE4C73">
        <w:rPr>
          <w:rFonts w:asciiTheme="minorBidi" w:hAnsiTheme="minorBidi"/>
          <w:b/>
          <w:i/>
          <w:lang w:val="nb-NO"/>
        </w:rPr>
        <w:t>Art Teacher Assistant</w:t>
      </w:r>
      <w:r w:rsidRPr="00FE4C73">
        <w:rPr>
          <w:rFonts w:asciiTheme="minorBidi" w:hAnsiTheme="minorBidi"/>
          <w:b/>
          <w:lang w:val="nb-NO"/>
        </w:rPr>
        <w:t xml:space="preserve">     Community Arts Centre, Montreal, Canada   </w:t>
      </w:r>
      <w:r w:rsidRPr="00FE4C73">
        <w:rPr>
          <w:rFonts w:asciiTheme="minorBidi" w:hAnsiTheme="minorBidi"/>
          <w:b/>
          <w:lang w:val="nb-NO"/>
        </w:rPr>
        <w:tab/>
      </w:r>
      <w:r w:rsidRPr="00FE4C73">
        <w:rPr>
          <w:rFonts w:asciiTheme="minorBidi" w:hAnsiTheme="minorBidi"/>
          <w:b/>
          <w:lang w:val="nb-NO"/>
        </w:rPr>
        <w:tab/>
        <w:t>1/2013 – 3/2016</w:t>
      </w:r>
    </w:p>
    <w:p w14:paraId="49602306" w14:textId="0E9BEC9F" w:rsidR="00FE4C73" w:rsidRPr="00FE4C73" w:rsidRDefault="00FE4C73" w:rsidP="00C10EA2">
      <w:pPr>
        <w:pStyle w:val="ListParagraph"/>
        <w:numPr>
          <w:ilvl w:val="1"/>
          <w:numId w:val="18"/>
        </w:numPr>
        <w:tabs>
          <w:tab w:val="left" w:pos="4320"/>
          <w:tab w:val="left" w:pos="6480"/>
        </w:tabs>
        <w:rPr>
          <w:rFonts w:asciiTheme="minorBidi" w:hAnsiTheme="minorBidi"/>
          <w:noProof/>
        </w:rPr>
      </w:pPr>
      <w:r w:rsidRPr="00FE4C73">
        <w:rPr>
          <w:rFonts w:asciiTheme="minorBidi" w:hAnsiTheme="minorBidi"/>
          <w:noProof/>
        </w:rPr>
        <w:t>Introduced children to oil painting standards and techniques</w:t>
      </w:r>
    </w:p>
    <w:p w14:paraId="082C6809" w14:textId="77777777" w:rsidR="00FE4C73" w:rsidRPr="00FE4C73" w:rsidRDefault="00FE4C73" w:rsidP="00FE4C73">
      <w:pPr>
        <w:pStyle w:val="BodyText"/>
        <w:ind w:left="900"/>
        <w:rPr>
          <w:rFonts w:asciiTheme="minorBidi" w:hAnsiTheme="minorBidi" w:cstheme="minorBidi"/>
          <w:sz w:val="18"/>
          <w:szCs w:val="18"/>
        </w:rPr>
      </w:pPr>
    </w:p>
    <w:p w14:paraId="2A9FE65B" w14:textId="77777777" w:rsidR="00FE4C73" w:rsidRPr="00FE4C73" w:rsidRDefault="00FE4C73" w:rsidP="00FE4C73">
      <w:pPr>
        <w:tabs>
          <w:tab w:val="left" w:pos="4320"/>
          <w:tab w:val="left" w:pos="6480"/>
        </w:tabs>
        <w:ind w:left="900"/>
        <w:rPr>
          <w:rFonts w:asciiTheme="minorBidi" w:hAnsiTheme="minorBidi"/>
          <w:noProof/>
        </w:rPr>
      </w:pPr>
    </w:p>
    <w:p w14:paraId="5354F6AB" w14:textId="77777777" w:rsidR="00FE4C73" w:rsidRPr="00FE4C73" w:rsidRDefault="00FE4C73" w:rsidP="00FE4C73">
      <w:pPr>
        <w:tabs>
          <w:tab w:val="left" w:pos="4320"/>
          <w:tab w:val="left" w:pos="6480"/>
        </w:tabs>
        <w:ind w:left="900"/>
        <w:rPr>
          <w:rFonts w:asciiTheme="minorBidi" w:hAnsiTheme="minorBidi"/>
          <w:noProof/>
        </w:rPr>
      </w:pPr>
    </w:p>
    <w:p w14:paraId="7D87CE24" w14:textId="77777777" w:rsidR="00FE4C73" w:rsidRDefault="00FE4C73" w:rsidP="00FE4C73">
      <w:pPr>
        <w:tabs>
          <w:tab w:val="left" w:pos="4320"/>
          <w:tab w:val="left" w:pos="6480"/>
        </w:tabs>
        <w:ind w:left="900"/>
        <w:rPr>
          <w:rFonts w:asciiTheme="minorBidi" w:hAnsiTheme="minorBidi"/>
          <w:noProof/>
        </w:rPr>
      </w:pPr>
    </w:p>
    <w:p w14:paraId="7A6DB76F" w14:textId="77777777" w:rsidR="00C10EA2" w:rsidRDefault="00C10EA2" w:rsidP="00FE4C73">
      <w:pPr>
        <w:tabs>
          <w:tab w:val="left" w:pos="4320"/>
          <w:tab w:val="left" w:pos="6480"/>
        </w:tabs>
        <w:ind w:left="900"/>
        <w:rPr>
          <w:rFonts w:asciiTheme="minorBidi" w:hAnsiTheme="minorBidi"/>
          <w:noProof/>
        </w:rPr>
      </w:pPr>
    </w:p>
    <w:p w14:paraId="22E237BC" w14:textId="77777777" w:rsidR="00C10EA2" w:rsidRPr="00FE4C73" w:rsidRDefault="00C10EA2" w:rsidP="00C10EA2">
      <w:pPr>
        <w:tabs>
          <w:tab w:val="left" w:pos="4320"/>
          <w:tab w:val="left" w:pos="6480"/>
        </w:tabs>
        <w:rPr>
          <w:rFonts w:asciiTheme="minorBidi" w:hAnsiTheme="minorBidi"/>
          <w:noProof/>
        </w:rPr>
      </w:pPr>
    </w:p>
    <w:p w14:paraId="5DFC3AFB" w14:textId="2EB20B6C" w:rsidR="00FE4C73" w:rsidRPr="00FE4C73" w:rsidRDefault="00C10EA2" w:rsidP="00C10EA2">
      <w:pPr>
        <w:pStyle w:val="Title"/>
        <w:ind w:left="540"/>
        <w:rPr>
          <w:rFonts w:asciiTheme="minorBidi" w:hAnsiTheme="minorBidi" w:cstheme="minorBidi"/>
          <w:color w:val="800000"/>
          <w:sz w:val="36"/>
          <w:szCs w:val="36"/>
          <w:lang w:val="nb-NO"/>
        </w:rPr>
      </w:pPr>
      <w:r w:rsidRPr="00FE4C73">
        <w:rPr>
          <w:rFonts w:asciiTheme="minorBidi" w:hAnsiTheme="minorBidi" w:cstheme="minorBidi"/>
          <w:noProof/>
        </w:rPr>
        <mc:AlternateContent>
          <mc:Choice Requires="wps">
            <w:drawing>
              <wp:anchor distT="4294967295" distB="4294967295" distL="114300" distR="114300" simplePos="0" relativeHeight="251666432" behindDoc="0" locked="0" layoutInCell="1" allowOverlap="1" wp14:anchorId="78CC5A26" wp14:editId="51EA9063">
                <wp:simplePos x="0" y="0"/>
                <wp:positionH relativeFrom="column">
                  <wp:posOffset>-104775</wp:posOffset>
                </wp:positionH>
                <wp:positionV relativeFrom="paragraph">
                  <wp:posOffset>319404</wp:posOffset>
                </wp:positionV>
                <wp:extent cx="6057900" cy="0"/>
                <wp:effectExtent l="152400" t="19050" r="0" b="152400"/>
                <wp:wrapNone/>
                <wp:docPr id="755257335"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blurRad="63500" dist="107763" dir="8100000" algn="ctr" rotWithShape="0">
                            <a:schemeClr val="tx2">
                              <a:lumMod val="40000"/>
                              <a:lumOff val="60000"/>
                              <a:alpha val="50000"/>
                            </a:schemeClr>
                          </a:outerShdw>
                        </a:effectLst>
                      </wps:spPr>
                      <wps:bodyPr/>
                    </wps:wsp>
                  </a:graphicData>
                </a:graphic>
                <wp14:sizeRelH relativeFrom="page">
                  <wp14:pctWidth>0</wp14:pctWidth>
                </wp14:sizeRelH>
                <wp14:sizeRelV relativeFrom="page">
                  <wp14:pctHeight>0</wp14:pctHeight>
                </wp14:sizeRelV>
              </wp:anchor>
            </w:drawing>
          </mc:Choice>
          <mc:Fallback>
            <w:pict>
              <v:line w14:anchorId="521DADE9" id="Straight Connector 13" o:spid="_x0000_s1026" style="position:absolute;flip:x;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" strokecolor="#3a7c22 [2409]" strokeweight="3pt">
                <v:shadow on="t" color="#70a9e0 [1311]" opacity=".5" offset="-6pt,6pt"/>
              </v:line>
            </w:pict>
          </mc:Fallback>
        </mc:AlternateContent>
      </w:r>
      <w:r w:rsidR="00FE4C73" w:rsidRPr="00FE4C73">
        <w:rPr>
          <w:rFonts w:asciiTheme="minorBidi" w:hAnsiTheme="minorBidi" w:cstheme="minorBidi"/>
          <w:color w:val="800000"/>
          <w:sz w:val="36"/>
          <w:szCs w:val="36"/>
          <w:lang w:val="nb-NO"/>
        </w:rPr>
        <w:t>Teaching Qualifications</w:t>
      </w:r>
    </w:p>
    <w:p w14:paraId="306F8B6C" w14:textId="77777777" w:rsidR="00FE4C73" w:rsidRPr="00FE4C73" w:rsidRDefault="00FE4C73" w:rsidP="00FE4C73">
      <w:pPr>
        <w:pStyle w:val="Title"/>
        <w:ind w:left="900"/>
        <w:rPr>
          <w:rFonts w:asciiTheme="minorBidi" w:hAnsiTheme="minorBidi" w:cstheme="minorBidi"/>
          <w:color w:val="800000"/>
          <w:sz w:val="36"/>
          <w:szCs w:val="36"/>
          <w:lang w:val="nb-NO"/>
        </w:rPr>
      </w:pPr>
    </w:p>
    <w:p w14:paraId="424478B7"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color w:val="800000"/>
          <w:sz w:val="36"/>
          <w:szCs w:val="36"/>
          <w:lang w:val="nb-NO"/>
        </w:rPr>
      </w:pPr>
      <w:r w:rsidRPr="00FE4C73">
        <w:rPr>
          <w:rFonts w:asciiTheme="minorBidi" w:hAnsiTheme="minorBidi"/>
          <w:b/>
          <w:i/>
          <w:lang w:val="nb-NO"/>
        </w:rPr>
        <w:t>TQUK Level 3 Award in Supporting Teaching and Learning in Schools</w:t>
      </w:r>
    </w:p>
    <w:p w14:paraId="57D7CD16"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color w:val="800000"/>
          <w:sz w:val="36"/>
          <w:szCs w:val="36"/>
          <w:lang w:val="nb-NO"/>
        </w:rPr>
      </w:pPr>
      <w:r w:rsidRPr="00FE4C73">
        <w:rPr>
          <w:rFonts w:asciiTheme="minorBidi" w:hAnsiTheme="minorBidi"/>
          <w:b/>
          <w:i/>
          <w:lang w:val="nb-NO"/>
        </w:rPr>
        <w:t>Designated Safeguarding Leadership Training</w:t>
      </w:r>
    </w:p>
    <w:p w14:paraId="0CE39F36"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color w:val="800000"/>
          <w:sz w:val="36"/>
          <w:szCs w:val="36"/>
          <w:lang w:val="nb-NO"/>
        </w:rPr>
      </w:pPr>
      <w:r w:rsidRPr="00FE4C73">
        <w:rPr>
          <w:rFonts w:asciiTheme="minorBidi" w:hAnsiTheme="minorBidi"/>
          <w:b/>
          <w:i/>
          <w:lang w:val="nb-NO"/>
        </w:rPr>
        <w:t>Creating a Communication Friendly Classroom</w:t>
      </w:r>
    </w:p>
    <w:p w14:paraId="135F8268"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color w:val="800000"/>
          <w:sz w:val="36"/>
          <w:szCs w:val="36"/>
          <w:lang w:val="nb-NO"/>
        </w:rPr>
      </w:pPr>
      <w:r w:rsidRPr="00FE4C73">
        <w:rPr>
          <w:rFonts w:asciiTheme="minorBidi" w:hAnsiTheme="minorBidi"/>
          <w:b/>
          <w:i/>
          <w:lang w:val="nb-NO"/>
        </w:rPr>
        <w:t>Introduction to Social Communication Disorders</w:t>
      </w:r>
    </w:p>
    <w:p w14:paraId="521A9491"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color w:val="800000"/>
          <w:sz w:val="36"/>
          <w:szCs w:val="36"/>
          <w:lang w:val="nb-NO"/>
        </w:rPr>
      </w:pPr>
      <w:r w:rsidRPr="00FE4C73">
        <w:rPr>
          <w:rFonts w:asciiTheme="minorBidi" w:hAnsiTheme="minorBidi"/>
          <w:b/>
          <w:i/>
          <w:lang w:val="nb-NO"/>
        </w:rPr>
        <w:t>Understanding and Supporting Children with Executive Functioning Difficulties</w:t>
      </w:r>
    </w:p>
    <w:p w14:paraId="60C24EC6" w14:textId="77777777" w:rsidR="00FE4C73" w:rsidRPr="00FE4C73" w:rsidRDefault="00FE4C73" w:rsidP="00FE4C73">
      <w:pPr>
        <w:pStyle w:val="Title"/>
        <w:ind w:left="900"/>
        <w:rPr>
          <w:rFonts w:asciiTheme="minorBidi" w:hAnsiTheme="minorBidi" w:cstheme="minorBidi"/>
          <w:color w:val="800000"/>
          <w:sz w:val="36"/>
          <w:szCs w:val="36"/>
          <w:lang w:val="nb-NO"/>
        </w:rPr>
      </w:pPr>
    </w:p>
    <w:p w14:paraId="1954E271" w14:textId="751D85AB" w:rsidR="00FE4C73" w:rsidRPr="00FE4C73" w:rsidRDefault="00C10EA2" w:rsidP="00C10EA2">
      <w:pPr>
        <w:pStyle w:val="Title"/>
        <w:ind w:left="450"/>
        <w:rPr>
          <w:rFonts w:asciiTheme="minorBidi" w:hAnsiTheme="minorBidi" w:cstheme="minorBidi"/>
          <w:color w:val="800000"/>
          <w:sz w:val="36"/>
          <w:szCs w:val="36"/>
          <w:lang w:val="nb-NO"/>
        </w:rPr>
      </w:pPr>
      <w:r w:rsidRPr="00FE4C73">
        <w:rPr>
          <w:rFonts w:asciiTheme="minorBidi" w:hAnsiTheme="minorBidi" w:cstheme="minorBidi"/>
          <w:noProof/>
        </w:rPr>
        <mc:AlternateContent>
          <mc:Choice Requires="wps">
            <w:drawing>
              <wp:anchor distT="4294967295" distB="4294967295" distL="114300" distR="114300" simplePos="0" relativeHeight="251665408" behindDoc="0" locked="0" layoutInCell="1" allowOverlap="1" wp14:anchorId="020CA3E9" wp14:editId="752DB249">
                <wp:simplePos x="0" y="0"/>
                <wp:positionH relativeFrom="column">
                  <wp:posOffset>-104775</wp:posOffset>
                </wp:positionH>
                <wp:positionV relativeFrom="paragraph">
                  <wp:posOffset>319404</wp:posOffset>
                </wp:positionV>
                <wp:extent cx="6057900" cy="0"/>
                <wp:effectExtent l="152400" t="19050" r="0" b="152400"/>
                <wp:wrapNone/>
                <wp:docPr id="171455657"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blurRad="63500" dist="107763" dir="8100000" algn="ctr" rotWithShape="0">
                            <a:schemeClr val="tx2">
                              <a:lumMod val="40000"/>
                              <a:lumOff val="60000"/>
                              <a:alpha val="50000"/>
                            </a:schemeClr>
                          </a:outerShdw>
                        </a:effectLst>
                      </wps:spPr>
                      <wps:bodyPr/>
                    </wps:wsp>
                  </a:graphicData>
                </a:graphic>
                <wp14:sizeRelH relativeFrom="page">
                  <wp14:pctWidth>0</wp14:pctWidth>
                </wp14:sizeRelH>
                <wp14:sizeRelV relativeFrom="page">
                  <wp14:pctHeight>0</wp14:pctHeight>
                </wp14:sizeRelV>
              </wp:anchor>
            </w:drawing>
          </mc:Choice>
          <mc:Fallback>
            <w:pict>
              <v:line w14:anchorId="4DEAE42E" id="Straight Connector 11" o:spid="_x0000_s1026" style="position:absolute;flip:x;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" strokecolor="#3a7c22 [2409]" strokeweight="3pt">
                <v:shadow on="t" color="#70a9e0 [1311]" opacity=".5" offset="-6pt,6pt"/>
              </v:line>
            </w:pict>
          </mc:Fallback>
        </mc:AlternateContent>
      </w:r>
      <w:r w:rsidR="00FE4C73" w:rsidRPr="00FE4C73">
        <w:rPr>
          <w:rFonts w:asciiTheme="minorBidi" w:hAnsiTheme="minorBidi" w:cstheme="minorBidi"/>
          <w:color w:val="800000"/>
          <w:sz w:val="36"/>
          <w:szCs w:val="36"/>
          <w:lang w:val="nb-NO"/>
        </w:rPr>
        <w:t>Safeguarding Qualifications</w:t>
      </w:r>
    </w:p>
    <w:p w14:paraId="687FBABA" w14:textId="77777777" w:rsidR="00FE4C73" w:rsidRPr="00FE4C73" w:rsidRDefault="00FE4C73" w:rsidP="00FE4C73">
      <w:pPr>
        <w:pStyle w:val="Title"/>
        <w:ind w:left="900"/>
        <w:rPr>
          <w:rFonts w:asciiTheme="minorBidi" w:hAnsiTheme="minorBidi" w:cstheme="minorBidi"/>
          <w:color w:val="800000"/>
          <w:sz w:val="36"/>
          <w:szCs w:val="36"/>
          <w:lang w:val="nb-NO"/>
        </w:rPr>
      </w:pPr>
    </w:p>
    <w:p w14:paraId="072B5BD3"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color w:val="800000"/>
          <w:sz w:val="36"/>
          <w:szCs w:val="36"/>
          <w:lang w:val="nb-NO"/>
        </w:rPr>
      </w:pPr>
      <w:r w:rsidRPr="00FE4C73">
        <w:rPr>
          <w:rFonts w:asciiTheme="minorBidi" w:hAnsiTheme="minorBidi"/>
          <w:b/>
          <w:i/>
          <w:lang w:val="nb-NO"/>
        </w:rPr>
        <w:t>Infection Control</w:t>
      </w:r>
    </w:p>
    <w:p w14:paraId="256E507F"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color w:val="800000"/>
          <w:sz w:val="36"/>
          <w:szCs w:val="36"/>
          <w:lang w:val="nb-NO"/>
        </w:rPr>
      </w:pPr>
      <w:r w:rsidRPr="00FE4C73">
        <w:rPr>
          <w:rFonts w:asciiTheme="minorBidi" w:hAnsiTheme="minorBidi"/>
          <w:b/>
          <w:i/>
          <w:lang w:val="nb-NO"/>
        </w:rPr>
        <w:t>Palliative Care</w:t>
      </w:r>
    </w:p>
    <w:p w14:paraId="1412DD60"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color w:val="800000"/>
          <w:sz w:val="36"/>
          <w:szCs w:val="36"/>
          <w:lang w:val="nb-NO"/>
        </w:rPr>
      </w:pPr>
      <w:r w:rsidRPr="00FE4C73">
        <w:rPr>
          <w:rFonts w:asciiTheme="minorBidi" w:hAnsiTheme="minorBidi"/>
          <w:b/>
          <w:i/>
          <w:lang w:val="nb-NO"/>
        </w:rPr>
        <w:t>Food Hygiene</w:t>
      </w:r>
    </w:p>
    <w:p w14:paraId="32C3590F"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color w:val="800000"/>
          <w:sz w:val="36"/>
          <w:szCs w:val="36"/>
          <w:lang w:val="nb-NO"/>
        </w:rPr>
      </w:pPr>
      <w:r w:rsidRPr="00FE4C73">
        <w:rPr>
          <w:rFonts w:asciiTheme="minorBidi" w:hAnsiTheme="minorBidi"/>
          <w:b/>
          <w:i/>
          <w:lang w:val="nb-NO"/>
        </w:rPr>
        <w:t>Administrering Medication</w:t>
      </w:r>
    </w:p>
    <w:p w14:paraId="0B3C5C3C"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color w:val="800000"/>
          <w:sz w:val="36"/>
          <w:szCs w:val="36"/>
          <w:lang w:val="nb-NO"/>
        </w:rPr>
      </w:pPr>
      <w:r w:rsidRPr="00FE4C73">
        <w:rPr>
          <w:rFonts w:asciiTheme="minorBidi" w:hAnsiTheme="minorBidi"/>
          <w:b/>
          <w:i/>
          <w:lang w:val="nb-NO"/>
        </w:rPr>
        <w:t>Impacts of Dementia</w:t>
      </w:r>
    </w:p>
    <w:p w14:paraId="25AB1DB9" w14:textId="77777777" w:rsidR="00FE4C73" w:rsidRPr="00FE4C73" w:rsidRDefault="00FE4C73" w:rsidP="00FE4C73">
      <w:pPr>
        <w:ind w:left="900"/>
        <w:rPr>
          <w:rFonts w:asciiTheme="minorBidi" w:hAnsiTheme="minorBidi"/>
          <w:b/>
          <w:bCs/>
          <w:color w:val="800000"/>
          <w:sz w:val="36"/>
          <w:szCs w:val="36"/>
          <w:lang w:val="nb-NO"/>
        </w:rPr>
      </w:pPr>
    </w:p>
    <w:p w14:paraId="30A01754" w14:textId="17B337AE" w:rsidR="00FE4C73" w:rsidRPr="00FE4C73" w:rsidRDefault="00C10EA2" w:rsidP="00C10EA2">
      <w:pPr>
        <w:pStyle w:val="Title"/>
        <w:ind w:left="360"/>
        <w:rPr>
          <w:rFonts w:asciiTheme="minorBidi" w:hAnsiTheme="minorBidi" w:cstheme="minorBidi"/>
          <w:color w:val="800000"/>
          <w:sz w:val="36"/>
          <w:szCs w:val="36"/>
          <w:lang w:val="nb-NO"/>
        </w:rPr>
      </w:pPr>
      <w:r w:rsidRPr="00FE4C73">
        <w:rPr>
          <w:rFonts w:asciiTheme="minorBidi" w:hAnsiTheme="minorBidi" w:cstheme="minorBidi"/>
          <w:noProof/>
        </w:rPr>
        <mc:AlternateContent>
          <mc:Choice Requires="wps">
            <w:drawing>
              <wp:anchor distT="4294967295" distB="4294967295" distL="114300" distR="114300" simplePos="0" relativeHeight="251664384" behindDoc="0" locked="0" layoutInCell="1" allowOverlap="1" wp14:anchorId="34762078" wp14:editId="69771025">
                <wp:simplePos x="0" y="0"/>
                <wp:positionH relativeFrom="column">
                  <wp:posOffset>-104775</wp:posOffset>
                </wp:positionH>
                <wp:positionV relativeFrom="paragraph">
                  <wp:posOffset>319404</wp:posOffset>
                </wp:positionV>
                <wp:extent cx="6057900" cy="0"/>
                <wp:effectExtent l="152400" t="19050" r="0" b="152400"/>
                <wp:wrapNone/>
                <wp:docPr id="543761135"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blurRad="63500" dist="107763" dir="8100000" algn="ctr" rotWithShape="0">
                            <a:schemeClr val="tx2">
                              <a:lumMod val="40000"/>
                              <a:lumOff val="60000"/>
                              <a:alpha val="50000"/>
                            </a:schemeClr>
                          </a:outerShdw>
                        </a:effectLst>
                      </wps:spPr>
                      <wps:bodyPr/>
                    </wps:wsp>
                  </a:graphicData>
                </a:graphic>
                <wp14:sizeRelH relativeFrom="page">
                  <wp14:pctWidth>0</wp14:pctWidth>
                </wp14:sizeRelH>
                <wp14:sizeRelV relativeFrom="page">
                  <wp14:pctHeight>0</wp14:pctHeight>
                </wp14:sizeRelV>
              </wp:anchor>
            </w:drawing>
          </mc:Choice>
          <mc:Fallback>
            <w:pict>
              <v:line w14:anchorId="7063AAF2" id="Straight Connector 9" o:spid="_x0000_s1026" style="position:absolute;flip:x;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" strokecolor="#3a7c22 [2409]" strokeweight="3pt">
                <v:shadow on="t" color="#70a9e0 [1311]" opacity=".5" offset="-6pt,6pt"/>
              </v:line>
            </w:pict>
          </mc:Fallback>
        </mc:AlternateContent>
      </w:r>
      <w:r w:rsidR="00FE4C73" w:rsidRPr="00FE4C73">
        <w:rPr>
          <w:rFonts w:asciiTheme="minorBidi" w:hAnsiTheme="minorBidi" w:cstheme="minorBidi"/>
          <w:color w:val="800000"/>
          <w:sz w:val="36"/>
          <w:szCs w:val="36"/>
          <w:lang w:val="nb-NO"/>
        </w:rPr>
        <w:t>Art Qualification Classes</w:t>
      </w:r>
    </w:p>
    <w:p w14:paraId="08ABB22F" w14:textId="77777777" w:rsidR="00FE4C73" w:rsidRPr="00FE4C73" w:rsidRDefault="00FE4C73" w:rsidP="00FE4C73">
      <w:pPr>
        <w:pStyle w:val="Title"/>
        <w:ind w:left="900"/>
        <w:rPr>
          <w:rFonts w:asciiTheme="minorBidi" w:hAnsiTheme="minorBidi" w:cstheme="minorBidi"/>
          <w:color w:val="800000"/>
          <w:sz w:val="36"/>
          <w:szCs w:val="36"/>
          <w:lang w:val="nb-NO"/>
        </w:rPr>
      </w:pPr>
    </w:p>
    <w:p w14:paraId="3DDF5F2F"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bCs/>
          <w:lang w:val="nb-NO"/>
        </w:rPr>
      </w:pPr>
      <w:r w:rsidRPr="00FE4C73">
        <w:rPr>
          <w:rFonts w:asciiTheme="minorBidi" w:hAnsiTheme="minorBidi"/>
          <w:b/>
          <w:i/>
          <w:lang w:val="nb-NO"/>
        </w:rPr>
        <w:t>Explorations in Painting</w:t>
      </w:r>
      <w:r w:rsidRPr="00FE4C73">
        <w:rPr>
          <w:rFonts w:asciiTheme="minorBidi" w:hAnsiTheme="minorBidi"/>
          <w:b/>
          <w:lang w:val="nb-NO"/>
        </w:rPr>
        <w:t xml:space="preserve"> </w:t>
      </w:r>
    </w:p>
    <w:p w14:paraId="3D536B10"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bCs/>
          <w:lang w:val="nb-NO"/>
        </w:rPr>
      </w:pPr>
      <w:r w:rsidRPr="00FE4C73">
        <w:rPr>
          <w:rFonts w:asciiTheme="minorBidi" w:hAnsiTheme="minorBidi"/>
          <w:b/>
          <w:i/>
          <w:lang w:val="nb-NO"/>
        </w:rPr>
        <w:t>The Power of Light</w:t>
      </w:r>
      <w:r w:rsidRPr="00FE4C73">
        <w:rPr>
          <w:rFonts w:asciiTheme="minorBidi" w:hAnsiTheme="minorBidi"/>
          <w:b/>
          <w:lang w:val="nb-NO"/>
        </w:rPr>
        <w:t xml:space="preserve">     </w:t>
      </w:r>
    </w:p>
    <w:p w14:paraId="443F083F"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bCs/>
          <w:lang w:val="nb-NO"/>
        </w:rPr>
      </w:pPr>
      <w:r w:rsidRPr="00FE4C73">
        <w:rPr>
          <w:rFonts w:asciiTheme="minorBidi" w:hAnsiTheme="minorBidi"/>
          <w:b/>
          <w:i/>
          <w:lang w:val="nb-NO"/>
        </w:rPr>
        <w:t>The Art of Oil Painting</w:t>
      </w:r>
      <w:r w:rsidRPr="00FE4C73">
        <w:rPr>
          <w:rFonts w:asciiTheme="minorBidi" w:hAnsiTheme="minorBidi"/>
          <w:b/>
          <w:lang w:val="nb-NO"/>
        </w:rPr>
        <w:t xml:space="preserve">      </w:t>
      </w:r>
    </w:p>
    <w:p w14:paraId="412C4502" w14:textId="77777777" w:rsidR="00FE4C73" w:rsidRPr="00FE4C73" w:rsidRDefault="00FE4C73" w:rsidP="00FE4C73">
      <w:pPr>
        <w:pStyle w:val="ListParagraph"/>
        <w:numPr>
          <w:ilvl w:val="0"/>
          <w:numId w:val="3"/>
        </w:numPr>
        <w:tabs>
          <w:tab w:val="left" w:pos="4320"/>
          <w:tab w:val="left" w:pos="6480"/>
        </w:tabs>
        <w:spacing w:after="0" w:line="240" w:lineRule="auto"/>
        <w:ind w:left="900"/>
        <w:rPr>
          <w:rFonts w:asciiTheme="minorBidi" w:hAnsiTheme="minorBidi"/>
          <w:b/>
          <w:bCs/>
          <w:lang w:val="nb-NO"/>
        </w:rPr>
      </w:pPr>
      <w:r w:rsidRPr="00FE4C73">
        <w:rPr>
          <w:rFonts w:asciiTheme="minorBidi" w:hAnsiTheme="minorBidi"/>
          <w:b/>
          <w:i/>
          <w:lang w:val="nb-NO"/>
        </w:rPr>
        <w:t>Colors and Landscapes</w:t>
      </w:r>
    </w:p>
    <w:p w14:paraId="5A603BAF" w14:textId="77777777" w:rsidR="00FE4C73" w:rsidRPr="00FE4C73" w:rsidRDefault="00FE4C73" w:rsidP="00C10EA2">
      <w:pPr>
        <w:ind w:left="900" w:hanging="540"/>
        <w:rPr>
          <w:rFonts w:asciiTheme="minorBidi" w:hAnsiTheme="minorBidi"/>
          <w:b/>
          <w:bCs/>
          <w:color w:val="800000"/>
          <w:sz w:val="36"/>
          <w:szCs w:val="36"/>
          <w:lang w:val="nb-NO"/>
        </w:rPr>
      </w:pPr>
    </w:p>
    <w:p w14:paraId="38DEA03C" w14:textId="15BC7346" w:rsidR="00FE4C73" w:rsidRPr="00C10EA2" w:rsidRDefault="00C10EA2" w:rsidP="00C10EA2">
      <w:pPr>
        <w:ind w:left="900" w:hanging="540"/>
        <w:rPr>
          <w:rFonts w:asciiTheme="minorBidi" w:hAnsiTheme="minorBidi"/>
          <w:color w:val="800000"/>
          <w:sz w:val="36"/>
          <w:szCs w:val="36"/>
          <w:lang w:val="nb-NO"/>
        </w:rPr>
      </w:pPr>
      <w:r w:rsidRPr="00C10EA2">
        <w:rPr>
          <w:rFonts w:asciiTheme="minorBidi" w:hAnsiTheme="minorBidi"/>
          <w:noProof/>
        </w:rPr>
        <mc:AlternateContent>
          <mc:Choice Requires="wps">
            <w:drawing>
              <wp:anchor distT="4294967295" distB="4294967295" distL="114300" distR="114300" simplePos="0" relativeHeight="251660288" behindDoc="0" locked="0" layoutInCell="1" allowOverlap="1" wp14:anchorId="4541BA84" wp14:editId="37CEDB36">
                <wp:simplePos x="0" y="0"/>
                <wp:positionH relativeFrom="column">
                  <wp:posOffset>-104775</wp:posOffset>
                </wp:positionH>
                <wp:positionV relativeFrom="paragraph">
                  <wp:posOffset>319404</wp:posOffset>
                </wp:positionV>
                <wp:extent cx="6057900" cy="0"/>
                <wp:effectExtent l="152400" t="19050" r="0" b="152400"/>
                <wp:wrapNone/>
                <wp:docPr id="1365526361"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blurRad="63500" dist="107763" dir="8100000" algn="ctr" rotWithShape="0">
                            <a:schemeClr val="tx2">
                              <a:lumMod val="40000"/>
                              <a:lumOff val="60000"/>
                              <a:alpha val="50000"/>
                            </a:schemeClr>
                          </a:outerShdw>
                        </a:effectLst>
                      </wps:spPr>
                      <wps:bodyPr/>
                    </wps:wsp>
                  </a:graphicData>
                </a:graphic>
                <wp14:sizeRelH relativeFrom="page">
                  <wp14:pctWidth>0</wp14:pctWidth>
                </wp14:sizeRelH>
                <wp14:sizeRelV relativeFrom="page">
                  <wp14:pctHeight>0</wp14:pctHeight>
                </wp14:sizeRelV>
              </wp:anchor>
            </w:drawing>
          </mc:Choice>
          <mc:Fallback>
            <w:pict>
              <v:line w14:anchorId="645BDED1" id="Straight Connector 7" o:spid="_x0000_s1026" style="position:absolute;flip:x;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" strokecolor="#3a7c22 [2409]" strokeweight="3pt">
                <v:shadow on="t" color="#70a9e0 [1311]" opacity=".5" offset="-6pt,6pt"/>
              </v:line>
            </w:pict>
          </mc:Fallback>
        </mc:AlternateContent>
      </w:r>
      <w:r w:rsidR="00FE4C73" w:rsidRPr="00C10EA2">
        <w:rPr>
          <w:rFonts w:asciiTheme="minorBidi" w:hAnsiTheme="minorBidi"/>
          <w:color w:val="800000"/>
          <w:sz w:val="36"/>
          <w:szCs w:val="36"/>
          <w:lang w:val="nb-NO"/>
        </w:rPr>
        <w:t>IT Qualifications</w:t>
      </w:r>
    </w:p>
    <w:p w14:paraId="0A54421D" w14:textId="77777777" w:rsidR="00C10EA2" w:rsidRDefault="00C10EA2" w:rsidP="00C10EA2">
      <w:pPr>
        <w:pStyle w:val="Default"/>
        <w:ind w:left="900" w:hanging="540"/>
        <w:rPr>
          <w:rFonts w:asciiTheme="minorBidi" w:hAnsiTheme="minorBidi" w:cstheme="minorBidi"/>
          <w:b/>
          <w:color w:val="auto"/>
        </w:rPr>
      </w:pPr>
    </w:p>
    <w:p w14:paraId="4FB5FAB5" w14:textId="0305A33E" w:rsidR="00FE4C73" w:rsidRPr="00C10EA2" w:rsidRDefault="00FE4C73" w:rsidP="00C10EA2">
      <w:pPr>
        <w:pStyle w:val="Default"/>
        <w:ind w:left="900" w:hanging="540"/>
        <w:rPr>
          <w:rFonts w:asciiTheme="minorBidi" w:hAnsiTheme="minorBidi" w:cstheme="minorBidi"/>
          <w:color w:val="auto"/>
          <w:sz w:val="22"/>
          <w:szCs w:val="22"/>
        </w:rPr>
      </w:pPr>
      <w:r w:rsidRPr="00C10EA2">
        <w:rPr>
          <w:rFonts w:asciiTheme="minorBidi" w:hAnsiTheme="minorBidi" w:cstheme="minorBidi"/>
          <w:color w:val="auto"/>
          <w:sz w:val="22"/>
          <w:szCs w:val="22"/>
        </w:rPr>
        <w:t xml:space="preserve">Microsoft tools such as Word, Excel, Powerpoint </w:t>
      </w:r>
    </w:p>
    <w:p w14:paraId="135FD496" w14:textId="77777777" w:rsidR="00FE4C73" w:rsidRPr="00FE4C73" w:rsidRDefault="00FE4C73" w:rsidP="00C10EA2">
      <w:pPr>
        <w:pStyle w:val="Title"/>
        <w:ind w:left="900" w:hanging="540"/>
        <w:rPr>
          <w:rFonts w:asciiTheme="minorBidi" w:hAnsiTheme="minorBidi" w:cstheme="minorBidi"/>
          <w:color w:val="800000"/>
          <w:sz w:val="36"/>
          <w:szCs w:val="36"/>
          <w:lang w:val="nb-NO"/>
        </w:rPr>
      </w:pPr>
    </w:p>
    <w:p w14:paraId="5E6B485F" w14:textId="3DF7E700" w:rsidR="00FE4C73" w:rsidRPr="00FE4C73" w:rsidRDefault="00C10EA2" w:rsidP="00C10EA2">
      <w:pPr>
        <w:pStyle w:val="Title"/>
        <w:ind w:left="900" w:hanging="540"/>
        <w:rPr>
          <w:rFonts w:asciiTheme="minorBidi" w:hAnsiTheme="minorBidi" w:cstheme="minorBidi"/>
          <w:color w:val="800000"/>
          <w:sz w:val="36"/>
          <w:szCs w:val="36"/>
          <w:lang w:val="nb-NO"/>
        </w:rPr>
      </w:pPr>
      <w:r w:rsidRPr="00FE4C73">
        <w:rPr>
          <w:rFonts w:asciiTheme="minorBidi" w:hAnsiTheme="minorBidi" w:cstheme="minorBidi"/>
          <w:noProof/>
        </w:rPr>
        <mc:AlternateContent>
          <mc:Choice Requires="wps">
            <w:drawing>
              <wp:anchor distT="4294967295" distB="4294967295" distL="114300" distR="114300" simplePos="0" relativeHeight="251667456" behindDoc="0" locked="0" layoutInCell="1" allowOverlap="1" wp14:anchorId="6B1D8284" wp14:editId="777E2900">
                <wp:simplePos x="0" y="0"/>
                <wp:positionH relativeFrom="column">
                  <wp:posOffset>-104775</wp:posOffset>
                </wp:positionH>
                <wp:positionV relativeFrom="paragraph">
                  <wp:posOffset>319404</wp:posOffset>
                </wp:positionV>
                <wp:extent cx="6057900" cy="0"/>
                <wp:effectExtent l="152400" t="19050" r="0" b="152400"/>
                <wp:wrapNone/>
                <wp:docPr id="946823799"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blurRad="63500" dist="107763" dir="8100000" algn="ctr" rotWithShape="0">
                            <a:schemeClr val="tx2">
                              <a:lumMod val="40000"/>
                              <a:lumOff val="60000"/>
                              <a:alpha val="50000"/>
                            </a:schemeClr>
                          </a:outerShdw>
                        </a:effectLst>
                      </wps:spPr>
                      <wps:bodyPr/>
                    </wps:wsp>
                  </a:graphicData>
                </a:graphic>
                <wp14:sizeRelH relativeFrom="page">
                  <wp14:pctWidth>0</wp14:pctWidth>
                </wp14:sizeRelH>
                <wp14:sizeRelV relativeFrom="page">
                  <wp14:pctHeight>0</wp14:pctHeight>
                </wp14:sizeRelV>
              </wp:anchor>
            </w:drawing>
          </mc:Choice>
          <mc:Fallback>
            <w:pict>
              <v:line w14:anchorId="7F822FD8" id="Straight Connector 5" o:spid="_x0000_s1026" style="position:absolute;flip:x;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" strokecolor="#3a7c22 [2409]" strokeweight="3pt">
                <v:shadow on="t" color="#70a9e0 [1311]" opacity=".5" offset="-6pt,6pt"/>
              </v:line>
            </w:pict>
          </mc:Fallback>
        </mc:AlternateContent>
      </w:r>
      <w:r w:rsidR="00FE4C73" w:rsidRPr="00FE4C73">
        <w:rPr>
          <w:rFonts w:asciiTheme="minorBidi" w:hAnsiTheme="minorBidi" w:cstheme="minorBidi"/>
          <w:color w:val="800000"/>
          <w:sz w:val="36"/>
          <w:szCs w:val="36"/>
          <w:lang w:val="nb-NO"/>
        </w:rPr>
        <w:t>Hobbies</w:t>
      </w:r>
    </w:p>
    <w:p w14:paraId="54C44219" w14:textId="77777777" w:rsidR="00FE4C73" w:rsidRPr="00FE4C73" w:rsidRDefault="00FE4C73" w:rsidP="00C10EA2">
      <w:pPr>
        <w:tabs>
          <w:tab w:val="left" w:pos="4320"/>
          <w:tab w:val="left" w:pos="6480"/>
        </w:tabs>
        <w:ind w:left="900" w:hanging="540"/>
        <w:rPr>
          <w:rFonts w:asciiTheme="minorBidi" w:hAnsiTheme="minorBidi"/>
          <w:b/>
          <w:bCs/>
          <w:lang w:val="nb-NO"/>
        </w:rPr>
      </w:pPr>
    </w:p>
    <w:p w14:paraId="08288DE8" w14:textId="77777777" w:rsidR="00FE4C73" w:rsidRPr="00C10EA2" w:rsidRDefault="00FE4C73" w:rsidP="00C10EA2">
      <w:pPr>
        <w:pStyle w:val="ListParagraph"/>
        <w:ind w:left="900" w:hanging="540"/>
        <w:rPr>
          <w:rFonts w:asciiTheme="minorBidi" w:hAnsiTheme="minorBidi"/>
        </w:rPr>
      </w:pPr>
      <w:r w:rsidRPr="00C10EA2">
        <w:rPr>
          <w:rFonts w:asciiTheme="minorBidi" w:hAnsiTheme="minorBidi"/>
        </w:rPr>
        <w:t>Swimming &amp; Oil Painting</w:t>
      </w:r>
    </w:p>
    <w:p w14:paraId="16D8A213" w14:textId="77777777" w:rsidR="00FE4C73" w:rsidRPr="00FE4C73" w:rsidRDefault="00FE4C73" w:rsidP="00C10EA2">
      <w:pPr>
        <w:pStyle w:val="Title"/>
        <w:ind w:left="900" w:hanging="540"/>
        <w:rPr>
          <w:rFonts w:asciiTheme="minorBidi" w:hAnsiTheme="minorBidi" w:cstheme="minorBidi"/>
          <w:color w:val="800000"/>
          <w:sz w:val="36"/>
          <w:szCs w:val="36"/>
          <w:lang w:val="nb-NO"/>
        </w:rPr>
      </w:pPr>
    </w:p>
    <w:p w14:paraId="0FCE6D80" w14:textId="55213354" w:rsidR="00FE4C73" w:rsidRPr="00FE4C73" w:rsidRDefault="00C10EA2" w:rsidP="00C10EA2">
      <w:pPr>
        <w:pStyle w:val="Title"/>
        <w:ind w:left="900" w:hanging="540"/>
        <w:rPr>
          <w:rFonts w:asciiTheme="minorBidi" w:hAnsiTheme="minorBidi" w:cstheme="minorBidi"/>
          <w:color w:val="800000"/>
          <w:sz w:val="36"/>
          <w:szCs w:val="36"/>
          <w:lang w:val="nb-NO"/>
        </w:rPr>
      </w:pPr>
      <w:r w:rsidRPr="00FE4C73">
        <w:rPr>
          <w:rFonts w:asciiTheme="minorBidi" w:hAnsiTheme="minorBidi" w:cstheme="minorBidi"/>
          <w:noProof/>
        </w:rPr>
        <mc:AlternateContent>
          <mc:Choice Requires="wps">
            <w:drawing>
              <wp:anchor distT="4294967295" distB="4294967295" distL="114300" distR="114300" simplePos="0" relativeHeight="251663360" behindDoc="0" locked="0" layoutInCell="1" allowOverlap="1" wp14:anchorId="4354D6FA" wp14:editId="41E04E1B">
                <wp:simplePos x="0" y="0"/>
                <wp:positionH relativeFrom="column">
                  <wp:posOffset>-104775</wp:posOffset>
                </wp:positionH>
                <wp:positionV relativeFrom="paragraph">
                  <wp:posOffset>319404</wp:posOffset>
                </wp:positionV>
                <wp:extent cx="6057900" cy="0"/>
                <wp:effectExtent l="152400" t="19050" r="0" b="152400"/>
                <wp:wrapNone/>
                <wp:docPr id="122455196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blurRad="63500" dist="107763" dir="8100000" algn="ctr" rotWithShape="0">
                            <a:schemeClr val="tx2">
                              <a:lumMod val="40000"/>
                              <a:lumOff val="60000"/>
                              <a:alpha val="50000"/>
                            </a:schemeClr>
                          </a:outerShdw>
                        </a:effectLst>
                      </wps:spPr>
                      <wps:bodyPr/>
                    </wps:wsp>
                  </a:graphicData>
                </a:graphic>
                <wp14:sizeRelH relativeFrom="page">
                  <wp14:pctWidth>0</wp14:pctWidth>
                </wp14:sizeRelH>
                <wp14:sizeRelV relativeFrom="page">
                  <wp14:pctHeight>0</wp14:pctHeight>
                </wp14:sizeRelV>
              </wp:anchor>
            </w:drawing>
          </mc:Choice>
          <mc:Fallback>
            <w:pict>
              <v:line w14:anchorId="2192A664" id="Straight Connector 3" o:spid="_x0000_s1026" style="position:absolute;flip:x;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" strokecolor="#3a7c22 [2409]" strokeweight="3pt">
                <v:shadow on="t" color="#70a9e0 [1311]" opacity=".5" offset="-6pt,6pt"/>
              </v:line>
            </w:pict>
          </mc:Fallback>
        </mc:AlternateContent>
      </w:r>
      <w:r w:rsidR="00FE4C73" w:rsidRPr="00FE4C73">
        <w:rPr>
          <w:rFonts w:asciiTheme="minorBidi" w:hAnsiTheme="minorBidi" w:cstheme="minorBidi"/>
          <w:color w:val="800000"/>
          <w:sz w:val="36"/>
          <w:szCs w:val="36"/>
          <w:lang w:val="nb-NO"/>
        </w:rPr>
        <w:t>Languages</w:t>
      </w:r>
    </w:p>
    <w:p w14:paraId="7D4B7C9F" w14:textId="77777777" w:rsidR="00FE4C73" w:rsidRPr="00FE4C73" w:rsidRDefault="00FE4C73" w:rsidP="00C10EA2">
      <w:pPr>
        <w:tabs>
          <w:tab w:val="left" w:pos="4320"/>
          <w:tab w:val="left" w:pos="6480"/>
        </w:tabs>
        <w:ind w:left="900" w:hanging="540"/>
        <w:rPr>
          <w:rFonts w:asciiTheme="minorBidi" w:hAnsiTheme="minorBidi"/>
          <w:b/>
          <w:bCs/>
          <w:lang w:val="nb-NO"/>
        </w:rPr>
      </w:pPr>
    </w:p>
    <w:p w14:paraId="53F8D7A5" w14:textId="77777777" w:rsidR="00FE4C73" w:rsidRPr="00C10EA2" w:rsidRDefault="00FE4C73" w:rsidP="00C10EA2">
      <w:pPr>
        <w:pStyle w:val="ListParagraph"/>
        <w:ind w:left="900" w:hanging="540"/>
        <w:rPr>
          <w:rFonts w:asciiTheme="minorBidi" w:hAnsiTheme="minorBidi"/>
        </w:rPr>
      </w:pPr>
      <w:r w:rsidRPr="00C10EA2">
        <w:rPr>
          <w:rFonts w:asciiTheme="minorBidi" w:hAnsiTheme="minorBidi"/>
        </w:rPr>
        <w:t>English, Arabic</w:t>
      </w:r>
    </w:p>
    <w:p w14:paraId="0C75C6C3" w14:textId="77777777" w:rsidR="00FE4C73" w:rsidRPr="00FE4C73" w:rsidRDefault="00FE4C73" w:rsidP="00C10EA2">
      <w:pPr>
        <w:ind w:left="900" w:hanging="540"/>
        <w:rPr>
          <w:rFonts w:asciiTheme="minorBidi" w:hAnsiTheme="minorBidi"/>
        </w:rPr>
      </w:pPr>
    </w:p>
    <w:p w14:paraId="1D56D6F2" w14:textId="31851514" w:rsidR="00FE4C73" w:rsidRPr="00C10EA2" w:rsidRDefault="00C10EA2" w:rsidP="00C10EA2">
      <w:pPr>
        <w:ind w:left="900" w:hanging="540"/>
        <w:rPr>
          <w:rFonts w:asciiTheme="minorBidi" w:hAnsiTheme="minorBidi"/>
          <w:color w:val="800000"/>
          <w:sz w:val="36"/>
          <w:szCs w:val="36"/>
          <w:lang w:val="nb-NO"/>
        </w:rPr>
      </w:pPr>
      <w:r w:rsidRPr="00C10EA2">
        <w:rPr>
          <w:rFonts w:asciiTheme="minorBidi" w:hAnsiTheme="minorBidi"/>
          <w:noProof/>
        </w:rPr>
        <mc:AlternateContent>
          <mc:Choice Requires="wps">
            <w:drawing>
              <wp:anchor distT="4294967295" distB="4294967295" distL="114300" distR="114300" simplePos="0" relativeHeight="251662336" behindDoc="0" locked="0" layoutInCell="1" allowOverlap="1" wp14:anchorId="2832AFC8" wp14:editId="00A76973">
                <wp:simplePos x="0" y="0"/>
                <wp:positionH relativeFrom="column">
                  <wp:posOffset>-104775</wp:posOffset>
                </wp:positionH>
                <wp:positionV relativeFrom="paragraph">
                  <wp:posOffset>319404</wp:posOffset>
                </wp:positionV>
                <wp:extent cx="6057900" cy="0"/>
                <wp:effectExtent l="152400" t="19050" r="0" b="152400"/>
                <wp:wrapNone/>
                <wp:docPr id="70199233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blurRad="63500" dist="107763" dir="8100000" algn="ctr" rotWithShape="0">
                            <a:schemeClr val="tx2">
                              <a:lumMod val="40000"/>
                              <a:lumOff val="60000"/>
                              <a:alpha val="50000"/>
                            </a:schemeClr>
                          </a:outerShdw>
                        </a:effectLst>
                      </wps:spPr>
                      <wps:bodyPr/>
                    </wps:wsp>
                  </a:graphicData>
                </a:graphic>
                <wp14:sizeRelH relativeFrom="page">
                  <wp14:pctWidth>0</wp14:pctWidth>
                </wp14:sizeRelH>
                <wp14:sizeRelV relativeFrom="page">
                  <wp14:pctHeight>0</wp14:pctHeight>
                </wp14:sizeRelV>
              </wp:anchor>
            </w:drawing>
          </mc:Choice>
          <mc:Fallback>
            <w:pict>
              <v:line w14:anchorId="0167A851" id="Straight Connector 1" o:spid="_x0000_s1026" style="position:absolute;flip:x;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" strokecolor="#3a7c22 [2409]" strokeweight="3pt">
                <v:shadow on="t" color="#70a9e0 [1311]" opacity=".5" offset="-6pt,6pt"/>
              </v:line>
            </w:pict>
          </mc:Fallback>
        </mc:AlternateContent>
      </w:r>
      <w:r w:rsidR="00FE4C73" w:rsidRPr="00C10EA2">
        <w:rPr>
          <w:rFonts w:asciiTheme="minorBidi" w:hAnsiTheme="minorBidi"/>
          <w:color w:val="800000"/>
          <w:sz w:val="36"/>
          <w:szCs w:val="36"/>
          <w:lang w:val="nb-NO"/>
        </w:rPr>
        <w:t>References</w:t>
      </w:r>
    </w:p>
    <w:p w14:paraId="2780CCEB" w14:textId="77777777" w:rsidR="00FE4C73" w:rsidRPr="00FE4C73" w:rsidRDefault="00FE4C73" w:rsidP="00C10EA2">
      <w:pPr>
        <w:pStyle w:val="ListParagraph"/>
        <w:ind w:left="900" w:hanging="540"/>
        <w:rPr>
          <w:rFonts w:asciiTheme="minorBidi" w:hAnsiTheme="minorBidi"/>
          <w:b/>
          <w:bCs/>
          <w:color w:val="800000"/>
          <w:sz w:val="36"/>
          <w:szCs w:val="36"/>
          <w:lang w:val="nb-NO"/>
        </w:rPr>
      </w:pPr>
    </w:p>
    <w:p w14:paraId="13422665" w14:textId="77777777" w:rsidR="00FE4C73" w:rsidRPr="00C10EA2" w:rsidRDefault="00FE4C73" w:rsidP="00C10EA2">
      <w:pPr>
        <w:pStyle w:val="ListParagraph"/>
        <w:ind w:left="900" w:hanging="540"/>
        <w:rPr>
          <w:rFonts w:asciiTheme="minorBidi" w:hAnsiTheme="minorBidi"/>
          <w:b/>
          <w:bCs/>
          <w:color w:val="800000"/>
          <w:lang w:val="nb-NO"/>
        </w:rPr>
      </w:pPr>
      <w:r w:rsidRPr="00C10EA2">
        <w:rPr>
          <w:rFonts w:asciiTheme="minorBidi" w:hAnsiTheme="minorBidi"/>
        </w:rPr>
        <w:t>DBS and references available upon request</w:t>
      </w:r>
    </w:p>
    <w:p w14:paraId="6BC7AE0E" w14:textId="77777777" w:rsidR="00FE4C73" w:rsidRPr="00FE4C73" w:rsidRDefault="00FE4C73" w:rsidP="00C10EA2">
      <w:pPr>
        <w:pStyle w:val="ListParagraph"/>
        <w:ind w:left="900" w:hanging="540"/>
        <w:rPr>
          <w:rFonts w:asciiTheme="minorBidi" w:hAnsiTheme="minorBidi"/>
        </w:rPr>
      </w:pPr>
    </w:p>
    <w:p w14:paraId="666D4638" w14:textId="77777777" w:rsidR="00FE4C73" w:rsidRPr="00FE4C73" w:rsidRDefault="00FE4C73" w:rsidP="00C10EA2">
      <w:pPr>
        <w:pStyle w:val="ListParagraph"/>
        <w:ind w:left="900" w:hanging="540"/>
        <w:rPr>
          <w:rFonts w:asciiTheme="minorBidi" w:hAnsiTheme="minorBidi"/>
        </w:rPr>
      </w:pPr>
    </w:p>
    <w:p w14:paraId="092BCB5B" w14:textId="77777777" w:rsidR="00FE4C73" w:rsidRPr="00FE4C73" w:rsidRDefault="00FE4C73" w:rsidP="00FE4C73">
      <w:pPr>
        <w:pStyle w:val="ListParagraph"/>
        <w:ind w:left="900"/>
        <w:rPr>
          <w:rFonts w:asciiTheme="minorBidi" w:hAnsiTheme="minorBidi"/>
        </w:rPr>
      </w:pPr>
    </w:p>
    <w:p w14:paraId="702522F2" w14:textId="77777777" w:rsidR="00FE4C73" w:rsidRPr="00FE4C73" w:rsidRDefault="00FE4C73" w:rsidP="00FE4C73">
      <w:pPr>
        <w:pStyle w:val="ListParagraph"/>
        <w:ind w:left="900"/>
        <w:rPr>
          <w:rFonts w:asciiTheme="minorBidi" w:hAnsiTheme="minorBidi"/>
        </w:rPr>
      </w:pPr>
    </w:p>
    <w:p w14:paraId="5BBA834A" w14:textId="77777777" w:rsidR="00FE4C73" w:rsidRPr="00FE4C73" w:rsidRDefault="00FE4C73" w:rsidP="00FE4C73">
      <w:pPr>
        <w:pStyle w:val="ListParagraph"/>
        <w:ind w:left="900"/>
        <w:rPr>
          <w:rFonts w:asciiTheme="minorBidi" w:hAnsiTheme="minorBidi"/>
        </w:rPr>
      </w:pPr>
    </w:p>
    <w:p w14:paraId="1D4BA4F2" w14:textId="77777777" w:rsidR="00FE4C73" w:rsidRPr="00FE4C73" w:rsidRDefault="00FE4C73" w:rsidP="00FE4C73">
      <w:pPr>
        <w:pStyle w:val="ListParagraph"/>
        <w:ind w:left="900"/>
        <w:rPr>
          <w:rFonts w:asciiTheme="minorBidi" w:hAnsiTheme="minorBidi"/>
        </w:rPr>
      </w:pPr>
    </w:p>
    <w:p w14:paraId="1B39B768" w14:textId="77777777" w:rsidR="00FE4C73" w:rsidRPr="00C10EA2" w:rsidRDefault="00FE4C73" w:rsidP="00C10EA2">
      <w:pPr>
        <w:rPr>
          <w:rFonts w:asciiTheme="minorBidi" w:hAnsiTheme="minorBidi"/>
        </w:rPr>
      </w:pPr>
    </w:p>
    <w:p w14:paraId="3701B3E8" w14:textId="6A4A2926" w:rsidR="00C10EA2" w:rsidRPr="00C10EA2" w:rsidRDefault="00C10EA2" w:rsidP="00C10EA2">
      <w:pPr>
        <w:ind w:left="900"/>
        <w:jc w:val="center"/>
        <w:rPr>
          <w:rFonts w:asciiTheme="minorBidi" w:hAnsiTheme="minorBidi"/>
          <w:b/>
          <w:bCs/>
          <w:u w:val="single"/>
          <w:lang w:val="en-US"/>
        </w:rPr>
      </w:pPr>
      <w:r>
        <w:rPr>
          <w:rFonts w:asciiTheme="minorBidi" w:hAnsiTheme="minorBidi"/>
          <w:b/>
          <w:bCs/>
          <w:u w:val="single"/>
          <w:lang w:val="en-US"/>
        </w:rPr>
        <w:t>C</w:t>
      </w:r>
      <w:r>
        <w:rPr>
          <w:rFonts w:asciiTheme="minorBidi" w:hAnsiTheme="minorBidi"/>
          <w:b/>
          <w:bCs/>
          <w:u w:val="single"/>
          <w:lang w:val="en-US"/>
        </w:rPr>
        <w:t>OVER LETTER</w:t>
      </w:r>
    </w:p>
    <w:p w14:paraId="73C3BB9F" w14:textId="77777777" w:rsidR="00C10EA2" w:rsidRDefault="00C10EA2" w:rsidP="00C10EA2">
      <w:pPr>
        <w:pStyle w:val="ListParagraph"/>
        <w:spacing w:after="0" w:line="240" w:lineRule="auto"/>
        <w:ind w:left="900" w:right="290"/>
        <w:rPr>
          <w:rFonts w:asciiTheme="minorBidi" w:hAnsiTheme="minorBidi"/>
          <w:i/>
        </w:rPr>
      </w:pPr>
    </w:p>
    <w:p w14:paraId="103DCDDA" w14:textId="4187047B" w:rsidR="00FE4C73" w:rsidRPr="005E6250" w:rsidRDefault="00FE4C73" w:rsidP="00C10EA2">
      <w:pPr>
        <w:pStyle w:val="ListParagraph"/>
        <w:spacing w:after="0" w:line="240" w:lineRule="auto"/>
        <w:ind w:left="900" w:right="290"/>
        <w:rPr>
          <w:rFonts w:asciiTheme="minorBidi" w:hAnsiTheme="minorBidi"/>
        </w:rPr>
      </w:pPr>
      <w:r w:rsidRPr="00FE4C73">
        <w:rPr>
          <w:rFonts w:asciiTheme="minorBidi" w:hAnsiTheme="minorBidi"/>
          <w:i/>
        </w:rPr>
        <w:t>Reham XXXXXX</w:t>
      </w:r>
      <w:r w:rsidRPr="005E6250">
        <w:rPr>
          <w:rFonts w:asciiTheme="minorBidi" w:hAnsiTheme="minorBidi"/>
        </w:rPr>
        <w:t xml:space="preserve"> ______________</w:t>
      </w:r>
    </w:p>
    <w:p w14:paraId="2E0ED919" w14:textId="77777777" w:rsidR="00FE4C73" w:rsidRPr="005E6250" w:rsidRDefault="00FE4C73" w:rsidP="00C10EA2">
      <w:pPr>
        <w:pStyle w:val="ListParagraph"/>
        <w:spacing w:after="0" w:line="240" w:lineRule="auto"/>
        <w:ind w:left="900" w:right="290"/>
        <w:rPr>
          <w:rFonts w:asciiTheme="minorBidi" w:hAnsiTheme="minorBidi"/>
        </w:rPr>
      </w:pPr>
      <w:r w:rsidRPr="005E6250">
        <w:rPr>
          <w:rFonts w:asciiTheme="minorBidi" w:hAnsiTheme="minorBidi"/>
          <w:i/>
        </w:rPr>
        <w:t xml:space="preserve"> </w:t>
      </w:r>
      <w:r w:rsidRPr="00FE4C73">
        <w:rPr>
          <w:rFonts w:asciiTheme="minorBidi" w:hAnsiTheme="minorBidi"/>
          <w:i/>
        </w:rPr>
        <w:t>XXX XXXXX street, Birmingham, UK</w:t>
      </w:r>
    </w:p>
    <w:p w14:paraId="0AAB50B4" w14:textId="77777777" w:rsidR="00FE4C73" w:rsidRPr="00FE4C73" w:rsidRDefault="00FE4C73" w:rsidP="00C10EA2">
      <w:pPr>
        <w:pStyle w:val="ListParagraph"/>
        <w:ind w:left="900" w:right="290"/>
        <w:rPr>
          <w:rFonts w:asciiTheme="minorBidi" w:hAnsiTheme="minorBidi"/>
          <w:i/>
        </w:rPr>
      </w:pPr>
    </w:p>
    <w:p w14:paraId="6943BAD7" w14:textId="77777777" w:rsidR="00FE4C73" w:rsidRPr="005E6250" w:rsidRDefault="00FE4C73" w:rsidP="00C10EA2">
      <w:pPr>
        <w:pStyle w:val="ListParagraph"/>
        <w:spacing w:after="0" w:line="240" w:lineRule="auto"/>
        <w:ind w:left="900" w:right="290"/>
        <w:rPr>
          <w:rFonts w:asciiTheme="minorBidi" w:hAnsiTheme="minorBidi"/>
          <w:i/>
          <w:iCs/>
        </w:rPr>
      </w:pPr>
      <w:r w:rsidRPr="00FE4C73">
        <w:rPr>
          <w:rFonts w:asciiTheme="minorBidi" w:hAnsiTheme="minorBidi"/>
          <w:i/>
          <w:iCs/>
        </w:rPr>
        <w:t>Walt Disney</w:t>
      </w:r>
    </w:p>
    <w:p w14:paraId="6663C5CF" w14:textId="77777777" w:rsidR="00FE4C73" w:rsidRPr="005E6250" w:rsidRDefault="00FE4C73" w:rsidP="00C10EA2">
      <w:pPr>
        <w:pStyle w:val="ListParagraph"/>
        <w:spacing w:after="0" w:line="240" w:lineRule="auto"/>
        <w:ind w:left="900" w:right="290"/>
        <w:rPr>
          <w:rFonts w:asciiTheme="minorBidi" w:hAnsiTheme="minorBidi"/>
          <w:i/>
          <w:iCs/>
        </w:rPr>
      </w:pPr>
      <w:r w:rsidRPr="00FE4C73">
        <w:rPr>
          <w:rFonts w:asciiTheme="minorBidi" w:hAnsiTheme="minorBidi"/>
          <w:i/>
          <w:iCs/>
        </w:rPr>
        <w:t>Disney</w:t>
      </w:r>
    </w:p>
    <w:p w14:paraId="1CA89222" w14:textId="77777777" w:rsidR="00FE4C73" w:rsidRPr="005E6250" w:rsidRDefault="00FE4C73" w:rsidP="00C10EA2">
      <w:pPr>
        <w:pStyle w:val="ListParagraph"/>
        <w:spacing w:after="0" w:line="240" w:lineRule="auto"/>
        <w:ind w:left="900" w:right="290"/>
        <w:rPr>
          <w:rFonts w:asciiTheme="minorBidi" w:hAnsiTheme="minorBidi"/>
          <w:i/>
          <w:iCs/>
        </w:rPr>
      </w:pPr>
      <w:r w:rsidRPr="00FE4C73">
        <w:rPr>
          <w:rFonts w:asciiTheme="minorBidi" w:hAnsiTheme="minorBidi"/>
          <w:i/>
          <w:iCs/>
        </w:rPr>
        <w:t>London</w:t>
      </w:r>
    </w:p>
    <w:p w14:paraId="09FAE677" w14:textId="77777777" w:rsidR="00FE4C73" w:rsidRPr="005E6250" w:rsidRDefault="00FE4C73" w:rsidP="00C10EA2">
      <w:pPr>
        <w:pStyle w:val="ListParagraph"/>
        <w:spacing w:after="0" w:line="240" w:lineRule="auto"/>
        <w:ind w:left="900" w:right="290"/>
        <w:rPr>
          <w:rFonts w:asciiTheme="minorBidi" w:hAnsiTheme="minorBidi"/>
          <w:i/>
          <w:iCs/>
        </w:rPr>
      </w:pPr>
      <w:r w:rsidRPr="00FE4C73">
        <w:rPr>
          <w:rFonts w:asciiTheme="minorBidi" w:hAnsiTheme="minorBidi"/>
          <w:i/>
          <w:iCs/>
        </w:rPr>
        <w:t>22</w:t>
      </w:r>
      <w:r w:rsidRPr="00FE4C73">
        <w:rPr>
          <w:rFonts w:asciiTheme="minorBidi" w:hAnsiTheme="minorBidi"/>
          <w:i/>
          <w:iCs/>
          <w:vertAlign w:val="superscript"/>
        </w:rPr>
        <w:t>nd</w:t>
      </w:r>
      <w:r w:rsidRPr="00FE4C73">
        <w:rPr>
          <w:rFonts w:asciiTheme="minorBidi" w:hAnsiTheme="minorBidi"/>
          <w:i/>
          <w:iCs/>
        </w:rPr>
        <w:t xml:space="preserve"> September 2025</w:t>
      </w:r>
    </w:p>
    <w:p w14:paraId="79681AF9" w14:textId="77777777" w:rsidR="00FE4C73" w:rsidRPr="005E6250" w:rsidRDefault="00FE4C73" w:rsidP="00C10EA2">
      <w:pPr>
        <w:pStyle w:val="ListParagraph"/>
        <w:spacing w:after="0" w:line="240" w:lineRule="auto"/>
        <w:ind w:left="900" w:right="290"/>
        <w:rPr>
          <w:rFonts w:asciiTheme="minorBidi" w:hAnsiTheme="minorBidi"/>
        </w:rPr>
      </w:pPr>
    </w:p>
    <w:p w14:paraId="29DFC80E" w14:textId="77777777" w:rsidR="00FE4C73" w:rsidRPr="005E6250" w:rsidRDefault="00FE4C73" w:rsidP="00C10EA2">
      <w:pPr>
        <w:pStyle w:val="ListParagraph"/>
        <w:spacing w:after="0" w:line="240" w:lineRule="auto"/>
        <w:ind w:left="900" w:right="290"/>
        <w:rPr>
          <w:rFonts w:asciiTheme="minorBidi" w:hAnsiTheme="minorBidi"/>
        </w:rPr>
      </w:pPr>
      <w:r w:rsidRPr="005E6250">
        <w:rPr>
          <w:rFonts w:asciiTheme="minorBidi" w:hAnsiTheme="minorBidi"/>
        </w:rPr>
        <w:t>Dear Mr</w:t>
      </w:r>
      <w:r w:rsidRPr="00FE4C73">
        <w:rPr>
          <w:rFonts w:asciiTheme="minorBidi" w:hAnsiTheme="minorBidi"/>
        </w:rPr>
        <w:t xml:space="preserve"> Walt</w:t>
      </w:r>
    </w:p>
    <w:p w14:paraId="090A95D5" w14:textId="77777777" w:rsidR="00FE4C73" w:rsidRPr="00FE4C73" w:rsidRDefault="00FE4C73" w:rsidP="00C10EA2">
      <w:pPr>
        <w:pStyle w:val="ListParagraph"/>
        <w:ind w:left="900" w:right="290"/>
        <w:rPr>
          <w:rFonts w:asciiTheme="minorBidi" w:hAnsiTheme="minorBidi"/>
        </w:rPr>
      </w:pPr>
      <w:r w:rsidRPr="005E6250">
        <w:rPr>
          <w:rFonts w:asciiTheme="minorBidi" w:hAnsiTheme="minorBidi"/>
        </w:rPr>
        <w:t>I wish to apply for the role of</w:t>
      </w:r>
      <w:r w:rsidRPr="00FE4C73">
        <w:rPr>
          <w:rFonts w:asciiTheme="minorBidi" w:hAnsiTheme="minorBidi"/>
        </w:rPr>
        <w:t xml:space="preserve"> Digital Marketing Manager</w:t>
      </w:r>
      <w:r w:rsidRPr="005E6250">
        <w:rPr>
          <w:rFonts w:asciiTheme="minorBidi" w:hAnsiTheme="minorBidi"/>
        </w:rPr>
        <w:t xml:space="preserve">, currently being advertised on </w:t>
      </w:r>
      <w:r w:rsidRPr="00FE4C73">
        <w:rPr>
          <w:rFonts w:asciiTheme="minorBidi" w:hAnsiTheme="minorBidi"/>
        </w:rPr>
        <w:t>Disney’s Career page</w:t>
      </w:r>
      <w:r w:rsidRPr="005E6250">
        <w:rPr>
          <w:rFonts w:asciiTheme="minorBidi" w:hAnsiTheme="minorBidi"/>
        </w:rPr>
        <w:t xml:space="preserve">. Please find enclosed my CV for your consideration. </w:t>
      </w:r>
    </w:p>
    <w:p w14:paraId="7622D090" w14:textId="77777777" w:rsidR="00FE4C73" w:rsidRPr="005E6250" w:rsidRDefault="00FE4C73" w:rsidP="00C10EA2">
      <w:pPr>
        <w:pStyle w:val="ListParagraph"/>
        <w:spacing w:after="0" w:line="240" w:lineRule="auto"/>
        <w:ind w:left="900" w:right="290"/>
        <w:rPr>
          <w:rFonts w:asciiTheme="minorBidi" w:hAnsiTheme="minorBidi"/>
        </w:rPr>
      </w:pPr>
    </w:p>
    <w:p w14:paraId="397D1C84" w14:textId="677E3B69" w:rsidR="00FE4C73" w:rsidRPr="00C10EA2" w:rsidRDefault="00FE4C73" w:rsidP="00C10EA2">
      <w:pPr>
        <w:pStyle w:val="ListParagraph"/>
        <w:spacing w:after="0" w:line="240" w:lineRule="auto"/>
        <w:ind w:left="900" w:right="290"/>
        <w:rPr>
          <w:rFonts w:asciiTheme="minorBidi" w:hAnsiTheme="minorBidi"/>
        </w:rPr>
      </w:pPr>
      <w:r w:rsidRPr="005E6250">
        <w:rPr>
          <w:rFonts w:asciiTheme="minorBidi" w:hAnsiTheme="minorBidi"/>
        </w:rPr>
        <w:t xml:space="preserve">As you can see from my attached CV, I have over </w:t>
      </w:r>
      <w:r w:rsidRPr="00FE4C73">
        <w:rPr>
          <w:rFonts w:asciiTheme="minorBidi" w:hAnsiTheme="minorBidi"/>
        </w:rPr>
        <w:t>8+</w:t>
      </w:r>
      <w:r w:rsidRPr="005E6250">
        <w:rPr>
          <w:rFonts w:asciiTheme="minorBidi" w:hAnsiTheme="minorBidi"/>
          <w:i/>
        </w:rPr>
        <w:t xml:space="preserve"> </w:t>
      </w:r>
      <w:r w:rsidRPr="005E6250">
        <w:rPr>
          <w:rFonts w:asciiTheme="minorBidi" w:hAnsiTheme="minorBidi"/>
        </w:rPr>
        <w:t xml:space="preserve">experience in the </w:t>
      </w:r>
      <w:r w:rsidRPr="00C10EA2">
        <w:rPr>
          <w:rFonts w:asciiTheme="minorBidi" w:hAnsiTheme="minorBidi"/>
        </w:rPr>
        <w:t>Education and Arts industry, and I believe my years of mixing children education using IT, with my knowledge of colours creating artistic designs, as well as planning and scheduling events for children makes me the right candidate for the role.</w:t>
      </w:r>
    </w:p>
    <w:p w14:paraId="0FBBCFF8" w14:textId="77777777" w:rsidR="00FE4C73" w:rsidRPr="00FE4C73" w:rsidRDefault="00FE4C73" w:rsidP="00C10EA2">
      <w:pPr>
        <w:pStyle w:val="ListParagraph"/>
        <w:ind w:left="900" w:right="290"/>
        <w:rPr>
          <w:rFonts w:asciiTheme="minorBidi" w:hAnsiTheme="minorBidi"/>
        </w:rPr>
      </w:pPr>
    </w:p>
    <w:p w14:paraId="332612AB" w14:textId="5F733078" w:rsidR="00FE4C73" w:rsidRPr="005E6250" w:rsidRDefault="00FE4C73" w:rsidP="00C10EA2">
      <w:pPr>
        <w:pStyle w:val="ListParagraph"/>
        <w:spacing w:after="0" w:line="240" w:lineRule="auto"/>
        <w:ind w:left="900" w:right="290"/>
        <w:rPr>
          <w:rFonts w:asciiTheme="minorBidi" w:hAnsiTheme="minorBidi"/>
        </w:rPr>
      </w:pPr>
      <w:r w:rsidRPr="005E6250">
        <w:rPr>
          <w:rFonts w:asciiTheme="minorBidi" w:hAnsiTheme="minorBidi"/>
        </w:rPr>
        <w:t xml:space="preserve">In my current role as a </w:t>
      </w:r>
      <w:r w:rsidRPr="00FE4C73">
        <w:rPr>
          <w:rFonts w:asciiTheme="minorBidi" w:hAnsiTheme="minorBidi"/>
        </w:rPr>
        <w:t>teacher</w:t>
      </w:r>
      <w:r w:rsidRPr="005E6250">
        <w:rPr>
          <w:rFonts w:asciiTheme="minorBidi" w:hAnsiTheme="minorBidi"/>
        </w:rPr>
        <w:t xml:space="preserve"> at </w:t>
      </w:r>
      <w:r w:rsidRPr="00FE4C73">
        <w:rPr>
          <w:rFonts w:asciiTheme="minorBidi" w:hAnsiTheme="minorBidi"/>
        </w:rPr>
        <w:t>Muath school</w:t>
      </w:r>
      <w:r w:rsidRPr="005E6250">
        <w:rPr>
          <w:rFonts w:asciiTheme="minorBidi" w:hAnsiTheme="minorBidi"/>
        </w:rPr>
        <w:t xml:space="preserve">, I have been responsible for </w:t>
      </w:r>
      <w:r w:rsidRPr="00FE4C73">
        <w:rPr>
          <w:rFonts w:asciiTheme="minorBidi" w:hAnsiTheme="minorBidi"/>
        </w:rPr>
        <w:t xml:space="preserve">managing the creative learning of </w:t>
      </w:r>
      <w:r w:rsidR="00C10EA2">
        <w:rPr>
          <w:rFonts w:asciiTheme="minorBidi" w:hAnsiTheme="minorBidi"/>
        </w:rPr>
        <w:t>two</w:t>
      </w:r>
      <w:r w:rsidRPr="00FE4C73">
        <w:rPr>
          <w:rFonts w:asciiTheme="minorBidi" w:hAnsiTheme="minorBidi"/>
        </w:rPr>
        <w:t xml:space="preserve"> classes. I learned that children education is different in the sense that it requires fun, enjoyment, and </w:t>
      </w:r>
      <w:r w:rsidR="00C10EA2">
        <w:rPr>
          <w:rFonts w:asciiTheme="minorBidi" w:hAnsiTheme="minorBidi"/>
        </w:rPr>
        <w:t>building</w:t>
      </w:r>
      <w:r w:rsidRPr="00FE4C73">
        <w:rPr>
          <w:rFonts w:asciiTheme="minorBidi" w:hAnsiTheme="minorBidi"/>
        </w:rPr>
        <w:t xml:space="preserve"> imagination. Children need to see subjects like math and science as something magical rather than boring.</w:t>
      </w:r>
    </w:p>
    <w:p w14:paraId="56A6FF17" w14:textId="77777777" w:rsidR="00FE4C73" w:rsidRPr="00FE4C73" w:rsidRDefault="00FE4C73" w:rsidP="00C10EA2">
      <w:pPr>
        <w:pStyle w:val="ListParagraph"/>
        <w:ind w:left="900" w:right="290"/>
        <w:rPr>
          <w:rFonts w:asciiTheme="minorBidi" w:hAnsiTheme="minorBidi"/>
        </w:rPr>
      </w:pPr>
    </w:p>
    <w:p w14:paraId="5F94EE72" w14:textId="61174368" w:rsidR="00FE4C73" w:rsidRPr="00C10EA2" w:rsidRDefault="00FE4C73" w:rsidP="00C10EA2">
      <w:pPr>
        <w:pStyle w:val="ListParagraph"/>
        <w:ind w:left="900" w:right="290"/>
        <w:rPr>
          <w:rFonts w:asciiTheme="minorBidi" w:hAnsiTheme="minorBidi"/>
        </w:rPr>
      </w:pPr>
      <w:r w:rsidRPr="005E6250">
        <w:rPr>
          <w:rFonts w:asciiTheme="minorBidi" w:hAnsiTheme="minorBidi"/>
        </w:rPr>
        <w:t xml:space="preserve">All of this, coupled with my enthusiasm and dedication, </w:t>
      </w:r>
      <w:r w:rsidRPr="00C10EA2">
        <w:rPr>
          <w:rFonts w:asciiTheme="minorBidi" w:hAnsiTheme="minorBidi"/>
        </w:rPr>
        <w:t>my passion for painting, as well my IT skills in creating digital content for classes, has helped me understand the best way to attract children to Disney, and have an unforgettable experience.</w:t>
      </w:r>
    </w:p>
    <w:p w14:paraId="6F8C6420" w14:textId="77777777" w:rsidR="00FE4C73" w:rsidRPr="00FE4C73" w:rsidRDefault="00FE4C73" w:rsidP="00C10EA2">
      <w:pPr>
        <w:pStyle w:val="ListParagraph"/>
        <w:ind w:left="900" w:right="290"/>
        <w:rPr>
          <w:rFonts w:asciiTheme="minorBidi" w:hAnsiTheme="minorBidi"/>
        </w:rPr>
      </w:pPr>
    </w:p>
    <w:p w14:paraId="77EA2239" w14:textId="1B386170" w:rsidR="00FE4C73" w:rsidRPr="005E6250" w:rsidRDefault="00FE4C73" w:rsidP="00C10EA2">
      <w:pPr>
        <w:pStyle w:val="ListParagraph"/>
        <w:spacing w:after="0" w:line="240" w:lineRule="auto"/>
        <w:ind w:left="900" w:right="290"/>
        <w:rPr>
          <w:rFonts w:asciiTheme="minorBidi" w:hAnsiTheme="minorBidi"/>
        </w:rPr>
      </w:pPr>
      <w:r w:rsidRPr="005E6250">
        <w:rPr>
          <w:rFonts w:asciiTheme="minorBidi" w:hAnsiTheme="minorBidi"/>
        </w:rPr>
        <w:t xml:space="preserve">I am confident that I can bring this level of success with me to your organisation and help </w:t>
      </w:r>
      <w:r w:rsidRPr="00FE4C73">
        <w:rPr>
          <w:rFonts w:asciiTheme="minorBidi" w:hAnsiTheme="minorBidi"/>
        </w:rPr>
        <w:t xml:space="preserve">Disney </w:t>
      </w:r>
      <w:r w:rsidRPr="005E6250">
        <w:rPr>
          <w:rFonts w:asciiTheme="minorBidi" w:hAnsiTheme="minorBidi"/>
        </w:rPr>
        <w:t xml:space="preserve">build upon their reputation as </w:t>
      </w:r>
      <w:r w:rsidRPr="00FE4C73">
        <w:rPr>
          <w:rFonts w:asciiTheme="minorBidi" w:hAnsiTheme="minorBidi"/>
        </w:rPr>
        <w:t xml:space="preserve">the world’s number one magic creator. </w:t>
      </w:r>
      <w:r w:rsidRPr="005E6250">
        <w:rPr>
          <w:rFonts w:asciiTheme="minorBidi" w:hAnsiTheme="minorBidi"/>
        </w:rPr>
        <w:t>With my previous experience and expertise, I believe my contribution will have</w:t>
      </w:r>
      <w:r w:rsidRPr="00FE4C73">
        <w:rPr>
          <w:rFonts w:asciiTheme="minorBidi" w:hAnsiTheme="minorBidi"/>
        </w:rPr>
        <w:t xml:space="preserve"> a direct impact in bringing </w:t>
      </w:r>
      <w:r w:rsidR="00C10EA2">
        <w:rPr>
          <w:rFonts w:asciiTheme="minorBidi" w:hAnsiTheme="minorBidi"/>
        </w:rPr>
        <w:t xml:space="preserve">in </w:t>
      </w:r>
      <w:r w:rsidRPr="00FE4C73">
        <w:rPr>
          <w:rFonts w:asciiTheme="minorBidi" w:hAnsiTheme="minorBidi"/>
        </w:rPr>
        <w:t>more sales to Disney</w:t>
      </w:r>
      <w:r w:rsidR="00C10EA2">
        <w:rPr>
          <w:rFonts w:asciiTheme="minorBidi" w:hAnsiTheme="minorBidi"/>
        </w:rPr>
        <w:t>’s store.</w:t>
      </w:r>
    </w:p>
    <w:p w14:paraId="6C2FD59F" w14:textId="77777777" w:rsidR="00FE4C73" w:rsidRPr="005E6250" w:rsidRDefault="00FE4C73" w:rsidP="00C10EA2">
      <w:pPr>
        <w:pStyle w:val="ListParagraph"/>
        <w:spacing w:after="0" w:line="240" w:lineRule="auto"/>
        <w:ind w:left="900" w:right="290"/>
        <w:rPr>
          <w:rFonts w:asciiTheme="minorBidi" w:hAnsiTheme="minorBidi"/>
        </w:rPr>
      </w:pPr>
    </w:p>
    <w:p w14:paraId="02232AC7" w14:textId="77777777" w:rsidR="00FE4C73" w:rsidRPr="005E6250" w:rsidRDefault="00FE4C73" w:rsidP="00C10EA2">
      <w:pPr>
        <w:pStyle w:val="ListParagraph"/>
        <w:ind w:left="900" w:right="290"/>
        <w:rPr>
          <w:rFonts w:asciiTheme="minorBidi" w:hAnsiTheme="minorBidi"/>
        </w:rPr>
      </w:pPr>
      <w:r w:rsidRPr="005E6250">
        <w:rPr>
          <w:rFonts w:asciiTheme="minorBidi" w:hAnsiTheme="minorBidi"/>
        </w:rPr>
        <w:t>Thank you for</w:t>
      </w:r>
      <w:r w:rsidRPr="00FE4C73">
        <w:rPr>
          <w:rFonts w:asciiTheme="minorBidi" w:hAnsiTheme="minorBidi"/>
        </w:rPr>
        <w:t xml:space="preserve"> time considering my application.</w:t>
      </w:r>
      <w:r w:rsidRPr="005E6250">
        <w:rPr>
          <w:rFonts w:asciiTheme="minorBidi" w:hAnsiTheme="minorBidi"/>
        </w:rPr>
        <w:t xml:space="preserve"> I look forward to </w:t>
      </w:r>
      <w:r w:rsidRPr="00FE4C73">
        <w:rPr>
          <w:rFonts w:asciiTheme="minorBidi" w:hAnsiTheme="minorBidi"/>
        </w:rPr>
        <w:t>hearing back from you and eager to discuss more ideas in a face to face meeting.</w:t>
      </w:r>
    </w:p>
    <w:p w14:paraId="1A2CCB11" w14:textId="77777777" w:rsidR="00FE4C73" w:rsidRPr="005E6250" w:rsidRDefault="00FE4C73" w:rsidP="00C10EA2">
      <w:pPr>
        <w:pStyle w:val="ListParagraph"/>
        <w:spacing w:after="0" w:line="240" w:lineRule="auto"/>
        <w:ind w:left="900" w:right="290"/>
        <w:rPr>
          <w:rFonts w:asciiTheme="minorBidi" w:hAnsiTheme="minorBidi"/>
        </w:rPr>
      </w:pPr>
    </w:p>
    <w:p w14:paraId="43771C8D" w14:textId="5CFED2A3" w:rsidR="00FE4C73" w:rsidRPr="005E6250" w:rsidRDefault="00FE4C73" w:rsidP="00C10EA2">
      <w:pPr>
        <w:pStyle w:val="ListParagraph"/>
        <w:spacing w:after="0" w:line="240" w:lineRule="auto"/>
        <w:ind w:left="900" w:right="290"/>
        <w:rPr>
          <w:rFonts w:asciiTheme="minorBidi" w:hAnsiTheme="minorBidi"/>
        </w:rPr>
      </w:pPr>
      <w:r w:rsidRPr="005E6250">
        <w:rPr>
          <w:rFonts w:asciiTheme="minorBidi" w:hAnsiTheme="minorBidi"/>
        </w:rPr>
        <w:t xml:space="preserve">Yours faithfully, </w:t>
      </w:r>
    </w:p>
    <w:p w14:paraId="4B8F21BE" w14:textId="77777777" w:rsidR="00FE4C73" w:rsidRPr="005E6250" w:rsidRDefault="00FE4C73" w:rsidP="00C10EA2">
      <w:pPr>
        <w:pStyle w:val="ListParagraph"/>
        <w:spacing w:after="0" w:line="240" w:lineRule="auto"/>
        <w:ind w:left="900" w:right="290"/>
        <w:rPr>
          <w:rFonts w:asciiTheme="minorBidi" w:hAnsiTheme="minorBidi"/>
        </w:rPr>
      </w:pPr>
      <w:r w:rsidRPr="00FE4C73">
        <w:rPr>
          <w:rFonts w:asciiTheme="minorBidi" w:hAnsiTheme="minorBidi"/>
          <w:i/>
        </w:rPr>
        <w:t>Reham</w:t>
      </w:r>
    </w:p>
    <w:p w14:paraId="4D0E4BAA" w14:textId="77777777" w:rsidR="00FE4C73" w:rsidRPr="00FE4C73" w:rsidRDefault="00FE4C73" w:rsidP="00C10EA2">
      <w:pPr>
        <w:pStyle w:val="ListParagraph"/>
        <w:ind w:left="900" w:right="290"/>
        <w:rPr>
          <w:rFonts w:asciiTheme="minorBidi" w:hAnsiTheme="minorBidi"/>
          <w:b/>
          <w:bCs/>
          <w:color w:val="800000"/>
          <w:sz w:val="36"/>
          <w:szCs w:val="36"/>
          <w:lang w:val="nb-NO"/>
        </w:rPr>
      </w:pPr>
    </w:p>
    <w:p w14:paraId="31009421" w14:textId="77777777" w:rsidR="00FE4C73" w:rsidRPr="00FE4C73" w:rsidRDefault="00FE4C73" w:rsidP="00FE4C73">
      <w:pPr>
        <w:ind w:left="900"/>
        <w:rPr>
          <w:rFonts w:asciiTheme="minorBidi" w:hAnsiTheme="minorBidi"/>
        </w:rPr>
      </w:pPr>
    </w:p>
    <w:p w14:paraId="0118FE15" w14:textId="77777777" w:rsidR="000203FE" w:rsidRPr="00FE4C73" w:rsidRDefault="000203FE" w:rsidP="00FE4C73">
      <w:pPr>
        <w:ind w:left="900"/>
        <w:rPr>
          <w:rFonts w:asciiTheme="minorBidi" w:hAnsiTheme="minorBidi"/>
        </w:rPr>
      </w:pPr>
    </w:p>
    <w:p w14:paraId="1CD47D00" w14:textId="77777777" w:rsidR="000203FE" w:rsidRPr="00FE4C73" w:rsidRDefault="000203FE" w:rsidP="00FE4C73">
      <w:pPr>
        <w:ind w:left="900"/>
        <w:rPr>
          <w:rFonts w:asciiTheme="minorBidi" w:hAnsiTheme="minorBidi"/>
        </w:rPr>
      </w:pPr>
    </w:p>
    <w:p w14:paraId="188CB910" w14:textId="77777777" w:rsidR="000203FE" w:rsidRPr="00FE4C73" w:rsidRDefault="000203FE" w:rsidP="00FE4C73">
      <w:pPr>
        <w:ind w:left="900"/>
        <w:rPr>
          <w:rFonts w:asciiTheme="minorBidi" w:hAnsiTheme="minorBidi"/>
        </w:rPr>
      </w:pPr>
    </w:p>
    <w:p w14:paraId="60C66E42" w14:textId="77777777" w:rsidR="000203FE" w:rsidRPr="00FE4C73" w:rsidRDefault="000203FE" w:rsidP="00FE4C73">
      <w:pPr>
        <w:ind w:left="900"/>
        <w:rPr>
          <w:rFonts w:asciiTheme="minorBidi" w:hAnsiTheme="minorBidi"/>
        </w:rPr>
      </w:pPr>
    </w:p>
    <w:p w14:paraId="621A0C98" w14:textId="77777777" w:rsidR="000203FE" w:rsidRPr="00FE4C73" w:rsidRDefault="000203FE" w:rsidP="00FE4C73">
      <w:pPr>
        <w:ind w:left="900"/>
        <w:rPr>
          <w:rFonts w:asciiTheme="minorBidi" w:hAnsiTheme="minorBidi"/>
        </w:rPr>
      </w:pPr>
    </w:p>
    <w:p w14:paraId="7697B5B9" w14:textId="77777777" w:rsidR="000203FE" w:rsidRPr="00FE4C73" w:rsidRDefault="000203FE" w:rsidP="00FE4C73">
      <w:pPr>
        <w:ind w:left="900"/>
        <w:rPr>
          <w:rFonts w:asciiTheme="minorBidi" w:hAnsiTheme="minorBidi"/>
        </w:rPr>
      </w:pPr>
    </w:p>
    <w:p w14:paraId="294A8BDD" w14:textId="77777777" w:rsidR="000203FE" w:rsidRPr="00FE4C73" w:rsidRDefault="000203FE" w:rsidP="00FE4C73">
      <w:pPr>
        <w:ind w:left="900"/>
        <w:rPr>
          <w:rFonts w:asciiTheme="minorBidi" w:hAnsiTheme="minorBidi"/>
        </w:rPr>
      </w:pPr>
    </w:p>
    <w:p w14:paraId="74F78C99" w14:textId="77777777" w:rsidR="000203FE" w:rsidRPr="00FE4C73" w:rsidRDefault="000203FE" w:rsidP="00FE4C73">
      <w:pPr>
        <w:ind w:left="900"/>
        <w:rPr>
          <w:rFonts w:asciiTheme="minorBidi" w:hAnsiTheme="minorBidi"/>
        </w:rPr>
      </w:pPr>
    </w:p>
    <w:p w14:paraId="58475F64" w14:textId="77777777" w:rsidR="000203FE" w:rsidRPr="00FE4C73" w:rsidRDefault="000203FE" w:rsidP="00FE4C73">
      <w:pPr>
        <w:ind w:left="900"/>
        <w:rPr>
          <w:rFonts w:asciiTheme="minorBidi" w:hAnsiTheme="minorBidi"/>
        </w:rPr>
      </w:pPr>
    </w:p>
    <w:p w14:paraId="7862B551" w14:textId="77777777" w:rsidR="000203FE" w:rsidRPr="00FE4C73" w:rsidRDefault="000203FE" w:rsidP="00FE4C73">
      <w:pPr>
        <w:ind w:left="900"/>
        <w:rPr>
          <w:rFonts w:asciiTheme="minorBidi" w:hAnsiTheme="minorBidi"/>
        </w:rPr>
      </w:pPr>
    </w:p>
    <w:p w14:paraId="1BD3C61B" w14:textId="77777777" w:rsidR="000203FE" w:rsidRPr="00FE4C73" w:rsidRDefault="000203FE" w:rsidP="00FE4C73">
      <w:pPr>
        <w:ind w:left="900"/>
        <w:rPr>
          <w:rFonts w:asciiTheme="minorBidi" w:hAnsiTheme="minorBidi"/>
        </w:rPr>
      </w:pPr>
    </w:p>
    <w:p w14:paraId="5BFDF888" w14:textId="77777777" w:rsidR="000203FE" w:rsidRPr="00FE4C73" w:rsidRDefault="000203FE" w:rsidP="00FE4C73">
      <w:pPr>
        <w:ind w:left="900"/>
        <w:rPr>
          <w:rFonts w:asciiTheme="minorBidi" w:hAnsiTheme="minorBidi"/>
        </w:rPr>
      </w:pPr>
    </w:p>
    <w:p w14:paraId="288F9C5E" w14:textId="77777777" w:rsidR="000203FE" w:rsidRPr="00FE4C73" w:rsidRDefault="000203FE" w:rsidP="00FE4C73">
      <w:pPr>
        <w:ind w:left="900"/>
        <w:rPr>
          <w:rFonts w:asciiTheme="minorBidi" w:hAnsiTheme="minorBidi"/>
        </w:rPr>
      </w:pPr>
    </w:p>
    <w:p w14:paraId="36B66B16" w14:textId="77777777" w:rsidR="000203FE" w:rsidRPr="00FE4C73" w:rsidRDefault="000203FE" w:rsidP="00C10EA2">
      <w:pPr>
        <w:rPr>
          <w:rFonts w:asciiTheme="minorBidi" w:hAnsiTheme="minorBidi"/>
        </w:rPr>
      </w:pPr>
    </w:p>
    <w:sectPr w:rsidR="000203FE" w:rsidRPr="00FE4C73" w:rsidSect="00527392">
      <w:pgSz w:w="11900" w:h="16920"/>
      <w:pgMar w:top="0" w:right="0" w:bottom="0" w:left="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B13B1"/>
    <w:multiLevelType w:val="hybridMultilevel"/>
    <w:tmpl w:val="8EAE5524"/>
    <w:lvl w:ilvl="0" w:tplc="0809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17665481"/>
    <w:multiLevelType w:val="hybridMultilevel"/>
    <w:tmpl w:val="2DC68A4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19D65A87"/>
    <w:multiLevelType w:val="hybridMultilevel"/>
    <w:tmpl w:val="6744F4F8"/>
    <w:lvl w:ilvl="0" w:tplc="FFFFFFFF">
      <w:start w:val="1"/>
      <w:numFmt w:val="bullet"/>
      <w:lvlText w:val=""/>
      <w:lvlJc w:val="left"/>
      <w:pPr>
        <w:ind w:left="16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3060" w:hanging="360"/>
      </w:pPr>
      <w:rPr>
        <w:rFonts w:ascii="Wingdings" w:hAnsi="Wingdings" w:hint="default"/>
      </w:rPr>
    </w:lvl>
    <w:lvl w:ilvl="3" w:tplc="FFFFFFFF" w:tentative="1">
      <w:start w:val="1"/>
      <w:numFmt w:val="bullet"/>
      <w:lvlText w:val=""/>
      <w:lvlJc w:val="left"/>
      <w:pPr>
        <w:ind w:left="3780" w:hanging="360"/>
      </w:pPr>
      <w:rPr>
        <w:rFonts w:ascii="Symbol" w:hAnsi="Symbol" w:hint="default"/>
      </w:rPr>
    </w:lvl>
    <w:lvl w:ilvl="4" w:tplc="FFFFFFFF" w:tentative="1">
      <w:start w:val="1"/>
      <w:numFmt w:val="bullet"/>
      <w:lvlText w:val="o"/>
      <w:lvlJc w:val="left"/>
      <w:pPr>
        <w:ind w:left="4500" w:hanging="360"/>
      </w:pPr>
      <w:rPr>
        <w:rFonts w:ascii="Courier New" w:hAnsi="Courier New" w:cs="Courier New" w:hint="default"/>
      </w:rPr>
    </w:lvl>
    <w:lvl w:ilvl="5" w:tplc="FFFFFFFF" w:tentative="1">
      <w:start w:val="1"/>
      <w:numFmt w:val="bullet"/>
      <w:lvlText w:val=""/>
      <w:lvlJc w:val="left"/>
      <w:pPr>
        <w:ind w:left="5220" w:hanging="360"/>
      </w:pPr>
      <w:rPr>
        <w:rFonts w:ascii="Wingdings" w:hAnsi="Wingdings" w:hint="default"/>
      </w:rPr>
    </w:lvl>
    <w:lvl w:ilvl="6" w:tplc="FFFFFFFF" w:tentative="1">
      <w:start w:val="1"/>
      <w:numFmt w:val="bullet"/>
      <w:lvlText w:val=""/>
      <w:lvlJc w:val="left"/>
      <w:pPr>
        <w:ind w:left="5940" w:hanging="360"/>
      </w:pPr>
      <w:rPr>
        <w:rFonts w:ascii="Symbol" w:hAnsi="Symbol" w:hint="default"/>
      </w:rPr>
    </w:lvl>
    <w:lvl w:ilvl="7" w:tplc="FFFFFFFF" w:tentative="1">
      <w:start w:val="1"/>
      <w:numFmt w:val="bullet"/>
      <w:lvlText w:val="o"/>
      <w:lvlJc w:val="left"/>
      <w:pPr>
        <w:ind w:left="6660" w:hanging="360"/>
      </w:pPr>
      <w:rPr>
        <w:rFonts w:ascii="Courier New" w:hAnsi="Courier New" w:cs="Courier New" w:hint="default"/>
      </w:rPr>
    </w:lvl>
    <w:lvl w:ilvl="8" w:tplc="FFFFFFFF" w:tentative="1">
      <w:start w:val="1"/>
      <w:numFmt w:val="bullet"/>
      <w:lvlText w:val=""/>
      <w:lvlJc w:val="left"/>
      <w:pPr>
        <w:ind w:left="7380" w:hanging="360"/>
      </w:pPr>
      <w:rPr>
        <w:rFonts w:ascii="Wingdings" w:hAnsi="Wingdings" w:hint="default"/>
      </w:rPr>
    </w:lvl>
  </w:abstractNum>
  <w:abstractNum w:abstractNumId="3" w15:restartNumberingAfterBreak="0">
    <w:nsid w:val="1B8912C0"/>
    <w:multiLevelType w:val="multilevel"/>
    <w:tmpl w:val="1E9E1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F1086A"/>
    <w:multiLevelType w:val="hybridMultilevel"/>
    <w:tmpl w:val="DDFA3D9A"/>
    <w:lvl w:ilvl="0" w:tplc="0809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206E4FF0"/>
    <w:multiLevelType w:val="hybridMultilevel"/>
    <w:tmpl w:val="2DC68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313604"/>
    <w:multiLevelType w:val="hybridMultilevel"/>
    <w:tmpl w:val="3D649942"/>
    <w:lvl w:ilvl="0" w:tplc="0809000B">
      <w:start w:val="1"/>
      <w:numFmt w:val="bullet"/>
      <w:lvlText w:val=""/>
      <w:lvlJc w:val="left"/>
      <w:pPr>
        <w:ind w:left="1440" w:hanging="360"/>
      </w:pPr>
      <w:rPr>
        <w:rFonts w:ascii="Wingdings" w:hAnsi="Wingdings" w:hint="default"/>
      </w:rPr>
    </w:lvl>
    <w:lvl w:ilvl="1" w:tplc="FB2433A6">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2BA05F11"/>
    <w:multiLevelType w:val="hybridMultilevel"/>
    <w:tmpl w:val="F912D4F4"/>
    <w:lvl w:ilvl="0" w:tplc="34AC037E">
      <w:start w:val="1"/>
      <w:numFmt w:val="decimal"/>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78D5EAB"/>
    <w:multiLevelType w:val="hybridMultilevel"/>
    <w:tmpl w:val="2DC68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0B514DD"/>
    <w:multiLevelType w:val="hybridMultilevel"/>
    <w:tmpl w:val="117E9060"/>
    <w:lvl w:ilvl="0" w:tplc="1BE2F276">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2F5B34"/>
    <w:multiLevelType w:val="hybridMultilevel"/>
    <w:tmpl w:val="E9AE6D9A"/>
    <w:lvl w:ilvl="0" w:tplc="0809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54E344CD"/>
    <w:multiLevelType w:val="hybridMultilevel"/>
    <w:tmpl w:val="F912D4F4"/>
    <w:lvl w:ilvl="0" w:tplc="FFFFFFFF">
      <w:start w:val="1"/>
      <w:numFmt w:val="decimal"/>
      <w:lvlText w:val="%1."/>
      <w:lvlJc w:val="left"/>
      <w:pPr>
        <w:ind w:left="1440" w:hanging="360"/>
      </w:pPr>
      <w:rPr>
        <w:b w:val="0"/>
        <w:bCs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5699785E"/>
    <w:multiLevelType w:val="hybridMultilevel"/>
    <w:tmpl w:val="FE3A9BA0"/>
    <w:lvl w:ilvl="0" w:tplc="0809000B">
      <w:start w:val="1"/>
      <w:numFmt w:val="bullet"/>
      <w:lvlText w:val=""/>
      <w:lvlJc w:val="left"/>
      <w:pPr>
        <w:ind w:left="1620" w:hanging="360"/>
      </w:pPr>
      <w:rPr>
        <w:rFonts w:ascii="Wingdings" w:hAnsi="Wingdings" w:hint="default"/>
      </w:rPr>
    </w:lvl>
    <w:lvl w:ilvl="1" w:tplc="08090003">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3" w15:restartNumberingAfterBreak="0">
    <w:nsid w:val="58D5307E"/>
    <w:multiLevelType w:val="hybridMultilevel"/>
    <w:tmpl w:val="EC447920"/>
    <w:lvl w:ilvl="0" w:tplc="0809000B">
      <w:start w:val="1"/>
      <w:numFmt w:val="bullet"/>
      <w:lvlText w:val=""/>
      <w:lvlJc w:val="left"/>
      <w:pPr>
        <w:ind w:left="1440" w:hanging="360"/>
      </w:pPr>
      <w:rPr>
        <w:rFonts w:ascii="Wingdings" w:hAnsi="Wingdings" w:hint="default"/>
        <w:b w:val="0"/>
        <w:bCs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5EED73D4"/>
    <w:multiLevelType w:val="hybridMultilevel"/>
    <w:tmpl w:val="2DC68A4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739601CC"/>
    <w:multiLevelType w:val="multilevel"/>
    <w:tmpl w:val="519AF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CF79E5"/>
    <w:multiLevelType w:val="hybridMultilevel"/>
    <w:tmpl w:val="E89079D0"/>
    <w:lvl w:ilvl="0" w:tplc="0809000B">
      <w:start w:val="1"/>
      <w:numFmt w:val="bullet"/>
      <w:lvlText w:val=""/>
      <w:lvlJc w:val="left"/>
      <w:pPr>
        <w:ind w:left="1440" w:hanging="360"/>
      </w:pPr>
      <w:rPr>
        <w:rFonts w:ascii="Wingdings" w:hAnsi="Wingdings" w:hint="default"/>
        <w:b w:val="0"/>
        <w:bCs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7C2A1A7F"/>
    <w:multiLevelType w:val="hybridMultilevel"/>
    <w:tmpl w:val="3CBAF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1140174">
    <w:abstractNumId w:val="15"/>
  </w:num>
  <w:num w:numId="2" w16cid:durableId="885530813">
    <w:abstractNumId w:val="3"/>
  </w:num>
  <w:num w:numId="3" w16cid:durableId="460225080">
    <w:abstractNumId w:val="9"/>
  </w:num>
  <w:num w:numId="4" w16cid:durableId="1702975701">
    <w:abstractNumId w:val="8"/>
  </w:num>
  <w:num w:numId="5" w16cid:durableId="1973171914">
    <w:abstractNumId w:val="7"/>
  </w:num>
  <w:num w:numId="6" w16cid:durableId="994258346">
    <w:abstractNumId w:val="5"/>
  </w:num>
  <w:num w:numId="7" w16cid:durableId="440883088">
    <w:abstractNumId w:val="1"/>
  </w:num>
  <w:num w:numId="8" w16cid:durableId="1414660872">
    <w:abstractNumId w:val="14"/>
  </w:num>
  <w:num w:numId="9" w16cid:durableId="1283197064">
    <w:abstractNumId w:val="17"/>
  </w:num>
  <w:num w:numId="10" w16cid:durableId="997877813">
    <w:abstractNumId w:val="11"/>
  </w:num>
  <w:num w:numId="11" w16cid:durableId="198863631">
    <w:abstractNumId w:val="13"/>
  </w:num>
  <w:num w:numId="12" w16cid:durableId="535045335">
    <w:abstractNumId w:val="16"/>
  </w:num>
  <w:num w:numId="13" w16cid:durableId="796601646">
    <w:abstractNumId w:val="10"/>
  </w:num>
  <w:num w:numId="14" w16cid:durableId="2000231164">
    <w:abstractNumId w:val="4"/>
  </w:num>
  <w:num w:numId="15" w16cid:durableId="596137621">
    <w:abstractNumId w:val="0"/>
  </w:num>
  <w:num w:numId="16" w16cid:durableId="2019428425">
    <w:abstractNumId w:val="6"/>
  </w:num>
  <w:num w:numId="17" w16cid:durableId="1685591780">
    <w:abstractNumId w:val="12"/>
  </w:num>
  <w:num w:numId="18" w16cid:durableId="836384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3FE"/>
    <w:rsid w:val="000203FE"/>
    <w:rsid w:val="0024785B"/>
    <w:rsid w:val="003A667D"/>
    <w:rsid w:val="00527392"/>
    <w:rsid w:val="00653E02"/>
    <w:rsid w:val="006E42F8"/>
    <w:rsid w:val="00783955"/>
    <w:rsid w:val="00C10EA2"/>
    <w:rsid w:val="00DA33A3"/>
    <w:rsid w:val="00FE4C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91F7A"/>
  <w15:chartTrackingRefBased/>
  <w15:docId w15:val="{DAC16460-01CB-4DA5-A124-A7828FA33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3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03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03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03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03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03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03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03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03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3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03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03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03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03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0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0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0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03FE"/>
    <w:rPr>
      <w:rFonts w:eastAsiaTheme="majorEastAsia" w:cstheme="majorBidi"/>
      <w:color w:val="272727" w:themeColor="text1" w:themeTint="D8"/>
    </w:rPr>
  </w:style>
  <w:style w:type="paragraph" w:styleId="Title">
    <w:name w:val="Title"/>
    <w:basedOn w:val="Normal"/>
    <w:next w:val="Normal"/>
    <w:link w:val="TitleChar"/>
    <w:qFormat/>
    <w:rsid w:val="000203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3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3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0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03FE"/>
    <w:pPr>
      <w:spacing w:before="160"/>
      <w:jc w:val="center"/>
    </w:pPr>
    <w:rPr>
      <w:i/>
      <w:iCs/>
      <w:color w:val="404040" w:themeColor="text1" w:themeTint="BF"/>
    </w:rPr>
  </w:style>
  <w:style w:type="character" w:customStyle="1" w:styleId="QuoteChar">
    <w:name w:val="Quote Char"/>
    <w:basedOn w:val="DefaultParagraphFont"/>
    <w:link w:val="Quote"/>
    <w:uiPriority w:val="29"/>
    <w:rsid w:val="000203FE"/>
    <w:rPr>
      <w:i/>
      <w:iCs/>
      <w:color w:val="404040" w:themeColor="text1" w:themeTint="BF"/>
    </w:rPr>
  </w:style>
  <w:style w:type="paragraph" w:styleId="ListParagraph">
    <w:name w:val="List Paragraph"/>
    <w:basedOn w:val="Normal"/>
    <w:uiPriority w:val="34"/>
    <w:qFormat/>
    <w:rsid w:val="000203FE"/>
    <w:pPr>
      <w:ind w:left="720"/>
      <w:contextualSpacing/>
    </w:pPr>
  </w:style>
  <w:style w:type="character" w:styleId="IntenseEmphasis">
    <w:name w:val="Intense Emphasis"/>
    <w:basedOn w:val="DefaultParagraphFont"/>
    <w:uiPriority w:val="21"/>
    <w:qFormat/>
    <w:rsid w:val="000203FE"/>
    <w:rPr>
      <w:i/>
      <w:iCs/>
      <w:color w:val="0F4761" w:themeColor="accent1" w:themeShade="BF"/>
    </w:rPr>
  </w:style>
  <w:style w:type="paragraph" w:styleId="IntenseQuote">
    <w:name w:val="Intense Quote"/>
    <w:basedOn w:val="Normal"/>
    <w:next w:val="Normal"/>
    <w:link w:val="IntenseQuoteChar"/>
    <w:uiPriority w:val="30"/>
    <w:qFormat/>
    <w:rsid w:val="000203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03FE"/>
    <w:rPr>
      <w:i/>
      <w:iCs/>
      <w:color w:val="0F4761" w:themeColor="accent1" w:themeShade="BF"/>
    </w:rPr>
  </w:style>
  <w:style w:type="character" w:styleId="IntenseReference">
    <w:name w:val="Intense Reference"/>
    <w:basedOn w:val="DefaultParagraphFont"/>
    <w:uiPriority w:val="32"/>
    <w:qFormat/>
    <w:rsid w:val="000203FE"/>
    <w:rPr>
      <w:b/>
      <w:bCs/>
      <w:smallCaps/>
      <w:color w:val="0F4761" w:themeColor="accent1" w:themeShade="BF"/>
      <w:spacing w:val="5"/>
    </w:rPr>
  </w:style>
  <w:style w:type="character" w:styleId="Hyperlink">
    <w:name w:val="Hyperlink"/>
    <w:basedOn w:val="DefaultParagraphFont"/>
    <w:uiPriority w:val="99"/>
    <w:unhideWhenUsed/>
    <w:rsid w:val="000203FE"/>
    <w:rPr>
      <w:color w:val="467886" w:themeColor="hyperlink"/>
      <w:u w:val="single"/>
    </w:rPr>
  </w:style>
  <w:style w:type="character" w:styleId="UnresolvedMention">
    <w:name w:val="Unresolved Mention"/>
    <w:basedOn w:val="DefaultParagraphFont"/>
    <w:uiPriority w:val="99"/>
    <w:semiHidden/>
    <w:unhideWhenUsed/>
    <w:rsid w:val="000203FE"/>
    <w:rPr>
      <w:color w:val="605E5C"/>
      <w:shd w:val="clear" w:color="auto" w:fill="E1DFDD"/>
    </w:rPr>
  </w:style>
  <w:style w:type="paragraph" w:styleId="BodyText">
    <w:name w:val="Body Text"/>
    <w:basedOn w:val="Normal"/>
    <w:link w:val="BodyTextChar"/>
    <w:rsid w:val="00FE4C73"/>
    <w:pPr>
      <w:spacing w:after="0" w:line="240" w:lineRule="auto"/>
    </w:pPr>
    <w:rPr>
      <w:rFonts w:ascii="Verdana" w:eastAsia="Times New Roman" w:hAnsi="Verdana" w:cs="Times New Roman"/>
      <w:kern w:val="0"/>
      <w:sz w:val="20"/>
      <w:szCs w:val="24"/>
      <w:lang w:eastAsia="en-GB"/>
    </w:rPr>
  </w:style>
  <w:style w:type="character" w:customStyle="1" w:styleId="BodyTextChar">
    <w:name w:val="Body Text Char"/>
    <w:basedOn w:val="DefaultParagraphFont"/>
    <w:link w:val="BodyText"/>
    <w:rsid w:val="00FE4C73"/>
    <w:rPr>
      <w:rFonts w:ascii="Verdana" w:eastAsia="Times New Roman" w:hAnsi="Verdana" w:cs="Times New Roman"/>
      <w:kern w:val="0"/>
      <w:sz w:val="20"/>
      <w:szCs w:val="24"/>
      <w:lang w:eastAsia="en-GB"/>
    </w:rPr>
  </w:style>
  <w:style w:type="paragraph" w:customStyle="1" w:styleId="Default">
    <w:name w:val="Default"/>
    <w:rsid w:val="00FE4C73"/>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moosawa@xxxx.com" TargetMode="External"/><Relationship Id="rId5" Type="http://schemas.openxmlformats.org/officeDocument/2006/relationships/hyperlink" Target="https://www.disneycareers.com/en/job/london/digital-marketing-coordinator-disney-store-emea/391/8620718385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1327</Words>
  <Characters>7567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Bahelwan</dc:creator>
  <cp:keywords/>
  <dc:description/>
  <cp:lastModifiedBy>Mohamed Bahelwan</cp:lastModifiedBy>
  <cp:revision>1</cp:revision>
  <dcterms:created xsi:type="dcterms:W3CDTF">2025-09-19T13:03:00Z</dcterms:created>
  <dcterms:modified xsi:type="dcterms:W3CDTF">2025-09-19T13:46:00Z</dcterms:modified>
</cp:coreProperties>
</file>