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CADDE" w14:textId="0DF63D8F" w:rsidR="00BA7A08" w:rsidRDefault="00BA7A08" w:rsidP="007716CF">
      <w:pPr>
        <w:tabs>
          <w:tab w:val="num" w:pos="720"/>
        </w:tabs>
        <w:ind w:left="720" w:hanging="360"/>
        <w:rPr>
          <w:rFonts w:ascii="Comic Sans MS" w:hAnsi="Comic Sans MS"/>
          <w:b/>
          <w:sz w:val="28"/>
          <w:szCs w:val="28"/>
          <w:u w:val="single"/>
        </w:rPr>
      </w:pPr>
      <w:r>
        <w:rPr>
          <w:rFonts w:ascii="Comic Sans MS" w:hAnsi="Comic Sans MS"/>
          <w:b/>
          <w:sz w:val="28"/>
          <w:szCs w:val="28"/>
          <w:u w:val="single"/>
        </w:rPr>
        <w:t>Revision Booklet and Revision Aid Year 2 .</w:t>
      </w:r>
      <w:bookmarkStart w:id="0" w:name="_GoBack"/>
      <w:bookmarkEnd w:id="0"/>
    </w:p>
    <w:p w14:paraId="62068157" w14:textId="77777777" w:rsidR="00BA7A08" w:rsidRDefault="00BA7A08" w:rsidP="007716CF">
      <w:pPr>
        <w:tabs>
          <w:tab w:val="num" w:pos="720"/>
        </w:tabs>
        <w:ind w:left="720" w:hanging="360"/>
        <w:rPr>
          <w:rFonts w:ascii="Comic Sans MS" w:hAnsi="Comic Sans MS"/>
          <w:b/>
          <w:sz w:val="28"/>
          <w:szCs w:val="28"/>
          <w:u w:val="single"/>
        </w:rPr>
      </w:pPr>
    </w:p>
    <w:p w14:paraId="5F75AB20" w14:textId="4BA708B9" w:rsidR="007716CF" w:rsidRPr="00BA7A08" w:rsidRDefault="007716CF" w:rsidP="007716CF">
      <w:pPr>
        <w:tabs>
          <w:tab w:val="num" w:pos="720"/>
        </w:tabs>
        <w:ind w:left="720" w:hanging="360"/>
        <w:rPr>
          <w:rFonts w:ascii="Comic Sans MS" w:hAnsi="Comic Sans MS"/>
          <w:b/>
          <w:sz w:val="28"/>
          <w:szCs w:val="28"/>
          <w:u w:val="single"/>
        </w:rPr>
      </w:pPr>
      <w:r w:rsidRPr="00BA7A08">
        <w:rPr>
          <w:rFonts w:ascii="Comic Sans MS" w:hAnsi="Comic Sans MS"/>
          <w:b/>
          <w:sz w:val="28"/>
          <w:szCs w:val="28"/>
          <w:u w:val="single"/>
        </w:rPr>
        <w:t xml:space="preserve">Blood Glucose Regulation </w:t>
      </w:r>
    </w:p>
    <w:p w14:paraId="4509C453" w14:textId="77777777" w:rsidR="007716CF" w:rsidRPr="007716CF" w:rsidRDefault="007716CF" w:rsidP="007716CF">
      <w:pPr>
        <w:numPr>
          <w:ilvl w:val="0"/>
          <w:numId w:val="1"/>
        </w:numPr>
        <w:rPr>
          <w:rFonts w:ascii="Comic Sans MS" w:hAnsi="Comic Sans MS"/>
          <w:sz w:val="28"/>
          <w:szCs w:val="28"/>
          <w:lang w:val="en-US"/>
        </w:rPr>
      </w:pPr>
      <w:r w:rsidRPr="007716CF">
        <w:rPr>
          <w:rFonts w:ascii="Comic Sans MS" w:hAnsi="Comic Sans MS"/>
          <w:sz w:val="28"/>
          <w:szCs w:val="28"/>
          <w:lang w:val="en-US"/>
        </w:rPr>
        <w:t>Top threshold: 110 mg/dl</w:t>
      </w:r>
    </w:p>
    <w:p w14:paraId="22BD8ACE" w14:textId="684E1CCE" w:rsidR="007716CF" w:rsidRPr="00BA7A08" w:rsidRDefault="007716CF" w:rsidP="007716CF">
      <w:pPr>
        <w:numPr>
          <w:ilvl w:val="0"/>
          <w:numId w:val="1"/>
        </w:numPr>
        <w:rPr>
          <w:rFonts w:ascii="Comic Sans MS" w:hAnsi="Comic Sans MS"/>
          <w:sz w:val="28"/>
          <w:szCs w:val="28"/>
          <w:lang w:val="en-US"/>
        </w:rPr>
      </w:pPr>
      <w:r w:rsidRPr="007716CF">
        <w:rPr>
          <w:rFonts w:ascii="Comic Sans MS" w:hAnsi="Comic Sans MS"/>
          <w:sz w:val="28"/>
          <w:szCs w:val="28"/>
          <w:lang w:val="en-US"/>
        </w:rPr>
        <w:t xml:space="preserve">Bottom threshold: 70mg/dl </w:t>
      </w:r>
    </w:p>
    <w:p w14:paraId="17B3E760" w14:textId="4A8B5CD8" w:rsidR="007716CF" w:rsidRPr="007716CF" w:rsidRDefault="007716CF" w:rsidP="007716CF">
      <w:pPr>
        <w:numPr>
          <w:ilvl w:val="0"/>
          <w:numId w:val="1"/>
        </w:numPr>
        <w:rPr>
          <w:rFonts w:ascii="Comic Sans MS" w:hAnsi="Comic Sans MS"/>
          <w:sz w:val="28"/>
          <w:szCs w:val="28"/>
          <w:lang w:val="en-US"/>
        </w:rPr>
      </w:pPr>
      <w:proofErr w:type="gramStart"/>
      <w:r w:rsidRPr="00BA7A08">
        <w:rPr>
          <w:rFonts w:ascii="Comic Sans MS" w:hAnsi="Comic Sans MS"/>
          <w:sz w:val="28"/>
          <w:szCs w:val="28"/>
          <w:lang w:val="en-US"/>
        </w:rPr>
        <w:t>Normal :</w:t>
      </w:r>
      <w:proofErr w:type="gramEnd"/>
      <w:r w:rsidRPr="00BA7A08">
        <w:rPr>
          <w:rFonts w:ascii="Comic Sans MS" w:hAnsi="Comic Sans MS"/>
          <w:sz w:val="28"/>
          <w:szCs w:val="28"/>
          <w:lang w:val="en-US"/>
        </w:rPr>
        <w:t xml:space="preserve"> 90 mg/dl</w:t>
      </w:r>
    </w:p>
    <w:p w14:paraId="5C82D4D4" w14:textId="77777777" w:rsidR="007716CF" w:rsidRPr="007716CF" w:rsidRDefault="007716CF" w:rsidP="007716CF">
      <w:pPr>
        <w:rPr>
          <w:rFonts w:ascii="Comic Sans MS" w:hAnsi="Comic Sans MS"/>
          <w:sz w:val="28"/>
          <w:szCs w:val="28"/>
          <w:lang w:val="en-US"/>
        </w:rPr>
      </w:pPr>
      <w:r w:rsidRPr="007716CF">
        <w:rPr>
          <w:rFonts w:ascii="Comic Sans MS" w:hAnsi="Comic Sans MS"/>
          <w:sz w:val="28"/>
          <w:szCs w:val="28"/>
          <w:lang w:val="en-US"/>
        </w:rPr>
        <w:t>Hyperglycemia: concentrations above 110 mg/dl</w:t>
      </w:r>
    </w:p>
    <w:p w14:paraId="222BBA9C" w14:textId="1BE61816" w:rsidR="007716CF" w:rsidRPr="00BA7A08" w:rsidRDefault="007716CF" w:rsidP="007716CF">
      <w:pPr>
        <w:rPr>
          <w:rFonts w:ascii="Comic Sans MS" w:hAnsi="Comic Sans MS"/>
          <w:sz w:val="28"/>
          <w:szCs w:val="28"/>
          <w:lang w:val="en-US"/>
        </w:rPr>
      </w:pPr>
      <w:r w:rsidRPr="007716CF">
        <w:rPr>
          <w:rFonts w:ascii="Comic Sans MS" w:hAnsi="Comic Sans MS"/>
          <w:sz w:val="28"/>
          <w:szCs w:val="28"/>
          <w:lang w:val="en-US"/>
        </w:rPr>
        <w:t>Hypoglycemia: concentrations below 70 mg/dl</w:t>
      </w:r>
    </w:p>
    <w:p w14:paraId="6536C9F9" w14:textId="01EF4854" w:rsidR="007716CF" w:rsidRPr="00BA7A08" w:rsidRDefault="007716CF" w:rsidP="007716CF">
      <w:pPr>
        <w:rPr>
          <w:rFonts w:ascii="Comic Sans MS" w:hAnsi="Comic Sans MS"/>
          <w:sz w:val="28"/>
          <w:szCs w:val="28"/>
          <w:lang w:val="en-US"/>
        </w:rPr>
      </w:pPr>
    </w:p>
    <w:p w14:paraId="53B65D16" w14:textId="507596C5" w:rsidR="007716CF" w:rsidRPr="00BA7A08" w:rsidRDefault="007716CF" w:rsidP="007716CF">
      <w:pPr>
        <w:rPr>
          <w:rFonts w:ascii="Comic Sans MS" w:hAnsi="Comic Sans MS"/>
          <w:sz w:val="28"/>
          <w:szCs w:val="28"/>
        </w:rPr>
      </w:pPr>
      <w:r w:rsidRPr="00BA7A08">
        <w:rPr>
          <w:rFonts w:ascii="Comic Sans MS" w:hAnsi="Comic Sans MS"/>
          <w:sz w:val="28"/>
          <w:szCs w:val="28"/>
        </w:rPr>
        <w:t>Importance of blood glucose homeostasis</w:t>
      </w:r>
    </w:p>
    <w:p w14:paraId="06FCC9AD" w14:textId="77777777" w:rsidR="007716CF" w:rsidRPr="007716CF" w:rsidRDefault="007716CF" w:rsidP="007716CF">
      <w:pPr>
        <w:rPr>
          <w:rFonts w:ascii="Comic Sans MS" w:hAnsi="Comic Sans MS"/>
          <w:sz w:val="28"/>
          <w:szCs w:val="28"/>
          <w:lang w:val="en-US"/>
        </w:rPr>
      </w:pPr>
      <w:r w:rsidRPr="007716CF">
        <w:rPr>
          <w:rFonts w:ascii="Comic Sans MS" w:hAnsi="Comic Sans MS"/>
          <w:b/>
          <w:bCs/>
          <w:sz w:val="28"/>
          <w:szCs w:val="28"/>
          <w:u w:val="single"/>
          <w:lang w:val="en-US"/>
        </w:rPr>
        <w:t xml:space="preserve">Brain </w:t>
      </w:r>
      <w:r w:rsidRPr="007716CF">
        <w:rPr>
          <w:rFonts w:ascii="Comic Sans MS" w:hAnsi="Comic Sans MS"/>
          <w:sz w:val="28"/>
          <w:szCs w:val="28"/>
          <w:lang w:val="en-US"/>
        </w:rPr>
        <w:t xml:space="preserve">uses 25% of blood glucose. It is dependent on stable glucose levels! </w:t>
      </w:r>
    </w:p>
    <w:p w14:paraId="2AD1AD1E" w14:textId="77777777" w:rsidR="007716CF" w:rsidRPr="007716CF" w:rsidRDefault="007716CF" w:rsidP="007716CF">
      <w:pPr>
        <w:numPr>
          <w:ilvl w:val="0"/>
          <w:numId w:val="2"/>
        </w:numPr>
        <w:rPr>
          <w:rFonts w:ascii="Comic Sans MS" w:hAnsi="Comic Sans MS"/>
          <w:sz w:val="28"/>
          <w:szCs w:val="28"/>
          <w:lang w:val="en-US"/>
        </w:rPr>
      </w:pPr>
      <w:r w:rsidRPr="007716CF">
        <w:rPr>
          <w:rFonts w:ascii="Comic Sans MS" w:hAnsi="Comic Sans MS"/>
          <w:sz w:val="28"/>
          <w:szCs w:val="28"/>
          <w:lang w:val="en-US"/>
        </w:rPr>
        <w:t>Hypoglycemia: leads to coma/death</w:t>
      </w:r>
    </w:p>
    <w:p w14:paraId="48EB2560" w14:textId="77777777" w:rsidR="007716CF" w:rsidRPr="007716CF" w:rsidRDefault="007716CF" w:rsidP="007716CF">
      <w:pPr>
        <w:numPr>
          <w:ilvl w:val="0"/>
          <w:numId w:val="2"/>
        </w:numPr>
        <w:rPr>
          <w:rFonts w:ascii="Comic Sans MS" w:hAnsi="Comic Sans MS"/>
          <w:sz w:val="28"/>
          <w:szCs w:val="28"/>
          <w:lang w:val="en-US"/>
        </w:rPr>
      </w:pPr>
      <w:r w:rsidRPr="007716CF">
        <w:rPr>
          <w:rFonts w:ascii="Comic Sans MS" w:hAnsi="Comic Sans MS"/>
          <w:sz w:val="28"/>
          <w:szCs w:val="28"/>
          <w:lang w:val="en-US"/>
        </w:rPr>
        <w:t>Hyperglycemia leads to long term damage of eyes, blood vessel, organs (kidney)</w:t>
      </w:r>
    </w:p>
    <w:p w14:paraId="4A25F4DC" w14:textId="51D032FA" w:rsidR="007716CF" w:rsidRPr="00BA7A08" w:rsidRDefault="007716CF" w:rsidP="007716CF">
      <w:pPr>
        <w:rPr>
          <w:rFonts w:ascii="Comic Sans MS" w:hAnsi="Comic Sans MS"/>
          <w:sz w:val="28"/>
          <w:szCs w:val="28"/>
          <w:lang w:val="en-US"/>
        </w:rPr>
      </w:pPr>
    </w:p>
    <w:p w14:paraId="60E49C0A" w14:textId="4F107D50" w:rsidR="007716CF" w:rsidRPr="00BA7A08" w:rsidRDefault="007716CF" w:rsidP="007716CF">
      <w:pPr>
        <w:rPr>
          <w:rFonts w:ascii="Comic Sans MS" w:hAnsi="Comic Sans MS"/>
          <w:sz w:val="28"/>
          <w:szCs w:val="28"/>
          <w:lang w:val="en-US"/>
        </w:rPr>
      </w:pPr>
      <w:r w:rsidRPr="00BA7A08">
        <w:rPr>
          <w:rFonts w:ascii="Comic Sans MS" w:hAnsi="Comic Sans MS"/>
          <w:sz w:val="28"/>
          <w:szCs w:val="28"/>
        </w:rPr>
        <w:t>Pancreas carries out Blood Glucose Homeostasis</w:t>
      </w:r>
      <w:r w:rsidRPr="00BA7A08">
        <w:rPr>
          <w:rFonts w:ascii="Comic Sans MS" w:hAnsi="Comic Sans MS"/>
          <w:sz w:val="28"/>
          <w:szCs w:val="28"/>
        </w:rPr>
        <w:t xml:space="preserve">, </w:t>
      </w:r>
      <w:r w:rsidRPr="00BA7A08">
        <w:rPr>
          <w:rFonts w:ascii="Comic Sans MS" w:hAnsi="Comic Sans MS"/>
          <w:sz w:val="28"/>
          <w:szCs w:val="28"/>
          <w:lang w:val="en-US"/>
        </w:rPr>
        <w:t>two hormones used for regulation</w:t>
      </w:r>
      <w:r w:rsidRPr="00BA7A08">
        <w:rPr>
          <w:rFonts w:ascii="Comic Sans MS" w:hAnsi="Comic Sans MS"/>
          <w:sz w:val="28"/>
          <w:szCs w:val="28"/>
          <w:lang w:val="en-US"/>
        </w:rPr>
        <w:br/>
        <w:t>1.Insulin</w:t>
      </w:r>
      <w:r w:rsidRPr="00BA7A08">
        <w:rPr>
          <w:rFonts w:ascii="Comic Sans MS" w:hAnsi="Comic Sans MS"/>
          <w:sz w:val="28"/>
          <w:szCs w:val="28"/>
          <w:lang w:val="en-US"/>
        </w:rPr>
        <w:br/>
      </w:r>
      <w:proofErr w:type="gramStart"/>
      <w:r w:rsidRPr="00BA7A08">
        <w:rPr>
          <w:rFonts w:ascii="Comic Sans MS" w:hAnsi="Comic Sans MS"/>
          <w:sz w:val="28"/>
          <w:szCs w:val="28"/>
          <w:lang w:val="en-US"/>
        </w:rPr>
        <w:t>2.Glucagon</w:t>
      </w:r>
      <w:proofErr w:type="gramEnd"/>
    </w:p>
    <w:p w14:paraId="46A44599" w14:textId="270EC8C3" w:rsidR="007716CF" w:rsidRPr="00BA7A08" w:rsidRDefault="007716CF" w:rsidP="007716CF">
      <w:pPr>
        <w:rPr>
          <w:rFonts w:ascii="Comic Sans MS" w:hAnsi="Comic Sans MS"/>
          <w:sz w:val="28"/>
          <w:szCs w:val="28"/>
          <w:lang w:val="en-US"/>
        </w:rPr>
      </w:pPr>
    </w:p>
    <w:p w14:paraId="52A565EA" w14:textId="200F9743" w:rsidR="007716CF" w:rsidRPr="007716CF" w:rsidRDefault="007716CF" w:rsidP="007716CF">
      <w:pPr>
        <w:ind w:left="720"/>
        <w:rPr>
          <w:rFonts w:ascii="Comic Sans MS" w:hAnsi="Comic Sans MS"/>
          <w:sz w:val="28"/>
          <w:szCs w:val="28"/>
          <w:lang w:val="en-US"/>
        </w:rPr>
      </w:pPr>
      <w:r w:rsidRPr="007716CF">
        <w:rPr>
          <w:rFonts w:ascii="Comic Sans MS" w:hAnsi="Comic Sans MS"/>
          <w:sz w:val="28"/>
          <w:szCs w:val="28"/>
          <w:lang w:val="el-GR"/>
        </w:rPr>
        <w:t>β</w:t>
      </w:r>
      <w:r w:rsidRPr="007716CF">
        <w:rPr>
          <w:rFonts w:ascii="Comic Sans MS" w:hAnsi="Comic Sans MS"/>
          <w:sz w:val="28"/>
          <w:szCs w:val="28"/>
          <w:lang w:val="en-US"/>
        </w:rPr>
        <w:t xml:space="preserve">-cells produce Insulin </w:t>
      </w:r>
      <w:r w:rsidRPr="00BA7A08">
        <w:rPr>
          <w:rFonts w:ascii="Comic Sans MS" w:hAnsi="Comic Sans MS"/>
          <w:sz w:val="28"/>
          <w:szCs w:val="28"/>
          <w:lang w:val="en-US"/>
        </w:rPr>
        <w:t xml:space="preserve">                 Both found in the Islets of Langerhans in the pancreas </w:t>
      </w:r>
    </w:p>
    <w:p w14:paraId="7D38B3EF" w14:textId="112ABB36" w:rsidR="007716CF" w:rsidRPr="00BA7A08" w:rsidRDefault="007716CF" w:rsidP="007716CF">
      <w:pPr>
        <w:rPr>
          <w:rFonts w:ascii="Comic Sans MS" w:hAnsi="Comic Sans MS"/>
          <w:sz w:val="28"/>
          <w:szCs w:val="28"/>
          <w:lang w:val="en-US"/>
        </w:rPr>
      </w:pPr>
      <w:r w:rsidRPr="00BA7A08">
        <w:rPr>
          <w:rFonts w:ascii="Comic Sans MS" w:hAnsi="Comic Sans MS"/>
          <w:sz w:val="28"/>
          <w:szCs w:val="28"/>
        </w:rPr>
        <w:t xml:space="preserve">              </w:t>
      </w:r>
      <w:r w:rsidRPr="00BA7A08">
        <w:rPr>
          <w:rFonts w:ascii="Comic Sans MS" w:hAnsi="Comic Sans MS"/>
          <w:sz w:val="28"/>
          <w:szCs w:val="28"/>
          <w:lang w:val="el-GR"/>
        </w:rPr>
        <w:t>α</w:t>
      </w:r>
      <w:r w:rsidRPr="00BA7A08">
        <w:rPr>
          <w:rFonts w:ascii="Comic Sans MS" w:hAnsi="Comic Sans MS"/>
          <w:sz w:val="28"/>
          <w:szCs w:val="28"/>
          <w:lang w:val="en-US"/>
        </w:rPr>
        <w:t>-cells produce Glucagon</w:t>
      </w:r>
    </w:p>
    <w:p w14:paraId="41552384" w14:textId="77777777" w:rsidR="007716CF" w:rsidRPr="00BA7A08" w:rsidRDefault="007716CF" w:rsidP="007716CF">
      <w:pPr>
        <w:rPr>
          <w:rFonts w:ascii="Comic Sans MS" w:hAnsi="Comic Sans MS"/>
          <w:sz w:val="28"/>
          <w:szCs w:val="28"/>
          <w:lang w:val="en-US"/>
        </w:rPr>
      </w:pPr>
    </w:p>
    <w:p w14:paraId="27257DE1" w14:textId="77777777" w:rsidR="007716CF" w:rsidRPr="00BA7A08" w:rsidRDefault="007716CF" w:rsidP="007716CF">
      <w:pPr>
        <w:rPr>
          <w:rFonts w:ascii="Comic Sans MS" w:hAnsi="Comic Sans MS"/>
          <w:sz w:val="28"/>
          <w:szCs w:val="28"/>
          <w:lang w:val="en-US"/>
        </w:rPr>
      </w:pPr>
      <w:r w:rsidRPr="00BA7A08">
        <w:rPr>
          <w:rFonts w:ascii="Comic Sans MS" w:hAnsi="Comic Sans MS"/>
          <w:sz w:val="28"/>
          <w:szCs w:val="28"/>
          <w:lang w:val="en-US"/>
        </w:rPr>
        <w:t>Insulin is</w:t>
      </w:r>
      <w:r w:rsidRPr="007716CF">
        <w:rPr>
          <w:rFonts w:ascii="Comic Sans MS" w:hAnsi="Comic Sans MS"/>
          <w:sz w:val="28"/>
          <w:szCs w:val="28"/>
          <w:lang w:val="en-US"/>
        </w:rPr>
        <w:t xml:space="preserve"> released when blood glucose rises </w:t>
      </w:r>
      <w:r w:rsidRPr="007716CF">
        <w:rPr>
          <w:rFonts w:ascii="Comic Sans MS" w:hAnsi="Comic Sans MS"/>
          <w:b/>
          <w:bCs/>
          <w:sz w:val="28"/>
          <w:szCs w:val="28"/>
          <w:lang w:val="en-US"/>
        </w:rPr>
        <w:t xml:space="preserve">above </w:t>
      </w:r>
      <w:r w:rsidRPr="007716CF">
        <w:rPr>
          <w:rFonts w:ascii="Comic Sans MS" w:hAnsi="Comic Sans MS"/>
          <w:sz w:val="28"/>
          <w:szCs w:val="28"/>
          <w:lang w:val="en-US"/>
        </w:rPr>
        <w:t>110 mg/</w:t>
      </w:r>
      <w:proofErr w:type="gramStart"/>
      <w:r w:rsidRPr="007716CF">
        <w:rPr>
          <w:rFonts w:ascii="Comic Sans MS" w:hAnsi="Comic Sans MS"/>
          <w:sz w:val="28"/>
          <w:szCs w:val="28"/>
          <w:lang w:val="en-US"/>
        </w:rPr>
        <w:t>dl</w:t>
      </w:r>
      <w:r w:rsidRPr="00BA7A08">
        <w:rPr>
          <w:rFonts w:ascii="Comic Sans MS" w:hAnsi="Comic Sans MS"/>
          <w:sz w:val="28"/>
          <w:szCs w:val="28"/>
          <w:lang w:val="en-US"/>
        </w:rPr>
        <w:t xml:space="preserve">,  </w:t>
      </w:r>
      <w:r w:rsidRPr="007716CF">
        <w:rPr>
          <w:rFonts w:ascii="Comic Sans MS" w:hAnsi="Comic Sans MS"/>
          <w:sz w:val="28"/>
          <w:szCs w:val="28"/>
          <w:lang w:val="el-GR"/>
        </w:rPr>
        <w:t>β</w:t>
      </w:r>
      <w:proofErr w:type="gramEnd"/>
      <w:r w:rsidRPr="007716CF">
        <w:rPr>
          <w:rFonts w:ascii="Comic Sans MS" w:hAnsi="Comic Sans MS"/>
          <w:sz w:val="28"/>
          <w:szCs w:val="28"/>
          <w:lang w:val="en-US"/>
        </w:rPr>
        <w:t xml:space="preserve">-cells produce Insulin </w:t>
      </w:r>
      <w:r w:rsidRPr="00BA7A08">
        <w:rPr>
          <w:rFonts w:ascii="Comic Sans MS" w:hAnsi="Comic Sans MS"/>
          <w:sz w:val="28"/>
          <w:szCs w:val="28"/>
          <w:lang w:val="en-US"/>
        </w:rPr>
        <w:t xml:space="preserve"> </w:t>
      </w:r>
      <w:r w:rsidRPr="00BA7A08">
        <w:rPr>
          <w:rFonts w:ascii="Comic Sans MS" w:hAnsi="Comic Sans MS"/>
          <w:sz w:val="28"/>
          <w:szCs w:val="28"/>
          <w:lang w:val="en-US"/>
        </w:rPr>
        <w:t>, glucagon and insulin are antagonistic so when one is high the other is lower</w:t>
      </w:r>
      <w:r w:rsidRPr="00BA7A08">
        <w:rPr>
          <w:rFonts w:ascii="Comic Sans MS" w:hAnsi="Comic Sans MS"/>
          <w:sz w:val="28"/>
          <w:szCs w:val="28"/>
          <w:lang w:val="en-US"/>
        </w:rPr>
        <w:t xml:space="preserve"> </w:t>
      </w:r>
      <w:r w:rsidRPr="00BA7A08">
        <w:rPr>
          <w:rFonts w:ascii="Comic Sans MS" w:hAnsi="Comic Sans MS"/>
          <w:sz w:val="28"/>
          <w:szCs w:val="28"/>
          <w:lang w:val="en-US"/>
        </w:rPr>
        <w:t>.</w:t>
      </w:r>
      <w:r w:rsidRPr="00BA7A08">
        <w:rPr>
          <w:rFonts w:ascii="Comic Sans MS" w:hAnsi="Comic Sans MS"/>
          <w:sz w:val="28"/>
          <w:szCs w:val="28"/>
          <w:lang w:val="en-US"/>
        </w:rPr>
        <w:t xml:space="preserve">    </w:t>
      </w:r>
    </w:p>
    <w:p w14:paraId="0D9A1BFD" w14:textId="77777777" w:rsidR="007716CF" w:rsidRPr="00BA7A08" w:rsidRDefault="007716CF" w:rsidP="007716CF">
      <w:pPr>
        <w:rPr>
          <w:rFonts w:ascii="Comic Sans MS" w:hAnsi="Comic Sans MS"/>
          <w:sz w:val="28"/>
          <w:szCs w:val="28"/>
          <w:lang w:val="en-US"/>
        </w:rPr>
      </w:pPr>
    </w:p>
    <w:p w14:paraId="13123AE1" w14:textId="77777777" w:rsidR="007716CF" w:rsidRPr="00BA7A08" w:rsidRDefault="007716CF" w:rsidP="007716CF">
      <w:pPr>
        <w:rPr>
          <w:rFonts w:ascii="Comic Sans MS" w:hAnsi="Comic Sans MS"/>
          <w:b/>
          <w:bCs/>
          <w:sz w:val="28"/>
          <w:szCs w:val="28"/>
          <w:u w:val="single"/>
        </w:rPr>
      </w:pPr>
      <w:r w:rsidRPr="00BA7A08">
        <w:rPr>
          <w:rFonts w:ascii="Comic Sans MS" w:hAnsi="Comic Sans MS"/>
          <w:b/>
          <w:bCs/>
          <w:sz w:val="28"/>
          <w:szCs w:val="28"/>
          <w:u w:val="single"/>
        </w:rPr>
        <w:t>Factors that increase blood glucose concentration</w:t>
      </w:r>
    </w:p>
    <w:p w14:paraId="5A15811B" w14:textId="3D6989CD" w:rsidR="007716CF" w:rsidRPr="00BA7A08" w:rsidRDefault="007716CF" w:rsidP="007716CF">
      <w:pPr>
        <w:rPr>
          <w:rFonts w:ascii="Comic Sans MS" w:hAnsi="Comic Sans MS"/>
          <w:sz w:val="28"/>
          <w:szCs w:val="28"/>
          <w:lang w:val="en-US"/>
        </w:rPr>
      </w:pPr>
      <w:r w:rsidRPr="00BA7A08">
        <w:rPr>
          <w:rFonts w:ascii="Comic Sans MS" w:hAnsi="Comic Sans MS"/>
          <w:sz w:val="28"/>
          <w:szCs w:val="28"/>
          <w:lang w:val="en-US"/>
        </w:rPr>
        <w:t xml:space="preserve">        </w:t>
      </w:r>
    </w:p>
    <w:p w14:paraId="1F5EF32B" w14:textId="77777777" w:rsidR="007716CF" w:rsidRPr="007716CF" w:rsidRDefault="007716CF" w:rsidP="007716CF">
      <w:pPr>
        <w:rPr>
          <w:rFonts w:ascii="Comic Sans MS" w:hAnsi="Comic Sans MS"/>
          <w:sz w:val="28"/>
          <w:szCs w:val="28"/>
          <w:lang w:val="en-US"/>
        </w:rPr>
      </w:pPr>
      <w:r w:rsidRPr="007716CF">
        <w:rPr>
          <w:rFonts w:ascii="Comic Sans MS" w:hAnsi="Comic Sans MS"/>
          <w:b/>
          <w:bCs/>
          <w:sz w:val="28"/>
          <w:szCs w:val="28"/>
          <w:u w:val="single"/>
        </w:rPr>
        <w:t>Diet</w:t>
      </w:r>
    </w:p>
    <w:p w14:paraId="18A3746B" w14:textId="77777777" w:rsidR="007716CF" w:rsidRPr="007716CF" w:rsidRDefault="007716CF" w:rsidP="007716CF">
      <w:pPr>
        <w:rPr>
          <w:rFonts w:ascii="Comic Sans MS" w:hAnsi="Comic Sans MS"/>
          <w:sz w:val="28"/>
          <w:szCs w:val="28"/>
          <w:lang w:val="en-US"/>
        </w:rPr>
      </w:pPr>
      <w:r w:rsidRPr="007716CF">
        <w:rPr>
          <w:rFonts w:ascii="Comic Sans MS" w:hAnsi="Comic Sans MS"/>
          <w:sz w:val="28"/>
          <w:szCs w:val="28"/>
        </w:rPr>
        <w:t>Carbohydrates are broken down in the digestive system to release glucose. Glucose is absorbed into the bloodstream.</w:t>
      </w:r>
    </w:p>
    <w:p w14:paraId="13399DA8" w14:textId="77777777" w:rsidR="007716CF" w:rsidRPr="007716CF" w:rsidRDefault="007716CF" w:rsidP="007716CF">
      <w:pPr>
        <w:rPr>
          <w:rFonts w:ascii="Comic Sans MS" w:hAnsi="Comic Sans MS"/>
          <w:sz w:val="28"/>
          <w:szCs w:val="28"/>
          <w:lang w:val="en-US"/>
        </w:rPr>
      </w:pPr>
      <w:r w:rsidRPr="007716CF">
        <w:rPr>
          <w:rFonts w:ascii="Comic Sans MS" w:hAnsi="Comic Sans MS"/>
          <w:b/>
          <w:bCs/>
          <w:sz w:val="28"/>
          <w:szCs w:val="28"/>
          <w:u w:val="single"/>
        </w:rPr>
        <w:t>Glycogenolysis</w:t>
      </w:r>
    </w:p>
    <w:p w14:paraId="2461F3D9" w14:textId="167AAA76" w:rsidR="007716CF" w:rsidRPr="00BA7A08" w:rsidRDefault="007716CF" w:rsidP="007716CF">
      <w:pPr>
        <w:rPr>
          <w:rFonts w:ascii="Comic Sans MS" w:hAnsi="Comic Sans MS"/>
          <w:sz w:val="28"/>
          <w:szCs w:val="28"/>
        </w:rPr>
      </w:pPr>
      <w:r w:rsidRPr="007716CF">
        <w:rPr>
          <w:rFonts w:ascii="Comic Sans MS" w:hAnsi="Comic Sans MS"/>
          <w:sz w:val="28"/>
          <w:szCs w:val="28"/>
        </w:rPr>
        <w:t>Stored glycogen in the liver is broken down to glucose and released into the bloodstream</w:t>
      </w:r>
    </w:p>
    <w:p w14:paraId="49EB4F9F" w14:textId="77777777" w:rsidR="00F808D5" w:rsidRPr="00F808D5" w:rsidRDefault="00F808D5" w:rsidP="00F808D5">
      <w:pPr>
        <w:rPr>
          <w:rFonts w:ascii="Comic Sans MS" w:hAnsi="Comic Sans MS"/>
          <w:sz w:val="28"/>
          <w:szCs w:val="28"/>
          <w:lang w:val="en-US"/>
        </w:rPr>
      </w:pPr>
      <w:r w:rsidRPr="00F808D5">
        <w:rPr>
          <w:rFonts w:ascii="Comic Sans MS" w:hAnsi="Comic Sans MS"/>
          <w:b/>
          <w:bCs/>
          <w:sz w:val="28"/>
          <w:szCs w:val="28"/>
          <w:u w:val="single"/>
        </w:rPr>
        <w:t>Gluconeogenesis</w:t>
      </w:r>
    </w:p>
    <w:p w14:paraId="635A50B7" w14:textId="7E25039E" w:rsidR="00F808D5" w:rsidRPr="00BA7A08" w:rsidRDefault="00F808D5" w:rsidP="00F808D5">
      <w:pPr>
        <w:rPr>
          <w:rFonts w:ascii="Comic Sans MS" w:hAnsi="Comic Sans MS"/>
          <w:sz w:val="28"/>
          <w:szCs w:val="28"/>
        </w:rPr>
      </w:pPr>
      <w:r w:rsidRPr="00F808D5">
        <w:rPr>
          <w:rFonts w:ascii="Comic Sans MS" w:hAnsi="Comic Sans MS"/>
          <w:sz w:val="28"/>
          <w:szCs w:val="28"/>
        </w:rPr>
        <w:t>Glucose is produced from other biological molecules e.g. from glycerol and amino acids in liver</w:t>
      </w:r>
    </w:p>
    <w:p w14:paraId="6D08C832" w14:textId="04F5137D" w:rsidR="00F808D5" w:rsidRPr="00BA7A08" w:rsidRDefault="00F808D5" w:rsidP="00F808D5">
      <w:pPr>
        <w:rPr>
          <w:rFonts w:ascii="Comic Sans MS" w:hAnsi="Comic Sans MS"/>
          <w:sz w:val="28"/>
          <w:szCs w:val="28"/>
        </w:rPr>
      </w:pPr>
    </w:p>
    <w:p w14:paraId="48F9567C" w14:textId="4F237E91" w:rsidR="00F808D5" w:rsidRPr="00BA7A08" w:rsidRDefault="00F808D5" w:rsidP="00F808D5">
      <w:pPr>
        <w:rPr>
          <w:rFonts w:ascii="Comic Sans MS" w:hAnsi="Comic Sans MS"/>
          <w:b/>
          <w:bCs/>
          <w:sz w:val="28"/>
          <w:szCs w:val="28"/>
          <w:u w:val="single"/>
        </w:rPr>
      </w:pPr>
      <w:r w:rsidRPr="00BA7A08">
        <w:rPr>
          <w:rFonts w:ascii="Comic Sans MS" w:hAnsi="Comic Sans MS"/>
          <w:b/>
          <w:bCs/>
          <w:sz w:val="28"/>
          <w:szCs w:val="28"/>
          <w:u w:val="single"/>
        </w:rPr>
        <w:t>Factors that decrease blood glucose concentration</w:t>
      </w:r>
    </w:p>
    <w:p w14:paraId="3F342503" w14:textId="77777777" w:rsidR="00F808D5" w:rsidRPr="00F808D5" w:rsidRDefault="00F808D5" w:rsidP="00F808D5">
      <w:pPr>
        <w:rPr>
          <w:rFonts w:ascii="Comic Sans MS" w:hAnsi="Comic Sans MS"/>
          <w:sz w:val="28"/>
          <w:szCs w:val="28"/>
          <w:lang w:val="en-US"/>
        </w:rPr>
      </w:pPr>
      <w:r w:rsidRPr="00F808D5">
        <w:rPr>
          <w:rFonts w:ascii="Comic Sans MS" w:hAnsi="Comic Sans MS"/>
          <w:b/>
          <w:bCs/>
          <w:sz w:val="28"/>
          <w:szCs w:val="28"/>
          <w:u w:val="single"/>
        </w:rPr>
        <w:t>Respiration</w:t>
      </w:r>
    </w:p>
    <w:p w14:paraId="4E7CA9D9"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 xml:space="preserve">Glucose in blood is used by cells to release energy. </w:t>
      </w:r>
    </w:p>
    <w:p w14:paraId="2804F2E2" w14:textId="77777777" w:rsidR="00F808D5" w:rsidRPr="00F808D5" w:rsidRDefault="00F808D5" w:rsidP="00F808D5">
      <w:pPr>
        <w:rPr>
          <w:rFonts w:ascii="Comic Sans MS" w:hAnsi="Comic Sans MS"/>
          <w:sz w:val="28"/>
          <w:szCs w:val="28"/>
          <w:lang w:val="en-US"/>
        </w:rPr>
      </w:pPr>
      <w:r w:rsidRPr="00F808D5">
        <w:rPr>
          <w:rFonts w:ascii="Comic Sans MS" w:hAnsi="Comic Sans MS"/>
          <w:b/>
          <w:bCs/>
          <w:sz w:val="28"/>
          <w:szCs w:val="28"/>
          <w:u w:val="single"/>
        </w:rPr>
        <w:t>Exercise</w:t>
      </w:r>
    </w:p>
    <w:p w14:paraId="60E69C8B" w14:textId="415F1EB5" w:rsidR="00F808D5" w:rsidRPr="00BA7A08" w:rsidRDefault="00F808D5" w:rsidP="00F808D5">
      <w:pPr>
        <w:rPr>
          <w:rFonts w:ascii="Comic Sans MS" w:hAnsi="Comic Sans MS"/>
          <w:sz w:val="28"/>
          <w:szCs w:val="28"/>
        </w:rPr>
      </w:pPr>
      <w:r w:rsidRPr="00F808D5">
        <w:rPr>
          <w:rFonts w:ascii="Comic Sans MS" w:hAnsi="Comic Sans MS"/>
          <w:sz w:val="28"/>
          <w:szCs w:val="28"/>
        </w:rPr>
        <w:t xml:space="preserve">More glucose is needed as the body needs to generate more energy </w:t>
      </w:r>
      <w:proofErr w:type="gramStart"/>
      <w:r w:rsidRPr="00F808D5">
        <w:rPr>
          <w:rFonts w:ascii="Comic Sans MS" w:hAnsi="Comic Sans MS"/>
          <w:sz w:val="28"/>
          <w:szCs w:val="28"/>
        </w:rPr>
        <w:t>in order for</w:t>
      </w:r>
      <w:proofErr w:type="gramEnd"/>
      <w:r w:rsidRPr="00F808D5">
        <w:rPr>
          <w:rFonts w:ascii="Comic Sans MS" w:hAnsi="Comic Sans MS"/>
          <w:sz w:val="28"/>
          <w:szCs w:val="28"/>
        </w:rPr>
        <w:t xml:space="preserve"> muscle cells to contract </w:t>
      </w:r>
    </w:p>
    <w:p w14:paraId="350CFEFD" w14:textId="77777777" w:rsidR="00F808D5" w:rsidRPr="00F808D5" w:rsidRDefault="00F808D5" w:rsidP="00F808D5">
      <w:pPr>
        <w:rPr>
          <w:rFonts w:ascii="Comic Sans MS" w:hAnsi="Comic Sans MS"/>
          <w:sz w:val="28"/>
          <w:szCs w:val="28"/>
          <w:lang w:val="en-US"/>
        </w:rPr>
      </w:pPr>
      <w:r w:rsidRPr="00F808D5">
        <w:rPr>
          <w:rFonts w:ascii="Comic Sans MS" w:hAnsi="Comic Sans MS"/>
          <w:b/>
          <w:bCs/>
          <w:sz w:val="28"/>
          <w:szCs w:val="28"/>
          <w:u w:val="single"/>
        </w:rPr>
        <w:t>Glycogenesis</w:t>
      </w:r>
    </w:p>
    <w:p w14:paraId="4E9F0C4C"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lastRenderedPageBreak/>
        <w:t>The production of glycogen. When blood glucose concentration is too high, excess glucose is taken in through the diet and converted into glycogen</w:t>
      </w:r>
    </w:p>
    <w:p w14:paraId="7929E8E2" w14:textId="1849133F" w:rsidR="00F808D5" w:rsidRPr="00BA7A08" w:rsidRDefault="00F808D5" w:rsidP="00F808D5">
      <w:pPr>
        <w:rPr>
          <w:rFonts w:ascii="Comic Sans MS" w:hAnsi="Comic Sans MS"/>
          <w:sz w:val="28"/>
          <w:szCs w:val="28"/>
          <w:lang w:val="en-US"/>
        </w:rPr>
      </w:pPr>
    </w:p>
    <w:p w14:paraId="46741EFE" w14:textId="0C9E6551" w:rsidR="00F808D5" w:rsidRPr="00BA7A08" w:rsidRDefault="00F808D5" w:rsidP="00F808D5">
      <w:pPr>
        <w:rPr>
          <w:rFonts w:ascii="Comic Sans MS" w:hAnsi="Comic Sans MS"/>
          <w:b/>
          <w:bCs/>
          <w:sz w:val="28"/>
          <w:szCs w:val="28"/>
          <w:u w:val="single"/>
        </w:rPr>
      </w:pPr>
      <w:r w:rsidRPr="00BA7A08">
        <w:rPr>
          <w:rFonts w:ascii="Comic Sans MS" w:hAnsi="Comic Sans MS"/>
          <w:b/>
          <w:bCs/>
          <w:sz w:val="28"/>
          <w:szCs w:val="28"/>
          <w:u w:val="single"/>
        </w:rPr>
        <w:t>Role of insulin</w:t>
      </w:r>
    </w:p>
    <w:p w14:paraId="698B5311" w14:textId="77777777" w:rsidR="00F808D5" w:rsidRPr="00F808D5" w:rsidRDefault="00F808D5" w:rsidP="00F808D5">
      <w:pPr>
        <w:numPr>
          <w:ilvl w:val="0"/>
          <w:numId w:val="6"/>
        </w:numPr>
        <w:rPr>
          <w:rFonts w:ascii="Comic Sans MS" w:hAnsi="Comic Sans MS"/>
          <w:sz w:val="28"/>
          <w:szCs w:val="28"/>
          <w:lang w:val="en-US"/>
        </w:rPr>
      </w:pPr>
      <w:r w:rsidRPr="00F808D5">
        <w:rPr>
          <w:rFonts w:ascii="Comic Sans MS" w:hAnsi="Comic Sans MS"/>
          <w:sz w:val="28"/>
          <w:szCs w:val="28"/>
        </w:rPr>
        <w:t xml:space="preserve">Insulin is produced by the </w:t>
      </w:r>
      <w:r w:rsidRPr="00F808D5">
        <w:rPr>
          <w:rFonts w:ascii="Comic Sans MS" w:hAnsi="Comic Sans MS"/>
          <w:sz w:val="28"/>
          <w:szCs w:val="28"/>
          <w:lang w:val="el-GR"/>
        </w:rPr>
        <w:t>β</w:t>
      </w:r>
      <w:r w:rsidRPr="00F808D5">
        <w:rPr>
          <w:rFonts w:ascii="Comic Sans MS" w:hAnsi="Comic Sans MS"/>
          <w:sz w:val="28"/>
          <w:szCs w:val="28"/>
        </w:rPr>
        <w:t>-cells of the islets of Langerhans in the pancreas.</w:t>
      </w:r>
    </w:p>
    <w:p w14:paraId="20FEA0A6" w14:textId="23B731CE" w:rsidR="00F808D5" w:rsidRPr="00BA7A08" w:rsidRDefault="00F808D5" w:rsidP="00F808D5">
      <w:pPr>
        <w:numPr>
          <w:ilvl w:val="0"/>
          <w:numId w:val="6"/>
        </w:numPr>
        <w:rPr>
          <w:rFonts w:ascii="Comic Sans MS" w:hAnsi="Comic Sans MS"/>
          <w:sz w:val="28"/>
          <w:szCs w:val="28"/>
          <w:lang w:val="en-US"/>
        </w:rPr>
      </w:pPr>
      <w:r w:rsidRPr="00F808D5">
        <w:rPr>
          <w:rFonts w:ascii="Comic Sans MS" w:hAnsi="Comic Sans MS"/>
          <w:sz w:val="28"/>
          <w:szCs w:val="28"/>
          <w:lang w:val="el-GR"/>
        </w:rPr>
        <w:t>β</w:t>
      </w:r>
      <w:r w:rsidRPr="00F808D5">
        <w:rPr>
          <w:rFonts w:ascii="Comic Sans MS" w:hAnsi="Comic Sans MS"/>
          <w:sz w:val="28"/>
          <w:szCs w:val="28"/>
        </w:rPr>
        <w:t xml:space="preserve"> cells detect a rise in blood glucose concentration and respond by secreting insulin directly into the bloodstream</w:t>
      </w:r>
    </w:p>
    <w:p w14:paraId="45FE75A4" w14:textId="494E0B76" w:rsidR="00F808D5" w:rsidRPr="00BA7A08" w:rsidRDefault="00F808D5" w:rsidP="00F808D5">
      <w:pPr>
        <w:numPr>
          <w:ilvl w:val="0"/>
          <w:numId w:val="6"/>
        </w:numPr>
        <w:rPr>
          <w:rFonts w:ascii="Comic Sans MS" w:hAnsi="Comic Sans MS"/>
          <w:sz w:val="28"/>
          <w:szCs w:val="28"/>
          <w:lang w:val="en-US"/>
        </w:rPr>
      </w:pPr>
      <w:r w:rsidRPr="00BA7A08">
        <w:rPr>
          <w:rFonts w:ascii="Comic Sans MS" w:hAnsi="Comic Sans MS"/>
          <w:sz w:val="28"/>
          <w:szCs w:val="28"/>
        </w:rPr>
        <w:t xml:space="preserve">Insulin opens the glucose channel allowing the movement of glucose into the cells. </w:t>
      </w:r>
    </w:p>
    <w:p w14:paraId="521A9A83" w14:textId="6F3D2482" w:rsidR="00F808D5" w:rsidRPr="00BA7A08" w:rsidRDefault="00F808D5" w:rsidP="00F808D5">
      <w:pPr>
        <w:rPr>
          <w:rFonts w:ascii="Comic Sans MS" w:hAnsi="Comic Sans MS"/>
          <w:b/>
          <w:bCs/>
          <w:sz w:val="28"/>
          <w:szCs w:val="28"/>
          <w:u w:val="single"/>
        </w:rPr>
      </w:pPr>
      <w:r w:rsidRPr="00BA7A08">
        <w:rPr>
          <w:rFonts w:ascii="Comic Sans MS" w:hAnsi="Comic Sans MS"/>
          <w:b/>
          <w:bCs/>
          <w:sz w:val="28"/>
          <w:szCs w:val="28"/>
          <w:u w:val="single"/>
        </w:rPr>
        <w:t>Insulin lowers blood glucose concentration</w:t>
      </w:r>
    </w:p>
    <w:p w14:paraId="728CFC71"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 xml:space="preserve">Increases rate of glucose uptake by cells </w:t>
      </w:r>
    </w:p>
    <w:p w14:paraId="6C20503C"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 xml:space="preserve">Inhibits the release of glucagon from </w:t>
      </w:r>
      <w:r w:rsidRPr="00F808D5">
        <w:rPr>
          <w:rFonts w:ascii="Comic Sans MS" w:hAnsi="Comic Sans MS"/>
          <w:sz w:val="28"/>
          <w:szCs w:val="28"/>
          <w:lang w:val="el-GR"/>
        </w:rPr>
        <w:t>α</w:t>
      </w:r>
      <w:r w:rsidRPr="00F808D5">
        <w:rPr>
          <w:rFonts w:ascii="Comic Sans MS" w:hAnsi="Comic Sans MS"/>
          <w:sz w:val="28"/>
          <w:szCs w:val="28"/>
        </w:rPr>
        <w:t xml:space="preserve"> cells</w:t>
      </w:r>
    </w:p>
    <w:p w14:paraId="3A478552"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Increases rate of respiration within cells</w:t>
      </w:r>
    </w:p>
    <w:p w14:paraId="4D3A462E"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Increases rate of glycogenesis (more glucose converted to glycogen)</w:t>
      </w:r>
    </w:p>
    <w:p w14:paraId="65E2B71C"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rPr>
        <w:t>Increases rate of conversion of glucose to fat</w:t>
      </w:r>
    </w:p>
    <w:p w14:paraId="17AE8B63" w14:textId="653F606D" w:rsidR="00F808D5" w:rsidRPr="00BA7A08" w:rsidRDefault="00F808D5" w:rsidP="00F808D5">
      <w:pPr>
        <w:rPr>
          <w:rFonts w:ascii="Comic Sans MS" w:hAnsi="Comic Sans MS"/>
          <w:sz w:val="28"/>
          <w:szCs w:val="28"/>
          <w:lang w:val="en-US"/>
        </w:rPr>
      </w:pPr>
    </w:p>
    <w:p w14:paraId="4B632936" w14:textId="1722C451" w:rsidR="00F808D5" w:rsidRPr="00BA7A08" w:rsidRDefault="00F808D5" w:rsidP="00F808D5">
      <w:pPr>
        <w:rPr>
          <w:rFonts w:ascii="Comic Sans MS" w:hAnsi="Comic Sans MS"/>
          <w:b/>
          <w:bCs/>
          <w:sz w:val="28"/>
          <w:szCs w:val="28"/>
          <w:u w:val="single"/>
        </w:rPr>
      </w:pPr>
      <w:r w:rsidRPr="00BA7A08">
        <w:rPr>
          <w:rFonts w:ascii="Comic Sans MS" w:hAnsi="Comic Sans MS"/>
          <w:b/>
          <w:bCs/>
          <w:sz w:val="28"/>
          <w:szCs w:val="28"/>
          <w:u w:val="single"/>
        </w:rPr>
        <w:t>Role of glucagon</w:t>
      </w:r>
    </w:p>
    <w:p w14:paraId="21522130" w14:textId="77777777" w:rsidR="00F808D5" w:rsidRPr="00F808D5" w:rsidRDefault="00F808D5" w:rsidP="00F808D5">
      <w:pPr>
        <w:numPr>
          <w:ilvl w:val="0"/>
          <w:numId w:val="7"/>
        </w:numPr>
        <w:rPr>
          <w:rFonts w:ascii="Comic Sans MS" w:hAnsi="Comic Sans MS"/>
          <w:sz w:val="28"/>
          <w:szCs w:val="28"/>
          <w:lang w:val="en-US"/>
        </w:rPr>
      </w:pPr>
      <w:r w:rsidRPr="00F808D5">
        <w:rPr>
          <w:rFonts w:ascii="Comic Sans MS" w:hAnsi="Comic Sans MS"/>
          <w:sz w:val="28"/>
          <w:szCs w:val="28"/>
        </w:rPr>
        <w:t xml:space="preserve">Glucagon is produced by </w:t>
      </w:r>
      <w:r w:rsidRPr="00F808D5">
        <w:rPr>
          <w:rFonts w:ascii="Comic Sans MS" w:hAnsi="Comic Sans MS"/>
          <w:sz w:val="28"/>
          <w:szCs w:val="28"/>
          <w:lang w:val="el-GR"/>
        </w:rPr>
        <w:t>α</w:t>
      </w:r>
      <w:r w:rsidRPr="00F808D5">
        <w:rPr>
          <w:rFonts w:ascii="Comic Sans MS" w:hAnsi="Comic Sans MS"/>
          <w:sz w:val="28"/>
          <w:szCs w:val="28"/>
        </w:rPr>
        <w:t xml:space="preserve"> cells </w:t>
      </w:r>
    </w:p>
    <w:p w14:paraId="66CFE954" w14:textId="77777777" w:rsidR="00F808D5" w:rsidRPr="00F808D5" w:rsidRDefault="00F808D5" w:rsidP="00F808D5">
      <w:pPr>
        <w:numPr>
          <w:ilvl w:val="0"/>
          <w:numId w:val="7"/>
        </w:numPr>
        <w:rPr>
          <w:rFonts w:ascii="Comic Sans MS" w:hAnsi="Comic Sans MS"/>
          <w:sz w:val="28"/>
          <w:szCs w:val="28"/>
          <w:lang w:val="en-US"/>
        </w:rPr>
      </w:pPr>
      <w:r w:rsidRPr="00F808D5">
        <w:rPr>
          <w:rFonts w:ascii="Comic Sans MS" w:hAnsi="Comic Sans MS"/>
          <w:sz w:val="28"/>
          <w:szCs w:val="28"/>
        </w:rPr>
        <w:t xml:space="preserve">If blood glucose concentration is too low </w:t>
      </w:r>
      <w:r w:rsidRPr="00F808D5">
        <w:rPr>
          <w:rFonts w:ascii="Comic Sans MS" w:hAnsi="Comic Sans MS"/>
          <w:sz w:val="28"/>
          <w:szCs w:val="28"/>
          <w:lang w:val="el-GR"/>
        </w:rPr>
        <w:t>α</w:t>
      </w:r>
      <w:r w:rsidRPr="00F808D5">
        <w:rPr>
          <w:rFonts w:ascii="Comic Sans MS" w:hAnsi="Comic Sans MS"/>
          <w:sz w:val="28"/>
          <w:szCs w:val="28"/>
        </w:rPr>
        <w:t xml:space="preserve"> cells detect the fall</w:t>
      </w:r>
    </w:p>
    <w:p w14:paraId="513732E0" w14:textId="77777777" w:rsidR="00F808D5" w:rsidRPr="00F808D5" w:rsidRDefault="00F808D5" w:rsidP="00F808D5">
      <w:pPr>
        <w:numPr>
          <w:ilvl w:val="0"/>
          <w:numId w:val="7"/>
        </w:numPr>
        <w:rPr>
          <w:rFonts w:ascii="Comic Sans MS" w:hAnsi="Comic Sans MS"/>
          <w:sz w:val="28"/>
          <w:szCs w:val="28"/>
          <w:lang w:val="en-US"/>
        </w:rPr>
      </w:pPr>
      <w:r w:rsidRPr="00F808D5">
        <w:rPr>
          <w:rFonts w:ascii="Comic Sans MS" w:hAnsi="Comic Sans MS"/>
          <w:sz w:val="28"/>
          <w:szCs w:val="28"/>
        </w:rPr>
        <w:t>α cells secrete glucagon directly into the bloodstream</w:t>
      </w:r>
    </w:p>
    <w:p w14:paraId="3C064BE8" w14:textId="77777777" w:rsidR="00F808D5" w:rsidRPr="00F808D5" w:rsidRDefault="00F808D5" w:rsidP="00F808D5">
      <w:pPr>
        <w:rPr>
          <w:rFonts w:ascii="Comic Sans MS" w:hAnsi="Comic Sans MS"/>
          <w:sz w:val="28"/>
          <w:szCs w:val="28"/>
          <w:lang w:val="en-US"/>
        </w:rPr>
      </w:pPr>
      <w:r w:rsidRPr="00F808D5">
        <w:rPr>
          <w:rFonts w:ascii="Comic Sans MS" w:hAnsi="Comic Sans MS"/>
          <w:i/>
          <w:iCs/>
          <w:sz w:val="28"/>
          <w:szCs w:val="28"/>
        </w:rPr>
        <w:t>Only fat and liver cells have glucagon receptors. Glucagon increases blood glucose concentration by:</w:t>
      </w:r>
    </w:p>
    <w:p w14:paraId="589AE97B" w14:textId="77777777" w:rsidR="00F808D5" w:rsidRPr="00F808D5" w:rsidRDefault="00F808D5" w:rsidP="00F808D5">
      <w:pPr>
        <w:numPr>
          <w:ilvl w:val="0"/>
          <w:numId w:val="8"/>
        </w:numPr>
        <w:rPr>
          <w:rFonts w:ascii="Comic Sans MS" w:hAnsi="Comic Sans MS"/>
          <w:sz w:val="28"/>
          <w:szCs w:val="28"/>
          <w:lang w:val="en-US"/>
        </w:rPr>
      </w:pPr>
      <w:r w:rsidRPr="00F808D5">
        <w:rPr>
          <w:rFonts w:ascii="Comic Sans MS" w:hAnsi="Comic Sans MS"/>
          <w:sz w:val="28"/>
          <w:szCs w:val="28"/>
        </w:rPr>
        <w:lastRenderedPageBreak/>
        <w:t>Glycogenolysis (liver breaks down glycogen to glucose)</w:t>
      </w:r>
    </w:p>
    <w:p w14:paraId="49FC0A98" w14:textId="77777777" w:rsidR="00F808D5" w:rsidRPr="00F808D5" w:rsidRDefault="00F808D5" w:rsidP="00F808D5">
      <w:pPr>
        <w:numPr>
          <w:ilvl w:val="0"/>
          <w:numId w:val="8"/>
        </w:numPr>
        <w:rPr>
          <w:rFonts w:ascii="Comic Sans MS" w:hAnsi="Comic Sans MS"/>
          <w:sz w:val="28"/>
          <w:szCs w:val="28"/>
          <w:lang w:val="en-US"/>
        </w:rPr>
      </w:pPr>
      <w:r w:rsidRPr="00F808D5">
        <w:rPr>
          <w:rFonts w:ascii="Comic Sans MS" w:hAnsi="Comic Sans MS"/>
          <w:sz w:val="28"/>
          <w:szCs w:val="28"/>
        </w:rPr>
        <w:t>Reducing the amount of glucose absorbed by liver cells</w:t>
      </w:r>
    </w:p>
    <w:p w14:paraId="652F4D2C" w14:textId="77777777" w:rsidR="00F808D5" w:rsidRPr="00F808D5" w:rsidRDefault="00F808D5" w:rsidP="00F808D5">
      <w:pPr>
        <w:numPr>
          <w:ilvl w:val="0"/>
          <w:numId w:val="8"/>
        </w:numPr>
        <w:rPr>
          <w:rFonts w:ascii="Comic Sans MS" w:hAnsi="Comic Sans MS"/>
          <w:sz w:val="28"/>
          <w:szCs w:val="28"/>
          <w:lang w:val="en-US"/>
        </w:rPr>
      </w:pPr>
      <w:r w:rsidRPr="00F808D5">
        <w:rPr>
          <w:rFonts w:ascii="Comic Sans MS" w:hAnsi="Comic Sans MS"/>
          <w:sz w:val="28"/>
          <w:szCs w:val="28"/>
        </w:rPr>
        <w:t>Increasing gluconeogenesis (increasing the conversion of amino acids and glycerol into glucose in liver)</w:t>
      </w:r>
    </w:p>
    <w:p w14:paraId="368AB388" w14:textId="77777777" w:rsidR="00F808D5" w:rsidRPr="00F808D5" w:rsidRDefault="00F808D5" w:rsidP="00F808D5">
      <w:pPr>
        <w:numPr>
          <w:ilvl w:val="0"/>
          <w:numId w:val="8"/>
        </w:numPr>
        <w:rPr>
          <w:rFonts w:ascii="Comic Sans MS" w:hAnsi="Comic Sans MS"/>
          <w:sz w:val="28"/>
          <w:szCs w:val="28"/>
          <w:lang w:val="en-US"/>
        </w:rPr>
      </w:pPr>
      <w:r w:rsidRPr="00F808D5">
        <w:rPr>
          <w:rFonts w:ascii="Comic Sans MS" w:hAnsi="Comic Sans MS"/>
          <w:sz w:val="28"/>
          <w:szCs w:val="28"/>
        </w:rPr>
        <w:t xml:space="preserve">As blood glucose concentration returns to normal, this is detected by </w:t>
      </w:r>
      <w:r w:rsidRPr="00F808D5">
        <w:rPr>
          <w:rFonts w:ascii="Comic Sans MS" w:hAnsi="Comic Sans MS"/>
          <w:sz w:val="28"/>
          <w:szCs w:val="28"/>
          <w:lang w:val="el-GR"/>
        </w:rPr>
        <w:t>α</w:t>
      </w:r>
      <w:r w:rsidRPr="00F808D5">
        <w:rPr>
          <w:rFonts w:ascii="Comic Sans MS" w:hAnsi="Comic Sans MS"/>
          <w:sz w:val="28"/>
          <w:szCs w:val="28"/>
        </w:rPr>
        <w:t xml:space="preserve"> cells </w:t>
      </w:r>
    </w:p>
    <w:p w14:paraId="021630B8" w14:textId="77777777" w:rsidR="00F808D5" w:rsidRPr="00F808D5" w:rsidRDefault="00F808D5" w:rsidP="00F808D5">
      <w:pPr>
        <w:numPr>
          <w:ilvl w:val="0"/>
          <w:numId w:val="8"/>
        </w:numPr>
        <w:rPr>
          <w:rFonts w:ascii="Comic Sans MS" w:hAnsi="Comic Sans MS"/>
          <w:sz w:val="28"/>
          <w:szCs w:val="28"/>
          <w:lang w:val="en-US"/>
        </w:rPr>
      </w:pPr>
      <w:r w:rsidRPr="00F808D5">
        <w:rPr>
          <w:rFonts w:ascii="Comic Sans MS" w:hAnsi="Comic Sans MS"/>
          <w:sz w:val="28"/>
          <w:szCs w:val="28"/>
        </w:rPr>
        <w:t xml:space="preserve">As it rises above a set level, </w:t>
      </w:r>
      <w:r w:rsidRPr="00F808D5">
        <w:rPr>
          <w:rFonts w:ascii="Comic Sans MS" w:hAnsi="Comic Sans MS"/>
          <w:sz w:val="28"/>
          <w:szCs w:val="28"/>
          <w:lang w:val="el-GR"/>
        </w:rPr>
        <w:t>α</w:t>
      </w:r>
      <w:r w:rsidRPr="00F808D5">
        <w:rPr>
          <w:rFonts w:ascii="Comic Sans MS" w:hAnsi="Comic Sans MS"/>
          <w:sz w:val="28"/>
          <w:szCs w:val="28"/>
        </w:rPr>
        <w:t xml:space="preserve"> cells reduce their secretion.</w:t>
      </w:r>
    </w:p>
    <w:p w14:paraId="2BD221E8" w14:textId="39C00D09" w:rsidR="00F808D5" w:rsidRPr="00BA7A08" w:rsidRDefault="00F808D5" w:rsidP="00F808D5">
      <w:pPr>
        <w:rPr>
          <w:rFonts w:ascii="Comic Sans MS" w:hAnsi="Comic Sans MS"/>
          <w:sz w:val="28"/>
          <w:szCs w:val="28"/>
          <w:lang w:val="en-US"/>
        </w:rPr>
      </w:pPr>
    </w:p>
    <w:p w14:paraId="595CF5B3" w14:textId="77777777" w:rsidR="00F808D5" w:rsidRPr="00F808D5"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rPr>
        <w:t>Insulin and glucagon are antagonistic</w:t>
      </w:r>
    </w:p>
    <w:p w14:paraId="5E4ACA7D" w14:textId="77777777" w:rsidR="00F808D5" w:rsidRPr="00F808D5"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rPr>
        <w:t xml:space="preserve">Maintenance of blood glucose concentration is </w:t>
      </w:r>
      <w:proofErr w:type="spellStart"/>
      <w:r w:rsidRPr="00F808D5">
        <w:rPr>
          <w:rFonts w:ascii="Comic Sans MS" w:hAnsi="Comic Sans MS"/>
          <w:sz w:val="28"/>
          <w:szCs w:val="28"/>
        </w:rPr>
        <w:t>self regulating</w:t>
      </w:r>
      <w:proofErr w:type="spellEnd"/>
      <w:r w:rsidRPr="00F808D5">
        <w:rPr>
          <w:rFonts w:ascii="Comic Sans MS" w:hAnsi="Comic Sans MS"/>
          <w:sz w:val="28"/>
          <w:szCs w:val="28"/>
        </w:rPr>
        <w:t xml:space="preserve"> (level of glucose determines quantity of insulin and glucagon released)</w:t>
      </w:r>
    </w:p>
    <w:p w14:paraId="7646FDEA" w14:textId="52A6CCDF" w:rsidR="00F808D5" w:rsidRPr="00BA7A08"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rPr>
        <w:t>Blood glucose concentration fluctuates around a set point as a result of negative feedback</w:t>
      </w:r>
    </w:p>
    <w:p w14:paraId="2F2F65EB" w14:textId="77777777" w:rsidR="00F808D5" w:rsidRPr="00F808D5"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lang w:val="en-US"/>
        </w:rPr>
        <w:t>Chronic hyperglycemia</w:t>
      </w:r>
    </w:p>
    <w:p w14:paraId="4865AC68" w14:textId="77777777" w:rsidR="00F808D5" w:rsidRPr="00F808D5"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lang w:val="en-US"/>
        </w:rPr>
        <w:t>blood glucose levels above 130 mg/dl</w:t>
      </w:r>
    </w:p>
    <w:p w14:paraId="7F93E8EB" w14:textId="77777777" w:rsidR="00F808D5" w:rsidRPr="00F808D5" w:rsidRDefault="00F808D5" w:rsidP="00F808D5">
      <w:pPr>
        <w:numPr>
          <w:ilvl w:val="0"/>
          <w:numId w:val="9"/>
        </w:numPr>
        <w:rPr>
          <w:rFonts w:ascii="Comic Sans MS" w:hAnsi="Comic Sans MS"/>
          <w:sz w:val="28"/>
          <w:szCs w:val="28"/>
          <w:lang w:val="en-US"/>
        </w:rPr>
      </w:pPr>
      <w:r w:rsidRPr="00F808D5">
        <w:rPr>
          <w:rFonts w:ascii="Comic Sans MS" w:hAnsi="Comic Sans MS"/>
          <w:sz w:val="28"/>
          <w:szCs w:val="28"/>
          <w:lang w:val="en-US"/>
        </w:rPr>
        <w:t>Two types of diabetes</w:t>
      </w:r>
    </w:p>
    <w:p w14:paraId="685B8916" w14:textId="77777777" w:rsidR="00F808D5" w:rsidRPr="00F808D5" w:rsidRDefault="00F808D5" w:rsidP="00F808D5">
      <w:pPr>
        <w:rPr>
          <w:rFonts w:ascii="Comic Sans MS" w:hAnsi="Comic Sans MS"/>
          <w:sz w:val="28"/>
          <w:szCs w:val="28"/>
          <w:lang w:val="en-US"/>
        </w:rPr>
      </w:pPr>
      <w:r w:rsidRPr="00F808D5">
        <w:rPr>
          <w:rFonts w:ascii="Comic Sans MS" w:hAnsi="Comic Sans MS"/>
          <w:sz w:val="28"/>
          <w:szCs w:val="28"/>
          <w:lang w:val="en-US"/>
        </w:rPr>
        <w:t xml:space="preserve">Diabetes I: no Insulin: death of </w:t>
      </w:r>
      <w:r w:rsidRPr="00F808D5">
        <w:rPr>
          <w:rFonts w:ascii="Comic Sans MS" w:hAnsi="Comic Sans MS"/>
          <w:sz w:val="28"/>
          <w:szCs w:val="28"/>
          <w:lang w:val="el-GR"/>
        </w:rPr>
        <w:t>β</w:t>
      </w:r>
      <w:r w:rsidRPr="00F808D5">
        <w:rPr>
          <w:rFonts w:ascii="Comic Sans MS" w:hAnsi="Comic Sans MS"/>
          <w:sz w:val="28"/>
          <w:szCs w:val="28"/>
          <w:lang w:val="en-US"/>
        </w:rPr>
        <w:t>-cells from autoimmune disease</w:t>
      </w:r>
    </w:p>
    <w:p w14:paraId="1AA70BCD" w14:textId="742A7A8D" w:rsidR="00F808D5" w:rsidRPr="00BA7A08" w:rsidRDefault="00F808D5" w:rsidP="00F808D5">
      <w:pPr>
        <w:rPr>
          <w:rFonts w:ascii="Comic Sans MS" w:hAnsi="Comic Sans MS"/>
          <w:sz w:val="28"/>
          <w:szCs w:val="28"/>
          <w:lang w:val="en-US"/>
        </w:rPr>
      </w:pPr>
      <w:r w:rsidRPr="00F808D5">
        <w:rPr>
          <w:rFonts w:ascii="Comic Sans MS" w:hAnsi="Comic Sans MS"/>
          <w:sz w:val="28"/>
          <w:szCs w:val="28"/>
          <w:lang w:val="en-US"/>
        </w:rPr>
        <w:t>Diabetes II: 1. Insulin Resistance: muscle, liver do not take up glucose due to chronic insulin overdose 2. Insulin Exhaustion like DBI</w:t>
      </w:r>
    </w:p>
    <w:p w14:paraId="1CAC706E" w14:textId="1E61F385" w:rsidR="00C35B75" w:rsidRPr="00BA7A08" w:rsidRDefault="00C35B75" w:rsidP="00F808D5">
      <w:pPr>
        <w:rPr>
          <w:rFonts w:ascii="Comic Sans MS" w:hAnsi="Comic Sans MS"/>
          <w:sz w:val="28"/>
          <w:szCs w:val="28"/>
          <w:lang w:val="en-US"/>
        </w:rPr>
      </w:pPr>
    </w:p>
    <w:p w14:paraId="5DA41859" w14:textId="77777777" w:rsidR="00C35B75" w:rsidRPr="00BA7A08" w:rsidRDefault="00C35B75" w:rsidP="00C35B75">
      <w:pPr>
        <w:shd w:val="clear" w:color="auto" w:fill="FFFFFF"/>
        <w:spacing w:after="0" w:line="360" w:lineRule="auto"/>
        <w:textAlignment w:val="baseline"/>
        <w:outlineLvl w:val="0"/>
        <w:rPr>
          <w:rFonts w:ascii="Comic Sans MS" w:eastAsia="Times New Roman" w:hAnsi="Comic Sans MS" w:cs="Arial"/>
          <w:b/>
          <w:bCs/>
          <w:kern w:val="36"/>
          <w:sz w:val="28"/>
          <w:szCs w:val="28"/>
          <w:lang w:val="en-US"/>
        </w:rPr>
      </w:pPr>
      <w:r w:rsidRPr="00BA7A08">
        <w:rPr>
          <w:rFonts w:ascii="Comic Sans MS" w:eastAsia="Times New Roman" w:hAnsi="Comic Sans MS" w:cs="Arial"/>
          <w:b/>
          <w:bCs/>
          <w:kern w:val="36"/>
          <w:sz w:val="28"/>
          <w:szCs w:val="28"/>
          <w:u w:val="single"/>
          <w:bdr w:val="none" w:sz="0" w:space="0" w:color="auto" w:frame="1"/>
          <w:lang w:val="en-US"/>
        </w:rPr>
        <w:t xml:space="preserve">Control of heart rate and Blood Pressure Revision Sheet. </w:t>
      </w:r>
    </w:p>
    <w:p w14:paraId="7B470397" w14:textId="77777777" w:rsidR="00C35B75" w:rsidRPr="00BA7A08" w:rsidRDefault="00C35B75" w:rsidP="00C35B75">
      <w:pPr>
        <w:shd w:val="clear" w:color="auto" w:fill="FFFFFF"/>
        <w:spacing w:after="288" w:line="360" w:lineRule="auto"/>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Action potentials originate in the sinoatrial node and travel across the wall of the atrium to the atrioventricular node on the right side of the </w:t>
      </w:r>
      <w:r w:rsidRPr="00BA7A08">
        <w:rPr>
          <w:rFonts w:ascii="Comic Sans MS" w:eastAsia="Times New Roman" w:hAnsi="Comic Sans MS" w:cs="Helvetica"/>
          <w:sz w:val="28"/>
          <w:szCs w:val="28"/>
          <w:lang w:val="en-US"/>
        </w:rPr>
        <w:lastRenderedPageBreak/>
        <w:t xml:space="preserve">heart. This passes slowly giving time for the atria to contract and empty all the blood into the ventricle. This is then passed along the atrioventricular bundle into the interventricular septum along the bundle of His. This bundle separates into two at the apex (bottom) of the ventricles and goes upwards along each of the ventricle walls. The action potentials travel along this pathway and is carried deeper into the ventricular walls by the Purkinje </w:t>
      </w:r>
      <w:proofErr w:type="spellStart"/>
      <w:r w:rsidRPr="00BA7A08">
        <w:rPr>
          <w:rFonts w:ascii="Comic Sans MS" w:eastAsia="Times New Roman" w:hAnsi="Comic Sans MS" w:cs="Helvetica"/>
          <w:sz w:val="28"/>
          <w:szCs w:val="28"/>
          <w:lang w:val="en-US"/>
        </w:rPr>
        <w:t>fibres</w:t>
      </w:r>
      <w:proofErr w:type="spellEnd"/>
      <w:r w:rsidRPr="00BA7A08">
        <w:rPr>
          <w:rFonts w:ascii="Comic Sans MS" w:eastAsia="Times New Roman" w:hAnsi="Comic Sans MS" w:cs="Helvetica"/>
          <w:sz w:val="28"/>
          <w:szCs w:val="28"/>
          <w:lang w:val="en-US"/>
        </w:rPr>
        <w:t>. This provides unison of a strong contraction by both the ventricles and allowing the ventricles to empty properly.</w:t>
      </w:r>
    </w:p>
    <w:p w14:paraId="6E61C252" w14:textId="77777777" w:rsidR="00C35B75" w:rsidRPr="00BA7A08" w:rsidRDefault="00C35B75" w:rsidP="00C35B75">
      <w:pPr>
        <w:shd w:val="clear" w:color="auto" w:fill="FFFFFF"/>
        <w:spacing w:after="288" w:line="360" w:lineRule="auto"/>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Chemoreceptors, located in the aorta and the carotid artery, monitor the CO2 levels, O2 levels and pH levels in the blood. When the receptor picks up the stimulant it transfers it to the sensory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to the medulla oblongata (also known as medulla) which also has chemoreceptors. The impulse then travels along the 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or parasympathetic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depending on the stimuli to the sinoatrial node. The effector, the cardiac muscle, can have two responses depending on the stimulus and route it takes:</w:t>
      </w:r>
    </w:p>
    <w:p w14:paraId="3768B767" w14:textId="77777777" w:rsidR="00C35B75" w:rsidRPr="00BA7A08" w:rsidRDefault="00C35B75" w:rsidP="00C35B75">
      <w:pPr>
        <w:numPr>
          <w:ilvl w:val="0"/>
          <w:numId w:val="11"/>
        </w:numPr>
        <w:spacing w:after="0" w:line="360" w:lineRule="auto"/>
        <w:ind w:left="0"/>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If there are low levels of O2 and pH with high levels of </w:t>
      </w:r>
      <w:proofErr w:type="gramStart"/>
      <w:r w:rsidRPr="00BA7A08">
        <w:rPr>
          <w:rFonts w:ascii="Comic Sans MS" w:eastAsia="Times New Roman" w:hAnsi="Comic Sans MS" w:cs="Helvetica"/>
          <w:sz w:val="28"/>
          <w:szCs w:val="28"/>
          <w:lang w:val="en-US"/>
        </w:rPr>
        <w:t>CO2</w:t>
      </w:r>
      <w:proofErr w:type="gramEnd"/>
      <w:r w:rsidRPr="00BA7A08">
        <w:rPr>
          <w:rFonts w:ascii="Comic Sans MS" w:eastAsia="Times New Roman" w:hAnsi="Comic Sans MS" w:cs="Helvetica"/>
          <w:sz w:val="28"/>
          <w:szCs w:val="28"/>
          <w:lang w:val="en-US"/>
        </w:rPr>
        <w:t xml:space="preserve"> then the impulse will go through the sensory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to the medulla and through the 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releasing noradrenalin from the sinoatrial </w:t>
      </w:r>
      <w:r w:rsidRPr="00BA7A08">
        <w:rPr>
          <w:rFonts w:ascii="Comic Sans MS" w:eastAsia="Times New Roman" w:hAnsi="Comic Sans MS" w:cs="Helvetica"/>
          <w:sz w:val="28"/>
          <w:szCs w:val="28"/>
          <w:lang w:val="en-US"/>
        </w:rPr>
        <w:lastRenderedPageBreak/>
        <w:t>node (an excitatory neurotransmitter) which makes the heart rate faster.</w:t>
      </w:r>
    </w:p>
    <w:p w14:paraId="4750CEBF" w14:textId="77777777" w:rsidR="00C35B75" w:rsidRPr="00BA7A08" w:rsidRDefault="00C35B75" w:rsidP="00C35B75">
      <w:pPr>
        <w:numPr>
          <w:ilvl w:val="0"/>
          <w:numId w:val="11"/>
        </w:numPr>
        <w:spacing w:after="0" w:line="360" w:lineRule="auto"/>
        <w:ind w:left="0"/>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If there are high levels of O2 and pH with low levels of </w:t>
      </w:r>
      <w:proofErr w:type="gramStart"/>
      <w:r w:rsidRPr="00BA7A08">
        <w:rPr>
          <w:rFonts w:ascii="Comic Sans MS" w:eastAsia="Times New Roman" w:hAnsi="Comic Sans MS" w:cs="Helvetica"/>
          <w:sz w:val="28"/>
          <w:szCs w:val="28"/>
          <w:lang w:val="en-US"/>
        </w:rPr>
        <w:t>CO2</w:t>
      </w:r>
      <w:proofErr w:type="gramEnd"/>
      <w:r w:rsidRPr="00BA7A08">
        <w:rPr>
          <w:rFonts w:ascii="Comic Sans MS" w:eastAsia="Times New Roman" w:hAnsi="Comic Sans MS" w:cs="Helvetica"/>
          <w:sz w:val="28"/>
          <w:szCs w:val="28"/>
          <w:lang w:val="en-US"/>
        </w:rPr>
        <w:t xml:space="preserve"> then the impulse will go through the sensory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to the medulla and through the parasympathetic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releasing acetylcholine from the sinoatrial node (an inhibitory neurotransmitter) which makes the heart rate slower. This is so the levels of O2 and pH can </w:t>
      </w:r>
      <w:proofErr w:type="gramStart"/>
      <w:r w:rsidRPr="00BA7A08">
        <w:rPr>
          <w:rFonts w:ascii="Comic Sans MS" w:eastAsia="Times New Roman" w:hAnsi="Comic Sans MS" w:cs="Helvetica"/>
          <w:sz w:val="28"/>
          <w:szCs w:val="28"/>
          <w:lang w:val="en-US"/>
        </w:rPr>
        <w:t>lower</w:t>
      </w:r>
      <w:proofErr w:type="gramEnd"/>
      <w:r w:rsidRPr="00BA7A08">
        <w:rPr>
          <w:rFonts w:ascii="Comic Sans MS" w:eastAsia="Times New Roman" w:hAnsi="Comic Sans MS" w:cs="Helvetica"/>
          <w:sz w:val="28"/>
          <w:szCs w:val="28"/>
          <w:lang w:val="en-US"/>
        </w:rPr>
        <w:t xml:space="preserve"> and CO2 levels can be raised.</w:t>
      </w:r>
    </w:p>
    <w:p w14:paraId="0218578C" w14:textId="77777777" w:rsidR="00C35B75" w:rsidRPr="00BA7A08" w:rsidRDefault="00C35B75" w:rsidP="00C35B75">
      <w:pPr>
        <w:shd w:val="clear" w:color="auto" w:fill="FFFFFF"/>
        <w:spacing w:after="288" w:line="360" w:lineRule="auto"/>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Baroreceptors, located in the carotid artery and aorta only, detect changes in the pressure in the blood. The routes are </w:t>
      </w:r>
      <w:proofErr w:type="gramStart"/>
      <w:r w:rsidRPr="00BA7A08">
        <w:rPr>
          <w:rFonts w:ascii="Comic Sans MS" w:eastAsia="Times New Roman" w:hAnsi="Comic Sans MS" w:cs="Helvetica"/>
          <w:sz w:val="28"/>
          <w:szCs w:val="28"/>
          <w:lang w:val="en-US"/>
        </w:rPr>
        <w:t>exactly the same</w:t>
      </w:r>
      <w:proofErr w:type="gramEnd"/>
      <w:r w:rsidRPr="00BA7A08">
        <w:rPr>
          <w:rFonts w:ascii="Comic Sans MS" w:eastAsia="Times New Roman" w:hAnsi="Comic Sans MS" w:cs="Helvetica"/>
          <w:sz w:val="28"/>
          <w:szCs w:val="28"/>
          <w:lang w:val="en-US"/>
        </w:rPr>
        <w:t xml:space="preserve"> for which the nerve impulses take:</w:t>
      </w:r>
    </w:p>
    <w:p w14:paraId="7AE34762" w14:textId="77777777" w:rsidR="00C35B75" w:rsidRPr="00BA7A08" w:rsidRDefault="00C35B75" w:rsidP="00C35B75">
      <w:pPr>
        <w:numPr>
          <w:ilvl w:val="0"/>
          <w:numId w:val="12"/>
        </w:numPr>
        <w:spacing w:after="0" w:line="360" w:lineRule="auto"/>
        <w:ind w:left="0"/>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If there is high blood pressure the route it follows is through the parasympathetic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which releases acetylcholine from the sinoatrial node slowing the heart rate down to lower the blood pressure.</w:t>
      </w:r>
    </w:p>
    <w:p w14:paraId="7C367D47" w14:textId="77777777" w:rsidR="00C35B75" w:rsidRPr="00BA7A08" w:rsidRDefault="00C35B75" w:rsidP="00C35B75">
      <w:pPr>
        <w:numPr>
          <w:ilvl w:val="0"/>
          <w:numId w:val="12"/>
        </w:numPr>
        <w:spacing w:after="0" w:line="360" w:lineRule="auto"/>
        <w:ind w:left="0"/>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 xml:space="preserve">If there is low blood pressure the route it follows is through the sympathetic </w:t>
      </w:r>
      <w:proofErr w:type="spellStart"/>
      <w:r w:rsidRPr="00BA7A08">
        <w:rPr>
          <w:rFonts w:ascii="Comic Sans MS" w:eastAsia="Times New Roman" w:hAnsi="Comic Sans MS" w:cs="Helvetica"/>
          <w:sz w:val="28"/>
          <w:szCs w:val="28"/>
          <w:lang w:val="en-US"/>
        </w:rPr>
        <w:t>neurone</w:t>
      </w:r>
      <w:proofErr w:type="spellEnd"/>
      <w:r w:rsidRPr="00BA7A08">
        <w:rPr>
          <w:rFonts w:ascii="Comic Sans MS" w:eastAsia="Times New Roman" w:hAnsi="Comic Sans MS" w:cs="Helvetica"/>
          <w:sz w:val="28"/>
          <w:szCs w:val="28"/>
          <w:lang w:val="en-US"/>
        </w:rPr>
        <w:t xml:space="preserve"> which releases noradrenalin from the sinoatrial node making the heart rate faster to raise the blood pressure.</w:t>
      </w:r>
    </w:p>
    <w:p w14:paraId="5170F551" w14:textId="77777777" w:rsidR="00C35B75" w:rsidRPr="00BA7A08" w:rsidRDefault="00C35B75" w:rsidP="00C35B75">
      <w:pPr>
        <w:shd w:val="clear" w:color="auto" w:fill="FFFFFF"/>
        <w:spacing w:after="0" w:line="360" w:lineRule="auto"/>
        <w:textAlignment w:val="baseline"/>
        <w:rPr>
          <w:rFonts w:ascii="Comic Sans MS" w:eastAsia="Times New Roman" w:hAnsi="Comic Sans MS" w:cs="Helvetica"/>
          <w:sz w:val="28"/>
          <w:szCs w:val="28"/>
          <w:lang w:val="en-US"/>
        </w:rPr>
      </w:pPr>
      <w:r w:rsidRPr="00BA7A08">
        <w:rPr>
          <w:rFonts w:ascii="Comic Sans MS" w:eastAsia="Times New Roman" w:hAnsi="Comic Sans MS" w:cs="Helvetica"/>
          <w:sz w:val="28"/>
          <w:szCs w:val="28"/>
          <w:lang w:val="en-US"/>
        </w:rPr>
        <w:t>Control of Blood Pressure Summary</w:t>
      </w:r>
    </w:p>
    <w:p w14:paraId="75800D3F" w14:textId="77777777" w:rsidR="00C35B75" w:rsidRPr="00BA7A08" w:rsidRDefault="00C35B75" w:rsidP="00C35B75">
      <w:pPr>
        <w:shd w:val="clear" w:color="auto" w:fill="FFFFFF"/>
        <w:spacing w:after="0" w:line="360" w:lineRule="auto"/>
        <w:textAlignment w:val="baseline"/>
        <w:rPr>
          <w:rFonts w:ascii="Comic Sans MS" w:eastAsia="Times New Roman" w:hAnsi="Comic Sans MS" w:cs="Helvetica"/>
          <w:sz w:val="28"/>
          <w:szCs w:val="28"/>
          <w:lang w:val="en-US"/>
        </w:rPr>
      </w:pPr>
    </w:p>
    <w:p w14:paraId="4C892E82"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Helvetica"/>
          <w:sz w:val="28"/>
          <w:szCs w:val="28"/>
        </w:rPr>
      </w:pPr>
      <w:r w:rsidRPr="00BA7A08">
        <w:rPr>
          <w:rFonts w:ascii="Comic Sans MS" w:hAnsi="Comic Sans MS" w:cs="Helvetica"/>
          <w:sz w:val="28"/>
          <w:szCs w:val="28"/>
        </w:rPr>
        <w:lastRenderedPageBreak/>
        <w:t xml:space="preserve">If blood pressure within the aorta or the carotid sinus increases, the walls of these arteries stretch and stimulate increased activity within the baroreceptor. This information is then sent via nerves to the cardio regulatory center within the medulla, which responds by initiating mechanisms that decrease the blood pressure to a normal level. Let's </w:t>
      </w:r>
      <w:proofErr w:type="gramStart"/>
      <w:r w:rsidRPr="00BA7A08">
        <w:rPr>
          <w:rFonts w:ascii="Comic Sans MS" w:hAnsi="Comic Sans MS" w:cs="Helvetica"/>
          <w:sz w:val="28"/>
          <w:szCs w:val="28"/>
        </w:rPr>
        <w:t>take a look</w:t>
      </w:r>
      <w:proofErr w:type="gramEnd"/>
      <w:r w:rsidRPr="00BA7A08">
        <w:rPr>
          <w:rFonts w:ascii="Comic Sans MS" w:hAnsi="Comic Sans MS" w:cs="Helvetica"/>
          <w:sz w:val="28"/>
          <w:szCs w:val="28"/>
        </w:rPr>
        <w:t xml:space="preserve"> at what happens to bring your blood pressure back down to a normal level when it gets too high.</w:t>
      </w:r>
    </w:p>
    <w:p w14:paraId="45CA1E8C"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Helvetica"/>
          <w:sz w:val="28"/>
          <w:szCs w:val="28"/>
        </w:rPr>
      </w:pPr>
      <w:r w:rsidRPr="00BA7A08">
        <w:rPr>
          <w:rFonts w:ascii="Comic Sans MS" w:hAnsi="Comic Sans MS" w:cs="Helvetica"/>
          <w:sz w:val="28"/>
          <w:szCs w:val="28"/>
        </w:rPr>
        <w:t>To lower blood pressure, we first see a decrease of sympathetic input and an increase in parasympathetic input to the heart. We previously learned that the sympathetic nervous system can increase heart rate and stimulate the heart muscle to pump with more force. We also learned that the parasympathetic nervous system can decrease the heart rate. Therefore, by shutting off the sympathetic stimulation and boosting the parasympathetic stimulation, we decrease the heart rate and stroke volume, which decreases the cardiac output and decreases blood pressure. Second, if the baroreceptors are detecting that blood pressure is too high, the cardio regulatory center of the medulla will also decrease sympathetic input to the blood vessels. This causes vasodilation, which decreases total peripheral resistance and decreases blood pressure.</w:t>
      </w:r>
    </w:p>
    <w:p w14:paraId="7602BB38"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Helvetica"/>
          <w:color w:val="555555"/>
          <w:sz w:val="28"/>
          <w:szCs w:val="28"/>
        </w:rPr>
      </w:pPr>
      <w:r w:rsidRPr="00BA7A08">
        <w:rPr>
          <w:rFonts w:ascii="Comic Sans MS" w:hAnsi="Comic Sans MS" w:cs="Helvetica"/>
          <w:sz w:val="28"/>
          <w:szCs w:val="28"/>
        </w:rPr>
        <w:lastRenderedPageBreak/>
        <w:t xml:space="preserve">The opposite happens when the baroreceptors of the aorta or carotid sinus detect a </w:t>
      </w:r>
      <w:proofErr w:type="gramStart"/>
      <w:r w:rsidRPr="00BA7A08">
        <w:rPr>
          <w:rFonts w:ascii="Comic Sans MS" w:hAnsi="Comic Sans MS" w:cs="Helvetica"/>
          <w:sz w:val="28"/>
          <w:szCs w:val="28"/>
        </w:rPr>
        <w:t>drop in</w:t>
      </w:r>
      <w:proofErr w:type="gramEnd"/>
      <w:r w:rsidRPr="00BA7A08">
        <w:rPr>
          <w:rFonts w:ascii="Comic Sans MS" w:hAnsi="Comic Sans MS" w:cs="Helvetica"/>
          <w:sz w:val="28"/>
          <w:szCs w:val="28"/>
        </w:rPr>
        <w:t xml:space="preserve"> blood pressure. A decrease in blood pressure causes a decrease in action potentials sent to the cardio regulatory center of the medulla. Therefore, to raise blood pressure, the body will first cause an increase in sympathetic nerve activity to the SA node, causing it to fire more frequently, which increases the heart rate. The heart muscle is also stimulated to pump with more force, and this increases the stroke volume. When heart rate and stroke volume increase, we see an increase in cardiac output. As we learned, an increase in cardiac output causes an increased blood pressure, restoring blood pressure back to a normal level. Second, this causes an increased sympathetic input to the blood vessels, which stimulate the smooth muscle to contract, causing vasoconstriction, which increases total peripheral resistance and increases blood pressure</w:t>
      </w:r>
      <w:r w:rsidRPr="00BA7A08">
        <w:rPr>
          <w:rFonts w:ascii="Comic Sans MS" w:hAnsi="Comic Sans MS" w:cs="Helvetica"/>
          <w:color w:val="555555"/>
          <w:sz w:val="28"/>
          <w:szCs w:val="28"/>
        </w:rPr>
        <w:t>.</w:t>
      </w:r>
    </w:p>
    <w:p w14:paraId="61D555CB" w14:textId="77777777" w:rsidR="00C35B75" w:rsidRPr="00BA7A08" w:rsidRDefault="00C35B75" w:rsidP="00C35B75">
      <w:pPr>
        <w:pStyle w:val="Heading1"/>
        <w:shd w:val="clear" w:color="auto" w:fill="FFFFFF"/>
        <w:spacing w:before="0" w:beforeAutospacing="0" w:after="0" w:afterAutospacing="0" w:line="312" w:lineRule="atLeast"/>
        <w:rPr>
          <w:rFonts w:ascii="Comic Sans MS" w:hAnsi="Comic Sans MS" w:cs="Tahoma"/>
          <w:b w:val="0"/>
          <w:bCs w:val="0"/>
          <w:color w:val="221857"/>
          <w:sz w:val="28"/>
          <w:szCs w:val="28"/>
        </w:rPr>
      </w:pPr>
      <w:r w:rsidRPr="00BA7A08">
        <w:rPr>
          <w:rFonts w:ascii="Comic Sans MS" w:hAnsi="Comic Sans MS" w:cs="Tahoma"/>
          <w:b w:val="0"/>
          <w:bCs w:val="0"/>
          <w:color w:val="221857"/>
          <w:sz w:val="28"/>
          <w:szCs w:val="28"/>
        </w:rPr>
        <w:t>The Renin-Angiotensin System and Blood Pressure Control</w:t>
      </w:r>
    </w:p>
    <w:p w14:paraId="50492FBA"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Tahoma"/>
          <w:color w:val="000000"/>
          <w:sz w:val="28"/>
          <w:szCs w:val="28"/>
          <w:shd w:val="clear" w:color="auto" w:fill="FFFFFF"/>
        </w:rPr>
      </w:pPr>
    </w:p>
    <w:p w14:paraId="22B8CA63"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Tahoma"/>
          <w:color w:val="000000"/>
          <w:sz w:val="28"/>
          <w:szCs w:val="28"/>
          <w:shd w:val="clear" w:color="auto" w:fill="FFFFFF"/>
        </w:rPr>
      </w:pPr>
    </w:p>
    <w:p w14:paraId="26390D4F"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Tahoma"/>
          <w:color w:val="000000"/>
          <w:sz w:val="28"/>
          <w:szCs w:val="28"/>
          <w:shd w:val="clear" w:color="auto" w:fill="FFFFFF"/>
        </w:rPr>
      </w:pPr>
      <w:r w:rsidRPr="00BA7A08">
        <w:rPr>
          <w:rFonts w:ascii="Comic Sans MS" w:hAnsi="Comic Sans MS" w:cs="Tahoma"/>
          <w:color w:val="000000"/>
          <w:sz w:val="28"/>
          <w:szCs w:val="28"/>
          <w:shd w:val="clear" w:color="auto" w:fill="FFFFFF"/>
        </w:rPr>
        <w:t xml:space="preserve">The renin-angiotensin system or RAS regulates blood pressure and fluid balance in the body. When blood volume or sodium levels in the body are low, or blood potassium is high, cells in the kidney release the enzyme, renin. Renin converts angiotensinogen, which is produced in the liver, to the hormone angiotensin I. An enzyme known as ACE or </w:t>
      </w:r>
      <w:r w:rsidRPr="00BA7A08">
        <w:rPr>
          <w:rFonts w:ascii="Comic Sans MS" w:hAnsi="Comic Sans MS" w:cs="Tahoma"/>
          <w:color w:val="000000"/>
          <w:sz w:val="28"/>
          <w:szCs w:val="28"/>
          <w:shd w:val="clear" w:color="auto" w:fill="FFFFFF"/>
        </w:rPr>
        <w:lastRenderedPageBreak/>
        <w:t>angiotensin-converting enzyme found in the lungs metabolizes angiotensin I into angiotensin II.</w:t>
      </w:r>
    </w:p>
    <w:p w14:paraId="75C06544"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Tahoma"/>
          <w:color w:val="000000"/>
          <w:sz w:val="28"/>
          <w:szCs w:val="28"/>
          <w:shd w:val="clear" w:color="auto" w:fill="FFFFFF"/>
        </w:rPr>
      </w:pPr>
      <w:r w:rsidRPr="00BA7A08">
        <w:rPr>
          <w:rFonts w:ascii="Comic Sans MS" w:hAnsi="Comic Sans MS" w:cs="Tahoma"/>
          <w:color w:val="000000"/>
          <w:sz w:val="28"/>
          <w:szCs w:val="28"/>
          <w:shd w:val="clear" w:color="auto" w:fill="FFFFFF"/>
        </w:rPr>
        <w:t>Angiotensin II causes blood vessels to constrict and blood pressure to increase. Angiotensin II stimulates the release of the hormone aldosterone in the adrenal glands, which causes the renal tubules to retain sodium and water and excrete potassium.</w:t>
      </w:r>
    </w:p>
    <w:p w14:paraId="70F9CC2C" w14:textId="77777777" w:rsidR="00C35B75" w:rsidRPr="00BA7A08" w:rsidRDefault="00C35B75" w:rsidP="00C35B75">
      <w:pPr>
        <w:pStyle w:val="NormalWeb"/>
        <w:shd w:val="clear" w:color="auto" w:fill="FFFFFF"/>
        <w:spacing w:before="0" w:beforeAutospacing="0" w:after="150" w:afterAutospacing="0" w:line="360" w:lineRule="auto"/>
        <w:rPr>
          <w:rFonts w:ascii="Comic Sans MS" w:hAnsi="Comic Sans MS" w:cs="Helvetica"/>
          <w:color w:val="555555"/>
          <w:sz w:val="28"/>
          <w:szCs w:val="28"/>
        </w:rPr>
      </w:pPr>
      <w:r w:rsidRPr="00BA7A08">
        <w:rPr>
          <w:rFonts w:ascii="Comic Sans MS" w:hAnsi="Comic Sans MS" w:cs="Tahoma"/>
          <w:color w:val="000000"/>
          <w:sz w:val="28"/>
          <w:szCs w:val="28"/>
          <w:shd w:val="clear" w:color="auto" w:fill="FFFFFF"/>
        </w:rPr>
        <w:t>Together, angiotensin II and aldosterone work to raise blood volume, blood pressure and sodium levels in the blood to restore the balance of sodium, potassium, and fluids. If the renin-angiotensin system becomes overactive, consistently high blood pressure results.</w:t>
      </w:r>
    </w:p>
    <w:p w14:paraId="3A1AB889" w14:textId="77777777" w:rsidR="00C35B75" w:rsidRPr="00BA7A08" w:rsidRDefault="00C35B75" w:rsidP="00C35B75">
      <w:pPr>
        <w:shd w:val="clear" w:color="auto" w:fill="FFFFFF"/>
        <w:spacing w:after="0" w:line="360" w:lineRule="auto"/>
        <w:textAlignment w:val="baseline"/>
        <w:rPr>
          <w:rFonts w:ascii="Comic Sans MS" w:eastAsia="Times New Roman" w:hAnsi="Comic Sans MS" w:cs="Helvetica"/>
          <w:sz w:val="28"/>
          <w:szCs w:val="28"/>
          <w:lang w:val="en-US"/>
        </w:rPr>
      </w:pPr>
    </w:p>
    <w:p w14:paraId="2E261FAF" w14:textId="7D4DDCBA" w:rsidR="00C35B75" w:rsidRPr="00BA7A08" w:rsidRDefault="00C35B75" w:rsidP="00C35B75">
      <w:pPr>
        <w:spacing w:line="360" w:lineRule="auto"/>
        <w:rPr>
          <w:rFonts w:ascii="Comic Sans MS" w:hAnsi="Comic Sans MS"/>
          <w:b/>
          <w:bCs/>
          <w:sz w:val="28"/>
          <w:szCs w:val="28"/>
        </w:rPr>
      </w:pPr>
      <w:r w:rsidRPr="00BA7A08">
        <w:rPr>
          <w:rFonts w:ascii="Comic Sans MS" w:hAnsi="Comic Sans MS"/>
          <w:b/>
          <w:bCs/>
          <w:sz w:val="28"/>
          <w:szCs w:val="28"/>
        </w:rPr>
        <w:t>What Is the Respiratory System's Role in Homeostasis?</w:t>
      </w:r>
    </w:p>
    <w:p w14:paraId="28C44B02"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The respiratory system participates in a variety of homeostatic processes, and the two most important of these are maintaining pH and regulating gas exchange.</w:t>
      </w:r>
    </w:p>
    <w:p w14:paraId="0D7E5ADB" w14:textId="49AA7C10" w:rsidR="00C35B75" w:rsidRPr="00BA7A08"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Normal PH of the blood should be</w:t>
      </w:r>
      <w:r w:rsidRPr="00BA7A08">
        <w:rPr>
          <w:rFonts w:ascii="Comic Sans MS" w:hAnsi="Comic Sans MS"/>
          <w:sz w:val="28"/>
          <w:szCs w:val="28"/>
        </w:rPr>
        <w:t xml:space="preserve"> 7.35-7.45</w:t>
      </w:r>
    </w:p>
    <w:p w14:paraId="27A27732"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Homeostatic functions are related to the biochemical roles played by the two primary respiratory gases, carbon dioxide and oxygen.</w:t>
      </w:r>
    </w:p>
    <w:p w14:paraId="1EC378A1"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lastRenderedPageBreak/>
        <w:t xml:space="preserve">Oxygen enters the body as a component of the air we breathe and is processed by the lungs. Carbon dioxide, which is produced as a </w:t>
      </w:r>
      <w:proofErr w:type="spellStart"/>
      <w:r w:rsidRPr="00C35B75">
        <w:rPr>
          <w:rFonts w:ascii="Comic Sans MS" w:hAnsi="Comic Sans MS"/>
          <w:sz w:val="28"/>
          <w:szCs w:val="28"/>
        </w:rPr>
        <w:t>byproduct</w:t>
      </w:r>
      <w:proofErr w:type="spellEnd"/>
      <w:r w:rsidRPr="00C35B75">
        <w:rPr>
          <w:rFonts w:ascii="Comic Sans MS" w:hAnsi="Comic Sans MS"/>
          <w:sz w:val="28"/>
          <w:szCs w:val="28"/>
        </w:rPr>
        <w:t xml:space="preserve"> of cellular metabolism, travels through the bloodstream to the lungs and is exhaled.</w:t>
      </w:r>
    </w:p>
    <w:p w14:paraId="69305030" w14:textId="611C6C22" w:rsidR="00C35B75" w:rsidRPr="00BA7A08"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 xml:space="preserve">The supply of oxygen in the bloodstream is a critical aspect of homeostasis -- with insufficient oxygen, cells cannot make energy. Carbon dioxide must also be carefully managed so that this waste product does not accumulate to problematic levels. By inhaling and exhaling, the respiratory system </w:t>
      </w:r>
      <w:proofErr w:type="gramStart"/>
      <w:r w:rsidRPr="00C35B75">
        <w:rPr>
          <w:rFonts w:ascii="Comic Sans MS" w:hAnsi="Comic Sans MS"/>
          <w:sz w:val="28"/>
          <w:szCs w:val="28"/>
        </w:rPr>
        <w:t>is able to</w:t>
      </w:r>
      <w:proofErr w:type="gramEnd"/>
      <w:r w:rsidRPr="00C35B75">
        <w:rPr>
          <w:rFonts w:ascii="Comic Sans MS" w:hAnsi="Comic Sans MS"/>
          <w:sz w:val="28"/>
          <w:szCs w:val="28"/>
        </w:rPr>
        <w:t xml:space="preserve"> take in oxygen and release carbon dioxide, and thus it plays a dominant role in homeostatic gas exchange.</w:t>
      </w:r>
    </w:p>
    <w:p w14:paraId="2F7F62BB"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 xml:space="preserve">The concentration of hydrogen ions in blood depends on the concentration of carbon dioxide, which is directly influenced by the respiratory system. Thus, the respiratory system plays a major role in maintaining the human bloodstream at the optimal </w:t>
      </w:r>
      <w:proofErr w:type="spellStart"/>
      <w:r w:rsidRPr="00C35B75">
        <w:rPr>
          <w:rFonts w:ascii="Comic Sans MS" w:hAnsi="Comic Sans MS"/>
          <w:sz w:val="28"/>
          <w:szCs w:val="28"/>
        </w:rPr>
        <w:t>pH.</w:t>
      </w:r>
      <w:proofErr w:type="spellEnd"/>
    </w:p>
    <w:p w14:paraId="44FB6637"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Acidity and alkalinity are expressed on the pH scale, which ranges from 0 (strongly acidic) to 14 (strongly basic or alkaline). A pH of </w:t>
      </w:r>
      <w:r w:rsidRPr="00C35B75">
        <w:rPr>
          <w:rFonts w:ascii="Comic Sans MS" w:hAnsi="Comic Sans MS"/>
          <w:b/>
          <w:bCs/>
          <w:sz w:val="28"/>
          <w:szCs w:val="28"/>
        </w:rPr>
        <w:t>7.0</w:t>
      </w:r>
      <w:r w:rsidRPr="00C35B75">
        <w:rPr>
          <w:rFonts w:ascii="Comic Sans MS" w:hAnsi="Comic Sans MS"/>
          <w:sz w:val="28"/>
          <w:szCs w:val="28"/>
        </w:rPr>
        <w:t>, in the middle of this scale, is neutral. Blood is normally slightly basic, with a normal pH range of </w:t>
      </w:r>
      <w:r w:rsidRPr="00C35B75">
        <w:rPr>
          <w:rFonts w:ascii="Comic Sans MS" w:hAnsi="Comic Sans MS"/>
          <w:b/>
          <w:bCs/>
          <w:sz w:val="28"/>
          <w:szCs w:val="28"/>
        </w:rPr>
        <w:t>7.35 to 7.45</w:t>
      </w:r>
      <w:r w:rsidRPr="00C35B75">
        <w:rPr>
          <w:rFonts w:ascii="Comic Sans MS" w:hAnsi="Comic Sans MS"/>
          <w:sz w:val="28"/>
          <w:szCs w:val="28"/>
        </w:rPr>
        <w:t>. Usually the body maintains the pH of blood close to </w:t>
      </w:r>
      <w:r w:rsidRPr="00C35B75">
        <w:rPr>
          <w:rFonts w:ascii="Comic Sans MS" w:hAnsi="Comic Sans MS"/>
          <w:b/>
          <w:bCs/>
          <w:sz w:val="28"/>
          <w:szCs w:val="28"/>
        </w:rPr>
        <w:t>7.40</w:t>
      </w:r>
      <w:r w:rsidRPr="00C35B75">
        <w:rPr>
          <w:rFonts w:ascii="Comic Sans MS" w:hAnsi="Comic Sans MS"/>
          <w:sz w:val="28"/>
          <w:szCs w:val="28"/>
        </w:rPr>
        <w:t>.</w:t>
      </w:r>
    </w:p>
    <w:p w14:paraId="6294120D"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b/>
          <w:bCs/>
          <w:sz w:val="28"/>
          <w:szCs w:val="28"/>
        </w:rPr>
        <w:lastRenderedPageBreak/>
        <w:t>Chemoreceptor's</w:t>
      </w:r>
      <w:r w:rsidRPr="00C35B75">
        <w:rPr>
          <w:rFonts w:ascii="Comic Sans MS" w:hAnsi="Comic Sans MS"/>
          <w:sz w:val="28"/>
          <w:szCs w:val="28"/>
        </w:rPr>
        <w:t xml:space="preserve"> in the carotid arteries and aorta are sensitive to the concentrations of CO</w:t>
      </w:r>
      <w:r w:rsidRPr="00C35B75">
        <w:rPr>
          <w:rFonts w:ascii="Comic Sans MS" w:hAnsi="Comic Sans MS"/>
          <w:sz w:val="28"/>
          <w:szCs w:val="28"/>
          <w:vertAlign w:val="subscript"/>
        </w:rPr>
        <w:t>2</w:t>
      </w:r>
      <w:r w:rsidRPr="00C35B75">
        <w:rPr>
          <w:rFonts w:ascii="Comic Sans MS" w:hAnsi="Comic Sans MS"/>
          <w:sz w:val="28"/>
          <w:szCs w:val="28"/>
        </w:rPr>
        <w:t xml:space="preserve"> in the bloodstream. A rise in CO</w:t>
      </w:r>
      <w:r w:rsidRPr="00C35B75">
        <w:rPr>
          <w:rFonts w:ascii="Comic Sans MS" w:hAnsi="Comic Sans MS"/>
          <w:sz w:val="28"/>
          <w:szCs w:val="28"/>
          <w:vertAlign w:val="subscript"/>
        </w:rPr>
        <w:t>2</w:t>
      </w:r>
      <w:r w:rsidRPr="00C35B75">
        <w:rPr>
          <w:rFonts w:ascii="Comic Sans MS" w:hAnsi="Comic Sans MS"/>
          <w:sz w:val="28"/>
          <w:szCs w:val="28"/>
        </w:rPr>
        <w:t xml:space="preserve"> levels during vigorous exercise causes these sensory cells to send an increased number of nerve impulses to the </w:t>
      </w:r>
      <w:r w:rsidRPr="00C35B75">
        <w:rPr>
          <w:rFonts w:ascii="Comic Sans MS" w:hAnsi="Comic Sans MS"/>
          <w:b/>
          <w:bCs/>
          <w:sz w:val="28"/>
          <w:szCs w:val="28"/>
        </w:rPr>
        <w:t>respiratory control centre</w:t>
      </w:r>
      <w:r w:rsidRPr="00C35B75">
        <w:rPr>
          <w:rFonts w:ascii="Comic Sans MS" w:hAnsi="Comic Sans MS"/>
          <w:sz w:val="28"/>
          <w:szCs w:val="28"/>
        </w:rPr>
        <w:t xml:space="preserve"> in the </w:t>
      </w:r>
      <w:r w:rsidRPr="00C35B75">
        <w:rPr>
          <w:rFonts w:ascii="Comic Sans MS" w:hAnsi="Comic Sans MS"/>
          <w:b/>
          <w:bCs/>
          <w:sz w:val="28"/>
          <w:szCs w:val="28"/>
        </w:rPr>
        <w:t>medulla</w:t>
      </w:r>
      <w:r w:rsidRPr="00C35B75">
        <w:rPr>
          <w:rFonts w:ascii="Comic Sans MS" w:hAnsi="Comic Sans MS"/>
          <w:sz w:val="28"/>
          <w:szCs w:val="28"/>
        </w:rPr>
        <w:t>.</w:t>
      </w:r>
    </w:p>
    <w:p w14:paraId="7940BC76"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 xml:space="preserve">This region of the brain responds by sending a greater number of nerve impulses to the </w:t>
      </w:r>
      <w:r w:rsidRPr="00C35B75">
        <w:rPr>
          <w:rFonts w:ascii="Comic Sans MS" w:hAnsi="Comic Sans MS"/>
          <w:b/>
          <w:bCs/>
          <w:sz w:val="28"/>
          <w:szCs w:val="28"/>
        </w:rPr>
        <w:t>intercostal muscles</w:t>
      </w:r>
      <w:r w:rsidRPr="00C35B75">
        <w:rPr>
          <w:rFonts w:ascii="Comic Sans MS" w:hAnsi="Comic Sans MS"/>
          <w:sz w:val="28"/>
          <w:szCs w:val="28"/>
        </w:rPr>
        <w:t xml:space="preserve"> and diaphragm. The subsequent increased activity of these structures brings about an increase in rate and depth of breathing.</w:t>
      </w:r>
    </w:p>
    <w:p w14:paraId="438AF453" w14:textId="77777777" w:rsidR="00C35B75" w:rsidRPr="00C35B75" w:rsidRDefault="00C35B75" w:rsidP="00C35B75">
      <w:pPr>
        <w:numPr>
          <w:ilvl w:val="0"/>
          <w:numId w:val="13"/>
        </w:numPr>
        <w:spacing w:line="360" w:lineRule="auto"/>
        <w:rPr>
          <w:rFonts w:ascii="Comic Sans MS" w:hAnsi="Comic Sans MS"/>
          <w:sz w:val="28"/>
          <w:szCs w:val="28"/>
          <w:lang w:val="en-US"/>
        </w:rPr>
      </w:pPr>
      <w:r w:rsidRPr="00C35B75">
        <w:rPr>
          <w:rFonts w:ascii="Comic Sans MS" w:hAnsi="Comic Sans MS"/>
          <w:sz w:val="28"/>
          <w:szCs w:val="28"/>
        </w:rPr>
        <w:t>Excess CO</w:t>
      </w:r>
      <w:r w:rsidRPr="00C35B75">
        <w:rPr>
          <w:rFonts w:ascii="Comic Sans MS" w:hAnsi="Comic Sans MS"/>
          <w:sz w:val="28"/>
          <w:szCs w:val="28"/>
          <w:vertAlign w:val="subscript"/>
        </w:rPr>
        <w:t>2</w:t>
      </w:r>
      <w:r w:rsidRPr="00C35B75">
        <w:rPr>
          <w:rFonts w:ascii="Comic Sans MS" w:hAnsi="Comic Sans MS"/>
          <w:sz w:val="28"/>
          <w:szCs w:val="28"/>
        </w:rPr>
        <w:t xml:space="preserve"> is </w:t>
      </w:r>
      <w:proofErr w:type="gramStart"/>
      <w:r w:rsidRPr="00C35B75">
        <w:rPr>
          <w:rFonts w:ascii="Comic Sans MS" w:hAnsi="Comic Sans MS"/>
          <w:sz w:val="28"/>
          <w:szCs w:val="28"/>
        </w:rPr>
        <w:t>removed</w:t>
      </w:r>
      <w:proofErr w:type="gramEnd"/>
      <w:r w:rsidRPr="00C35B75">
        <w:rPr>
          <w:rFonts w:ascii="Comic Sans MS" w:hAnsi="Comic Sans MS"/>
          <w:sz w:val="28"/>
          <w:szCs w:val="28"/>
        </w:rPr>
        <w:t xml:space="preserve"> and the internal environment is kept within tolerable limits.</w:t>
      </w:r>
    </w:p>
    <w:p w14:paraId="65924EEC" w14:textId="77777777" w:rsidR="00BA7A08" w:rsidRPr="00BA7A08" w:rsidRDefault="00BA7A08" w:rsidP="00BA7A08">
      <w:pPr>
        <w:jc w:val="center"/>
        <w:rPr>
          <w:rFonts w:ascii="Comic Sans MS" w:hAnsi="Comic Sans MS" w:cs="Arial"/>
          <w:b/>
          <w:sz w:val="28"/>
          <w:szCs w:val="28"/>
        </w:rPr>
      </w:pPr>
      <w:r w:rsidRPr="00BA7A08">
        <w:rPr>
          <w:rFonts w:ascii="Comic Sans MS" w:hAnsi="Comic Sans MS" w:cs="Arial"/>
          <w:b/>
          <w:noProof/>
          <w:sz w:val="28"/>
          <w:szCs w:val="28"/>
          <w:lang w:eastAsia="en-GB"/>
        </w:rPr>
        <w:drawing>
          <wp:anchor distT="0" distB="0" distL="114300" distR="114300" simplePos="0" relativeHeight="251659264" behindDoc="0" locked="0" layoutInCell="1" allowOverlap="1" wp14:anchorId="3145D74C" wp14:editId="5F615048">
            <wp:simplePos x="0" y="0"/>
            <wp:positionH relativeFrom="column">
              <wp:posOffset>3822065</wp:posOffset>
            </wp:positionH>
            <wp:positionV relativeFrom="paragraph">
              <wp:posOffset>-83820</wp:posOffset>
            </wp:positionV>
            <wp:extent cx="2857500" cy="2505075"/>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2857500" cy="2505075"/>
                    </a:xfrm>
                    <a:prstGeom prst="rect">
                      <a:avLst/>
                    </a:prstGeom>
                    <a:noFill/>
                    <a:ln w="9525">
                      <a:noFill/>
                      <a:miter lim="800000"/>
                      <a:headEnd/>
                      <a:tailEnd/>
                    </a:ln>
                  </pic:spPr>
                </pic:pic>
              </a:graphicData>
            </a:graphic>
          </wp:anchor>
        </w:drawing>
      </w:r>
      <w:r w:rsidRPr="00BA7A08">
        <w:rPr>
          <w:rFonts w:ascii="Comic Sans MS" w:hAnsi="Comic Sans MS" w:cs="Arial"/>
          <w:b/>
          <w:sz w:val="28"/>
          <w:szCs w:val="28"/>
        </w:rPr>
        <w:t>Thermoregulation</w:t>
      </w:r>
    </w:p>
    <w:p w14:paraId="38EA8EB3" w14:textId="77777777" w:rsidR="00BA7A08" w:rsidRPr="00BA7A08" w:rsidRDefault="00BA7A08" w:rsidP="00BA7A08">
      <w:pPr>
        <w:jc w:val="center"/>
        <w:rPr>
          <w:rFonts w:ascii="Comic Sans MS" w:hAnsi="Comic Sans MS" w:cs="Arial"/>
          <w:sz w:val="28"/>
          <w:szCs w:val="28"/>
        </w:rPr>
      </w:pPr>
    </w:p>
    <w:p w14:paraId="19713023" w14:textId="77777777" w:rsidR="00BA7A08" w:rsidRPr="00BA7A08" w:rsidRDefault="00BA7A08" w:rsidP="00BA7A08">
      <w:pPr>
        <w:rPr>
          <w:rFonts w:ascii="Comic Sans MS" w:hAnsi="Comic Sans MS" w:cs="Arial"/>
          <w:sz w:val="28"/>
          <w:szCs w:val="28"/>
        </w:rPr>
      </w:pPr>
      <w:r w:rsidRPr="00BA7A08">
        <w:rPr>
          <w:rFonts w:ascii="Comic Sans MS" w:hAnsi="Comic Sans MS" w:cs="Arial"/>
          <w:i/>
          <w:sz w:val="28"/>
          <w:szCs w:val="28"/>
        </w:rPr>
        <w:t>Complete the notes by filling in the blanks</w:t>
      </w:r>
    </w:p>
    <w:p w14:paraId="265070A7" w14:textId="77777777" w:rsidR="00BA7A08" w:rsidRPr="00BA7A08" w:rsidRDefault="00BA7A08" w:rsidP="00BA7A08">
      <w:pPr>
        <w:rPr>
          <w:rFonts w:ascii="Comic Sans MS" w:hAnsi="Comic Sans MS" w:cs="Arial"/>
          <w:sz w:val="28"/>
          <w:szCs w:val="28"/>
        </w:rPr>
      </w:pPr>
    </w:p>
    <w:p w14:paraId="76FE8A82" w14:textId="77777777" w:rsidR="00BA7A08" w:rsidRPr="00BA7A08" w:rsidRDefault="00BA7A08" w:rsidP="00BA7A08">
      <w:pPr>
        <w:rPr>
          <w:rFonts w:ascii="Comic Sans MS" w:hAnsi="Comic Sans MS" w:cs="Arial"/>
          <w:sz w:val="28"/>
          <w:szCs w:val="28"/>
        </w:rPr>
      </w:pPr>
      <w:r w:rsidRPr="00BA7A08">
        <w:rPr>
          <w:rFonts w:ascii="Comic Sans MS" w:hAnsi="Comic Sans MS" w:cs="Arial"/>
          <w:sz w:val="28"/>
          <w:szCs w:val="28"/>
        </w:rPr>
        <w:t xml:space="preserve">The _______________ centre in the hypothalamus senses the temperature of the ________ flowing through the hypothalamus </w:t>
      </w:r>
    </w:p>
    <w:p w14:paraId="1E14A73F" w14:textId="77777777" w:rsidR="00BA7A08" w:rsidRPr="00BA7A08" w:rsidRDefault="00BA7A08" w:rsidP="00BA7A08">
      <w:pPr>
        <w:rPr>
          <w:rFonts w:ascii="Comic Sans MS" w:hAnsi="Comic Sans MS" w:cs="Arial"/>
          <w:sz w:val="28"/>
          <w:szCs w:val="28"/>
        </w:rPr>
      </w:pPr>
    </w:p>
    <w:p w14:paraId="1960E5D8" w14:textId="77777777" w:rsidR="00BA7A08" w:rsidRPr="00BA7A08" w:rsidRDefault="00BA7A08" w:rsidP="00BA7A08">
      <w:pPr>
        <w:rPr>
          <w:rFonts w:ascii="Comic Sans MS" w:hAnsi="Comic Sans MS" w:cs="Arial"/>
          <w:sz w:val="28"/>
          <w:szCs w:val="28"/>
        </w:rPr>
      </w:pPr>
      <w:r w:rsidRPr="00BA7A08">
        <w:rPr>
          <w:rFonts w:ascii="Comic Sans MS" w:hAnsi="Comic Sans MS" w:cs="Arial"/>
          <w:sz w:val="28"/>
          <w:szCs w:val="28"/>
        </w:rPr>
        <w:t>The hypothalamus also receives information via ___________ neurones from heat receptors in the _______</w:t>
      </w:r>
    </w:p>
    <w:p w14:paraId="355E4DA9" w14:textId="77777777" w:rsidR="00BA7A08" w:rsidRPr="00BA7A08" w:rsidRDefault="00BA7A08" w:rsidP="00BA7A08">
      <w:pPr>
        <w:rPr>
          <w:rFonts w:ascii="Comic Sans MS" w:hAnsi="Comic Sans MS" w:cs="Arial"/>
          <w:sz w:val="28"/>
          <w:szCs w:val="28"/>
        </w:rPr>
      </w:pPr>
    </w:p>
    <w:p w14:paraId="7DD61D17" w14:textId="77777777" w:rsidR="00BA7A08" w:rsidRPr="00BA7A08" w:rsidRDefault="00BA7A08" w:rsidP="00BA7A08">
      <w:pPr>
        <w:rPr>
          <w:rFonts w:ascii="Comic Sans MS" w:hAnsi="Comic Sans MS" w:cs="Arial"/>
          <w:sz w:val="28"/>
          <w:szCs w:val="28"/>
        </w:rPr>
      </w:pPr>
      <w:r w:rsidRPr="00BA7A08">
        <w:rPr>
          <w:rFonts w:ascii="Comic Sans MS" w:hAnsi="Comic Sans MS" w:cs="Arial"/>
          <w:sz w:val="28"/>
          <w:szCs w:val="28"/>
        </w:rPr>
        <w:t>If the core body _____________ starts to rise the hypothalamus triggers responses which ___________ heat losses.</w:t>
      </w:r>
    </w:p>
    <w:p w14:paraId="1A26ED40" w14:textId="77777777" w:rsidR="00BA7A08" w:rsidRPr="00BA7A08" w:rsidRDefault="00BA7A08" w:rsidP="00BA7A08">
      <w:pPr>
        <w:rPr>
          <w:rFonts w:ascii="Comic Sans MS" w:hAnsi="Comic Sans MS" w:cs="Arial"/>
          <w:sz w:val="28"/>
          <w:szCs w:val="28"/>
        </w:rPr>
      </w:pPr>
    </w:p>
    <w:p w14:paraId="62686752" w14:textId="77777777" w:rsidR="00BA7A08" w:rsidRPr="00BA7A08" w:rsidRDefault="00BA7A08" w:rsidP="00BA7A08">
      <w:pPr>
        <w:rPr>
          <w:rFonts w:ascii="Comic Sans MS" w:hAnsi="Comic Sans MS" w:cs="Arial"/>
          <w:sz w:val="28"/>
          <w:szCs w:val="28"/>
        </w:rPr>
      </w:pPr>
      <w:r w:rsidRPr="00BA7A08">
        <w:rPr>
          <w:rFonts w:ascii="Comic Sans MS" w:hAnsi="Comic Sans MS" w:cs="Arial"/>
          <w:sz w:val="28"/>
          <w:szCs w:val="28"/>
        </w:rPr>
        <w:t xml:space="preserve">If the core body temperature starts to _________ the hypothalamus triggers responses which either reduce __________ losses </w:t>
      </w:r>
      <w:r w:rsidRPr="00BA7A08">
        <w:rPr>
          <w:rFonts w:ascii="Comic Sans MS" w:hAnsi="Comic Sans MS" w:cs="Arial"/>
          <w:i/>
          <w:iCs/>
          <w:sz w:val="28"/>
          <w:szCs w:val="28"/>
        </w:rPr>
        <w:t>OR</w:t>
      </w:r>
      <w:r w:rsidRPr="00BA7A08">
        <w:rPr>
          <w:rFonts w:ascii="Comic Sans MS" w:hAnsi="Comic Sans MS" w:cs="Arial"/>
          <w:sz w:val="28"/>
          <w:szCs w:val="28"/>
        </w:rPr>
        <w:t xml:space="preserve"> ____________ more heat </w:t>
      </w:r>
    </w:p>
    <w:p w14:paraId="5A50A209" w14:textId="77777777" w:rsidR="00BA7A08" w:rsidRPr="00BA7A08" w:rsidRDefault="00BA7A08" w:rsidP="00BA7A08">
      <w:pPr>
        <w:rPr>
          <w:rFonts w:ascii="Comic Sans MS" w:hAnsi="Comic Sans MS" w:cs="Arial"/>
          <w:sz w:val="28"/>
          <w:szCs w:val="28"/>
        </w:rPr>
      </w:pPr>
    </w:p>
    <w:p w14:paraId="626506AA" w14:textId="77777777" w:rsidR="00BA7A08" w:rsidRPr="00BA7A08" w:rsidRDefault="00BA7A08" w:rsidP="00BA7A08">
      <w:pPr>
        <w:rPr>
          <w:rFonts w:ascii="Comic Sans MS" w:hAnsi="Comic Sans MS" w:cs="Arial"/>
          <w:sz w:val="28"/>
          <w:szCs w:val="28"/>
        </w:rPr>
      </w:pPr>
    </w:p>
    <w:p w14:paraId="58BD87F7" w14:textId="77777777" w:rsidR="00BA7A08" w:rsidRPr="00BA7A08" w:rsidRDefault="00BA7A08" w:rsidP="00BA7A08">
      <w:pPr>
        <w:jc w:val="center"/>
        <w:rPr>
          <w:rFonts w:ascii="Comic Sans MS" w:hAnsi="Comic Sans MS" w:cs="Arial"/>
          <w:b/>
          <w:sz w:val="28"/>
          <w:szCs w:val="28"/>
        </w:rPr>
      </w:pPr>
      <w:r w:rsidRPr="00BA7A08">
        <w:rPr>
          <w:rFonts w:ascii="Comic Sans MS" w:hAnsi="Comic Sans MS" w:cs="Arial"/>
          <w:b/>
          <w:sz w:val="28"/>
          <w:szCs w:val="28"/>
        </w:rPr>
        <w:t>Vasoconstriction and Vasodilation</w:t>
      </w:r>
    </w:p>
    <w:p w14:paraId="7A15F142" w14:textId="77777777" w:rsidR="00BA7A08" w:rsidRPr="00BA7A08" w:rsidRDefault="00BA7A08" w:rsidP="00BA7A08">
      <w:pPr>
        <w:jc w:val="center"/>
        <w:rPr>
          <w:rFonts w:ascii="Comic Sans MS" w:hAnsi="Comic Sans MS" w:cs="Arial"/>
          <w:b/>
          <w:sz w:val="28"/>
          <w:szCs w:val="28"/>
        </w:rPr>
      </w:pPr>
    </w:p>
    <w:p w14:paraId="36D56BB6" w14:textId="77777777" w:rsidR="00BA7A08" w:rsidRPr="00BA7A08" w:rsidRDefault="00BA7A08" w:rsidP="00BA7A08">
      <w:pPr>
        <w:pStyle w:val="ListParagraph"/>
        <w:numPr>
          <w:ilvl w:val="0"/>
          <w:numId w:val="19"/>
        </w:numPr>
        <w:spacing w:after="0" w:line="276" w:lineRule="auto"/>
        <w:rPr>
          <w:rFonts w:ascii="Comic Sans MS" w:hAnsi="Comic Sans MS" w:cs="Arial"/>
          <w:sz w:val="28"/>
          <w:szCs w:val="28"/>
        </w:rPr>
      </w:pPr>
      <w:r w:rsidRPr="00BA7A08">
        <w:rPr>
          <w:rFonts w:ascii="Comic Sans MS" w:hAnsi="Comic Sans MS" w:cs="Arial"/>
          <w:sz w:val="28"/>
          <w:szCs w:val="28"/>
        </w:rPr>
        <w:t>__________ carries heat from the core around the body.</w:t>
      </w:r>
    </w:p>
    <w:p w14:paraId="3491ECF9" w14:textId="77777777" w:rsidR="00BA7A08" w:rsidRPr="00BA7A08" w:rsidRDefault="00BA7A08" w:rsidP="00BA7A08">
      <w:pPr>
        <w:pStyle w:val="ListParagraph"/>
        <w:rPr>
          <w:rFonts w:ascii="Comic Sans MS" w:hAnsi="Comic Sans MS" w:cs="Arial"/>
          <w:sz w:val="28"/>
          <w:szCs w:val="28"/>
        </w:rPr>
      </w:pPr>
    </w:p>
    <w:p w14:paraId="5D3CEDB6" w14:textId="77777777" w:rsidR="00BA7A08" w:rsidRPr="00BA7A08" w:rsidRDefault="00BA7A08" w:rsidP="00BA7A08">
      <w:pPr>
        <w:pStyle w:val="ListParagraph"/>
        <w:numPr>
          <w:ilvl w:val="0"/>
          <w:numId w:val="19"/>
        </w:numPr>
        <w:spacing w:after="0" w:line="276" w:lineRule="auto"/>
        <w:rPr>
          <w:rFonts w:ascii="Comic Sans MS" w:hAnsi="Comic Sans MS" w:cs="Arial"/>
          <w:sz w:val="28"/>
          <w:szCs w:val="28"/>
        </w:rPr>
      </w:pPr>
      <w:r w:rsidRPr="00BA7A08">
        <w:rPr>
          <w:rFonts w:ascii="Comic Sans MS" w:hAnsi="Comic Sans MS" w:cs="Arial"/>
          <w:sz w:val="28"/>
          <w:szCs w:val="28"/>
        </w:rPr>
        <w:t>As blood flows through the ______________ close to the surface of the ______, heat is lost to the body’s surroundings.</w:t>
      </w:r>
    </w:p>
    <w:p w14:paraId="0578567B" w14:textId="77777777" w:rsidR="00BA7A08" w:rsidRPr="00BA7A08" w:rsidRDefault="00BA7A08" w:rsidP="00BA7A08">
      <w:pPr>
        <w:pStyle w:val="ListParagraph"/>
        <w:rPr>
          <w:rFonts w:ascii="Comic Sans MS" w:hAnsi="Comic Sans MS" w:cs="Arial"/>
          <w:sz w:val="28"/>
          <w:szCs w:val="28"/>
        </w:rPr>
      </w:pPr>
    </w:p>
    <w:p w14:paraId="749A6DB8" w14:textId="77777777" w:rsidR="00BA7A08" w:rsidRPr="00BA7A08" w:rsidRDefault="00BA7A08" w:rsidP="00BA7A08">
      <w:pPr>
        <w:pStyle w:val="ListParagraph"/>
        <w:numPr>
          <w:ilvl w:val="0"/>
          <w:numId w:val="19"/>
        </w:numPr>
        <w:spacing w:after="0" w:line="276" w:lineRule="auto"/>
        <w:rPr>
          <w:rFonts w:ascii="Comic Sans MS" w:hAnsi="Comic Sans MS" w:cs="Arial"/>
          <w:sz w:val="28"/>
          <w:szCs w:val="28"/>
        </w:rPr>
      </w:pPr>
      <w:r w:rsidRPr="00BA7A08">
        <w:rPr>
          <w:rFonts w:ascii="Comic Sans MS" w:hAnsi="Comic Sans MS" w:cs="Arial"/>
          <w:sz w:val="28"/>
          <w:szCs w:val="28"/>
        </w:rPr>
        <w:t>The __________________ which supply the capillaries in the skin have smooth _________ in their walls. This means that the arterioles can dilate or constrict to ____________ the flow of blood into the capillaries.</w:t>
      </w:r>
    </w:p>
    <w:p w14:paraId="63701F28" w14:textId="77777777" w:rsidR="00BA7A08" w:rsidRPr="00BA7A08" w:rsidRDefault="00BA7A08" w:rsidP="00BA7A08">
      <w:pPr>
        <w:pStyle w:val="ListParagraph"/>
        <w:rPr>
          <w:rFonts w:ascii="Comic Sans MS" w:hAnsi="Comic Sans MS" w:cs="Arial"/>
          <w:sz w:val="28"/>
          <w:szCs w:val="28"/>
        </w:rPr>
      </w:pPr>
    </w:p>
    <w:p w14:paraId="5F683059" w14:textId="77777777" w:rsidR="00BA7A08" w:rsidRPr="00BA7A08" w:rsidRDefault="00BA7A08" w:rsidP="00BA7A08">
      <w:pPr>
        <w:rPr>
          <w:rFonts w:ascii="Comic Sans MS" w:hAnsi="Comic Sans MS" w:cs="Arial"/>
          <w:sz w:val="28"/>
          <w:szCs w:val="28"/>
        </w:rPr>
      </w:pPr>
      <w:r w:rsidRPr="00BA7A08">
        <w:rPr>
          <w:rFonts w:ascii="Comic Sans MS" w:hAnsi="Comic Sans MS" w:cs="Arial"/>
          <w:i/>
          <w:sz w:val="28"/>
          <w:szCs w:val="28"/>
        </w:rPr>
        <w:t>Vasodilation</w:t>
      </w:r>
    </w:p>
    <w:p w14:paraId="3B13B8F9" w14:textId="77777777" w:rsidR="00BA7A08" w:rsidRPr="00BA7A08" w:rsidRDefault="00BA7A08" w:rsidP="00BA7A08">
      <w:pPr>
        <w:rPr>
          <w:rFonts w:ascii="Comic Sans MS" w:hAnsi="Comic Sans MS" w:cs="Arial"/>
          <w:sz w:val="28"/>
          <w:szCs w:val="28"/>
        </w:rPr>
      </w:pPr>
      <w:r w:rsidRPr="00BA7A08">
        <w:rPr>
          <w:rFonts w:ascii="Comic Sans MS" w:hAnsi="Comic Sans MS" w:cs="Arial"/>
          <w:noProof/>
          <w:sz w:val="28"/>
          <w:szCs w:val="28"/>
          <w:lang w:eastAsia="en-GB"/>
        </w:rPr>
        <w:lastRenderedPageBreak/>
        <w:drawing>
          <wp:anchor distT="0" distB="0" distL="114300" distR="114300" simplePos="0" relativeHeight="251660288" behindDoc="0" locked="0" layoutInCell="1" allowOverlap="1" wp14:anchorId="3351B38C" wp14:editId="6061D015">
            <wp:simplePos x="0" y="0"/>
            <wp:positionH relativeFrom="column">
              <wp:posOffset>3507740</wp:posOffset>
            </wp:positionH>
            <wp:positionV relativeFrom="paragraph">
              <wp:posOffset>40640</wp:posOffset>
            </wp:positionV>
            <wp:extent cx="3253105" cy="2381250"/>
            <wp:effectExtent l="1905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srcRect/>
                    <a:stretch>
                      <a:fillRect/>
                    </a:stretch>
                  </pic:blipFill>
                  <pic:spPr bwMode="auto">
                    <a:xfrm>
                      <a:off x="0" y="0"/>
                      <a:ext cx="3253105" cy="2381250"/>
                    </a:xfrm>
                    <a:prstGeom prst="rect">
                      <a:avLst/>
                    </a:prstGeom>
                    <a:noFill/>
                    <a:ln w="9525">
                      <a:noFill/>
                      <a:miter lim="800000"/>
                      <a:headEnd/>
                      <a:tailEnd/>
                    </a:ln>
                  </pic:spPr>
                </pic:pic>
              </a:graphicData>
            </a:graphic>
          </wp:anchor>
        </w:drawing>
      </w:r>
    </w:p>
    <w:p w14:paraId="7EABFED9" w14:textId="77777777" w:rsidR="00BA7A08" w:rsidRPr="00BA7A08" w:rsidRDefault="00BA7A08" w:rsidP="00BA7A08">
      <w:pPr>
        <w:pStyle w:val="ListParagraph"/>
        <w:numPr>
          <w:ilvl w:val="0"/>
          <w:numId w:val="20"/>
        </w:numPr>
        <w:spacing w:after="0" w:line="276" w:lineRule="auto"/>
        <w:rPr>
          <w:rFonts w:ascii="Comic Sans MS" w:hAnsi="Comic Sans MS" w:cs="Arial"/>
          <w:sz w:val="28"/>
          <w:szCs w:val="28"/>
        </w:rPr>
      </w:pPr>
      <w:r w:rsidRPr="00BA7A08">
        <w:rPr>
          <w:rFonts w:ascii="Comic Sans MS" w:hAnsi="Comic Sans MS" w:cs="Arial"/>
          <w:sz w:val="28"/>
          <w:szCs w:val="28"/>
        </w:rPr>
        <w:t>If the core temperature of the body starts to _____________, then the smooth muscle in the arteriole walls ____________ and the arteriole dilates (gets wider)</w:t>
      </w:r>
    </w:p>
    <w:p w14:paraId="275CB53B" w14:textId="77777777" w:rsidR="00BA7A08" w:rsidRPr="00BA7A08" w:rsidRDefault="00BA7A08" w:rsidP="00BA7A08">
      <w:pPr>
        <w:rPr>
          <w:rFonts w:ascii="Comic Sans MS" w:hAnsi="Comic Sans MS" w:cs="Arial"/>
          <w:sz w:val="28"/>
          <w:szCs w:val="28"/>
        </w:rPr>
      </w:pPr>
    </w:p>
    <w:p w14:paraId="2AA16F94" w14:textId="77777777" w:rsidR="00BA7A08" w:rsidRPr="00BA7A08" w:rsidRDefault="00BA7A08" w:rsidP="00BA7A08">
      <w:pPr>
        <w:pStyle w:val="ListParagraph"/>
        <w:numPr>
          <w:ilvl w:val="0"/>
          <w:numId w:val="20"/>
        </w:numPr>
        <w:spacing w:after="0" w:line="276" w:lineRule="auto"/>
        <w:rPr>
          <w:rFonts w:ascii="Comic Sans MS" w:hAnsi="Comic Sans MS" w:cs="Arial"/>
          <w:sz w:val="28"/>
          <w:szCs w:val="28"/>
        </w:rPr>
      </w:pPr>
      <w:r w:rsidRPr="00BA7A08">
        <w:rPr>
          <w:rFonts w:ascii="Comic Sans MS" w:hAnsi="Comic Sans MS" w:cs="Arial"/>
          <w:sz w:val="28"/>
          <w:szCs w:val="28"/>
        </w:rPr>
        <w:t>__________ blood then flows through the capillaries near the surface of the skin.</w:t>
      </w:r>
    </w:p>
    <w:p w14:paraId="0E423DC3" w14:textId="77777777" w:rsidR="00BA7A08" w:rsidRPr="00BA7A08" w:rsidRDefault="00BA7A08" w:rsidP="00BA7A08">
      <w:pPr>
        <w:rPr>
          <w:rFonts w:ascii="Comic Sans MS" w:hAnsi="Comic Sans MS" w:cs="Arial"/>
          <w:sz w:val="28"/>
          <w:szCs w:val="28"/>
        </w:rPr>
      </w:pPr>
    </w:p>
    <w:p w14:paraId="1E480FC6" w14:textId="77777777" w:rsidR="00BA7A08" w:rsidRPr="00BA7A08" w:rsidRDefault="00BA7A08" w:rsidP="00BA7A08">
      <w:pPr>
        <w:pStyle w:val="ListParagraph"/>
        <w:numPr>
          <w:ilvl w:val="0"/>
          <w:numId w:val="20"/>
        </w:numPr>
        <w:spacing w:after="0" w:line="276" w:lineRule="auto"/>
        <w:rPr>
          <w:rFonts w:ascii="Comic Sans MS" w:hAnsi="Comic Sans MS" w:cs="Arial"/>
          <w:sz w:val="28"/>
          <w:szCs w:val="28"/>
        </w:rPr>
      </w:pPr>
      <w:r w:rsidRPr="00BA7A08">
        <w:rPr>
          <w:rFonts w:ascii="Comic Sans MS" w:hAnsi="Comic Sans MS" w:cs="Arial"/>
          <w:sz w:val="28"/>
          <w:szCs w:val="28"/>
        </w:rPr>
        <w:t>This ___________ the rate of heat loss from the body.</w:t>
      </w:r>
    </w:p>
    <w:p w14:paraId="4D91DFAB" w14:textId="77777777" w:rsidR="00BA7A08" w:rsidRPr="00BA7A08" w:rsidRDefault="00BA7A08" w:rsidP="00BA7A08">
      <w:pPr>
        <w:rPr>
          <w:rFonts w:ascii="Comic Sans MS" w:hAnsi="Comic Sans MS" w:cs="Arial"/>
          <w:sz w:val="28"/>
          <w:szCs w:val="28"/>
        </w:rPr>
      </w:pPr>
    </w:p>
    <w:p w14:paraId="703E7A8F" w14:textId="77777777" w:rsidR="00BA7A08" w:rsidRPr="00BA7A08" w:rsidRDefault="00BA7A08" w:rsidP="00BA7A08">
      <w:pPr>
        <w:rPr>
          <w:rFonts w:ascii="Comic Sans MS" w:hAnsi="Comic Sans MS" w:cs="Arial"/>
          <w:sz w:val="28"/>
          <w:szCs w:val="28"/>
        </w:rPr>
      </w:pPr>
    </w:p>
    <w:p w14:paraId="27F0BF2E" w14:textId="77777777" w:rsidR="00BA7A08" w:rsidRPr="00BA7A08" w:rsidRDefault="00BA7A08" w:rsidP="00BA7A08">
      <w:pPr>
        <w:rPr>
          <w:rFonts w:ascii="Comic Sans MS" w:hAnsi="Comic Sans MS" w:cs="Arial"/>
          <w:sz w:val="28"/>
          <w:szCs w:val="28"/>
        </w:rPr>
      </w:pPr>
    </w:p>
    <w:p w14:paraId="59E30BAB" w14:textId="77777777" w:rsidR="00BA7A08" w:rsidRPr="00BA7A08" w:rsidRDefault="00BA7A08" w:rsidP="00BA7A08">
      <w:pPr>
        <w:rPr>
          <w:rFonts w:ascii="Comic Sans MS" w:hAnsi="Comic Sans MS" w:cs="Arial"/>
          <w:sz w:val="28"/>
          <w:szCs w:val="28"/>
        </w:rPr>
      </w:pPr>
    </w:p>
    <w:p w14:paraId="764395A8" w14:textId="77777777" w:rsidR="00BA7A08" w:rsidRPr="00BA7A08" w:rsidRDefault="00BA7A08" w:rsidP="00BA7A08">
      <w:pPr>
        <w:rPr>
          <w:rFonts w:ascii="Comic Sans MS" w:hAnsi="Comic Sans MS" w:cs="Arial"/>
          <w:i/>
          <w:sz w:val="28"/>
          <w:szCs w:val="28"/>
        </w:rPr>
      </w:pPr>
      <w:r w:rsidRPr="00BA7A08">
        <w:rPr>
          <w:rFonts w:ascii="Comic Sans MS" w:hAnsi="Comic Sans MS" w:cs="Arial"/>
          <w:i/>
          <w:sz w:val="28"/>
          <w:szCs w:val="28"/>
        </w:rPr>
        <w:br w:type="page"/>
      </w:r>
    </w:p>
    <w:p w14:paraId="19D13583" w14:textId="77777777" w:rsidR="00BA7A08" w:rsidRPr="00BA7A08" w:rsidRDefault="00BA7A08" w:rsidP="00BA7A08">
      <w:pPr>
        <w:jc w:val="both"/>
        <w:rPr>
          <w:rFonts w:ascii="Comic Sans MS" w:hAnsi="Comic Sans MS" w:cs="Arial"/>
          <w:i/>
          <w:sz w:val="28"/>
          <w:szCs w:val="28"/>
        </w:rPr>
      </w:pPr>
      <w:r w:rsidRPr="00BA7A08">
        <w:rPr>
          <w:rFonts w:ascii="Comic Sans MS" w:hAnsi="Comic Sans MS" w:cs="Arial"/>
          <w:i/>
          <w:noProof/>
          <w:sz w:val="28"/>
          <w:szCs w:val="28"/>
          <w:lang w:eastAsia="en-GB"/>
        </w:rPr>
        <w:lastRenderedPageBreak/>
        <w:drawing>
          <wp:anchor distT="0" distB="0" distL="114300" distR="114300" simplePos="0" relativeHeight="251661312" behindDoc="0" locked="0" layoutInCell="1" allowOverlap="1" wp14:anchorId="2378A7BF" wp14:editId="66C8165D">
            <wp:simplePos x="0" y="0"/>
            <wp:positionH relativeFrom="column">
              <wp:posOffset>3326765</wp:posOffset>
            </wp:positionH>
            <wp:positionV relativeFrom="paragraph">
              <wp:posOffset>163830</wp:posOffset>
            </wp:positionV>
            <wp:extent cx="3219450" cy="238125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3219450" cy="2381250"/>
                    </a:xfrm>
                    <a:prstGeom prst="rect">
                      <a:avLst/>
                    </a:prstGeom>
                    <a:noFill/>
                    <a:ln w="9525">
                      <a:noFill/>
                      <a:miter lim="800000"/>
                      <a:headEnd/>
                      <a:tailEnd/>
                    </a:ln>
                  </pic:spPr>
                </pic:pic>
              </a:graphicData>
            </a:graphic>
          </wp:anchor>
        </w:drawing>
      </w:r>
      <w:r w:rsidRPr="00BA7A08">
        <w:rPr>
          <w:rFonts w:ascii="Comic Sans MS" w:hAnsi="Comic Sans MS" w:cs="Arial"/>
          <w:i/>
          <w:sz w:val="28"/>
          <w:szCs w:val="28"/>
        </w:rPr>
        <w:t>Vasoconstriction</w:t>
      </w:r>
    </w:p>
    <w:p w14:paraId="09FE903A" w14:textId="77777777" w:rsidR="00BA7A08" w:rsidRPr="00BA7A08" w:rsidRDefault="00BA7A08" w:rsidP="00BA7A08">
      <w:pPr>
        <w:rPr>
          <w:rFonts w:ascii="Comic Sans MS" w:hAnsi="Comic Sans MS" w:cs="Arial"/>
          <w:sz w:val="28"/>
          <w:szCs w:val="28"/>
        </w:rPr>
      </w:pPr>
    </w:p>
    <w:p w14:paraId="05EFA5F0" w14:textId="77777777" w:rsidR="00BA7A08" w:rsidRPr="00BA7A08" w:rsidRDefault="00BA7A08" w:rsidP="00BA7A08">
      <w:pPr>
        <w:pStyle w:val="ListParagraph"/>
        <w:numPr>
          <w:ilvl w:val="0"/>
          <w:numId w:val="21"/>
        </w:numPr>
        <w:spacing w:after="0" w:line="276" w:lineRule="auto"/>
        <w:rPr>
          <w:rFonts w:ascii="Comic Sans MS" w:hAnsi="Comic Sans MS" w:cs="Arial"/>
          <w:sz w:val="28"/>
          <w:szCs w:val="28"/>
        </w:rPr>
      </w:pPr>
      <w:r w:rsidRPr="00BA7A08">
        <w:rPr>
          <w:rFonts w:ascii="Comic Sans MS" w:hAnsi="Comic Sans MS" w:cs="Arial"/>
          <w:sz w:val="28"/>
          <w:szCs w:val="28"/>
        </w:rPr>
        <w:t>If the core temperature of the body starts to __________ then the smooth muscles in the arteriole walls ____________ which constricts the arteriole.</w:t>
      </w:r>
    </w:p>
    <w:p w14:paraId="55BDA9C0" w14:textId="77777777" w:rsidR="00BA7A08" w:rsidRPr="00BA7A08" w:rsidRDefault="00BA7A08" w:rsidP="00BA7A08">
      <w:pPr>
        <w:pStyle w:val="ListParagraph"/>
        <w:rPr>
          <w:rFonts w:ascii="Comic Sans MS" w:hAnsi="Comic Sans MS" w:cs="Arial"/>
          <w:sz w:val="28"/>
          <w:szCs w:val="28"/>
        </w:rPr>
      </w:pPr>
    </w:p>
    <w:p w14:paraId="6826021D" w14:textId="77777777" w:rsidR="00BA7A08" w:rsidRPr="00BA7A08" w:rsidRDefault="00BA7A08" w:rsidP="00BA7A08">
      <w:pPr>
        <w:pStyle w:val="ListParagraph"/>
        <w:numPr>
          <w:ilvl w:val="0"/>
          <w:numId w:val="21"/>
        </w:numPr>
        <w:spacing w:after="0" w:line="276" w:lineRule="auto"/>
        <w:rPr>
          <w:rFonts w:ascii="Comic Sans MS" w:hAnsi="Comic Sans MS" w:cs="Arial"/>
          <w:sz w:val="28"/>
          <w:szCs w:val="28"/>
        </w:rPr>
      </w:pPr>
      <w:r w:rsidRPr="00BA7A08">
        <w:rPr>
          <w:rFonts w:ascii="Comic Sans MS" w:hAnsi="Comic Sans MS" w:cs="Arial"/>
          <w:sz w:val="28"/>
          <w:szCs w:val="28"/>
        </w:rPr>
        <w:t>__________ blood flows through the capillaries close to the surface of the skin as blood is redirected through the _________ __________ which are found in the __________ layers of the skin.</w:t>
      </w:r>
    </w:p>
    <w:p w14:paraId="152C0ACC" w14:textId="77777777" w:rsidR="00BA7A08" w:rsidRPr="00BA7A08" w:rsidRDefault="00BA7A08" w:rsidP="00BA7A08">
      <w:pPr>
        <w:pStyle w:val="ListParagraph"/>
        <w:rPr>
          <w:rFonts w:ascii="Comic Sans MS" w:hAnsi="Comic Sans MS" w:cs="Arial"/>
          <w:sz w:val="28"/>
          <w:szCs w:val="28"/>
        </w:rPr>
      </w:pPr>
    </w:p>
    <w:p w14:paraId="55A6FC0A" w14:textId="77777777" w:rsidR="00BA7A08" w:rsidRPr="00BA7A08" w:rsidRDefault="00BA7A08" w:rsidP="00BA7A08">
      <w:pPr>
        <w:pStyle w:val="ListParagraph"/>
        <w:numPr>
          <w:ilvl w:val="0"/>
          <w:numId w:val="21"/>
        </w:numPr>
        <w:spacing w:after="0" w:line="276" w:lineRule="auto"/>
        <w:rPr>
          <w:rFonts w:ascii="Comic Sans MS" w:hAnsi="Comic Sans MS" w:cs="Arial"/>
          <w:sz w:val="28"/>
          <w:szCs w:val="28"/>
        </w:rPr>
      </w:pPr>
      <w:r w:rsidRPr="00BA7A08">
        <w:rPr>
          <w:rFonts w:ascii="Comic Sans MS" w:hAnsi="Comic Sans MS" w:cs="Arial"/>
          <w:sz w:val="28"/>
          <w:szCs w:val="28"/>
        </w:rPr>
        <w:t>This _____________ the rate of heat loss from the body.</w:t>
      </w:r>
    </w:p>
    <w:p w14:paraId="021FF3DD" w14:textId="77777777" w:rsidR="00BA7A08" w:rsidRPr="00BA7A08" w:rsidRDefault="00BA7A08" w:rsidP="00BA7A08">
      <w:pPr>
        <w:pStyle w:val="ListParagraph"/>
        <w:rPr>
          <w:rFonts w:ascii="Comic Sans MS" w:hAnsi="Comic Sans MS" w:cs="Arial"/>
          <w:sz w:val="28"/>
          <w:szCs w:val="28"/>
        </w:rPr>
      </w:pPr>
    </w:p>
    <w:p w14:paraId="1EDB0BCD" w14:textId="77777777" w:rsidR="00BA7A08" w:rsidRPr="00BA7A08" w:rsidRDefault="00BA7A08" w:rsidP="00BA7A08">
      <w:pPr>
        <w:jc w:val="center"/>
        <w:rPr>
          <w:rFonts w:ascii="Comic Sans MS" w:hAnsi="Comic Sans MS" w:cs="Arial"/>
          <w:sz w:val="28"/>
          <w:szCs w:val="28"/>
        </w:rPr>
      </w:pPr>
    </w:p>
    <w:p w14:paraId="546078E3" w14:textId="77777777" w:rsidR="00BA7A08" w:rsidRPr="00BA7A08" w:rsidRDefault="00BA7A08" w:rsidP="00BA7A08">
      <w:pPr>
        <w:jc w:val="center"/>
        <w:rPr>
          <w:rFonts w:ascii="Comic Sans MS" w:hAnsi="Comic Sans MS" w:cs="Arial"/>
          <w:b/>
          <w:sz w:val="28"/>
          <w:szCs w:val="28"/>
        </w:rPr>
      </w:pPr>
      <w:r w:rsidRPr="00BA7A08">
        <w:rPr>
          <w:rFonts w:ascii="Comic Sans MS" w:hAnsi="Comic Sans MS" w:cs="Arial"/>
          <w:b/>
          <w:sz w:val="28"/>
          <w:szCs w:val="28"/>
        </w:rPr>
        <w:t>The Pili Erector Muscles and Goosebumps</w:t>
      </w:r>
    </w:p>
    <w:p w14:paraId="140A7CE7" w14:textId="77777777" w:rsidR="00BA7A08" w:rsidRPr="00BA7A08" w:rsidRDefault="00BA7A08" w:rsidP="00BA7A08">
      <w:pPr>
        <w:rPr>
          <w:rFonts w:ascii="Comic Sans MS" w:hAnsi="Comic Sans MS" w:cs="Arial"/>
          <w:b/>
          <w:sz w:val="28"/>
          <w:szCs w:val="28"/>
        </w:rPr>
      </w:pPr>
    </w:p>
    <w:p w14:paraId="716654A0" w14:textId="77777777" w:rsidR="00BA7A08" w:rsidRPr="00BA7A08" w:rsidRDefault="00BA7A08" w:rsidP="00BA7A08">
      <w:pPr>
        <w:jc w:val="center"/>
        <w:rPr>
          <w:rFonts w:ascii="Comic Sans MS" w:hAnsi="Comic Sans MS" w:cs="Arial"/>
          <w:b/>
          <w:sz w:val="28"/>
          <w:szCs w:val="28"/>
        </w:rPr>
      </w:pPr>
    </w:p>
    <w:p w14:paraId="7DC96C7E" w14:textId="77777777" w:rsidR="00BA7A08" w:rsidRPr="00BA7A08" w:rsidRDefault="00BA7A08" w:rsidP="00BA7A08">
      <w:pPr>
        <w:pStyle w:val="ListParagraph"/>
        <w:numPr>
          <w:ilvl w:val="0"/>
          <w:numId w:val="22"/>
        </w:numPr>
        <w:spacing w:after="0" w:line="276" w:lineRule="auto"/>
        <w:rPr>
          <w:rFonts w:ascii="Comic Sans MS" w:hAnsi="Comic Sans MS" w:cs="Arial"/>
          <w:sz w:val="28"/>
          <w:szCs w:val="28"/>
        </w:rPr>
      </w:pPr>
      <w:r w:rsidRPr="00BA7A08">
        <w:rPr>
          <w:rFonts w:ascii="Comic Sans MS" w:hAnsi="Comic Sans MS"/>
          <w:noProof/>
          <w:sz w:val="28"/>
          <w:szCs w:val="28"/>
          <w:lang w:eastAsia="en-GB"/>
        </w:rPr>
        <w:drawing>
          <wp:anchor distT="0" distB="0" distL="114300" distR="114300" simplePos="0" relativeHeight="251662336" behindDoc="0" locked="0" layoutInCell="1" allowOverlap="1" wp14:anchorId="250ECEAB" wp14:editId="441B4AA4">
            <wp:simplePos x="0" y="0"/>
            <wp:positionH relativeFrom="column">
              <wp:posOffset>3126740</wp:posOffset>
            </wp:positionH>
            <wp:positionV relativeFrom="paragraph">
              <wp:posOffset>-1270</wp:posOffset>
            </wp:positionV>
            <wp:extent cx="3419475" cy="2200275"/>
            <wp:effectExtent l="1905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3419475" cy="2200275"/>
                    </a:xfrm>
                    <a:prstGeom prst="rect">
                      <a:avLst/>
                    </a:prstGeom>
                    <a:noFill/>
                    <a:ln w="9525">
                      <a:noFill/>
                      <a:miter lim="800000"/>
                      <a:headEnd/>
                      <a:tailEnd/>
                    </a:ln>
                  </pic:spPr>
                </pic:pic>
              </a:graphicData>
            </a:graphic>
          </wp:anchor>
        </w:drawing>
      </w:r>
      <w:r w:rsidRPr="00BA7A08">
        <w:rPr>
          <w:rFonts w:ascii="Comic Sans MS" w:hAnsi="Comic Sans MS" w:cs="Arial"/>
          <w:sz w:val="28"/>
          <w:szCs w:val="28"/>
        </w:rPr>
        <w:t>Each of our body _________ has a small muscle attached to the base.</w:t>
      </w:r>
    </w:p>
    <w:p w14:paraId="33540D0B" w14:textId="77777777" w:rsidR="00BA7A08" w:rsidRPr="00BA7A08" w:rsidRDefault="00BA7A08" w:rsidP="00BA7A08">
      <w:pPr>
        <w:pStyle w:val="ListParagraph"/>
        <w:rPr>
          <w:rFonts w:ascii="Comic Sans MS" w:hAnsi="Comic Sans MS" w:cs="Arial"/>
          <w:sz w:val="28"/>
          <w:szCs w:val="28"/>
        </w:rPr>
      </w:pPr>
    </w:p>
    <w:p w14:paraId="3A852ECC" w14:textId="77777777" w:rsidR="00BA7A08" w:rsidRPr="00BA7A08" w:rsidRDefault="00BA7A08" w:rsidP="00BA7A08">
      <w:pPr>
        <w:pStyle w:val="ListParagraph"/>
        <w:numPr>
          <w:ilvl w:val="0"/>
          <w:numId w:val="22"/>
        </w:numPr>
        <w:spacing w:after="0" w:line="276" w:lineRule="auto"/>
        <w:rPr>
          <w:rFonts w:ascii="Comic Sans MS" w:hAnsi="Comic Sans MS" w:cs="Arial"/>
          <w:sz w:val="28"/>
          <w:szCs w:val="28"/>
        </w:rPr>
      </w:pPr>
      <w:r w:rsidRPr="00BA7A08">
        <w:rPr>
          <w:rFonts w:ascii="Comic Sans MS" w:hAnsi="Comic Sans MS" w:cs="Arial"/>
          <w:sz w:val="28"/>
          <w:szCs w:val="28"/>
        </w:rPr>
        <w:t>When this muscle __________, the hair is pulled _____________.</w:t>
      </w:r>
    </w:p>
    <w:p w14:paraId="22610CBF" w14:textId="77777777" w:rsidR="00BA7A08" w:rsidRPr="00BA7A08" w:rsidRDefault="00BA7A08" w:rsidP="00BA7A08">
      <w:pPr>
        <w:pStyle w:val="ListParagraph"/>
        <w:rPr>
          <w:rFonts w:ascii="Comic Sans MS" w:hAnsi="Comic Sans MS" w:cs="Arial"/>
          <w:sz w:val="28"/>
          <w:szCs w:val="28"/>
        </w:rPr>
      </w:pPr>
    </w:p>
    <w:p w14:paraId="0032BD8D" w14:textId="77777777" w:rsidR="00BA7A08" w:rsidRPr="00BA7A08" w:rsidRDefault="00BA7A08" w:rsidP="00BA7A08">
      <w:pPr>
        <w:pStyle w:val="ListParagraph"/>
        <w:numPr>
          <w:ilvl w:val="0"/>
          <w:numId w:val="22"/>
        </w:numPr>
        <w:spacing w:after="0" w:line="276" w:lineRule="auto"/>
        <w:rPr>
          <w:rFonts w:ascii="Comic Sans MS" w:hAnsi="Comic Sans MS" w:cs="Arial"/>
          <w:sz w:val="28"/>
          <w:szCs w:val="28"/>
        </w:rPr>
      </w:pPr>
      <w:r w:rsidRPr="00BA7A08">
        <w:rPr>
          <w:rFonts w:ascii="Comic Sans MS" w:hAnsi="Comic Sans MS" w:cs="Arial"/>
          <w:sz w:val="28"/>
          <w:szCs w:val="28"/>
        </w:rPr>
        <w:lastRenderedPageBreak/>
        <w:t>When the rate of heat loss from the body ____________, these muscles contract so that the hairs stand on end, ______________ an insulating layer of still __________.  This __________ the rate of heat loss.</w:t>
      </w:r>
    </w:p>
    <w:p w14:paraId="359E8C9C" w14:textId="77777777" w:rsidR="00BA7A08" w:rsidRPr="00BA7A08" w:rsidRDefault="00BA7A08" w:rsidP="00BA7A08">
      <w:pPr>
        <w:pStyle w:val="ListParagraph"/>
        <w:rPr>
          <w:rFonts w:ascii="Comic Sans MS" w:hAnsi="Comic Sans MS" w:cs="Arial"/>
          <w:sz w:val="28"/>
          <w:szCs w:val="28"/>
        </w:rPr>
      </w:pPr>
    </w:p>
    <w:p w14:paraId="1E8513F8" w14:textId="77777777" w:rsidR="00BA7A08" w:rsidRPr="00BA7A08" w:rsidRDefault="00BA7A08" w:rsidP="00BA7A08">
      <w:pPr>
        <w:pStyle w:val="ListParagraph"/>
        <w:numPr>
          <w:ilvl w:val="0"/>
          <w:numId w:val="22"/>
        </w:numPr>
        <w:spacing w:after="0" w:line="276" w:lineRule="auto"/>
        <w:rPr>
          <w:rFonts w:ascii="Comic Sans MS" w:hAnsi="Comic Sans MS" w:cs="Arial"/>
          <w:sz w:val="28"/>
          <w:szCs w:val="28"/>
        </w:rPr>
      </w:pPr>
      <w:r w:rsidRPr="00BA7A08">
        <w:rPr>
          <w:rFonts w:ascii="Comic Sans MS" w:hAnsi="Comic Sans MS" w:cs="Arial"/>
          <w:noProof/>
          <w:sz w:val="28"/>
          <w:szCs w:val="28"/>
          <w:lang w:eastAsia="en-GB"/>
        </w:rPr>
        <w:drawing>
          <wp:anchor distT="0" distB="0" distL="114300" distR="114300" simplePos="0" relativeHeight="251663360" behindDoc="0" locked="0" layoutInCell="1" allowOverlap="1" wp14:anchorId="660B4B38" wp14:editId="5A5194C9">
            <wp:simplePos x="0" y="0"/>
            <wp:positionH relativeFrom="column">
              <wp:posOffset>4288790</wp:posOffset>
            </wp:positionH>
            <wp:positionV relativeFrom="paragraph">
              <wp:posOffset>339090</wp:posOffset>
            </wp:positionV>
            <wp:extent cx="2376170" cy="2667000"/>
            <wp:effectExtent l="19050" t="0" r="508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srcRect/>
                    <a:stretch>
                      <a:fillRect/>
                    </a:stretch>
                  </pic:blipFill>
                  <pic:spPr bwMode="auto">
                    <a:xfrm>
                      <a:off x="0" y="0"/>
                      <a:ext cx="2376170" cy="2667000"/>
                    </a:xfrm>
                    <a:prstGeom prst="rect">
                      <a:avLst/>
                    </a:prstGeom>
                    <a:noFill/>
                    <a:ln w="9525">
                      <a:noFill/>
                      <a:miter lim="800000"/>
                      <a:headEnd/>
                      <a:tailEnd/>
                    </a:ln>
                  </pic:spPr>
                </pic:pic>
              </a:graphicData>
            </a:graphic>
          </wp:anchor>
        </w:drawing>
      </w:r>
      <w:r w:rsidRPr="00BA7A08">
        <w:rPr>
          <w:rFonts w:ascii="Comic Sans MS" w:hAnsi="Comic Sans MS" w:cs="Arial"/>
          <w:sz w:val="28"/>
          <w:szCs w:val="28"/>
        </w:rPr>
        <w:t>As the muscle contracts, we can see this in the skin as _________ __________ appear. (This response is much more effective in animals which have thick _____ on their bodies.)</w:t>
      </w:r>
    </w:p>
    <w:p w14:paraId="725BC40B" w14:textId="77777777" w:rsidR="00BA7A08" w:rsidRPr="00BA7A08" w:rsidRDefault="00BA7A08" w:rsidP="00BA7A08">
      <w:pPr>
        <w:pStyle w:val="ListParagraph"/>
        <w:rPr>
          <w:rFonts w:ascii="Comic Sans MS" w:hAnsi="Comic Sans MS" w:cs="Arial"/>
          <w:sz w:val="28"/>
          <w:szCs w:val="28"/>
        </w:rPr>
      </w:pPr>
    </w:p>
    <w:p w14:paraId="457CC79E" w14:textId="77777777" w:rsidR="00BA7A08" w:rsidRPr="00BA7A08" w:rsidRDefault="00BA7A08" w:rsidP="00BA7A08">
      <w:pPr>
        <w:rPr>
          <w:rFonts w:ascii="Comic Sans MS" w:hAnsi="Comic Sans MS" w:cs="Arial"/>
          <w:b/>
          <w:sz w:val="28"/>
          <w:szCs w:val="28"/>
        </w:rPr>
      </w:pPr>
      <w:r w:rsidRPr="00BA7A08">
        <w:rPr>
          <w:rFonts w:ascii="Comic Sans MS" w:hAnsi="Comic Sans MS" w:cs="Arial"/>
          <w:b/>
          <w:sz w:val="28"/>
          <w:szCs w:val="28"/>
        </w:rPr>
        <w:t>Sweating</w:t>
      </w:r>
    </w:p>
    <w:p w14:paraId="5F02C858" w14:textId="77777777" w:rsidR="00BA7A08" w:rsidRPr="00BA7A08" w:rsidRDefault="00BA7A08" w:rsidP="00BA7A08">
      <w:pPr>
        <w:jc w:val="center"/>
        <w:rPr>
          <w:rFonts w:ascii="Comic Sans MS" w:hAnsi="Comic Sans MS" w:cs="Arial"/>
          <w:b/>
          <w:sz w:val="28"/>
          <w:szCs w:val="28"/>
        </w:rPr>
      </w:pPr>
    </w:p>
    <w:p w14:paraId="08CCD0E8" w14:textId="77777777" w:rsidR="00BA7A08" w:rsidRPr="00BA7A08" w:rsidRDefault="00BA7A08" w:rsidP="00BA7A08">
      <w:pPr>
        <w:pStyle w:val="ListParagraph"/>
        <w:numPr>
          <w:ilvl w:val="0"/>
          <w:numId w:val="23"/>
        </w:numPr>
        <w:spacing w:after="0" w:line="276" w:lineRule="auto"/>
        <w:rPr>
          <w:rFonts w:ascii="Comic Sans MS" w:hAnsi="Comic Sans MS" w:cs="Arial"/>
          <w:sz w:val="28"/>
          <w:szCs w:val="28"/>
        </w:rPr>
      </w:pPr>
      <w:r w:rsidRPr="00BA7A08">
        <w:rPr>
          <w:rFonts w:ascii="Comic Sans MS" w:hAnsi="Comic Sans MS" w:cs="Arial"/>
          <w:sz w:val="28"/>
          <w:szCs w:val="28"/>
        </w:rPr>
        <w:t>As body temperature starts to __________, glands in the __________ start to produce sweat.</w:t>
      </w:r>
    </w:p>
    <w:p w14:paraId="34770E34" w14:textId="77777777" w:rsidR="00BA7A08" w:rsidRPr="00BA7A08" w:rsidRDefault="00BA7A08" w:rsidP="00BA7A08">
      <w:pPr>
        <w:pStyle w:val="ListParagraph"/>
        <w:rPr>
          <w:rFonts w:ascii="Comic Sans MS" w:hAnsi="Comic Sans MS" w:cs="Arial"/>
          <w:sz w:val="28"/>
          <w:szCs w:val="28"/>
        </w:rPr>
      </w:pPr>
    </w:p>
    <w:p w14:paraId="5668A406" w14:textId="77777777" w:rsidR="00BA7A08" w:rsidRPr="00BA7A08" w:rsidRDefault="00BA7A08" w:rsidP="00BA7A08">
      <w:pPr>
        <w:pStyle w:val="ListParagraph"/>
        <w:numPr>
          <w:ilvl w:val="0"/>
          <w:numId w:val="23"/>
        </w:numPr>
        <w:spacing w:after="0" w:line="276" w:lineRule="auto"/>
        <w:rPr>
          <w:rFonts w:ascii="Comic Sans MS" w:hAnsi="Comic Sans MS" w:cs="Arial"/>
          <w:sz w:val="28"/>
          <w:szCs w:val="28"/>
        </w:rPr>
      </w:pPr>
      <w:r w:rsidRPr="00BA7A08">
        <w:rPr>
          <w:rFonts w:ascii="Comic Sans MS" w:hAnsi="Comic Sans MS" w:cs="Arial"/>
          <w:sz w:val="28"/>
          <w:szCs w:val="28"/>
        </w:rPr>
        <w:t>Water in the sweat _______________. In order to do so, it must absorb ________ form the body.</w:t>
      </w:r>
    </w:p>
    <w:p w14:paraId="076970CC" w14:textId="77777777" w:rsidR="00BA7A08" w:rsidRPr="00BA7A08" w:rsidRDefault="00BA7A08" w:rsidP="00BA7A08">
      <w:pPr>
        <w:pStyle w:val="ListParagraph"/>
        <w:rPr>
          <w:rFonts w:ascii="Comic Sans MS" w:hAnsi="Comic Sans MS" w:cs="Arial"/>
          <w:sz w:val="28"/>
          <w:szCs w:val="28"/>
        </w:rPr>
      </w:pPr>
    </w:p>
    <w:p w14:paraId="7318E3D3" w14:textId="77777777" w:rsidR="00BA7A08" w:rsidRPr="00BA7A08" w:rsidRDefault="00BA7A08" w:rsidP="00BA7A08">
      <w:pPr>
        <w:pStyle w:val="ListParagraph"/>
        <w:numPr>
          <w:ilvl w:val="0"/>
          <w:numId w:val="23"/>
        </w:numPr>
        <w:spacing w:after="0" w:line="276" w:lineRule="auto"/>
        <w:rPr>
          <w:rFonts w:ascii="Comic Sans MS" w:hAnsi="Comic Sans MS" w:cs="Arial"/>
          <w:sz w:val="28"/>
          <w:szCs w:val="28"/>
        </w:rPr>
      </w:pPr>
      <w:r w:rsidRPr="00BA7A08">
        <w:rPr>
          <w:rFonts w:ascii="Comic Sans MS" w:hAnsi="Comic Sans MS" w:cs="Arial"/>
          <w:sz w:val="28"/>
          <w:szCs w:val="28"/>
        </w:rPr>
        <w:t>This ___________ the rate of heat loss from the body</w:t>
      </w:r>
    </w:p>
    <w:p w14:paraId="1CE90BD1" w14:textId="77777777" w:rsidR="00BA7A08" w:rsidRPr="00BA7A08" w:rsidRDefault="00BA7A08" w:rsidP="00BA7A08">
      <w:pPr>
        <w:rPr>
          <w:rFonts w:ascii="Comic Sans MS" w:hAnsi="Comic Sans MS" w:cs="Arial"/>
          <w:sz w:val="28"/>
          <w:szCs w:val="28"/>
        </w:rPr>
      </w:pPr>
    </w:p>
    <w:p w14:paraId="337715A3" w14:textId="77777777" w:rsidR="00BA7A08" w:rsidRPr="00BA7A08" w:rsidRDefault="00BA7A08" w:rsidP="00BA7A08">
      <w:pPr>
        <w:rPr>
          <w:rFonts w:ascii="Comic Sans MS" w:hAnsi="Comic Sans MS" w:cs="Arial"/>
          <w:sz w:val="28"/>
          <w:szCs w:val="28"/>
        </w:rPr>
      </w:pPr>
    </w:p>
    <w:p w14:paraId="7A85D757" w14:textId="77777777" w:rsidR="00BA7A08" w:rsidRPr="00BA7A08" w:rsidRDefault="00BA7A08" w:rsidP="00BA7A08">
      <w:pPr>
        <w:jc w:val="center"/>
        <w:rPr>
          <w:rFonts w:ascii="Comic Sans MS" w:hAnsi="Comic Sans MS" w:cs="Arial"/>
          <w:b/>
          <w:sz w:val="28"/>
          <w:szCs w:val="28"/>
        </w:rPr>
      </w:pPr>
      <w:r w:rsidRPr="00BA7A08">
        <w:rPr>
          <w:rFonts w:ascii="Comic Sans MS" w:hAnsi="Comic Sans MS" w:cs="Arial"/>
          <w:b/>
          <w:sz w:val="28"/>
          <w:szCs w:val="28"/>
        </w:rPr>
        <w:t>Shivering</w:t>
      </w:r>
    </w:p>
    <w:p w14:paraId="7BA32F98" w14:textId="77777777" w:rsidR="00BA7A08" w:rsidRPr="00BA7A08" w:rsidRDefault="00BA7A08" w:rsidP="00BA7A08">
      <w:pPr>
        <w:rPr>
          <w:rFonts w:ascii="Comic Sans MS" w:hAnsi="Comic Sans MS" w:cs="Arial"/>
          <w:sz w:val="28"/>
          <w:szCs w:val="28"/>
        </w:rPr>
      </w:pPr>
    </w:p>
    <w:p w14:paraId="3E65D853" w14:textId="77777777" w:rsidR="00BA7A08" w:rsidRPr="00BA7A08" w:rsidRDefault="00BA7A08" w:rsidP="00BA7A08">
      <w:pPr>
        <w:pStyle w:val="ListParagraph"/>
        <w:numPr>
          <w:ilvl w:val="0"/>
          <w:numId w:val="24"/>
        </w:numPr>
        <w:spacing w:after="0" w:line="276" w:lineRule="auto"/>
        <w:rPr>
          <w:rFonts w:ascii="Comic Sans MS" w:hAnsi="Comic Sans MS" w:cs="Arial"/>
          <w:sz w:val="28"/>
          <w:szCs w:val="28"/>
        </w:rPr>
      </w:pPr>
      <w:r w:rsidRPr="00BA7A08">
        <w:rPr>
          <w:rFonts w:ascii="Comic Sans MS" w:hAnsi="Comic Sans MS" w:cs="Arial"/>
          <w:noProof/>
          <w:sz w:val="28"/>
          <w:szCs w:val="28"/>
          <w:lang w:eastAsia="en-GB"/>
        </w:rPr>
        <w:lastRenderedPageBreak/>
        <w:drawing>
          <wp:anchor distT="0" distB="0" distL="114300" distR="114300" simplePos="0" relativeHeight="251664384" behindDoc="0" locked="0" layoutInCell="1" allowOverlap="1" wp14:anchorId="06C5BD03" wp14:editId="6AF0D555">
            <wp:simplePos x="0" y="0"/>
            <wp:positionH relativeFrom="column">
              <wp:posOffset>5403215</wp:posOffset>
            </wp:positionH>
            <wp:positionV relativeFrom="paragraph">
              <wp:posOffset>13970</wp:posOffset>
            </wp:positionV>
            <wp:extent cx="1152525" cy="1819275"/>
            <wp:effectExtent l="1905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1152525" cy="1819275"/>
                    </a:xfrm>
                    <a:prstGeom prst="rect">
                      <a:avLst/>
                    </a:prstGeom>
                    <a:noFill/>
                    <a:ln w="9525">
                      <a:noFill/>
                      <a:miter lim="800000"/>
                      <a:headEnd/>
                      <a:tailEnd/>
                    </a:ln>
                  </pic:spPr>
                </pic:pic>
              </a:graphicData>
            </a:graphic>
          </wp:anchor>
        </w:drawing>
      </w:r>
      <w:r w:rsidRPr="00BA7A08">
        <w:rPr>
          <w:rFonts w:ascii="Comic Sans MS" w:hAnsi="Comic Sans MS" w:cs="Arial"/>
          <w:sz w:val="28"/>
          <w:szCs w:val="28"/>
        </w:rPr>
        <w:t>Muscles require __________ to contract. This energy is supplied by ____________.</w:t>
      </w:r>
    </w:p>
    <w:p w14:paraId="6428B69A" w14:textId="77777777" w:rsidR="00BA7A08" w:rsidRPr="00BA7A08" w:rsidRDefault="00BA7A08" w:rsidP="00BA7A08">
      <w:pPr>
        <w:rPr>
          <w:rFonts w:ascii="Comic Sans MS" w:hAnsi="Comic Sans MS" w:cs="Arial"/>
          <w:sz w:val="28"/>
          <w:szCs w:val="28"/>
        </w:rPr>
      </w:pPr>
    </w:p>
    <w:p w14:paraId="08F2129B" w14:textId="77777777" w:rsidR="00BA7A08" w:rsidRPr="00BA7A08" w:rsidRDefault="00BA7A08" w:rsidP="00BA7A08">
      <w:pPr>
        <w:pStyle w:val="ListParagraph"/>
        <w:numPr>
          <w:ilvl w:val="0"/>
          <w:numId w:val="24"/>
        </w:numPr>
        <w:spacing w:after="0" w:line="276" w:lineRule="auto"/>
        <w:rPr>
          <w:rFonts w:ascii="Comic Sans MS" w:hAnsi="Comic Sans MS" w:cs="Arial"/>
          <w:sz w:val="28"/>
          <w:szCs w:val="28"/>
        </w:rPr>
      </w:pPr>
      <w:r w:rsidRPr="00BA7A08">
        <w:rPr>
          <w:rFonts w:ascii="Comic Sans MS" w:hAnsi="Comic Sans MS" w:cs="Arial"/>
          <w:sz w:val="28"/>
          <w:szCs w:val="28"/>
        </w:rPr>
        <w:t xml:space="preserve">During respiration some energy is always lost as__________ energy. </w:t>
      </w:r>
    </w:p>
    <w:p w14:paraId="49C083EC" w14:textId="77777777" w:rsidR="00BA7A08" w:rsidRPr="00BA7A08" w:rsidRDefault="00BA7A08" w:rsidP="00BA7A08">
      <w:pPr>
        <w:rPr>
          <w:rFonts w:ascii="Comic Sans MS" w:hAnsi="Comic Sans MS" w:cs="Arial"/>
          <w:sz w:val="28"/>
          <w:szCs w:val="28"/>
        </w:rPr>
      </w:pPr>
    </w:p>
    <w:p w14:paraId="7991D6BD" w14:textId="77777777" w:rsidR="00BA7A08" w:rsidRPr="00BA7A08" w:rsidRDefault="00BA7A08" w:rsidP="00BA7A08">
      <w:pPr>
        <w:pStyle w:val="ListParagraph"/>
        <w:numPr>
          <w:ilvl w:val="0"/>
          <w:numId w:val="24"/>
        </w:numPr>
        <w:spacing w:after="0" w:line="276" w:lineRule="auto"/>
        <w:rPr>
          <w:rFonts w:ascii="Comic Sans MS" w:hAnsi="Comic Sans MS" w:cs="Arial"/>
          <w:sz w:val="28"/>
          <w:szCs w:val="28"/>
        </w:rPr>
      </w:pPr>
      <w:r w:rsidRPr="00BA7A08">
        <w:rPr>
          <w:rFonts w:ascii="Comic Sans MS" w:hAnsi="Comic Sans MS" w:cs="Arial"/>
          <w:sz w:val="28"/>
          <w:szCs w:val="28"/>
        </w:rPr>
        <w:t xml:space="preserve">When we __________, the muscles contract repeatedly so the rate of respiration in the muscles </w:t>
      </w:r>
      <w:r w:rsidRPr="00BA7A08">
        <w:rPr>
          <w:rFonts w:ascii="Comic Sans MS" w:hAnsi="Comic Sans MS" w:cs="Arial"/>
          <w:i/>
          <w:iCs/>
          <w:sz w:val="28"/>
          <w:szCs w:val="28"/>
        </w:rPr>
        <w:t>____________</w:t>
      </w:r>
      <w:r w:rsidRPr="00BA7A08">
        <w:rPr>
          <w:rFonts w:ascii="Comic Sans MS" w:hAnsi="Comic Sans MS" w:cs="Arial"/>
          <w:sz w:val="28"/>
          <w:szCs w:val="28"/>
        </w:rPr>
        <w:t xml:space="preserve">, and ___________ heat is generated. </w:t>
      </w:r>
    </w:p>
    <w:p w14:paraId="6AE800FA" w14:textId="77777777" w:rsidR="00BA7A08" w:rsidRPr="00BA7A08" w:rsidRDefault="00BA7A08" w:rsidP="00BA7A08">
      <w:pPr>
        <w:rPr>
          <w:rFonts w:ascii="Comic Sans MS" w:hAnsi="Comic Sans MS" w:cs="Arial"/>
          <w:b/>
          <w:sz w:val="28"/>
          <w:szCs w:val="28"/>
        </w:rPr>
      </w:pPr>
    </w:p>
    <w:p w14:paraId="617A5B73" w14:textId="77777777" w:rsidR="00BA7A08" w:rsidRPr="00BA7A08" w:rsidRDefault="00BA7A08" w:rsidP="00BA7A08">
      <w:pPr>
        <w:jc w:val="center"/>
        <w:rPr>
          <w:rFonts w:ascii="Comic Sans MS" w:hAnsi="Comic Sans MS" w:cs="Arial"/>
          <w:b/>
          <w:sz w:val="28"/>
          <w:szCs w:val="28"/>
        </w:rPr>
      </w:pPr>
      <w:r w:rsidRPr="00BA7A08">
        <w:rPr>
          <w:rFonts w:ascii="Comic Sans MS" w:hAnsi="Comic Sans MS" w:cs="Arial"/>
          <w:b/>
          <w:sz w:val="28"/>
          <w:szCs w:val="28"/>
        </w:rPr>
        <w:t>Temperature Homeostasis</w:t>
      </w:r>
    </w:p>
    <w:p w14:paraId="2E132285" w14:textId="77777777" w:rsidR="00BA7A08" w:rsidRPr="00BA7A08" w:rsidRDefault="00BA7A08" w:rsidP="00BA7A08">
      <w:pPr>
        <w:jc w:val="center"/>
        <w:rPr>
          <w:rFonts w:ascii="Comic Sans MS" w:hAnsi="Comic Sans MS" w:cs="Arial"/>
          <w:b/>
          <w:sz w:val="28"/>
          <w:szCs w:val="28"/>
        </w:rPr>
      </w:pPr>
    </w:p>
    <w:p w14:paraId="2F2016B1" w14:textId="77777777" w:rsidR="00BA7A08" w:rsidRPr="00BA7A08" w:rsidRDefault="00BA7A08" w:rsidP="00BA7A08">
      <w:pPr>
        <w:jc w:val="center"/>
        <w:rPr>
          <w:rFonts w:ascii="Comic Sans MS" w:hAnsi="Comic Sans MS" w:cs="Arial"/>
          <w:i/>
          <w:sz w:val="28"/>
          <w:szCs w:val="28"/>
        </w:rPr>
      </w:pPr>
      <w:r w:rsidRPr="00BA7A08">
        <w:rPr>
          <w:rFonts w:ascii="Comic Sans MS" w:hAnsi="Comic Sans MS" w:cs="Arial"/>
          <w:i/>
          <w:sz w:val="28"/>
          <w:szCs w:val="28"/>
        </w:rPr>
        <w:t>Complete the diagram below</w:t>
      </w:r>
    </w:p>
    <w:p w14:paraId="7D135DFD" w14:textId="77777777" w:rsidR="00BA7A08" w:rsidRPr="00BA7A08" w:rsidRDefault="00BA7A08" w:rsidP="00BA7A08">
      <w:pPr>
        <w:jc w:val="center"/>
        <w:rPr>
          <w:rFonts w:ascii="Comic Sans MS" w:hAnsi="Comic Sans MS" w:cs="Arial"/>
          <w:i/>
          <w:sz w:val="28"/>
          <w:szCs w:val="28"/>
        </w:rPr>
      </w:pPr>
    </w:p>
    <w:p w14:paraId="6B099D02" w14:textId="77777777" w:rsidR="00BA7A08" w:rsidRPr="00BA7A08" w:rsidRDefault="00BA7A08" w:rsidP="00BA7A08">
      <w:pPr>
        <w:jc w:val="center"/>
        <w:rPr>
          <w:rFonts w:ascii="Comic Sans MS" w:hAnsi="Comic Sans MS" w:cs="Arial"/>
          <w:sz w:val="28"/>
          <w:szCs w:val="28"/>
        </w:rPr>
      </w:pPr>
      <w:r w:rsidRPr="00BA7A08">
        <w:rPr>
          <w:rFonts w:ascii="Comic Sans MS" w:hAnsi="Comic Sans MS" w:cs="Arial"/>
          <w:noProof/>
          <w:sz w:val="28"/>
          <w:szCs w:val="28"/>
          <w:lang w:eastAsia="en-GB"/>
        </w:rPr>
        <w:lastRenderedPageBreak/>
        <w:drawing>
          <wp:inline distT="0" distB="0" distL="0" distR="0" wp14:anchorId="34351564" wp14:editId="73826C60">
            <wp:extent cx="6307921" cy="462915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srcRect/>
                    <a:stretch>
                      <a:fillRect/>
                    </a:stretch>
                  </pic:blipFill>
                  <pic:spPr bwMode="auto">
                    <a:xfrm>
                      <a:off x="0" y="0"/>
                      <a:ext cx="6311071" cy="4631462"/>
                    </a:xfrm>
                    <a:prstGeom prst="rect">
                      <a:avLst/>
                    </a:prstGeom>
                    <a:noFill/>
                    <a:ln w="9525">
                      <a:noFill/>
                      <a:miter lim="800000"/>
                      <a:headEnd/>
                      <a:tailEnd/>
                    </a:ln>
                  </pic:spPr>
                </pic:pic>
              </a:graphicData>
            </a:graphic>
          </wp:inline>
        </w:drawing>
      </w:r>
    </w:p>
    <w:p w14:paraId="6AD9375B" w14:textId="77777777" w:rsidR="00BA7A08" w:rsidRPr="00BA7A08" w:rsidRDefault="00BA7A08" w:rsidP="00BA7A08">
      <w:pPr>
        <w:rPr>
          <w:rFonts w:ascii="Comic Sans MS" w:hAnsi="Comic Sans MS"/>
          <w:sz w:val="28"/>
          <w:szCs w:val="28"/>
        </w:rPr>
      </w:pPr>
    </w:p>
    <w:p w14:paraId="2A2D91F9" w14:textId="77777777" w:rsidR="00BA7A08" w:rsidRPr="00BA7A08" w:rsidRDefault="00BA7A08" w:rsidP="00BA7A08">
      <w:pPr>
        <w:rPr>
          <w:rFonts w:ascii="Comic Sans MS" w:hAnsi="Comic Sans MS" w:cs="Arial"/>
          <w:sz w:val="28"/>
          <w:szCs w:val="28"/>
        </w:rPr>
      </w:pPr>
      <w:r w:rsidRPr="00BA7A08">
        <w:rPr>
          <w:rFonts w:ascii="Comic Sans MS" w:hAnsi="Comic Sans MS" w:cs="Arial"/>
          <w:sz w:val="28"/>
          <w:szCs w:val="28"/>
        </w:rPr>
        <w:t>Changes in ____________ stimulate responses which ____________ the change in temperature. This is an example of ___________ feedback.</w:t>
      </w:r>
    </w:p>
    <w:p w14:paraId="1A6D3EFA" w14:textId="77777777" w:rsidR="00C35B75" w:rsidRPr="00C35B75" w:rsidRDefault="00C35B75" w:rsidP="00C35B75">
      <w:pPr>
        <w:spacing w:line="360" w:lineRule="auto"/>
        <w:ind w:left="720"/>
        <w:rPr>
          <w:rFonts w:ascii="Comic Sans MS" w:hAnsi="Comic Sans MS"/>
          <w:sz w:val="28"/>
          <w:szCs w:val="28"/>
          <w:lang w:val="en-US"/>
        </w:rPr>
      </w:pPr>
    </w:p>
    <w:p w14:paraId="2C665937" w14:textId="77777777" w:rsidR="00C35B75" w:rsidRPr="00C35B75" w:rsidRDefault="00C35B75" w:rsidP="00C35B75">
      <w:pPr>
        <w:numPr>
          <w:ilvl w:val="0"/>
          <w:numId w:val="13"/>
        </w:numPr>
        <w:spacing w:line="360" w:lineRule="auto"/>
        <w:rPr>
          <w:rFonts w:ascii="Comic Sans MS" w:hAnsi="Comic Sans MS"/>
          <w:sz w:val="28"/>
          <w:szCs w:val="28"/>
          <w:lang w:val="en-US"/>
        </w:rPr>
      </w:pPr>
    </w:p>
    <w:p w14:paraId="2F19CE52" w14:textId="77777777" w:rsidR="00C35B75" w:rsidRPr="00BA7A08" w:rsidRDefault="00C35B75" w:rsidP="00C35B75">
      <w:pPr>
        <w:spacing w:line="360" w:lineRule="auto"/>
        <w:rPr>
          <w:rFonts w:ascii="Comic Sans MS" w:hAnsi="Comic Sans MS"/>
          <w:sz w:val="28"/>
          <w:szCs w:val="28"/>
        </w:rPr>
      </w:pPr>
    </w:p>
    <w:p w14:paraId="640E63EC" w14:textId="77777777" w:rsidR="00F808D5" w:rsidRPr="00BA7A08" w:rsidRDefault="00F808D5" w:rsidP="00F808D5">
      <w:pPr>
        <w:rPr>
          <w:rFonts w:ascii="Comic Sans MS" w:hAnsi="Comic Sans MS"/>
          <w:sz w:val="28"/>
          <w:szCs w:val="28"/>
          <w:lang w:val="en-US"/>
        </w:rPr>
      </w:pPr>
    </w:p>
    <w:p w14:paraId="76FB6E21" w14:textId="272F6CDD" w:rsidR="00F808D5" w:rsidRPr="00BA7A08" w:rsidRDefault="00F808D5" w:rsidP="00F808D5">
      <w:pPr>
        <w:rPr>
          <w:rFonts w:ascii="Comic Sans MS" w:hAnsi="Comic Sans MS"/>
          <w:sz w:val="28"/>
          <w:szCs w:val="28"/>
        </w:rPr>
      </w:pPr>
    </w:p>
    <w:p w14:paraId="33A18847" w14:textId="77777777" w:rsidR="00F808D5" w:rsidRPr="00F808D5" w:rsidRDefault="00F808D5" w:rsidP="00F808D5">
      <w:pPr>
        <w:rPr>
          <w:rFonts w:ascii="Comic Sans MS" w:hAnsi="Comic Sans MS"/>
          <w:sz w:val="28"/>
          <w:szCs w:val="28"/>
          <w:lang w:val="en-US"/>
        </w:rPr>
      </w:pPr>
    </w:p>
    <w:p w14:paraId="1FBB7065" w14:textId="77777777" w:rsidR="00F808D5" w:rsidRPr="00F808D5" w:rsidRDefault="00F808D5" w:rsidP="00F808D5">
      <w:pPr>
        <w:rPr>
          <w:rFonts w:ascii="Comic Sans MS" w:hAnsi="Comic Sans MS"/>
          <w:sz w:val="28"/>
          <w:szCs w:val="28"/>
          <w:lang w:val="en-US"/>
        </w:rPr>
      </w:pPr>
    </w:p>
    <w:p w14:paraId="7AEA2F47" w14:textId="77777777" w:rsidR="00F808D5" w:rsidRPr="007716CF" w:rsidRDefault="00F808D5" w:rsidP="007716CF">
      <w:pPr>
        <w:rPr>
          <w:rFonts w:ascii="Comic Sans MS" w:hAnsi="Comic Sans MS"/>
          <w:sz w:val="28"/>
          <w:szCs w:val="28"/>
          <w:lang w:val="en-US"/>
        </w:rPr>
      </w:pPr>
    </w:p>
    <w:p w14:paraId="14D862EE" w14:textId="77777777" w:rsidR="007716CF" w:rsidRPr="007716CF" w:rsidRDefault="007716CF" w:rsidP="007716CF">
      <w:pPr>
        <w:rPr>
          <w:rFonts w:ascii="Comic Sans MS" w:hAnsi="Comic Sans MS"/>
          <w:sz w:val="28"/>
          <w:szCs w:val="28"/>
          <w:lang w:val="en-US"/>
        </w:rPr>
      </w:pPr>
    </w:p>
    <w:p w14:paraId="1D7C4CC1" w14:textId="77777777" w:rsidR="007716CF" w:rsidRPr="00BA7A08" w:rsidRDefault="007716CF" w:rsidP="007716CF">
      <w:pPr>
        <w:rPr>
          <w:rFonts w:ascii="Comic Sans MS" w:hAnsi="Comic Sans MS"/>
          <w:sz w:val="28"/>
          <w:szCs w:val="28"/>
          <w:lang w:val="en-US"/>
        </w:rPr>
      </w:pPr>
    </w:p>
    <w:p w14:paraId="3B40757D" w14:textId="4453DB0B" w:rsidR="007716CF" w:rsidRPr="007716CF" w:rsidRDefault="007716CF" w:rsidP="007716CF">
      <w:pPr>
        <w:rPr>
          <w:rFonts w:ascii="Comic Sans MS" w:hAnsi="Comic Sans MS"/>
          <w:sz w:val="28"/>
          <w:szCs w:val="28"/>
          <w:lang w:val="en-US"/>
        </w:rPr>
      </w:pPr>
    </w:p>
    <w:p w14:paraId="02A2B43D" w14:textId="77777777" w:rsidR="00595766" w:rsidRPr="00BA7A08" w:rsidRDefault="00595766">
      <w:pPr>
        <w:rPr>
          <w:rFonts w:ascii="Comic Sans MS" w:hAnsi="Comic Sans MS"/>
          <w:sz w:val="28"/>
          <w:szCs w:val="28"/>
        </w:rPr>
      </w:pPr>
    </w:p>
    <w:sectPr w:rsidR="00595766" w:rsidRPr="00BA7A0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5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B45C8"/>
    <w:multiLevelType w:val="hybridMultilevel"/>
    <w:tmpl w:val="A95803DC"/>
    <w:lvl w:ilvl="0" w:tplc="723254DC">
      <w:start w:val="1"/>
      <w:numFmt w:val="bullet"/>
      <w:lvlText w:val="•"/>
      <w:lvlJc w:val="left"/>
      <w:pPr>
        <w:tabs>
          <w:tab w:val="num" w:pos="720"/>
        </w:tabs>
        <w:ind w:left="720" w:hanging="360"/>
      </w:pPr>
      <w:rPr>
        <w:rFonts w:ascii="Arial" w:hAnsi="Arial" w:hint="default"/>
      </w:rPr>
    </w:lvl>
    <w:lvl w:ilvl="1" w:tplc="0C881CA8" w:tentative="1">
      <w:start w:val="1"/>
      <w:numFmt w:val="bullet"/>
      <w:lvlText w:val="•"/>
      <w:lvlJc w:val="left"/>
      <w:pPr>
        <w:tabs>
          <w:tab w:val="num" w:pos="1440"/>
        </w:tabs>
        <w:ind w:left="1440" w:hanging="360"/>
      </w:pPr>
      <w:rPr>
        <w:rFonts w:ascii="Arial" w:hAnsi="Arial" w:hint="default"/>
      </w:rPr>
    </w:lvl>
    <w:lvl w:ilvl="2" w:tplc="D4AA1252" w:tentative="1">
      <w:start w:val="1"/>
      <w:numFmt w:val="bullet"/>
      <w:lvlText w:val="•"/>
      <w:lvlJc w:val="left"/>
      <w:pPr>
        <w:tabs>
          <w:tab w:val="num" w:pos="2160"/>
        </w:tabs>
        <w:ind w:left="2160" w:hanging="360"/>
      </w:pPr>
      <w:rPr>
        <w:rFonts w:ascii="Arial" w:hAnsi="Arial" w:hint="default"/>
      </w:rPr>
    </w:lvl>
    <w:lvl w:ilvl="3" w:tplc="43C689AE" w:tentative="1">
      <w:start w:val="1"/>
      <w:numFmt w:val="bullet"/>
      <w:lvlText w:val="•"/>
      <w:lvlJc w:val="left"/>
      <w:pPr>
        <w:tabs>
          <w:tab w:val="num" w:pos="2880"/>
        </w:tabs>
        <w:ind w:left="2880" w:hanging="360"/>
      </w:pPr>
      <w:rPr>
        <w:rFonts w:ascii="Arial" w:hAnsi="Arial" w:hint="default"/>
      </w:rPr>
    </w:lvl>
    <w:lvl w:ilvl="4" w:tplc="7012BC3C" w:tentative="1">
      <w:start w:val="1"/>
      <w:numFmt w:val="bullet"/>
      <w:lvlText w:val="•"/>
      <w:lvlJc w:val="left"/>
      <w:pPr>
        <w:tabs>
          <w:tab w:val="num" w:pos="3600"/>
        </w:tabs>
        <w:ind w:left="3600" w:hanging="360"/>
      </w:pPr>
      <w:rPr>
        <w:rFonts w:ascii="Arial" w:hAnsi="Arial" w:hint="default"/>
      </w:rPr>
    </w:lvl>
    <w:lvl w:ilvl="5" w:tplc="F7646394" w:tentative="1">
      <w:start w:val="1"/>
      <w:numFmt w:val="bullet"/>
      <w:lvlText w:val="•"/>
      <w:lvlJc w:val="left"/>
      <w:pPr>
        <w:tabs>
          <w:tab w:val="num" w:pos="4320"/>
        </w:tabs>
        <w:ind w:left="4320" w:hanging="360"/>
      </w:pPr>
      <w:rPr>
        <w:rFonts w:ascii="Arial" w:hAnsi="Arial" w:hint="default"/>
      </w:rPr>
    </w:lvl>
    <w:lvl w:ilvl="6" w:tplc="92FEA68C" w:tentative="1">
      <w:start w:val="1"/>
      <w:numFmt w:val="bullet"/>
      <w:lvlText w:val="•"/>
      <w:lvlJc w:val="left"/>
      <w:pPr>
        <w:tabs>
          <w:tab w:val="num" w:pos="5040"/>
        </w:tabs>
        <w:ind w:left="5040" w:hanging="360"/>
      </w:pPr>
      <w:rPr>
        <w:rFonts w:ascii="Arial" w:hAnsi="Arial" w:hint="default"/>
      </w:rPr>
    </w:lvl>
    <w:lvl w:ilvl="7" w:tplc="FB8A6FD4" w:tentative="1">
      <w:start w:val="1"/>
      <w:numFmt w:val="bullet"/>
      <w:lvlText w:val="•"/>
      <w:lvlJc w:val="left"/>
      <w:pPr>
        <w:tabs>
          <w:tab w:val="num" w:pos="5760"/>
        </w:tabs>
        <w:ind w:left="5760" w:hanging="360"/>
      </w:pPr>
      <w:rPr>
        <w:rFonts w:ascii="Arial" w:hAnsi="Arial" w:hint="default"/>
      </w:rPr>
    </w:lvl>
    <w:lvl w:ilvl="8" w:tplc="9F529C3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B45473"/>
    <w:multiLevelType w:val="hybridMultilevel"/>
    <w:tmpl w:val="22EAE82C"/>
    <w:lvl w:ilvl="0" w:tplc="73A86218">
      <w:start w:val="1"/>
      <w:numFmt w:val="bullet"/>
      <w:lvlText w:val="•"/>
      <w:lvlJc w:val="left"/>
      <w:pPr>
        <w:tabs>
          <w:tab w:val="num" w:pos="720"/>
        </w:tabs>
        <w:ind w:left="720" w:hanging="360"/>
      </w:pPr>
      <w:rPr>
        <w:rFonts w:ascii="Arial" w:hAnsi="Arial" w:hint="default"/>
      </w:rPr>
    </w:lvl>
    <w:lvl w:ilvl="1" w:tplc="BDD88248" w:tentative="1">
      <w:start w:val="1"/>
      <w:numFmt w:val="bullet"/>
      <w:lvlText w:val="•"/>
      <w:lvlJc w:val="left"/>
      <w:pPr>
        <w:tabs>
          <w:tab w:val="num" w:pos="1440"/>
        </w:tabs>
        <w:ind w:left="1440" w:hanging="360"/>
      </w:pPr>
      <w:rPr>
        <w:rFonts w:ascii="Arial" w:hAnsi="Arial" w:hint="default"/>
      </w:rPr>
    </w:lvl>
    <w:lvl w:ilvl="2" w:tplc="952C23EE" w:tentative="1">
      <w:start w:val="1"/>
      <w:numFmt w:val="bullet"/>
      <w:lvlText w:val="•"/>
      <w:lvlJc w:val="left"/>
      <w:pPr>
        <w:tabs>
          <w:tab w:val="num" w:pos="2160"/>
        </w:tabs>
        <w:ind w:left="2160" w:hanging="360"/>
      </w:pPr>
      <w:rPr>
        <w:rFonts w:ascii="Arial" w:hAnsi="Arial" w:hint="default"/>
      </w:rPr>
    </w:lvl>
    <w:lvl w:ilvl="3" w:tplc="DBF4C45C" w:tentative="1">
      <w:start w:val="1"/>
      <w:numFmt w:val="bullet"/>
      <w:lvlText w:val="•"/>
      <w:lvlJc w:val="left"/>
      <w:pPr>
        <w:tabs>
          <w:tab w:val="num" w:pos="2880"/>
        </w:tabs>
        <w:ind w:left="2880" w:hanging="360"/>
      </w:pPr>
      <w:rPr>
        <w:rFonts w:ascii="Arial" w:hAnsi="Arial" w:hint="default"/>
      </w:rPr>
    </w:lvl>
    <w:lvl w:ilvl="4" w:tplc="9DE04B72" w:tentative="1">
      <w:start w:val="1"/>
      <w:numFmt w:val="bullet"/>
      <w:lvlText w:val="•"/>
      <w:lvlJc w:val="left"/>
      <w:pPr>
        <w:tabs>
          <w:tab w:val="num" w:pos="3600"/>
        </w:tabs>
        <w:ind w:left="3600" w:hanging="360"/>
      </w:pPr>
      <w:rPr>
        <w:rFonts w:ascii="Arial" w:hAnsi="Arial" w:hint="default"/>
      </w:rPr>
    </w:lvl>
    <w:lvl w:ilvl="5" w:tplc="E09C6102" w:tentative="1">
      <w:start w:val="1"/>
      <w:numFmt w:val="bullet"/>
      <w:lvlText w:val="•"/>
      <w:lvlJc w:val="left"/>
      <w:pPr>
        <w:tabs>
          <w:tab w:val="num" w:pos="4320"/>
        </w:tabs>
        <w:ind w:left="4320" w:hanging="360"/>
      </w:pPr>
      <w:rPr>
        <w:rFonts w:ascii="Arial" w:hAnsi="Arial" w:hint="default"/>
      </w:rPr>
    </w:lvl>
    <w:lvl w:ilvl="6" w:tplc="F9B67F4A" w:tentative="1">
      <w:start w:val="1"/>
      <w:numFmt w:val="bullet"/>
      <w:lvlText w:val="•"/>
      <w:lvlJc w:val="left"/>
      <w:pPr>
        <w:tabs>
          <w:tab w:val="num" w:pos="5040"/>
        </w:tabs>
        <w:ind w:left="5040" w:hanging="360"/>
      </w:pPr>
      <w:rPr>
        <w:rFonts w:ascii="Arial" w:hAnsi="Arial" w:hint="default"/>
      </w:rPr>
    </w:lvl>
    <w:lvl w:ilvl="7" w:tplc="BE0C4292" w:tentative="1">
      <w:start w:val="1"/>
      <w:numFmt w:val="bullet"/>
      <w:lvlText w:val="•"/>
      <w:lvlJc w:val="left"/>
      <w:pPr>
        <w:tabs>
          <w:tab w:val="num" w:pos="5760"/>
        </w:tabs>
        <w:ind w:left="5760" w:hanging="360"/>
      </w:pPr>
      <w:rPr>
        <w:rFonts w:ascii="Arial" w:hAnsi="Arial" w:hint="default"/>
      </w:rPr>
    </w:lvl>
    <w:lvl w:ilvl="8" w:tplc="6A28190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A04145"/>
    <w:multiLevelType w:val="hybridMultilevel"/>
    <w:tmpl w:val="80ACDF42"/>
    <w:lvl w:ilvl="0" w:tplc="84CE5C10">
      <w:start w:val="1"/>
      <w:numFmt w:val="bullet"/>
      <w:lvlText w:val="•"/>
      <w:lvlJc w:val="left"/>
      <w:pPr>
        <w:tabs>
          <w:tab w:val="num" w:pos="720"/>
        </w:tabs>
        <w:ind w:left="720" w:hanging="360"/>
      </w:pPr>
      <w:rPr>
        <w:rFonts w:ascii="Arial" w:hAnsi="Arial" w:hint="default"/>
      </w:rPr>
    </w:lvl>
    <w:lvl w:ilvl="1" w:tplc="510CC5F4" w:tentative="1">
      <w:start w:val="1"/>
      <w:numFmt w:val="bullet"/>
      <w:lvlText w:val="•"/>
      <w:lvlJc w:val="left"/>
      <w:pPr>
        <w:tabs>
          <w:tab w:val="num" w:pos="1440"/>
        </w:tabs>
        <w:ind w:left="1440" w:hanging="360"/>
      </w:pPr>
      <w:rPr>
        <w:rFonts w:ascii="Arial" w:hAnsi="Arial" w:hint="default"/>
      </w:rPr>
    </w:lvl>
    <w:lvl w:ilvl="2" w:tplc="A47470C0" w:tentative="1">
      <w:start w:val="1"/>
      <w:numFmt w:val="bullet"/>
      <w:lvlText w:val="•"/>
      <w:lvlJc w:val="left"/>
      <w:pPr>
        <w:tabs>
          <w:tab w:val="num" w:pos="2160"/>
        </w:tabs>
        <w:ind w:left="2160" w:hanging="360"/>
      </w:pPr>
      <w:rPr>
        <w:rFonts w:ascii="Arial" w:hAnsi="Arial" w:hint="default"/>
      </w:rPr>
    </w:lvl>
    <w:lvl w:ilvl="3" w:tplc="DD9C521E" w:tentative="1">
      <w:start w:val="1"/>
      <w:numFmt w:val="bullet"/>
      <w:lvlText w:val="•"/>
      <w:lvlJc w:val="left"/>
      <w:pPr>
        <w:tabs>
          <w:tab w:val="num" w:pos="2880"/>
        </w:tabs>
        <w:ind w:left="2880" w:hanging="360"/>
      </w:pPr>
      <w:rPr>
        <w:rFonts w:ascii="Arial" w:hAnsi="Arial" w:hint="default"/>
      </w:rPr>
    </w:lvl>
    <w:lvl w:ilvl="4" w:tplc="CFA8ECEA" w:tentative="1">
      <w:start w:val="1"/>
      <w:numFmt w:val="bullet"/>
      <w:lvlText w:val="•"/>
      <w:lvlJc w:val="left"/>
      <w:pPr>
        <w:tabs>
          <w:tab w:val="num" w:pos="3600"/>
        </w:tabs>
        <w:ind w:left="3600" w:hanging="360"/>
      </w:pPr>
      <w:rPr>
        <w:rFonts w:ascii="Arial" w:hAnsi="Arial" w:hint="default"/>
      </w:rPr>
    </w:lvl>
    <w:lvl w:ilvl="5" w:tplc="4EAC86E8" w:tentative="1">
      <w:start w:val="1"/>
      <w:numFmt w:val="bullet"/>
      <w:lvlText w:val="•"/>
      <w:lvlJc w:val="left"/>
      <w:pPr>
        <w:tabs>
          <w:tab w:val="num" w:pos="4320"/>
        </w:tabs>
        <w:ind w:left="4320" w:hanging="360"/>
      </w:pPr>
      <w:rPr>
        <w:rFonts w:ascii="Arial" w:hAnsi="Arial" w:hint="default"/>
      </w:rPr>
    </w:lvl>
    <w:lvl w:ilvl="6" w:tplc="EA4E795E" w:tentative="1">
      <w:start w:val="1"/>
      <w:numFmt w:val="bullet"/>
      <w:lvlText w:val="•"/>
      <w:lvlJc w:val="left"/>
      <w:pPr>
        <w:tabs>
          <w:tab w:val="num" w:pos="5040"/>
        </w:tabs>
        <w:ind w:left="5040" w:hanging="360"/>
      </w:pPr>
      <w:rPr>
        <w:rFonts w:ascii="Arial" w:hAnsi="Arial" w:hint="default"/>
      </w:rPr>
    </w:lvl>
    <w:lvl w:ilvl="7" w:tplc="7D047830" w:tentative="1">
      <w:start w:val="1"/>
      <w:numFmt w:val="bullet"/>
      <w:lvlText w:val="•"/>
      <w:lvlJc w:val="left"/>
      <w:pPr>
        <w:tabs>
          <w:tab w:val="num" w:pos="5760"/>
        </w:tabs>
        <w:ind w:left="5760" w:hanging="360"/>
      </w:pPr>
      <w:rPr>
        <w:rFonts w:ascii="Arial" w:hAnsi="Arial" w:hint="default"/>
      </w:rPr>
    </w:lvl>
    <w:lvl w:ilvl="8" w:tplc="64963CD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EF5E31"/>
    <w:multiLevelType w:val="hybridMultilevel"/>
    <w:tmpl w:val="91FAB8F0"/>
    <w:lvl w:ilvl="0" w:tplc="84A40604">
      <w:start w:val="1"/>
      <w:numFmt w:val="bullet"/>
      <w:lvlText w:val="•"/>
      <w:lvlJc w:val="left"/>
      <w:pPr>
        <w:tabs>
          <w:tab w:val="num" w:pos="720"/>
        </w:tabs>
        <w:ind w:left="720" w:hanging="360"/>
      </w:pPr>
      <w:rPr>
        <w:rFonts w:ascii="Arial" w:hAnsi="Arial" w:hint="default"/>
      </w:rPr>
    </w:lvl>
    <w:lvl w:ilvl="1" w:tplc="43707FFE" w:tentative="1">
      <w:start w:val="1"/>
      <w:numFmt w:val="bullet"/>
      <w:lvlText w:val="•"/>
      <w:lvlJc w:val="left"/>
      <w:pPr>
        <w:tabs>
          <w:tab w:val="num" w:pos="1440"/>
        </w:tabs>
        <w:ind w:left="1440" w:hanging="360"/>
      </w:pPr>
      <w:rPr>
        <w:rFonts w:ascii="Arial" w:hAnsi="Arial" w:hint="default"/>
      </w:rPr>
    </w:lvl>
    <w:lvl w:ilvl="2" w:tplc="A3B4A4EC" w:tentative="1">
      <w:start w:val="1"/>
      <w:numFmt w:val="bullet"/>
      <w:lvlText w:val="•"/>
      <w:lvlJc w:val="left"/>
      <w:pPr>
        <w:tabs>
          <w:tab w:val="num" w:pos="2160"/>
        </w:tabs>
        <w:ind w:left="2160" w:hanging="360"/>
      </w:pPr>
      <w:rPr>
        <w:rFonts w:ascii="Arial" w:hAnsi="Arial" w:hint="default"/>
      </w:rPr>
    </w:lvl>
    <w:lvl w:ilvl="3" w:tplc="95567B3E" w:tentative="1">
      <w:start w:val="1"/>
      <w:numFmt w:val="bullet"/>
      <w:lvlText w:val="•"/>
      <w:lvlJc w:val="left"/>
      <w:pPr>
        <w:tabs>
          <w:tab w:val="num" w:pos="2880"/>
        </w:tabs>
        <w:ind w:left="2880" w:hanging="360"/>
      </w:pPr>
      <w:rPr>
        <w:rFonts w:ascii="Arial" w:hAnsi="Arial" w:hint="default"/>
      </w:rPr>
    </w:lvl>
    <w:lvl w:ilvl="4" w:tplc="7106834E" w:tentative="1">
      <w:start w:val="1"/>
      <w:numFmt w:val="bullet"/>
      <w:lvlText w:val="•"/>
      <w:lvlJc w:val="left"/>
      <w:pPr>
        <w:tabs>
          <w:tab w:val="num" w:pos="3600"/>
        </w:tabs>
        <w:ind w:left="3600" w:hanging="360"/>
      </w:pPr>
      <w:rPr>
        <w:rFonts w:ascii="Arial" w:hAnsi="Arial" w:hint="default"/>
      </w:rPr>
    </w:lvl>
    <w:lvl w:ilvl="5" w:tplc="DFB24FE4" w:tentative="1">
      <w:start w:val="1"/>
      <w:numFmt w:val="bullet"/>
      <w:lvlText w:val="•"/>
      <w:lvlJc w:val="left"/>
      <w:pPr>
        <w:tabs>
          <w:tab w:val="num" w:pos="4320"/>
        </w:tabs>
        <w:ind w:left="4320" w:hanging="360"/>
      </w:pPr>
      <w:rPr>
        <w:rFonts w:ascii="Arial" w:hAnsi="Arial" w:hint="default"/>
      </w:rPr>
    </w:lvl>
    <w:lvl w:ilvl="6" w:tplc="6ACC9F9E" w:tentative="1">
      <w:start w:val="1"/>
      <w:numFmt w:val="bullet"/>
      <w:lvlText w:val="•"/>
      <w:lvlJc w:val="left"/>
      <w:pPr>
        <w:tabs>
          <w:tab w:val="num" w:pos="5040"/>
        </w:tabs>
        <w:ind w:left="5040" w:hanging="360"/>
      </w:pPr>
      <w:rPr>
        <w:rFonts w:ascii="Arial" w:hAnsi="Arial" w:hint="default"/>
      </w:rPr>
    </w:lvl>
    <w:lvl w:ilvl="7" w:tplc="E7AC694E" w:tentative="1">
      <w:start w:val="1"/>
      <w:numFmt w:val="bullet"/>
      <w:lvlText w:val="•"/>
      <w:lvlJc w:val="left"/>
      <w:pPr>
        <w:tabs>
          <w:tab w:val="num" w:pos="5760"/>
        </w:tabs>
        <w:ind w:left="5760" w:hanging="360"/>
      </w:pPr>
      <w:rPr>
        <w:rFonts w:ascii="Arial" w:hAnsi="Arial" w:hint="default"/>
      </w:rPr>
    </w:lvl>
    <w:lvl w:ilvl="8" w:tplc="408233E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BD50D2"/>
    <w:multiLevelType w:val="hybridMultilevel"/>
    <w:tmpl w:val="B00C6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710359"/>
    <w:multiLevelType w:val="hybridMultilevel"/>
    <w:tmpl w:val="5C940B60"/>
    <w:lvl w:ilvl="0" w:tplc="9EEC70C2">
      <w:start w:val="1"/>
      <w:numFmt w:val="bullet"/>
      <w:lvlText w:val="•"/>
      <w:lvlJc w:val="left"/>
      <w:pPr>
        <w:tabs>
          <w:tab w:val="num" w:pos="720"/>
        </w:tabs>
        <w:ind w:left="720" w:hanging="360"/>
      </w:pPr>
      <w:rPr>
        <w:rFonts w:ascii="Arial" w:hAnsi="Arial" w:hint="default"/>
      </w:rPr>
    </w:lvl>
    <w:lvl w:ilvl="1" w:tplc="51025178" w:tentative="1">
      <w:start w:val="1"/>
      <w:numFmt w:val="bullet"/>
      <w:lvlText w:val="•"/>
      <w:lvlJc w:val="left"/>
      <w:pPr>
        <w:tabs>
          <w:tab w:val="num" w:pos="1440"/>
        </w:tabs>
        <w:ind w:left="1440" w:hanging="360"/>
      </w:pPr>
      <w:rPr>
        <w:rFonts w:ascii="Arial" w:hAnsi="Arial" w:hint="default"/>
      </w:rPr>
    </w:lvl>
    <w:lvl w:ilvl="2" w:tplc="FE9C4D36" w:tentative="1">
      <w:start w:val="1"/>
      <w:numFmt w:val="bullet"/>
      <w:lvlText w:val="•"/>
      <w:lvlJc w:val="left"/>
      <w:pPr>
        <w:tabs>
          <w:tab w:val="num" w:pos="2160"/>
        </w:tabs>
        <w:ind w:left="2160" w:hanging="360"/>
      </w:pPr>
      <w:rPr>
        <w:rFonts w:ascii="Arial" w:hAnsi="Arial" w:hint="default"/>
      </w:rPr>
    </w:lvl>
    <w:lvl w:ilvl="3" w:tplc="A00208DA" w:tentative="1">
      <w:start w:val="1"/>
      <w:numFmt w:val="bullet"/>
      <w:lvlText w:val="•"/>
      <w:lvlJc w:val="left"/>
      <w:pPr>
        <w:tabs>
          <w:tab w:val="num" w:pos="2880"/>
        </w:tabs>
        <w:ind w:left="2880" w:hanging="360"/>
      </w:pPr>
      <w:rPr>
        <w:rFonts w:ascii="Arial" w:hAnsi="Arial" w:hint="default"/>
      </w:rPr>
    </w:lvl>
    <w:lvl w:ilvl="4" w:tplc="FC7CA8BA" w:tentative="1">
      <w:start w:val="1"/>
      <w:numFmt w:val="bullet"/>
      <w:lvlText w:val="•"/>
      <w:lvlJc w:val="left"/>
      <w:pPr>
        <w:tabs>
          <w:tab w:val="num" w:pos="3600"/>
        </w:tabs>
        <w:ind w:left="3600" w:hanging="360"/>
      </w:pPr>
      <w:rPr>
        <w:rFonts w:ascii="Arial" w:hAnsi="Arial" w:hint="default"/>
      </w:rPr>
    </w:lvl>
    <w:lvl w:ilvl="5" w:tplc="951019B4" w:tentative="1">
      <w:start w:val="1"/>
      <w:numFmt w:val="bullet"/>
      <w:lvlText w:val="•"/>
      <w:lvlJc w:val="left"/>
      <w:pPr>
        <w:tabs>
          <w:tab w:val="num" w:pos="4320"/>
        </w:tabs>
        <w:ind w:left="4320" w:hanging="360"/>
      </w:pPr>
      <w:rPr>
        <w:rFonts w:ascii="Arial" w:hAnsi="Arial" w:hint="default"/>
      </w:rPr>
    </w:lvl>
    <w:lvl w:ilvl="6" w:tplc="86DAE392" w:tentative="1">
      <w:start w:val="1"/>
      <w:numFmt w:val="bullet"/>
      <w:lvlText w:val="•"/>
      <w:lvlJc w:val="left"/>
      <w:pPr>
        <w:tabs>
          <w:tab w:val="num" w:pos="5040"/>
        </w:tabs>
        <w:ind w:left="5040" w:hanging="360"/>
      </w:pPr>
      <w:rPr>
        <w:rFonts w:ascii="Arial" w:hAnsi="Arial" w:hint="default"/>
      </w:rPr>
    </w:lvl>
    <w:lvl w:ilvl="7" w:tplc="1D0CAEDE" w:tentative="1">
      <w:start w:val="1"/>
      <w:numFmt w:val="bullet"/>
      <w:lvlText w:val="•"/>
      <w:lvlJc w:val="left"/>
      <w:pPr>
        <w:tabs>
          <w:tab w:val="num" w:pos="5760"/>
        </w:tabs>
        <w:ind w:left="5760" w:hanging="360"/>
      </w:pPr>
      <w:rPr>
        <w:rFonts w:ascii="Arial" w:hAnsi="Arial" w:hint="default"/>
      </w:rPr>
    </w:lvl>
    <w:lvl w:ilvl="8" w:tplc="1CF0A3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06210B"/>
    <w:multiLevelType w:val="hybridMultilevel"/>
    <w:tmpl w:val="A8AEBEFE"/>
    <w:lvl w:ilvl="0" w:tplc="B706EAEE">
      <w:start w:val="1"/>
      <w:numFmt w:val="bullet"/>
      <w:lvlText w:val="•"/>
      <w:lvlJc w:val="left"/>
      <w:pPr>
        <w:tabs>
          <w:tab w:val="num" w:pos="720"/>
        </w:tabs>
        <w:ind w:left="720" w:hanging="360"/>
      </w:pPr>
      <w:rPr>
        <w:rFonts w:ascii="Arial" w:hAnsi="Arial" w:hint="default"/>
      </w:rPr>
    </w:lvl>
    <w:lvl w:ilvl="1" w:tplc="4F6C5640" w:tentative="1">
      <w:start w:val="1"/>
      <w:numFmt w:val="bullet"/>
      <w:lvlText w:val="•"/>
      <w:lvlJc w:val="left"/>
      <w:pPr>
        <w:tabs>
          <w:tab w:val="num" w:pos="1440"/>
        </w:tabs>
        <w:ind w:left="1440" w:hanging="360"/>
      </w:pPr>
      <w:rPr>
        <w:rFonts w:ascii="Arial" w:hAnsi="Arial" w:hint="default"/>
      </w:rPr>
    </w:lvl>
    <w:lvl w:ilvl="2" w:tplc="67882AE2" w:tentative="1">
      <w:start w:val="1"/>
      <w:numFmt w:val="bullet"/>
      <w:lvlText w:val="•"/>
      <w:lvlJc w:val="left"/>
      <w:pPr>
        <w:tabs>
          <w:tab w:val="num" w:pos="2160"/>
        </w:tabs>
        <w:ind w:left="2160" w:hanging="360"/>
      </w:pPr>
      <w:rPr>
        <w:rFonts w:ascii="Arial" w:hAnsi="Arial" w:hint="default"/>
      </w:rPr>
    </w:lvl>
    <w:lvl w:ilvl="3" w:tplc="9466B7C0" w:tentative="1">
      <w:start w:val="1"/>
      <w:numFmt w:val="bullet"/>
      <w:lvlText w:val="•"/>
      <w:lvlJc w:val="left"/>
      <w:pPr>
        <w:tabs>
          <w:tab w:val="num" w:pos="2880"/>
        </w:tabs>
        <w:ind w:left="2880" w:hanging="360"/>
      </w:pPr>
      <w:rPr>
        <w:rFonts w:ascii="Arial" w:hAnsi="Arial" w:hint="default"/>
      </w:rPr>
    </w:lvl>
    <w:lvl w:ilvl="4" w:tplc="D42672EA" w:tentative="1">
      <w:start w:val="1"/>
      <w:numFmt w:val="bullet"/>
      <w:lvlText w:val="•"/>
      <w:lvlJc w:val="left"/>
      <w:pPr>
        <w:tabs>
          <w:tab w:val="num" w:pos="3600"/>
        </w:tabs>
        <w:ind w:left="3600" w:hanging="360"/>
      </w:pPr>
      <w:rPr>
        <w:rFonts w:ascii="Arial" w:hAnsi="Arial" w:hint="default"/>
      </w:rPr>
    </w:lvl>
    <w:lvl w:ilvl="5" w:tplc="19CC3046" w:tentative="1">
      <w:start w:val="1"/>
      <w:numFmt w:val="bullet"/>
      <w:lvlText w:val="•"/>
      <w:lvlJc w:val="left"/>
      <w:pPr>
        <w:tabs>
          <w:tab w:val="num" w:pos="4320"/>
        </w:tabs>
        <w:ind w:left="4320" w:hanging="360"/>
      </w:pPr>
      <w:rPr>
        <w:rFonts w:ascii="Arial" w:hAnsi="Arial" w:hint="default"/>
      </w:rPr>
    </w:lvl>
    <w:lvl w:ilvl="6" w:tplc="5F86190C" w:tentative="1">
      <w:start w:val="1"/>
      <w:numFmt w:val="bullet"/>
      <w:lvlText w:val="•"/>
      <w:lvlJc w:val="left"/>
      <w:pPr>
        <w:tabs>
          <w:tab w:val="num" w:pos="5040"/>
        </w:tabs>
        <w:ind w:left="5040" w:hanging="360"/>
      </w:pPr>
      <w:rPr>
        <w:rFonts w:ascii="Arial" w:hAnsi="Arial" w:hint="default"/>
      </w:rPr>
    </w:lvl>
    <w:lvl w:ilvl="7" w:tplc="212E36E8" w:tentative="1">
      <w:start w:val="1"/>
      <w:numFmt w:val="bullet"/>
      <w:lvlText w:val="•"/>
      <w:lvlJc w:val="left"/>
      <w:pPr>
        <w:tabs>
          <w:tab w:val="num" w:pos="5760"/>
        </w:tabs>
        <w:ind w:left="5760" w:hanging="360"/>
      </w:pPr>
      <w:rPr>
        <w:rFonts w:ascii="Arial" w:hAnsi="Arial" w:hint="default"/>
      </w:rPr>
    </w:lvl>
    <w:lvl w:ilvl="8" w:tplc="CA42CB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1ED3951"/>
    <w:multiLevelType w:val="hybridMultilevel"/>
    <w:tmpl w:val="417803FC"/>
    <w:lvl w:ilvl="0" w:tplc="264E0020">
      <w:start w:val="1"/>
      <w:numFmt w:val="bullet"/>
      <w:lvlText w:val="•"/>
      <w:lvlJc w:val="left"/>
      <w:pPr>
        <w:tabs>
          <w:tab w:val="num" w:pos="720"/>
        </w:tabs>
        <w:ind w:left="720" w:hanging="360"/>
      </w:pPr>
      <w:rPr>
        <w:rFonts w:ascii="Arial" w:hAnsi="Arial" w:hint="default"/>
      </w:rPr>
    </w:lvl>
    <w:lvl w:ilvl="1" w:tplc="2456823A" w:tentative="1">
      <w:start w:val="1"/>
      <w:numFmt w:val="bullet"/>
      <w:lvlText w:val="•"/>
      <w:lvlJc w:val="left"/>
      <w:pPr>
        <w:tabs>
          <w:tab w:val="num" w:pos="1440"/>
        </w:tabs>
        <w:ind w:left="1440" w:hanging="360"/>
      </w:pPr>
      <w:rPr>
        <w:rFonts w:ascii="Arial" w:hAnsi="Arial" w:hint="default"/>
      </w:rPr>
    </w:lvl>
    <w:lvl w:ilvl="2" w:tplc="67AEE57A" w:tentative="1">
      <w:start w:val="1"/>
      <w:numFmt w:val="bullet"/>
      <w:lvlText w:val="•"/>
      <w:lvlJc w:val="left"/>
      <w:pPr>
        <w:tabs>
          <w:tab w:val="num" w:pos="2160"/>
        </w:tabs>
        <w:ind w:left="2160" w:hanging="360"/>
      </w:pPr>
      <w:rPr>
        <w:rFonts w:ascii="Arial" w:hAnsi="Arial" w:hint="default"/>
      </w:rPr>
    </w:lvl>
    <w:lvl w:ilvl="3" w:tplc="21F074F2" w:tentative="1">
      <w:start w:val="1"/>
      <w:numFmt w:val="bullet"/>
      <w:lvlText w:val="•"/>
      <w:lvlJc w:val="left"/>
      <w:pPr>
        <w:tabs>
          <w:tab w:val="num" w:pos="2880"/>
        </w:tabs>
        <w:ind w:left="2880" w:hanging="360"/>
      </w:pPr>
      <w:rPr>
        <w:rFonts w:ascii="Arial" w:hAnsi="Arial" w:hint="default"/>
      </w:rPr>
    </w:lvl>
    <w:lvl w:ilvl="4" w:tplc="EE20E6EA" w:tentative="1">
      <w:start w:val="1"/>
      <w:numFmt w:val="bullet"/>
      <w:lvlText w:val="•"/>
      <w:lvlJc w:val="left"/>
      <w:pPr>
        <w:tabs>
          <w:tab w:val="num" w:pos="3600"/>
        </w:tabs>
        <w:ind w:left="3600" w:hanging="360"/>
      </w:pPr>
      <w:rPr>
        <w:rFonts w:ascii="Arial" w:hAnsi="Arial" w:hint="default"/>
      </w:rPr>
    </w:lvl>
    <w:lvl w:ilvl="5" w:tplc="5234EC42" w:tentative="1">
      <w:start w:val="1"/>
      <w:numFmt w:val="bullet"/>
      <w:lvlText w:val="•"/>
      <w:lvlJc w:val="left"/>
      <w:pPr>
        <w:tabs>
          <w:tab w:val="num" w:pos="4320"/>
        </w:tabs>
        <w:ind w:left="4320" w:hanging="360"/>
      </w:pPr>
      <w:rPr>
        <w:rFonts w:ascii="Arial" w:hAnsi="Arial" w:hint="default"/>
      </w:rPr>
    </w:lvl>
    <w:lvl w:ilvl="6" w:tplc="5A9EFC8A" w:tentative="1">
      <w:start w:val="1"/>
      <w:numFmt w:val="bullet"/>
      <w:lvlText w:val="•"/>
      <w:lvlJc w:val="left"/>
      <w:pPr>
        <w:tabs>
          <w:tab w:val="num" w:pos="5040"/>
        </w:tabs>
        <w:ind w:left="5040" w:hanging="360"/>
      </w:pPr>
      <w:rPr>
        <w:rFonts w:ascii="Arial" w:hAnsi="Arial" w:hint="default"/>
      </w:rPr>
    </w:lvl>
    <w:lvl w:ilvl="7" w:tplc="DC64939C" w:tentative="1">
      <w:start w:val="1"/>
      <w:numFmt w:val="bullet"/>
      <w:lvlText w:val="•"/>
      <w:lvlJc w:val="left"/>
      <w:pPr>
        <w:tabs>
          <w:tab w:val="num" w:pos="5760"/>
        </w:tabs>
        <w:ind w:left="5760" w:hanging="360"/>
      </w:pPr>
      <w:rPr>
        <w:rFonts w:ascii="Arial" w:hAnsi="Arial" w:hint="default"/>
      </w:rPr>
    </w:lvl>
    <w:lvl w:ilvl="8" w:tplc="6AF491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2E02865"/>
    <w:multiLevelType w:val="hybridMultilevel"/>
    <w:tmpl w:val="EDF21A9E"/>
    <w:lvl w:ilvl="0" w:tplc="8306F57C">
      <w:start w:val="1"/>
      <w:numFmt w:val="bullet"/>
      <w:lvlText w:val="•"/>
      <w:lvlJc w:val="left"/>
      <w:pPr>
        <w:tabs>
          <w:tab w:val="num" w:pos="720"/>
        </w:tabs>
        <w:ind w:left="720" w:hanging="360"/>
      </w:pPr>
      <w:rPr>
        <w:rFonts w:ascii="Arial" w:hAnsi="Arial" w:hint="default"/>
      </w:rPr>
    </w:lvl>
    <w:lvl w:ilvl="1" w:tplc="2BF48BF8" w:tentative="1">
      <w:start w:val="1"/>
      <w:numFmt w:val="bullet"/>
      <w:lvlText w:val="•"/>
      <w:lvlJc w:val="left"/>
      <w:pPr>
        <w:tabs>
          <w:tab w:val="num" w:pos="1440"/>
        </w:tabs>
        <w:ind w:left="1440" w:hanging="360"/>
      </w:pPr>
      <w:rPr>
        <w:rFonts w:ascii="Arial" w:hAnsi="Arial" w:hint="default"/>
      </w:rPr>
    </w:lvl>
    <w:lvl w:ilvl="2" w:tplc="3550CAE2" w:tentative="1">
      <w:start w:val="1"/>
      <w:numFmt w:val="bullet"/>
      <w:lvlText w:val="•"/>
      <w:lvlJc w:val="left"/>
      <w:pPr>
        <w:tabs>
          <w:tab w:val="num" w:pos="2160"/>
        </w:tabs>
        <w:ind w:left="2160" w:hanging="360"/>
      </w:pPr>
      <w:rPr>
        <w:rFonts w:ascii="Arial" w:hAnsi="Arial" w:hint="default"/>
      </w:rPr>
    </w:lvl>
    <w:lvl w:ilvl="3" w:tplc="E0E2CD92" w:tentative="1">
      <w:start w:val="1"/>
      <w:numFmt w:val="bullet"/>
      <w:lvlText w:val="•"/>
      <w:lvlJc w:val="left"/>
      <w:pPr>
        <w:tabs>
          <w:tab w:val="num" w:pos="2880"/>
        </w:tabs>
        <w:ind w:left="2880" w:hanging="360"/>
      </w:pPr>
      <w:rPr>
        <w:rFonts w:ascii="Arial" w:hAnsi="Arial" w:hint="default"/>
      </w:rPr>
    </w:lvl>
    <w:lvl w:ilvl="4" w:tplc="F0E87914" w:tentative="1">
      <w:start w:val="1"/>
      <w:numFmt w:val="bullet"/>
      <w:lvlText w:val="•"/>
      <w:lvlJc w:val="left"/>
      <w:pPr>
        <w:tabs>
          <w:tab w:val="num" w:pos="3600"/>
        </w:tabs>
        <w:ind w:left="3600" w:hanging="360"/>
      </w:pPr>
      <w:rPr>
        <w:rFonts w:ascii="Arial" w:hAnsi="Arial" w:hint="default"/>
      </w:rPr>
    </w:lvl>
    <w:lvl w:ilvl="5" w:tplc="96E2BFEA" w:tentative="1">
      <w:start w:val="1"/>
      <w:numFmt w:val="bullet"/>
      <w:lvlText w:val="•"/>
      <w:lvlJc w:val="left"/>
      <w:pPr>
        <w:tabs>
          <w:tab w:val="num" w:pos="4320"/>
        </w:tabs>
        <w:ind w:left="4320" w:hanging="360"/>
      </w:pPr>
      <w:rPr>
        <w:rFonts w:ascii="Arial" w:hAnsi="Arial" w:hint="default"/>
      </w:rPr>
    </w:lvl>
    <w:lvl w:ilvl="6" w:tplc="F78E9484" w:tentative="1">
      <w:start w:val="1"/>
      <w:numFmt w:val="bullet"/>
      <w:lvlText w:val="•"/>
      <w:lvlJc w:val="left"/>
      <w:pPr>
        <w:tabs>
          <w:tab w:val="num" w:pos="5040"/>
        </w:tabs>
        <w:ind w:left="5040" w:hanging="360"/>
      </w:pPr>
      <w:rPr>
        <w:rFonts w:ascii="Arial" w:hAnsi="Arial" w:hint="default"/>
      </w:rPr>
    </w:lvl>
    <w:lvl w:ilvl="7" w:tplc="0F32463A" w:tentative="1">
      <w:start w:val="1"/>
      <w:numFmt w:val="bullet"/>
      <w:lvlText w:val="•"/>
      <w:lvlJc w:val="left"/>
      <w:pPr>
        <w:tabs>
          <w:tab w:val="num" w:pos="5760"/>
        </w:tabs>
        <w:ind w:left="5760" w:hanging="360"/>
      </w:pPr>
      <w:rPr>
        <w:rFonts w:ascii="Arial" w:hAnsi="Arial" w:hint="default"/>
      </w:rPr>
    </w:lvl>
    <w:lvl w:ilvl="8" w:tplc="76D0A81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9870C1"/>
    <w:multiLevelType w:val="hybridMultilevel"/>
    <w:tmpl w:val="E2FC9436"/>
    <w:lvl w:ilvl="0" w:tplc="50FC36A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3C638A"/>
    <w:multiLevelType w:val="hybridMultilevel"/>
    <w:tmpl w:val="BDA4B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E920F9"/>
    <w:multiLevelType w:val="hybridMultilevel"/>
    <w:tmpl w:val="757221A0"/>
    <w:lvl w:ilvl="0" w:tplc="8110BACC">
      <w:start w:val="1"/>
      <w:numFmt w:val="bullet"/>
      <w:lvlText w:val="•"/>
      <w:lvlJc w:val="left"/>
      <w:pPr>
        <w:tabs>
          <w:tab w:val="num" w:pos="720"/>
        </w:tabs>
        <w:ind w:left="720" w:hanging="360"/>
      </w:pPr>
      <w:rPr>
        <w:rFonts w:ascii="Arial" w:hAnsi="Arial" w:hint="default"/>
      </w:rPr>
    </w:lvl>
    <w:lvl w:ilvl="1" w:tplc="DE8AE5B6" w:tentative="1">
      <w:start w:val="1"/>
      <w:numFmt w:val="bullet"/>
      <w:lvlText w:val="•"/>
      <w:lvlJc w:val="left"/>
      <w:pPr>
        <w:tabs>
          <w:tab w:val="num" w:pos="1440"/>
        </w:tabs>
        <w:ind w:left="1440" w:hanging="360"/>
      </w:pPr>
      <w:rPr>
        <w:rFonts w:ascii="Arial" w:hAnsi="Arial" w:hint="default"/>
      </w:rPr>
    </w:lvl>
    <w:lvl w:ilvl="2" w:tplc="2B84D424" w:tentative="1">
      <w:start w:val="1"/>
      <w:numFmt w:val="bullet"/>
      <w:lvlText w:val="•"/>
      <w:lvlJc w:val="left"/>
      <w:pPr>
        <w:tabs>
          <w:tab w:val="num" w:pos="2160"/>
        </w:tabs>
        <w:ind w:left="2160" w:hanging="360"/>
      </w:pPr>
      <w:rPr>
        <w:rFonts w:ascii="Arial" w:hAnsi="Arial" w:hint="default"/>
      </w:rPr>
    </w:lvl>
    <w:lvl w:ilvl="3" w:tplc="0D2A458A" w:tentative="1">
      <w:start w:val="1"/>
      <w:numFmt w:val="bullet"/>
      <w:lvlText w:val="•"/>
      <w:lvlJc w:val="left"/>
      <w:pPr>
        <w:tabs>
          <w:tab w:val="num" w:pos="2880"/>
        </w:tabs>
        <w:ind w:left="2880" w:hanging="360"/>
      </w:pPr>
      <w:rPr>
        <w:rFonts w:ascii="Arial" w:hAnsi="Arial" w:hint="default"/>
      </w:rPr>
    </w:lvl>
    <w:lvl w:ilvl="4" w:tplc="15C807DE" w:tentative="1">
      <w:start w:val="1"/>
      <w:numFmt w:val="bullet"/>
      <w:lvlText w:val="•"/>
      <w:lvlJc w:val="left"/>
      <w:pPr>
        <w:tabs>
          <w:tab w:val="num" w:pos="3600"/>
        </w:tabs>
        <w:ind w:left="3600" w:hanging="360"/>
      </w:pPr>
      <w:rPr>
        <w:rFonts w:ascii="Arial" w:hAnsi="Arial" w:hint="default"/>
      </w:rPr>
    </w:lvl>
    <w:lvl w:ilvl="5" w:tplc="1754571A" w:tentative="1">
      <w:start w:val="1"/>
      <w:numFmt w:val="bullet"/>
      <w:lvlText w:val="•"/>
      <w:lvlJc w:val="left"/>
      <w:pPr>
        <w:tabs>
          <w:tab w:val="num" w:pos="4320"/>
        </w:tabs>
        <w:ind w:left="4320" w:hanging="360"/>
      </w:pPr>
      <w:rPr>
        <w:rFonts w:ascii="Arial" w:hAnsi="Arial" w:hint="default"/>
      </w:rPr>
    </w:lvl>
    <w:lvl w:ilvl="6" w:tplc="1116C078" w:tentative="1">
      <w:start w:val="1"/>
      <w:numFmt w:val="bullet"/>
      <w:lvlText w:val="•"/>
      <w:lvlJc w:val="left"/>
      <w:pPr>
        <w:tabs>
          <w:tab w:val="num" w:pos="5040"/>
        </w:tabs>
        <w:ind w:left="5040" w:hanging="360"/>
      </w:pPr>
      <w:rPr>
        <w:rFonts w:ascii="Arial" w:hAnsi="Arial" w:hint="default"/>
      </w:rPr>
    </w:lvl>
    <w:lvl w:ilvl="7" w:tplc="679EB5CC" w:tentative="1">
      <w:start w:val="1"/>
      <w:numFmt w:val="bullet"/>
      <w:lvlText w:val="•"/>
      <w:lvlJc w:val="left"/>
      <w:pPr>
        <w:tabs>
          <w:tab w:val="num" w:pos="5760"/>
        </w:tabs>
        <w:ind w:left="5760" w:hanging="360"/>
      </w:pPr>
      <w:rPr>
        <w:rFonts w:ascii="Arial" w:hAnsi="Arial" w:hint="default"/>
      </w:rPr>
    </w:lvl>
    <w:lvl w:ilvl="8" w:tplc="C20A7A7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C436B4D"/>
    <w:multiLevelType w:val="hybridMultilevel"/>
    <w:tmpl w:val="5DB43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CF0E50"/>
    <w:multiLevelType w:val="hybridMultilevel"/>
    <w:tmpl w:val="9A4035C0"/>
    <w:lvl w:ilvl="0" w:tplc="50FC36A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51300F"/>
    <w:multiLevelType w:val="hybridMultilevel"/>
    <w:tmpl w:val="E9202B72"/>
    <w:lvl w:ilvl="0" w:tplc="194A86A2">
      <w:start w:val="1"/>
      <w:numFmt w:val="bullet"/>
      <w:lvlText w:val="•"/>
      <w:lvlJc w:val="left"/>
      <w:pPr>
        <w:tabs>
          <w:tab w:val="num" w:pos="720"/>
        </w:tabs>
        <w:ind w:left="720" w:hanging="360"/>
      </w:pPr>
      <w:rPr>
        <w:rFonts w:ascii="Arial" w:hAnsi="Arial" w:hint="default"/>
      </w:rPr>
    </w:lvl>
    <w:lvl w:ilvl="1" w:tplc="8B2E0772" w:tentative="1">
      <w:start w:val="1"/>
      <w:numFmt w:val="bullet"/>
      <w:lvlText w:val="•"/>
      <w:lvlJc w:val="left"/>
      <w:pPr>
        <w:tabs>
          <w:tab w:val="num" w:pos="1440"/>
        </w:tabs>
        <w:ind w:left="1440" w:hanging="360"/>
      </w:pPr>
      <w:rPr>
        <w:rFonts w:ascii="Arial" w:hAnsi="Arial" w:hint="default"/>
      </w:rPr>
    </w:lvl>
    <w:lvl w:ilvl="2" w:tplc="14D47456" w:tentative="1">
      <w:start w:val="1"/>
      <w:numFmt w:val="bullet"/>
      <w:lvlText w:val="•"/>
      <w:lvlJc w:val="left"/>
      <w:pPr>
        <w:tabs>
          <w:tab w:val="num" w:pos="2160"/>
        </w:tabs>
        <w:ind w:left="2160" w:hanging="360"/>
      </w:pPr>
      <w:rPr>
        <w:rFonts w:ascii="Arial" w:hAnsi="Arial" w:hint="default"/>
      </w:rPr>
    </w:lvl>
    <w:lvl w:ilvl="3" w:tplc="A6FA3E8A" w:tentative="1">
      <w:start w:val="1"/>
      <w:numFmt w:val="bullet"/>
      <w:lvlText w:val="•"/>
      <w:lvlJc w:val="left"/>
      <w:pPr>
        <w:tabs>
          <w:tab w:val="num" w:pos="2880"/>
        </w:tabs>
        <w:ind w:left="2880" w:hanging="360"/>
      </w:pPr>
      <w:rPr>
        <w:rFonts w:ascii="Arial" w:hAnsi="Arial" w:hint="default"/>
      </w:rPr>
    </w:lvl>
    <w:lvl w:ilvl="4" w:tplc="C3260B7C" w:tentative="1">
      <w:start w:val="1"/>
      <w:numFmt w:val="bullet"/>
      <w:lvlText w:val="•"/>
      <w:lvlJc w:val="left"/>
      <w:pPr>
        <w:tabs>
          <w:tab w:val="num" w:pos="3600"/>
        </w:tabs>
        <w:ind w:left="3600" w:hanging="360"/>
      </w:pPr>
      <w:rPr>
        <w:rFonts w:ascii="Arial" w:hAnsi="Arial" w:hint="default"/>
      </w:rPr>
    </w:lvl>
    <w:lvl w:ilvl="5" w:tplc="E408AC32" w:tentative="1">
      <w:start w:val="1"/>
      <w:numFmt w:val="bullet"/>
      <w:lvlText w:val="•"/>
      <w:lvlJc w:val="left"/>
      <w:pPr>
        <w:tabs>
          <w:tab w:val="num" w:pos="4320"/>
        </w:tabs>
        <w:ind w:left="4320" w:hanging="360"/>
      </w:pPr>
      <w:rPr>
        <w:rFonts w:ascii="Arial" w:hAnsi="Arial" w:hint="default"/>
      </w:rPr>
    </w:lvl>
    <w:lvl w:ilvl="6" w:tplc="AE02F5B8" w:tentative="1">
      <w:start w:val="1"/>
      <w:numFmt w:val="bullet"/>
      <w:lvlText w:val="•"/>
      <w:lvlJc w:val="left"/>
      <w:pPr>
        <w:tabs>
          <w:tab w:val="num" w:pos="5040"/>
        </w:tabs>
        <w:ind w:left="5040" w:hanging="360"/>
      </w:pPr>
      <w:rPr>
        <w:rFonts w:ascii="Arial" w:hAnsi="Arial" w:hint="default"/>
      </w:rPr>
    </w:lvl>
    <w:lvl w:ilvl="7" w:tplc="57BEA19E" w:tentative="1">
      <w:start w:val="1"/>
      <w:numFmt w:val="bullet"/>
      <w:lvlText w:val="•"/>
      <w:lvlJc w:val="left"/>
      <w:pPr>
        <w:tabs>
          <w:tab w:val="num" w:pos="5760"/>
        </w:tabs>
        <w:ind w:left="5760" w:hanging="360"/>
      </w:pPr>
      <w:rPr>
        <w:rFonts w:ascii="Arial" w:hAnsi="Arial" w:hint="default"/>
      </w:rPr>
    </w:lvl>
    <w:lvl w:ilvl="8" w:tplc="B358BFB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5C349AB"/>
    <w:multiLevelType w:val="hybridMultilevel"/>
    <w:tmpl w:val="D89EDA44"/>
    <w:lvl w:ilvl="0" w:tplc="0B1ED3EE">
      <w:start w:val="1"/>
      <w:numFmt w:val="bullet"/>
      <w:lvlText w:val="•"/>
      <w:lvlJc w:val="left"/>
      <w:pPr>
        <w:tabs>
          <w:tab w:val="num" w:pos="720"/>
        </w:tabs>
        <w:ind w:left="720" w:hanging="360"/>
      </w:pPr>
      <w:rPr>
        <w:rFonts w:ascii="Arial" w:hAnsi="Arial" w:hint="default"/>
      </w:rPr>
    </w:lvl>
    <w:lvl w:ilvl="1" w:tplc="04B62272" w:tentative="1">
      <w:start w:val="1"/>
      <w:numFmt w:val="bullet"/>
      <w:lvlText w:val="•"/>
      <w:lvlJc w:val="left"/>
      <w:pPr>
        <w:tabs>
          <w:tab w:val="num" w:pos="1440"/>
        </w:tabs>
        <w:ind w:left="1440" w:hanging="360"/>
      </w:pPr>
      <w:rPr>
        <w:rFonts w:ascii="Arial" w:hAnsi="Arial" w:hint="default"/>
      </w:rPr>
    </w:lvl>
    <w:lvl w:ilvl="2" w:tplc="C35AEB0C" w:tentative="1">
      <w:start w:val="1"/>
      <w:numFmt w:val="bullet"/>
      <w:lvlText w:val="•"/>
      <w:lvlJc w:val="left"/>
      <w:pPr>
        <w:tabs>
          <w:tab w:val="num" w:pos="2160"/>
        </w:tabs>
        <w:ind w:left="2160" w:hanging="360"/>
      </w:pPr>
      <w:rPr>
        <w:rFonts w:ascii="Arial" w:hAnsi="Arial" w:hint="default"/>
      </w:rPr>
    </w:lvl>
    <w:lvl w:ilvl="3" w:tplc="C6401D9C" w:tentative="1">
      <w:start w:val="1"/>
      <w:numFmt w:val="bullet"/>
      <w:lvlText w:val="•"/>
      <w:lvlJc w:val="left"/>
      <w:pPr>
        <w:tabs>
          <w:tab w:val="num" w:pos="2880"/>
        </w:tabs>
        <w:ind w:left="2880" w:hanging="360"/>
      </w:pPr>
      <w:rPr>
        <w:rFonts w:ascii="Arial" w:hAnsi="Arial" w:hint="default"/>
      </w:rPr>
    </w:lvl>
    <w:lvl w:ilvl="4" w:tplc="4CD2713C" w:tentative="1">
      <w:start w:val="1"/>
      <w:numFmt w:val="bullet"/>
      <w:lvlText w:val="•"/>
      <w:lvlJc w:val="left"/>
      <w:pPr>
        <w:tabs>
          <w:tab w:val="num" w:pos="3600"/>
        </w:tabs>
        <w:ind w:left="3600" w:hanging="360"/>
      </w:pPr>
      <w:rPr>
        <w:rFonts w:ascii="Arial" w:hAnsi="Arial" w:hint="default"/>
      </w:rPr>
    </w:lvl>
    <w:lvl w:ilvl="5" w:tplc="8F88BFD6" w:tentative="1">
      <w:start w:val="1"/>
      <w:numFmt w:val="bullet"/>
      <w:lvlText w:val="•"/>
      <w:lvlJc w:val="left"/>
      <w:pPr>
        <w:tabs>
          <w:tab w:val="num" w:pos="4320"/>
        </w:tabs>
        <w:ind w:left="4320" w:hanging="360"/>
      </w:pPr>
      <w:rPr>
        <w:rFonts w:ascii="Arial" w:hAnsi="Arial" w:hint="default"/>
      </w:rPr>
    </w:lvl>
    <w:lvl w:ilvl="6" w:tplc="15E2F368" w:tentative="1">
      <w:start w:val="1"/>
      <w:numFmt w:val="bullet"/>
      <w:lvlText w:val="•"/>
      <w:lvlJc w:val="left"/>
      <w:pPr>
        <w:tabs>
          <w:tab w:val="num" w:pos="5040"/>
        </w:tabs>
        <w:ind w:left="5040" w:hanging="360"/>
      </w:pPr>
      <w:rPr>
        <w:rFonts w:ascii="Arial" w:hAnsi="Arial" w:hint="default"/>
      </w:rPr>
    </w:lvl>
    <w:lvl w:ilvl="7" w:tplc="70FCFFA8" w:tentative="1">
      <w:start w:val="1"/>
      <w:numFmt w:val="bullet"/>
      <w:lvlText w:val="•"/>
      <w:lvlJc w:val="left"/>
      <w:pPr>
        <w:tabs>
          <w:tab w:val="num" w:pos="5760"/>
        </w:tabs>
        <w:ind w:left="5760" w:hanging="360"/>
      </w:pPr>
      <w:rPr>
        <w:rFonts w:ascii="Arial" w:hAnsi="Arial" w:hint="default"/>
      </w:rPr>
    </w:lvl>
    <w:lvl w:ilvl="8" w:tplc="87C8708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78D646B"/>
    <w:multiLevelType w:val="hybridMultilevel"/>
    <w:tmpl w:val="40D46DDA"/>
    <w:lvl w:ilvl="0" w:tplc="B7FA86CA">
      <w:start w:val="1"/>
      <w:numFmt w:val="bullet"/>
      <w:lvlText w:val="•"/>
      <w:lvlJc w:val="left"/>
      <w:pPr>
        <w:tabs>
          <w:tab w:val="num" w:pos="720"/>
        </w:tabs>
        <w:ind w:left="720" w:hanging="360"/>
      </w:pPr>
      <w:rPr>
        <w:rFonts w:ascii="Arial" w:hAnsi="Arial" w:hint="default"/>
      </w:rPr>
    </w:lvl>
    <w:lvl w:ilvl="1" w:tplc="9C3AC4B0" w:tentative="1">
      <w:start w:val="1"/>
      <w:numFmt w:val="bullet"/>
      <w:lvlText w:val="•"/>
      <w:lvlJc w:val="left"/>
      <w:pPr>
        <w:tabs>
          <w:tab w:val="num" w:pos="1440"/>
        </w:tabs>
        <w:ind w:left="1440" w:hanging="360"/>
      </w:pPr>
      <w:rPr>
        <w:rFonts w:ascii="Arial" w:hAnsi="Arial" w:hint="default"/>
      </w:rPr>
    </w:lvl>
    <w:lvl w:ilvl="2" w:tplc="2E340D64" w:tentative="1">
      <w:start w:val="1"/>
      <w:numFmt w:val="bullet"/>
      <w:lvlText w:val="•"/>
      <w:lvlJc w:val="left"/>
      <w:pPr>
        <w:tabs>
          <w:tab w:val="num" w:pos="2160"/>
        </w:tabs>
        <w:ind w:left="2160" w:hanging="360"/>
      </w:pPr>
      <w:rPr>
        <w:rFonts w:ascii="Arial" w:hAnsi="Arial" w:hint="default"/>
      </w:rPr>
    </w:lvl>
    <w:lvl w:ilvl="3" w:tplc="3306F748" w:tentative="1">
      <w:start w:val="1"/>
      <w:numFmt w:val="bullet"/>
      <w:lvlText w:val="•"/>
      <w:lvlJc w:val="left"/>
      <w:pPr>
        <w:tabs>
          <w:tab w:val="num" w:pos="2880"/>
        </w:tabs>
        <w:ind w:left="2880" w:hanging="360"/>
      </w:pPr>
      <w:rPr>
        <w:rFonts w:ascii="Arial" w:hAnsi="Arial" w:hint="default"/>
      </w:rPr>
    </w:lvl>
    <w:lvl w:ilvl="4" w:tplc="3DD68F6E" w:tentative="1">
      <w:start w:val="1"/>
      <w:numFmt w:val="bullet"/>
      <w:lvlText w:val="•"/>
      <w:lvlJc w:val="left"/>
      <w:pPr>
        <w:tabs>
          <w:tab w:val="num" w:pos="3600"/>
        </w:tabs>
        <w:ind w:left="3600" w:hanging="360"/>
      </w:pPr>
      <w:rPr>
        <w:rFonts w:ascii="Arial" w:hAnsi="Arial" w:hint="default"/>
      </w:rPr>
    </w:lvl>
    <w:lvl w:ilvl="5" w:tplc="0FA6983E" w:tentative="1">
      <w:start w:val="1"/>
      <w:numFmt w:val="bullet"/>
      <w:lvlText w:val="•"/>
      <w:lvlJc w:val="left"/>
      <w:pPr>
        <w:tabs>
          <w:tab w:val="num" w:pos="4320"/>
        </w:tabs>
        <w:ind w:left="4320" w:hanging="360"/>
      </w:pPr>
      <w:rPr>
        <w:rFonts w:ascii="Arial" w:hAnsi="Arial" w:hint="default"/>
      </w:rPr>
    </w:lvl>
    <w:lvl w:ilvl="6" w:tplc="24065912" w:tentative="1">
      <w:start w:val="1"/>
      <w:numFmt w:val="bullet"/>
      <w:lvlText w:val="•"/>
      <w:lvlJc w:val="left"/>
      <w:pPr>
        <w:tabs>
          <w:tab w:val="num" w:pos="5040"/>
        </w:tabs>
        <w:ind w:left="5040" w:hanging="360"/>
      </w:pPr>
      <w:rPr>
        <w:rFonts w:ascii="Arial" w:hAnsi="Arial" w:hint="default"/>
      </w:rPr>
    </w:lvl>
    <w:lvl w:ilvl="7" w:tplc="8F287C98" w:tentative="1">
      <w:start w:val="1"/>
      <w:numFmt w:val="bullet"/>
      <w:lvlText w:val="•"/>
      <w:lvlJc w:val="left"/>
      <w:pPr>
        <w:tabs>
          <w:tab w:val="num" w:pos="5760"/>
        </w:tabs>
        <w:ind w:left="5760" w:hanging="360"/>
      </w:pPr>
      <w:rPr>
        <w:rFonts w:ascii="Arial" w:hAnsi="Arial" w:hint="default"/>
      </w:rPr>
    </w:lvl>
    <w:lvl w:ilvl="8" w:tplc="5936F85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AA336C5"/>
    <w:multiLevelType w:val="multilevel"/>
    <w:tmpl w:val="B198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637E65"/>
    <w:multiLevelType w:val="hybridMultilevel"/>
    <w:tmpl w:val="736A16DE"/>
    <w:lvl w:ilvl="0" w:tplc="B1E2A362">
      <w:start w:val="1"/>
      <w:numFmt w:val="bullet"/>
      <w:lvlText w:val="•"/>
      <w:lvlJc w:val="left"/>
      <w:pPr>
        <w:tabs>
          <w:tab w:val="num" w:pos="720"/>
        </w:tabs>
        <w:ind w:left="720" w:hanging="360"/>
      </w:pPr>
      <w:rPr>
        <w:rFonts w:ascii="Arial" w:hAnsi="Arial" w:hint="default"/>
      </w:rPr>
    </w:lvl>
    <w:lvl w:ilvl="1" w:tplc="6CE4F558" w:tentative="1">
      <w:start w:val="1"/>
      <w:numFmt w:val="bullet"/>
      <w:lvlText w:val="•"/>
      <w:lvlJc w:val="left"/>
      <w:pPr>
        <w:tabs>
          <w:tab w:val="num" w:pos="1440"/>
        </w:tabs>
        <w:ind w:left="1440" w:hanging="360"/>
      </w:pPr>
      <w:rPr>
        <w:rFonts w:ascii="Arial" w:hAnsi="Arial" w:hint="default"/>
      </w:rPr>
    </w:lvl>
    <w:lvl w:ilvl="2" w:tplc="F7841AD4" w:tentative="1">
      <w:start w:val="1"/>
      <w:numFmt w:val="bullet"/>
      <w:lvlText w:val="•"/>
      <w:lvlJc w:val="left"/>
      <w:pPr>
        <w:tabs>
          <w:tab w:val="num" w:pos="2160"/>
        </w:tabs>
        <w:ind w:left="2160" w:hanging="360"/>
      </w:pPr>
      <w:rPr>
        <w:rFonts w:ascii="Arial" w:hAnsi="Arial" w:hint="default"/>
      </w:rPr>
    </w:lvl>
    <w:lvl w:ilvl="3" w:tplc="75ACD124" w:tentative="1">
      <w:start w:val="1"/>
      <w:numFmt w:val="bullet"/>
      <w:lvlText w:val="•"/>
      <w:lvlJc w:val="left"/>
      <w:pPr>
        <w:tabs>
          <w:tab w:val="num" w:pos="2880"/>
        </w:tabs>
        <w:ind w:left="2880" w:hanging="360"/>
      </w:pPr>
      <w:rPr>
        <w:rFonts w:ascii="Arial" w:hAnsi="Arial" w:hint="default"/>
      </w:rPr>
    </w:lvl>
    <w:lvl w:ilvl="4" w:tplc="0FD6EDF4" w:tentative="1">
      <w:start w:val="1"/>
      <w:numFmt w:val="bullet"/>
      <w:lvlText w:val="•"/>
      <w:lvlJc w:val="left"/>
      <w:pPr>
        <w:tabs>
          <w:tab w:val="num" w:pos="3600"/>
        </w:tabs>
        <w:ind w:left="3600" w:hanging="360"/>
      </w:pPr>
      <w:rPr>
        <w:rFonts w:ascii="Arial" w:hAnsi="Arial" w:hint="default"/>
      </w:rPr>
    </w:lvl>
    <w:lvl w:ilvl="5" w:tplc="2ECA6AE2" w:tentative="1">
      <w:start w:val="1"/>
      <w:numFmt w:val="bullet"/>
      <w:lvlText w:val="•"/>
      <w:lvlJc w:val="left"/>
      <w:pPr>
        <w:tabs>
          <w:tab w:val="num" w:pos="4320"/>
        </w:tabs>
        <w:ind w:left="4320" w:hanging="360"/>
      </w:pPr>
      <w:rPr>
        <w:rFonts w:ascii="Arial" w:hAnsi="Arial" w:hint="default"/>
      </w:rPr>
    </w:lvl>
    <w:lvl w:ilvl="6" w:tplc="F25A1B8E" w:tentative="1">
      <w:start w:val="1"/>
      <w:numFmt w:val="bullet"/>
      <w:lvlText w:val="•"/>
      <w:lvlJc w:val="left"/>
      <w:pPr>
        <w:tabs>
          <w:tab w:val="num" w:pos="5040"/>
        </w:tabs>
        <w:ind w:left="5040" w:hanging="360"/>
      </w:pPr>
      <w:rPr>
        <w:rFonts w:ascii="Arial" w:hAnsi="Arial" w:hint="default"/>
      </w:rPr>
    </w:lvl>
    <w:lvl w:ilvl="7" w:tplc="6186B75E" w:tentative="1">
      <w:start w:val="1"/>
      <w:numFmt w:val="bullet"/>
      <w:lvlText w:val="•"/>
      <w:lvlJc w:val="left"/>
      <w:pPr>
        <w:tabs>
          <w:tab w:val="num" w:pos="5760"/>
        </w:tabs>
        <w:ind w:left="5760" w:hanging="360"/>
      </w:pPr>
      <w:rPr>
        <w:rFonts w:ascii="Arial" w:hAnsi="Arial" w:hint="default"/>
      </w:rPr>
    </w:lvl>
    <w:lvl w:ilvl="8" w:tplc="3F24B7F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3CB0419"/>
    <w:multiLevelType w:val="hybridMultilevel"/>
    <w:tmpl w:val="BD7A785C"/>
    <w:lvl w:ilvl="0" w:tplc="FE0231FE">
      <w:start w:val="1"/>
      <w:numFmt w:val="bullet"/>
      <w:lvlText w:val="•"/>
      <w:lvlJc w:val="left"/>
      <w:pPr>
        <w:tabs>
          <w:tab w:val="num" w:pos="720"/>
        </w:tabs>
        <w:ind w:left="720" w:hanging="360"/>
      </w:pPr>
      <w:rPr>
        <w:rFonts w:ascii="Arial" w:hAnsi="Arial" w:hint="default"/>
      </w:rPr>
    </w:lvl>
    <w:lvl w:ilvl="1" w:tplc="6ADE54C2" w:tentative="1">
      <w:start w:val="1"/>
      <w:numFmt w:val="bullet"/>
      <w:lvlText w:val="•"/>
      <w:lvlJc w:val="left"/>
      <w:pPr>
        <w:tabs>
          <w:tab w:val="num" w:pos="1440"/>
        </w:tabs>
        <w:ind w:left="1440" w:hanging="360"/>
      </w:pPr>
      <w:rPr>
        <w:rFonts w:ascii="Arial" w:hAnsi="Arial" w:hint="default"/>
      </w:rPr>
    </w:lvl>
    <w:lvl w:ilvl="2" w:tplc="29842130" w:tentative="1">
      <w:start w:val="1"/>
      <w:numFmt w:val="bullet"/>
      <w:lvlText w:val="•"/>
      <w:lvlJc w:val="left"/>
      <w:pPr>
        <w:tabs>
          <w:tab w:val="num" w:pos="2160"/>
        </w:tabs>
        <w:ind w:left="2160" w:hanging="360"/>
      </w:pPr>
      <w:rPr>
        <w:rFonts w:ascii="Arial" w:hAnsi="Arial" w:hint="default"/>
      </w:rPr>
    </w:lvl>
    <w:lvl w:ilvl="3" w:tplc="8CCC0372" w:tentative="1">
      <w:start w:val="1"/>
      <w:numFmt w:val="bullet"/>
      <w:lvlText w:val="•"/>
      <w:lvlJc w:val="left"/>
      <w:pPr>
        <w:tabs>
          <w:tab w:val="num" w:pos="2880"/>
        </w:tabs>
        <w:ind w:left="2880" w:hanging="360"/>
      </w:pPr>
      <w:rPr>
        <w:rFonts w:ascii="Arial" w:hAnsi="Arial" w:hint="default"/>
      </w:rPr>
    </w:lvl>
    <w:lvl w:ilvl="4" w:tplc="A8D464CA" w:tentative="1">
      <w:start w:val="1"/>
      <w:numFmt w:val="bullet"/>
      <w:lvlText w:val="•"/>
      <w:lvlJc w:val="left"/>
      <w:pPr>
        <w:tabs>
          <w:tab w:val="num" w:pos="3600"/>
        </w:tabs>
        <w:ind w:left="3600" w:hanging="360"/>
      </w:pPr>
      <w:rPr>
        <w:rFonts w:ascii="Arial" w:hAnsi="Arial" w:hint="default"/>
      </w:rPr>
    </w:lvl>
    <w:lvl w:ilvl="5" w:tplc="05C8499E" w:tentative="1">
      <w:start w:val="1"/>
      <w:numFmt w:val="bullet"/>
      <w:lvlText w:val="•"/>
      <w:lvlJc w:val="left"/>
      <w:pPr>
        <w:tabs>
          <w:tab w:val="num" w:pos="4320"/>
        </w:tabs>
        <w:ind w:left="4320" w:hanging="360"/>
      </w:pPr>
      <w:rPr>
        <w:rFonts w:ascii="Arial" w:hAnsi="Arial" w:hint="default"/>
      </w:rPr>
    </w:lvl>
    <w:lvl w:ilvl="6" w:tplc="AE382F2A" w:tentative="1">
      <w:start w:val="1"/>
      <w:numFmt w:val="bullet"/>
      <w:lvlText w:val="•"/>
      <w:lvlJc w:val="left"/>
      <w:pPr>
        <w:tabs>
          <w:tab w:val="num" w:pos="5040"/>
        </w:tabs>
        <w:ind w:left="5040" w:hanging="360"/>
      </w:pPr>
      <w:rPr>
        <w:rFonts w:ascii="Arial" w:hAnsi="Arial" w:hint="default"/>
      </w:rPr>
    </w:lvl>
    <w:lvl w:ilvl="7" w:tplc="EDB4CF90" w:tentative="1">
      <w:start w:val="1"/>
      <w:numFmt w:val="bullet"/>
      <w:lvlText w:val="•"/>
      <w:lvlJc w:val="left"/>
      <w:pPr>
        <w:tabs>
          <w:tab w:val="num" w:pos="5760"/>
        </w:tabs>
        <w:ind w:left="5760" w:hanging="360"/>
      </w:pPr>
      <w:rPr>
        <w:rFonts w:ascii="Arial" w:hAnsi="Arial" w:hint="default"/>
      </w:rPr>
    </w:lvl>
    <w:lvl w:ilvl="8" w:tplc="645C753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6B556F4"/>
    <w:multiLevelType w:val="hybridMultilevel"/>
    <w:tmpl w:val="209C7368"/>
    <w:lvl w:ilvl="0" w:tplc="CF1C093C">
      <w:start w:val="1"/>
      <w:numFmt w:val="bullet"/>
      <w:lvlText w:val="•"/>
      <w:lvlJc w:val="left"/>
      <w:pPr>
        <w:tabs>
          <w:tab w:val="num" w:pos="720"/>
        </w:tabs>
        <w:ind w:left="720" w:hanging="360"/>
      </w:pPr>
      <w:rPr>
        <w:rFonts w:ascii="Arial" w:hAnsi="Arial" w:hint="default"/>
      </w:rPr>
    </w:lvl>
    <w:lvl w:ilvl="1" w:tplc="879283D8" w:tentative="1">
      <w:start w:val="1"/>
      <w:numFmt w:val="bullet"/>
      <w:lvlText w:val="•"/>
      <w:lvlJc w:val="left"/>
      <w:pPr>
        <w:tabs>
          <w:tab w:val="num" w:pos="1440"/>
        </w:tabs>
        <w:ind w:left="1440" w:hanging="360"/>
      </w:pPr>
      <w:rPr>
        <w:rFonts w:ascii="Arial" w:hAnsi="Arial" w:hint="default"/>
      </w:rPr>
    </w:lvl>
    <w:lvl w:ilvl="2" w:tplc="9E50DB12" w:tentative="1">
      <w:start w:val="1"/>
      <w:numFmt w:val="bullet"/>
      <w:lvlText w:val="•"/>
      <w:lvlJc w:val="left"/>
      <w:pPr>
        <w:tabs>
          <w:tab w:val="num" w:pos="2160"/>
        </w:tabs>
        <w:ind w:left="2160" w:hanging="360"/>
      </w:pPr>
      <w:rPr>
        <w:rFonts w:ascii="Arial" w:hAnsi="Arial" w:hint="default"/>
      </w:rPr>
    </w:lvl>
    <w:lvl w:ilvl="3" w:tplc="F90E170C" w:tentative="1">
      <w:start w:val="1"/>
      <w:numFmt w:val="bullet"/>
      <w:lvlText w:val="•"/>
      <w:lvlJc w:val="left"/>
      <w:pPr>
        <w:tabs>
          <w:tab w:val="num" w:pos="2880"/>
        </w:tabs>
        <w:ind w:left="2880" w:hanging="360"/>
      </w:pPr>
      <w:rPr>
        <w:rFonts w:ascii="Arial" w:hAnsi="Arial" w:hint="default"/>
      </w:rPr>
    </w:lvl>
    <w:lvl w:ilvl="4" w:tplc="8E4ED16E" w:tentative="1">
      <w:start w:val="1"/>
      <w:numFmt w:val="bullet"/>
      <w:lvlText w:val="•"/>
      <w:lvlJc w:val="left"/>
      <w:pPr>
        <w:tabs>
          <w:tab w:val="num" w:pos="3600"/>
        </w:tabs>
        <w:ind w:left="3600" w:hanging="360"/>
      </w:pPr>
      <w:rPr>
        <w:rFonts w:ascii="Arial" w:hAnsi="Arial" w:hint="default"/>
      </w:rPr>
    </w:lvl>
    <w:lvl w:ilvl="5" w:tplc="2778AE7C" w:tentative="1">
      <w:start w:val="1"/>
      <w:numFmt w:val="bullet"/>
      <w:lvlText w:val="•"/>
      <w:lvlJc w:val="left"/>
      <w:pPr>
        <w:tabs>
          <w:tab w:val="num" w:pos="4320"/>
        </w:tabs>
        <w:ind w:left="4320" w:hanging="360"/>
      </w:pPr>
      <w:rPr>
        <w:rFonts w:ascii="Arial" w:hAnsi="Arial" w:hint="default"/>
      </w:rPr>
    </w:lvl>
    <w:lvl w:ilvl="6" w:tplc="7F52D8F0" w:tentative="1">
      <w:start w:val="1"/>
      <w:numFmt w:val="bullet"/>
      <w:lvlText w:val="•"/>
      <w:lvlJc w:val="left"/>
      <w:pPr>
        <w:tabs>
          <w:tab w:val="num" w:pos="5040"/>
        </w:tabs>
        <w:ind w:left="5040" w:hanging="360"/>
      </w:pPr>
      <w:rPr>
        <w:rFonts w:ascii="Arial" w:hAnsi="Arial" w:hint="default"/>
      </w:rPr>
    </w:lvl>
    <w:lvl w:ilvl="7" w:tplc="F7924178" w:tentative="1">
      <w:start w:val="1"/>
      <w:numFmt w:val="bullet"/>
      <w:lvlText w:val="•"/>
      <w:lvlJc w:val="left"/>
      <w:pPr>
        <w:tabs>
          <w:tab w:val="num" w:pos="5760"/>
        </w:tabs>
        <w:ind w:left="5760" w:hanging="360"/>
      </w:pPr>
      <w:rPr>
        <w:rFonts w:ascii="Arial" w:hAnsi="Arial" w:hint="default"/>
      </w:rPr>
    </w:lvl>
    <w:lvl w:ilvl="8" w:tplc="28EA142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8522895"/>
    <w:multiLevelType w:val="hybridMultilevel"/>
    <w:tmpl w:val="41943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3E44D8"/>
    <w:multiLevelType w:val="multilevel"/>
    <w:tmpl w:val="93A49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FC2998"/>
    <w:multiLevelType w:val="hybridMultilevel"/>
    <w:tmpl w:val="ACDC2406"/>
    <w:lvl w:ilvl="0" w:tplc="45CE54CA">
      <w:start w:val="1"/>
      <w:numFmt w:val="bullet"/>
      <w:lvlText w:val="•"/>
      <w:lvlJc w:val="left"/>
      <w:pPr>
        <w:tabs>
          <w:tab w:val="num" w:pos="720"/>
        </w:tabs>
        <w:ind w:left="720" w:hanging="360"/>
      </w:pPr>
      <w:rPr>
        <w:rFonts w:ascii="Arial" w:hAnsi="Arial" w:hint="default"/>
      </w:rPr>
    </w:lvl>
    <w:lvl w:ilvl="1" w:tplc="5AE803A2" w:tentative="1">
      <w:start w:val="1"/>
      <w:numFmt w:val="bullet"/>
      <w:lvlText w:val="•"/>
      <w:lvlJc w:val="left"/>
      <w:pPr>
        <w:tabs>
          <w:tab w:val="num" w:pos="1440"/>
        </w:tabs>
        <w:ind w:left="1440" w:hanging="360"/>
      </w:pPr>
      <w:rPr>
        <w:rFonts w:ascii="Arial" w:hAnsi="Arial" w:hint="default"/>
      </w:rPr>
    </w:lvl>
    <w:lvl w:ilvl="2" w:tplc="BE5E94D6" w:tentative="1">
      <w:start w:val="1"/>
      <w:numFmt w:val="bullet"/>
      <w:lvlText w:val="•"/>
      <w:lvlJc w:val="left"/>
      <w:pPr>
        <w:tabs>
          <w:tab w:val="num" w:pos="2160"/>
        </w:tabs>
        <w:ind w:left="2160" w:hanging="360"/>
      </w:pPr>
      <w:rPr>
        <w:rFonts w:ascii="Arial" w:hAnsi="Arial" w:hint="default"/>
      </w:rPr>
    </w:lvl>
    <w:lvl w:ilvl="3" w:tplc="53AC879A" w:tentative="1">
      <w:start w:val="1"/>
      <w:numFmt w:val="bullet"/>
      <w:lvlText w:val="•"/>
      <w:lvlJc w:val="left"/>
      <w:pPr>
        <w:tabs>
          <w:tab w:val="num" w:pos="2880"/>
        </w:tabs>
        <w:ind w:left="2880" w:hanging="360"/>
      </w:pPr>
      <w:rPr>
        <w:rFonts w:ascii="Arial" w:hAnsi="Arial" w:hint="default"/>
      </w:rPr>
    </w:lvl>
    <w:lvl w:ilvl="4" w:tplc="B01A61A8" w:tentative="1">
      <w:start w:val="1"/>
      <w:numFmt w:val="bullet"/>
      <w:lvlText w:val="•"/>
      <w:lvlJc w:val="left"/>
      <w:pPr>
        <w:tabs>
          <w:tab w:val="num" w:pos="3600"/>
        </w:tabs>
        <w:ind w:left="3600" w:hanging="360"/>
      </w:pPr>
      <w:rPr>
        <w:rFonts w:ascii="Arial" w:hAnsi="Arial" w:hint="default"/>
      </w:rPr>
    </w:lvl>
    <w:lvl w:ilvl="5" w:tplc="CC44DED4" w:tentative="1">
      <w:start w:val="1"/>
      <w:numFmt w:val="bullet"/>
      <w:lvlText w:val="•"/>
      <w:lvlJc w:val="left"/>
      <w:pPr>
        <w:tabs>
          <w:tab w:val="num" w:pos="4320"/>
        </w:tabs>
        <w:ind w:left="4320" w:hanging="360"/>
      </w:pPr>
      <w:rPr>
        <w:rFonts w:ascii="Arial" w:hAnsi="Arial" w:hint="default"/>
      </w:rPr>
    </w:lvl>
    <w:lvl w:ilvl="6" w:tplc="15BC3C38" w:tentative="1">
      <w:start w:val="1"/>
      <w:numFmt w:val="bullet"/>
      <w:lvlText w:val="•"/>
      <w:lvlJc w:val="left"/>
      <w:pPr>
        <w:tabs>
          <w:tab w:val="num" w:pos="5040"/>
        </w:tabs>
        <w:ind w:left="5040" w:hanging="360"/>
      </w:pPr>
      <w:rPr>
        <w:rFonts w:ascii="Arial" w:hAnsi="Arial" w:hint="default"/>
      </w:rPr>
    </w:lvl>
    <w:lvl w:ilvl="7" w:tplc="7BBC5BCE" w:tentative="1">
      <w:start w:val="1"/>
      <w:numFmt w:val="bullet"/>
      <w:lvlText w:val="•"/>
      <w:lvlJc w:val="left"/>
      <w:pPr>
        <w:tabs>
          <w:tab w:val="num" w:pos="5760"/>
        </w:tabs>
        <w:ind w:left="5760" w:hanging="360"/>
      </w:pPr>
      <w:rPr>
        <w:rFonts w:ascii="Arial" w:hAnsi="Arial" w:hint="default"/>
      </w:rPr>
    </w:lvl>
    <w:lvl w:ilvl="8" w:tplc="820C7EEC" w:tentative="1">
      <w:start w:val="1"/>
      <w:numFmt w:val="bullet"/>
      <w:lvlText w:val="•"/>
      <w:lvlJc w:val="left"/>
      <w:pPr>
        <w:tabs>
          <w:tab w:val="num" w:pos="6480"/>
        </w:tabs>
        <w:ind w:left="6480" w:hanging="360"/>
      </w:pPr>
      <w:rPr>
        <w:rFonts w:ascii="Arial" w:hAnsi="Arial" w:hint="default"/>
      </w:rPr>
    </w:lvl>
  </w:abstractNum>
  <w:num w:numId="1">
    <w:abstractNumId w:val="19"/>
  </w:num>
  <w:num w:numId="2">
    <w:abstractNumId w:val="11"/>
  </w:num>
  <w:num w:numId="3">
    <w:abstractNumId w:val="23"/>
  </w:num>
  <w:num w:numId="4">
    <w:abstractNumId w:val="20"/>
  </w:num>
  <w:num w:numId="5">
    <w:abstractNumId w:val="3"/>
  </w:num>
  <w:num w:numId="6">
    <w:abstractNumId w:val="18"/>
  </w:num>
  <w:num w:numId="7">
    <w:abstractNumId w:val="1"/>
  </w:num>
  <w:num w:numId="8">
    <w:abstractNumId w:val="15"/>
  </w:num>
  <w:num w:numId="9">
    <w:abstractNumId w:val="14"/>
  </w:num>
  <w:num w:numId="10">
    <w:abstractNumId w:val="6"/>
  </w:num>
  <w:num w:numId="11">
    <w:abstractNumId w:val="17"/>
  </w:num>
  <w:num w:numId="12">
    <w:abstractNumId w:val="22"/>
  </w:num>
  <w:num w:numId="13">
    <w:abstractNumId w:val="0"/>
  </w:num>
  <w:num w:numId="14">
    <w:abstractNumId w:val="8"/>
  </w:num>
  <w:num w:numId="15">
    <w:abstractNumId w:val="5"/>
  </w:num>
  <w:num w:numId="16">
    <w:abstractNumId w:val="16"/>
  </w:num>
  <w:num w:numId="17">
    <w:abstractNumId w:val="7"/>
  </w:num>
  <w:num w:numId="18">
    <w:abstractNumId w:val="2"/>
  </w:num>
  <w:num w:numId="19">
    <w:abstractNumId w:val="12"/>
  </w:num>
  <w:num w:numId="20">
    <w:abstractNumId w:val="13"/>
  </w:num>
  <w:num w:numId="21">
    <w:abstractNumId w:val="9"/>
  </w:num>
  <w:num w:numId="22">
    <w:abstractNumId w:val="10"/>
  </w:num>
  <w:num w:numId="23">
    <w:abstractNumId w:val="21"/>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6CF"/>
    <w:rsid w:val="00440811"/>
    <w:rsid w:val="0050529B"/>
    <w:rsid w:val="00537E7C"/>
    <w:rsid w:val="00556A27"/>
    <w:rsid w:val="00595766"/>
    <w:rsid w:val="006461E6"/>
    <w:rsid w:val="007716CF"/>
    <w:rsid w:val="007D0C7F"/>
    <w:rsid w:val="00890B00"/>
    <w:rsid w:val="00895375"/>
    <w:rsid w:val="00A70592"/>
    <w:rsid w:val="00B068C5"/>
    <w:rsid w:val="00BA7A08"/>
    <w:rsid w:val="00C35B75"/>
    <w:rsid w:val="00CD46AF"/>
    <w:rsid w:val="00E808D4"/>
    <w:rsid w:val="00F808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D7CF"/>
  <w15:chartTrackingRefBased/>
  <w15:docId w15:val="{3E9E414E-0EDF-4D89-9956-D1397DB29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C35B75"/>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6C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F808D5"/>
    <w:pPr>
      <w:ind w:left="720"/>
      <w:contextualSpacing/>
    </w:pPr>
  </w:style>
  <w:style w:type="character" w:styleId="CommentReference">
    <w:name w:val="annotation reference"/>
    <w:basedOn w:val="DefaultParagraphFont"/>
    <w:uiPriority w:val="99"/>
    <w:semiHidden/>
    <w:unhideWhenUsed/>
    <w:rsid w:val="00C35B75"/>
    <w:rPr>
      <w:sz w:val="16"/>
      <w:szCs w:val="16"/>
    </w:rPr>
  </w:style>
  <w:style w:type="paragraph" w:styleId="CommentText">
    <w:name w:val="annotation text"/>
    <w:basedOn w:val="Normal"/>
    <w:link w:val="CommentTextChar"/>
    <w:uiPriority w:val="99"/>
    <w:semiHidden/>
    <w:unhideWhenUsed/>
    <w:rsid w:val="00C35B75"/>
    <w:pPr>
      <w:spacing w:line="240" w:lineRule="auto"/>
    </w:pPr>
    <w:rPr>
      <w:sz w:val="20"/>
      <w:szCs w:val="20"/>
    </w:rPr>
  </w:style>
  <w:style w:type="character" w:customStyle="1" w:styleId="CommentTextChar">
    <w:name w:val="Comment Text Char"/>
    <w:basedOn w:val="DefaultParagraphFont"/>
    <w:link w:val="CommentText"/>
    <w:uiPriority w:val="99"/>
    <w:semiHidden/>
    <w:rsid w:val="00C35B75"/>
    <w:rPr>
      <w:sz w:val="20"/>
      <w:szCs w:val="20"/>
      <w:lang w:val="en-GB"/>
    </w:rPr>
  </w:style>
  <w:style w:type="paragraph" w:styleId="CommentSubject">
    <w:name w:val="annotation subject"/>
    <w:basedOn w:val="CommentText"/>
    <w:next w:val="CommentText"/>
    <w:link w:val="CommentSubjectChar"/>
    <w:uiPriority w:val="99"/>
    <w:semiHidden/>
    <w:unhideWhenUsed/>
    <w:rsid w:val="00C35B75"/>
    <w:rPr>
      <w:b/>
      <w:bCs/>
    </w:rPr>
  </w:style>
  <w:style w:type="character" w:customStyle="1" w:styleId="CommentSubjectChar">
    <w:name w:val="Comment Subject Char"/>
    <w:basedOn w:val="CommentTextChar"/>
    <w:link w:val="CommentSubject"/>
    <w:uiPriority w:val="99"/>
    <w:semiHidden/>
    <w:rsid w:val="00C35B75"/>
    <w:rPr>
      <w:b/>
      <w:bCs/>
      <w:sz w:val="20"/>
      <w:szCs w:val="20"/>
      <w:lang w:val="en-GB"/>
    </w:rPr>
  </w:style>
  <w:style w:type="paragraph" w:styleId="BalloonText">
    <w:name w:val="Balloon Text"/>
    <w:basedOn w:val="Normal"/>
    <w:link w:val="BalloonTextChar"/>
    <w:uiPriority w:val="99"/>
    <w:semiHidden/>
    <w:unhideWhenUsed/>
    <w:rsid w:val="00C35B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B75"/>
    <w:rPr>
      <w:rFonts w:ascii="Segoe UI" w:hAnsi="Segoe UI" w:cs="Segoe UI"/>
      <w:sz w:val="18"/>
      <w:szCs w:val="18"/>
      <w:lang w:val="en-GB"/>
    </w:rPr>
  </w:style>
  <w:style w:type="character" w:customStyle="1" w:styleId="Heading1Char">
    <w:name w:val="Heading 1 Char"/>
    <w:basedOn w:val="DefaultParagraphFont"/>
    <w:link w:val="Heading1"/>
    <w:uiPriority w:val="9"/>
    <w:rsid w:val="00C35B75"/>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968203">
      <w:bodyDiv w:val="1"/>
      <w:marLeft w:val="0"/>
      <w:marRight w:val="0"/>
      <w:marTop w:val="0"/>
      <w:marBottom w:val="0"/>
      <w:divBdr>
        <w:top w:val="none" w:sz="0" w:space="0" w:color="auto"/>
        <w:left w:val="none" w:sz="0" w:space="0" w:color="auto"/>
        <w:bottom w:val="none" w:sz="0" w:space="0" w:color="auto"/>
        <w:right w:val="none" w:sz="0" w:space="0" w:color="auto"/>
      </w:divBdr>
      <w:divsChild>
        <w:div w:id="1677609951">
          <w:marLeft w:val="547"/>
          <w:marRight w:val="0"/>
          <w:marTop w:val="144"/>
          <w:marBottom w:val="0"/>
          <w:divBdr>
            <w:top w:val="none" w:sz="0" w:space="0" w:color="auto"/>
            <w:left w:val="none" w:sz="0" w:space="0" w:color="auto"/>
            <w:bottom w:val="none" w:sz="0" w:space="0" w:color="auto"/>
            <w:right w:val="none" w:sz="0" w:space="0" w:color="auto"/>
          </w:divBdr>
        </w:div>
        <w:div w:id="141895119">
          <w:marLeft w:val="547"/>
          <w:marRight w:val="0"/>
          <w:marTop w:val="144"/>
          <w:marBottom w:val="0"/>
          <w:divBdr>
            <w:top w:val="none" w:sz="0" w:space="0" w:color="auto"/>
            <w:left w:val="none" w:sz="0" w:space="0" w:color="auto"/>
            <w:bottom w:val="none" w:sz="0" w:space="0" w:color="auto"/>
            <w:right w:val="none" w:sz="0" w:space="0" w:color="auto"/>
          </w:divBdr>
        </w:div>
      </w:divsChild>
    </w:div>
    <w:div w:id="483619365">
      <w:bodyDiv w:val="1"/>
      <w:marLeft w:val="0"/>
      <w:marRight w:val="0"/>
      <w:marTop w:val="0"/>
      <w:marBottom w:val="0"/>
      <w:divBdr>
        <w:top w:val="none" w:sz="0" w:space="0" w:color="auto"/>
        <w:left w:val="none" w:sz="0" w:space="0" w:color="auto"/>
        <w:bottom w:val="none" w:sz="0" w:space="0" w:color="auto"/>
        <w:right w:val="none" w:sz="0" w:space="0" w:color="auto"/>
      </w:divBdr>
    </w:div>
    <w:div w:id="498732206">
      <w:bodyDiv w:val="1"/>
      <w:marLeft w:val="0"/>
      <w:marRight w:val="0"/>
      <w:marTop w:val="0"/>
      <w:marBottom w:val="0"/>
      <w:divBdr>
        <w:top w:val="none" w:sz="0" w:space="0" w:color="auto"/>
        <w:left w:val="none" w:sz="0" w:space="0" w:color="auto"/>
        <w:bottom w:val="none" w:sz="0" w:space="0" w:color="auto"/>
        <w:right w:val="none" w:sz="0" w:space="0" w:color="auto"/>
      </w:divBdr>
    </w:div>
    <w:div w:id="523398358">
      <w:bodyDiv w:val="1"/>
      <w:marLeft w:val="0"/>
      <w:marRight w:val="0"/>
      <w:marTop w:val="0"/>
      <w:marBottom w:val="0"/>
      <w:divBdr>
        <w:top w:val="none" w:sz="0" w:space="0" w:color="auto"/>
        <w:left w:val="none" w:sz="0" w:space="0" w:color="auto"/>
        <w:bottom w:val="none" w:sz="0" w:space="0" w:color="auto"/>
        <w:right w:val="none" w:sz="0" w:space="0" w:color="auto"/>
      </w:divBdr>
    </w:div>
    <w:div w:id="540554836">
      <w:bodyDiv w:val="1"/>
      <w:marLeft w:val="0"/>
      <w:marRight w:val="0"/>
      <w:marTop w:val="0"/>
      <w:marBottom w:val="0"/>
      <w:divBdr>
        <w:top w:val="none" w:sz="0" w:space="0" w:color="auto"/>
        <w:left w:val="none" w:sz="0" w:space="0" w:color="auto"/>
        <w:bottom w:val="none" w:sz="0" w:space="0" w:color="auto"/>
        <w:right w:val="none" w:sz="0" w:space="0" w:color="auto"/>
      </w:divBdr>
    </w:div>
    <w:div w:id="798112855">
      <w:bodyDiv w:val="1"/>
      <w:marLeft w:val="0"/>
      <w:marRight w:val="0"/>
      <w:marTop w:val="0"/>
      <w:marBottom w:val="0"/>
      <w:divBdr>
        <w:top w:val="none" w:sz="0" w:space="0" w:color="auto"/>
        <w:left w:val="none" w:sz="0" w:space="0" w:color="auto"/>
        <w:bottom w:val="none" w:sz="0" w:space="0" w:color="auto"/>
        <w:right w:val="none" w:sz="0" w:space="0" w:color="auto"/>
      </w:divBdr>
      <w:divsChild>
        <w:div w:id="1814372657">
          <w:marLeft w:val="446"/>
          <w:marRight w:val="0"/>
          <w:marTop w:val="0"/>
          <w:marBottom w:val="0"/>
          <w:divBdr>
            <w:top w:val="none" w:sz="0" w:space="0" w:color="auto"/>
            <w:left w:val="none" w:sz="0" w:space="0" w:color="auto"/>
            <w:bottom w:val="none" w:sz="0" w:space="0" w:color="auto"/>
            <w:right w:val="none" w:sz="0" w:space="0" w:color="auto"/>
          </w:divBdr>
        </w:div>
        <w:div w:id="1333335276">
          <w:marLeft w:val="446"/>
          <w:marRight w:val="0"/>
          <w:marTop w:val="0"/>
          <w:marBottom w:val="0"/>
          <w:divBdr>
            <w:top w:val="none" w:sz="0" w:space="0" w:color="auto"/>
            <w:left w:val="none" w:sz="0" w:space="0" w:color="auto"/>
            <w:bottom w:val="none" w:sz="0" w:space="0" w:color="auto"/>
            <w:right w:val="none" w:sz="0" w:space="0" w:color="auto"/>
          </w:divBdr>
        </w:div>
        <w:div w:id="303000168">
          <w:marLeft w:val="446"/>
          <w:marRight w:val="0"/>
          <w:marTop w:val="0"/>
          <w:marBottom w:val="0"/>
          <w:divBdr>
            <w:top w:val="none" w:sz="0" w:space="0" w:color="auto"/>
            <w:left w:val="none" w:sz="0" w:space="0" w:color="auto"/>
            <w:bottom w:val="none" w:sz="0" w:space="0" w:color="auto"/>
            <w:right w:val="none" w:sz="0" w:space="0" w:color="auto"/>
          </w:divBdr>
        </w:div>
      </w:divsChild>
    </w:div>
    <w:div w:id="829635930">
      <w:bodyDiv w:val="1"/>
      <w:marLeft w:val="0"/>
      <w:marRight w:val="0"/>
      <w:marTop w:val="0"/>
      <w:marBottom w:val="0"/>
      <w:divBdr>
        <w:top w:val="none" w:sz="0" w:space="0" w:color="auto"/>
        <w:left w:val="none" w:sz="0" w:space="0" w:color="auto"/>
        <w:bottom w:val="none" w:sz="0" w:space="0" w:color="auto"/>
        <w:right w:val="none" w:sz="0" w:space="0" w:color="auto"/>
      </w:divBdr>
      <w:divsChild>
        <w:div w:id="1893273641">
          <w:marLeft w:val="547"/>
          <w:marRight w:val="0"/>
          <w:marTop w:val="154"/>
          <w:marBottom w:val="0"/>
          <w:divBdr>
            <w:top w:val="none" w:sz="0" w:space="0" w:color="auto"/>
            <w:left w:val="none" w:sz="0" w:space="0" w:color="auto"/>
            <w:bottom w:val="none" w:sz="0" w:space="0" w:color="auto"/>
            <w:right w:val="none" w:sz="0" w:space="0" w:color="auto"/>
          </w:divBdr>
        </w:div>
        <w:div w:id="1885210502">
          <w:marLeft w:val="547"/>
          <w:marRight w:val="0"/>
          <w:marTop w:val="154"/>
          <w:marBottom w:val="0"/>
          <w:divBdr>
            <w:top w:val="none" w:sz="0" w:space="0" w:color="auto"/>
            <w:left w:val="none" w:sz="0" w:space="0" w:color="auto"/>
            <w:bottom w:val="none" w:sz="0" w:space="0" w:color="auto"/>
            <w:right w:val="none" w:sz="0" w:space="0" w:color="auto"/>
          </w:divBdr>
        </w:div>
      </w:divsChild>
    </w:div>
    <w:div w:id="947347615">
      <w:bodyDiv w:val="1"/>
      <w:marLeft w:val="0"/>
      <w:marRight w:val="0"/>
      <w:marTop w:val="0"/>
      <w:marBottom w:val="0"/>
      <w:divBdr>
        <w:top w:val="none" w:sz="0" w:space="0" w:color="auto"/>
        <w:left w:val="none" w:sz="0" w:space="0" w:color="auto"/>
        <w:bottom w:val="none" w:sz="0" w:space="0" w:color="auto"/>
        <w:right w:val="none" w:sz="0" w:space="0" w:color="auto"/>
      </w:divBdr>
      <w:divsChild>
        <w:div w:id="1072048590">
          <w:marLeft w:val="360"/>
          <w:marRight w:val="0"/>
          <w:marTop w:val="200"/>
          <w:marBottom w:val="0"/>
          <w:divBdr>
            <w:top w:val="none" w:sz="0" w:space="0" w:color="auto"/>
            <w:left w:val="none" w:sz="0" w:space="0" w:color="auto"/>
            <w:bottom w:val="none" w:sz="0" w:space="0" w:color="auto"/>
            <w:right w:val="none" w:sz="0" w:space="0" w:color="auto"/>
          </w:divBdr>
        </w:div>
        <w:div w:id="742795772">
          <w:marLeft w:val="360"/>
          <w:marRight w:val="0"/>
          <w:marTop w:val="200"/>
          <w:marBottom w:val="0"/>
          <w:divBdr>
            <w:top w:val="none" w:sz="0" w:space="0" w:color="auto"/>
            <w:left w:val="none" w:sz="0" w:space="0" w:color="auto"/>
            <w:bottom w:val="none" w:sz="0" w:space="0" w:color="auto"/>
            <w:right w:val="none" w:sz="0" w:space="0" w:color="auto"/>
          </w:divBdr>
        </w:div>
      </w:divsChild>
    </w:div>
    <w:div w:id="947465623">
      <w:bodyDiv w:val="1"/>
      <w:marLeft w:val="0"/>
      <w:marRight w:val="0"/>
      <w:marTop w:val="0"/>
      <w:marBottom w:val="0"/>
      <w:divBdr>
        <w:top w:val="none" w:sz="0" w:space="0" w:color="auto"/>
        <w:left w:val="none" w:sz="0" w:space="0" w:color="auto"/>
        <w:bottom w:val="none" w:sz="0" w:space="0" w:color="auto"/>
        <w:right w:val="none" w:sz="0" w:space="0" w:color="auto"/>
      </w:divBdr>
    </w:div>
    <w:div w:id="1180465692">
      <w:bodyDiv w:val="1"/>
      <w:marLeft w:val="0"/>
      <w:marRight w:val="0"/>
      <w:marTop w:val="0"/>
      <w:marBottom w:val="0"/>
      <w:divBdr>
        <w:top w:val="none" w:sz="0" w:space="0" w:color="auto"/>
        <w:left w:val="none" w:sz="0" w:space="0" w:color="auto"/>
        <w:bottom w:val="none" w:sz="0" w:space="0" w:color="auto"/>
        <w:right w:val="none" w:sz="0" w:space="0" w:color="auto"/>
      </w:divBdr>
      <w:divsChild>
        <w:div w:id="1865315487">
          <w:marLeft w:val="360"/>
          <w:marRight w:val="0"/>
          <w:marTop w:val="200"/>
          <w:marBottom w:val="0"/>
          <w:divBdr>
            <w:top w:val="none" w:sz="0" w:space="0" w:color="auto"/>
            <w:left w:val="none" w:sz="0" w:space="0" w:color="auto"/>
            <w:bottom w:val="none" w:sz="0" w:space="0" w:color="auto"/>
            <w:right w:val="none" w:sz="0" w:space="0" w:color="auto"/>
          </w:divBdr>
        </w:div>
        <w:div w:id="380787450">
          <w:marLeft w:val="360"/>
          <w:marRight w:val="0"/>
          <w:marTop w:val="200"/>
          <w:marBottom w:val="0"/>
          <w:divBdr>
            <w:top w:val="none" w:sz="0" w:space="0" w:color="auto"/>
            <w:left w:val="none" w:sz="0" w:space="0" w:color="auto"/>
            <w:bottom w:val="none" w:sz="0" w:space="0" w:color="auto"/>
            <w:right w:val="none" w:sz="0" w:space="0" w:color="auto"/>
          </w:divBdr>
        </w:div>
      </w:divsChild>
    </w:div>
    <w:div w:id="1215972268">
      <w:bodyDiv w:val="1"/>
      <w:marLeft w:val="0"/>
      <w:marRight w:val="0"/>
      <w:marTop w:val="0"/>
      <w:marBottom w:val="0"/>
      <w:divBdr>
        <w:top w:val="none" w:sz="0" w:space="0" w:color="auto"/>
        <w:left w:val="none" w:sz="0" w:space="0" w:color="auto"/>
        <w:bottom w:val="none" w:sz="0" w:space="0" w:color="auto"/>
        <w:right w:val="none" w:sz="0" w:space="0" w:color="auto"/>
      </w:divBdr>
    </w:div>
    <w:div w:id="1366102412">
      <w:bodyDiv w:val="1"/>
      <w:marLeft w:val="0"/>
      <w:marRight w:val="0"/>
      <w:marTop w:val="0"/>
      <w:marBottom w:val="0"/>
      <w:divBdr>
        <w:top w:val="none" w:sz="0" w:space="0" w:color="auto"/>
        <w:left w:val="none" w:sz="0" w:space="0" w:color="auto"/>
        <w:bottom w:val="none" w:sz="0" w:space="0" w:color="auto"/>
        <w:right w:val="none" w:sz="0" w:space="0" w:color="auto"/>
      </w:divBdr>
      <w:divsChild>
        <w:div w:id="1265186367">
          <w:marLeft w:val="360"/>
          <w:marRight w:val="0"/>
          <w:marTop w:val="200"/>
          <w:marBottom w:val="0"/>
          <w:divBdr>
            <w:top w:val="none" w:sz="0" w:space="0" w:color="auto"/>
            <w:left w:val="none" w:sz="0" w:space="0" w:color="auto"/>
            <w:bottom w:val="none" w:sz="0" w:space="0" w:color="auto"/>
            <w:right w:val="none" w:sz="0" w:space="0" w:color="auto"/>
          </w:divBdr>
        </w:div>
        <w:div w:id="1743747149">
          <w:marLeft w:val="360"/>
          <w:marRight w:val="0"/>
          <w:marTop w:val="200"/>
          <w:marBottom w:val="0"/>
          <w:divBdr>
            <w:top w:val="none" w:sz="0" w:space="0" w:color="auto"/>
            <w:left w:val="none" w:sz="0" w:space="0" w:color="auto"/>
            <w:bottom w:val="none" w:sz="0" w:space="0" w:color="auto"/>
            <w:right w:val="none" w:sz="0" w:space="0" w:color="auto"/>
          </w:divBdr>
        </w:div>
      </w:divsChild>
    </w:div>
    <w:div w:id="1417940536">
      <w:bodyDiv w:val="1"/>
      <w:marLeft w:val="0"/>
      <w:marRight w:val="0"/>
      <w:marTop w:val="0"/>
      <w:marBottom w:val="0"/>
      <w:divBdr>
        <w:top w:val="none" w:sz="0" w:space="0" w:color="auto"/>
        <w:left w:val="none" w:sz="0" w:space="0" w:color="auto"/>
        <w:bottom w:val="none" w:sz="0" w:space="0" w:color="auto"/>
        <w:right w:val="none" w:sz="0" w:space="0" w:color="auto"/>
      </w:divBdr>
      <w:divsChild>
        <w:div w:id="2144224151">
          <w:marLeft w:val="965"/>
          <w:marRight w:val="0"/>
          <w:marTop w:val="154"/>
          <w:marBottom w:val="0"/>
          <w:divBdr>
            <w:top w:val="none" w:sz="0" w:space="0" w:color="auto"/>
            <w:left w:val="none" w:sz="0" w:space="0" w:color="auto"/>
            <w:bottom w:val="none" w:sz="0" w:space="0" w:color="auto"/>
            <w:right w:val="none" w:sz="0" w:space="0" w:color="auto"/>
          </w:divBdr>
        </w:div>
        <w:div w:id="1654286535">
          <w:marLeft w:val="965"/>
          <w:marRight w:val="0"/>
          <w:marTop w:val="154"/>
          <w:marBottom w:val="0"/>
          <w:divBdr>
            <w:top w:val="none" w:sz="0" w:space="0" w:color="auto"/>
            <w:left w:val="none" w:sz="0" w:space="0" w:color="auto"/>
            <w:bottom w:val="none" w:sz="0" w:space="0" w:color="auto"/>
            <w:right w:val="none" w:sz="0" w:space="0" w:color="auto"/>
          </w:divBdr>
        </w:div>
        <w:div w:id="957641181">
          <w:marLeft w:val="965"/>
          <w:marRight w:val="0"/>
          <w:marTop w:val="154"/>
          <w:marBottom w:val="0"/>
          <w:divBdr>
            <w:top w:val="none" w:sz="0" w:space="0" w:color="auto"/>
            <w:left w:val="none" w:sz="0" w:space="0" w:color="auto"/>
            <w:bottom w:val="none" w:sz="0" w:space="0" w:color="auto"/>
            <w:right w:val="none" w:sz="0" w:space="0" w:color="auto"/>
          </w:divBdr>
        </w:div>
      </w:divsChild>
    </w:div>
    <w:div w:id="1492941187">
      <w:bodyDiv w:val="1"/>
      <w:marLeft w:val="0"/>
      <w:marRight w:val="0"/>
      <w:marTop w:val="0"/>
      <w:marBottom w:val="0"/>
      <w:divBdr>
        <w:top w:val="none" w:sz="0" w:space="0" w:color="auto"/>
        <w:left w:val="none" w:sz="0" w:space="0" w:color="auto"/>
        <w:bottom w:val="none" w:sz="0" w:space="0" w:color="auto"/>
        <w:right w:val="none" w:sz="0" w:space="0" w:color="auto"/>
      </w:divBdr>
      <w:divsChild>
        <w:div w:id="2131656299">
          <w:marLeft w:val="720"/>
          <w:marRight w:val="0"/>
          <w:marTop w:val="0"/>
          <w:marBottom w:val="0"/>
          <w:divBdr>
            <w:top w:val="none" w:sz="0" w:space="0" w:color="auto"/>
            <w:left w:val="none" w:sz="0" w:space="0" w:color="auto"/>
            <w:bottom w:val="none" w:sz="0" w:space="0" w:color="auto"/>
            <w:right w:val="none" w:sz="0" w:space="0" w:color="auto"/>
          </w:divBdr>
        </w:div>
        <w:div w:id="785349606">
          <w:marLeft w:val="720"/>
          <w:marRight w:val="0"/>
          <w:marTop w:val="0"/>
          <w:marBottom w:val="0"/>
          <w:divBdr>
            <w:top w:val="none" w:sz="0" w:space="0" w:color="auto"/>
            <w:left w:val="none" w:sz="0" w:space="0" w:color="auto"/>
            <w:bottom w:val="none" w:sz="0" w:space="0" w:color="auto"/>
            <w:right w:val="none" w:sz="0" w:space="0" w:color="auto"/>
          </w:divBdr>
        </w:div>
        <w:div w:id="930360222">
          <w:marLeft w:val="720"/>
          <w:marRight w:val="0"/>
          <w:marTop w:val="0"/>
          <w:marBottom w:val="0"/>
          <w:divBdr>
            <w:top w:val="none" w:sz="0" w:space="0" w:color="auto"/>
            <w:left w:val="none" w:sz="0" w:space="0" w:color="auto"/>
            <w:bottom w:val="none" w:sz="0" w:space="0" w:color="auto"/>
            <w:right w:val="none" w:sz="0" w:space="0" w:color="auto"/>
          </w:divBdr>
        </w:div>
      </w:divsChild>
    </w:div>
    <w:div w:id="1520199397">
      <w:bodyDiv w:val="1"/>
      <w:marLeft w:val="0"/>
      <w:marRight w:val="0"/>
      <w:marTop w:val="0"/>
      <w:marBottom w:val="0"/>
      <w:divBdr>
        <w:top w:val="none" w:sz="0" w:space="0" w:color="auto"/>
        <w:left w:val="none" w:sz="0" w:space="0" w:color="auto"/>
        <w:bottom w:val="none" w:sz="0" w:space="0" w:color="auto"/>
        <w:right w:val="none" w:sz="0" w:space="0" w:color="auto"/>
      </w:divBdr>
      <w:divsChild>
        <w:div w:id="1593587756">
          <w:marLeft w:val="547"/>
          <w:marRight w:val="0"/>
          <w:marTop w:val="154"/>
          <w:marBottom w:val="0"/>
          <w:divBdr>
            <w:top w:val="none" w:sz="0" w:space="0" w:color="auto"/>
            <w:left w:val="none" w:sz="0" w:space="0" w:color="auto"/>
            <w:bottom w:val="none" w:sz="0" w:space="0" w:color="auto"/>
            <w:right w:val="none" w:sz="0" w:space="0" w:color="auto"/>
          </w:divBdr>
        </w:div>
        <w:div w:id="1347710179">
          <w:marLeft w:val="547"/>
          <w:marRight w:val="0"/>
          <w:marTop w:val="154"/>
          <w:marBottom w:val="0"/>
          <w:divBdr>
            <w:top w:val="none" w:sz="0" w:space="0" w:color="auto"/>
            <w:left w:val="none" w:sz="0" w:space="0" w:color="auto"/>
            <w:bottom w:val="none" w:sz="0" w:space="0" w:color="auto"/>
            <w:right w:val="none" w:sz="0" w:space="0" w:color="auto"/>
          </w:divBdr>
        </w:div>
      </w:divsChild>
    </w:div>
    <w:div w:id="1560750912">
      <w:bodyDiv w:val="1"/>
      <w:marLeft w:val="0"/>
      <w:marRight w:val="0"/>
      <w:marTop w:val="0"/>
      <w:marBottom w:val="0"/>
      <w:divBdr>
        <w:top w:val="none" w:sz="0" w:space="0" w:color="auto"/>
        <w:left w:val="none" w:sz="0" w:space="0" w:color="auto"/>
        <w:bottom w:val="none" w:sz="0" w:space="0" w:color="auto"/>
        <w:right w:val="none" w:sz="0" w:space="0" w:color="auto"/>
      </w:divBdr>
    </w:div>
    <w:div w:id="1562525234">
      <w:bodyDiv w:val="1"/>
      <w:marLeft w:val="0"/>
      <w:marRight w:val="0"/>
      <w:marTop w:val="0"/>
      <w:marBottom w:val="0"/>
      <w:divBdr>
        <w:top w:val="none" w:sz="0" w:space="0" w:color="auto"/>
        <w:left w:val="none" w:sz="0" w:space="0" w:color="auto"/>
        <w:bottom w:val="none" w:sz="0" w:space="0" w:color="auto"/>
        <w:right w:val="none" w:sz="0" w:space="0" w:color="auto"/>
      </w:divBdr>
      <w:divsChild>
        <w:div w:id="1033581777">
          <w:marLeft w:val="360"/>
          <w:marRight w:val="0"/>
          <w:marTop w:val="200"/>
          <w:marBottom w:val="0"/>
          <w:divBdr>
            <w:top w:val="none" w:sz="0" w:space="0" w:color="auto"/>
            <w:left w:val="none" w:sz="0" w:space="0" w:color="auto"/>
            <w:bottom w:val="none" w:sz="0" w:space="0" w:color="auto"/>
            <w:right w:val="none" w:sz="0" w:space="0" w:color="auto"/>
          </w:divBdr>
        </w:div>
      </w:divsChild>
    </w:div>
    <w:div w:id="1633905581">
      <w:bodyDiv w:val="1"/>
      <w:marLeft w:val="0"/>
      <w:marRight w:val="0"/>
      <w:marTop w:val="0"/>
      <w:marBottom w:val="0"/>
      <w:divBdr>
        <w:top w:val="none" w:sz="0" w:space="0" w:color="auto"/>
        <w:left w:val="none" w:sz="0" w:space="0" w:color="auto"/>
        <w:bottom w:val="none" w:sz="0" w:space="0" w:color="auto"/>
        <w:right w:val="none" w:sz="0" w:space="0" w:color="auto"/>
      </w:divBdr>
    </w:div>
    <w:div w:id="1658342145">
      <w:bodyDiv w:val="1"/>
      <w:marLeft w:val="0"/>
      <w:marRight w:val="0"/>
      <w:marTop w:val="0"/>
      <w:marBottom w:val="0"/>
      <w:divBdr>
        <w:top w:val="none" w:sz="0" w:space="0" w:color="auto"/>
        <w:left w:val="none" w:sz="0" w:space="0" w:color="auto"/>
        <w:bottom w:val="none" w:sz="0" w:space="0" w:color="auto"/>
        <w:right w:val="none" w:sz="0" w:space="0" w:color="auto"/>
      </w:divBdr>
      <w:divsChild>
        <w:div w:id="1205680735">
          <w:marLeft w:val="720"/>
          <w:marRight w:val="0"/>
          <w:marTop w:val="0"/>
          <w:marBottom w:val="0"/>
          <w:divBdr>
            <w:top w:val="none" w:sz="0" w:space="0" w:color="auto"/>
            <w:left w:val="none" w:sz="0" w:space="0" w:color="auto"/>
            <w:bottom w:val="none" w:sz="0" w:space="0" w:color="auto"/>
            <w:right w:val="none" w:sz="0" w:space="0" w:color="auto"/>
          </w:divBdr>
        </w:div>
        <w:div w:id="1385568612">
          <w:marLeft w:val="720"/>
          <w:marRight w:val="0"/>
          <w:marTop w:val="0"/>
          <w:marBottom w:val="0"/>
          <w:divBdr>
            <w:top w:val="none" w:sz="0" w:space="0" w:color="auto"/>
            <w:left w:val="none" w:sz="0" w:space="0" w:color="auto"/>
            <w:bottom w:val="none" w:sz="0" w:space="0" w:color="auto"/>
            <w:right w:val="none" w:sz="0" w:space="0" w:color="auto"/>
          </w:divBdr>
        </w:div>
        <w:div w:id="21638997">
          <w:marLeft w:val="720"/>
          <w:marRight w:val="0"/>
          <w:marTop w:val="0"/>
          <w:marBottom w:val="0"/>
          <w:divBdr>
            <w:top w:val="none" w:sz="0" w:space="0" w:color="auto"/>
            <w:left w:val="none" w:sz="0" w:space="0" w:color="auto"/>
            <w:bottom w:val="none" w:sz="0" w:space="0" w:color="auto"/>
            <w:right w:val="none" w:sz="0" w:space="0" w:color="auto"/>
          </w:divBdr>
        </w:div>
      </w:divsChild>
    </w:div>
    <w:div w:id="1717391001">
      <w:bodyDiv w:val="1"/>
      <w:marLeft w:val="0"/>
      <w:marRight w:val="0"/>
      <w:marTop w:val="0"/>
      <w:marBottom w:val="0"/>
      <w:divBdr>
        <w:top w:val="none" w:sz="0" w:space="0" w:color="auto"/>
        <w:left w:val="none" w:sz="0" w:space="0" w:color="auto"/>
        <w:bottom w:val="none" w:sz="0" w:space="0" w:color="auto"/>
        <w:right w:val="none" w:sz="0" w:space="0" w:color="auto"/>
      </w:divBdr>
    </w:div>
    <w:div w:id="1739592433">
      <w:bodyDiv w:val="1"/>
      <w:marLeft w:val="0"/>
      <w:marRight w:val="0"/>
      <w:marTop w:val="0"/>
      <w:marBottom w:val="0"/>
      <w:divBdr>
        <w:top w:val="none" w:sz="0" w:space="0" w:color="auto"/>
        <w:left w:val="none" w:sz="0" w:space="0" w:color="auto"/>
        <w:bottom w:val="none" w:sz="0" w:space="0" w:color="auto"/>
        <w:right w:val="none" w:sz="0" w:space="0" w:color="auto"/>
      </w:divBdr>
    </w:div>
    <w:div w:id="1844540911">
      <w:bodyDiv w:val="1"/>
      <w:marLeft w:val="0"/>
      <w:marRight w:val="0"/>
      <w:marTop w:val="0"/>
      <w:marBottom w:val="0"/>
      <w:divBdr>
        <w:top w:val="none" w:sz="0" w:space="0" w:color="auto"/>
        <w:left w:val="none" w:sz="0" w:space="0" w:color="auto"/>
        <w:bottom w:val="none" w:sz="0" w:space="0" w:color="auto"/>
        <w:right w:val="none" w:sz="0" w:space="0" w:color="auto"/>
      </w:divBdr>
    </w:div>
    <w:div w:id="1858689960">
      <w:bodyDiv w:val="1"/>
      <w:marLeft w:val="0"/>
      <w:marRight w:val="0"/>
      <w:marTop w:val="0"/>
      <w:marBottom w:val="0"/>
      <w:divBdr>
        <w:top w:val="none" w:sz="0" w:space="0" w:color="auto"/>
        <w:left w:val="none" w:sz="0" w:space="0" w:color="auto"/>
        <w:bottom w:val="none" w:sz="0" w:space="0" w:color="auto"/>
        <w:right w:val="none" w:sz="0" w:space="0" w:color="auto"/>
      </w:divBdr>
      <w:divsChild>
        <w:div w:id="1614747886">
          <w:marLeft w:val="547"/>
          <w:marRight w:val="0"/>
          <w:marTop w:val="154"/>
          <w:marBottom w:val="0"/>
          <w:divBdr>
            <w:top w:val="none" w:sz="0" w:space="0" w:color="auto"/>
            <w:left w:val="none" w:sz="0" w:space="0" w:color="auto"/>
            <w:bottom w:val="none" w:sz="0" w:space="0" w:color="auto"/>
            <w:right w:val="none" w:sz="0" w:space="0" w:color="auto"/>
          </w:divBdr>
        </w:div>
      </w:divsChild>
    </w:div>
    <w:div w:id="1898083508">
      <w:bodyDiv w:val="1"/>
      <w:marLeft w:val="0"/>
      <w:marRight w:val="0"/>
      <w:marTop w:val="0"/>
      <w:marBottom w:val="0"/>
      <w:divBdr>
        <w:top w:val="none" w:sz="0" w:space="0" w:color="auto"/>
        <w:left w:val="none" w:sz="0" w:space="0" w:color="auto"/>
        <w:bottom w:val="none" w:sz="0" w:space="0" w:color="auto"/>
        <w:right w:val="none" w:sz="0" w:space="0" w:color="auto"/>
      </w:divBdr>
      <w:divsChild>
        <w:div w:id="2114200693">
          <w:marLeft w:val="547"/>
          <w:marRight w:val="0"/>
          <w:marTop w:val="154"/>
          <w:marBottom w:val="0"/>
          <w:divBdr>
            <w:top w:val="none" w:sz="0" w:space="0" w:color="auto"/>
            <w:left w:val="none" w:sz="0" w:space="0" w:color="auto"/>
            <w:bottom w:val="none" w:sz="0" w:space="0" w:color="auto"/>
            <w:right w:val="none" w:sz="0" w:space="0" w:color="auto"/>
          </w:divBdr>
        </w:div>
        <w:div w:id="1490485388">
          <w:marLeft w:val="547"/>
          <w:marRight w:val="0"/>
          <w:marTop w:val="154"/>
          <w:marBottom w:val="0"/>
          <w:divBdr>
            <w:top w:val="none" w:sz="0" w:space="0" w:color="auto"/>
            <w:left w:val="none" w:sz="0" w:space="0" w:color="auto"/>
            <w:bottom w:val="none" w:sz="0" w:space="0" w:color="auto"/>
            <w:right w:val="none" w:sz="0" w:space="0" w:color="auto"/>
          </w:divBdr>
        </w:div>
      </w:divsChild>
    </w:div>
    <w:div w:id="1935429432">
      <w:bodyDiv w:val="1"/>
      <w:marLeft w:val="0"/>
      <w:marRight w:val="0"/>
      <w:marTop w:val="0"/>
      <w:marBottom w:val="0"/>
      <w:divBdr>
        <w:top w:val="none" w:sz="0" w:space="0" w:color="auto"/>
        <w:left w:val="none" w:sz="0" w:space="0" w:color="auto"/>
        <w:bottom w:val="none" w:sz="0" w:space="0" w:color="auto"/>
        <w:right w:val="none" w:sz="0" w:space="0" w:color="auto"/>
      </w:divBdr>
      <w:divsChild>
        <w:div w:id="1072776026">
          <w:marLeft w:val="360"/>
          <w:marRight w:val="0"/>
          <w:marTop w:val="200"/>
          <w:marBottom w:val="0"/>
          <w:divBdr>
            <w:top w:val="none" w:sz="0" w:space="0" w:color="auto"/>
            <w:left w:val="none" w:sz="0" w:space="0" w:color="auto"/>
            <w:bottom w:val="none" w:sz="0" w:space="0" w:color="auto"/>
            <w:right w:val="none" w:sz="0" w:space="0" w:color="auto"/>
          </w:divBdr>
        </w:div>
        <w:div w:id="1722896503">
          <w:marLeft w:val="360"/>
          <w:marRight w:val="0"/>
          <w:marTop w:val="200"/>
          <w:marBottom w:val="0"/>
          <w:divBdr>
            <w:top w:val="none" w:sz="0" w:space="0" w:color="auto"/>
            <w:left w:val="none" w:sz="0" w:space="0" w:color="auto"/>
            <w:bottom w:val="none" w:sz="0" w:space="0" w:color="auto"/>
            <w:right w:val="none" w:sz="0" w:space="0" w:color="auto"/>
          </w:divBdr>
        </w:div>
      </w:divsChild>
    </w:div>
    <w:div w:id="1940478350">
      <w:bodyDiv w:val="1"/>
      <w:marLeft w:val="0"/>
      <w:marRight w:val="0"/>
      <w:marTop w:val="0"/>
      <w:marBottom w:val="0"/>
      <w:divBdr>
        <w:top w:val="none" w:sz="0" w:space="0" w:color="auto"/>
        <w:left w:val="none" w:sz="0" w:space="0" w:color="auto"/>
        <w:bottom w:val="none" w:sz="0" w:space="0" w:color="auto"/>
        <w:right w:val="none" w:sz="0" w:space="0" w:color="auto"/>
      </w:divBdr>
      <w:divsChild>
        <w:div w:id="165288818">
          <w:marLeft w:val="547"/>
          <w:marRight w:val="0"/>
          <w:marTop w:val="154"/>
          <w:marBottom w:val="0"/>
          <w:divBdr>
            <w:top w:val="none" w:sz="0" w:space="0" w:color="auto"/>
            <w:left w:val="none" w:sz="0" w:space="0" w:color="auto"/>
            <w:bottom w:val="none" w:sz="0" w:space="0" w:color="auto"/>
            <w:right w:val="none" w:sz="0" w:space="0" w:color="auto"/>
          </w:divBdr>
        </w:div>
      </w:divsChild>
    </w:div>
    <w:div w:id="1984849704">
      <w:bodyDiv w:val="1"/>
      <w:marLeft w:val="0"/>
      <w:marRight w:val="0"/>
      <w:marTop w:val="0"/>
      <w:marBottom w:val="0"/>
      <w:divBdr>
        <w:top w:val="none" w:sz="0" w:space="0" w:color="auto"/>
        <w:left w:val="none" w:sz="0" w:space="0" w:color="auto"/>
        <w:bottom w:val="none" w:sz="0" w:space="0" w:color="auto"/>
        <w:right w:val="none" w:sz="0" w:space="0" w:color="auto"/>
      </w:divBdr>
      <w:divsChild>
        <w:div w:id="511797211">
          <w:marLeft w:val="360"/>
          <w:marRight w:val="0"/>
          <w:marTop w:val="200"/>
          <w:marBottom w:val="0"/>
          <w:divBdr>
            <w:top w:val="none" w:sz="0" w:space="0" w:color="auto"/>
            <w:left w:val="none" w:sz="0" w:space="0" w:color="auto"/>
            <w:bottom w:val="none" w:sz="0" w:space="0" w:color="auto"/>
            <w:right w:val="none" w:sz="0" w:space="0" w:color="auto"/>
          </w:divBdr>
        </w:div>
      </w:divsChild>
    </w:div>
    <w:div w:id="2025932151">
      <w:bodyDiv w:val="1"/>
      <w:marLeft w:val="0"/>
      <w:marRight w:val="0"/>
      <w:marTop w:val="0"/>
      <w:marBottom w:val="0"/>
      <w:divBdr>
        <w:top w:val="none" w:sz="0" w:space="0" w:color="auto"/>
        <w:left w:val="none" w:sz="0" w:space="0" w:color="auto"/>
        <w:bottom w:val="none" w:sz="0" w:space="0" w:color="auto"/>
        <w:right w:val="none" w:sz="0" w:space="0" w:color="auto"/>
      </w:divBdr>
    </w:div>
    <w:div w:id="2135126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18</Pages>
  <Words>2158</Words>
  <Characters>12304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cp:revision>
  <dcterms:created xsi:type="dcterms:W3CDTF">2019-02-21T20:02:00Z</dcterms:created>
  <dcterms:modified xsi:type="dcterms:W3CDTF">2019-02-21T20:40:00Z</dcterms:modified>
</cp:coreProperties>
</file>