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3E6B" w:rsidRPr="00B22610" w:rsidRDefault="00D33E6B" w:rsidP="00A96B7C">
      <w:pPr>
        <w:rPr>
          <w:lang w:val="en-GB"/>
        </w:rPr>
      </w:pPr>
    </w:p>
    <w:p w:rsidR="00D33E6B" w:rsidRPr="00B22610" w:rsidRDefault="00591154" w:rsidP="00D33E6B">
      <w:pPr>
        <w:spacing w:line="240" w:lineRule="auto"/>
        <w:jc w:val="center"/>
        <w:rPr>
          <w:rFonts w:ascii="Arial" w:hAnsi="Arial" w:cs="Arial"/>
          <w:b/>
          <w:sz w:val="28"/>
          <w:szCs w:val="28"/>
          <w:lang w:val="en-GB"/>
        </w:rPr>
      </w:pPr>
      <w:r w:rsidRPr="00B22610">
        <w:rPr>
          <w:rFonts w:ascii="Arial" w:hAnsi="Arial" w:cs="Arial"/>
          <w:b/>
          <w:sz w:val="28"/>
          <w:szCs w:val="28"/>
          <w:lang w:val="en-GB"/>
        </w:rPr>
        <w:t>Essay</w:t>
      </w:r>
    </w:p>
    <w:p w:rsidR="00D33E6B" w:rsidRPr="00B22610" w:rsidRDefault="00D33E6B" w:rsidP="00D33E6B">
      <w:pPr>
        <w:jc w:val="center"/>
        <w:rPr>
          <w:sz w:val="20"/>
          <w:szCs w:val="20"/>
          <w:lang w:val="en-GB"/>
        </w:rPr>
      </w:pPr>
    </w:p>
    <w:p w:rsidR="00D33E6B" w:rsidRPr="00B22610" w:rsidRDefault="00D33E6B" w:rsidP="00D33E6B">
      <w:pPr>
        <w:jc w:val="center"/>
        <w:rPr>
          <w:b/>
          <w:sz w:val="20"/>
          <w:szCs w:val="20"/>
          <w:lang w:val="en-GB"/>
        </w:rPr>
      </w:pPr>
      <w:r w:rsidRPr="00B22610">
        <w:rPr>
          <w:sz w:val="20"/>
          <w:szCs w:val="20"/>
          <w:lang w:val="en-GB"/>
        </w:rPr>
        <w:t xml:space="preserve">PRESENTED TO THE BUSINESS SCHOOL OF THE UNIVERISTY OF WALES TRINITY SAINT DAVID, LONDON CAMPUS IN PARTUAL FULFILMENT OF THE REQUIREMENTS FOR THE DEGREE OF MASTER OF BUSINESS ADMINSTRATION (MBA) </w:t>
      </w:r>
      <w:r w:rsidRPr="00B22610">
        <w:rPr>
          <w:b/>
          <w:sz w:val="20"/>
          <w:szCs w:val="20"/>
          <w:lang w:val="en-GB"/>
        </w:rPr>
        <w:t xml:space="preserve">FOR THE MODULE: </w:t>
      </w:r>
    </w:p>
    <w:p w:rsidR="00D33E6B" w:rsidRPr="00B22610" w:rsidRDefault="00D33E6B" w:rsidP="00D33E6B">
      <w:pPr>
        <w:jc w:val="center"/>
        <w:rPr>
          <w:b/>
          <w:sz w:val="28"/>
          <w:szCs w:val="28"/>
          <w:lang w:val="en-GB"/>
        </w:rPr>
      </w:pPr>
      <w:r w:rsidRPr="00B22610">
        <w:rPr>
          <w:b/>
          <w:sz w:val="28"/>
          <w:szCs w:val="28"/>
          <w:lang w:val="en-GB"/>
        </w:rPr>
        <w:t>Human Resource Management</w:t>
      </w:r>
    </w:p>
    <w:p w:rsidR="00D33E6B" w:rsidRPr="00B22610" w:rsidRDefault="00D33E6B" w:rsidP="00D33E6B">
      <w:pPr>
        <w:jc w:val="center"/>
        <w:rPr>
          <w:b/>
          <w:sz w:val="28"/>
          <w:szCs w:val="28"/>
          <w:lang w:val="en-GB"/>
        </w:rPr>
      </w:pPr>
      <w:r w:rsidRPr="00B22610">
        <w:rPr>
          <w:b/>
          <w:sz w:val="28"/>
          <w:szCs w:val="28"/>
          <w:lang w:val="en-GB"/>
        </w:rPr>
        <w:t>1. ASSIGNMENT</w:t>
      </w:r>
    </w:p>
    <w:p w:rsidR="00D33E6B" w:rsidRPr="00B22610" w:rsidRDefault="00D33E6B" w:rsidP="00D33E6B">
      <w:pPr>
        <w:jc w:val="center"/>
        <w:rPr>
          <w:b/>
          <w:sz w:val="20"/>
          <w:szCs w:val="20"/>
          <w:lang w:val="en-GB"/>
        </w:rPr>
      </w:pPr>
    </w:p>
    <w:p w:rsidR="00D33E6B" w:rsidRPr="00B22610" w:rsidRDefault="00D33E6B" w:rsidP="00D33E6B">
      <w:pPr>
        <w:spacing w:line="240" w:lineRule="auto"/>
        <w:jc w:val="center"/>
        <w:rPr>
          <w:sz w:val="28"/>
          <w:szCs w:val="28"/>
          <w:lang w:val="en-GB"/>
        </w:rPr>
      </w:pPr>
      <w:r w:rsidRPr="00B22610">
        <w:rPr>
          <w:sz w:val="28"/>
          <w:szCs w:val="28"/>
          <w:lang w:val="en-GB"/>
        </w:rPr>
        <w:t>University of Wales Trinity Saint David</w:t>
      </w:r>
    </w:p>
    <w:p w:rsidR="00D33E6B" w:rsidRPr="00B22610" w:rsidRDefault="00D33E6B" w:rsidP="00D33E6B">
      <w:pPr>
        <w:jc w:val="center"/>
        <w:rPr>
          <w:sz w:val="32"/>
          <w:szCs w:val="32"/>
          <w:lang w:val="en-GB"/>
        </w:rPr>
      </w:pPr>
      <w:r w:rsidRPr="00B22610">
        <w:rPr>
          <w:noProof/>
          <w:lang w:eastAsia="de-DE"/>
        </w:rPr>
        <w:drawing>
          <wp:inline distT="0" distB="0" distL="0" distR="0">
            <wp:extent cx="1784573" cy="1833852"/>
            <wp:effectExtent l="19050" t="0" r="6127" b="0"/>
            <wp:docPr id="3" name="image" descr="https://upload.wikimedia.org/wikipedia/en/7/70/Coat_of_arms_of_the_University_of_Wales_Trinity_Sain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en/7/70/Coat_of_arms_of_the_University_of_Wales_Trinity_Saint_David.png"/>
                    <pic:cNvPicPr>
                      <a:picLocks noChangeAspect="1" noChangeArrowheads="1"/>
                    </pic:cNvPicPr>
                  </pic:nvPicPr>
                  <pic:blipFill>
                    <a:blip r:embed="rId8" cstate="print"/>
                    <a:srcRect/>
                    <a:stretch>
                      <a:fillRect/>
                    </a:stretch>
                  </pic:blipFill>
                  <pic:spPr bwMode="auto">
                    <a:xfrm>
                      <a:off x="0" y="0"/>
                      <a:ext cx="1789057" cy="1838460"/>
                    </a:xfrm>
                    <a:prstGeom prst="rect">
                      <a:avLst/>
                    </a:prstGeom>
                    <a:noFill/>
                    <a:ln w="9525">
                      <a:noFill/>
                      <a:miter lim="800000"/>
                      <a:headEnd/>
                      <a:tailEnd/>
                    </a:ln>
                  </pic:spPr>
                </pic:pic>
              </a:graphicData>
            </a:graphic>
          </wp:inline>
        </w:drawing>
      </w:r>
    </w:p>
    <w:p w:rsidR="00D33E6B" w:rsidRPr="00B22610" w:rsidRDefault="00D33E6B" w:rsidP="00D33E6B">
      <w:pPr>
        <w:jc w:val="center"/>
        <w:rPr>
          <w:lang w:val="en-GB"/>
        </w:rPr>
      </w:pPr>
    </w:p>
    <w:p w:rsidR="00D33E6B" w:rsidRPr="00B22610" w:rsidRDefault="00D33E6B" w:rsidP="00D33E6B">
      <w:pPr>
        <w:jc w:val="center"/>
        <w:rPr>
          <w:lang w:val="en-GB"/>
        </w:rPr>
      </w:pPr>
    </w:p>
    <w:p w:rsidR="00D33E6B" w:rsidRPr="00B22610" w:rsidRDefault="00D33E6B" w:rsidP="00D33E6B">
      <w:pPr>
        <w:jc w:val="center"/>
        <w:rPr>
          <w:lang w:val="en-GB"/>
        </w:rPr>
      </w:pPr>
      <w:r w:rsidRPr="00B22610">
        <w:rPr>
          <w:lang w:val="en-GB"/>
        </w:rPr>
        <w:t>SUBMITTED BY</w:t>
      </w:r>
    </w:p>
    <w:p w:rsidR="00D33E6B" w:rsidRPr="00B22610" w:rsidRDefault="00D33E6B" w:rsidP="00D33E6B">
      <w:pPr>
        <w:jc w:val="center"/>
        <w:rPr>
          <w:lang w:val="en-GB"/>
        </w:rPr>
      </w:pPr>
      <w:r w:rsidRPr="00B22610">
        <w:rPr>
          <w:b/>
          <w:lang w:val="en-GB"/>
        </w:rPr>
        <w:t>MANAL ABDEL KHALEQ (1920273)</w:t>
      </w:r>
    </w:p>
    <w:p w:rsidR="00D33E6B" w:rsidRPr="00B22610" w:rsidRDefault="00D33E6B" w:rsidP="00D33E6B">
      <w:pPr>
        <w:rPr>
          <w:lang w:val="en-GB"/>
        </w:rPr>
      </w:pPr>
    </w:p>
    <w:p w:rsidR="00D33E6B" w:rsidRPr="00B22610" w:rsidRDefault="00D33E6B" w:rsidP="00D33E6B">
      <w:pPr>
        <w:rPr>
          <w:lang w:val="en-GB"/>
        </w:rPr>
      </w:pPr>
    </w:p>
    <w:p w:rsidR="00D33E6B" w:rsidRPr="00B22610" w:rsidRDefault="00D33E6B" w:rsidP="00D33E6B">
      <w:pPr>
        <w:jc w:val="center"/>
        <w:rPr>
          <w:lang w:val="en-GB"/>
        </w:rPr>
      </w:pPr>
      <w:r w:rsidRPr="00B22610">
        <w:rPr>
          <w:lang w:val="en-GB"/>
        </w:rPr>
        <w:t>Lecturer: Mary March, Course: Master of Business Administration 2020/2021</w:t>
      </w:r>
    </w:p>
    <w:p w:rsidR="00D33E6B" w:rsidRPr="00B22610" w:rsidRDefault="00D33E6B" w:rsidP="00D33E6B">
      <w:pPr>
        <w:rPr>
          <w:lang w:val="en-GB"/>
        </w:rPr>
      </w:pPr>
    </w:p>
    <w:p w:rsidR="00D33E6B" w:rsidRPr="00B22610" w:rsidRDefault="00D33E6B" w:rsidP="00D33E6B">
      <w:pPr>
        <w:rPr>
          <w:lang w:val="en-GB"/>
        </w:rPr>
      </w:pPr>
    </w:p>
    <w:p w:rsidR="00D33E6B" w:rsidRPr="00B22610" w:rsidRDefault="00D33E6B" w:rsidP="00D33E6B">
      <w:pPr>
        <w:rPr>
          <w:lang w:val="en-GB"/>
        </w:rPr>
      </w:pPr>
    </w:p>
    <w:p w:rsidR="00D33E6B" w:rsidRPr="00B22610" w:rsidRDefault="00D33E6B" w:rsidP="00D33E6B">
      <w:pPr>
        <w:rPr>
          <w:lang w:val="en-GB"/>
        </w:rPr>
      </w:pPr>
    </w:p>
    <w:p w:rsidR="00D33E6B" w:rsidRPr="00B22610" w:rsidRDefault="00D33E6B" w:rsidP="00D33E6B">
      <w:pPr>
        <w:rPr>
          <w:lang w:val="en-GB"/>
        </w:rPr>
      </w:pPr>
    </w:p>
    <w:p w:rsidR="00D33E6B" w:rsidRPr="00B22610" w:rsidRDefault="00D33E6B" w:rsidP="00D33E6B">
      <w:pPr>
        <w:rPr>
          <w:lang w:val="en-GB"/>
        </w:rPr>
      </w:pPr>
    </w:p>
    <w:p w:rsidR="00307DDE" w:rsidRPr="00B22610" w:rsidRDefault="00307DDE">
      <w:pPr>
        <w:rPr>
          <w:color w:val="FF0000"/>
          <w:lang w:val="en-GB"/>
        </w:rPr>
      </w:pPr>
    </w:p>
    <w:p w:rsidR="001064A3" w:rsidRPr="00B22610" w:rsidRDefault="001064A3" w:rsidP="00B1206C">
      <w:pPr>
        <w:jc w:val="both"/>
        <w:rPr>
          <w:color w:val="000000" w:themeColor="text1"/>
          <w:lang w:val="en-GB"/>
        </w:rPr>
      </w:pPr>
      <w:r w:rsidRPr="00B22610">
        <w:rPr>
          <w:color w:val="000000" w:themeColor="text1"/>
          <w:lang w:val="en-GB"/>
        </w:rPr>
        <w:t xml:space="preserve">I. Introduction </w:t>
      </w:r>
    </w:p>
    <w:p w:rsidR="007E713D" w:rsidRPr="00DE1480" w:rsidRDefault="001064A3" w:rsidP="00B1206C">
      <w:pPr>
        <w:jc w:val="both"/>
        <w:rPr>
          <w:color w:val="000000" w:themeColor="text1"/>
          <w:lang w:val="en-GB"/>
        </w:rPr>
      </w:pPr>
      <w:r w:rsidRPr="00DE1480">
        <w:rPr>
          <w:color w:val="000000" w:themeColor="text1"/>
          <w:lang w:val="en-GB"/>
        </w:rPr>
        <w:t xml:space="preserve">The recent </w:t>
      </w:r>
      <w:r w:rsidR="0059332A" w:rsidRPr="00DE1480">
        <w:rPr>
          <w:color w:val="000000" w:themeColor="text1"/>
          <w:lang w:val="en-GB"/>
        </w:rPr>
        <w:t>COVID-</w:t>
      </w:r>
      <w:r w:rsidRPr="00DE1480">
        <w:rPr>
          <w:color w:val="000000" w:themeColor="text1"/>
          <w:lang w:val="en-GB"/>
        </w:rPr>
        <w:t>19</w:t>
      </w:r>
      <w:r w:rsidR="0059332A" w:rsidRPr="00DE1480">
        <w:rPr>
          <w:color w:val="000000" w:themeColor="text1"/>
          <w:lang w:val="en-GB"/>
        </w:rPr>
        <w:t xml:space="preserve"> pandemic</w:t>
      </w:r>
      <w:r w:rsidRPr="00DE1480">
        <w:rPr>
          <w:color w:val="000000" w:themeColor="text1"/>
          <w:lang w:val="en-GB"/>
        </w:rPr>
        <w:t xml:space="preserve"> evolving since March </w:t>
      </w:r>
      <w:r w:rsidR="0059332A" w:rsidRPr="00DE1480">
        <w:rPr>
          <w:color w:val="000000" w:themeColor="text1"/>
          <w:lang w:val="en-GB"/>
        </w:rPr>
        <w:t>2020</w:t>
      </w:r>
      <w:r w:rsidRPr="00DE1480">
        <w:rPr>
          <w:color w:val="000000" w:themeColor="text1"/>
          <w:lang w:val="en-GB"/>
        </w:rPr>
        <w:t xml:space="preserve"> in the UK</w:t>
      </w:r>
      <w:r w:rsidR="0059332A" w:rsidRPr="00DE1480">
        <w:rPr>
          <w:color w:val="000000" w:themeColor="text1"/>
          <w:lang w:val="en-GB"/>
        </w:rPr>
        <w:t xml:space="preserve"> and prior to that the decision of the UK to leave the European Union presents a tremendous but still unknown challenge for the labour market and</w:t>
      </w:r>
      <w:r w:rsidR="002F764E" w:rsidRPr="00DE1480">
        <w:rPr>
          <w:color w:val="000000" w:themeColor="text1"/>
          <w:lang w:val="en-GB"/>
        </w:rPr>
        <w:t xml:space="preserve"> thus for</w:t>
      </w:r>
      <w:r w:rsidR="0059332A" w:rsidRPr="00DE1480">
        <w:rPr>
          <w:color w:val="000000" w:themeColor="text1"/>
          <w:lang w:val="en-GB"/>
        </w:rPr>
        <w:t xml:space="preserve"> human resource departments of domestic and global organisations</w:t>
      </w:r>
      <w:r w:rsidR="002F764E" w:rsidRPr="00DE1480">
        <w:rPr>
          <w:color w:val="000000" w:themeColor="text1"/>
          <w:lang w:val="en-GB"/>
        </w:rPr>
        <w:t>.</w:t>
      </w:r>
      <w:r w:rsidR="0059332A" w:rsidRPr="00DE1480">
        <w:rPr>
          <w:color w:val="000000" w:themeColor="text1"/>
          <w:lang w:val="en-GB"/>
        </w:rPr>
        <w:t xml:space="preserve">  While the Covid-</w:t>
      </w:r>
      <w:r w:rsidR="0064698F" w:rsidRPr="00DE1480">
        <w:rPr>
          <w:color w:val="000000" w:themeColor="text1"/>
          <w:lang w:val="en-GB"/>
        </w:rPr>
        <w:t>19</w:t>
      </w:r>
      <w:r w:rsidR="003E7832" w:rsidRPr="00DE1480">
        <w:rPr>
          <w:color w:val="000000" w:themeColor="text1"/>
          <w:lang w:val="en-GB"/>
        </w:rPr>
        <w:t xml:space="preserve"> pandemic</w:t>
      </w:r>
      <w:r w:rsidR="0064698F" w:rsidRPr="00DE1480">
        <w:rPr>
          <w:color w:val="000000" w:themeColor="text1"/>
          <w:lang w:val="en-GB"/>
        </w:rPr>
        <w:t xml:space="preserve"> led to a global economic crisis with </w:t>
      </w:r>
      <w:r w:rsidR="0059332A" w:rsidRPr="00DE1480">
        <w:rPr>
          <w:color w:val="000000" w:themeColor="text1"/>
          <w:lang w:val="en-GB"/>
        </w:rPr>
        <w:t>yet</w:t>
      </w:r>
      <w:r w:rsidR="0064698F" w:rsidRPr="00DE1480">
        <w:rPr>
          <w:color w:val="000000" w:themeColor="text1"/>
          <w:lang w:val="en-GB"/>
        </w:rPr>
        <w:t xml:space="preserve"> </w:t>
      </w:r>
      <w:r w:rsidR="0059332A" w:rsidRPr="00DE1480">
        <w:rPr>
          <w:color w:val="000000" w:themeColor="text1"/>
          <w:lang w:val="en-GB"/>
        </w:rPr>
        <w:t>indefinable di</w:t>
      </w:r>
      <w:r w:rsidR="0064698F" w:rsidRPr="00DE1480">
        <w:rPr>
          <w:color w:val="000000" w:themeColor="text1"/>
          <w:lang w:val="en-GB"/>
        </w:rPr>
        <w:t>mension</w:t>
      </w:r>
      <w:r w:rsidR="0059332A" w:rsidRPr="00DE1480">
        <w:rPr>
          <w:color w:val="000000" w:themeColor="text1"/>
          <w:lang w:val="en-GB"/>
        </w:rPr>
        <w:t>s</w:t>
      </w:r>
      <w:r w:rsidR="0064698F" w:rsidRPr="00DE1480">
        <w:rPr>
          <w:color w:val="000000" w:themeColor="text1"/>
          <w:lang w:val="en-GB"/>
        </w:rPr>
        <w:t xml:space="preserve"> at this juncture</w:t>
      </w:r>
      <w:r w:rsidR="00E21A67">
        <w:rPr>
          <w:color w:val="000000" w:themeColor="text1"/>
          <w:lang w:val="en-GB"/>
        </w:rPr>
        <w:t>,</w:t>
      </w:r>
      <w:r w:rsidR="0064698F" w:rsidRPr="00DE1480">
        <w:rPr>
          <w:color w:val="000000" w:themeColor="text1"/>
          <w:lang w:val="en-GB"/>
        </w:rPr>
        <w:t xml:space="preserve"> the political instability regarding the </w:t>
      </w:r>
      <w:r w:rsidR="00AB1333" w:rsidRPr="00DE1480">
        <w:rPr>
          <w:color w:val="000000" w:themeColor="text1"/>
          <w:lang w:val="en-GB"/>
        </w:rPr>
        <w:t>Brexit</w:t>
      </w:r>
      <w:r w:rsidR="0064698F" w:rsidRPr="00DE1480">
        <w:rPr>
          <w:color w:val="000000" w:themeColor="text1"/>
          <w:lang w:val="en-GB"/>
        </w:rPr>
        <w:t xml:space="preserve"> negotiation</w:t>
      </w:r>
      <w:r w:rsidR="00091386" w:rsidRPr="00DE1480">
        <w:rPr>
          <w:color w:val="000000" w:themeColor="text1"/>
          <w:lang w:val="en-GB"/>
        </w:rPr>
        <w:t>s</w:t>
      </w:r>
      <w:r w:rsidR="0064698F" w:rsidRPr="00DE1480">
        <w:rPr>
          <w:color w:val="000000" w:themeColor="text1"/>
          <w:lang w:val="en-GB"/>
        </w:rPr>
        <w:t xml:space="preserve"> of the UK and the European Union eradiated in various areas of</w:t>
      </w:r>
      <w:r w:rsidR="00DE1480">
        <w:rPr>
          <w:color w:val="000000" w:themeColor="text1"/>
          <w:lang w:val="en-GB"/>
        </w:rPr>
        <w:t xml:space="preserve"> the</w:t>
      </w:r>
      <w:r w:rsidR="0064698F" w:rsidRPr="00DE1480">
        <w:rPr>
          <w:color w:val="000000" w:themeColor="text1"/>
          <w:lang w:val="en-GB"/>
        </w:rPr>
        <w:t xml:space="preserve"> economy including particularly the labour market and stock exchange and leading to currency fluctuations of the GBP</w:t>
      </w:r>
      <w:r w:rsidR="00704329">
        <w:rPr>
          <w:color w:val="000000" w:themeColor="text1"/>
          <w:lang w:val="en-GB"/>
        </w:rPr>
        <w:t xml:space="preserve"> (Expatica,</w:t>
      </w:r>
      <w:r w:rsidR="00540877" w:rsidRPr="00DE1480">
        <w:rPr>
          <w:color w:val="000000" w:themeColor="text1"/>
          <w:lang w:val="en-GB"/>
        </w:rPr>
        <w:t>2020)</w:t>
      </w:r>
      <w:r w:rsidR="0064698F" w:rsidRPr="00DE1480">
        <w:rPr>
          <w:color w:val="000000" w:themeColor="text1"/>
          <w:lang w:val="en-GB"/>
        </w:rPr>
        <w:t xml:space="preserve">. </w:t>
      </w:r>
    </w:p>
    <w:p w:rsidR="00B76020" w:rsidRDefault="00553CF4" w:rsidP="00B1206C">
      <w:pPr>
        <w:jc w:val="both"/>
        <w:rPr>
          <w:color w:val="000000" w:themeColor="text1"/>
          <w:lang w:val="en-GB"/>
        </w:rPr>
      </w:pPr>
      <w:r w:rsidRPr="00DE1480">
        <w:rPr>
          <w:color w:val="000000" w:themeColor="text1"/>
          <w:lang w:val="en-GB"/>
        </w:rPr>
        <w:t>The impact of macro-economic factors on the functionality of HR business is manifest</w:t>
      </w:r>
      <w:r w:rsidR="00860A8F" w:rsidRPr="00DE1480">
        <w:rPr>
          <w:color w:val="000000" w:themeColor="text1"/>
          <w:lang w:val="en-GB"/>
        </w:rPr>
        <w:t xml:space="preserve"> </w:t>
      </w:r>
      <w:r w:rsidR="00704329">
        <w:rPr>
          <w:color w:val="000000" w:themeColor="text1"/>
          <w:lang w:val="en-GB"/>
        </w:rPr>
        <w:t>(Davies,</w:t>
      </w:r>
      <w:r w:rsidR="00683EBA" w:rsidRPr="00DE1480">
        <w:rPr>
          <w:color w:val="000000" w:themeColor="text1"/>
          <w:lang w:val="en-GB"/>
        </w:rPr>
        <w:t>2020)</w:t>
      </w:r>
      <w:r w:rsidR="00816EEB" w:rsidRPr="00DE1480">
        <w:rPr>
          <w:color w:val="000000" w:themeColor="text1"/>
          <w:lang w:val="en-GB"/>
        </w:rPr>
        <w:t>. Particularly, social, political, legal</w:t>
      </w:r>
      <w:r w:rsidR="002C7C28">
        <w:rPr>
          <w:color w:val="000000" w:themeColor="text1"/>
          <w:lang w:val="en-GB"/>
        </w:rPr>
        <w:t>,</w:t>
      </w:r>
      <w:r w:rsidR="00816EEB" w:rsidRPr="00DE1480">
        <w:rPr>
          <w:color w:val="000000" w:themeColor="text1"/>
          <w:lang w:val="en-GB"/>
        </w:rPr>
        <w:t xml:space="preserve"> and economic factors impact organisations often equally as the competitive situation of industry</w:t>
      </w:r>
      <w:r w:rsidR="00091386" w:rsidRPr="00DE1480">
        <w:rPr>
          <w:color w:val="000000" w:themeColor="text1"/>
          <w:lang w:val="en-GB"/>
        </w:rPr>
        <w:t xml:space="preserve"> rivalry </w:t>
      </w:r>
      <w:r w:rsidR="00F368F0">
        <w:rPr>
          <w:color w:val="000000" w:themeColor="text1"/>
          <w:lang w:val="en-GB"/>
        </w:rPr>
        <w:t>(Armstrong,</w:t>
      </w:r>
      <w:r w:rsidR="00816EEB" w:rsidRPr="00DE1480">
        <w:rPr>
          <w:color w:val="000000" w:themeColor="text1"/>
          <w:lang w:val="en-GB"/>
        </w:rPr>
        <w:t>2012</w:t>
      </w:r>
      <w:r w:rsidR="007F6E8C" w:rsidRPr="00DE1480">
        <w:rPr>
          <w:color w:val="000000" w:themeColor="text1"/>
          <w:lang w:val="en-GB"/>
        </w:rPr>
        <w:t xml:space="preserve">). </w:t>
      </w:r>
      <w:r w:rsidR="00227401" w:rsidRPr="00DE1480">
        <w:rPr>
          <w:color w:val="000000" w:themeColor="text1"/>
          <w:lang w:val="en-GB"/>
        </w:rPr>
        <w:t>T</w:t>
      </w:r>
      <w:r w:rsidR="00AC7728" w:rsidRPr="00DE1480">
        <w:rPr>
          <w:color w:val="000000" w:themeColor="text1"/>
          <w:lang w:val="en-GB"/>
        </w:rPr>
        <w:t xml:space="preserve">he political influence of </w:t>
      </w:r>
      <w:r w:rsidR="00AB1333" w:rsidRPr="00DE1480">
        <w:rPr>
          <w:color w:val="000000" w:themeColor="text1"/>
          <w:lang w:val="en-GB"/>
        </w:rPr>
        <w:t>Brexit</w:t>
      </w:r>
      <w:r w:rsidR="00AC7728" w:rsidRPr="00DE1480">
        <w:rPr>
          <w:color w:val="000000" w:themeColor="text1"/>
          <w:lang w:val="en-GB"/>
        </w:rPr>
        <w:t xml:space="preserve"> and its economic ramifications</w:t>
      </w:r>
      <w:r w:rsidR="00353AF3" w:rsidRPr="00DE1480">
        <w:rPr>
          <w:color w:val="000000" w:themeColor="text1"/>
          <w:lang w:val="en-GB"/>
        </w:rPr>
        <w:t xml:space="preserve"> and the </w:t>
      </w:r>
      <w:r w:rsidR="00AC7728" w:rsidRPr="00DE1480">
        <w:rPr>
          <w:color w:val="000000" w:themeColor="text1"/>
          <w:lang w:val="en-GB"/>
        </w:rPr>
        <w:t xml:space="preserve">economic </w:t>
      </w:r>
      <w:r w:rsidR="00AB1333" w:rsidRPr="00DE1480">
        <w:rPr>
          <w:color w:val="000000" w:themeColor="text1"/>
          <w:lang w:val="en-GB"/>
        </w:rPr>
        <w:t>impact</w:t>
      </w:r>
      <w:r w:rsidR="00AC7728" w:rsidRPr="00DE1480">
        <w:rPr>
          <w:color w:val="000000" w:themeColor="text1"/>
          <w:lang w:val="en-GB"/>
        </w:rPr>
        <w:t xml:space="preserve"> of the </w:t>
      </w:r>
      <w:r w:rsidR="00353AF3" w:rsidRPr="00DE1480">
        <w:rPr>
          <w:color w:val="000000" w:themeColor="text1"/>
          <w:lang w:val="en-GB"/>
        </w:rPr>
        <w:t>COVID 19 pandemic</w:t>
      </w:r>
      <w:r w:rsidR="00227401" w:rsidRPr="00DE1480">
        <w:rPr>
          <w:color w:val="000000" w:themeColor="text1"/>
          <w:lang w:val="en-GB"/>
        </w:rPr>
        <w:t xml:space="preserve"> has led to various </w:t>
      </w:r>
      <w:r w:rsidR="00C858E9">
        <w:rPr>
          <w:color w:val="000000" w:themeColor="text1"/>
          <w:lang w:val="en-GB"/>
        </w:rPr>
        <w:t xml:space="preserve">amendments of </w:t>
      </w:r>
      <w:r w:rsidR="00C778F6" w:rsidRPr="00DE1480">
        <w:rPr>
          <w:color w:val="000000" w:themeColor="text1"/>
          <w:lang w:val="en-GB"/>
        </w:rPr>
        <w:t xml:space="preserve">resourcing </w:t>
      </w:r>
      <w:r w:rsidR="00227401" w:rsidRPr="00DE1480">
        <w:rPr>
          <w:color w:val="000000" w:themeColor="text1"/>
          <w:lang w:val="en-GB"/>
        </w:rPr>
        <w:t>stra</w:t>
      </w:r>
      <w:r w:rsidR="00C778F6" w:rsidRPr="00DE1480">
        <w:rPr>
          <w:color w:val="000000" w:themeColor="text1"/>
          <w:lang w:val="en-GB"/>
        </w:rPr>
        <w:t xml:space="preserve">tegies that the organisation </w:t>
      </w:r>
      <w:r w:rsidR="00091386" w:rsidRPr="00DE1480">
        <w:rPr>
          <w:color w:val="000000" w:themeColor="text1"/>
          <w:lang w:val="en-GB"/>
        </w:rPr>
        <w:t>Concentrix</w:t>
      </w:r>
      <w:r w:rsidR="00C778F6" w:rsidRPr="00DE1480">
        <w:rPr>
          <w:color w:val="000000" w:themeColor="text1"/>
          <w:lang w:val="en-GB"/>
        </w:rPr>
        <w:t xml:space="preserve"> </w:t>
      </w:r>
      <w:r w:rsidR="003E7832" w:rsidRPr="00DE1480">
        <w:rPr>
          <w:color w:val="000000" w:themeColor="text1"/>
          <w:lang w:val="en-GB"/>
        </w:rPr>
        <w:t xml:space="preserve">urged to </w:t>
      </w:r>
      <w:r w:rsidR="00C778F6" w:rsidRPr="00DE1480">
        <w:rPr>
          <w:color w:val="000000" w:themeColor="text1"/>
          <w:lang w:val="en-GB"/>
        </w:rPr>
        <w:t>put in place in response to these external factors.  In the first part of this essay</w:t>
      </w:r>
      <w:r w:rsidR="002C7C28">
        <w:rPr>
          <w:color w:val="000000" w:themeColor="text1"/>
          <w:lang w:val="en-GB"/>
        </w:rPr>
        <w:t>,</w:t>
      </w:r>
      <w:r w:rsidR="00C778F6" w:rsidRPr="00DE1480">
        <w:rPr>
          <w:color w:val="000000" w:themeColor="text1"/>
          <w:lang w:val="en-GB"/>
        </w:rPr>
        <w:t xml:space="preserve"> the aforementioned external factors impacting resourcing strategies will be analysed. The second part of this paper will outline the policies and procedures of people resourcing</w:t>
      </w:r>
      <w:r w:rsidR="00091386" w:rsidRPr="00DE1480">
        <w:rPr>
          <w:color w:val="000000" w:themeColor="text1"/>
          <w:lang w:val="en-GB"/>
        </w:rPr>
        <w:t xml:space="preserve"> strategies that the company</w:t>
      </w:r>
      <w:r w:rsidR="00C778F6" w:rsidRPr="00DE1480">
        <w:rPr>
          <w:color w:val="000000" w:themeColor="text1"/>
          <w:lang w:val="en-GB"/>
        </w:rPr>
        <w:t xml:space="preserve"> Concentrix had to implement in response </w:t>
      </w:r>
      <w:r w:rsidR="00091386" w:rsidRPr="00DE1480">
        <w:rPr>
          <w:color w:val="000000" w:themeColor="text1"/>
          <w:lang w:val="en-GB"/>
        </w:rPr>
        <w:t>to</w:t>
      </w:r>
      <w:r w:rsidR="00C778F6" w:rsidRPr="00DE1480">
        <w:rPr>
          <w:color w:val="000000" w:themeColor="text1"/>
          <w:lang w:val="en-GB"/>
        </w:rPr>
        <w:t xml:space="preserve"> the COVID-19 pandemic and in the aftermath of the Brexit decision to maintain its competitive business advantage.</w:t>
      </w:r>
      <w:r w:rsidR="00704329">
        <w:rPr>
          <w:color w:val="000000" w:themeColor="text1"/>
          <w:lang w:val="en-GB"/>
        </w:rPr>
        <w:t xml:space="preserve"> </w:t>
      </w:r>
      <w:proofErr w:type="spellStart"/>
      <w:r w:rsidR="00704329">
        <w:rPr>
          <w:color w:val="000000" w:themeColor="text1"/>
          <w:lang w:val="en-GB"/>
        </w:rPr>
        <w:t>Concentrix</w:t>
      </w:r>
      <w:proofErr w:type="spellEnd"/>
      <w:r w:rsidR="00C778F6" w:rsidRPr="00DE1480">
        <w:rPr>
          <w:color w:val="000000" w:themeColor="text1"/>
          <w:lang w:val="en-GB"/>
        </w:rPr>
        <w:t xml:space="preserve"> </w:t>
      </w:r>
      <w:r w:rsidR="00704329">
        <w:rPr>
          <w:color w:val="000000" w:themeColor="text1"/>
          <w:lang w:val="en-GB"/>
        </w:rPr>
        <w:t>implemented strategies will be related to well-known theories of Strategic Human Resources Management (SHRM) including the 'Human Capital Theory', the 'Motivation Theory' and the 'Best Practice Approach.'</w:t>
      </w:r>
    </w:p>
    <w:p w:rsidR="00FB767E" w:rsidRPr="00DE1480" w:rsidRDefault="00FB767E" w:rsidP="00B1206C">
      <w:pPr>
        <w:jc w:val="both"/>
        <w:rPr>
          <w:color w:val="000000" w:themeColor="text1"/>
          <w:lang w:val="en-GB"/>
        </w:rPr>
      </w:pPr>
    </w:p>
    <w:p w:rsidR="009838B5" w:rsidRPr="00DE1480" w:rsidRDefault="008402BC" w:rsidP="00B1206C">
      <w:pPr>
        <w:jc w:val="both"/>
        <w:rPr>
          <w:color w:val="000000" w:themeColor="text1"/>
          <w:lang w:val="en-GB"/>
        </w:rPr>
      </w:pPr>
      <w:r w:rsidRPr="00DE1480">
        <w:rPr>
          <w:color w:val="000000" w:themeColor="text1"/>
          <w:lang w:val="en-GB"/>
        </w:rPr>
        <w:t xml:space="preserve">II. Current </w:t>
      </w:r>
      <w:r w:rsidR="000A1BA6" w:rsidRPr="00DE1480">
        <w:rPr>
          <w:color w:val="000000" w:themeColor="text1"/>
          <w:lang w:val="en-GB"/>
        </w:rPr>
        <w:t>and predicted changes of the external environment impacting resourcing strategies of organisations</w:t>
      </w:r>
    </w:p>
    <w:p w:rsidR="000103B5" w:rsidRPr="00DE1480" w:rsidRDefault="008402BC" w:rsidP="00B1206C">
      <w:pPr>
        <w:jc w:val="both"/>
        <w:rPr>
          <w:color w:val="000000" w:themeColor="text1"/>
          <w:lang w:val="en-GB"/>
        </w:rPr>
      </w:pPr>
      <w:r w:rsidRPr="00DE1480">
        <w:rPr>
          <w:color w:val="000000" w:themeColor="text1"/>
          <w:lang w:val="en-GB"/>
        </w:rPr>
        <w:t xml:space="preserve">The synergy of skills shortages and the decrease of the number of European workers from particularly Eastern </w:t>
      </w:r>
      <w:r w:rsidR="003A6686" w:rsidRPr="00DE1480">
        <w:rPr>
          <w:color w:val="000000" w:themeColor="text1"/>
          <w:lang w:val="en-GB"/>
        </w:rPr>
        <w:t xml:space="preserve">European </w:t>
      </w:r>
      <w:r w:rsidRPr="00DE1480">
        <w:rPr>
          <w:color w:val="000000" w:themeColor="text1"/>
          <w:lang w:val="en-GB"/>
        </w:rPr>
        <w:t xml:space="preserve">States of 14,9% in the aftermath of the Brexit referendum not only restrict business growth in the UK but also </w:t>
      </w:r>
      <w:r w:rsidR="003A6686" w:rsidRPr="00DE1480">
        <w:rPr>
          <w:color w:val="000000" w:themeColor="text1"/>
          <w:lang w:val="en-GB"/>
        </w:rPr>
        <w:t xml:space="preserve">demonstrate a change in the UK labour market prior to the </w:t>
      </w:r>
      <w:r w:rsidR="00E47AEE" w:rsidRPr="00DE1480">
        <w:rPr>
          <w:color w:val="000000" w:themeColor="text1"/>
          <w:lang w:val="en-GB"/>
        </w:rPr>
        <w:t>effective exit point</w:t>
      </w:r>
      <w:r w:rsidR="003E7832" w:rsidRPr="00DE1480">
        <w:rPr>
          <w:color w:val="000000" w:themeColor="text1"/>
          <w:lang w:val="en-GB"/>
        </w:rPr>
        <w:t xml:space="preserve"> (Elliot,</w:t>
      </w:r>
      <w:r w:rsidR="00CF6DBF" w:rsidRPr="00DE1480">
        <w:rPr>
          <w:color w:val="000000" w:themeColor="text1"/>
          <w:lang w:val="en-GB"/>
        </w:rPr>
        <w:t>2018)</w:t>
      </w:r>
      <w:r w:rsidR="00E47AEE" w:rsidRPr="00DE1480">
        <w:rPr>
          <w:color w:val="000000" w:themeColor="text1"/>
          <w:lang w:val="en-GB"/>
        </w:rPr>
        <w:t>.</w:t>
      </w:r>
      <w:r w:rsidR="00EF729F" w:rsidRPr="00DE1480">
        <w:rPr>
          <w:color w:val="000000" w:themeColor="text1"/>
          <w:lang w:val="en-GB"/>
        </w:rPr>
        <w:t xml:space="preserve"> A significantly reduced availability of qualified workforce chall</w:t>
      </w:r>
      <w:r w:rsidR="00275BE8" w:rsidRPr="00DE1480">
        <w:rPr>
          <w:color w:val="000000" w:themeColor="text1"/>
          <w:lang w:val="en-GB"/>
        </w:rPr>
        <w:t>enging recruiters selecting and recruiting skilled professionals</w:t>
      </w:r>
      <w:r w:rsidR="00EF729F" w:rsidRPr="00DE1480">
        <w:rPr>
          <w:color w:val="000000" w:themeColor="text1"/>
          <w:lang w:val="en-GB"/>
        </w:rPr>
        <w:t xml:space="preserve"> </w:t>
      </w:r>
      <w:r w:rsidR="00275BE8" w:rsidRPr="00DE1480">
        <w:rPr>
          <w:color w:val="000000" w:themeColor="text1"/>
          <w:lang w:val="en-GB"/>
        </w:rPr>
        <w:t xml:space="preserve">which presents two sides of a coin in regards </w:t>
      </w:r>
      <w:r w:rsidR="002C7C28">
        <w:rPr>
          <w:color w:val="000000" w:themeColor="text1"/>
          <w:lang w:val="en-GB"/>
        </w:rPr>
        <w:t>to</w:t>
      </w:r>
      <w:r w:rsidR="00275BE8" w:rsidRPr="00DE1480">
        <w:rPr>
          <w:color w:val="000000" w:themeColor="text1"/>
          <w:lang w:val="en-GB"/>
        </w:rPr>
        <w:t xml:space="preserve"> a su</w:t>
      </w:r>
      <w:r w:rsidR="00091386" w:rsidRPr="00DE1480">
        <w:rPr>
          <w:color w:val="000000" w:themeColor="text1"/>
          <w:lang w:val="en-GB"/>
        </w:rPr>
        <w:t>ccessful business performance</w:t>
      </w:r>
      <w:r w:rsidR="003E7832" w:rsidRPr="00DE1480">
        <w:rPr>
          <w:color w:val="000000" w:themeColor="text1"/>
          <w:lang w:val="en-GB"/>
        </w:rPr>
        <w:t xml:space="preserve"> (Elliot,</w:t>
      </w:r>
      <w:r w:rsidR="000A1BA6" w:rsidRPr="00DE1480">
        <w:rPr>
          <w:color w:val="000000" w:themeColor="text1"/>
          <w:lang w:val="en-GB"/>
        </w:rPr>
        <w:t>2018)</w:t>
      </w:r>
      <w:r w:rsidR="00AC3518" w:rsidRPr="00DE1480">
        <w:rPr>
          <w:color w:val="000000" w:themeColor="text1"/>
          <w:lang w:val="en-GB"/>
        </w:rPr>
        <w:t>. Particularly small firms may be affected more sever</w:t>
      </w:r>
      <w:r w:rsidR="00091386" w:rsidRPr="00DE1480">
        <w:rPr>
          <w:color w:val="000000" w:themeColor="text1"/>
          <w:lang w:val="en-GB"/>
        </w:rPr>
        <w:t>e</w:t>
      </w:r>
      <w:r w:rsidR="00AC3518" w:rsidRPr="00DE1480">
        <w:rPr>
          <w:color w:val="000000" w:themeColor="text1"/>
          <w:lang w:val="en-GB"/>
        </w:rPr>
        <w:t>ly since 95% of small enterprises never ut</w:t>
      </w:r>
      <w:r w:rsidR="003E7832" w:rsidRPr="00DE1480">
        <w:rPr>
          <w:color w:val="000000" w:themeColor="text1"/>
          <w:lang w:val="en-GB"/>
        </w:rPr>
        <w:t>i</w:t>
      </w:r>
      <w:r w:rsidR="00F368F0">
        <w:rPr>
          <w:color w:val="000000" w:themeColor="text1"/>
          <w:lang w:val="en-GB"/>
        </w:rPr>
        <w:t>lised the "UK</w:t>
      </w:r>
      <w:r w:rsidR="00AC3518" w:rsidRPr="00DE1480">
        <w:rPr>
          <w:color w:val="000000" w:themeColor="text1"/>
          <w:lang w:val="en-GB"/>
        </w:rPr>
        <w:t>'s points-based immig</w:t>
      </w:r>
      <w:r w:rsidR="002C7C28">
        <w:rPr>
          <w:color w:val="000000" w:themeColor="text1"/>
          <w:lang w:val="en-GB"/>
        </w:rPr>
        <w:t>ration system" making the paper</w:t>
      </w:r>
      <w:r w:rsidR="00AC3518" w:rsidRPr="00DE1480">
        <w:rPr>
          <w:color w:val="000000" w:themeColor="text1"/>
          <w:lang w:val="en-GB"/>
        </w:rPr>
        <w:t>w</w:t>
      </w:r>
      <w:r w:rsidR="002C7C28">
        <w:rPr>
          <w:color w:val="000000" w:themeColor="text1"/>
          <w:lang w:val="en-GB"/>
        </w:rPr>
        <w:t>ork to complicated if the phase-</w:t>
      </w:r>
      <w:r w:rsidR="00AC3518" w:rsidRPr="00DE1480">
        <w:rPr>
          <w:color w:val="000000" w:themeColor="text1"/>
          <w:lang w:val="en-GB"/>
        </w:rPr>
        <w:t>out period ends on 31.12.2020 leavin</w:t>
      </w:r>
      <w:r w:rsidR="002C7C28">
        <w:rPr>
          <w:color w:val="000000" w:themeColor="text1"/>
          <w:lang w:val="en-GB"/>
        </w:rPr>
        <w:t>g the UK economy without a "pro-</w:t>
      </w:r>
      <w:r w:rsidR="00AC3518" w:rsidRPr="00DE1480">
        <w:rPr>
          <w:color w:val="000000" w:themeColor="text1"/>
          <w:lang w:val="en-GB"/>
        </w:rPr>
        <w:t>bus</w:t>
      </w:r>
      <w:r w:rsidR="00091386" w:rsidRPr="00DE1480">
        <w:rPr>
          <w:color w:val="000000" w:themeColor="text1"/>
          <w:lang w:val="en-GB"/>
        </w:rPr>
        <w:t>iness withdrawal agreement" (</w:t>
      </w:r>
      <w:r w:rsidR="002C7C28">
        <w:rPr>
          <w:color w:val="000000" w:themeColor="text1"/>
          <w:lang w:val="en-GB"/>
        </w:rPr>
        <w:t>Elliot,</w:t>
      </w:r>
      <w:r w:rsidR="00AC3518" w:rsidRPr="00DE1480">
        <w:rPr>
          <w:color w:val="000000" w:themeColor="text1"/>
          <w:lang w:val="en-GB"/>
        </w:rPr>
        <w:t>2018)</w:t>
      </w:r>
      <w:r w:rsidR="00EF7581" w:rsidRPr="00DE1480">
        <w:rPr>
          <w:color w:val="000000" w:themeColor="text1"/>
          <w:lang w:val="en-GB"/>
        </w:rPr>
        <w:t xml:space="preserve">. </w:t>
      </w:r>
      <w:r w:rsidR="00F47E7F" w:rsidRPr="00DE1480">
        <w:rPr>
          <w:color w:val="000000" w:themeColor="text1"/>
          <w:lang w:val="en-GB"/>
        </w:rPr>
        <w:t>The</w:t>
      </w:r>
      <w:r w:rsidR="00EF7581" w:rsidRPr="00DE1480">
        <w:rPr>
          <w:color w:val="000000" w:themeColor="text1"/>
          <w:lang w:val="en-GB"/>
        </w:rPr>
        <w:t xml:space="preserve"> shortage of skilled workers due </w:t>
      </w:r>
      <w:r w:rsidR="00F47E7F" w:rsidRPr="00DE1480">
        <w:rPr>
          <w:color w:val="000000" w:themeColor="text1"/>
          <w:lang w:val="en-GB"/>
        </w:rPr>
        <w:t xml:space="preserve">to the political circumstances of </w:t>
      </w:r>
      <w:r w:rsidR="00EF7581" w:rsidRPr="00DE1480">
        <w:rPr>
          <w:color w:val="000000" w:themeColor="text1"/>
          <w:lang w:val="en-GB"/>
        </w:rPr>
        <w:t xml:space="preserve">Brexit resulted in </w:t>
      </w:r>
      <w:r w:rsidR="002C7C28">
        <w:rPr>
          <w:color w:val="000000" w:themeColor="text1"/>
          <w:lang w:val="en-GB"/>
        </w:rPr>
        <w:t>increased</w:t>
      </w:r>
      <w:r w:rsidR="00EF7581" w:rsidRPr="00DE1480">
        <w:rPr>
          <w:color w:val="000000" w:themeColor="text1"/>
          <w:lang w:val="en-GB"/>
        </w:rPr>
        <w:t xml:space="preserve"> costs, effort</w:t>
      </w:r>
      <w:r w:rsidR="002C7C28">
        <w:rPr>
          <w:color w:val="000000" w:themeColor="text1"/>
          <w:lang w:val="en-GB"/>
        </w:rPr>
        <w:t>,</w:t>
      </w:r>
      <w:r w:rsidR="00EF7581" w:rsidRPr="00DE1480">
        <w:rPr>
          <w:color w:val="000000" w:themeColor="text1"/>
          <w:lang w:val="en-GB"/>
        </w:rPr>
        <w:t xml:space="preserve"> and time to recruit the perfect fit with the relevant qualifications</w:t>
      </w:r>
      <w:r w:rsidR="002C7C28">
        <w:rPr>
          <w:color w:val="000000" w:themeColor="text1"/>
          <w:lang w:val="en-GB"/>
        </w:rPr>
        <w:t>,</w:t>
      </w:r>
      <w:r w:rsidR="00EF7581" w:rsidRPr="00DE1480">
        <w:rPr>
          <w:color w:val="000000" w:themeColor="text1"/>
          <w:lang w:val="en-GB"/>
        </w:rPr>
        <w:t xml:space="preserve"> </w:t>
      </w:r>
      <w:r w:rsidR="00F47E7F" w:rsidRPr="00DE1480">
        <w:rPr>
          <w:color w:val="000000" w:themeColor="text1"/>
          <w:lang w:val="en-GB"/>
        </w:rPr>
        <w:t>leave</w:t>
      </w:r>
      <w:r w:rsidR="00EF7581" w:rsidRPr="00DE1480">
        <w:rPr>
          <w:color w:val="000000" w:themeColor="text1"/>
          <w:lang w:val="en-GB"/>
        </w:rPr>
        <w:t xml:space="preserve"> a</w:t>
      </w:r>
      <w:r w:rsidR="003E7832" w:rsidRPr="00DE1480">
        <w:rPr>
          <w:color w:val="000000" w:themeColor="text1"/>
          <w:lang w:val="en-GB"/>
        </w:rPr>
        <w:t xml:space="preserve">lone the costs for the training of potential recruits and existing </w:t>
      </w:r>
      <w:r w:rsidR="00EF7581" w:rsidRPr="00DE1480">
        <w:rPr>
          <w:color w:val="000000" w:themeColor="text1"/>
          <w:lang w:val="en-GB"/>
        </w:rPr>
        <w:t>staff</w:t>
      </w:r>
      <w:r w:rsidR="00F47E7F" w:rsidRPr="00DE1480">
        <w:rPr>
          <w:color w:val="000000" w:themeColor="text1"/>
          <w:lang w:val="en-GB"/>
        </w:rPr>
        <w:t xml:space="preserve"> (</w:t>
      </w:r>
      <w:r w:rsidR="004B52FD" w:rsidRPr="00DE1480">
        <w:rPr>
          <w:color w:val="000000" w:themeColor="text1"/>
          <w:lang w:val="en-GB"/>
        </w:rPr>
        <w:t>Baska,2018</w:t>
      </w:r>
      <w:r w:rsidR="00F47E7F" w:rsidRPr="00DE1480">
        <w:rPr>
          <w:color w:val="000000" w:themeColor="text1"/>
          <w:lang w:val="en-GB"/>
        </w:rPr>
        <w:t>)</w:t>
      </w:r>
      <w:r w:rsidR="00EF7581" w:rsidRPr="00DE1480">
        <w:rPr>
          <w:color w:val="000000" w:themeColor="text1"/>
          <w:lang w:val="en-GB"/>
        </w:rPr>
        <w:t xml:space="preserve">. According to a CIPD research from 16 July 2018 organisation were pressured </w:t>
      </w:r>
      <w:r w:rsidR="001626AF">
        <w:rPr>
          <w:color w:val="000000" w:themeColor="text1"/>
          <w:lang w:val="en-GB"/>
        </w:rPr>
        <w:t>to spend</w:t>
      </w:r>
      <w:r w:rsidR="00EF7581" w:rsidRPr="00DE1480">
        <w:rPr>
          <w:color w:val="000000" w:themeColor="text1"/>
          <w:lang w:val="en-GB"/>
        </w:rPr>
        <w:t xml:space="preserve"> </w:t>
      </w:r>
      <w:r w:rsidR="009405D6" w:rsidRPr="00DE1480">
        <w:rPr>
          <w:rFonts w:cstheme="minorHAnsi"/>
          <w:color w:val="000000" w:themeColor="text1"/>
          <w:lang w:val="en-GB"/>
        </w:rPr>
        <w:t>£</w:t>
      </w:r>
      <w:r w:rsidR="00EF7581" w:rsidRPr="00DE1480">
        <w:rPr>
          <w:color w:val="000000" w:themeColor="text1"/>
          <w:lang w:val="en-GB"/>
        </w:rPr>
        <w:t>6.3bn</w:t>
      </w:r>
      <w:r w:rsidR="009405D6" w:rsidRPr="00DE1480">
        <w:rPr>
          <w:color w:val="000000" w:themeColor="text1"/>
          <w:lang w:val="en-GB"/>
        </w:rPr>
        <w:t xml:space="preserve"> in o</w:t>
      </w:r>
      <w:r w:rsidR="00091386" w:rsidRPr="00DE1480">
        <w:rPr>
          <w:color w:val="000000" w:themeColor="text1"/>
          <w:lang w:val="en-GB"/>
        </w:rPr>
        <w:t>rder to achieve business growth</w:t>
      </w:r>
      <w:r w:rsidR="00F47E7F" w:rsidRPr="00DE1480">
        <w:rPr>
          <w:color w:val="000000" w:themeColor="text1"/>
          <w:lang w:val="en-GB"/>
        </w:rPr>
        <w:t xml:space="preserve"> (Baska</w:t>
      </w:r>
      <w:r w:rsidR="00591154" w:rsidRPr="00DE1480">
        <w:rPr>
          <w:color w:val="000000" w:themeColor="text1"/>
          <w:lang w:val="en-GB"/>
        </w:rPr>
        <w:t>,</w:t>
      </w:r>
      <w:r w:rsidR="00F47E7F" w:rsidRPr="00DE1480">
        <w:rPr>
          <w:color w:val="000000" w:themeColor="text1"/>
          <w:lang w:val="en-GB"/>
        </w:rPr>
        <w:t>2018)</w:t>
      </w:r>
      <w:r w:rsidR="009405D6" w:rsidRPr="00DE1480">
        <w:rPr>
          <w:color w:val="000000" w:themeColor="text1"/>
          <w:lang w:val="en-GB"/>
        </w:rPr>
        <w:t>. As a result, experts advi</w:t>
      </w:r>
      <w:r w:rsidR="00F47E7F" w:rsidRPr="00DE1480">
        <w:rPr>
          <w:color w:val="000000" w:themeColor="text1"/>
          <w:lang w:val="en-GB"/>
        </w:rPr>
        <w:t>se</w:t>
      </w:r>
      <w:r w:rsidR="009A2F6E">
        <w:rPr>
          <w:color w:val="000000" w:themeColor="text1"/>
          <w:lang w:val="en-GB"/>
        </w:rPr>
        <w:t>d</w:t>
      </w:r>
      <w:r w:rsidR="00F47E7F" w:rsidRPr="00DE1480">
        <w:rPr>
          <w:color w:val="000000" w:themeColor="text1"/>
          <w:lang w:val="en-GB"/>
        </w:rPr>
        <w:t xml:space="preserve"> to invest in </w:t>
      </w:r>
      <w:r w:rsidR="009A2F6E">
        <w:rPr>
          <w:color w:val="000000" w:themeColor="text1"/>
          <w:lang w:val="en-GB"/>
        </w:rPr>
        <w:t xml:space="preserve">the </w:t>
      </w:r>
      <w:r w:rsidR="0020577D" w:rsidRPr="00DE1480">
        <w:rPr>
          <w:color w:val="000000" w:themeColor="text1"/>
          <w:lang w:val="en-GB"/>
        </w:rPr>
        <w:t xml:space="preserve">training and </w:t>
      </w:r>
      <w:r w:rsidR="003E7832" w:rsidRPr="00DE1480">
        <w:rPr>
          <w:color w:val="000000" w:themeColor="text1"/>
          <w:lang w:val="en-GB"/>
        </w:rPr>
        <w:t>development of</w:t>
      </w:r>
      <w:r w:rsidR="0020577D" w:rsidRPr="00DE1480">
        <w:rPr>
          <w:color w:val="000000" w:themeColor="text1"/>
          <w:lang w:val="en-GB"/>
        </w:rPr>
        <w:t xml:space="preserve"> employee</w:t>
      </w:r>
      <w:r w:rsidR="003E7832" w:rsidRPr="00DE1480">
        <w:rPr>
          <w:color w:val="000000" w:themeColor="text1"/>
          <w:lang w:val="en-GB"/>
        </w:rPr>
        <w:t>s</w:t>
      </w:r>
      <w:r w:rsidR="0020577D" w:rsidRPr="00DE1480">
        <w:rPr>
          <w:color w:val="000000" w:themeColor="text1"/>
          <w:lang w:val="en-GB"/>
        </w:rPr>
        <w:t xml:space="preserve"> which was neglected by UK employers in comparison to other EU countries </w:t>
      </w:r>
      <w:r w:rsidR="00C858E9">
        <w:rPr>
          <w:color w:val="000000" w:themeColor="text1"/>
          <w:lang w:val="en-GB"/>
        </w:rPr>
        <w:t>(Elliot,</w:t>
      </w:r>
      <w:r w:rsidR="000E4F73" w:rsidRPr="00DE1480">
        <w:rPr>
          <w:color w:val="000000" w:themeColor="text1"/>
          <w:lang w:val="en-GB"/>
        </w:rPr>
        <w:t>2018).</w:t>
      </w:r>
      <w:r w:rsidR="000103B5" w:rsidRPr="00DE1480">
        <w:rPr>
          <w:color w:val="000000" w:themeColor="text1"/>
          <w:lang w:val="en-GB"/>
        </w:rPr>
        <w:t xml:space="preserve"> </w:t>
      </w:r>
      <w:r w:rsidR="009C4B90" w:rsidRPr="00DE1480">
        <w:rPr>
          <w:color w:val="000000" w:themeColor="text1"/>
          <w:lang w:val="en-GB"/>
        </w:rPr>
        <w:t>Against the backdrop that the "hard-to-fill vacancies" increased up to 61% according to the CIPD</w:t>
      </w:r>
      <w:r w:rsidR="00091386" w:rsidRPr="00DE1480">
        <w:rPr>
          <w:color w:val="000000" w:themeColor="text1"/>
          <w:lang w:val="en-GB"/>
        </w:rPr>
        <w:t xml:space="preserve"> labour market</w:t>
      </w:r>
      <w:r w:rsidR="009C4B90" w:rsidRPr="00DE1480">
        <w:rPr>
          <w:color w:val="000000" w:themeColor="text1"/>
          <w:lang w:val="en-GB"/>
        </w:rPr>
        <w:t xml:space="preserve"> </w:t>
      </w:r>
      <w:r w:rsidR="00091386" w:rsidRPr="00DE1480">
        <w:rPr>
          <w:color w:val="000000" w:themeColor="text1"/>
          <w:lang w:val="en-GB"/>
        </w:rPr>
        <w:t>outlook</w:t>
      </w:r>
      <w:r w:rsidR="009C4B90" w:rsidRPr="00DE1480">
        <w:rPr>
          <w:color w:val="000000" w:themeColor="text1"/>
          <w:lang w:val="en-GB"/>
        </w:rPr>
        <w:t xml:space="preserve"> </w:t>
      </w:r>
      <w:r w:rsidR="00091386" w:rsidRPr="00DE1480">
        <w:rPr>
          <w:color w:val="000000" w:themeColor="text1"/>
          <w:lang w:val="en-GB"/>
        </w:rPr>
        <w:t xml:space="preserve">autumn </w:t>
      </w:r>
      <w:r w:rsidR="009C4B90" w:rsidRPr="00DE1480">
        <w:rPr>
          <w:color w:val="000000" w:themeColor="text1"/>
          <w:lang w:val="en-GB"/>
        </w:rPr>
        <w:t>2019 (CIPD</w:t>
      </w:r>
      <w:r w:rsidR="00B57913" w:rsidRPr="00DE1480">
        <w:rPr>
          <w:color w:val="000000" w:themeColor="text1"/>
          <w:lang w:val="en-GB"/>
        </w:rPr>
        <w:t>,2019)</w:t>
      </w:r>
      <w:r w:rsidR="009C4B90" w:rsidRPr="00DE1480">
        <w:rPr>
          <w:color w:val="000000" w:themeColor="text1"/>
          <w:lang w:val="en-GB"/>
        </w:rPr>
        <w:t xml:space="preserve">, forcing UK employers to respond with </w:t>
      </w:r>
      <w:r w:rsidR="000103B5" w:rsidRPr="00DE1480">
        <w:rPr>
          <w:color w:val="000000" w:themeColor="text1"/>
          <w:lang w:val="en-GB"/>
        </w:rPr>
        <w:t xml:space="preserve">sophisticated HR management strategies and put a focus on training, flexible working models, attractive compensation packages but also </w:t>
      </w:r>
      <w:r w:rsidR="000103B5" w:rsidRPr="00DE1480">
        <w:rPr>
          <w:color w:val="000000" w:themeColor="text1"/>
          <w:lang w:val="en-GB"/>
        </w:rPr>
        <w:lastRenderedPageBreak/>
        <w:t xml:space="preserve">cultivate a good business </w:t>
      </w:r>
      <w:r w:rsidR="005A54DD" w:rsidRPr="00DE1480">
        <w:rPr>
          <w:color w:val="000000" w:themeColor="text1"/>
          <w:lang w:val="en-GB"/>
        </w:rPr>
        <w:t>culture</w:t>
      </w:r>
      <w:r w:rsidR="00FB767E">
        <w:rPr>
          <w:color w:val="000000" w:themeColor="text1"/>
          <w:lang w:val="en-GB"/>
        </w:rPr>
        <w:t xml:space="preserve"> (Brown,</w:t>
      </w:r>
      <w:r w:rsidR="000103B5" w:rsidRPr="00DE1480">
        <w:rPr>
          <w:color w:val="000000" w:themeColor="text1"/>
          <w:lang w:val="en-GB"/>
        </w:rPr>
        <w:t>2018)</w:t>
      </w:r>
      <w:r w:rsidR="005A54DD" w:rsidRPr="00DE1480">
        <w:rPr>
          <w:color w:val="000000" w:themeColor="text1"/>
          <w:lang w:val="en-GB"/>
        </w:rPr>
        <w:t>.</w:t>
      </w:r>
      <w:r w:rsidR="004B52FD" w:rsidRPr="00DE1480">
        <w:rPr>
          <w:color w:val="000000" w:themeColor="text1"/>
          <w:lang w:val="en-GB"/>
        </w:rPr>
        <w:t xml:space="preserve"> Besides the increased costs of recruitment and work-based t</w:t>
      </w:r>
      <w:r w:rsidR="00FB767E">
        <w:rPr>
          <w:color w:val="000000" w:themeColor="text1"/>
          <w:lang w:val="en-GB"/>
        </w:rPr>
        <w:t>raining (Baska,</w:t>
      </w:r>
      <w:r w:rsidR="004B52FD" w:rsidRPr="00DE1480">
        <w:rPr>
          <w:color w:val="000000" w:themeColor="text1"/>
          <w:lang w:val="en-GB"/>
        </w:rPr>
        <w:t>2018)</w:t>
      </w:r>
      <w:r w:rsidR="005A54DD" w:rsidRPr="00DE1480">
        <w:rPr>
          <w:color w:val="000000" w:themeColor="text1"/>
          <w:lang w:val="en-GB"/>
        </w:rPr>
        <w:t xml:space="preserve"> </w:t>
      </w:r>
      <w:r w:rsidR="00EF6F97" w:rsidRPr="00DE1480">
        <w:rPr>
          <w:color w:val="000000" w:themeColor="text1"/>
          <w:lang w:val="en-GB"/>
        </w:rPr>
        <w:t xml:space="preserve">big companies implemented apprenticeship </w:t>
      </w:r>
      <w:r w:rsidR="00595953" w:rsidRPr="00DE1480">
        <w:rPr>
          <w:color w:val="000000" w:themeColor="text1"/>
          <w:lang w:val="en-GB"/>
        </w:rPr>
        <w:t>options</w:t>
      </w:r>
      <w:r w:rsidR="00EF6F97" w:rsidRPr="00DE1480">
        <w:rPr>
          <w:color w:val="000000" w:themeColor="text1"/>
          <w:lang w:val="en-GB"/>
        </w:rPr>
        <w:t xml:space="preserve"> in accordance with the apprenticeship levy established </w:t>
      </w:r>
      <w:r w:rsidR="00FB767E">
        <w:rPr>
          <w:color w:val="000000" w:themeColor="text1"/>
          <w:lang w:val="en-GB"/>
        </w:rPr>
        <w:t>by the UK government (Faragher,2018).</w:t>
      </w:r>
      <w:r w:rsidR="00C858E9">
        <w:rPr>
          <w:color w:val="000000" w:themeColor="text1"/>
          <w:lang w:val="en-GB"/>
        </w:rPr>
        <w:t xml:space="preserve"> </w:t>
      </w:r>
      <w:r w:rsidR="005A54DD" w:rsidRPr="00DE1480">
        <w:rPr>
          <w:color w:val="000000" w:themeColor="text1"/>
          <w:lang w:val="en-GB"/>
        </w:rPr>
        <w:t>Furthermore, organisations started to relocate their business to other European countries</w:t>
      </w:r>
      <w:r w:rsidR="00595953" w:rsidRPr="00DE1480">
        <w:rPr>
          <w:color w:val="000000" w:themeColor="text1"/>
          <w:lang w:val="en-GB"/>
        </w:rPr>
        <w:t xml:space="preserve"> </w:t>
      </w:r>
      <w:r w:rsidR="005A54DD" w:rsidRPr="00DE1480">
        <w:rPr>
          <w:color w:val="000000" w:themeColor="text1"/>
          <w:lang w:val="en-GB"/>
        </w:rPr>
        <w:t>and increasing the effort to relocate skilled workforce</w:t>
      </w:r>
      <w:r w:rsidR="00FB767E">
        <w:rPr>
          <w:color w:val="000000" w:themeColor="text1"/>
          <w:lang w:val="en-GB"/>
        </w:rPr>
        <w:t xml:space="preserve"> (Dmitracova,</w:t>
      </w:r>
      <w:r w:rsidR="008E7032" w:rsidRPr="00DE1480">
        <w:rPr>
          <w:color w:val="000000" w:themeColor="text1"/>
          <w:lang w:val="en-GB"/>
        </w:rPr>
        <w:t>2019). As</w:t>
      </w:r>
      <w:r w:rsidR="005A54DD" w:rsidRPr="00DE1480">
        <w:rPr>
          <w:color w:val="000000" w:themeColor="text1"/>
          <w:lang w:val="en-GB"/>
        </w:rPr>
        <w:t xml:space="preserve"> an inevitable alternative more and more employers are </w:t>
      </w:r>
      <w:r w:rsidR="008E7032" w:rsidRPr="00DE1480">
        <w:rPr>
          <w:color w:val="000000" w:themeColor="text1"/>
          <w:lang w:val="en-GB"/>
        </w:rPr>
        <w:t>forced</w:t>
      </w:r>
      <w:r w:rsidR="002365C8" w:rsidRPr="00DE1480">
        <w:rPr>
          <w:color w:val="000000" w:themeColor="text1"/>
          <w:lang w:val="en-GB"/>
        </w:rPr>
        <w:t xml:space="preserve"> to recruit less qualified personnel as a result of skill shortages </w:t>
      </w:r>
      <w:r w:rsidR="009C4B90" w:rsidRPr="00DE1480">
        <w:rPr>
          <w:color w:val="000000" w:themeColor="text1"/>
          <w:lang w:val="en-GB"/>
        </w:rPr>
        <w:t xml:space="preserve">due to </w:t>
      </w:r>
      <w:proofErr w:type="spellStart"/>
      <w:r w:rsidR="009C4B90" w:rsidRPr="00DE1480">
        <w:rPr>
          <w:color w:val="000000" w:themeColor="text1"/>
          <w:lang w:val="en-GB"/>
        </w:rPr>
        <w:t>Brexit</w:t>
      </w:r>
      <w:proofErr w:type="spellEnd"/>
      <w:r w:rsidR="009C4B90" w:rsidRPr="00DE1480">
        <w:rPr>
          <w:color w:val="000000" w:themeColor="text1"/>
          <w:lang w:val="en-GB"/>
        </w:rPr>
        <w:t xml:space="preserve"> </w:t>
      </w:r>
      <w:r w:rsidR="002365C8" w:rsidRPr="00DE1480">
        <w:rPr>
          <w:color w:val="000000" w:themeColor="text1"/>
          <w:lang w:val="en-GB"/>
        </w:rPr>
        <w:t>(</w:t>
      </w:r>
      <w:r w:rsidR="00C858E9">
        <w:rPr>
          <w:color w:val="000000" w:themeColor="text1"/>
          <w:lang w:val="en-GB"/>
        </w:rPr>
        <w:t>Kirton,</w:t>
      </w:r>
      <w:r w:rsidR="00D445DE" w:rsidRPr="00DE1480">
        <w:rPr>
          <w:color w:val="000000" w:themeColor="text1"/>
          <w:lang w:val="en-GB"/>
        </w:rPr>
        <w:t>2017)</w:t>
      </w:r>
      <w:r w:rsidR="00AE71C0" w:rsidRPr="00DE1480">
        <w:rPr>
          <w:color w:val="000000" w:themeColor="text1"/>
          <w:lang w:val="en-GB"/>
        </w:rPr>
        <w:t xml:space="preserve"> </w:t>
      </w:r>
      <w:r w:rsidR="009C4B90" w:rsidRPr="00DE1480">
        <w:rPr>
          <w:color w:val="000000" w:themeColor="text1"/>
          <w:lang w:val="en-GB"/>
        </w:rPr>
        <w:t xml:space="preserve">in order to 'up-skill' their </w:t>
      </w:r>
      <w:r w:rsidR="008E7032" w:rsidRPr="00DE1480">
        <w:rPr>
          <w:color w:val="000000" w:themeColor="text1"/>
          <w:lang w:val="en-GB"/>
        </w:rPr>
        <w:t xml:space="preserve">potential </w:t>
      </w:r>
      <w:r w:rsidR="00FB767E">
        <w:rPr>
          <w:color w:val="000000" w:themeColor="text1"/>
          <w:lang w:val="en-GB"/>
        </w:rPr>
        <w:t>staff. (CIPD Survey,</w:t>
      </w:r>
      <w:r w:rsidR="009C4B90" w:rsidRPr="00DE1480">
        <w:rPr>
          <w:color w:val="000000" w:themeColor="text1"/>
          <w:lang w:val="en-GB"/>
        </w:rPr>
        <w:t>2017)</w:t>
      </w:r>
    </w:p>
    <w:p w:rsidR="001F09AF" w:rsidRPr="00DE1480" w:rsidRDefault="00A3205E" w:rsidP="00B1206C">
      <w:pPr>
        <w:jc w:val="both"/>
        <w:rPr>
          <w:color w:val="000000" w:themeColor="text1"/>
          <w:lang w:val="en-GB"/>
        </w:rPr>
      </w:pPr>
      <w:r w:rsidRPr="00DE1480">
        <w:rPr>
          <w:color w:val="000000" w:themeColor="text1"/>
          <w:lang w:val="en-GB"/>
        </w:rPr>
        <w:t xml:space="preserve">The ramification </w:t>
      </w:r>
      <w:r w:rsidR="006560FF" w:rsidRPr="00DE1480">
        <w:rPr>
          <w:color w:val="000000" w:themeColor="text1"/>
          <w:lang w:val="en-GB"/>
        </w:rPr>
        <w:t xml:space="preserve">of </w:t>
      </w:r>
      <w:r w:rsidR="00FB767E">
        <w:rPr>
          <w:color w:val="000000" w:themeColor="text1"/>
          <w:lang w:val="en-GB"/>
        </w:rPr>
        <w:t>Covid-</w:t>
      </w:r>
      <w:r w:rsidR="00AB1333" w:rsidRPr="00DE1480">
        <w:rPr>
          <w:color w:val="000000" w:themeColor="text1"/>
          <w:lang w:val="en-GB"/>
        </w:rPr>
        <w:t xml:space="preserve">19 </w:t>
      </w:r>
      <w:r w:rsidR="006560FF" w:rsidRPr="00DE1480">
        <w:rPr>
          <w:color w:val="000000" w:themeColor="text1"/>
          <w:lang w:val="en-GB"/>
        </w:rPr>
        <w:t xml:space="preserve">regarding </w:t>
      </w:r>
      <w:r w:rsidR="004049F6" w:rsidRPr="00DE1480">
        <w:rPr>
          <w:color w:val="000000" w:themeColor="text1"/>
          <w:lang w:val="en-GB"/>
        </w:rPr>
        <w:t>recruiting</w:t>
      </w:r>
      <w:r w:rsidRPr="00DE1480">
        <w:rPr>
          <w:color w:val="000000" w:themeColor="text1"/>
          <w:lang w:val="en-GB"/>
        </w:rPr>
        <w:t xml:space="preserve"> strategies urging employers</w:t>
      </w:r>
      <w:r w:rsidR="009A2F6E">
        <w:rPr>
          <w:color w:val="000000" w:themeColor="text1"/>
          <w:lang w:val="en-GB"/>
        </w:rPr>
        <w:t xml:space="preserve"> to</w:t>
      </w:r>
      <w:r w:rsidRPr="00DE1480">
        <w:rPr>
          <w:color w:val="000000" w:themeColor="text1"/>
          <w:lang w:val="en-GB"/>
        </w:rPr>
        <w:t xml:space="preserve"> </w:t>
      </w:r>
      <w:r w:rsidR="00B2577F" w:rsidRPr="00DE1480">
        <w:rPr>
          <w:color w:val="000000" w:themeColor="text1"/>
          <w:lang w:val="en-GB"/>
        </w:rPr>
        <w:t xml:space="preserve">uphold the government's </w:t>
      </w:r>
      <w:r w:rsidR="00B67CC1" w:rsidRPr="00DE1480">
        <w:rPr>
          <w:color w:val="000000" w:themeColor="text1"/>
          <w:lang w:val="en-GB"/>
        </w:rPr>
        <w:t>guidelines (UK Government Guidance Covid-19, 2020)</w:t>
      </w:r>
      <w:r w:rsidR="00B2577F" w:rsidRPr="00DE1480">
        <w:rPr>
          <w:color w:val="000000" w:themeColor="text1"/>
          <w:lang w:val="en-GB"/>
        </w:rPr>
        <w:t xml:space="preserve"> under the lockdown measures.</w:t>
      </w:r>
      <w:r w:rsidR="001F7CC0" w:rsidRPr="00DE1480">
        <w:rPr>
          <w:color w:val="000000" w:themeColor="text1"/>
          <w:lang w:val="en-GB"/>
        </w:rPr>
        <w:t xml:space="preserve"> Recruiters were obliged </w:t>
      </w:r>
      <w:r w:rsidR="00B2577F" w:rsidRPr="00DE1480">
        <w:rPr>
          <w:color w:val="000000" w:themeColor="text1"/>
          <w:lang w:val="en-GB"/>
        </w:rPr>
        <w:t xml:space="preserve">to find alternative </w:t>
      </w:r>
      <w:r w:rsidR="00C024DE" w:rsidRPr="00DE1480">
        <w:rPr>
          <w:color w:val="000000" w:themeColor="text1"/>
          <w:lang w:val="en-GB"/>
        </w:rPr>
        <w:t>solutions</w:t>
      </w:r>
      <w:r w:rsidR="00B2577F" w:rsidRPr="00DE1480">
        <w:rPr>
          <w:color w:val="000000" w:themeColor="text1"/>
          <w:lang w:val="en-GB"/>
        </w:rPr>
        <w:t xml:space="preserve"> to comply with these legal and polit</w:t>
      </w:r>
      <w:r w:rsidR="001F7CC0" w:rsidRPr="00DE1480">
        <w:rPr>
          <w:color w:val="000000" w:themeColor="text1"/>
          <w:lang w:val="en-GB"/>
        </w:rPr>
        <w:t>ical changes through</w:t>
      </w:r>
      <w:r w:rsidR="00B2577F" w:rsidRPr="00DE1480">
        <w:rPr>
          <w:color w:val="000000" w:themeColor="text1"/>
          <w:lang w:val="en-GB"/>
        </w:rPr>
        <w:t xml:space="preserve"> </w:t>
      </w:r>
      <w:r w:rsidR="001F7CC0" w:rsidRPr="00DE1480">
        <w:rPr>
          <w:color w:val="000000" w:themeColor="text1"/>
          <w:lang w:val="en-GB"/>
        </w:rPr>
        <w:t>assessing and implementing</w:t>
      </w:r>
      <w:r w:rsidR="00AB1333" w:rsidRPr="00DE1480">
        <w:rPr>
          <w:color w:val="000000" w:themeColor="text1"/>
          <w:lang w:val="en-GB"/>
        </w:rPr>
        <w:t xml:space="preserve"> </w:t>
      </w:r>
      <w:r w:rsidR="00C024DE" w:rsidRPr="00DE1480">
        <w:rPr>
          <w:color w:val="000000" w:themeColor="text1"/>
          <w:lang w:val="en-GB"/>
        </w:rPr>
        <w:t>deviant techniques</w:t>
      </w:r>
      <w:r w:rsidR="00AB1333" w:rsidRPr="00DE1480">
        <w:rPr>
          <w:color w:val="000000" w:themeColor="text1"/>
          <w:lang w:val="en-GB"/>
        </w:rPr>
        <w:t xml:space="preserve"> such as</w:t>
      </w:r>
      <w:r w:rsidR="00C024DE" w:rsidRPr="00DE1480">
        <w:rPr>
          <w:color w:val="000000" w:themeColor="text1"/>
          <w:lang w:val="en-GB"/>
        </w:rPr>
        <w:t>, telephone and S</w:t>
      </w:r>
      <w:r w:rsidR="00B2577F" w:rsidRPr="00DE1480">
        <w:rPr>
          <w:color w:val="000000" w:themeColor="text1"/>
          <w:lang w:val="en-GB"/>
        </w:rPr>
        <w:t>kype interviews</w:t>
      </w:r>
      <w:r w:rsidR="00B67CC1" w:rsidRPr="00DE1480">
        <w:rPr>
          <w:color w:val="000000" w:themeColor="text1"/>
          <w:lang w:val="en-GB"/>
        </w:rPr>
        <w:t xml:space="preserve"> in order to avoid face to face job interviews</w:t>
      </w:r>
      <w:r w:rsidR="004F6C1A" w:rsidRPr="00DE1480">
        <w:rPr>
          <w:color w:val="000000" w:themeColor="text1"/>
          <w:lang w:val="en-GB"/>
        </w:rPr>
        <w:t xml:space="preserve">, </w:t>
      </w:r>
      <w:r w:rsidR="00B2577F" w:rsidRPr="00DE1480">
        <w:rPr>
          <w:color w:val="000000" w:themeColor="text1"/>
          <w:lang w:val="en-GB"/>
        </w:rPr>
        <w:t>work-f</w:t>
      </w:r>
      <w:r w:rsidR="001F7CC0" w:rsidRPr="00DE1480">
        <w:rPr>
          <w:color w:val="000000" w:themeColor="text1"/>
          <w:lang w:val="en-GB"/>
        </w:rPr>
        <w:t>rom-home options</w:t>
      </w:r>
      <w:r w:rsidR="00B67CC1" w:rsidRPr="00DE1480">
        <w:rPr>
          <w:color w:val="000000" w:themeColor="text1"/>
          <w:lang w:val="en-GB"/>
        </w:rPr>
        <w:t xml:space="preserve"> to follow government's advise for non-essential workers</w:t>
      </w:r>
      <w:r w:rsidR="001F7CC0" w:rsidRPr="00DE1480">
        <w:rPr>
          <w:color w:val="000000" w:themeColor="text1"/>
          <w:lang w:val="en-GB"/>
        </w:rPr>
        <w:t xml:space="preserve">, Microsoft Teams training alternatives, </w:t>
      </w:r>
      <w:r w:rsidR="004F6C1A" w:rsidRPr="00DE1480">
        <w:rPr>
          <w:color w:val="000000" w:themeColor="text1"/>
          <w:lang w:val="en-GB"/>
        </w:rPr>
        <w:t>retention</w:t>
      </w:r>
      <w:r w:rsidR="00B2577F" w:rsidRPr="00DE1480">
        <w:rPr>
          <w:color w:val="000000" w:themeColor="text1"/>
          <w:lang w:val="en-GB"/>
        </w:rPr>
        <w:t xml:space="preserve"> bonus</w:t>
      </w:r>
      <w:r w:rsidR="004F6C1A" w:rsidRPr="00DE1480">
        <w:rPr>
          <w:color w:val="000000" w:themeColor="text1"/>
          <w:lang w:val="en-GB"/>
        </w:rPr>
        <w:t xml:space="preserve"> schemes and attractive remuneration packages</w:t>
      </w:r>
      <w:r w:rsidR="00942C45" w:rsidRPr="00DE1480">
        <w:rPr>
          <w:color w:val="000000" w:themeColor="text1"/>
          <w:lang w:val="en-GB"/>
        </w:rPr>
        <w:t>, remote</w:t>
      </w:r>
      <w:r w:rsidR="00C024DE" w:rsidRPr="00DE1480">
        <w:rPr>
          <w:color w:val="000000" w:themeColor="text1"/>
          <w:lang w:val="en-GB"/>
        </w:rPr>
        <w:t xml:space="preserve"> </w:t>
      </w:r>
      <w:proofErr w:type="spellStart"/>
      <w:r w:rsidR="00C024DE" w:rsidRPr="00DE1480">
        <w:rPr>
          <w:color w:val="000000" w:themeColor="text1"/>
          <w:lang w:val="en-GB"/>
        </w:rPr>
        <w:t>onboarding</w:t>
      </w:r>
      <w:proofErr w:type="spellEnd"/>
      <w:r w:rsidR="00B67CC1" w:rsidRPr="00DE1480">
        <w:rPr>
          <w:color w:val="000000" w:themeColor="text1"/>
          <w:lang w:val="en-GB"/>
        </w:rPr>
        <w:t xml:space="preserve"> </w:t>
      </w:r>
      <w:r w:rsidR="00942C45" w:rsidRPr="00DE1480">
        <w:rPr>
          <w:color w:val="000000" w:themeColor="text1"/>
          <w:lang w:val="en-GB"/>
        </w:rPr>
        <w:t xml:space="preserve">processes for </w:t>
      </w:r>
      <w:r w:rsidR="00B67CC1" w:rsidRPr="00DE1480">
        <w:rPr>
          <w:color w:val="000000" w:themeColor="text1"/>
          <w:lang w:val="en-GB"/>
        </w:rPr>
        <w:t xml:space="preserve">new </w:t>
      </w:r>
      <w:r w:rsidR="00942C45" w:rsidRPr="00DE1480">
        <w:rPr>
          <w:color w:val="000000" w:themeColor="text1"/>
          <w:lang w:val="en-GB"/>
        </w:rPr>
        <w:t xml:space="preserve">hired </w:t>
      </w:r>
      <w:r w:rsidR="00B67CC1" w:rsidRPr="00DE1480">
        <w:rPr>
          <w:color w:val="000000" w:themeColor="text1"/>
          <w:lang w:val="en-GB"/>
        </w:rPr>
        <w:t xml:space="preserve">staff </w:t>
      </w:r>
      <w:r w:rsidR="00C024DE" w:rsidRPr="00DE1480">
        <w:rPr>
          <w:color w:val="000000" w:themeColor="text1"/>
          <w:lang w:val="en-GB"/>
        </w:rPr>
        <w:t>previous</w:t>
      </w:r>
      <w:r w:rsidR="00942C45" w:rsidRPr="00DE1480">
        <w:rPr>
          <w:color w:val="000000" w:themeColor="text1"/>
          <w:lang w:val="en-GB"/>
        </w:rPr>
        <w:t xml:space="preserve"> or during the pandemic (Shreenath</w:t>
      </w:r>
      <w:r w:rsidR="00FB767E">
        <w:rPr>
          <w:color w:val="000000" w:themeColor="text1"/>
          <w:lang w:val="en-GB"/>
        </w:rPr>
        <w:t>,</w:t>
      </w:r>
      <w:r w:rsidR="00942C45" w:rsidRPr="00DE1480">
        <w:rPr>
          <w:color w:val="000000" w:themeColor="text1"/>
          <w:lang w:val="en-GB"/>
        </w:rPr>
        <w:t>2020)</w:t>
      </w:r>
      <w:r w:rsidR="004F6C1A" w:rsidRPr="00DE1480">
        <w:rPr>
          <w:color w:val="000000" w:themeColor="text1"/>
          <w:lang w:val="en-GB"/>
        </w:rPr>
        <w:t>.</w:t>
      </w:r>
      <w:r w:rsidR="001F7CC0" w:rsidRPr="00DE1480">
        <w:rPr>
          <w:color w:val="000000" w:themeColor="text1"/>
          <w:lang w:val="en-GB"/>
        </w:rPr>
        <w:t xml:space="preserve"> </w:t>
      </w:r>
      <w:r w:rsidR="00EB08AB" w:rsidRPr="00DE1480">
        <w:rPr>
          <w:color w:val="000000" w:themeColor="text1"/>
          <w:lang w:val="en-GB"/>
        </w:rPr>
        <w:t>Large companies like BASF not only change</w:t>
      </w:r>
      <w:r w:rsidR="00C024DE" w:rsidRPr="00DE1480">
        <w:rPr>
          <w:color w:val="000000" w:themeColor="text1"/>
          <w:lang w:val="en-GB"/>
        </w:rPr>
        <w:t>d</w:t>
      </w:r>
      <w:r w:rsidR="00EB08AB" w:rsidRPr="00DE1480">
        <w:rPr>
          <w:color w:val="000000" w:themeColor="text1"/>
          <w:lang w:val="en-GB"/>
        </w:rPr>
        <w:t xml:space="preserve"> their job interviews to a digital framework but</w:t>
      </w:r>
      <w:r w:rsidR="00C024DE" w:rsidRPr="00DE1480">
        <w:rPr>
          <w:color w:val="000000" w:themeColor="text1"/>
          <w:lang w:val="en-GB"/>
        </w:rPr>
        <w:t xml:space="preserve"> is</w:t>
      </w:r>
      <w:r w:rsidR="00EB08AB" w:rsidRPr="00DE1480">
        <w:rPr>
          <w:color w:val="000000" w:themeColor="text1"/>
          <w:lang w:val="en-GB"/>
        </w:rPr>
        <w:t xml:space="preserve"> also </w:t>
      </w:r>
      <w:r w:rsidR="00C024DE" w:rsidRPr="00DE1480">
        <w:rPr>
          <w:color w:val="000000" w:themeColor="text1"/>
          <w:lang w:val="en-GB"/>
        </w:rPr>
        <w:t xml:space="preserve">concluding </w:t>
      </w:r>
      <w:r w:rsidR="00EB08AB" w:rsidRPr="00DE1480">
        <w:rPr>
          <w:color w:val="000000" w:themeColor="text1"/>
          <w:lang w:val="en-GB"/>
        </w:rPr>
        <w:t>job fairs and other events (such as</w:t>
      </w:r>
      <w:r w:rsidR="00C024DE" w:rsidRPr="00DE1480">
        <w:rPr>
          <w:color w:val="000000" w:themeColor="text1"/>
          <w:lang w:val="en-GB"/>
        </w:rPr>
        <w:t xml:space="preserve"> a "girls day event</w:t>
      </w:r>
      <w:r w:rsidR="00EB08AB" w:rsidRPr="00DE1480">
        <w:rPr>
          <w:color w:val="000000" w:themeColor="text1"/>
          <w:lang w:val="en-GB"/>
        </w:rPr>
        <w:t>") online as a ne</w:t>
      </w:r>
      <w:r w:rsidR="00FB767E">
        <w:rPr>
          <w:color w:val="000000" w:themeColor="text1"/>
          <w:lang w:val="en-GB"/>
        </w:rPr>
        <w:t>w resourcing strategy (Wiesner,</w:t>
      </w:r>
      <w:r w:rsidR="00EB08AB" w:rsidRPr="00DE1480">
        <w:rPr>
          <w:color w:val="000000" w:themeColor="text1"/>
          <w:lang w:val="en-GB"/>
        </w:rPr>
        <w:t xml:space="preserve">2020). </w:t>
      </w:r>
      <w:r w:rsidR="00C024DE" w:rsidRPr="00DE1480">
        <w:rPr>
          <w:color w:val="000000" w:themeColor="text1"/>
          <w:lang w:val="en-GB"/>
        </w:rPr>
        <w:t>Additionally, prior to the pandemic employers also offered to pay the fees of the EU settle</w:t>
      </w:r>
      <w:r w:rsidR="00FB767E">
        <w:rPr>
          <w:color w:val="000000" w:themeColor="text1"/>
          <w:lang w:val="en-GB"/>
        </w:rPr>
        <w:t>ment application process (Burt,</w:t>
      </w:r>
      <w:r w:rsidR="00C024DE" w:rsidRPr="00DE1480">
        <w:rPr>
          <w:color w:val="000000" w:themeColor="text1"/>
          <w:lang w:val="en-GB"/>
        </w:rPr>
        <w:t>2018).</w:t>
      </w:r>
    </w:p>
    <w:p w:rsidR="005179F1" w:rsidRPr="00DE1480" w:rsidRDefault="001F09AF" w:rsidP="00B1206C">
      <w:pPr>
        <w:jc w:val="both"/>
        <w:rPr>
          <w:color w:val="000000" w:themeColor="text1"/>
          <w:lang w:val="en-GB"/>
        </w:rPr>
      </w:pPr>
      <w:r w:rsidRPr="00DE1480">
        <w:rPr>
          <w:color w:val="000000" w:themeColor="text1"/>
          <w:lang w:val="en-GB"/>
        </w:rPr>
        <w:t>The impact the Covid-19 on the labour market can be found</w:t>
      </w:r>
      <w:r w:rsidR="00072CF4" w:rsidRPr="00DE1480">
        <w:rPr>
          <w:color w:val="000000" w:themeColor="text1"/>
          <w:lang w:val="en-GB"/>
        </w:rPr>
        <w:t xml:space="preserve"> in the unemployment rate which </w:t>
      </w:r>
      <w:r w:rsidR="009A2F6E">
        <w:rPr>
          <w:color w:val="000000" w:themeColor="text1"/>
          <w:lang w:val="en-GB"/>
        </w:rPr>
        <w:t>has</w:t>
      </w:r>
      <w:r w:rsidR="00072CF4" w:rsidRPr="00DE1480">
        <w:rPr>
          <w:color w:val="000000" w:themeColor="text1"/>
          <w:lang w:val="en-GB"/>
        </w:rPr>
        <w:t xml:space="preserve"> been </w:t>
      </w:r>
      <w:r w:rsidR="00C024DE" w:rsidRPr="00DE1480">
        <w:rPr>
          <w:color w:val="000000" w:themeColor="text1"/>
          <w:lang w:val="en-GB"/>
        </w:rPr>
        <w:t xml:space="preserve">already decreased </w:t>
      </w:r>
      <w:r w:rsidR="00072CF4" w:rsidRPr="00DE1480">
        <w:rPr>
          <w:color w:val="000000" w:themeColor="text1"/>
          <w:lang w:val="en-GB"/>
        </w:rPr>
        <w:t>dramatically</w:t>
      </w:r>
      <w:r w:rsidR="00C024DE" w:rsidRPr="00DE1480">
        <w:rPr>
          <w:color w:val="000000" w:themeColor="text1"/>
          <w:lang w:val="en-GB"/>
        </w:rPr>
        <w:t xml:space="preserve"> worldwide</w:t>
      </w:r>
      <w:r w:rsidR="007E1698" w:rsidRPr="00DE1480">
        <w:rPr>
          <w:color w:val="000000" w:themeColor="text1"/>
          <w:lang w:val="en-GB"/>
        </w:rPr>
        <w:t>. In the UK,</w:t>
      </w:r>
      <w:r w:rsidR="00072CF4" w:rsidRPr="00DE1480">
        <w:rPr>
          <w:color w:val="000000" w:themeColor="text1"/>
          <w:lang w:val="en-GB"/>
        </w:rPr>
        <w:t xml:space="preserve"> however, </w:t>
      </w:r>
      <w:r w:rsidR="007E1698" w:rsidRPr="00DE1480">
        <w:rPr>
          <w:color w:val="000000" w:themeColor="text1"/>
          <w:lang w:val="en-GB"/>
        </w:rPr>
        <w:t>the unemployment rate has risen slightly</w:t>
      </w:r>
      <w:r w:rsidR="00C858E9">
        <w:rPr>
          <w:color w:val="000000" w:themeColor="text1"/>
          <w:lang w:val="en-GB"/>
        </w:rPr>
        <w:t>(Mayhew and Anand,</w:t>
      </w:r>
      <w:r w:rsidR="00072CF4" w:rsidRPr="00DE1480">
        <w:rPr>
          <w:color w:val="000000" w:themeColor="text1"/>
          <w:lang w:val="en-GB"/>
        </w:rPr>
        <w:t xml:space="preserve">2020). </w:t>
      </w:r>
      <w:r w:rsidR="007E1698" w:rsidRPr="00DE1480">
        <w:rPr>
          <w:color w:val="000000" w:themeColor="text1"/>
          <w:lang w:val="en-GB"/>
        </w:rPr>
        <w:t>According</w:t>
      </w:r>
      <w:r w:rsidR="005179F1" w:rsidRPr="00DE1480">
        <w:rPr>
          <w:color w:val="000000" w:themeColor="text1"/>
          <w:lang w:val="en-GB"/>
        </w:rPr>
        <w:t xml:space="preserve"> to the Office of National Statistics</w:t>
      </w:r>
      <w:r w:rsidR="009A2F6E">
        <w:rPr>
          <w:color w:val="000000" w:themeColor="text1"/>
          <w:lang w:val="en-GB"/>
        </w:rPr>
        <w:t>,</w:t>
      </w:r>
      <w:r w:rsidR="005179F1" w:rsidRPr="00DE1480">
        <w:rPr>
          <w:color w:val="000000" w:themeColor="text1"/>
          <w:lang w:val="en-GB"/>
        </w:rPr>
        <w:t xml:space="preserve"> the current labour market was mostly affected by the Covid-19 crisis in May 2020 with a partial recovery in June</w:t>
      </w:r>
      <w:r w:rsidR="0092409C" w:rsidRPr="00DE1480">
        <w:rPr>
          <w:color w:val="000000" w:themeColor="text1"/>
          <w:lang w:val="en-GB"/>
        </w:rPr>
        <w:t xml:space="preserve"> 2020</w:t>
      </w:r>
      <w:r w:rsidR="00C858E9">
        <w:rPr>
          <w:color w:val="000000" w:themeColor="text1"/>
          <w:lang w:val="en-GB"/>
        </w:rPr>
        <w:t xml:space="preserve"> (Partridge,</w:t>
      </w:r>
      <w:r w:rsidR="005179F1" w:rsidRPr="00DE1480">
        <w:rPr>
          <w:color w:val="000000" w:themeColor="text1"/>
          <w:lang w:val="en-GB"/>
        </w:rPr>
        <w:t>2020)</w:t>
      </w:r>
      <w:r w:rsidR="007E1698" w:rsidRPr="00DE1480">
        <w:rPr>
          <w:color w:val="000000" w:themeColor="text1"/>
          <w:lang w:val="en-GB"/>
        </w:rPr>
        <w:t xml:space="preserve">. </w:t>
      </w:r>
      <w:r w:rsidR="005179F1" w:rsidRPr="00DE1480">
        <w:rPr>
          <w:color w:val="000000" w:themeColor="text1"/>
          <w:lang w:val="en-GB"/>
        </w:rPr>
        <w:t xml:space="preserve">The interference of the UK Government's Job Retention Scheme </w:t>
      </w:r>
      <w:r w:rsidR="007E1698" w:rsidRPr="00DE1480">
        <w:rPr>
          <w:color w:val="000000" w:themeColor="text1"/>
          <w:lang w:val="en-GB"/>
        </w:rPr>
        <w:t xml:space="preserve">responding to the Covid-19 crisis are interlinked with these developments </w:t>
      </w:r>
      <w:r w:rsidR="005179F1" w:rsidRPr="00DE1480">
        <w:rPr>
          <w:color w:val="000000" w:themeColor="text1"/>
          <w:lang w:val="en-GB"/>
        </w:rPr>
        <w:t>(CIPD outlook spring</w:t>
      </w:r>
      <w:r w:rsidR="00F368F0">
        <w:rPr>
          <w:color w:val="000000" w:themeColor="text1"/>
          <w:lang w:val="en-GB"/>
        </w:rPr>
        <w:t>,2020</w:t>
      </w:r>
      <w:r w:rsidR="005179F1" w:rsidRPr="00DE1480">
        <w:rPr>
          <w:color w:val="000000" w:themeColor="text1"/>
          <w:lang w:val="en-GB"/>
        </w:rPr>
        <w:t>)</w:t>
      </w:r>
    </w:p>
    <w:p w:rsidR="00E629AD" w:rsidRPr="00DE1480" w:rsidRDefault="00271207" w:rsidP="00B1206C">
      <w:pPr>
        <w:jc w:val="both"/>
        <w:rPr>
          <w:color w:val="000000" w:themeColor="text1"/>
          <w:lang w:val="en-GB"/>
        </w:rPr>
      </w:pPr>
      <w:r w:rsidRPr="00DE1480">
        <w:rPr>
          <w:color w:val="000000" w:themeColor="text1"/>
          <w:lang w:val="en-GB"/>
        </w:rPr>
        <w:t xml:space="preserve">The Corona pandemic transferred the world economy into a state of shock and </w:t>
      </w:r>
      <w:r w:rsidR="00E629AD" w:rsidRPr="00DE1480">
        <w:rPr>
          <w:color w:val="000000" w:themeColor="text1"/>
          <w:lang w:val="en-GB"/>
        </w:rPr>
        <w:t xml:space="preserve">led to </w:t>
      </w:r>
      <w:r w:rsidR="009620A9" w:rsidRPr="00DE1480">
        <w:rPr>
          <w:color w:val="000000" w:themeColor="text1"/>
          <w:lang w:val="en-GB"/>
        </w:rPr>
        <w:t xml:space="preserve">desperate and </w:t>
      </w:r>
      <w:r w:rsidR="00E629AD" w:rsidRPr="00DE1480">
        <w:rPr>
          <w:color w:val="000000" w:themeColor="text1"/>
          <w:lang w:val="en-GB"/>
        </w:rPr>
        <w:t xml:space="preserve"> challenging time</w:t>
      </w:r>
      <w:r w:rsidR="009620A9" w:rsidRPr="00DE1480">
        <w:rPr>
          <w:color w:val="000000" w:themeColor="text1"/>
          <w:lang w:val="en-GB"/>
        </w:rPr>
        <w:t>s</w:t>
      </w:r>
      <w:r w:rsidR="00E629AD" w:rsidRPr="00DE1480">
        <w:rPr>
          <w:color w:val="000000" w:themeColor="text1"/>
          <w:lang w:val="en-GB"/>
        </w:rPr>
        <w:t xml:space="preserve"> for </w:t>
      </w:r>
      <w:r w:rsidRPr="00DE1480">
        <w:rPr>
          <w:color w:val="000000" w:themeColor="text1"/>
          <w:lang w:val="en-GB"/>
        </w:rPr>
        <w:t xml:space="preserve">the majority of </w:t>
      </w:r>
      <w:r w:rsidR="00E629AD" w:rsidRPr="00DE1480">
        <w:rPr>
          <w:color w:val="000000" w:themeColor="text1"/>
          <w:lang w:val="en-GB"/>
        </w:rPr>
        <w:t>businesses</w:t>
      </w:r>
      <w:r w:rsidR="009620A9" w:rsidRPr="00DE1480">
        <w:rPr>
          <w:color w:val="000000" w:themeColor="text1"/>
          <w:lang w:val="en-GB"/>
        </w:rPr>
        <w:t xml:space="preserve"> with no end in sight</w:t>
      </w:r>
      <w:r w:rsidR="00D45A85">
        <w:rPr>
          <w:color w:val="000000" w:themeColor="text1"/>
          <w:lang w:val="en-GB"/>
        </w:rPr>
        <w:t>. A large number</w:t>
      </w:r>
      <w:r w:rsidR="00E629AD" w:rsidRPr="00DE1480">
        <w:rPr>
          <w:color w:val="000000" w:themeColor="text1"/>
          <w:lang w:val="en-GB"/>
        </w:rPr>
        <w:t xml:space="preserve"> of workers were made redundant and </w:t>
      </w:r>
      <w:r w:rsidR="00D45A85">
        <w:rPr>
          <w:color w:val="000000" w:themeColor="text1"/>
          <w:lang w:val="en-GB"/>
        </w:rPr>
        <w:t>the remaining work</w:t>
      </w:r>
      <w:r w:rsidR="00E629AD" w:rsidRPr="00DE1480">
        <w:rPr>
          <w:color w:val="000000" w:themeColor="text1"/>
          <w:lang w:val="en-GB"/>
        </w:rPr>
        <w:t xml:space="preserve">force </w:t>
      </w:r>
      <w:r w:rsidR="00E6458C">
        <w:rPr>
          <w:color w:val="000000" w:themeColor="text1"/>
          <w:lang w:val="en-GB"/>
        </w:rPr>
        <w:t>was</w:t>
      </w:r>
      <w:r w:rsidR="00E629AD" w:rsidRPr="00DE1480">
        <w:rPr>
          <w:color w:val="000000" w:themeColor="text1"/>
          <w:lang w:val="en-GB"/>
        </w:rPr>
        <w:t xml:space="preserve"> restructured shaping Human capital management as the most essential department of companies' Human</w:t>
      </w:r>
      <w:r w:rsidR="00C858E9">
        <w:rPr>
          <w:color w:val="000000" w:themeColor="text1"/>
          <w:lang w:val="en-GB"/>
        </w:rPr>
        <w:t xml:space="preserve"> Resource Management (</w:t>
      </w:r>
      <w:proofErr w:type="spellStart"/>
      <w:r w:rsidR="00C858E9">
        <w:rPr>
          <w:color w:val="000000" w:themeColor="text1"/>
          <w:lang w:val="en-GB"/>
        </w:rPr>
        <w:t>Hartl,Hutter</w:t>
      </w:r>
      <w:proofErr w:type="spellEnd"/>
      <w:r w:rsidR="00C858E9">
        <w:rPr>
          <w:color w:val="000000" w:themeColor="text1"/>
          <w:lang w:val="en-GB"/>
        </w:rPr>
        <w:t xml:space="preserve"> and Weber,</w:t>
      </w:r>
      <w:r w:rsidR="00E629AD" w:rsidRPr="00DE1480">
        <w:rPr>
          <w:color w:val="000000" w:themeColor="text1"/>
          <w:lang w:val="en-GB"/>
        </w:rPr>
        <w:t>2020)</w:t>
      </w:r>
      <w:r w:rsidR="001F09AF" w:rsidRPr="00DE1480">
        <w:rPr>
          <w:color w:val="000000" w:themeColor="text1"/>
          <w:lang w:val="en-GB"/>
        </w:rPr>
        <w:t xml:space="preserve">. </w:t>
      </w:r>
    </w:p>
    <w:p w:rsidR="00AF03FF" w:rsidRPr="00DE1480" w:rsidRDefault="006C1C07" w:rsidP="00B1206C">
      <w:pPr>
        <w:jc w:val="both"/>
        <w:rPr>
          <w:color w:val="000000" w:themeColor="text1"/>
          <w:lang w:val="en-GB"/>
        </w:rPr>
      </w:pPr>
      <w:r w:rsidRPr="00DE1480">
        <w:rPr>
          <w:color w:val="000000" w:themeColor="text1"/>
          <w:lang w:val="en-GB"/>
        </w:rPr>
        <w:t>According to the facts and figures of the unemployment rate</w:t>
      </w:r>
      <w:r w:rsidR="00E6458C">
        <w:rPr>
          <w:color w:val="000000" w:themeColor="text1"/>
          <w:lang w:val="en-GB"/>
        </w:rPr>
        <w:t>,</w:t>
      </w:r>
      <w:r w:rsidRPr="00DE1480">
        <w:rPr>
          <w:color w:val="000000" w:themeColor="text1"/>
          <w:lang w:val="en-GB"/>
        </w:rPr>
        <w:t xml:space="preserve"> it can be </w:t>
      </w:r>
      <w:r w:rsidR="00AF03FF" w:rsidRPr="00DE1480">
        <w:rPr>
          <w:color w:val="000000" w:themeColor="text1"/>
          <w:lang w:val="en-GB"/>
        </w:rPr>
        <w:t>argued</w:t>
      </w:r>
      <w:r w:rsidRPr="00DE1480">
        <w:rPr>
          <w:color w:val="000000" w:themeColor="text1"/>
          <w:lang w:val="en-GB"/>
        </w:rPr>
        <w:t xml:space="preserve"> that the labour market may be qualified as tight before the break</w:t>
      </w:r>
      <w:r w:rsidR="00AF03FF" w:rsidRPr="00DE1480">
        <w:rPr>
          <w:color w:val="000000" w:themeColor="text1"/>
          <w:lang w:val="en-GB"/>
        </w:rPr>
        <w:t>out of the COVID-19 crisis, however, the declining unemployment rate started to rise again just before the Corona brea</w:t>
      </w:r>
      <w:r w:rsidR="00C858E9">
        <w:rPr>
          <w:color w:val="000000" w:themeColor="text1"/>
          <w:lang w:val="en-GB"/>
        </w:rPr>
        <w:t>kout by the end of 2019 (Green,</w:t>
      </w:r>
      <w:r w:rsidR="00AF03FF" w:rsidRPr="00DE1480">
        <w:rPr>
          <w:color w:val="000000" w:themeColor="text1"/>
          <w:lang w:val="en-GB"/>
        </w:rPr>
        <w:t xml:space="preserve">2020). A disserting view is held by Bell and </w:t>
      </w:r>
      <w:proofErr w:type="spellStart"/>
      <w:r w:rsidR="00AF03FF" w:rsidRPr="00DE1480">
        <w:rPr>
          <w:color w:val="000000" w:themeColor="text1"/>
          <w:lang w:val="en-GB"/>
        </w:rPr>
        <w:t>Blanchflower</w:t>
      </w:r>
      <w:proofErr w:type="spellEnd"/>
      <w:r w:rsidR="00AF03FF" w:rsidRPr="00DE1480">
        <w:rPr>
          <w:color w:val="000000" w:themeColor="text1"/>
          <w:lang w:val="en-GB"/>
        </w:rPr>
        <w:t xml:space="preserve"> (2020) underlining that just before the Corona crisis hit the labour market</w:t>
      </w:r>
      <w:r w:rsidR="001E5894" w:rsidRPr="00DE1480">
        <w:rPr>
          <w:color w:val="000000" w:themeColor="text1"/>
          <w:lang w:val="en-GB"/>
        </w:rPr>
        <w:t xml:space="preserve"> the unemployment rate in 2019 even exceeded </w:t>
      </w:r>
      <w:r w:rsidR="00C858E9">
        <w:rPr>
          <w:color w:val="000000" w:themeColor="text1"/>
          <w:lang w:val="en-GB"/>
        </w:rPr>
        <w:t>the pre-recession level (Green,</w:t>
      </w:r>
      <w:r w:rsidR="001E5894" w:rsidRPr="00DE1480">
        <w:rPr>
          <w:color w:val="000000" w:themeColor="text1"/>
          <w:lang w:val="en-GB"/>
        </w:rPr>
        <w:t>2020).</w:t>
      </w:r>
    </w:p>
    <w:p w:rsidR="001E5894" w:rsidRPr="00B22610" w:rsidRDefault="00AF03FF" w:rsidP="00B1206C">
      <w:pPr>
        <w:jc w:val="both"/>
        <w:rPr>
          <w:color w:val="000000" w:themeColor="text1"/>
          <w:lang w:val="en-GB"/>
        </w:rPr>
      </w:pPr>
      <w:r w:rsidRPr="00DE1480">
        <w:rPr>
          <w:color w:val="000000" w:themeColor="text1"/>
          <w:lang w:val="en-GB"/>
        </w:rPr>
        <w:t xml:space="preserve">A forecast </w:t>
      </w:r>
      <w:r w:rsidR="0033492B" w:rsidRPr="00DE1480">
        <w:rPr>
          <w:color w:val="000000" w:themeColor="text1"/>
          <w:lang w:val="en-GB"/>
        </w:rPr>
        <w:t xml:space="preserve">on the effects of the </w:t>
      </w:r>
      <w:r w:rsidRPr="00DE1480">
        <w:rPr>
          <w:color w:val="000000" w:themeColor="text1"/>
          <w:lang w:val="en-GB"/>
        </w:rPr>
        <w:t>COVID-</w:t>
      </w:r>
      <w:r w:rsidR="0033492B" w:rsidRPr="00DE1480">
        <w:rPr>
          <w:color w:val="000000" w:themeColor="text1"/>
          <w:lang w:val="en-GB"/>
        </w:rPr>
        <w:t xml:space="preserve"> 19 pandemic on the UK labour market, particularly whether</w:t>
      </w:r>
      <w:r w:rsidRPr="00DE1480">
        <w:rPr>
          <w:color w:val="000000" w:themeColor="text1"/>
          <w:lang w:val="en-GB"/>
        </w:rPr>
        <w:t xml:space="preserve"> the crisis will lead to</w:t>
      </w:r>
      <w:r w:rsidR="0033492B" w:rsidRPr="00DE1480">
        <w:rPr>
          <w:color w:val="000000" w:themeColor="text1"/>
          <w:lang w:val="en-GB"/>
        </w:rPr>
        <w:t xml:space="preserve"> </w:t>
      </w:r>
      <w:r w:rsidRPr="00DE1480">
        <w:rPr>
          <w:color w:val="000000" w:themeColor="text1"/>
          <w:lang w:val="en-GB"/>
        </w:rPr>
        <w:t>a</w:t>
      </w:r>
      <w:r w:rsidR="0033492B" w:rsidRPr="00DE1480">
        <w:rPr>
          <w:color w:val="000000" w:themeColor="text1"/>
          <w:lang w:val="en-GB"/>
        </w:rPr>
        <w:t xml:space="preserve"> tight or loose </w:t>
      </w:r>
      <w:r w:rsidRPr="00DE1480">
        <w:rPr>
          <w:color w:val="000000" w:themeColor="text1"/>
          <w:lang w:val="en-GB"/>
        </w:rPr>
        <w:t xml:space="preserve">labour market </w:t>
      </w:r>
      <w:r w:rsidR="0033492B" w:rsidRPr="00DE1480">
        <w:rPr>
          <w:color w:val="000000" w:themeColor="text1"/>
          <w:lang w:val="en-GB"/>
        </w:rPr>
        <w:t>cannot be made for the time being. Given the fact the Office for National Statics (ONS) in its latest release</w:t>
      </w:r>
      <w:r w:rsidR="009E026D" w:rsidRPr="00DE1480">
        <w:rPr>
          <w:color w:val="000000" w:themeColor="text1"/>
          <w:lang w:val="en-GB"/>
        </w:rPr>
        <w:t xml:space="preserve"> on the '</w:t>
      </w:r>
      <w:proofErr w:type="spellStart"/>
      <w:r w:rsidR="009E026D" w:rsidRPr="00DE1480">
        <w:rPr>
          <w:color w:val="000000" w:themeColor="text1"/>
          <w:lang w:val="en-GB"/>
        </w:rPr>
        <w:t>Coronavirus</w:t>
      </w:r>
      <w:proofErr w:type="spellEnd"/>
      <w:r w:rsidR="0033492B" w:rsidRPr="00DE1480">
        <w:rPr>
          <w:color w:val="000000" w:themeColor="text1"/>
          <w:lang w:val="en-GB"/>
        </w:rPr>
        <w:t xml:space="preserve"> and the effects on UK labour </w:t>
      </w:r>
      <w:r w:rsidR="009E026D" w:rsidRPr="00DE1480">
        <w:rPr>
          <w:color w:val="000000" w:themeColor="text1"/>
          <w:lang w:val="en-GB"/>
        </w:rPr>
        <w:t>market statics'</w:t>
      </w:r>
      <w:r w:rsidR="0033492B" w:rsidRPr="00DE1480">
        <w:rPr>
          <w:color w:val="000000" w:themeColor="text1"/>
          <w:lang w:val="en-GB"/>
        </w:rPr>
        <w:t xml:space="preserve"> </w:t>
      </w:r>
      <w:r w:rsidR="00FC74B6" w:rsidRPr="00DE1480">
        <w:rPr>
          <w:color w:val="000000" w:themeColor="text1"/>
          <w:lang w:val="en-GB"/>
        </w:rPr>
        <w:t>emphasis</w:t>
      </w:r>
      <w:r w:rsidR="0033492B" w:rsidRPr="00DE1480">
        <w:rPr>
          <w:color w:val="000000" w:themeColor="text1"/>
          <w:lang w:val="en-GB"/>
        </w:rPr>
        <w:t xml:space="preserve"> the challenges ONS is facing to gather </w:t>
      </w:r>
      <w:r w:rsidR="009E026D" w:rsidRPr="00DE1480">
        <w:rPr>
          <w:color w:val="000000" w:themeColor="text1"/>
          <w:lang w:val="en-GB"/>
        </w:rPr>
        <w:t xml:space="preserve">and validate data in </w:t>
      </w:r>
      <w:r w:rsidR="00E6458C">
        <w:rPr>
          <w:color w:val="000000" w:themeColor="text1"/>
          <w:lang w:val="en-GB"/>
        </w:rPr>
        <w:t>these</w:t>
      </w:r>
      <w:r w:rsidR="009E026D" w:rsidRPr="00DE1480">
        <w:rPr>
          <w:color w:val="000000" w:themeColor="text1"/>
          <w:lang w:val="en-GB"/>
        </w:rPr>
        <w:t xml:space="preserve"> unprecedented times (ONS, 06 May 2020). </w:t>
      </w:r>
      <w:r w:rsidR="007E713D" w:rsidRPr="00DE1480">
        <w:rPr>
          <w:color w:val="000000" w:themeColor="text1"/>
          <w:lang w:val="en-GB"/>
        </w:rPr>
        <w:t>According to the r</w:t>
      </w:r>
      <w:r w:rsidR="009620A9" w:rsidRPr="00DE1480">
        <w:rPr>
          <w:color w:val="000000" w:themeColor="text1"/>
          <w:lang w:val="en-GB"/>
        </w:rPr>
        <w:t xml:space="preserve">ecent findings of the analysis of </w:t>
      </w:r>
      <w:r w:rsidR="007E713D" w:rsidRPr="00DE1480">
        <w:rPr>
          <w:color w:val="000000" w:themeColor="text1"/>
          <w:lang w:val="en-GB"/>
        </w:rPr>
        <w:t>the London School of Economics</w:t>
      </w:r>
      <w:r w:rsidR="00E6458C">
        <w:rPr>
          <w:color w:val="000000" w:themeColor="text1"/>
          <w:lang w:val="en-GB"/>
        </w:rPr>
        <w:t>,</w:t>
      </w:r>
      <w:r w:rsidR="009620A9" w:rsidRPr="00DE1480">
        <w:rPr>
          <w:color w:val="000000" w:themeColor="text1"/>
          <w:lang w:val="en-GB"/>
        </w:rPr>
        <w:t xml:space="preserve"> it</w:t>
      </w:r>
      <w:r w:rsidR="006A26AC" w:rsidRPr="00DE1480">
        <w:rPr>
          <w:color w:val="000000" w:themeColor="text1"/>
          <w:lang w:val="en-GB"/>
        </w:rPr>
        <w:t xml:space="preserve"> was determined that</w:t>
      </w:r>
      <w:r w:rsidR="007E713D" w:rsidRPr="00DE1480">
        <w:rPr>
          <w:color w:val="000000" w:themeColor="text1"/>
          <w:lang w:val="en-GB"/>
        </w:rPr>
        <w:t xml:space="preserve"> the UK's economy will be hit by COVID-19 and</w:t>
      </w:r>
      <w:r w:rsidR="007E713D" w:rsidRPr="00693041">
        <w:rPr>
          <w:color w:val="000000" w:themeColor="text1"/>
          <w:lang w:val="en-GB"/>
        </w:rPr>
        <w:t xml:space="preserve"> </w:t>
      </w:r>
      <w:r w:rsidR="006A26AC">
        <w:rPr>
          <w:color w:val="000000" w:themeColor="text1"/>
          <w:lang w:val="en-GB"/>
        </w:rPr>
        <w:t xml:space="preserve">Brexit simultaneously </w:t>
      </w:r>
      <w:r w:rsidR="007E713D" w:rsidRPr="00693041">
        <w:rPr>
          <w:color w:val="000000" w:themeColor="text1"/>
          <w:lang w:val="en-GB"/>
        </w:rPr>
        <w:t xml:space="preserve">as the transition period ends on </w:t>
      </w:r>
      <w:r w:rsidR="00FB767E">
        <w:rPr>
          <w:color w:val="000000" w:themeColor="text1"/>
          <w:lang w:val="en-GB"/>
        </w:rPr>
        <w:t>31.12.2020 (O'Carrol,</w:t>
      </w:r>
      <w:r w:rsidR="007E713D" w:rsidRPr="00693041">
        <w:rPr>
          <w:color w:val="000000" w:themeColor="text1"/>
          <w:lang w:val="en-GB"/>
        </w:rPr>
        <w:t xml:space="preserve">2020). The recruitment and redundancy outlook of the CIPD report spring 2020 reveals that 22% of the UK based </w:t>
      </w:r>
      <w:r w:rsidR="007E713D" w:rsidRPr="00693041">
        <w:rPr>
          <w:color w:val="000000" w:themeColor="text1"/>
          <w:lang w:val="en-GB"/>
        </w:rPr>
        <w:lastRenderedPageBreak/>
        <w:t>organisation intending to decrease staff in the following months to July 2020 regarding a short-term employment outlook, whereas the long-term impact on employment was less optimistic as employers estimated a decreased emplo</w:t>
      </w:r>
      <w:r w:rsidR="00FB767E">
        <w:rPr>
          <w:color w:val="000000" w:themeColor="text1"/>
          <w:lang w:val="en-GB"/>
        </w:rPr>
        <w:t>yee level of 47% (CIPD outlook,</w:t>
      </w:r>
      <w:r w:rsidR="007E713D" w:rsidRPr="00693041">
        <w:rPr>
          <w:color w:val="000000" w:themeColor="text1"/>
          <w:lang w:val="en-GB"/>
        </w:rPr>
        <w:t xml:space="preserve">2020). </w:t>
      </w:r>
      <w:r w:rsidR="00410F97" w:rsidRPr="00693041">
        <w:rPr>
          <w:color w:val="000000" w:themeColor="text1"/>
          <w:lang w:val="en-GB"/>
        </w:rPr>
        <w:t xml:space="preserve"> The economy and the labour market in particular will recover</w:t>
      </w:r>
      <w:r w:rsidR="00410F97">
        <w:rPr>
          <w:color w:val="000000" w:themeColor="text1"/>
          <w:lang w:val="en-GB"/>
        </w:rPr>
        <w:t xml:space="preserve"> slowly with a definite further rise of the unemployment rate, although the scope is yet </w:t>
      </w:r>
      <w:r w:rsidR="006A26AC">
        <w:rPr>
          <w:color w:val="000000" w:themeColor="text1"/>
          <w:lang w:val="en-GB"/>
        </w:rPr>
        <w:t>unknown</w:t>
      </w:r>
      <w:r w:rsidR="00C858E9">
        <w:rPr>
          <w:color w:val="000000" w:themeColor="text1"/>
          <w:lang w:val="en-GB"/>
        </w:rPr>
        <w:t xml:space="preserve"> (Mayhew and Anand,</w:t>
      </w:r>
      <w:r w:rsidR="00410F97">
        <w:rPr>
          <w:color w:val="000000" w:themeColor="text1"/>
          <w:lang w:val="en-GB"/>
        </w:rPr>
        <w:t xml:space="preserve">2020).  </w:t>
      </w:r>
    </w:p>
    <w:p w:rsidR="00973D29" w:rsidRPr="00B22610" w:rsidRDefault="001E5894" w:rsidP="00B1206C">
      <w:pPr>
        <w:jc w:val="both"/>
        <w:rPr>
          <w:color w:val="000000" w:themeColor="text1"/>
          <w:lang w:val="en-GB"/>
        </w:rPr>
      </w:pPr>
      <w:r w:rsidRPr="00B22610">
        <w:rPr>
          <w:color w:val="000000" w:themeColor="text1"/>
          <w:lang w:val="en-GB"/>
        </w:rPr>
        <w:t xml:space="preserve">Against this backdrop 'Human Resource planning' as part of the resourcing strategy will </w:t>
      </w:r>
      <w:r w:rsidR="007A0972" w:rsidRPr="00B22610">
        <w:rPr>
          <w:color w:val="000000" w:themeColor="text1"/>
          <w:lang w:val="en-GB"/>
        </w:rPr>
        <w:t xml:space="preserve">be set out on this unexplored path in these unprecedented times. </w:t>
      </w:r>
      <w:r w:rsidRPr="00B22610">
        <w:rPr>
          <w:color w:val="000000" w:themeColor="text1"/>
          <w:lang w:val="en-GB"/>
        </w:rPr>
        <w:t>Since the labour market situation is essential for organisations' resourcing strategies</w:t>
      </w:r>
      <w:r w:rsidR="007A0972" w:rsidRPr="00B22610">
        <w:rPr>
          <w:color w:val="000000" w:themeColor="text1"/>
          <w:lang w:val="en-GB"/>
        </w:rPr>
        <w:t xml:space="preserve"> HR staff will be exposed to additional challenges</w:t>
      </w:r>
      <w:r w:rsidRPr="00B22610">
        <w:rPr>
          <w:color w:val="000000" w:themeColor="text1"/>
          <w:lang w:val="en-GB"/>
        </w:rPr>
        <w:t xml:space="preserve">. </w:t>
      </w:r>
    </w:p>
    <w:p w:rsidR="006E4F4D" w:rsidRPr="00B22610" w:rsidRDefault="005B3473" w:rsidP="00B1206C">
      <w:pPr>
        <w:jc w:val="both"/>
        <w:rPr>
          <w:color w:val="000000" w:themeColor="text1"/>
          <w:lang w:val="en-GB"/>
        </w:rPr>
      </w:pPr>
      <w:r w:rsidRPr="00B22610">
        <w:rPr>
          <w:color w:val="000000" w:themeColor="text1"/>
          <w:lang w:val="en-GB"/>
        </w:rPr>
        <w:t xml:space="preserve">Assuming no significant worsening of the British economy </w:t>
      </w:r>
      <w:r w:rsidR="00EF3BC0" w:rsidRPr="00B22610">
        <w:rPr>
          <w:color w:val="000000" w:themeColor="text1"/>
          <w:lang w:val="en-GB"/>
        </w:rPr>
        <w:t xml:space="preserve">would lead to further job </w:t>
      </w:r>
      <w:r w:rsidR="003012B3" w:rsidRPr="00B22610">
        <w:rPr>
          <w:color w:val="000000" w:themeColor="text1"/>
          <w:lang w:val="en-GB"/>
        </w:rPr>
        <w:t xml:space="preserve">cuts, the economy recovers from its contraction and the </w:t>
      </w:r>
      <w:proofErr w:type="spellStart"/>
      <w:r w:rsidR="00EF3BC0" w:rsidRPr="00B22610">
        <w:rPr>
          <w:color w:val="000000" w:themeColor="text1"/>
          <w:lang w:val="en-GB"/>
        </w:rPr>
        <w:t>Coronaviru</w:t>
      </w:r>
      <w:r w:rsidR="00FB767E">
        <w:rPr>
          <w:color w:val="000000" w:themeColor="text1"/>
          <w:lang w:val="en-GB"/>
        </w:rPr>
        <w:t>s</w:t>
      </w:r>
      <w:proofErr w:type="spellEnd"/>
      <w:r w:rsidR="00FB767E">
        <w:rPr>
          <w:color w:val="000000" w:themeColor="text1"/>
          <w:lang w:val="en-GB"/>
        </w:rPr>
        <w:t>-Job-Retention-</w:t>
      </w:r>
      <w:r w:rsidR="00EF3BC0" w:rsidRPr="00B22610">
        <w:rPr>
          <w:color w:val="000000" w:themeColor="text1"/>
          <w:lang w:val="en-GB"/>
        </w:rPr>
        <w:t>Scheme</w:t>
      </w:r>
      <w:r w:rsidR="0043558D" w:rsidRPr="00B22610">
        <w:rPr>
          <w:color w:val="000000" w:themeColor="text1"/>
          <w:lang w:val="en-GB"/>
        </w:rPr>
        <w:t xml:space="preserve"> (which will be available until October 2020, HRMC 2020)</w:t>
      </w:r>
      <w:r w:rsidR="00EF3BC0" w:rsidRPr="00B22610">
        <w:rPr>
          <w:color w:val="000000" w:themeColor="text1"/>
          <w:lang w:val="en-GB"/>
        </w:rPr>
        <w:t xml:space="preserve"> of the UK government bear fruit</w:t>
      </w:r>
      <w:r w:rsidR="003012B3" w:rsidRPr="00B22610">
        <w:rPr>
          <w:color w:val="000000" w:themeColor="text1"/>
          <w:lang w:val="en-GB"/>
        </w:rPr>
        <w:t xml:space="preserve"> </w:t>
      </w:r>
      <w:r w:rsidR="00FB767E">
        <w:rPr>
          <w:color w:val="000000" w:themeColor="text1"/>
          <w:lang w:val="en-GB"/>
        </w:rPr>
        <w:t>( Verity,</w:t>
      </w:r>
      <w:r w:rsidR="003012B3" w:rsidRPr="00D250A1">
        <w:rPr>
          <w:color w:val="000000" w:themeColor="text1"/>
          <w:lang w:val="en-GB"/>
        </w:rPr>
        <w:t xml:space="preserve">2020) </w:t>
      </w:r>
      <w:r w:rsidR="006E4F4D" w:rsidRPr="00D250A1">
        <w:rPr>
          <w:color w:val="000000" w:themeColor="text1"/>
          <w:lang w:val="en-GB"/>
        </w:rPr>
        <w:t>long</w:t>
      </w:r>
      <w:r w:rsidR="006E4F4D" w:rsidRPr="00B22610">
        <w:rPr>
          <w:color w:val="000000" w:themeColor="text1"/>
          <w:lang w:val="en-GB"/>
        </w:rPr>
        <w:t xml:space="preserve">-term changes can be predicted regarding the work from home situation. </w:t>
      </w:r>
      <w:r w:rsidR="00030BC9" w:rsidRPr="00B22610">
        <w:rPr>
          <w:color w:val="000000" w:themeColor="text1"/>
          <w:lang w:val="en-GB"/>
        </w:rPr>
        <w:t>In other words: i</w:t>
      </w:r>
      <w:r w:rsidR="006E4F4D" w:rsidRPr="00B22610">
        <w:rPr>
          <w:color w:val="000000" w:themeColor="text1"/>
          <w:lang w:val="en-GB"/>
        </w:rPr>
        <w:t xml:space="preserve">mplied that the UK economy allows </w:t>
      </w:r>
      <w:r w:rsidR="00030BC9" w:rsidRPr="00B22610">
        <w:rPr>
          <w:color w:val="000000" w:themeColor="text1"/>
          <w:lang w:val="en-GB"/>
        </w:rPr>
        <w:t>filling posts on which HR recruitment strategies can be imposed on</w:t>
      </w:r>
      <w:r w:rsidR="006A26AC">
        <w:rPr>
          <w:color w:val="000000" w:themeColor="text1"/>
          <w:lang w:val="en-GB"/>
        </w:rPr>
        <w:t>,</w:t>
      </w:r>
      <w:r w:rsidR="00030BC9" w:rsidRPr="00B22610">
        <w:rPr>
          <w:color w:val="000000" w:themeColor="text1"/>
          <w:lang w:val="en-GB"/>
        </w:rPr>
        <w:t xml:space="preserve"> home-based work</w:t>
      </w:r>
      <w:r w:rsidR="006A26AC">
        <w:rPr>
          <w:color w:val="000000" w:themeColor="text1"/>
          <w:lang w:val="en-GB"/>
        </w:rPr>
        <w:t xml:space="preserve"> in particular and flexible working arrangement in general might outlast the crisis as attractive working models</w:t>
      </w:r>
      <w:r w:rsidR="00914050">
        <w:rPr>
          <w:color w:val="000000" w:themeColor="text1"/>
          <w:lang w:val="en-GB"/>
        </w:rPr>
        <w:t xml:space="preserve">. </w:t>
      </w:r>
    </w:p>
    <w:p w:rsidR="0090365F" w:rsidRPr="00693041" w:rsidRDefault="00E629AD" w:rsidP="00B1206C">
      <w:pPr>
        <w:jc w:val="both"/>
        <w:rPr>
          <w:color w:val="000000" w:themeColor="text1"/>
          <w:lang w:val="en-US"/>
        </w:rPr>
      </w:pPr>
      <w:r>
        <w:rPr>
          <w:color w:val="000000" w:themeColor="text1"/>
          <w:lang w:val="en-GB"/>
        </w:rPr>
        <w:t>F</w:t>
      </w:r>
      <w:r w:rsidR="0068779D" w:rsidRPr="00B22610">
        <w:rPr>
          <w:color w:val="000000" w:themeColor="text1"/>
          <w:lang w:val="en-GB"/>
        </w:rPr>
        <w:t>lexible working</w:t>
      </w:r>
      <w:r>
        <w:rPr>
          <w:color w:val="000000" w:themeColor="text1"/>
          <w:lang w:val="en-GB"/>
        </w:rPr>
        <w:t xml:space="preserve"> </w:t>
      </w:r>
      <w:r w:rsidR="00F6351B">
        <w:rPr>
          <w:color w:val="000000" w:themeColor="text1"/>
          <w:lang w:val="en-GB"/>
        </w:rPr>
        <w:t>arrangement</w:t>
      </w:r>
      <w:r w:rsidR="00E6458C">
        <w:rPr>
          <w:color w:val="000000" w:themeColor="text1"/>
          <w:lang w:val="en-GB"/>
        </w:rPr>
        <w:t>s</w:t>
      </w:r>
      <w:r w:rsidR="00C858E9">
        <w:rPr>
          <w:color w:val="000000" w:themeColor="text1"/>
          <w:lang w:val="en-GB"/>
        </w:rPr>
        <w:t xml:space="preserve"> (FWA)</w:t>
      </w:r>
      <w:r w:rsidR="00F6351B">
        <w:rPr>
          <w:color w:val="000000" w:themeColor="text1"/>
          <w:lang w:val="en-GB"/>
        </w:rPr>
        <w:t xml:space="preserve"> such as</w:t>
      </w:r>
      <w:r>
        <w:rPr>
          <w:color w:val="000000" w:themeColor="text1"/>
          <w:lang w:val="en-GB"/>
        </w:rPr>
        <w:t xml:space="preserve"> home-based work opportunities</w:t>
      </w:r>
      <w:r w:rsidR="00F6351B">
        <w:rPr>
          <w:color w:val="000000" w:themeColor="text1"/>
          <w:lang w:val="en-GB"/>
        </w:rPr>
        <w:t>, flexible working hours</w:t>
      </w:r>
      <w:r w:rsidR="00E6458C">
        <w:rPr>
          <w:color w:val="000000" w:themeColor="text1"/>
          <w:lang w:val="en-GB"/>
        </w:rPr>
        <w:t>,</w:t>
      </w:r>
      <w:r w:rsidR="00F6351B">
        <w:rPr>
          <w:color w:val="000000" w:themeColor="text1"/>
          <w:lang w:val="en-GB"/>
        </w:rPr>
        <w:t xml:space="preserve"> and </w:t>
      </w:r>
      <w:r w:rsidR="006A26AC">
        <w:rPr>
          <w:color w:val="000000" w:themeColor="text1"/>
          <w:lang w:val="en-GB"/>
        </w:rPr>
        <w:t>job-sharing</w:t>
      </w:r>
      <w:r w:rsidR="0068779D" w:rsidRPr="00B22610">
        <w:rPr>
          <w:color w:val="000000" w:themeColor="text1"/>
          <w:lang w:val="en-GB"/>
        </w:rPr>
        <w:t xml:space="preserve"> can be </w:t>
      </w:r>
      <w:r>
        <w:rPr>
          <w:color w:val="000000" w:themeColor="text1"/>
          <w:lang w:val="en-GB"/>
        </w:rPr>
        <w:t>implemented as a permanent</w:t>
      </w:r>
      <w:r w:rsidR="0068779D" w:rsidRPr="00B22610">
        <w:rPr>
          <w:color w:val="000000" w:themeColor="text1"/>
          <w:lang w:val="en-GB"/>
        </w:rPr>
        <w:t xml:space="preserve"> strategy that may change the future work environment, but also</w:t>
      </w:r>
      <w:r>
        <w:rPr>
          <w:color w:val="000000" w:themeColor="text1"/>
          <w:lang w:val="en-GB"/>
        </w:rPr>
        <w:t xml:space="preserve"> influence</w:t>
      </w:r>
      <w:r w:rsidR="0068779D" w:rsidRPr="00B22610">
        <w:rPr>
          <w:color w:val="000000" w:themeColor="text1"/>
          <w:lang w:val="en-GB"/>
        </w:rPr>
        <w:t xml:space="preserve"> the investment in skills. </w:t>
      </w:r>
      <w:r w:rsidR="00091386" w:rsidRPr="00B22610">
        <w:rPr>
          <w:color w:val="000000" w:themeColor="text1"/>
          <w:lang w:val="en-GB"/>
        </w:rPr>
        <w:t xml:space="preserve">In order to keep and to gain valuable workforce who are </w:t>
      </w:r>
      <w:r w:rsidR="00914050">
        <w:rPr>
          <w:color w:val="000000" w:themeColor="text1"/>
          <w:lang w:val="en-GB"/>
        </w:rPr>
        <w:t>geographically</w:t>
      </w:r>
      <w:r w:rsidR="00091386" w:rsidRPr="00B22610">
        <w:rPr>
          <w:color w:val="000000" w:themeColor="text1"/>
          <w:lang w:val="en-GB"/>
        </w:rPr>
        <w:t xml:space="preserve"> restricted </w:t>
      </w:r>
      <w:r w:rsidR="00914050">
        <w:rPr>
          <w:color w:val="000000" w:themeColor="text1"/>
          <w:lang w:val="en-GB"/>
        </w:rPr>
        <w:t>for example</w:t>
      </w:r>
      <w:r w:rsidR="00091386" w:rsidRPr="00B22610">
        <w:rPr>
          <w:color w:val="000000" w:themeColor="text1"/>
          <w:lang w:val="en-GB"/>
        </w:rPr>
        <w:t xml:space="preserve"> through</w:t>
      </w:r>
      <w:r>
        <w:rPr>
          <w:color w:val="000000" w:themeColor="text1"/>
          <w:lang w:val="en-GB"/>
        </w:rPr>
        <w:t xml:space="preserve"> family-related reasons </w:t>
      </w:r>
      <w:r w:rsidR="00C84E82">
        <w:rPr>
          <w:color w:val="000000" w:themeColor="text1"/>
          <w:lang w:val="en-GB"/>
        </w:rPr>
        <w:t>could</w:t>
      </w:r>
      <w:r w:rsidR="00091386" w:rsidRPr="00B22610">
        <w:rPr>
          <w:color w:val="000000" w:themeColor="text1"/>
          <w:lang w:val="en-GB"/>
        </w:rPr>
        <w:t xml:space="preserve"> be </w:t>
      </w:r>
      <w:r w:rsidR="00C84E82">
        <w:rPr>
          <w:color w:val="000000" w:themeColor="text1"/>
          <w:lang w:val="en-GB"/>
        </w:rPr>
        <w:t>taken into consideration</w:t>
      </w:r>
      <w:r w:rsidR="00091386" w:rsidRPr="00B22610">
        <w:rPr>
          <w:color w:val="000000" w:themeColor="text1"/>
          <w:lang w:val="en-GB"/>
        </w:rPr>
        <w:t xml:space="preserve"> as </w:t>
      </w:r>
      <w:r w:rsidR="00E6458C">
        <w:rPr>
          <w:color w:val="000000" w:themeColor="text1"/>
          <w:lang w:val="en-GB"/>
        </w:rPr>
        <w:t xml:space="preserve">a </w:t>
      </w:r>
      <w:r w:rsidR="00091386" w:rsidRPr="00B22610">
        <w:rPr>
          <w:color w:val="000000" w:themeColor="text1"/>
          <w:lang w:val="en-GB"/>
        </w:rPr>
        <w:t>potential workforce through</w:t>
      </w:r>
      <w:r w:rsidR="00914050">
        <w:rPr>
          <w:color w:val="000000" w:themeColor="text1"/>
          <w:lang w:val="en-GB"/>
        </w:rPr>
        <w:t xml:space="preserve"> the implementation of home office options. The latter might also </w:t>
      </w:r>
      <w:r>
        <w:rPr>
          <w:color w:val="000000" w:themeColor="text1"/>
          <w:lang w:val="en-GB"/>
        </w:rPr>
        <w:t>challenge the</w:t>
      </w:r>
      <w:r w:rsidR="00914050">
        <w:rPr>
          <w:color w:val="000000" w:themeColor="text1"/>
          <w:lang w:val="en-GB"/>
        </w:rPr>
        <w:t xml:space="preserve"> demographical </w:t>
      </w:r>
      <w:r>
        <w:rPr>
          <w:color w:val="000000" w:themeColor="text1"/>
          <w:lang w:val="en-GB"/>
        </w:rPr>
        <w:t xml:space="preserve">structures of </w:t>
      </w:r>
      <w:r w:rsidR="00E6458C">
        <w:rPr>
          <w:color w:val="000000" w:themeColor="text1"/>
          <w:lang w:val="en-GB"/>
        </w:rPr>
        <w:t xml:space="preserve">the </w:t>
      </w:r>
      <w:r>
        <w:rPr>
          <w:color w:val="000000" w:themeColor="text1"/>
          <w:lang w:val="en-GB"/>
        </w:rPr>
        <w:t>workforce since members of specific groups like single parents (for example women and disabled employees) would be granted access to global job opportunities regarding quantity and quality.</w:t>
      </w:r>
      <w:r w:rsidR="00E6458C">
        <w:rPr>
          <w:color w:val="000000" w:themeColor="text1"/>
          <w:lang w:val="en-GB"/>
        </w:rPr>
        <w:t xml:space="preserve">  This may constitute a win-win </w:t>
      </w:r>
      <w:r>
        <w:rPr>
          <w:color w:val="000000" w:themeColor="text1"/>
          <w:lang w:val="en-GB"/>
        </w:rPr>
        <w:t>situation for employees and employer</w:t>
      </w:r>
      <w:r w:rsidR="00E6458C">
        <w:rPr>
          <w:color w:val="000000" w:themeColor="text1"/>
          <w:lang w:val="en-GB"/>
        </w:rPr>
        <w:t>s</w:t>
      </w:r>
      <w:r>
        <w:rPr>
          <w:color w:val="000000" w:themeColor="text1"/>
          <w:lang w:val="en-GB"/>
        </w:rPr>
        <w:t>, p</w:t>
      </w:r>
      <w:r w:rsidR="00914050">
        <w:rPr>
          <w:color w:val="000000" w:themeColor="text1"/>
          <w:lang w:val="en-GB"/>
        </w:rPr>
        <w:t>articular</w:t>
      </w:r>
      <w:r>
        <w:rPr>
          <w:color w:val="000000" w:themeColor="text1"/>
          <w:lang w:val="en-GB"/>
        </w:rPr>
        <w:t xml:space="preserve">ly </w:t>
      </w:r>
      <w:r w:rsidR="00091386" w:rsidRPr="00B22610">
        <w:rPr>
          <w:color w:val="000000" w:themeColor="text1"/>
          <w:lang w:val="en-GB"/>
        </w:rPr>
        <w:t>niche market</w:t>
      </w:r>
      <w:r w:rsidR="00914050">
        <w:rPr>
          <w:color w:val="000000" w:themeColor="text1"/>
          <w:lang w:val="en-GB"/>
        </w:rPr>
        <w:t>s with "hard-to-fill-vacancies</w:t>
      </w:r>
      <w:r w:rsidR="00091386" w:rsidRPr="00B22610">
        <w:rPr>
          <w:color w:val="000000" w:themeColor="text1"/>
          <w:lang w:val="en-GB"/>
        </w:rPr>
        <w:t xml:space="preserve"> would</w:t>
      </w:r>
      <w:r w:rsidR="00D53801">
        <w:rPr>
          <w:color w:val="000000" w:themeColor="text1"/>
          <w:lang w:val="en-GB"/>
        </w:rPr>
        <w:t xml:space="preserve"> be able to recruit from a variety of highly skilled professionals. </w:t>
      </w:r>
      <w:r w:rsidR="00215827" w:rsidRPr="00B22610">
        <w:rPr>
          <w:color w:val="000000" w:themeColor="text1"/>
          <w:lang w:val="en-GB"/>
        </w:rPr>
        <w:t xml:space="preserve">Politicians in other European countries such as Germany are </w:t>
      </w:r>
      <w:r w:rsidR="00215827">
        <w:rPr>
          <w:color w:val="000000" w:themeColor="text1"/>
          <w:lang w:val="en-GB"/>
        </w:rPr>
        <w:t>planning</w:t>
      </w:r>
      <w:r w:rsidR="00215827" w:rsidRPr="00B22610">
        <w:rPr>
          <w:color w:val="000000" w:themeColor="text1"/>
          <w:lang w:val="en-GB"/>
        </w:rPr>
        <w:t xml:space="preserve"> to codify a right to work from home for employees</w:t>
      </w:r>
      <w:r w:rsidR="00215827">
        <w:rPr>
          <w:color w:val="000000" w:themeColor="text1"/>
          <w:lang w:val="en-GB"/>
        </w:rPr>
        <w:t xml:space="preserve"> due to the acknowledgement of the </w:t>
      </w:r>
      <w:r w:rsidR="00215827" w:rsidRPr="00B22610">
        <w:rPr>
          <w:color w:val="000000" w:themeColor="text1"/>
          <w:lang w:val="en-GB"/>
        </w:rPr>
        <w:t>positive effects for employees and employers</w:t>
      </w:r>
      <w:r w:rsidR="00C858E9">
        <w:rPr>
          <w:color w:val="000000" w:themeColor="text1"/>
          <w:lang w:val="en-GB"/>
        </w:rPr>
        <w:t xml:space="preserve"> (Tagesschau,</w:t>
      </w:r>
      <w:r w:rsidR="00215827">
        <w:rPr>
          <w:color w:val="000000" w:themeColor="text1"/>
          <w:lang w:val="en-GB"/>
        </w:rPr>
        <w:t>2020</w:t>
      </w:r>
      <w:r w:rsidR="00215827" w:rsidRPr="00B22610">
        <w:rPr>
          <w:color w:val="000000" w:themeColor="text1"/>
          <w:lang w:val="en-GB"/>
        </w:rPr>
        <w:t>)</w:t>
      </w:r>
      <w:r w:rsidR="00F6351B">
        <w:rPr>
          <w:color w:val="000000" w:themeColor="text1"/>
          <w:lang w:val="en-GB"/>
        </w:rPr>
        <w:t xml:space="preserve">. </w:t>
      </w:r>
      <w:r w:rsidR="0090365F">
        <w:rPr>
          <w:color w:val="000000" w:themeColor="text1"/>
          <w:lang w:val="en-GB"/>
        </w:rPr>
        <w:t>T</w:t>
      </w:r>
      <w:r w:rsidR="00F6351B">
        <w:rPr>
          <w:color w:val="000000" w:themeColor="text1"/>
          <w:lang w:val="en-GB"/>
        </w:rPr>
        <w:t>he</w:t>
      </w:r>
      <w:r w:rsidR="0090365F">
        <w:rPr>
          <w:color w:val="000000" w:themeColor="text1"/>
          <w:lang w:val="en-GB"/>
        </w:rPr>
        <w:t xml:space="preserve"> assessment of </w:t>
      </w:r>
      <w:r w:rsidR="00F6351B">
        <w:rPr>
          <w:color w:val="000000" w:themeColor="text1"/>
          <w:lang w:val="en-GB"/>
        </w:rPr>
        <w:t>productivity and performance</w:t>
      </w:r>
      <w:r w:rsidR="00E6458C">
        <w:rPr>
          <w:color w:val="000000" w:themeColor="text1"/>
          <w:lang w:val="en-GB"/>
        </w:rPr>
        <w:t>,</w:t>
      </w:r>
      <w:r w:rsidR="00F6351B">
        <w:rPr>
          <w:color w:val="000000" w:themeColor="text1"/>
          <w:lang w:val="en-GB"/>
        </w:rPr>
        <w:t xml:space="preserve"> </w:t>
      </w:r>
      <w:r w:rsidR="0090365F">
        <w:rPr>
          <w:color w:val="000000" w:themeColor="text1"/>
          <w:lang w:val="en-GB"/>
        </w:rPr>
        <w:t xml:space="preserve">linked with flexible working arrangements requires new scientific studies given the unprecedented </w:t>
      </w:r>
      <w:r w:rsidR="00F80D77">
        <w:rPr>
          <w:color w:val="000000" w:themeColor="text1"/>
          <w:lang w:val="en-GB"/>
        </w:rPr>
        <w:t xml:space="preserve">and comprehensive </w:t>
      </w:r>
      <w:r w:rsidR="0090365F">
        <w:rPr>
          <w:color w:val="000000" w:themeColor="text1"/>
          <w:lang w:val="en-GB"/>
        </w:rPr>
        <w:t>scope of application during the Covid-19 pandemic</w:t>
      </w:r>
      <w:r w:rsidR="00375B32">
        <w:rPr>
          <w:color w:val="000000" w:themeColor="text1"/>
          <w:lang w:val="en-GB"/>
        </w:rPr>
        <w:t xml:space="preserve">. Other then essential workers </w:t>
      </w:r>
      <w:r w:rsidR="00E07224">
        <w:rPr>
          <w:color w:val="000000" w:themeColor="text1"/>
          <w:lang w:val="en-GB"/>
        </w:rPr>
        <w:t>the majority of</w:t>
      </w:r>
      <w:r w:rsidR="00375B32">
        <w:rPr>
          <w:color w:val="000000" w:themeColor="text1"/>
          <w:lang w:val="en-GB"/>
        </w:rPr>
        <w:t xml:space="preserve"> </w:t>
      </w:r>
      <w:r w:rsidR="00E07224">
        <w:rPr>
          <w:color w:val="000000" w:themeColor="text1"/>
          <w:lang w:val="en-GB"/>
        </w:rPr>
        <w:t>employees</w:t>
      </w:r>
      <w:r w:rsidR="00F80D77">
        <w:rPr>
          <w:color w:val="000000" w:themeColor="text1"/>
          <w:lang w:val="en-GB"/>
        </w:rPr>
        <w:t xml:space="preserve"> had to perform </w:t>
      </w:r>
      <w:r w:rsidR="00375B32">
        <w:rPr>
          <w:color w:val="000000" w:themeColor="text1"/>
          <w:lang w:val="en-GB"/>
        </w:rPr>
        <w:t>work</w:t>
      </w:r>
      <w:r w:rsidR="00FB767E">
        <w:rPr>
          <w:color w:val="000000" w:themeColor="text1"/>
          <w:lang w:val="en-GB"/>
        </w:rPr>
        <w:t xml:space="preserve"> from home (Symmank,</w:t>
      </w:r>
      <w:r w:rsidR="00E07224">
        <w:rPr>
          <w:color w:val="000000" w:themeColor="text1"/>
          <w:lang w:val="en-GB"/>
        </w:rPr>
        <w:t>2020)</w:t>
      </w:r>
      <w:r w:rsidR="00375B32">
        <w:rPr>
          <w:color w:val="000000" w:themeColor="text1"/>
          <w:lang w:val="en-GB"/>
        </w:rPr>
        <w:t>.</w:t>
      </w:r>
      <w:r w:rsidR="00693041">
        <w:rPr>
          <w:color w:val="000000" w:themeColor="text1"/>
          <w:lang w:val="en-GB"/>
        </w:rPr>
        <w:t xml:space="preserve"> </w:t>
      </w:r>
      <w:r w:rsidR="0090365F">
        <w:rPr>
          <w:color w:val="000000" w:themeColor="text1"/>
          <w:lang w:val="en-GB"/>
        </w:rPr>
        <w:t xml:space="preserve">Although </w:t>
      </w:r>
      <w:r w:rsidR="00C858E9">
        <w:rPr>
          <w:color w:val="000000" w:themeColor="text1"/>
          <w:lang w:val="en-GB"/>
        </w:rPr>
        <w:t xml:space="preserve">FWA </w:t>
      </w:r>
      <w:r w:rsidR="0090365F">
        <w:rPr>
          <w:color w:val="000000" w:themeColor="text1"/>
          <w:lang w:val="en-GB"/>
        </w:rPr>
        <w:t>are utilised as tools to improve the well-being of employees and</w:t>
      </w:r>
      <w:r w:rsidR="009354B4">
        <w:rPr>
          <w:color w:val="000000" w:themeColor="text1"/>
          <w:lang w:val="en-GB"/>
        </w:rPr>
        <w:t xml:space="preserve"> a good</w:t>
      </w:r>
      <w:r w:rsidR="0090365F">
        <w:rPr>
          <w:color w:val="000000" w:themeColor="text1"/>
          <w:lang w:val="en-GB"/>
        </w:rPr>
        <w:t xml:space="preserve"> </w:t>
      </w:r>
      <w:r w:rsidR="00693041">
        <w:rPr>
          <w:color w:val="000000" w:themeColor="text1"/>
          <w:lang w:val="en-GB"/>
        </w:rPr>
        <w:t>work-</w:t>
      </w:r>
      <w:r w:rsidR="0090365F">
        <w:rPr>
          <w:color w:val="000000" w:themeColor="text1"/>
          <w:lang w:val="en-GB"/>
        </w:rPr>
        <w:t xml:space="preserve">life-balance reliable statements regarding the link between those arrangements and </w:t>
      </w:r>
      <w:r w:rsidR="009354B4">
        <w:rPr>
          <w:color w:val="000000" w:themeColor="text1"/>
          <w:lang w:val="en-GB"/>
        </w:rPr>
        <w:t xml:space="preserve">the </w:t>
      </w:r>
      <w:r w:rsidR="007A34B1">
        <w:rPr>
          <w:color w:val="000000" w:themeColor="text1"/>
          <w:lang w:val="en-GB"/>
        </w:rPr>
        <w:t xml:space="preserve">productivity of workforce concerned cannot be made as </w:t>
      </w:r>
      <w:r w:rsidR="0090365F">
        <w:rPr>
          <w:color w:val="000000" w:themeColor="text1"/>
          <w:lang w:val="en-GB"/>
        </w:rPr>
        <w:t xml:space="preserve">scientific </w:t>
      </w:r>
      <w:r w:rsidR="009354B4">
        <w:rPr>
          <w:color w:val="000000" w:themeColor="text1"/>
          <w:lang w:val="en-GB"/>
        </w:rPr>
        <w:t xml:space="preserve">research </w:t>
      </w:r>
      <w:r w:rsidR="007A34B1">
        <w:rPr>
          <w:color w:val="000000" w:themeColor="text1"/>
          <w:lang w:val="en-GB"/>
        </w:rPr>
        <w:t>comprise</w:t>
      </w:r>
      <w:r w:rsidR="009354B4">
        <w:rPr>
          <w:color w:val="000000" w:themeColor="text1"/>
          <w:lang w:val="en-GB"/>
        </w:rPr>
        <w:t>s</w:t>
      </w:r>
      <w:r w:rsidR="007A34B1">
        <w:rPr>
          <w:color w:val="000000" w:themeColor="text1"/>
          <w:lang w:val="en-GB"/>
        </w:rPr>
        <w:t xml:space="preserve"> the</w:t>
      </w:r>
      <w:r w:rsidR="0090365F">
        <w:rPr>
          <w:color w:val="000000" w:themeColor="text1"/>
          <w:lang w:val="en-GB"/>
        </w:rPr>
        <w:t xml:space="preserve"> pre-pandemic state</w:t>
      </w:r>
      <w:r w:rsidR="007A34B1">
        <w:rPr>
          <w:color w:val="000000" w:themeColor="text1"/>
          <w:lang w:val="en-GB"/>
        </w:rPr>
        <w:t xml:space="preserve"> when fewer employees were affected by these measures</w:t>
      </w:r>
      <w:r w:rsidR="00FB767E">
        <w:rPr>
          <w:color w:val="000000" w:themeColor="text1"/>
          <w:lang w:val="en-GB"/>
        </w:rPr>
        <w:t xml:space="preserve"> (</w:t>
      </w:r>
      <w:proofErr w:type="spellStart"/>
      <w:r w:rsidR="00FB767E">
        <w:rPr>
          <w:color w:val="000000" w:themeColor="text1"/>
          <w:lang w:val="en-GB"/>
        </w:rPr>
        <w:t>Avgoustaki</w:t>
      </w:r>
      <w:proofErr w:type="spellEnd"/>
      <w:r w:rsidR="00FB767E">
        <w:rPr>
          <w:color w:val="000000" w:themeColor="text1"/>
          <w:lang w:val="en-GB"/>
        </w:rPr>
        <w:t xml:space="preserve"> and Bessa,</w:t>
      </w:r>
      <w:r w:rsidR="009354B4">
        <w:rPr>
          <w:color w:val="000000" w:themeColor="text1"/>
          <w:lang w:val="en-GB"/>
        </w:rPr>
        <w:t xml:space="preserve">2019). </w:t>
      </w:r>
      <w:r w:rsidR="00693041" w:rsidRPr="00693041">
        <w:rPr>
          <w:color w:val="000000" w:themeColor="text1"/>
          <w:lang w:val="en-US"/>
        </w:rPr>
        <w:t>Since the majority of employees experienced the advantages of h</w:t>
      </w:r>
      <w:r w:rsidR="00693041">
        <w:rPr>
          <w:color w:val="000000" w:themeColor="text1"/>
          <w:lang w:val="en-US"/>
        </w:rPr>
        <w:t xml:space="preserve">ome-based work particularly regarding the economy of time, transport costs and relating thereto increased value of the work-life-balance it may be predicted that workers will demand </w:t>
      </w:r>
      <w:proofErr w:type="spellStart"/>
      <w:r w:rsidR="00693041">
        <w:rPr>
          <w:color w:val="000000" w:themeColor="text1"/>
          <w:lang w:val="en-US"/>
        </w:rPr>
        <w:t>telework</w:t>
      </w:r>
      <w:proofErr w:type="spellEnd"/>
      <w:r w:rsidR="00693041">
        <w:rPr>
          <w:color w:val="000000" w:themeColor="text1"/>
          <w:lang w:val="en-US"/>
        </w:rPr>
        <w:t xml:space="preserve"> in the framework of their employment agreement or will be more attracted t</w:t>
      </w:r>
      <w:r w:rsidR="00E6458C">
        <w:rPr>
          <w:color w:val="000000" w:themeColor="text1"/>
          <w:lang w:val="en-US"/>
        </w:rPr>
        <w:t>o potential employers who offer</w:t>
      </w:r>
      <w:r w:rsidR="00693041">
        <w:rPr>
          <w:color w:val="000000" w:themeColor="text1"/>
          <w:lang w:val="en-US"/>
        </w:rPr>
        <w:t xml:space="preserve"> this concept. </w:t>
      </w:r>
    </w:p>
    <w:p w:rsidR="000C5219" w:rsidRPr="006C325B" w:rsidRDefault="00D53801" w:rsidP="00B1206C">
      <w:pPr>
        <w:jc w:val="both"/>
        <w:rPr>
          <w:color w:val="000000" w:themeColor="text1"/>
          <w:lang w:val="en-US"/>
        </w:rPr>
      </w:pPr>
      <w:r>
        <w:rPr>
          <w:color w:val="000000" w:themeColor="text1"/>
          <w:lang w:val="en-GB"/>
        </w:rPr>
        <w:t>Nearly all</w:t>
      </w:r>
      <w:r w:rsidR="00091386" w:rsidRPr="00B22610">
        <w:rPr>
          <w:color w:val="000000" w:themeColor="text1"/>
          <w:lang w:val="en-GB"/>
        </w:rPr>
        <w:t xml:space="preserve"> industries gained experience </w:t>
      </w:r>
      <w:r>
        <w:rPr>
          <w:color w:val="000000" w:themeColor="text1"/>
          <w:lang w:val="en-GB"/>
        </w:rPr>
        <w:t xml:space="preserve">during the pandemic how the implementation of work from home procedures can be improved and above all that the </w:t>
      </w:r>
      <w:r w:rsidR="000C5219">
        <w:rPr>
          <w:color w:val="000000" w:themeColor="text1"/>
          <w:lang w:val="en-GB"/>
        </w:rPr>
        <w:t xml:space="preserve">implementation of </w:t>
      </w:r>
      <w:proofErr w:type="spellStart"/>
      <w:r w:rsidR="000C5219">
        <w:rPr>
          <w:color w:val="000000" w:themeColor="text1"/>
          <w:lang w:val="en-GB"/>
        </w:rPr>
        <w:t>telework</w:t>
      </w:r>
      <w:proofErr w:type="spellEnd"/>
      <w:r w:rsidR="000C5219">
        <w:rPr>
          <w:color w:val="000000" w:themeColor="text1"/>
          <w:lang w:val="en-GB"/>
        </w:rPr>
        <w:t xml:space="preserve"> does </w:t>
      </w:r>
      <w:r>
        <w:rPr>
          <w:color w:val="000000" w:themeColor="text1"/>
          <w:lang w:val="en-GB"/>
        </w:rPr>
        <w:t>not compromise the productivity and efficiency of their qualified employees</w:t>
      </w:r>
      <w:r w:rsidR="002F3001">
        <w:rPr>
          <w:color w:val="000000" w:themeColor="text1"/>
          <w:lang w:val="en-GB"/>
        </w:rPr>
        <w:t xml:space="preserve"> as expected since operations procedures are still secured during these times</w:t>
      </w:r>
      <w:r>
        <w:rPr>
          <w:color w:val="000000" w:themeColor="text1"/>
          <w:lang w:val="en-GB"/>
        </w:rPr>
        <w:t xml:space="preserve">. </w:t>
      </w:r>
      <w:r w:rsidR="002F3001">
        <w:rPr>
          <w:color w:val="000000" w:themeColor="text1"/>
          <w:lang w:val="en-GB"/>
        </w:rPr>
        <w:t xml:space="preserve">Consequently, these forms of working, </w:t>
      </w:r>
      <w:r w:rsidR="002F3001">
        <w:rPr>
          <w:color w:val="000000" w:themeColor="text1"/>
          <w:lang w:val="en-GB"/>
        </w:rPr>
        <w:lastRenderedPageBreak/>
        <w:t>namely flexible working agreements may be the future of the working environment (</w:t>
      </w:r>
      <w:r w:rsidR="00F368F0">
        <w:rPr>
          <w:color w:val="000000" w:themeColor="text1"/>
          <w:lang w:val="en-GB"/>
        </w:rPr>
        <w:t>Symmank,</w:t>
      </w:r>
      <w:r w:rsidR="002F3001">
        <w:rPr>
          <w:color w:val="000000" w:themeColor="text1"/>
          <w:lang w:val="en-GB"/>
        </w:rPr>
        <w:t xml:space="preserve">2020) and may be an effective way to alleviate the simultaneous effects of Covid-19 and </w:t>
      </w:r>
      <w:proofErr w:type="spellStart"/>
      <w:r w:rsidR="002F3001">
        <w:rPr>
          <w:color w:val="000000" w:themeColor="text1"/>
          <w:lang w:val="en-GB"/>
        </w:rPr>
        <w:t>Brexit</w:t>
      </w:r>
      <w:proofErr w:type="spellEnd"/>
      <w:r w:rsidR="002F3001">
        <w:rPr>
          <w:color w:val="000000" w:themeColor="text1"/>
          <w:lang w:val="en-GB"/>
        </w:rPr>
        <w:t xml:space="preserve"> in the UK.</w:t>
      </w:r>
    </w:p>
    <w:p w:rsidR="000A1BA6" w:rsidRPr="006C325B" w:rsidRDefault="000A1BA6" w:rsidP="00B1206C">
      <w:pPr>
        <w:jc w:val="both"/>
        <w:rPr>
          <w:lang w:val="en-US"/>
        </w:rPr>
      </w:pPr>
    </w:p>
    <w:p w:rsidR="00942C45" w:rsidRPr="00B22610" w:rsidRDefault="00942C45" w:rsidP="00B1206C">
      <w:pPr>
        <w:jc w:val="both"/>
        <w:rPr>
          <w:lang w:val="en-GB"/>
        </w:rPr>
      </w:pPr>
      <w:r w:rsidRPr="00B22610">
        <w:rPr>
          <w:lang w:val="en-GB"/>
        </w:rPr>
        <w:t>II</w:t>
      </w:r>
      <w:r w:rsidR="001102B7">
        <w:rPr>
          <w:lang w:val="en-GB"/>
        </w:rPr>
        <w:t>I</w:t>
      </w:r>
      <w:r w:rsidRPr="00B22610">
        <w:rPr>
          <w:lang w:val="en-GB"/>
        </w:rPr>
        <w:t xml:space="preserve">. </w:t>
      </w:r>
      <w:r w:rsidR="00B1206C">
        <w:rPr>
          <w:lang w:val="en-GB"/>
        </w:rPr>
        <w:t>Concentrix</w:t>
      </w:r>
      <w:r w:rsidR="009354B4">
        <w:rPr>
          <w:lang w:val="en-GB"/>
        </w:rPr>
        <w:t>'</w:t>
      </w:r>
      <w:r w:rsidR="00B1206C">
        <w:rPr>
          <w:lang w:val="en-GB"/>
        </w:rPr>
        <w:t xml:space="preserve"> responses to the external changes in the external environment regarding resourcing strategies </w:t>
      </w:r>
    </w:p>
    <w:p w:rsidR="000867E6" w:rsidRDefault="00CD4CFF" w:rsidP="00B1206C">
      <w:pPr>
        <w:jc w:val="both"/>
        <w:rPr>
          <w:lang w:val="en-GB"/>
        </w:rPr>
      </w:pPr>
      <w:r w:rsidRPr="00B22610">
        <w:rPr>
          <w:lang w:val="en-GB"/>
        </w:rPr>
        <w:t>The impact of the aforementioned external factors on the company Concentrix on the</w:t>
      </w:r>
      <w:r w:rsidR="001B3C2E">
        <w:rPr>
          <w:lang w:val="en-GB"/>
        </w:rPr>
        <w:t>ir</w:t>
      </w:r>
      <w:r w:rsidRPr="00B22610">
        <w:rPr>
          <w:lang w:val="en-GB"/>
        </w:rPr>
        <w:t xml:space="preserve"> resourcing strategies are reflected in various measures taken by the HR department. </w:t>
      </w:r>
    </w:p>
    <w:p w:rsidR="00857ABA" w:rsidRPr="001B3C2E" w:rsidRDefault="000867E6" w:rsidP="00B1206C">
      <w:pPr>
        <w:jc w:val="both"/>
        <w:rPr>
          <w:color w:val="000000" w:themeColor="text1"/>
          <w:lang w:val="en-GB"/>
        </w:rPr>
      </w:pPr>
      <w:r>
        <w:rPr>
          <w:color w:val="000000" w:themeColor="text1"/>
          <w:lang w:val="en-GB"/>
        </w:rPr>
        <w:t>The present company '</w:t>
      </w:r>
      <w:r w:rsidRPr="00B22610">
        <w:rPr>
          <w:color w:val="000000" w:themeColor="text1"/>
          <w:lang w:val="en-GB"/>
        </w:rPr>
        <w:t>Concentrix</w:t>
      </w:r>
      <w:r>
        <w:rPr>
          <w:color w:val="000000" w:themeColor="text1"/>
          <w:lang w:val="en-GB"/>
        </w:rPr>
        <w:t>'</w:t>
      </w:r>
      <w:r w:rsidRPr="00B22610">
        <w:rPr>
          <w:color w:val="000000" w:themeColor="text1"/>
          <w:lang w:val="en-GB"/>
        </w:rPr>
        <w:t xml:space="preserve"> employs staff for its clients </w:t>
      </w:r>
      <w:r w:rsidR="009354B4">
        <w:rPr>
          <w:color w:val="000000" w:themeColor="text1"/>
          <w:lang w:val="en-GB"/>
        </w:rPr>
        <w:t>mainly</w:t>
      </w:r>
      <w:r w:rsidRPr="00B22610">
        <w:rPr>
          <w:color w:val="000000" w:themeColor="text1"/>
          <w:lang w:val="en-GB"/>
        </w:rPr>
        <w:t xml:space="preserve"> in the customer service/ call centre industry. Particularly, one client </w:t>
      </w:r>
      <w:r w:rsidR="006E5AA8">
        <w:rPr>
          <w:color w:val="000000" w:themeColor="text1"/>
          <w:lang w:val="en-GB"/>
        </w:rPr>
        <w:t>presents</w:t>
      </w:r>
      <w:r w:rsidRPr="00B22610">
        <w:rPr>
          <w:color w:val="000000" w:themeColor="text1"/>
          <w:lang w:val="en-GB"/>
        </w:rPr>
        <w:t xml:space="preserve"> an international player in the automobile industry provi</w:t>
      </w:r>
      <w:r w:rsidR="00C858E9">
        <w:rPr>
          <w:color w:val="000000" w:themeColor="text1"/>
          <w:lang w:val="en-GB"/>
        </w:rPr>
        <w:t xml:space="preserve">ding customers with a </w:t>
      </w:r>
      <w:proofErr w:type="spellStart"/>
      <w:r w:rsidR="00C858E9">
        <w:rPr>
          <w:color w:val="000000" w:themeColor="text1"/>
          <w:lang w:val="en-GB"/>
        </w:rPr>
        <w:t>telematic</w:t>
      </w:r>
      <w:proofErr w:type="spellEnd"/>
      <w:r w:rsidR="00C858E9">
        <w:rPr>
          <w:color w:val="000000" w:themeColor="text1"/>
          <w:lang w:val="en-GB"/>
        </w:rPr>
        <w:t xml:space="preserve"> </w:t>
      </w:r>
      <w:r w:rsidRPr="00B22610">
        <w:rPr>
          <w:color w:val="000000" w:themeColor="text1"/>
          <w:lang w:val="en-GB"/>
        </w:rPr>
        <w:t>service</w:t>
      </w:r>
      <w:r w:rsidR="00C858E9">
        <w:rPr>
          <w:color w:val="000000" w:themeColor="text1"/>
          <w:lang w:val="en-GB"/>
        </w:rPr>
        <w:t xml:space="preserve"> </w:t>
      </w:r>
      <w:r w:rsidRPr="00B22610">
        <w:rPr>
          <w:color w:val="000000" w:themeColor="text1"/>
          <w:lang w:val="en-GB"/>
        </w:rPr>
        <w:t>through their cars or other devices reaching 7 million subscribed customers by</w:t>
      </w:r>
      <w:r w:rsidR="00C858E9">
        <w:rPr>
          <w:color w:val="000000" w:themeColor="text1"/>
          <w:lang w:val="en-GB"/>
        </w:rPr>
        <w:t xml:space="preserve"> 2015. (GM News,</w:t>
      </w:r>
      <w:r w:rsidRPr="00B22610">
        <w:rPr>
          <w:color w:val="000000" w:themeColor="text1"/>
          <w:lang w:val="en-GB"/>
        </w:rPr>
        <w:t>2015). Since the company operates from Romania and England for the European market covering 35 countries</w:t>
      </w:r>
      <w:r>
        <w:rPr>
          <w:color w:val="000000" w:themeColor="text1"/>
          <w:lang w:val="en-GB"/>
        </w:rPr>
        <w:t xml:space="preserve"> providing services in 29 different languages</w:t>
      </w:r>
      <w:r w:rsidRPr="00B22610">
        <w:rPr>
          <w:color w:val="000000" w:themeColor="text1"/>
          <w:lang w:val="en-GB"/>
        </w:rPr>
        <w:t xml:space="preserve">, </w:t>
      </w:r>
      <w:r>
        <w:rPr>
          <w:color w:val="000000" w:themeColor="text1"/>
          <w:lang w:val="en-GB"/>
        </w:rPr>
        <w:t>employees</w:t>
      </w:r>
      <w:r w:rsidRPr="00B22610">
        <w:rPr>
          <w:color w:val="000000" w:themeColor="text1"/>
          <w:lang w:val="en-GB"/>
        </w:rPr>
        <w:t xml:space="preserve"> with more than one language skills besides English </w:t>
      </w:r>
      <w:r>
        <w:rPr>
          <w:color w:val="000000" w:themeColor="text1"/>
          <w:lang w:val="en-GB"/>
        </w:rPr>
        <w:t>is</w:t>
      </w:r>
      <w:r w:rsidR="006E5AA8">
        <w:rPr>
          <w:color w:val="000000" w:themeColor="text1"/>
          <w:lang w:val="en-GB"/>
        </w:rPr>
        <w:t xml:space="preserve"> a decisive hiring criterion</w:t>
      </w:r>
      <w:r w:rsidR="00BD5B97">
        <w:rPr>
          <w:color w:val="000000" w:themeColor="text1"/>
          <w:lang w:val="en-GB"/>
        </w:rPr>
        <w:t xml:space="preserve"> against the backdrop of cost-</w:t>
      </w:r>
      <w:r w:rsidRPr="00B22610">
        <w:rPr>
          <w:color w:val="000000" w:themeColor="text1"/>
          <w:lang w:val="en-GB"/>
        </w:rPr>
        <w:t>efficiency. The challenge of finding native speakers in the UK covering 29 languages of the European market is considerably complicated</w:t>
      </w:r>
      <w:r w:rsidR="00BD5B97">
        <w:rPr>
          <w:color w:val="000000" w:themeColor="text1"/>
          <w:lang w:val="en-GB"/>
        </w:rPr>
        <w:t xml:space="preserve">, especially </w:t>
      </w:r>
      <w:r>
        <w:rPr>
          <w:color w:val="000000" w:themeColor="text1"/>
          <w:lang w:val="en-GB"/>
        </w:rPr>
        <w:t xml:space="preserve">in a post </w:t>
      </w:r>
      <w:proofErr w:type="spellStart"/>
      <w:r>
        <w:rPr>
          <w:color w:val="000000" w:themeColor="text1"/>
          <w:lang w:val="en-GB"/>
        </w:rPr>
        <w:t>Brexit</w:t>
      </w:r>
      <w:proofErr w:type="spellEnd"/>
      <w:r>
        <w:rPr>
          <w:color w:val="000000" w:themeColor="text1"/>
          <w:lang w:val="en-GB"/>
        </w:rPr>
        <w:t xml:space="preserve"> environment</w:t>
      </w:r>
      <w:r w:rsidR="008F6C6C">
        <w:rPr>
          <w:color w:val="000000" w:themeColor="text1"/>
          <w:lang w:val="en-GB"/>
        </w:rPr>
        <w:t xml:space="preserve">, hence </w:t>
      </w:r>
      <w:r w:rsidR="008F6C6C" w:rsidRPr="00B22610">
        <w:rPr>
          <w:lang w:val="en-GB"/>
        </w:rPr>
        <w:t>the company is obliged to recruit multilingual and high skilled workforce including customer adviser</w:t>
      </w:r>
      <w:r w:rsidR="008F6C6C">
        <w:rPr>
          <w:lang w:val="en-GB"/>
        </w:rPr>
        <w:t>s, t</w:t>
      </w:r>
      <w:r w:rsidR="008F6C6C" w:rsidRPr="00B22610">
        <w:rPr>
          <w:lang w:val="en-GB"/>
        </w:rPr>
        <w:t>eam leaders</w:t>
      </w:r>
      <w:r w:rsidR="008F6C6C">
        <w:rPr>
          <w:lang w:val="en-GB"/>
        </w:rPr>
        <w:t>, and t</w:t>
      </w:r>
      <w:r w:rsidR="008F6C6C" w:rsidRPr="00B22610">
        <w:rPr>
          <w:lang w:val="en-GB"/>
        </w:rPr>
        <w:t>rainers from all over Europe, initially to relocate them to the</w:t>
      </w:r>
      <w:r w:rsidR="008F6C6C">
        <w:rPr>
          <w:lang w:val="en-GB"/>
        </w:rPr>
        <w:t>ir UK office in Luton, England.</w:t>
      </w:r>
      <w:r>
        <w:rPr>
          <w:color w:val="000000" w:themeColor="text1"/>
          <w:lang w:val="en-GB"/>
        </w:rPr>
        <w:t xml:space="preserve"> </w:t>
      </w:r>
      <w:r w:rsidR="001B3C2E">
        <w:rPr>
          <w:color w:val="000000" w:themeColor="text1"/>
          <w:lang w:val="en-GB"/>
        </w:rPr>
        <w:t>Consequently,</w:t>
      </w:r>
      <w:r w:rsidR="001B3C2E" w:rsidRPr="00B22610">
        <w:rPr>
          <w:color w:val="000000" w:themeColor="text1"/>
          <w:lang w:val="en-GB"/>
        </w:rPr>
        <w:t xml:space="preserve"> </w:t>
      </w:r>
      <w:r w:rsidR="001B3C2E">
        <w:rPr>
          <w:color w:val="000000" w:themeColor="text1"/>
          <w:lang w:val="en-GB"/>
        </w:rPr>
        <w:t xml:space="preserve">staff </w:t>
      </w:r>
      <w:r w:rsidR="001B3C2E" w:rsidRPr="00B22610">
        <w:rPr>
          <w:color w:val="000000" w:themeColor="text1"/>
          <w:lang w:val="en-GB"/>
        </w:rPr>
        <w:t>training and strong planning strategies</w:t>
      </w:r>
      <w:r w:rsidR="001B3C2E">
        <w:rPr>
          <w:color w:val="000000" w:themeColor="text1"/>
          <w:lang w:val="en-GB"/>
        </w:rPr>
        <w:t xml:space="preserve"> concerning the </w:t>
      </w:r>
      <w:r w:rsidR="001B3C2E" w:rsidRPr="00B22610">
        <w:rPr>
          <w:color w:val="000000" w:themeColor="text1"/>
          <w:lang w:val="en-GB"/>
        </w:rPr>
        <w:t xml:space="preserve">requirement of future workers </w:t>
      </w:r>
      <w:r w:rsidR="001B3C2E">
        <w:rPr>
          <w:color w:val="000000" w:themeColor="text1"/>
          <w:lang w:val="en-GB"/>
        </w:rPr>
        <w:t xml:space="preserve">which </w:t>
      </w:r>
      <w:r w:rsidR="001B3C2E" w:rsidRPr="00B22610">
        <w:rPr>
          <w:color w:val="000000" w:themeColor="text1"/>
          <w:lang w:val="en-GB"/>
        </w:rPr>
        <w:t xml:space="preserve">are strongly </w:t>
      </w:r>
      <w:r w:rsidR="001B3C2E">
        <w:rPr>
          <w:color w:val="000000" w:themeColor="text1"/>
          <w:lang w:val="en-GB"/>
        </w:rPr>
        <w:t xml:space="preserve">recommended by labour market experts </w:t>
      </w:r>
      <w:r w:rsidR="001B3C2E" w:rsidRPr="00B22610">
        <w:rPr>
          <w:color w:val="000000" w:themeColor="text1"/>
          <w:lang w:val="en-GB"/>
        </w:rPr>
        <w:t xml:space="preserve">may not compensate </w:t>
      </w:r>
      <w:r w:rsidR="00BD5B97">
        <w:rPr>
          <w:color w:val="000000" w:themeColor="text1"/>
          <w:lang w:val="en-GB"/>
        </w:rPr>
        <w:t xml:space="preserve">for </w:t>
      </w:r>
      <w:r w:rsidR="001B3C2E" w:rsidRPr="00B22610">
        <w:rPr>
          <w:color w:val="000000" w:themeColor="text1"/>
          <w:lang w:val="en-GB"/>
        </w:rPr>
        <w:t>the lack of expertise in niche markets if recruitment is limited to the UK borders.</w:t>
      </w:r>
      <w:r w:rsidR="001B3C2E">
        <w:rPr>
          <w:color w:val="000000" w:themeColor="text1"/>
          <w:lang w:val="en-GB"/>
        </w:rPr>
        <w:t xml:space="preserve"> </w:t>
      </w:r>
    </w:p>
    <w:p w:rsidR="00857ABA" w:rsidRDefault="00857ABA" w:rsidP="00B1206C">
      <w:pPr>
        <w:jc w:val="both"/>
        <w:rPr>
          <w:color w:val="000000" w:themeColor="text1"/>
          <w:lang w:val="en-GB"/>
        </w:rPr>
      </w:pPr>
      <w:r w:rsidRPr="00B22610">
        <w:rPr>
          <w:color w:val="000000" w:themeColor="text1"/>
          <w:lang w:val="en-GB"/>
        </w:rPr>
        <w:t xml:space="preserve">In order to lure highly qualified staff to work </w:t>
      </w:r>
      <w:r w:rsidR="00523CE6" w:rsidRPr="00B22610">
        <w:rPr>
          <w:color w:val="000000" w:themeColor="text1"/>
          <w:lang w:val="en-GB"/>
        </w:rPr>
        <w:t xml:space="preserve">in </w:t>
      </w:r>
      <w:r w:rsidRPr="00B22610">
        <w:rPr>
          <w:color w:val="000000" w:themeColor="text1"/>
          <w:lang w:val="en-GB"/>
        </w:rPr>
        <w:t>their UK office</w:t>
      </w:r>
      <w:r w:rsidR="00BD5B97">
        <w:rPr>
          <w:color w:val="000000" w:themeColor="text1"/>
          <w:lang w:val="en-GB"/>
        </w:rPr>
        <w:t>,</w:t>
      </w:r>
      <w:r w:rsidRPr="00B22610">
        <w:rPr>
          <w:color w:val="000000" w:themeColor="text1"/>
          <w:lang w:val="en-GB"/>
        </w:rPr>
        <w:t xml:space="preserve"> the company paid </w:t>
      </w:r>
      <w:r w:rsidR="00BD5B97">
        <w:rPr>
          <w:color w:val="000000" w:themeColor="text1"/>
          <w:lang w:val="en-GB"/>
        </w:rPr>
        <w:t>relocation</w:t>
      </w:r>
      <w:r w:rsidRPr="00B22610">
        <w:rPr>
          <w:color w:val="000000" w:themeColor="text1"/>
          <w:lang w:val="en-GB"/>
        </w:rPr>
        <w:t xml:space="preserve"> costs for its newly hired staff and offered assistance and the coverage of the EU pre-settled status application fees. </w:t>
      </w:r>
      <w:r w:rsidR="00AF68BC" w:rsidRPr="00B22610">
        <w:rPr>
          <w:color w:val="000000" w:themeColor="text1"/>
          <w:lang w:val="en-GB"/>
        </w:rPr>
        <w:t>These strategies minimised both, the legal/political uncertainty of the</w:t>
      </w:r>
      <w:r w:rsidR="00523CE6" w:rsidRPr="00B22610">
        <w:rPr>
          <w:color w:val="000000" w:themeColor="text1"/>
          <w:lang w:val="en-GB"/>
        </w:rPr>
        <w:t>ir</w:t>
      </w:r>
      <w:r w:rsidR="00AF68BC" w:rsidRPr="00B22610">
        <w:rPr>
          <w:color w:val="000000" w:themeColor="text1"/>
          <w:lang w:val="en-GB"/>
        </w:rPr>
        <w:t xml:space="preserve"> potential staff as well as the financial risk to relocate to the UK in times of Brexit. </w:t>
      </w:r>
    </w:p>
    <w:p w:rsidR="00B534E7" w:rsidRDefault="008F6C6C" w:rsidP="00B1206C">
      <w:pPr>
        <w:jc w:val="both"/>
        <w:rPr>
          <w:color w:val="000000" w:themeColor="text1"/>
          <w:lang w:val="en-GB"/>
        </w:rPr>
      </w:pPr>
      <w:r>
        <w:rPr>
          <w:color w:val="000000" w:themeColor="text1"/>
          <w:lang w:val="en-GB"/>
        </w:rPr>
        <w:t>Since the</w:t>
      </w:r>
      <w:r w:rsidRPr="00B22610">
        <w:rPr>
          <w:color w:val="000000" w:themeColor="text1"/>
          <w:lang w:val="en-GB"/>
        </w:rPr>
        <w:t xml:space="preserve"> legal and political impact of the Covid-19 </w:t>
      </w:r>
      <w:r>
        <w:rPr>
          <w:color w:val="000000" w:themeColor="text1"/>
          <w:lang w:val="en-GB"/>
        </w:rPr>
        <w:t xml:space="preserve">outbreak in shape of a worldwide lockdown and travel ban </w:t>
      </w:r>
      <w:r w:rsidR="001B3C2E">
        <w:rPr>
          <w:lang w:val="en-GB"/>
        </w:rPr>
        <w:t xml:space="preserve">enabled </w:t>
      </w:r>
      <w:proofErr w:type="spellStart"/>
      <w:r w:rsidR="001B3C2E">
        <w:rPr>
          <w:lang w:val="en-GB"/>
        </w:rPr>
        <w:t>Concentrix</w:t>
      </w:r>
      <w:proofErr w:type="spellEnd"/>
      <w:r w:rsidR="0013315D">
        <w:rPr>
          <w:lang w:val="en-GB"/>
        </w:rPr>
        <w:t xml:space="preserve"> </w:t>
      </w:r>
      <w:r w:rsidR="00BD5B97">
        <w:rPr>
          <w:lang w:val="en-GB"/>
        </w:rPr>
        <w:t>to proceed</w:t>
      </w:r>
      <w:r w:rsidR="001B3C2E">
        <w:rPr>
          <w:lang w:val="en-GB"/>
        </w:rPr>
        <w:t xml:space="preserve"> with the</w:t>
      </w:r>
      <w:r w:rsidR="0013315D">
        <w:rPr>
          <w:lang w:val="en-GB"/>
        </w:rPr>
        <w:t xml:space="preserve"> </w:t>
      </w:r>
      <w:r w:rsidR="001B3C2E">
        <w:rPr>
          <w:lang w:val="en-GB"/>
        </w:rPr>
        <w:t>relocation of</w:t>
      </w:r>
      <w:r w:rsidR="0013315D" w:rsidRPr="00B22610">
        <w:rPr>
          <w:lang w:val="en-GB"/>
        </w:rPr>
        <w:t xml:space="preserve"> staff</w:t>
      </w:r>
      <w:r w:rsidR="0013315D">
        <w:rPr>
          <w:lang w:val="en-GB"/>
        </w:rPr>
        <w:t xml:space="preserve"> to the UK </w:t>
      </w:r>
      <w:r>
        <w:rPr>
          <w:lang w:val="en-GB"/>
        </w:rPr>
        <w:t>and forced the company to restructure their recruitment strategies for the UK market</w:t>
      </w:r>
      <w:r w:rsidR="0013315D" w:rsidRPr="00B22610">
        <w:rPr>
          <w:lang w:val="en-GB"/>
        </w:rPr>
        <w:t xml:space="preserve">. </w:t>
      </w:r>
      <w:r w:rsidR="0013315D" w:rsidRPr="00B22610">
        <w:rPr>
          <w:color w:val="000000" w:themeColor="text1"/>
          <w:lang w:val="en-GB"/>
        </w:rPr>
        <w:t xml:space="preserve">In order to </w:t>
      </w:r>
      <w:r w:rsidR="001B3C2E">
        <w:rPr>
          <w:color w:val="000000" w:themeColor="text1"/>
          <w:lang w:val="en-GB"/>
        </w:rPr>
        <w:t>realis</w:t>
      </w:r>
      <w:r w:rsidR="001B3C2E" w:rsidRPr="00B22610">
        <w:rPr>
          <w:color w:val="000000" w:themeColor="text1"/>
          <w:lang w:val="en-GB"/>
        </w:rPr>
        <w:t>e</w:t>
      </w:r>
      <w:r w:rsidR="0013315D" w:rsidRPr="00B22610">
        <w:rPr>
          <w:color w:val="000000" w:themeColor="text1"/>
          <w:lang w:val="en-GB"/>
        </w:rPr>
        <w:t xml:space="preserve"> the client's expectations, needs and wants</w:t>
      </w:r>
      <w:r w:rsidR="00BD5B97">
        <w:rPr>
          <w:color w:val="000000" w:themeColor="text1"/>
          <w:lang w:val="en-GB"/>
        </w:rPr>
        <w:t>,</w:t>
      </w:r>
      <w:r w:rsidR="0013315D" w:rsidRPr="00B22610">
        <w:rPr>
          <w:color w:val="000000" w:themeColor="text1"/>
          <w:lang w:val="en-GB"/>
        </w:rPr>
        <w:t xml:space="preserve"> vacancies of at least bilingual staff had to be filled until 31.12.2020 ensuring the operation of Concentrix clients (inter alia OnStar Limited)</w:t>
      </w:r>
      <w:r w:rsidR="0013315D">
        <w:rPr>
          <w:color w:val="000000" w:themeColor="text1"/>
          <w:lang w:val="en-GB"/>
        </w:rPr>
        <w:t xml:space="preserve">. </w:t>
      </w:r>
      <w:r w:rsidR="0013315D" w:rsidRPr="00B22610">
        <w:rPr>
          <w:lang w:val="en-GB"/>
        </w:rPr>
        <w:t>The</w:t>
      </w:r>
      <w:r w:rsidR="0013315D">
        <w:rPr>
          <w:lang w:val="en-GB"/>
        </w:rPr>
        <w:t>refore,</w:t>
      </w:r>
      <w:r w:rsidR="0013315D" w:rsidRPr="00B22610">
        <w:rPr>
          <w:lang w:val="en-GB"/>
        </w:rPr>
        <w:t xml:space="preserve"> </w:t>
      </w:r>
      <w:r w:rsidR="00B64BF9">
        <w:rPr>
          <w:lang w:val="en-GB"/>
        </w:rPr>
        <w:t xml:space="preserve">the </w:t>
      </w:r>
      <w:r w:rsidR="0013315D" w:rsidRPr="00B22610">
        <w:rPr>
          <w:lang w:val="en-GB"/>
        </w:rPr>
        <w:t xml:space="preserve">companies' job </w:t>
      </w:r>
      <w:r w:rsidR="00BD5B97" w:rsidRPr="00BD5B97">
        <w:rPr>
          <w:lang w:val="en-GB"/>
        </w:rPr>
        <w:t xml:space="preserve">advertisements </w:t>
      </w:r>
      <w:r w:rsidR="0013315D" w:rsidRPr="00B22610">
        <w:rPr>
          <w:lang w:val="en-GB"/>
        </w:rPr>
        <w:t>focused on "remote work-from-home" headings to attract supra-regional situated employees</w:t>
      </w:r>
      <w:r w:rsidR="00EE0270">
        <w:rPr>
          <w:lang w:val="en-GB"/>
        </w:rPr>
        <w:t xml:space="preserve">. </w:t>
      </w:r>
      <w:r w:rsidR="00052BDE" w:rsidRPr="00B22610">
        <w:rPr>
          <w:color w:val="000000" w:themeColor="text1"/>
          <w:lang w:val="en-GB"/>
        </w:rPr>
        <w:t>The initial approach of resourcing through job boards and search engines to skim high-qualified candida</w:t>
      </w:r>
      <w:r w:rsidR="00052BDE">
        <w:rPr>
          <w:color w:val="000000" w:themeColor="text1"/>
          <w:lang w:val="en-GB"/>
        </w:rPr>
        <w:t xml:space="preserve">tes </w:t>
      </w:r>
      <w:r w:rsidR="00B64BF9">
        <w:rPr>
          <w:color w:val="000000" w:themeColor="text1"/>
          <w:lang w:val="en-GB"/>
        </w:rPr>
        <w:t>had</w:t>
      </w:r>
      <w:r w:rsidR="00052BDE">
        <w:rPr>
          <w:color w:val="000000" w:themeColor="text1"/>
          <w:lang w:val="en-GB"/>
        </w:rPr>
        <w:t xml:space="preserve"> not changed during the p</w:t>
      </w:r>
      <w:r w:rsidR="00052BDE" w:rsidRPr="00B22610">
        <w:rPr>
          <w:color w:val="000000" w:themeColor="text1"/>
          <w:lang w:val="en-GB"/>
        </w:rPr>
        <w:t>andemic</w:t>
      </w:r>
      <w:r w:rsidR="00052BDE">
        <w:rPr>
          <w:color w:val="000000" w:themeColor="text1"/>
          <w:lang w:val="en-GB"/>
        </w:rPr>
        <w:t xml:space="preserve"> as Concentrix utilised </w:t>
      </w:r>
      <w:r w:rsidR="00B22610" w:rsidRPr="00B22610">
        <w:rPr>
          <w:color w:val="000000" w:themeColor="text1"/>
          <w:lang w:val="en-GB"/>
        </w:rPr>
        <w:t>classical job search engines such as 'indeed.</w:t>
      </w:r>
      <w:r w:rsidR="00B64BF9">
        <w:rPr>
          <w:color w:val="000000" w:themeColor="text1"/>
          <w:lang w:val="en-GB"/>
        </w:rPr>
        <w:t>co.uk' or</w:t>
      </w:r>
      <w:r w:rsidR="00B22610" w:rsidRPr="00B22610">
        <w:rPr>
          <w:color w:val="000000" w:themeColor="text1"/>
          <w:lang w:val="en-GB"/>
        </w:rPr>
        <w:t xml:space="preserve"> 'monster.co.uk' </w:t>
      </w:r>
      <w:r w:rsidR="00D62EC9">
        <w:rPr>
          <w:color w:val="000000" w:themeColor="text1"/>
          <w:lang w:val="en-GB"/>
        </w:rPr>
        <w:t>advertising</w:t>
      </w:r>
      <w:r w:rsidR="00B22610" w:rsidRPr="00B22610">
        <w:rPr>
          <w:color w:val="000000" w:themeColor="text1"/>
          <w:lang w:val="en-GB"/>
        </w:rPr>
        <w:t xml:space="preserve"> the</w:t>
      </w:r>
      <w:r w:rsidR="00D62EC9">
        <w:rPr>
          <w:color w:val="000000" w:themeColor="text1"/>
          <w:lang w:val="en-GB"/>
        </w:rPr>
        <w:t>ir</w:t>
      </w:r>
      <w:r w:rsidR="00B22610" w:rsidRPr="00B22610">
        <w:rPr>
          <w:color w:val="000000" w:themeColor="text1"/>
          <w:lang w:val="en-GB"/>
        </w:rPr>
        <w:t xml:space="preserve"> vacancies </w:t>
      </w:r>
      <w:r w:rsidR="00EE0270">
        <w:rPr>
          <w:color w:val="000000" w:themeColor="text1"/>
          <w:lang w:val="en-GB"/>
        </w:rPr>
        <w:t>as</w:t>
      </w:r>
      <w:r w:rsidR="00B22610" w:rsidRPr="00B22610">
        <w:rPr>
          <w:color w:val="000000" w:themeColor="text1"/>
          <w:lang w:val="en-GB"/>
        </w:rPr>
        <w:t xml:space="preserve"> "work from home"</w:t>
      </w:r>
      <w:r w:rsidR="00EE0270">
        <w:rPr>
          <w:color w:val="000000" w:themeColor="text1"/>
          <w:lang w:val="en-GB"/>
        </w:rPr>
        <w:t xml:space="preserve"> offer</w:t>
      </w:r>
      <w:r w:rsidR="00B22610" w:rsidRPr="00B22610">
        <w:rPr>
          <w:color w:val="000000" w:themeColor="text1"/>
          <w:lang w:val="en-GB"/>
        </w:rPr>
        <w:t xml:space="preserve">. </w:t>
      </w:r>
      <w:r w:rsidR="00B534E7">
        <w:rPr>
          <w:color w:val="000000" w:themeColor="text1"/>
          <w:lang w:val="en-GB"/>
        </w:rPr>
        <w:t xml:space="preserve">However, the recruitment and </w:t>
      </w:r>
      <w:proofErr w:type="spellStart"/>
      <w:r w:rsidR="00B534E7">
        <w:rPr>
          <w:color w:val="000000" w:themeColor="text1"/>
          <w:lang w:val="en-GB"/>
        </w:rPr>
        <w:t>onboarding</w:t>
      </w:r>
      <w:proofErr w:type="spellEnd"/>
      <w:r w:rsidR="00B534E7">
        <w:rPr>
          <w:color w:val="000000" w:themeColor="text1"/>
          <w:lang w:val="en-GB"/>
        </w:rPr>
        <w:t xml:space="preserve"> procedure were solely concluded through telephone interviews and </w:t>
      </w:r>
      <w:r w:rsidR="00B64BF9">
        <w:rPr>
          <w:color w:val="000000" w:themeColor="text1"/>
          <w:lang w:val="en-GB"/>
        </w:rPr>
        <w:t xml:space="preserve">telephone </w:t>
      </w:r>
      <w:r w:rsidR="00B534E7">
        <w:rPr>
          <w:color w:val="000000" w:themeColor="text1"/>
          <w:lang w:val="en-GB"/>
        </w:rPr>
        <w:t xml:space="preserve">language tests followed by a </w:t>
      </w:r>
      <w:r w:rsidR="00B64BF9">
        <w:rPr>
          <w:color w:val="000000" w:themeColor="text1"/>
          <w:lang w:val="en-GB"/>
        </w:rPr>
        <w:t xml:space="preserve">period of </w:t>
      </w:r>
      <w:r w:rsidR="00B534E7">
        <w:rPr>
          <w:color w:val="000000" w:themeColor="text1"/>
          <w:lang w:val="en-GB"/>
        </w:rPr>
        <w:t>two weeks</w:t>
      </w:r>
      <w:r w:rsidR="00B64BF9">
        <w:rPr>
          <w:color w:val="000000" w:themeColor="text1"/>
          <w:lang w:val="en-GB"/>
        </w:rPr>
        <w:t xml:space="preserve"> of</w:t>
      </w:r>
      <w:r w:rsidR="00B534E7">
        <w:rPr>
          <w:color w:val="000000" w:themeColor="text1"/>
          <w:lang w:val="en-GB"/>
        </w:rPr>
        <w:t xml:space="preserve"> training on the job remotely throu</w:t>
      </w:r>
      <w:r w:rsidR="00BD5B97">
        <w:rPr>
          <w:color w:val="000000" w:themeColor="text1"/>
          <w:lang w:val="en-GB"/>
        </w:rPr>
        <w:t>gh the digital medium "Teams". The p</w:t>
      </w:r>
      <w:r w:rsidR="00B534E7">
        <w:rPr>
          <w:color w:val="000000" w:themeColor="text1"/>
          <w:lang w:val="en-GB"/>
        </w:rPr>
        <w:t>ractical phase of the training session was</w:t>
      </w:r>
      <w:r w:rsidR="00B64BF9">
        <w:rPr>
          <w:color w:val="000000" w:themeColor="text1"/>
          <w:lang w:val="en-GB"/>
        </w:rPr>
        <w:t xml:space="preserve"> held through </w:t>
      </w:r>
      <w:r w:rsidR="00EE0270">
        <w:rPr>
          <w:color w:val="000000" w:themeColor="text1"/>
          <w:lang w:val="en-GB"/>
        </w:rPr>
        <w:t>"Skype B</w:t>
      </w:r>
      <w:r w:rsidR="00B64BF9">
        <w:rPr>
          <w:color w:val="000000" w:themeColor="text1"/>
          <w:lang w:val="en-GB"/>
        </w:rPr>
        <w:t>usiness</w:t>
      </w:r>
      <w:r w:rsidR="00EE0270">
        <w:rPr>
          <w:color w:val="000000" w:themeColor="text1"/>
          <w:lang w:val="en-GB"/>
        </w:rPr>
        <w:t>"</w:t>
      </w:r>
      <w:r w:rsidR="00B64BF9">
        <w:rPr>
          <w:color w:val="000000" w:themeColor="text1"/>
          <w:lang w:val="en-GB"/>
        </w:rPr>
        <w:t xml:space="preserve">. </w:t>
      </w:r>
      <w:r w:rsidR="00D27D9F">
        <w:rPr>
          <w:color w:val="000000" w:themeColor="text1"/>
          <w:lang w:val="en-GB"/>
        </w:rPr>
        <w:t>Through</w:t>
      </w:r>
      <w:r w:rsidR="00B64BF9">
        <w:rPr>
          <w:color w:val="000000" w:themeColor="text1"/>
          <w:lang w:val="en-GB"/>
        </w:rPr>
        <w:t xml:space="preserve"> </w:t>
      </w:r>
      <w:r w:rsidR="00EE0270">
        <w:rPr>
          <w:color w:val="000000" w:themeColor="text1"/>
          <w:lang w:val="en-GB"/>
        </w:rPr>
        <w:t>the latter</w:t>
      </w:r>
      <w:r w:rsidR="00B64BF9">
        <w:rPr>
          <w:color w:val="000000" w:themeColor="text1"/>
          <w:lang w:val="en-GB"/>
        </w:rPr>
        <w:t xml:space="preserve"> software</w:t>
      </w:r>
      <w:r w:rsidR="00D27D9F">
        <w:rPr>
          <w:color w:val="000000" w:themeColor="text1"/>
          <w:lang w:val="en-GB"/>
        </w:rPr>
        <w:t>,</w:t>
      </w:r>
      <w:r w:rsidR="00B64BF9">
        <w:rPr>
          <w:color w:val="000000" w:themeColor="text1"/>
          <w:lang w:val="en-GB"/>
        </w:rPr>
        <w:t xml:space="preserve"> staff were able to share their screen and present it to the trainer to be shadowed and advised. </w:t>
      </w:r>
    </w:p>
    <w:p w:rsidR="00B534E7" w:rsidRDefault="00B534E7" w:rsidP="00B1206C">
      <w:pPr>
        <w:jc w:val="both"/>
        <w:rPr>
          <w:color w:val="000000" w:themeColor="text1"/>
          <w:lang w:val="en-GB"/>
        </w:rPr>
      </w:pPr>
      <w:r>
        <w:rPr>
          <w:color w:val="000000" w:themeColor="text1"/>
          <w:lang w:val="en-GB"/>
        </w:rPr>
        <w:t>It must be mentioned that business</w:t>
      </w:r>
      <w:r w:rsidR="00EE0270">
        <w:rPr>
          <w:color w:val="000000" w:themeColor="text1"/>
          <w:lang w:val="en-GB"/>
        </w:rPr>
        <w:t>es</w:t>
      </w:r>
      <w:r>
        <w:rPr>
          <w:color w:val="000000" w:themeColor="text1"/>
          <w:lang w:val="en-GB"/>
        </w:rPr>
        <w:t xml:space="preserve"> were not prepared for this specific operation and procedure facing difficulties and shortages in regards </w:t>
      </w:r>
      <w:r w:rsidR="00D27D9F">
        <w:rPr>
          <w:color w:val="000000" w:themeColor="text1"/>
          <w:lang w:val="en-GB"/>
        </w:rPr>
        <w:t>to</w:t>
      </w:r>
      <w:r>
        <w:rPr>
          <w:color w:val="000000" w:themeColor="text1"/>
          <w:lang w:val="en-GB"/>
        </w:rPr>
        <w:t xml:space="preserve"> tech</w:t>
      </w:r>
      <w:r w:rsidR="004C796A">
        <w:rPr>
          <w:color w:val="000000" w:themeColor="text1"/>
          <w:lang w:val="en-GB"/>
        </w:rPr>
        <w:t>nical equipment namely hardware and</w:t>
      </w:r>
      <w:r>
        <w:rPr>
          <w:color w:val="000000" w:themeColor="text1"/>
          <w:lang w:val="en-GB"/>
        </w:rPr>
        <w:t xml:space="preserve"> the implementation of data protection for the particular situation of home-based work with employees' </w:t>
      </w:r>
      <w:r>
        <w:rPr>
          <w:color w:val="000000" w:themeColor="text1"/>
          <w:lang w:val="en-GB"/>
        </w:rPr>
        <w:lastRenderedPageBreak/>
        <w:t xml:space="preserve">private </w:t>
      </w:r>
      <w:r w:rsidR="008442F0">
        <w:rPr>
          <w:color w:val="000000" w:themeColor="text1"/>
          <w:lang w:val="en-GB"/>
        </w:rPr>
        <w:t>hardware. Concentri</w:t>
      </w:r>
      <w:r w:rsidR="004C796A">
        <w:rPr>
          <w:color w:val="000000" w:themeColor="text1"/>
          <w:lang w:val="en-GB"/>
        </w:rPr>
        <w:t xml:space="preserve">x assessed the availability of </w:t>
      </w:r>
      <w:r w:rsidR="008442F0">
        <w:rPr>
          <w:color w:val="000000" w:themeColor="text1"/>
          <w:lang w:val="en-GB"/>
        </w:rPr>
        <w:t xml:space="preserve">private equipment and </w:t>
      </w:r>
      <w:r w:rsidR="004C796A">
        <w:rPr>
          <w:color w:val="000000" w:themeColor="text1"/>
          <w:lang w:val="en-GB"/>
        </w:rPr>
        <w:t>the availability of</w:t>
      </w:r>
      <w:r w:rsidR="00D27D9F">
        <w:rPr>
          <w:color w:val="000000" w:themeColor="text1"/>
          <w:lang w:val="en-GB"/>
        </w:rPr>
        <w:t xml:space="preserve"> high-</w:t>
      </w:r>
      <w:r w:rsidR="008442F0">
        <w:rPr>
          <w:color w:val="000000" w:themeColor="text1"/>
          <w:lang w:val="en-GB"/>
        </w:rPr>
        <w:t xml:space="preserve">speed broadband internet connection to be in place during the recruitment process and trained its staff on data protection within the </w:t>
      </w:r>
      <w:proofErr w:type="spellStart"/>
      <w:r w:rsidR="008442F0">
        <w:rPr>
          <w:color w:val="000000" w:themeColor="text1"/>
          <w:lang w:val="en-GB"/>
        </w:rPr>
        <w:t>onboarding</w:t>
      </w:r>
      <w:proofErr w:type="spellEnd"/>
      <w:r w:rsidR="008442F0">
        <w:rPr>
          <w:color w:val="000000" w:themeColor="text1"/>
          <w:lang w:val="en-GB"/>
        </w:rPr>
        <w:t xml:space="preserve"> procedures</w:t>
      </w:r>
      <w:r w:rsidR="004C796A">
        <w:rPr>
          <w:color w:val="000000" w:themeColor="text1"/>
          <w:lang w:val="en-GB"/>
        </w:rPr>
        <w:t xml:space="preserve"> through a self-study online course</w:t>
      </w:r>
      <w:r w:rsidR="008442F0">
        <w:rPr>
          <w:color w:val="000000" w:themeColor="text1"/>
          <w:lang w:val="en-GB"/>
        </w:rPr>
        <w:t>.</w:t>
      </w:r>
    </w:p>
    <w:p w:rsidR="006F6EF6" w:rsidRPr="00B22610" w:rsidRDefault="00704329" w:rsidP="00B1206C">
      <w:pPr>
        <w:jc w:val="both"/>
        <w:rPr>
          <w:color w:val="000000" w:themeColor="text1"/>
          <w:lang w:val="en-GB"/>
        </w:rPr>
      </w:pPr>
      <w:r>
        <w:rPr>
          <w:color w:val="000000" w:themeColor="text1"/>
          <w:lang w:val="en-GB"/>
        </w:rPr>
        <w:t>The</w:t>
      </w:r>
      <w:r w:rsidR="00523CE6" w:rsidRPr="00B22610">
        <w:rPr>
          <w:color w:val="000000" w:themeColor="text1"/>
          <w:lang w:val="en-GB"/>
        </w:rPr>
        <w:t xml:space="preserve"> shortage of</w:t>
      </w:r>
      <w:r w:rsidR="00086F5D" w:rsidRPr="00B22610">
        <w:rPr>
          <w:color w:val="000000" w:themeColor="text1"/>
          <w:lang w:val="en-GB"/>
        </w:rPr>
        <w:t xml:space="preserve"> mult</w:t>
      </w:r>
      <w:r w:rsidR="004C796A">
        <w:rPr>
          <w:color w:val="000000" w:themeColor="text1"/>
          <w:lang w:val="en-GB"/>
        </w:rPr>
        <w:t>ilingual</w:t>
      </w:r>
      <w:r w:rsidR="00086F5D" w:rsidRPr="00B22610">
        <w:rPr>
          <w:color w:val="000000" w:themeColor="text1"/>
          <w:lang w:val="en-GB"/>
        </w:rPr>
        <w:t xml:space="preserve"> skilled </w:t>
      </w:r>
      <w:r w:rsidR="00BD7E5C">
        <w:rPr>
          <w:color w:val="000000" w:themeColor="text1"/>
          <w:lang w:val="en-GB"/>
        </w:rPr>
        <w:t>workers</w:t>
      </w:r>
      <w:r w:rsidR="00052DD6" w:rsidRPr="00B22610">
        <w:rPr>
          <w:color w:val="000000" w:themeColor="text1"/>
          <w:lang w:val="en-GB"/>
        </w:rPr>
        <w:t xml:space="preserve"> located in the UK </w:t>
      </w:r>
      <w:r w:rsidR="00FB767E">
        <w:rPr>
          <w:color w:val="000000" w:themeColor="text1"/>
          <w:lang w:val="en-GB"/>
        </w:rPr>
        <w:t>(Cannadine,</w:t>
      </w:r>
      <w:r w:rsidR="00FB767E" w:rsidRPr="00B22610">
        <w:rPr>
          <w:color w:val="000000" w:themeColor="text1"/>
          <w:lang w:val="en-GB"/>
        </w:rPr>
        <w:t>2019/RMS recruitment)</w:t>
      </w:r>
      <w:r w:rsidR="00052DD6" w:rsidRPr="00B22610">
        <w:rPr>
          <w:color w:val="000000" w:themeColor="text1"/>
          <w:lang w:val="en-GB"/>
        </w:rPr>
        <w:t xml:space="preserve">required </w:t>
      </w:r>
      <w:proofErr w:type="spellStart"/>
      <w:r w:rsidR="00086F5D" w:rsidRPr="00B22610">
        <w:rPr>
          <w:color w:val="000000" w:themeColor="text1"/>
          <w:lang w:val="en-GB"/>
        </w:rPr>
        <w:t>Concentrix</w:t>
      </w:r>
      <w:proofErr w:type="spellEnd"/>
      <w:r w:rsidR="00086F5D" w:rsidRPr="00B22610">
        <w:rPr>
          <w:color w:val="000000" w:themeColor="text1"/>
          <w:lang w:val="en-GB"/>
        </w:rPr>
        <w:t xml:space="preserve"> to offer </w:t>
      </w:r>
      <w:r w:rsidR="00B22610">
        <w:rPr>
          <w:color w:val="000000" w:themeColor="text1"/>
          <w:lang w:val="en-GB"/>
        </w:rPr>
        <w:t xml:space="preserve">exceptional </w:t>
      </w:r>
      <w:r w:rsidR="00086F5D" w:rsidRPr="00B22610">
        <w:rPr>
          <w:color w:val="000000" w:themeColor="text1"/>
          <w:lang w:val="en-GB"/>
        </w:rPr>
        <w:t>incentives</w:t>
      </w:r>
      <w:r w:rsidR="00052DD6" w:rsidRPr="00B22610">
        <w:rPr>
          <w:color w:val="000000" w:themeColor="text1"/>
          <w:lang w:val="en-GB"/>
        </w:rPr>
        <w:t xml:space="preserve"> </w:t>
      </w:r>
      <w:r w:rsidR="00086F5D" w:rsidRPr="00B22610">
        <w:rPr>
          <w:color w:val="000000" w:themeColor="text1"/>
          <w:lang w:val="en-GB"/>
        </w:rPr>
        <w:t xml:space="preserve">such as </w:t>
      </w:r>
      <w:r w:rsidR="00D27D9F" w:rsidRPr="00D27D9F">
        <w:rPr>
          <w:color w:val="000000" w:themeColor="text1"/>
          <w:lang w:val="en-GB"/>
        </w:rPr>
        <w:t>an attractive compensation package</w:t>
      </w:r>
      <w:r w:rsidR="00D27D9F">
        <w:rPr>
          <w:color w:val="000000" w:themeColor="text1"/>
          <w:lang w:val="en-GB"/>
        </w:rPr>
        <w:t xml:space="preserve">, </w:t>
      </w:r>
      <w:r w:rsidR="00086F5D" w:rsidRPr="00B22610">
        <w:rPr>
          <w:color w:val="000000" w:themeColor="text1"/>
          <w:lang w:val="en-GB"/>
        </w:rPr>
        <w:t>including a retention bonus scheme</w:t>
      </w:r>
      <w:r w:rsidR="00052BDE">
        <w:rPr>
          <w:color w:val="000000" w:themeColor="text1"/>
          <w:lang w:val="en-GB"/>
        </w:rPr>
        <w:t xml:space="preserve"> and a 1,5 time</w:t>
      </w:r>
      <w:r w:rsidR="00D27D9F">
        <w:rPr>
          <w:color w:val="000000" w:themeColor="text1"/>
          <w:lang w:val="en-GB"/>
        </w:rPr>
        <w:t>s</w:t>
      </w:r>
      <w:r w:rsidR="00052BDE">
        <w:rPr>
          <w:color w:val="000000" w:themeColor="text1"/>
          <w:lang w:val="en-GB"/>
        </w:rPr>
        <w:t xml:space="preserve"> </w:t>
      </w:r>
      <w:r w:rsidR="00D27D9F">
        <w:rPr>
          <w:color w:val="000000" w:themeColor="text1"/>
          <w:lang w:val="en-GB"/>
        </w:rPr>
        <w:t>increased</w:t>
      </w:r>
      <w:r w:rsidR="00052BDE">
        <w:rPr>
          <w:color w:val="000000" w:themeColor="text1"/>
          <w:lang w:val="en-GB"/>
        </w:rPr>
        <w:t xml:space="preserve"> wage per hour for overtime</w:t>
      </w:r>
      <w:r w:rsidR="00086F5D" w:rsidRPr="00B22610">
        <w:rPr>
          <w:color w:val="000000" w:themeColor="text1"/>
          <w:lang w:val="en-GB"/>
        </w:rPr>
        <w:t xml:space="preserve">. Furthermore, Concentrix offers an above-average number of paid holidays and a </w:t>
      </w:r>
      <w:r w:rsidR="00D27D9F" w:rsidRPr="00B22610">
        <w:rPr>
          <w:color w:val="000000" w:themeColor="text1"/>
          <w:lang w:val="en-GB"/>
        </w:rPr>
        <w:t>flexi</w:t>
      </w:r>
      <w:r w:rsidR="00D27D9F">
        <w:rPr>
          <w:color w:val="000000" w:themeColor="text1"/>
          <w:lang w:val="en-GB"/>
        </w:rPr>
        <w:t>ble</w:t>
      </w:r>
      <w:r w:rsidR="00086F5D" w:rsidRPr="00B22610">
        <w:rPr>
          <w:color w:val="000000" w:themeColor="text1"/>
          <w:lang w:val="en-GB"/>
        </w:rPr>
        <w:t>-hours-agreement to meet the indi</w:t>
      </w:r>
      <w:r w:rsidR="00D27D9F">
        <w:rPr>
          <w:color w:val="000000" w:themeColor="text1"/>
          <w:lang w:val="en-GB"/>
        </w:rPr>
        <w:t>vidual needs of their potential/</w:t>
      </w:r>
      <w:r w:rsidR="004C796A">
        <w:rPr>
          <w:color w:val="000000" w:themeColor="text1"/>
          <w:lang w:val="en-GB"/>
        </w:rPr>
        <w:t xml:space="preserve">existing </w:t>
      </w:r>
      <w:r w:rsidR="00086F5D" w:rsidRPr="00B22610">
        <w:rPr>
          <w:color w:val="000000" w:themeColor="text1"/>
          <w:lang w:val="en-GB"/>
        </w:rPr>
        <w:t>staff. Safety and Security measures given the Covid-19 situation resulted in a specific procedure evaluating the opportunities of staff to commute to the office without ut</w:t>
      </w:r>
      <w:r w:rsidR="00EC6337" w:rsidRPr="00B22610">
        <w:rPr>
          <w:color w:val="000000" w:themeColor="text1"/>
          <w:lang w:val="en-GB"/>
        </w:rPr>
        <w:t>i</w:t>
      </w:r>
      <w:r w:rsidR="00086F5D" w:rsidRPr="00B22610">
        <w:rPr>
          <w:color w:val="000000" w:themeColor="text1"/>
          <w:lang w:val="en-GB"/>
        </w:rPr>
        <w:t xml:space="preserve">lising public transport triggering the </w:t>
      </w:r>
      <w:r w:rsidR="00EC6337" w:rsidRPr="00B22610">
        <w:rPr>
          <w:color w:val="000000" w:themeColor="text1"/>
          <w:lang w:val="en-GB"/>
        </w:rPr>
        <w:t>decision that '</w:t>
      </w:r>
      <w:proofErr w:type="spellStart"/>
      <w:r w:rsidR="00EC6337" w:rsidRPr="00B22610">
        <w:rPr>
          <w:color w:val="000000" w:themeColor="text1"/>
          <w:lang w:val="en-GB"/>
        </w:rPr>
        <w:t>telework</w:t>
      </w:r>
      <w:r w:rsidR="00D27D9F">
        <w:rPr>
          <w:color w:val="000000" w:themeColor="text1"/>
          <w:lang w:val="en-GB"/>
        </w:rPr>
        <w:t>ing</w:t>
      </w:r>
      <w:proofErr w:type="spellEnd"/>
      <w:r w:rsidR="00EC6337" w:rsidRPr="00B22610">
        <w:rPr>
          <w:color w:val="000000" w:themeColor="text1"/>
          <w:lang w:val="en-GB"/>
        </w:rPr>
        <w:t xml:space="preserve">' will continue until the end of the year 2020. </w:t>
      </w:r>
      <w:r w:rsidR="0096445B">
        <w:rPr>
          <w:color w:val="000000" w:themeColor="text1"/>
          <w:lang w:val="en-GB"/>
        </w:rPr>
        <w:t xml:space="preserve">The lack of social </w:t>
      </w:r>
      <w:r w:rsidR="00FB767E">
        <w:rPr>
          <w:color w:val="000000" w:themeColor="text1"/>
          <w:lang w:val="en-GB"/>
        </w:rPr>
        <w:t>interaction</w:t>
      </w:r>
      <w:r w:rsidR="0096445B">
        <w:rPr>
          <w:color w:val="000000" w:themeColor="text1"/>
          <w:lang w:val="en-GB"/>
        </w:rPr>
        <w:t xml:space="preserve"> in this home-based working environment could be balanced through off-work </w:t>
      </w:r>
      <w:r w:rsidR="007C30EC">
        <w:rPr>
          <w:color w:val="000000" w:themeColor="text1"/>
          <w:lang w:val="en-GB"/>
        </w:rPr>
        <w:t xml:space="preserve">telephone and text message </w:t>
      </w:r>
      <w:r w:rsidR="00BD7E5C">
        <w:rPr>
          <w:color w:val="000000" w:themeColor="text1"/>
          <w:lang w:val="en-GB"/>
        </w:rPr>
        <w:t>(including "</w:t>
      </w:r>
      <w:proofErr w:type="spellStart"/>
      <w:r w:rsidR="00BD7E5C">
        <w:rPr>
          <w:color w:val="000000" w:themeColor="text1"/>
          <w:lang w:val="en-GB"/>
        </w:rPr>
        <w:t>WhatsApp</w:t>
      </w:r>
      <w:proofErr w:type="spellEnd"/>
      <w:r w:rsidR="00BD7E5C">
        <w:rPr>
          <w:color w:val="000000" w:themeColor="text1"/>
          <w:lang w:val="en-GB"/>
        </w:rPr>
        <w:t xml:space="preserve">") </w:t>
      </w:r>
      <w:r w:rsidR="007C30EC">
        <w:rPr>
          <w:color w:val="000000" w:themeColor="text1"/>
          <w:lang w:val="en-GB"/>
        </w:rPr>
        <w:t>communications throughout the time which was likewise utilised as a communi</w:t>
      </w:r>
      <w:r w:rsidR="00BD7E5C">
        <w:rPr>
          <w:color w:val="000000" w:themeColor="text1"/>
          <w:lang w:val="en-GB"/>
        </w:rPr>
        <w:t>cation channel to exchange work-</w:t>
      </w:r>
      <w:r w:rsidR="007C30EC">
        <w:rPr>
          <w:color w:val="000000" w:themeColor="text1"/>
          <w:lang w:val="en-GB"/>
        </w:rPr>
        <w:t xml:space="preserve">related information. </w:t>
      </w:r>
      <w:r w:rsidR="00755117">
        <w:rPr>
          <w:color w:val="000000" w:themeColor="text1"/>
          <w:lang w:val="en-GB"/>
        </w:rPr>
        <w:t xml:space="preserve">Furthermore, the company offers incentives for positive customer feedback and quality evaluation of </w:t>
      </w:r>
      <w:r w:rsidR="002169DA">
        <w:rPr>
          <w:color w:val="000000" w:themeColor="text1"/>
          <w:lang w:val="en-GB"/>
        </w:rPr>
        <w:t xml:space="preserve">customer </w:t>
      </w:r>
      <w:r w:rsidR="00755117">
        <w:rPr>
          <w:color w:val="000000" w:themeColor="text1"/>
          <w:lang w:val="en-GB"/>
        </w:rPr>
        <w:t xml:space="preserve">calls through monetary rewards. </w:t>
      </w:r>
    </w:p>
    <w:p w:rsidR="00AF68BC" w:rsidRPr="00B22610" w:rsidRDefault="0013315D" w:rsidP="00B1206C">
      <w:pPr>
        <w:jc w:val="both"/>
        <w:rPr>
          <w:color w:val="000000" w:themeColor="text1"/>
          <w:lang w:val="en-GB"/>
        </w:rPr>
      </w:pPr>
      <w:r>
        <w:rPr>
          <w:color w:val="000000" w:themeColor="text1"/>
          <w:lang w:val="en-GB"/>
        </w:rPr>
        <w:t xml:space="preserve">As a result, it can be stated that Concentrix amended its recruitment strategies in response </w:t>
      </w:r>
      <w:r w:rsidR="00BD7E5C">
        <w:rPr>
          <w:color w:val="000000" w:themeColor="text1"/>
          <w:lang w:val="en-GB"/>
        </w:rPr>
        <w:t>to</w:t>
      </w:r>
      <w:r>
        <w:rPr>
          <w:color w:val="000000" w:themeColor="text1"/>
          <w:lang w:val="en-GB"/>
        </w:rPr>
        <w:t xml:space="preserve"> the Covid-19 and Brexit impact insofar as </w:t>
      </w:r>
      <w:r w:rsidR="002169DA">
        <w:rPr>
          <w:color w:val="000000" w:themeColor="text1"/>
          <w:lang w:val="en-GB"/>
        </w:rPr>
        <w:t>geographical</w:t>
      </w:r>
      <w:r>
        <w:rPr>
          <w:color w:val="000000" w:themeColor="text1"/>
          <w:lang w:val="en-GB"/>
        </w:rPr>
        <w:t xml:space="preserve"> hurdles</w:t>
      </w:r>
      <w:r w:rsidR="00F84C3B">
        <w:rPr>
          <w:color w:val="000000" w:themeColor="text1"/>
          <w:lang w:val="en-GB"/>
        </w:rPr>
        <w:t xml:space="preserve"> of potential candidates could be overcome compensating the national restriction to UK </w:t>
      </w:r>
      <w:r w:rsidR="00BD7E5C">
        <w:rPr>
          <w:color w:val="000000" w:themeColor="text1"/>
          <w:lang w:val="en-GB"/>
        </w:rPr>
        <w:t>borders</w:t>
      </w:r>
      <w:r w:rsidR="00F84C3B">
        <w:rPr>
          <w:color w:val="000000" w:themeColor="text1"/>
          <w:lang w:val="en-GB"/>
        </w:rPr>
        <w:t xml:space="preserve"> </w:t>
      </w:r>
      <w:r w:rsidR="002169DA">
        <w:rPr>
          <w:color w:val="000000" w:themeColor="text1"/>
          <w:lang w:val="en-GB"/>
        </w:rPr>
        <w:t xml:space="preserve">in order to gain the required skilled </w:t>
      </w:r>
      <w:r w:rsidR="00BD7E5C">
        <w:rPr>
          <w:color w:val="000000" w:themeColor="text1"/>
          <w:lang w:val="en-GB"/>
        </w:rPr>
        <w:t>professionals</w:t>
      </w:r>
      <w:r w:rsidR="00F84C3B">
        <w:rPr>
          <w:color w:val="000000" w:themeColor="text1"/>
          <w:lang w:val="en-GB"/>
        </w:rPr>
        <w:t xml:space="preserve">. </w:t>
      </w:r>
      <w:r w:rsidR="00D250A1">
        <w:rPr>
          <w:color w:val="000000" w:themeColor="text1"/>
          <w:lang w:val="en-GB"/>
        </w:rPr>
        <w:t>Moreover, t</w:t>
      </w:r>
      <w:r w:rsidR="00755117">
        <w:rPr>
          <w:color w:val="000000" w:themeColor="text1"/>
          <w:lang w:val="en-GB"/>
        </w:rPr>
        <w:t>he exceptional compensation package, flexible working concepts</w:t>
      </w:r>
      <w:r w:rsidR="00BD7E5C">
        <w:rPr>
          <w:color w:val="000000" w:themeColor="text1"/>
          <w:lang w:val="en-GB"/>
        </w:rPr>
        <w:t>, and above-</w:t>
      </w:r>
      <w:r w:rsidR="00755117">
        <w:rPr>
          <w:color w:val="000000" w:themeColor="text1"/>
          <w:lang w:val="en-GB"/>
        </w:rPr>
        <w:t>average amount of annual leave are</w:t>
      </w:r>
      <w:r w:rsidR="00D250A1">
        <w:rPr>
          <w:color w:val="000000" w:themeColor="text1"/>
          <w:lang w:val="en-GB"/>
        </w:rPr>
        <w:t xml:space="preserve"> </w:t>
      </w:r>
      <w:r w:rsidR="002169DA">
        <w:rPr>
          <w:color w:val="000000" w:themeColor="text1"/>
          <w:lang w:val="en-GB"/>
        </w:rPr>
        <w:t>compliant</w:t>
      </w:r>
      <w:r w:rsidR="00755117">
        <w:rPr>
          <w:color w:val="000000" w:themeColor="text1"/>
          <w:lang w:val="en-GB"/>
        </w:rPr>
        <w:t xml:space="preserve"> with the "human capital theory" the motivation theory. </w:t>
      </w:r>
    </w:p>
    <w:p w:rsidR="00CD4CFF" w:rsidRPr="00D250A1" w:rsidRDefault="00755117" w:rsidP="00B1206C">
      <w:pPr>
        <w:jc w:val="both"/>
        <w:rPr>
          <w:color w:val="000000" w:themeColor="text1"/>
          <w:lang w:val="en-GB"/>
        </w:rPr>
      </w:pPr>
      <w:r w:rsidRPr="00755117">
        <w:rPr>
          <w:color w:val="000000" w:themeColor="text1"/>
          <w:lang w:val="en-GB"/>
        </w:rPr>
        <w:t xml:space="preserve">The 'Human capital theory' according to Jackson and Schuler (2007) identifies workforce as </w:t>
      </w:r>
      <w:r w:rsidR="00BD7E5C">
        <w:rPr>
          <w:color w:val="000000" w:themeColor="text1"/>
          <w:lang w:val="en-GB"/>
        </w:rPr>
        <w:t xml:space="preserve">a </w:t>
      </w:r>
      <w:r w:rsidRPr="00755117">
        <w:rPr>
          <w:color w:val="000000" w:themeColor="text1"/>
          <w:lang w:val="en-GB"/>
        </w:rPr>
        <w:t>crucial variable of</w:t>
      </w:r>
      <w:r w:rsidR="002169DA">
        <w:rPr>
          <w:color w:val="000000" w:themeColor="text1"/>
          <w:lang w:val="en-GB"/>
        </w:rPr>
        <w:t xml:space="preserve"> Strategic Human Resource Management</w:t>
      </w:r>
      <w:r w:rsidRPr="00755117">
        <w:rPr>
          <w:color w:val="000000" w:themeColor="text1"/>
          <w:lang w:val="en-GB"/>
        </w:rPr>
        <w:t xml:space="preserve"> </w:t>
      </w:r>
      <w:r w:rsidR="002169DA">
        <w:rPr>
          <w:color w:val="000000" w:themeColor="text1"/>
          <w:lang w:val="en-GB"/>
        </w:rPr>
        <w:t>(</w:t>
      </w:r>
      <w:r w:rsidRPr="00755117">
        <w:rPr>
          <w:color w:val="000000" w:themeColor="text1"/>
          <w:lang w:val="en-GB"/>
        </w:rPr>
        <w:t>SHRM</w:t>
      </w:r>
      <w:r w:rsidR="00386994">
        <w:rPr>
          <w:color w:val="000000" w:themeColor="text1"/>
          <w:lang w:val="en-GB"/>
        </w:rPr>
        <w:t xml:space="preserve">) the recruitment and </w:t>
      </w:r>
      <w:r w:rsidRPr="00755117">
        <w:rPr>
          <w:color w:val="000000" w:themeColor="text1"/>
          <w:lang w:val="en-GB"/>
        </w:rPr>
        <w:t>selection aspect is understood as an investment since human capital is bought for the organisation tied to quid pro quo in the form of attractive remuneration package, training and particularised c</w:t>
      </w:r>
      <w:r w:rsidR="00C858E9">
        <w:rPr>
          <w:color w:val="000000" w:themeColor="text1"/>
          <w:lang w:val="en-GB"/>
        </w:rPr>
        <w:t>areer prospects (Armstrong,</w:t>
      </w:r>
      <w:r w:rsidRPr="00755117">
        <w:rPr>
          <w:color w:val="000000" w:themeColor="text1"/>
          <w:lang w:val="en-GB"/>
        </w:rPr>
        <w:t xml:space="preserve">2012). According </w:t>
      </w:r>
      <w:r w:rsidR="00D250A1">
        <w:rPr>
          <w:color w:val="000000" w:themeColor="text1"/>
          <w:lang w:val="en-GB"/>
        </w:rPr>
        <w:t xml:space="preserve">to </w:t>
      </w:r>
      <w:r w:rsidRPr="00755117">
        <w:rPr>
          <w:color w:val="000000" w:themeColor="text1"/>
          <w:lang w:val="en-GB"/>
        </w:rPr>
        <w:t>the HRM underlying theory of motivation, particularly the expectancy theory initially developed by Vroom (1964), furthe</w:t>
      </w:r>
      <w:r w:rsidR="00C4290B">
        <w:rPr>
          <w:color w:val="000000" w:themeColor="text1"/>
          <w:lang w:val="en-GB"/>
        </w:rPr>
        <w:t xml:space="preserve">r enhanced by Porter and Lawler </w:t>
      </w:r>
      <w:r w:rsidR="00BD7E5C">
        <w:rPr>
          <w:color w:val="000000" w:themeColor="text1"/>
          <w:lang w:val="en-GB"/>
        </w:rPr>
        <w:t>(1968) underlines that employee</w:t>
      </w:r>
      <w:r w:rsidRPr="00755117">
        <w:rPr>
          <w:color w:val="000000" w:themeColor="text1"/>
          <w:lang w:val="en-GB"/>
        </w:rPr>
        <w:t xml:space="preserve"> competencies paired with motivation</w:t>
      </w:r>
      <w:r w:rsidRPr="00B22610">
        <w:rPr>
          <w:color w:val="000000" w:themeColor="text1"/>
          <w:lang w:val="en-GB"/>
        </w:rPr>
        <w:t xml:space="preserve"> are essential for a top work performance. Therefore, the thorough selection of high</w:t>
      </w:r>
      <w:r w:rsidR="00A655EE">
        <w:rPr>
          <w:color w:val="000000" w:themeColor="text1"/>
          <w:lang w:val="en-GB"/>
        </w:rPr>
        <w:t>ly</w:t>
      </w:r>
      <w:r w:rsidRPr="00B22610">
        <w:rPr>
          <w:color w:val="000000" w:themeColor="text1"/>
          <w:lang w:val="en-GB"/>
        </w:rPr>
        <w:t xml:space="preserve"> skilled </w:t>
      </w:r>
      <w:r w:rsidR="00A655EE">
        <w:rPr>
          <w:color w:val="000000" w:themeColor="text1"/>
          <w:lang w:val="en-GB"/>
        </w:rPr>
        <w:t>workers</w:t>
      </w:r>
      <w:r w:rsidRPr="00B22610">
        <w:rPr>
          <w:color w:val="000000" w:themeColor="text1"/>
          <w:lang w:val="en-GB"/>
        </w:rPr>
        <w:t xml:space="preserve"> constitutes the first step of the resourcing process keeping employees motivated requires the recognition of their full potential and support throug</w:t>
      </w:r>
      <w:r w:rsidR="00FB767E">
        <w:rPr>
          <w:color w:val="000000" w:themeColor="text1"/>
          <w:lang w:val="en-GB"/>
        </w:rPr>
        <w:t>h training and feedback (Guest,</w:t>
      </w:r>
      <w:r w:rsidRPr="00B22610">
        <w:rPr>
          <w:color w:val="000000" w:themeColor="text1"/>
          <w:lang w:val="en-GB"/>
        </w:rPr>
        <w:t>1997). In this framework</w:t>
      </w:r>
      <w:r w:rsidR="00A655EE">
        <w:rPr>
          <w:color w:val="000000" w:themeColor="text1"/>
          <w:lang w:val="en-GB"/>
        </w:rPr>
        <w:t>,</w:t>
      </w:r>
      <w:r w:rsidRPr="00B22610">
        <w:rPr>
          <w:color w:val="000000" w:themeColor="text1"/>
          <w:lang w:val="en-GB"/>
        </w:rPr>
        <w:t xml:space="preserve"> motivation can also be achieved according to Guest through "perfo</w:t>
      </w:r>
      <w:r w:rsidR="00FB767E">
        <w:rPr>
          <w:color w:val="000000" w:themeColor="text1"/>
          <w:lang w:val="en-GB"/>
        </w:rPr>
        <w:t>rmance-related pay" (Armstrong,</w:t>
      </w:r>
      <w:r w:rsidRPr="00B22610">
        <w:rPr>
          <w:color w:val="000000" w:themeColor="text1"/>
          <w:lang w:val="en-GB"/>
        </w:rPr>
        <w:t xml:space="preserve">2012). </w:t>
      </w:r>
      <w:r w:rsidR="00E71CB8">
        <w:rPr>
          <w:color w:val="000000" w:themeColor="text1"/>
          <w:lang w:val="en-GB"/>
        </w:rPr>
        <w:t xml:space="preserve"> The best practice approach </w:t>
      </w:r>
      <w:r w:rsidR="00FB767E">
        <w:rPr>
          <w:color w:val="000000" w:themeColor="text1"/>
          <w:lang w:val="en-GB"/>
        </w:rPr>
        <w:t>(cf. Armstrong,</w:t>
      </w:r>
      <w:r w:rsidR="00480311">
        <w:rPr>
          <w:color w:val="000000" w:themeColor="text1"/>
          <w:lang w:val="en-GB"/>
        </w:rPr>
        <w:t xml:space="preserve">2012) </w:t>
      </w:r>
      <w:r w:rsidR="00E71CB8">
        <w:rPr>
          <w:color w:val="000000" w:themeColor="text1"/>
          <w:lang w:val="en-GB"/>
        </w:rPr>
        <w:t>is also reflected in the strategy of Concentrix through a selective hiring regarding language and soft skills, self-managed teams embedded in independent working structure for</w:t>
      </w:r>
      <w:r w:rsidR="00A655EE">
        <w:rPr>
          <w:color w:val="000000" w:themeColor="text1"/>
          <w:lang w:val="en-GB"/>
        </w:rPr>
        <w:t xml:space="preserve"> the individual team members, and a</w:t>
      </w:r>
      <w:r w:rsidR="00E71CB8">
        <w:rPr>
          <w:color w:val="000000" w:themeColor="text1"/>
          <w:lang w:val="en-GB"/>
        </w:rPr>
        <w:t xml:space="preserve"> periodic training through online training programs on the company training por</w:t>
      </w:r>
      <w:r w:rsidR="00480311">
        <w:rPr>
          <w:color w:val="000000" w:themeColor="text1"/>
          <w:lang w:val="en-GB"/>
        </w:rPr>
        <w:t xml:space="preserve">tal named Concentrix University. Weekly coaching </w:t>
      </w:r>
      <w:r w:rsidR="00E71CB8">
        <w:rPr>
          <w:color w:val="000000" w:themeColor="text1"/>
          <w:lang w:val="en-GB"/>
        </w:rPr>
        <w:t>on performance</w:t>
      </w:r>
      <w:r w:rsidR="00A655EE">
        <w:rPr>
          <w:color w:val="000000" w:themeColor="text1"/>
          <w:lang w:val="en-GB"/>
        </w:rPr>
        <w:t>s</w:t>
      </w:r>
      <w:r w:rsidR="00480311">
        <w:rPr>
          <w:color w:val="000000" w:themeColor="text1"/>
          <w:lang w:val="en-GB"/>
        </w:rPr>
        <w:t xml:space="preserve"> with the quality team to enhance motivation and </w:t>
      </w:r>
      <w:r w:rsidR="00386994">
        <w:rPr>
          <w:color w:val="000000" w:themeColor="text1"/>
          <w:lang w:val="en-GB"/>
        </w:rPr>
        <w:t xml:space="preserve">to improve the </w:t>
      </w:r>
      <w:r w:rsidR="00A655EE">
        <w:rPr>
          <w:color w:val="000000" w:themeColor="text1"/>
          <w:lang w:val="en-GB"/>
        </w:rPr>
        <w:t>service abilities</w:t>
      </w:r>
      <w:r w:rsidR="00480311">
        <w:rPr>
          <w:color w:val="000000" w:themeColor="text1"/>
          <w:lang w:val="en-GB"/>
        </w:rPr>
        <w:t xml:space="preserve"> of the workforce. </w:t>
      </w:r>
      <w:r w:rsidR="00386994">
        <w:rPr>
          <w:color w:val="000000" w:themeColor="text1"/>
          <w:lang w:val="en-GB"/>
        </w:rPr>
        <w:t xml:space="preserve"> Furthermore,  a</w:t>
      </w:r>
      <w:r w:rsidR="00480311">
        <w:rPr>
          <w:color w:val="000000" w:themeColor="text1"/>
          <w:lang w:val="en-GB"/>
        </w:rPr>
        <w:t xml:space="preserve"> remuneration package including a retention bonus scheme to promote and enhance company</w:t>
      </w:r>
      <w:r w:rsidR="00A655EE">
        <w:rPr>
          <w:color w:val="000000" w:themeColor="text1"/>
          <w:lang w:val="en-GB"/>
        </w:rPr>
        <w:t xml:space="preserve"> loyalty as well as performance-</w:t>
      </w:r>
      <w:r w:rsidR="00480311">
        <w:rPr>
          <w:color w:val="000000" w:themeColor="text1"/>
          <w:lang w:val="en-GB"/>
        </w:rPr>
        <w:t>related monetary rewards</w:t>
      </w:r>
      <w:r w:rsidR="00386994">
        <w:rPr>
          <w:color w:val="000000" w:themeColor="text1"/>
          <w:lang w:val="en-GB"/>
        </w:rPr>
        <w:t xml:space="preserve"> are implemented by Concentrix</w:t>
      </w:r>
      <w:r w:rsidR="00480311">
        <w:rPr>
          <w:color w:val="000000" w:themeColor="text1"/>
          <w:lang w:val="en-GB"/>
        </w:rPr>
        <w:t xml:space="preserve">. Finally, the best practice approach of Concentrix can be found in the dissemination of work-related information through regular e-mail bulletins, via email or </w:t>
      </w:r>
      <w:r w:rsidR="00386994">
        <w:rPr>
          <w:color w:val="000000" w:themeColor="text1"/>
          <w:lang w:val="en-GB"/>
        </w:rPr>
        <w:t xml:space="preserve">Skype </w:t>
      </w:r>
      <w:r w:rsidR="00480311">
        <w:rPr>
          <w:color w:val="000000" w:themeColor="text1"/>
          <w:lang w:val="en-GB"/>
        </w:rPr>
        <w:t xml:space="preserve">within a daily group chat for </w:t>
      </w:r>
      <w:r w:rsidR="00D35A01">
        <w:rPr>
          <w:color w:val="000000" w:themeColor="text1"/>
          <w:lang w:val="en-GB"/>
        </w:rPr>
        <w:t>the staff members</w:t>
      </w:r>
      <w:r w:rsidR="00480311">
        <w:rPr>
          <w:color w:val="000000" w:themeColor="text1"/>
          <w:lang w:val="en-GB"/>
        </w:rPr>
        <w:t xml:space="preserve"> on duty.  </w:t>
      </w:r>
    </w:p>
    <w:p w:rsidR="002E3F4A" w:rsidRPr="00B22610" w:rsidRDefault="00D250A1" w:rsidP="00B1206C">
      <w:pPr>
        <w:jc w:val="both"/>
        <w:rPr>
          <w:lang w:val="en-GB"/>
        </w:rPr>
      </w:pPr>
      <w:r w:rsidRPr="00D250A1">
        <w:rPr>
          <w:lang w:val="en-GB"/>
        </w:rPr>
        <w:lastRenderedPageBreak/>
        <w:t>As a result,</w:t>
      </w:r>
      <w:r w:rsidR="002E3F4A" w:rsidRPr="00D250A1">
        <w:rPr>
          <w:lang w:val="en-GB"/>
        </w:rPr>
        <w:t xml:space="preserve"> can be stated that Concentrix </w:t>
      </w:r>
      <w:r w:rsidR="00D35A01">
        <w:rPr>
          <w:lang w:val="en-GB"/>
        </w:rPr>
        <w:t>concerning</w:t>
      </w:r>
      <w:r w:rsidRPr="00D250A1">
        <w:rPr>
          <w:lang w:val="en-GB"/>
        </w:rPr>
        <w:t xml:space="preserve"> its client</w:t>
      </w:r>
      <w:r w:rsidR="002E3F4A" w:rsidRPr="00D250A1">
        <w:rPr>
          <w:lang w:val="en-GB"/>
        </w:rPr>
        <w:t xml:space="preserve"> </w:t>
      </w:r>
      <w:proofErr w:type="spellStart"/>
      <w:r w:rsidR="002E3F4A" w:rsidRPr="00D250A1">
        <w:rPr>
          <w:lang w:val="en-GB"/>
        </w:rPr>
        <w:t>OnStar</w:t>
      </w:r>
      <w:proofErr w:type="spellEnd"/>
      <w:r w:rsidR="002E3F4A" w:rsidRPr="00D250A1">
        <w:rPr>
          <w:lang w:val="en-GB"/>
        </w:rPr>
        <w:t xml:space="preserve"> Ltd./GM achieved the</w:t>
      </w:r>
      <w:r w:rsidR="002E3F4A" w:rsidRPr="00B22610">
        <w:rPr>
          <w:lang w:val="en-GB"/>
        </w:rPr>
        <w:t xml:space="preserve"> business objectives </w:t>
      </w:r>
      <w:r>
        <w:rPr>
          <w:lang w:val="en-GB"/>
        </w:rPr>
        <w:t xml:space="preserve">in adherence </w:t>
      </w:r>
      <w:r w:rsidR="00D35A01">
        <w:rPr>
          <w:lang w:val="en-GB"/>
        </w:rPr>
        <w:t>to</w:t>
      </w:r>
      <w:r>
        <w:rPr>
          <w:lang w:val="en-GB"/>
        </w:rPr>
        <w:t xml:space="preserve"> the principle of SHRM responding to the </w:t>
      </w:r>
      <w:r w:rsidR="00B1206C">
        <w:rPr>
          <w:lang w:val="en-GB"/>
        </w:rPr>
        <w:t>simultaneous</w:t>
      </w:r>
      <w:r>
        <w:rPr>
          <w:lang w:val="en-GB"/>
        </w:rPr>
        <w:t xml:space="preserve"> external impact of Brexit and the Covid-19 pandemic. </w:t>
      </w:r>
    </w:p>
    <w:p w:rsidR="002E3F4A" w:rsidRPr="00B22610" w:rsidRDefault="001102B7" w:rsidP="00B1206C">
      <w:pPr>
        <w:jc w:val="both"/>
        <w:rPr>
          <w:lang w:val="en-GB"/>
        </w:rPr>
      </w:pPr>
      <w:r>
        <w:rPr>
          <w:lang w:val="en-GB"/>
        </w:rPr>
        <w:t xml:space="preserve">IV. Conclusion </w:t>
      </w:r>
      <w:r w:rsidR="003E7832">
        <w:rPr>
          <w:lang w:val="en-GB"/>
        </w:rPr>
        <w:t xml:space="preserve"> </w:t>
      </w:r>
    </w:p>
    <w:p w:rsidR="00942C45" w:rsidRDefault="00386994" w:rsidP="00D35A01">
      <w:pPr>
        <w:jc w:val="both"/>
        <w:rPr>
          <w:lang w:val="en-GB"/>
        </w:rPr>
      </w:pPr>
      <w:r>
        <w:rPr>
          <w:lang w:val="en-GB"/>
        </w:rPr>
        <w:t>This essay analysed the impact of macro-economic factors regarding Brexit and Covid-19 on resourcing strategy in general and in particular on</w:t>
      </w:r>
      <w:r w:rsidR="00D35A01">
        <w:rPr>
          <w:lang w:val="en-GB"/>
        </w:rPr>
        <w:t xml:space="preserve"> the</w:t>
      </w:r>
      <w:r>
        <w:rPr>
          <w:lang w:val="en-GB"/>
        </w:rPr>
        <w:t xml:space="preserve"> </w:t>
      </w:r>
      <w:r w:rsidR="00D35A01">
        <w:rPr>
          <w:lang w:val="en-GB"/>
        </w:rPr>
        <w:t>basis</w:t>
      </w:r>
      <w:r>
        <w:rPr>
          <w:lang w:val="en-GB"/>
        </w:rPr>
        <w:t xml:space="preserve"> of the strategies implemented by the company Concentrix. </w:t>
      </w:r>
    </w:p>
    <w:p w:rsidR="00DE1480" w:rsidRDefault="00386994" w:rsidP="006C325B">
      <w:pPr>
        <w:jc w:val="both"/>
        <w:rPr>
          <w:lang w:val="en-GB"/>
        </w:rPr>
      </w:pPr>
      <w:r>
        <w:rPr>
          <w:lang w:val="en-GB"/>
        </w:rPr>
        <w:t xml:space="preserve">The labour market outlook cannot be qualified as promising for the time being since a recovery of the Covid-19 pandemic </w:t>
      </w:r>
      <w:r w:rsidR="008451C1">
        <w:rPr>
          <w:lang w:val="en-GB"/>
        </w:rPr>
        <w:t>is not in sight. With certainty</w:t>
      </w:r>
      <w:r w:rsidR="00D35A01">
        <w:rPr>
          <w:lang w:val="en-GB"/>
        </w:rPr>
        <w:t>,</w:t>
      </w:r>
      <w:r w:rsidR="008451C1">
        <w:rPr>
          <w:lang w:val="en-GB"/>
        </w:rPr>
        <w:t xml:space="preserve"> it can be stated that Brexit and the Covid-19 will hit the British economy </w:t>
      </w:r>
      <w:r w:rsidR="00A67E29">
        <w:rPr>
          <w:lang w:val="en-GB"/>
        </w:rPr>
        <w:t>concurrently</w:t>
      </w:r>
      <w:r w:rsidR="008451C1">
        <w:rPr>
          <w:lang w:val="en-GB"/>
        </w:rPr>
        <w:t xml:space="preserve"> with a</w:t>
      </w:r>
      <w:r w:rsidR="00D35A01">
        <w:rPr>
          <w:lang w:val="en-GB"/>
        </w:rPr>
        <w:t>n</w:t>
      </w:r>
      <w:r w:rsidR="008451C1">
        <w:rPr>
          <w:lang w:val="en-GB"/>
        </w:rPr>
        <w:t xml:space="preserve"> indeterminable </w:t>
      </w:r>
      <w:r w:rsidR="00A67E29">
        <w:rPr>
          <w:lang w:val="en-GB"/>
        </w:rPr>
        <w:t>extent. HR departments of business need to amend their resourcing strategies in order to gain and maintain their competitive advantage in the market</w:t>
      </w:r>
      <w:r>
        <w:rPr>
          <w:lang w:val="en-GB"/>
        </w:rPr>
        <w:t xml:space="preserve"> </w:t>
      </w:r>
      <w:r w:rsidR="00A67E29">
        <w:rPr>
          <w:lang w:val="en-GB"/>
        </w:rPr>
        <w:t xml:space="preserve">utilising the well-known theories from the field of SHRM in response to the impact of Brexit and Covid-19. The experience that </w:t>
      </w:r>
      <w:r w:rsidR="00CD25DF">
        <w:rPr>
          <w:lang w:val="en-GB"/>
        </w:rPr>
        <w:t>is</w:t>
      </w:r>
      <w:r w:rsidR="00A67E29">
        <w:rPr>
          <w:lang w:val="en-GB"/>
        </w:rPr>
        <w:t xml:space="preserve"> made </w:t>
      </w:r>
      <w:r w:rsidR="00CD25DF">
        <w:rPr>
          <w:lang w:val="en-GB"/>
        </w:rPr>
        <w:t>with</w:t>
      </w:r>
      <w:r w:rsidR="00A67E29">
        <w:rPr>
          <w:lang w:val="en-GB"/>
        </w:rPr>
        <w:t xml:space="preserve"> respect to flexible working arrangement</w:t>
      </w:r>
      <w:r w:rsidR="00CD25DF">
        <w:rPr>
          <w:lang w:val="en-GB"/>
        </w:rPr>
        <w:t>s</w:t>
      </w:r>
      <w:r w:rsidR="00A67E29">
        <w:rPr>
          <w:lang w:val="en-GB"/>
        </w:rPr>
        <w:t xml:space="preserve"> may path the way for future work models and recruiting strategies to select highly skilled professional</w:t>
      </w:r>
      <w:r w:rsidR="00CD25DF">
        <w:rPr>
          <w:lang w:val="en-GB"/>
        </w:rPr>
        <w:t>s</w:t>
      </w:r>
      <w:r w:rsidR="00A67E29">
        <w:rPr>
          <w:lang w:val="en-GB"/>
        </w:rPr>
        <w:t xml:space="preserve"> without geographical </w:t>
      </w:r>
      <w:r w:rsidR="00CD25DF">
        <w:rPr>
          <w:lang w:val="en-GB"/>
        </w:rPr>
        <w:t>borders</w:t>
      </w:r>
      <w:r w:rsidR="00A67E29">
        <w:rPr>
          <w:lang w:val="en-GB"/>
        </w:rPr>
        <w:t xml:space="preserve">. The investment of training to up-skill staff, particularly in respect of </w:t>
      </w:r>
      <w:r w:rsidR="00A67E29" w:rsidRPr="00A67E29">
        <w:rPr>
          <w:lang w:val="en-GB"/>
        </w:rPr>
        <w:t>multilingualism</w:t>
      </w:r>
      <w:r w:rsidR="00A67E29">
        <w:rPr>
          <w:lang w:val="en-GB"/>
        </w:rPr>
        <w:t xml:space="preserve"> </w:t>
      </w:r>
      <w:r w:rsidR="00A2744D">
        <w:rPr>
          <w:lang w:val="en-GB"/>
        </w:rPr>
        <w:t>comprises a indispensable prerequisite to fight skill shortages and achieving global competitiveness. Concentrix demonstrated with its resourcing strategies the successful recruitment, training</w:t>
      </w:r>
      <w:r w:rsidR="00CD25DF">
        <w:rPr>
          <w:lang w:val="en-GB"/>
        </w:rPr>
        <w:t>,</w:t>
      </w:r>
      <w:r w:rsidR="00A2744D">
        <w:rPr>
          <w:lang w:val="en-GB"/>
        </w:rPr>
        <w:t xml:space="preserve"> and </w:t>
      </w:r>
      <w:proofErr w:type="spellStart"/>
      <w:r w:rsidR="00A2744D">
        <w:rPr>
          <w:lang w:val="en-GB"/>
        </w:rPr>
        <w:t>onboarding</w:t>
      </w:r>
      <w:proofErr w:type="spellEnd"/>
      <w:r w:rsidR="00A2744D">
        <w:rPr>
          <w:lang w:val="en-GB"/>
        </w:rPr>
        <w:t xml:space="preserve"> of its staff in the peak of the </w:t>
      </w:r>
      <w:r w:rsidR="00C858E9">
        <w:rPr>
          <w:lang w:val="en-GB"/>
        </w:rPr>
        <w:t>COVID-19</w:t>
      </w:r>
      <w:r w:rsidR="00A2744D">
        <w:rPr>
          <w:lang w:val="en-GB"/>
        </w:rPr>
        <w:t xml:space="preserve"> pandemic. It is not determined whether Concentrix and other businesses maintain some of these recently implemented strategies, especially the flexible working offer. However, it remains to be hoped that the experiences and lectures learned from the crisis may lead to a fundamental rethink in resourcing </w:t>
      </w:r>
      <w:r w:rsidR="00DE1480">
        <w:rPr>
          <w:lang w:val="en-GB"/>
        </w:rPr>
        <w:t>and structuring of workplaces.</w:t>
      </w:r>
    </w:p>
    <w:p w:rsidR="00704329" w:rsidRDefault="00704329" w:rsidP="006C325B">
      <w:pPr>
        <w:jc w:val="both"/>
        <w:rPr>
          <w:lang w:val="en-GB"/>
        </w:rPr>
      </w:pPr>
    </w:p>
    <w:p w:rsidR="00704329" w:rsidRDefault="00704329"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Default="00DA55A6" w:rsidP="006C325B">
      <w:pPr>
        <w:jc w:val="both"/>
        <w:rPr>
          <w:lang w:val="en-GB"/>
        </w:rPr>
      </w:pPr>
    </w:p>
    <w:p w:rsidR="00DA55A6" w:rsidRPr="00B22610" w:rsidRDefault="00DA55A6" w:rsidP="00DA55A6">
      <w:pPr>
        <w:rPr>
          <w:u w:val="single"/>
          <w:lang w:val="en-GB"/>
        </w:rPr>
      </w:pPr>
      <w:r w:rsidRPr="00B22610">
        <w:rPr>
          <w:u w:val="single"/>
          <w:lang w:val="en-GB"/>
        </w:rPr>
        <w:lastRenderedPageBreak/>
        <w:t>Reference List</w:t>
      </w:r>
    </w:p>
    <w:p w:rsidR="00DA55A6" w:rsidRDefault="00DA55A6" w:rsidP="00DA55A6">
      <w:pPr>
        <w:pStyle w:val="Listenabsatz"/>
        <w:numPr>
          <w:ilvl w:val="0"/>
          <w:numId w:val="3"/>
        </w:numPr>
        <w:rPr>
          <w:iCs/>
          <w:lang w:val="en-GB"/>
        </w:rPr>
      </w:pPr>
      <w:r w:rsidRPr="00B22610">
        <w:rPr>
          <w:iCs/>
          <w:lang w:val="en-GB"/>
        </w:rPr>
        <w:t>Armstrong, M., (2012). '</w:t>
      </w:r>
      <w:r w:rsidRPr="00B22610">
        <w:rPr>
          <w:i/>
          <w:iCs/>
          <w:lang w:val="en-GB"/>
        </w:rPr>
        <w:t xml:space="preserve">Armstrong`s Handbook of Strategic Human Resource Management'. </w:t>
      </w:r>
      <w:r w:rsidRPr="00B22610">
        <w:rPr>
          <w:iCs/>
          <w:lang w:val="en-GB"/>
        </w:rPr>
        <w:t xml:space="preserve">5th ed. </w:t>
      </w:r>
      <w:proofErr w:type="spellStart"/>
      <w:r w:rsidRPr="00B22610">
        <w:rPr>
          <w:iCs/>
          <w:lang w:val="en-GB"/>
        </w:rPr>
        <w:t>edn</w:t>
      </w:r>
      <w:proofErr w:type="spellEnd"/>
      <w:r w:rsidRPr="00B22610">
        <w:rPr>
          <w:iCs/>
          <w:lang w:val="en-GB"/>
        </w:rPr>
        <w:t xml:space="preserve">. London: GB: </w:t>
      </w:r>
      <w:proofErr w:type="spellStart"/>
      <w:r w:rsidRPr="00B22610">
        <w:rPr>
          <w:iCs/>
          <w:lang w:val="en-GB"/>
        </w:rPr>
        <w:t>Kogan</w:t>
      </w:r>
      <w:proofErr w:type="spellEnd"/>
      <w:r w:rsidRPr="00B22610">
        <w:rPr>
          <w:iCs/>
          <w:lang w:val="en-GB"/>
        </w:rPr>
        <w:t xml:space="preserve"> Page Ltd.</w:t>
      </w:r>
    </w:p>
    <w:p w:rsidR="00DA55A6" w:rsidRDefault="00DA55A6" w:rsidP="00DA55A6">
      <w:pPr>
        <w:pStyle w:val="Listenabsatz"/>
        <w:rPr>
          <w:iCs/>
          <w:lang w:val="en-GB"/>
        </w:rPr>
      </w:pPr>
    </w:p>
    <w:p w:rsidR="00DA55A6" w:rsidRPr="006C325B" w:rsidRDefault="00DA55A6" w:rsidP="00DA55A6">
      <w:pPr>
        <w:pStyle w:val="Listenabsatz"/>
        <w:numPr>
          <w:ilvl w:val="0"/>
          <w:numId w:val="3"/>
        </w:numPr>
        <w:rPr>
          <w:iCs/>
          <w:lang w:val="en-GB"/>
        </w:rPr>
      </w:pPr>
      <w:proofErr w:type="spellStart"/>
      <w:r>
        <w:rPr>
          <w:iCs/>
          <w:lang w:val="en-GB"/>
        </w:rPr>
        <w:t>Avgoustaki</w:t>
      </w:r>
      <w:proofErr w:type="spellEnd"/>
      <w:r>
        <w:rPr>
          <w:iCs/>
          <w:lang w:val="en-GB"/>
        </w:rPr>
        <w:t xml:space="preserve">, A. and </w:t>
      </w:r>
      <w:proofErr w:type="spellStart"/>
      <w:r>
        <w:rPr>
          <w:iCs/>
          <w:lang w:val="en-GB"/>
        </w:rPr>
        <w:t>Bessa</w:t>
      </w:r>
      <w:proofErr w:type="spellEnd"/>
      <w:r>
        <w:rPr>
          <w:iCs/>
          <w:lang w:val="en-GB"/>
        </w:rPr>
        <w:t>, I.</w:t>
      </w:r>
      <w:r w:rsidRPr="006560FF">
        <w:rPr>
          <w:iCs/>
          <w:lang w:val="en-US"/>
        </w:rPr>
        <w:t xml:space="preserve">, </w:t>
      </w:r>
      <w:r>
        <w:rPr>
          <w:iCs/>
          <w:lang w:val="en-US"/>
        </w:rPr>
        <w:t>(</w:t>
      </w:r>
      <w:r w:rsidRPr="006560FF">
        <w:rPr>
          <w:iCs/>
          <w:lang w:val="en-US"/>
        </w:rPr>
        <w:t>2019</w:t>
      </w:r>
      <w:r>
        <w:rPr>
          <w:iCs/>
          <w:lang w:val="en-US"/>
        </w:rPr>
        <w:t>)</w:t>
      </w:r>
      <w:r w:rsidRPr="006560FF">
        <w:rPr>
          <w:iCs/>
          <w:lang w:val="en-US"/>
        </w:rPr>
        <w:t xml:space="preserve">. </w:t>
      </w:r>
      <w:r w:rsidRPr="00B1206C">
        <w:rPr>
          <w:i/>
          <w:iCs/>
          <w:lang w:val="en-US"/>
        </w:rPr>
        <w:t>'Examining the link between flexible working arrangement bundles and employee work effort'</w:t>
      </w:r>
      <w:r w:rsidRPr="006560FF">
        <w:rPr>
          <w:iCs/>
          <w:lang w:val="en-US"/>
        </w:rPr>
        <w:t>. </w:t>
      </w:r>
      <w:r w:rsidRPr="00B1206C">
        <w:rPr>
          <w:iCs/>
          <w:lang w:val="en-US"/>
        </w:rPr>
        <w:t>Human</w:t>
      </w:r>
      <w:r w:rsidRPr="00B1206C">
        <w:rPr>
          <w:iCs/>
          <w:lang w:val="en-GB"/>
        </w:rPr>
        <w:t xml:space="preserve"> Resource</w:t>
      </w:r>
      <w:r w:rsidRPr="00B1206C">
        <w:rPr>
          <w:iCs/>
          <w:lang w:val="en-US"/>
        </w:rPr>
        <w:t xml:space="preserve"> Management, </w:t>
      </w:r>
      <w:r w:rsidRPr="00B1206C">
        <w:rPr>
          <w:bCs/>
          <w:iCs/>
          <w:lang w:val="en-US"/>
        </w:rPr>
        <w:t>58</w:t>
      </w:r>
      <w:r w:rsidRPr="00B1206C">
        <w:rPr>
          <w:iCs/>
          <w:lang w:val="en-US"/>
        </w:rPr>
        <w:t>(4), pp. 431-449</w:t>
      </w:r>
      <w:r>
        <w:rPr>
          <w:iCs/>
          <w:lang w:val="en-US"/>
        </w:rPr>
        <w:t>.</w:t>
      </w:r>
    </w:p>
    <w:p w:rsidR="00DA55A6" w:rsidRPr="006C325B" w:rsidRDefault="00DA55A6" w:rsidP="00DA55A6">
      <w:pPr>
        <w:pStyle w:val="Listenabsatz"/>
        <w:rPr>
          <w:iCs/>
          <w:lang w:val="en-GB"/>
        </w:rPr>
      </w:pPr>
    </w:p>
    <w:p w:rsidR="00DA55A6" w:rsidRPr="00B22610" w:rsidRDefault="00DA55A6" w:rsidP="00DA55A6">
      <w:pPr>
        <w:pStyle w:val="Listenabsatz"/>
        <w:numPr>
          <w:ilvl w:val="0"/>
          <w:numId w:val="3"/>
        </w:numPr>
        <w:rPr>
          <w:lang w:val="en-GB"/>
        </w:rPr>
      </w:pPr>
      <w:proofErr w:type="spellStart"/>
      <w:r w:rsidRPr="00B22610">
        <w:rPr>
          <w:lang w:val="en-GB"/>
        </w:rPr>
        <w:t>Baska</w:t>
      </w:r>
      <w:proofErr w:type="spellEnd"/>
      <w:r w:rsidRPr="00B22610">
        <w:rPr>
          <w:lang w:val="en-GB"/>
        </w:rPr>
        <w:t xml:space="preserve">, M. (2018) </w:t>
      </w:r>
      <w:r w:rsidRPr="00B22610">
        <w:rPr>
          <w:i/>
          <w:lang w:val="en-GB"/>
        </w:rPr>
        <w:t xml:space="preserve">'Nearly all business struggling to hire skilled staff, research reveals' CIPD Research, 16 July </w:t>
      </w:r>
      <w:r w:rsidRPr="00B22610">
        <w:rPr>
          <w:lang w:val="en-GB"/>
        </w:rPr>
        <w:t>[Online]. Available at </w:t>
      </w:r>
      <w:hyperlink r:id="rId9" w:history="1">
        <w:r w:rsidRPr="00B22610">
          <w:rPr>
            <w:rStyle w:val="Hyperlink"/>
            <w:lang w:val="en-GB"/>
          </w:rPr>
          <w:t>https://www.peoplemanagement.co.uk/news/articles/nearly-all-businesses-struggling-hire-skilled-staff-research-reveals</w:t>
        </w:r>
      </w:hyperlink>
      <w:r w:rsidRPr="00B22610">
        <w:rPr>
          <w:lang w:val="en-GB"/>
        </w:rPr>
        <w:t xml:space="preserve"> [Accessed 19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t xml:space="preserve">Bell, D. and </w:t>
      </w:r>
      <w:proofErr w:type="spellStart"/>
      <w:r w:rsidRPr="00B22610">
        <w:rPr>
          <w:lang w:val="en-GB"/>
        </w:rPr>
        <w:t>Blanchflower</w:t>
      </w:r>
      <w:proofErr w:type="spellEnd"/>
      <w:r w:rsidRPr="00B22610">
        <w:rPr>
          <w:lang w:val="en-GB"/>
        </w:rPr>
        <w:t xml:space="preserve"> D. (2020) </w:t>
      </w:r>
      <w:r w:rsidRPr="00B22610">
        <w:rPr>
          <w:i/>
          <w:lang w:val="en-GB"/>
        </w:rPr>
        <w:t>‘</w:t>
      </w:r>
      <w:hyperlink r:id="rId10" w:tgtFrame="_blank" w:history="1">
        <w:r w:rsidRPr="00B22610">
          <w:rPr>
            <w:i/>
            <w:lang w:val="en-GB"/>
          </w:rPr>
          <w:t>US and UK labour markets before and during the COVID-19 crash</w:t>
        </w:r>
      </w:hyperlink>
      <w:r w:rsidRPr="00B22610">
        <w:rPr>
          <w:i/>
          <w:lang w:val="en-GB"/>
        </w:rPr>
        <w:t>’</w:t>
      </w:r>
      <w:r w:rsidRPr="00B22610">
        <w:rPr>
          <w:lang w:val="en-GB"/>
        </w:rPr>
        <w:t xml:space="preserve">, National Institute Economic Review 252, R52-R69, May, Available at </w:t>
      </w:r>
      <w:hyperlink r:id="rId11" w:history="1">
        <w:r w:rsidRPr="00B22610">
          <w:rPr>
            <w:rStyle w:val="Hyperlink"/>
            <w:lang w:val="en-GB"/>
          </w:rPr>
          <w:t>https://www.niesr.ac.uk/sites/default/files/publications/US%20and%20UK%20Labour%20Markets%20Before%20and%20During%20the%20Covid-19%20Crash.pdf</w:t>
        </w:r>
      </w:hyperlink>
      <w:r w:rsidRPr="00B22610">
        <w:rPr>
          <w:lang w:val="en-GB"/>
        </w:rPr>
        <w:t xml:space="preserve"> [Accessed 27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iCs/>
          <w:lang w:val="en-GB"/>
        </w:rPr>
      </w:pPr>
      <w:proofErr w:type="spellStart"/>
      <w:r w:rsidRPr="00B22610">
        <w:rPr>
          <w:lang w:val="en-GB"/>
        </w:rPr>
        <w:t>Boxall</w:t>
      </w:r>
      <w:proofErr w:type="spellEnd"/>
      <w:r w:rsidRPr="00B22610">
        <w:rPr>
          <w:lang w:val="en-GB"/>
        </w:rPr>
        <w:t>, P., Purcell, J. and Wright, P. (2007),</w:t>
      </w:r>
      <w:r w:rsidRPr="00B22610">
        <w:rPr>
          <w:i/>
          <w:lang w:val="en-GB"/>
        </w:rPr>
        <w:t xml:space="preserve">'The goals of HRM, in the Oxford Handbook of Human Resource Management, (eds.), </w:t>
      </w:r>
      <w:proofErr w:type="spellStart"/>
      <w:r w:rsidRPr="00B22610">
        <w:rPr>
          <w:lang w:val="en-GB"/>
        </w:rPr>
        <w:t>Boxall</w:t>
      </w:r>
      <w:proofErr w:type="spellEnd"/>
      <w:r w:rsidRPr="00B22610">
        <w:rPr>
          <w:lang w:val="en-GB"/>
        </w:rPr>
        <w:t xml:space="preserve">, P., Purcell J. and </w:t>
      </w:r>
      <w:proofErr w:type="spellStart"/>
      <w:r w:rsidRPr="00B22610">
        <w:rPr>
          <w:lang w:val="en-GB"/>
        </w:rPr>
        <w:t>Wright,P</w:t>
      </w:r>
      <w:proofErr w:type="spellEnd"/>
      <w:r w:rsidRPr="00B22610">
        <w:rPr>
          <w:lang w:val="en-GB"/>
        </w:rPr>
        <w:t>. pp.1-18,</w:t>
      </w:r>
      <w:r w:rsidRPr="00B22610">
        <w:rPr>
          <w:i/>
          <w:lang w:val="en-GB"/>
        </w:rPr>
        <w:t xml:space="preserve"> </w:t>
      </w:r>
      <w:r w:rsidRPr="00B22610">
        <w:rPr>
          <w:lang w:val="en-GB"/>
        </w:rPr>
        <w:t xml:space="preserve">Oxford University Press, Oxford. </w:t>
      </w: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iCs/>
          <w:lang w:val="en-GB"/>
        </w:rPr>
      </w:pPr>
      <w:r w:rsidRPr="00B22610">
        <w:rPr>
          <w:lang w:val="en-GB"/>
        </w:rPr>
        <w:t xml:space="preserve">Brown, L. (2018), </w:t>
      </w:r>
      <w:r w:rsidRPr="00B22610">
        <w:rPr>
          <w:i/>
          <w:lang w:val="en-GB"/>
        </w:rPr>
        <w:t>'Recruiters facing '</w:t>
      </w:r>
      <w:proofErr w:type="spellStart"/>
      <w:r w:rsidRPr="00B22610">
        <w:rPr>
          <w:i/>
          <w:lang w:val="en-GB"/>
        </w:rPr>
        <w:t>suplly</w:t>
      </w:r>
      <w:proofErr w:type="spellEnd"/>
      <w:r w:rsidRPr="00B22610">
        <w:rPr>
          <w:i/>
          <w:lang w:val="en-GB"/>
        </w:rPr>
        <w:t xml:space="preserve"> shock' as migrant workers shun UK, CIPD data reveals'</w:t>
      </w:r>
      <w:r w:rsidRPr="00B22610">
        <w:rPr>
          <w:lang w:val="en-GB"/>
        </w:rPr>
        <w:t xml:space="preserve">  CIPD, 12 November, [Online]. Available at </w:t>
      </w:r>
      <w:hyperlink r:id="rId12" w:history="1">
        <w:r w:rsidRPr="00B22610">
          <w:rPr>
            <w:rStyle w:val="Hyperlink"/>
            <w:lang w:val="en-GB"/>
          </w:rPr>
          <w:t>https://www.peoplemanagement.co.uk/news/articles/recruiters-facing-supply-shock-migrant-workers-shun-uk</w:t>
        </w:r>
      </w:hyperlink>
      <w:r w:rsidRPr="00B22610">
        <w:rPr>
          <w:lang w:val="en-GB"/>
        </w:rPr>
        <w:t xml:space="preserve"> [Accessed 24 July 2020]</w:t>
      </w: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iCs/>
          <w:lang w:val="en-GB"/>
        </w:rPr>
      </w:pPr>
      <w:r w:rsidRPr="00B22610">
        <w:rPr>
          <w:lang w:val="en-GB"/>
        </w:rPr>
        <w:t xml:space="preserve">Burt, E. </w:t>
      </w:r>
      <w:r w:rsidRPr="00B22610">
        <w:rPr>
          <w:i/>
          <w:lang w:val="en-GB"/>
        </w:rPr>
        <w:t>'Employers seek to reassure EU staff by covering cost of settled status'</w:t>
      </w:r>
      <w:r w:rsidRPr="00B22610">
        <w:rPr>
          <w:lang w:val="en-GB"/>
        </w:rPr>
        <w:t xml:space="preserve"> CIPD, 11 December [Online], Available at </w:t>
      </w:r>
      <w:hyperlink r:id="rId13" w:history="1">
        <w:r w:rsidRPr="00B22610">
          <w:rPr>
            <w:rStyle w:val="Hyperlink"/>
            <w:lang w:val="en-GB"/>
          </w:rPr>
          <w:t>https://www.peoplemanagement.co.uk/news/articles/employers-seek-reassure-eu-staff-covering-cost-settled-status</w:t>
        </w:r>
      </w:hyperlink>
      <w:r w:rsidRPr="00B22610">
        <w:rPr>
          <w:lang w:val="en-GB"/>
        </w:rPr>
        <w:t xml:space="preserve"> [Accessed 29 July 2020]</w:t>
      </w: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iCs/>
          <w:lang w:val="en-GB"/>
        </w:rPr>
      </w:pPr>
      <w:proofErr w:type="spellStart"/>
      <w:r w:rsidRPr="00B22610">
        <w:rPr>
          <w:lang w:val="en-GB"/>
        </w:rPr>
        <w:t>Cannadine</w:t>
      </w:r>
      <w:proofErr w:type="spellEnd"/>
      <w:r w:rsidRPr="00B22610">
        <w:rPr>
          <w:lang w:val="en-GB"/>
        </w:rPr>
        <w:t xml:space="preserve">, D. </w:t>
      </w:r>
      <w:r w:rsidRPr="00B22610">
        <w:rPr>
          <w:i/>
          <w:lang w:val="en-GB"/>
        </w:rPr>
        <w:t>'</w:t>
      </w:r>
      <w:proofErr w:type="spellStart"/>
      <w:r w:rsidRPr="00B22610">
        <w:rPr>
          <w:i/>
          <w:lang w:val="en-GB"/>
        </w:rPr>
        <w:t>Brexit</w:t>
      </w:r>
      <w:proofErr w:type="spellEnd"/>
      <w:r w:rsidRPr="00B22610">
        <w:rPr>
          <w:i/>
          <w:lang w:val="en-GB"/>
        </w:rPr>
        <w:t xml:space="preserve"> Britain cannot afford to be laissez-fair about its language crisis' </w:t>
      </w:r>
      <w:r w:rsidRPr="00B22610">
        <w:rPr>
          <w:lang w:val="en-GB"/>
        </w:rPr>
        <w:t xml:space="preserve">The Guardian, 1 March,[Online], Available at </w:t>
      </w:r>
      <w:hyperlink r:id="rId14" w:history="1">
        <w:r w:rsidRPr="00B22610">
          <w:rPr>
            <w:rStyle w:val="Hyperlink"/>
            <w:lang w:val="en-GB"/>
          </w:rPr>
          <w:t>https://www.theguardian.com/commentisfree/2019/mar/01/britain-learning-languages-brexit--education</w:t>
        </w:r>
      </w:hyperlink>
    </w:p>
    <w:p w:rsidR="00DA55A6" w:rsidRPr="00B22610" w:rsidRDefault="00DA55A6" w:rsidP="00DA55A6">
      <w:pPr>
        <w:pStyle w:val="Listenabsatz"/>
        <w:rPr>
          <w:iCs/>
          <w:lang w:val="en-GB"/>
        </w:rPr>
      </w:pP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iCs/>
          <w:lang w:val="en-GB"/>
        </w:rPr>
      </w:pPr>
      <w:r w:rsidRPr="00B22610">
        <w:rPr>
          <w:iCs/>
          <w:lang w:val="en-GB"/>
        </w:rPr>
        <w:t xml:space="preserve">CIPD, </w:t>
      </w:r>
      <w:r w:rsidRPr="00B22610">
        <w:rPr>
          <w:i/>
          <w:iCs/>
          <w:lang w:val="en-GB"/>
        </w:rPr>
        <w:t xml:space="preserve">'Labour Market Outlook -Views from </w:t>
      </w:r>
      <w:proofErr w:type="spellStart"/>
      <w:r w:rsidRPr="00B22610">
        <w:rPr>
          <w:i/>
          <w:iCs/>
          <w:lang w:val="en-GB"/>
        </w:rPr>
        <w:t>Employesr</w:t>
      </w:r>
      <w:proofErr w:type="spellEnd"/>
      <w:r w:rsidRPr="00B22610">
        <w:rPr>
          <w:i/>
          <w:iCs/>
          <w:lang w:val="en-GB"/>
        </w:rPr>
        <w:t>, Autumn 2019'</w:t>
      </w:r>
      <w:r w:rsidRPr="00B22610">
        <w:rPr>
          <w:iCs/>
          <w:lang w:val="en-GB"/>
        </w:rPr>
        <w:t xml:space="preserve">, [Online]. Available at </w:t>
      </w:r>
      <w:hyperlink r:id="rId15" w:history="1">
        <w:r w:rsidRPr="00B22610">
          <w:rPr>
            <w:rStyle w:val="Hyperlink"/>
            <w:lang w:val="en-GB"/>
          </w:rPr>
          <w:t>https://www.cipd.co.uk/Images/labour-market-outlook-autumn-2019_tcm18-67336.pdf</w:t>
        </w:r>
      </w:hyperlink>
      <w:r w:rsidRPr="00B22610">
        <w:rPr>
          <w:lang w:val="en-GB"/>
        </w:rPr>
        <w:t xml:space="preserve"> [Accessed 25 July 2020]</w:t>
      </w: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iCs/>
          <w:lang w:val="en-GB"/>
        </w:rPr>
      </w:pPr>
      <w:r w:rsidRPr="00B22610">
        <w:rPr>
          <w:lang w:val="en-GB"/>
        </w:rPr>
        <w:t xml:space="preserve">CIPD, Labour Market Outlook - Views from Employers, Spring 2020', [Online] Available at </w:t>
      </w:r>
      <w:hyperlink r:id="rId16" w:history="1">
        <w:r w:rsidRPr="00B22610">
          <w:rPr>
            <w:rStyle w:val="Hyperlink"/>
            <w:lang w:val="en-GB"/>
          </w:rPr>
          <w:t>https://www.cipd.co.uk/Images/labour-market-outlook-spring-2020_tcm18-76992.pdf</w:t>
        </w:r>
      </w:hyperlink>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iCs/>
          <w:lang w:val="en-GB"/>
        </w:rPr>
      </w:pPr>
      <w:proofErr w:type="spellStart"/>
      <w:r w:rsidRPr="00B22610">
        <w:rPr>
          <w:iCs/>
          <w:lang w:val="en-GB"/>
        </w:rPr>
        <w:lastRenderedPageBreak/>
        <w:t>Concentrix</w:t>
      </w:r>
      <w:proofErr w:type="spellEnd"/>
      <w:r w:rsidRPr="00B22610">
        <w:rPr>
          <w:iCs/>
          <w:lang w:val="en-GB"/>
        </w:rPr>
        <w:t xml:space="preserve">, </w:t>
      </w:r>
      <w:hyperlink r:id="rId17" w:history="1">
        <w:r w:rsidRPr="00B22610">
          <w:rPr>
            <w:rStyle w:val="Hyperlink"/>
            <w:lang w:val="en-GB"/>
          </w:rPr>
          <w:t>https://www.concentrix.com/</w:t>
        </w:r>
      </w:hyperlink>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lang w:val="en-GB"/>
        </w:rPr>
      </w:pPr>
      <w:r w:rsidRPr="00B22610">
        <w:rPr>
          <w:iCs/>
          <w:lang w:val="en-GB"/>
        </w:rPr>
        <w:t>Davies, G. (2020),</w:t>
      </w:r>
      <w:r w:rsidRPr="00B22610">
        <w:rPr>
          <w:i/>
          <w:iCs/>
          <w:lang w:val="en-GB"/>
        </w:rPr>
        <w:t xml:space="preserve"> 'Understanding the economy and labour market' </w:t>
      </w:r>
      <w:r w:rsidRPr="00B22610">
        <w:rPr>
          <w:iCs/>
          <w:lang w:val="en-GB"/>
        </w:rPr>
        <w:t>CIPD Factsheet, 8 June [</w:t>
      </w:r>
      <w:r w:rsidRPr="00B22610">
        <w:rPr>
          <w:lang w:val="en-GB"/>
        </w:rPr>
        <w:t>Online]. Available at </w:t>
      </w:r>
      <w:hyperlink r:id="rId18" w:history="1">
        <w:r w:rsidRPr="00B22610">
          <w:rPr>
            <w:rStyle w:val="Hyperlink"/>
            <w:lang w:val="en-GB"/>
          </w:rPr>
          <w:t>https://www.cipd.co.uk/knowledge/work/trends/economy-labour-market-factsheet</w:t>
        </w:r>
      </w:hyperlink>
      <w:r w:rsidRPr="00B22610">
        <w:rPr>
          <w:lang w:val="en-GB"/>
        </w:rPr>
        <w:t xml:space="preserve"> [Accessed 24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proofErr w:type="spellStart"/>
      <w:r w:rsidRPr="00B22610">
        <w:rPr>
          <w:lang w:val="en-GB"/>
        </w:rPr>
        <w:t>Dmitracova</w:t>
      </w:r>
      <w:proofErr w:type="spellEnd"/>
      <w:r w:rsidRPr="00B22610">
        <w:rPr>
          <w:lang w:val="en-GB"/>
        </w:rPr>
        <w:t xml:space="preserve">, O., </w:t>
      </w:r>
      <w:r w:rsidRPr="00B22610">
        <w:rPr>
          <w:i/>
          <w:lang w:val="en-GB"/>
        </w:rPr>
        <w:t>'</w:t>
      </w:r>
      <w:proofErr w:type="spellStart"/>
      <w:r w:rsidRPr="00B22610">
        <w:rPr>
          <w:i/>
          <w:lang w:val="en-GB"/>
        </w:rPr>
        <w:t>Brexit</w:t>
      </w:r>
      <w:proofErr w:type="spellEnd"/>
      <w:r w:rsidRPr="00B22610">
        <w:rPr>
          <w:i/>
          <w:lang w:val="en-GB"/>
        </w:rPr>
        <w:t xml:space="preserve"> pushes almost 100 firms to move to the Netherlands</w:t>
      </w:r>
      <w:r w:rsidRPr="00B22610">
        <w:rPr>
          <w:lang w:val="en-GB"/>
        </w:rPr>
        <w:t xml:space="preserve">' </w:t>
      </w:r>
      <w:proofErr w:type="spellStart"/>
      <w:r w:rsidRPr="00B22610">
        <w:rPr>
          <w:lang w:val="en-GB"/>
        </w:rPr>
        <w:t>Indipendent</w:t>
      </w:r>
      <w:proofErr w:type="spellEnd"/>
      <w:r w:rsidRPr="00B22610">
        <w:rPr>
          <w:lang w:val="en-GB"/>
        </w:rPr>
        <w:t xml:space="preserve">, 27 August [Online]. Available at </w:t>
      </w:r>
      <w:hyperlink r:id="rId19" w:history="1">
        <w:r w:rsidRPr="00B22610">
          <w:rPr>
            <w:rStyle w:val="Hyperlink"/>
            <w:lang w:val="en-GB"/>
          </w:rPr>
          <w:t>https://www.independent.co.uk/news/business/news/brexit-no-deal-uk-netherlands-company-relocation-a9080666.html</w:t>
        </w:r>
      </w:hyperlink>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iCs/>
          <w:lang w:val="en-GB"/>
        </w:rPr>
      </w:pPr>
      <w:proofErr w:type="spellStart"/>
      <w:r w:rsidRPr="00B22610">
        <w:rPr>
          <w:iCs/>
          <w:lang w:val="en-GB"/>
        </w:rPr>
        <w:t>Edgington</w:t>
      </w:r>
      <w:proofErr w:type="spellEnd"/>
      <w:r w:rsidRPr="00B22610">
        <w:rPr>
          <w:iCs/>
          <w:lang w:val="en-GB"/>
        </w:rPr>
        <w:t>, T.</w:t>
      </w:r>
      <w:r w:rsidRPr="00B22610">
        <w:rPr>
          <w:i/>
          <w:iCs/>
          <w:lang w:val="en-GB"/>
        </w:rPr>
        <w:t xml:space="preserve"> (2020), </w:t>
      </w:r>
      <w:r w:rsidRPr="00B22610">
        <w:rPr>
          <w:iCs/>
          <w:lang w:val="en-GB"/>
        </w:rPr>
        <w:t>'</w:t>
      </w:r>
      <w:proofErr w:type="spellStart"/>
      <w:r w:rsidRPr="00B22610">
        <w:rPr>
          <w:iCs/>
          <w:lang w:val="en-GB"/>
        </w:rPr>
        <w:t>Brexit</w:t>
      </w:r>
      <w:proofErr w:type="spellEnd"/>
      <w:r w:rsidRPr="00B22610">
        <w:rPr>
          <w:iCs/>
          <w:lang w:val="en-GB"/>
        </w:rPr>
        <w:t xml:space="preserve">: What is the transition period?' </w:t>
      </w:r>
      <w:r w:rsidRPr="00B22610">
        <w:rPr>
          <w:i/>
          <w:iCs/>
          <w:lang w:val="en-GB"/>
        </w:rPr>
        <w:t>BBC,</w:t>
      </w:r>
      <w:r w:rsidRPr="00B22610">
        <w:rPr>
          <w:iCs/>
          <w:lang w:val="en-GB"/>
        </w:rPr>
        <w:t xml:space="preserve"> 1 July [Online]. Available at </w:t>
      </w:r>
      <w:hyperlink r:id="rId20" w:history="1">
        <w:r w:rsidRPr="00B22610">
          <w:rPr>
            <w:rStyle w:val="Hyperlink"/>
            <w:lang w:val="en-GB"/>
          </w:rPr>
          <w:t>https://www.bbc.co.uk/news/uk-politics-50838994</w:t>
        </w:r>
      </w:hyperlink>
      <w:r w:rsidRPr="00B22610">
        <w:rPr>
          <w:lang w:val="en-GB"/>
        </w:rPr>
        <w:t xml:space="preserve"> [Accessed 23 July 2020].</w:t>
      </w: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lang w:val="en-GB"/>
        </w:rPr>
      </w:pPr>
      <w:r w:rsidRPr="00B22610">
        <w:rPr>
          <w:iCs/>
          <w:lang w:val="en-GB"/>
        </w:rPr>
        <w:t>Elliot, L.</w:t>
      </w:r>
      <w:r w:rsidRPr="00B22610">
        <w:rPr>
          <w:i/>
          <w:iCs/>
          <w:lang w:val="en-GB"/>
        </w:rPr>
        <w:t xml:space="preserve"> </w:t>
      </w:r>
      <w:r w:rsidRPr="00B22610">
        <w:rPr>
          <w:lang w:val="en-GB"/>
        </w:rPr>
        <w:t>(2018) ‘Skills shortage harming UK business, employers warn’, </w:t>
      </w:r>
      <w:r w:rsidRPr="00B22610">
        <w:rPr>
          <w:i/>
          <w:iCs/>
          <w:lang w:val="en-GB"/>
        </w:rPr>
        <w:t>The Guardian</w:t>
      </w:r>
      <w:r w:rsidRPr="00B22610">
        <w:rPr>
          <w:lang w:val="en-GB"/>
        </w:rPr>
        <w:t>, 13 November [Online]. Available at </w:t>
      </w:r>
      <w:hyperlink r:id="rId21" w:history="1">
        <w:r w:rsidRPr="00B22610">
          <w:rPr>
            <w:rStyle w:val="Hyperlink"/>
            <w:lang w:val="en-GB"/>
          </w:rPr>
          <w:t>https://www.theguardian.com/business/2018/nov/13/workers-eastern-europe-uk-eu-employment-pay-growth</w:t>
        </w:r>
      </w:hyperlink>
      <w:r w:rsidRPr="00B22610">
        <w:rPr>
          <w:lang w:val="en-GB"/>
        </w:rPr>
        <w:t> [Accessed 19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proofErr w:type="spellStart"/>
      <w:r w:rsidRPr="00B22610">
        <w:rPr>
          <w:lang w:val="en-GB"/>
        </w:rPr>
        <w:t>Expatica</w:t>
      </w:r>
      <w:proofErr w:type="spellEnd"/>
      <w:r w:rsidRPr="00B22610">
        <w:rPr>
          <w:lang w:val="en-GB"/>
        </w:rPr>
        <w:t xml:space="preserve"> (2020), </w:t>
      </w:r>
      <w:r w:rsidRPr="00B22610">
        <w:rPr>
          <w:i/>
          <w:lang w:val="en-GB"/>
        </w:rPr>
        <w:t>'</w:t>
      </w:r>
      <w:proofErr w:type="spellStart"/>
      <w:r w:rsidRPr="00B22610">
        <w:rPr>
          <w:i/>
          <w:lang w:val="en-GB"/>
        </w:rPr>
        <w:t>Brexit</w:t>
      </w:r>
      <w:proofErr w:type="spellEnd"/>
      <w:r w:rsidRPr="00B22610">
        <w:rPr>
          <w:i/>
          <w:lang w:val="en-GB"/>
        </w:rPr>
        <w:t xml:space="preserve"> and its strong impact on currency exchange rate'</w:t>
      </w:r>
      <w:r w:rsidRPr="00B22610">
        <w:rPr>
          <w:lang w:val="en-GB"/>
        </w:rPr>
        <w:t xml:space="preserve">, 18 July [Online]. Available at </w:t>
      </w:r>
      <w:hyperlink r:id="rId22" w:history="1">
        <w:r w:rsidRPr="00B22610">
          <w:rPr>
            <w:rStyle w:val="Hyperlink"/>
            <w:lang w:val="en-GB"/>
          </w:rPr>
          <w:t>https://www.expatica.com/finance/banking/brexit-currency-impacts-811031/</w:t>
        </w:r>
      </w:hyperlink>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i/>
          <w:lang w:val="en-GB"/>
        </w:rPr>
      </w:pPr>
      <w:proofErr w:type="spellStart"/>
      <w:r w:rsidRPr="00B22610">
        <w:rPr>
          <w:lang w:val="en-GB"/>
        </w:rPr>
        <w:t>Faragher</w:t>
      </w:r>
      <w:proofErr w:type="spellEnd"/>
      <w:r w:rsidRPr="00B22610">
        <w:rPr>
          <w:lang w:val="en-GB"/>
        </w:rPr>
        <w:t xml:space="preserve">, J. (2018), </w:t>
      </w:r>
      <w:r w:rsidRPr="00B22610">
        <w:rPr>
          <w:i/>
          <w:lang w:val="en-GB"/>
        </w:rPr>
        <w:t xml:space="preserve">'How to </w:t>
      </w:r>
      <w:proofErr w:type="spellStart"/>
      <w:r w:rsidRPr="00B22610">
        <w:rPr>
          <w:i/>
          <w:lang w:val="en-GB"/>
        </w:rPr>
        <w:t>attact</w:t>
      </w:r>
      <w:proofErr w:type="spellEnd"/>
      <w:r w:rsidRPr="00B22610">
        <w:rPr>
          <w:i/>
          <w:lang w:val="en-GB"/>
        </w:rPr>
        <w:t xml:space="preserve"> an entry-level employee' CIPD People Management </w:t>
      </w:r>
      <w:r w:rsidRPr="00B22610">
        <w:rPr>
          <w:lang w:val="en-GB"/>
        </w:rPr>
        <w:t xml:space="preserve">CIPD People Management [Online]. Available at </w:t>
      </w:r>
      <w:hyperlink r:id="rId23" w:history="1">
        <w:r w:rsidRPr="00B22610">
          <w:rPr>
            <w:rStyle w:val="Hyperlink"/>
            <w:lang w:val="en-GB"/>
          </w:rPr>
          <w:t>https://www.peoplemanagement.co.uk/long-reads/articles/attract-entry-level-employee</w:t>
        </w:r>
      </w:hyperlink>
      <w:r w:rsidRPr="00B22610">
        <w:rPr>
          <w:lang w:val="en-GB"/>
        </w:rPr>
        <w:t xml:space="preserve"> [Accessed 22 July 2020].</w:t>
      </w:r>
    </w:p>
    <w:p w:rsidR="00DA55A6" w:rsidRPr="00B22610" w:rsidRDefault="00DA55A6" w:rsidP="00DA55A6">
      <w:pPr>
        <w:pStyle w:val="Listenabsatz"/>
        <w:rPr>
          <w:i/>
          <w:lang w:val="en-GB"/>
        </w:rPr>
      </w:pPr>
    </w:p>
    <w:p w:rsidR="00DA55A6" w:rsidRPr="00B22610" w:rsidRDefault="00DA55A6" w:rsidP="00DA55A6">
      <w:pPr>
        <w:pStyle w:val="Listenabsatz"/>
        <w:numPr>
          <w:ilvl w:val="0"/>
          <w:numId w:val="3"/>
        </w:numPr>
        <w:rPr>
          <w:lang w:val="en-GB"/>
        </w:rPr>
      </w:pPr>
      <w:r w:rsidRPr="00B22610">
        <w:rPr>
          <w:lang w:val="en-GB"/>
        </w:rPr>
        <w:t xml:space="preserve">GM News (2015) </w:t>
      </w:r>
      <w:r w:rsidRPr="00B22610">
        <w:rPr>
          <w:i/>
          <w:lang w:val="en-GB"/>
        </w:rPr>
        <w:t>'</w:t>
      </w:r>
      <w:proofErr w:type="spellStart"/>
      <w:r w:rsidRPr="00B22610">
        <w:rPr>
          <w:i/>
          <w:lang w:val="en-GB"/>
        </w:rPr>
        <w:t>OnStar</w:t>
      </w:r>
      <w:proofErr w:type="spellEnd"/>
      <w:r w:rsidRPr="00B22610">
        <w:rPr>
          <w:i/>
          <w:lang w:val="en-GB"/>
        </w:rPr>
        <w:t xml:space="preserve"> Tops 1 Billion Customer Interaction - Customers reach out via phone, mobile app and through their vehicle',</w:t>
      </w:r>
      <w:r w:rsidRPr="00B22610">
        <w:rPr>
          <w:lang w:val="en-GB"/>
        </w:rPr>
        <w:t xml:space="preserve"> 29 July [Online]. Available at </w:t>
      </w:r>
      <w:hyperlink r:id="rId24" w:anchor=":~:text=More%20than%201%20million%20Chevrolet,Canada%20have%20OnStar%204G%20LTE." w:history="1">
        <w:r w:rsidRPr="00B22610">
          <w:rPr>
            <w:rStyle w:val="Hyperlink"/>
            <w:lang w:val="en-GB"/>
          </w:rPr>
          <w:t>https://media.gm.com/media/us/en/gm/news.detail.html/content/Pages/news/us/en/2015/jul/0729_onstar.html#:~:text=More%20than%201%20million%20Chevrolet,Canada%20have%20OnStar%204G%20LTE.</w:t>
        </w:r>
      </w:hyperlink>
      <w:r w:rsidRPr="00B22610">
        <w:rPr>
          <w:lang w:val="en-GB"/>
        </w:rPr>
        <w:t xml:space="preserve"> [Accessed 22 July 2020]. </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t xml:space="preserve">Green, A. (2020), </w:t>
      </w:r>
      <w:r w:rsidRPr="00B22610">
        <w:rPr>
          <w:i/>
          <w:lang w:val="en-GB"/>
        </w:rPr>
        <w:t>'COVID 19: Unemployment and Labour Market Policy Priorities',</w:t>
      </w:r>
      <w:r w:rsidRPr="00B22610">
        <w:rPr>
          <w:lang w:val="en-GB"/>
        </w:rPr>
        <w:t xml:space="preserve"> University of Birmingham, University of Birmingham/Birmingham Blogs, 29 April, [Online]. Available at </w:t>
      </w:r>
      <w:hyperlink r:id="rId25" w:history="1">
        <w:r w:rsidRPr="00B22610">
          <w:rPr>
            <w:rStyle w:val="Hyperlink"/>
            <w:lang w:val="en-GB"/>
          </w:rPr>
          <w:t>https://blog.bham.ac.uk/cityredi/covid-19-unemployment-and-labour-market-policy-priorities/</w:t>
        </w:r>
      </w:hyperlink>
      <w:r w:rsidRPr="00B22610">
        <w:rPr>
          <w:lang w:val="en-GB"/>
        </w:rPr>
        <w:t xml:space="preserve"> [Accessed 27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iCs/>
          <w:lang w:val="en-GB"/>
        </w:rPr>
      </w:pPr>
      <w:r w:rsidRPr="00B22610">
        <w:rPr>
          <w:lang w:val="en-GB"/>
        </w:rPr>
        <w:t xml:space="preserve">Guest, D.E. (1997), </w:t>
      </w:r>
      <w:r w:rsidRPr="00B22610">
        <w:rPr>
          <w:i/>
          <w:lang w:val="en-GB"/>
        </w:rPr>
        <w:t>'Human Resource management and Performance: a review of the research agenda'</w:t>
      </w:r>
      <w:r w:rsidRPr="00B22610">
        <w:rPr>
          <w:lang w:val="en-GB"/>
        </w:rPr>
        <w:t xml:space="preserve"> The International Journal of Human Resource Management, 8 (3), 263-276. </w:t>
      </w:r>
    </w:p>
    <w:p w:rsidR="00DA55A6" w:rsidRPr="00B22610" w:rsidRDefault="00DA55A6" w:rsidP="00DA55A6">
      <w:pPr>
        <w:pStyle w:val="Listenabsatz"/>
        <w:rPr>
          <w:iCs/>
          <w:lang w:val="en-GB"/>
        </w:rPr>
      </w:pPr>
    </w:p>
    <w:p w:rsidR="00DA55A6" w:rsidRPr="00B22610" w:rsidRDefault="00DA55A6" w:rsidP="00DA55A6">
      <w:pPr>
        <w:pStyle w:val="Listenabsatz"/>
        <w:numPr>
          <w:ilvl w:val="0"/>
          <w:numId w:val="3"/>
        </w:numPr>
        <w:rPr>
          <w:lang w:val="en-GB"/>
        </w:rPr>
      </w:pPr>
      <w:proofErr w:type="spellStart"/>
      <w:r w:rsidRPr="006C325B">
        <w:t>Hartl,T</w:t>
      </w:r>
      <w:proofErr w:type="spellEnd"/>
      <w:r w:rsidRPr="006C325B">
        <w:t xml:space="preserve">., Hutter, C.  </w:t>
      </w:r>
      <w:proofErr w:type="spellStart"/>
      <w:r w:rsidRPr="006C325B">
        <w:t>and</w:t>
      </w:r>
      <w:proofErr w:type="spellEnd"/>
      <w:r w:rsidRPr="006C325B">
        <w:t xml:space="preserve"> Weber, E. (2020), </w:t>
      </w:r>
      <w:r w:rsidRPr="006C325B">
        <w:rPr>
          <w:i/>
        </w:rPr>
        <w:t>Neueinstellung in der Krise'</w:t>
      </w:r>
      <w:r w:rsidRPr="006C325B">
        <w:t xml:space="preserve"> </w:t>
      </w:r>
      <w:proofErr w:type="spellStart"/>
      <w:r w:rsidRPr="006C325B">
        <w:t>Makronom</w:t>
      </w:r>
      <w:proofErr w:type="spellEnd"/>
      <w:r w:rsidRPr="006C325B">
        <w:t xml:space="preserve">, 18 June [Online]. </w:t>
      </w:r>
      <w:r w:rsidRPr="00B22610">
        <w:rPr>
          <w:lang w:val="en-GB"/>
        </w:rPr>
        <w:t xml:space="preserve">Available at </w:t>
      </w:r>
      <w:hyperlink r:id="rId26" w:history="1">
        <w:r w:rsidRPr="00B22610">
          <w:rPr>
            <w:rStyle w:val="Hyperlink"/>
            <w:lang w:val="en-GB"/>
          </w:rPr>
          <w:t>https://makronom.de/corona-arbeitsmarkt-auswirkungen-neueinstellungen-in-der-krise-36315</w:t>
        </w:r>
      </w:hyperlink>
      <w:r w:rsidRPr="00B22610">
        <w:rPr>
          <w:lang w:val="en-GB"/>
        </w:rPr>
        <w:t xml:space="preserve">  [Accessed 22 July 2020] </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hyperlink r:id="rId27" w:tooltip="Chris Hendry" w:history="1">
        <w:r w:rsidRPr="00B22610">
          <w:rPr>
            <w:lang w:val="en-GB"/>
          </w:rPr>
          <w:t>Hendry, C.</w:t>
        </w:r>
      </w:hyperlink>
      <w:r w:rsidRPr="00B22610">
        <w:rPr>
          <w:lang w:val="en-GB"/>
        </w:rPr>
        <w:t xml:space="preserve"> and </w:t>
      </w:r>
      <w:hyperlink r:id="rId28" w:tooltip="Andrew Pettigrew" w:history="1">
        <w:r w:rsidRPr="00B22610">
          <w:rPr>
            <w:lang w:val="en-GB"/>
          </w:rPr>
          <w:t>Pettigrew, A.</w:t>
        </w:r>
      </w:hyperlink>
      <w:r w:rsidRPr="00B22610">
        <w:rPr>
          <w:lang w:val="en-GB"/>
        </w:rPr>
        <w:t xml:space="preserve"> (1986), </w:t>
      </w:r>
      <w:r w:rsidRPr="00B22610">
        <w:rPr>
          <w:i/>
          <w:lang w:val="en-GB"/>
        </w:rPr>
        <w:t>'The Practice of Strategic Human Resource Management'</w:t>
      </w:r>
      <w:r w:rsidRPr="00B22610">
        <w:rPr>
          <w:lang w:val="en-GB"/>
        </w:rPr>
        <w:t xml:space="preserve">, </w:t>
      </w:r>
      <w:hyperlink r:id="rId29" w:history="1">
        <w:r w:rsidRPr="00B22610">
          <w:rPr>
            <w:lang w:val="en-GB"/>
          </w:rPr>
          <w:t>Personnel Review</w:t>
        </w:r>
      </w:hyperlink>
      <w:r w:rsidRPr="00B22610">
        <w:rPr>
          <w:lang w:val="en-GB"/>
        </w:rPr>
        <w:t>, Vol. 15 No. 5, pp. 3-8</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t xml:space="preserve">Jackson, S. and Schuler, R. (2007), </w:t>
      </w:r>
      <w:r w:rsidRPr="00B22610">
        <w:rPr>
          <w:i/>
          <w:lang w:val="en-GB"/>
        </w:rPr>
        <w:t>'Understanding human resource management in the context of organizations and their environments'</w:t>
      </w:r>
      <w:r w:rsidRPr="00B22610">
        <w:rPr>
          <w:lang w:val="en-GB"/>
        </w:rPr>
        <w:t xml:space="preserve"> in Strategic Human Resource Management (eds.) Schuler R and Jackson S. pp. 23-48, Blackwell, Oxford. </w:t>
      </w:r>
    </w:p>
    <w:p w:rsidR="00DA55A6" w:rsidRPr="00B22610" w:rsidRDefault="00DA55A6" w:rsidP="00DA55A6">
      <w:pPr>
        <w:pStyle w:val="Listenabsatz"/>
        <w:rPr>
          <w:lang w:val="en-GB"/>
        </w:rPr>
      </w:pPr>
    </w:p>
    <w:p w:rsidR="00DA55A6" w:rsidRDefault="00DA55A6" w:rsidP="00DA55A6">
      <w:pPr>
        <w:pStyle w:val="Listenabsatz"/>
        <w:numPr>
          <w:ilvl w:val="0"/>
          <w:numId w:val="3"/>
        </w:numPr>
        <w:rPr>
          <w:lang w:val="en-GB"/>
        </w:rPr>
      </w:pPr>
      <w:proofErr w:type="spellStart"/>
      <w:r w:rsidRPr="00B22610">
        <w:rPr>
          <w:lang w:val="en-GB"/>
        </w:rPr>
        <w:t>Kirton</w:t>
      </w:r>
      <w:proofErr w:type="spellEnd"/>
      <w:r w:rsidRPr="00B22610">
        <w:rPr>
          <w:lang w:val="en-GB"/>
        </w:rPr>
        <w:t xml:space="preserve"> H. (2018) </w:t>
      </w:r>
      <w:r w:rsidRPr="00B22610">
        <w:rPr>
          <w:i/>
          <w:lang w:val="en-GB"/>
        </w:rPr>
        <w:t>'Need for workforce planning goes 'from amber to red' as net migration slows'</w:t>
      </w:r>
      <w:r w:rsidRPr="00B22610">
        <w:rPr>
          <w:lang w:val="en-GB"/>
        </w:rPr>
        <w:t xml:space="preserve"> CIPD People Management [Online]. Available at </w:t>
      </w:r>
      <w:hyperlink r:id="rId30" w:history="1">
        <w:r w:rsidRPr="00B22610">
          <w:rPr>
            <w:rStyle w:val="Hyperlink"/>
            <w:lang w:val="en-GB"/>
          </w:rPr>
          <w:t>https://www.peoplemanagement.co.uk/news/articles/need-workforce-planning-goes-amber-red-migration-slows</w:t>
        </w:r>
      </w:hyperlink>
      <w:r w:rsidRPr="00B22610">
        <w:rPr>
          <w:lang w:val="en-GB"/>
        </w:rPr>
        <w:t xml:space="preserve"> [Accessed 19 July 2020]. </w:t>
      </w:r>
    </w:p>
    <w:p w:rsidR="00DA55A6" w:rsidRDefault="00DA55A6" w:rsidP="00DA55A6">
      <w:pPr>
        <w:pStyle w:val="Listenabsatz"/>
        <w:rPr>
          <w:lang w:val="en-GB"/>
        </w:rPr>
      </w:pPr>
    </w:p>
    <w:p w:rsidR="00DA55A6" w:rsidRPr="00B22610" w:rsidRDefault="00DA55A6" w:rsidP="00DA55A6">
      <w:pPr>
        <w:pStyle w:val="Listenabsatz"/>
        <w:numPr>
          <w:ilvl w:val="0"/>
          <w:numId w:val="3"/>
        </w:numPr>
        <w:rPr>
          <w:lang w:val="en-GB"/>
        </w:rPr>
      </w:pPr>
      <w:r>
        <w:rPr>
          <w:lang w:val="en-GB"/>
        </w:rPr>
        <w:t xml:space="preserve">Mayhew, K. and </w:t>
      </w:r>
      <w:proofErr w:type="spellStart"/>
      <w:r>
        <w:rPr>
          <w:lang w:val="en-GB"/>
        </w:rPr>
        <w:t>Anand</w:t>
      </w:r>
      <w:proofErr w:type="spellEnd"/>
      <w:r>
        <w:rPr>
          <w:lang w:val="en-GB"/>
        </w:rPr>
        <w:t xml:space="preserve">, P. (2020) </w:t>
      </w:r>
      <w:r w:rsidRPr="0083593F">
        <w:rPr>
          <w:i/>
          <w:lang w:val="en-GB"/>
        </w:rPr>
        <w:t>'Covid-19 and the UK Labour Market'</w:t>
      </w:r>
      <w:r>
        <w:rPr>
          <w:lang w:val="en-GB"/>
        </w:rPr>
        <w:t xml:space="preserve"> , Oxford Review of Economic Policy, graa017, 2 June, [Online]</w:t>
      </w:r>
      <w:r w:rsidRPr="0083593F">
        <w:rPr>
          <w:lang w:val="en-US"/>
        </w:rPr>
        <w:br/>
      </w:r>
      <w:r>
        <w:rPr>
          <w:lang w:val="en-US"/>
        </w:rPr>
        <w:t>Available at</w:t>
      </w:r>
      <w:r w:rsidRPr="0083593F">
        <w:rPr>
          <w:lang w:val="en-US"/>
        </w:rPr>
        <w:t> </w:t>
      </w:r>
      <w:hyperlink r:id="rId31" w:history="1">
        <w:r w:rsidRPr="0083593F">
          <w:rPr>
            <w:rStyle w:val="Hyperlink"/>
            <w:lang w:val="en-US"/>
          </w:rPr>
          <w:t>https://doi.org/10.1093/oxrep/graa017</w:t>
        </w:r>
      </w:hyperlink>
      <w:r>
        <w:rPr>
          <w:lang w:val="en-GB"/>
        </w:rPr>
        <w:t xml:space="preserve"> [Accessed 26</w:t>
      </w:r>
      <w:r w:rsidRPr="00B22610">
        <w:rPr>
          <w:lang w:val="en-GB"/>
        </w:rPr>
        <w:t xml:space="preserve"> July 2020]</w:t>
      </w:r>
    </w:p>
    <w:p w:rsidR="00DA55A6" w:rsidRPr="006C325B" w:rsidRDefault="00DA55A6" w:rsidP="00DA55A6">
      <w:pPr>
        <w:pStyle w:val="Listenabsatz"/>
        <w:spacing w:after="0" w:line="240" w:lineRule="auto"/>
        <w:rPr>
          <w:lang w:val="en-GB"/>
        </w:rPr>
      </w:pPr>
    </w:p>
    <w:p w:rsidR="00DA55A6" w:rsidRPr="00B22610" w:rsidRDefault="00DA55A6" w:rsidP="00DA55A6">
      <w:pPr>
        <w:pStyle w:val="Listenabsatz"/>
        <w:numPr>
          <w:ilvl w:val="0"/>
          <w:numId w:val="3"/>
        </w:numPr>
        <w:spacing w:after="0" w:line="240" w:lineRule="auto"/>
        <w:rPr>
          <w:lang w:val="en-GB"/>
        </w:rPr>
      </w:pPr>
      <w:proofErr w:type="spellStart"/>
      <w:r w:rsidRPr="00B22610">
        <w:rPr>
          <w:lang w:val="en-GB"/>
        </w:rPr>
        <w:t>O'Carrol</w:t>
      </w:r>
      <w:proofErr w:type="spellEnd"/>
      <w:r w:rsidRPr="00B22610">
        <w:rPr>
          <w:lang w:val="en-GB"/>
        </w:rPr>
        <w:t>, L. '</w:t>
      </w:r>
      <w:proofErr w:type="spellStart"/>
      <w:r w:rsidRPr="00B22610">
        <w:rPr>
          <w:lang w:val="en-GB"/>
        </w:rPr>
        <w:t>Brexit</w:t>
      </w:r>
      <w:proofErr w:type="spellEnd"/>
      <w:r w:rsidRPr="00B22610">
        <w:rPr>
          <w:lang w:val="en-GB"/>
        </w:rPr>
        <w:t xml:space="preserve"> will deliver double shock to UK economy study finds', The Guardian 28 July, [Online]. </w:t>
      </w:r>
      <w:proofErr w:type="spellStart"/>
      <w:r w:rsidRPr="00B22610">
        <w:rPr>
          <w:lang w:val="en-GB"/>
        </w:rPr>
        <w:t>Availabe</w:t>
      </w:r>
      <w:proofErr w:type="spellEnd"/>
      <w:r w:rsidRPr="00B22610">
        <w:rPr>
          <w:lang w:val="en-GB"/>
        </w:rPr>
        <w:t xml:space="preserve"> at </w:t>
      </w:r>
      <w:hyperlink r:id="rId32" w:history="1">
        <w:r w:rsidRPr="00B22610">
          <w:rPr>
            <w:rStyle w:val="Hyperlink"/>
            <w:lang w:val="en-GB"/>
          </w:rPr>
          <w:t>https://www.theguardian.com/politics/2020/jul/28/brexit-will-deliver-double-shock-to-uk-economy-study-finds-coronavirus</w:t>
        </w:r>
      </w:hyperlink>
    </w:p>
    <w:p w:rsidR="00DA55A6" w:rsidRPr="00B22610" w:rsidRDefault="00DA55A6" w:rsidP="00DA55A6">
      <w:pPr>
        <w:spacing w:after="0" w:line="240" w:lineRule="auto"/>
        <w:rPr>
          <w:lang w:val="en-GB"/>
        </w:rPr>
      </w:pPr>
    </w:p>
    <w:p w:rsidR="00DA55A6" w:rsidRPr="00B22610" w:rsidRDefault="00DA55A6" w:rsidP="00DA55A6">
      <w:pPr>
        <w:pStyle w:val="Listenabsatz"/>
        <w:numPr>
          <w:ilvl w:val="0"/>
          <w:numId w:val="3"/>
        </w:numPr>
        <w:rPr>
          <w:lang w:val="en-GB"/>
        </w:rPr>
      </w:pPr>
      <w:r w:rsidRPr="00B22610">
        <w:rPr>
          <w:lang w:val="en-GB"/>
        </w:rPr>
        <w:t xml:space="preserve">Office for National Statistics (ONS),(2020), </w:t>
      </w:r>
      <w:r w:rsidRPr="00B22610">
        <w:rPr>
          <w:i/>
          <w:lang w:val="en-GB"/>
        </w:rPr>
        <w:t>'Migration statistics Quarterly Report May 2020'</w:t>
      </w:r>
      <w:r w:rsidRPr="00B22610">
        <w:rPr>
          <w:lang w:val="en-GB"/>
        </w:rPr>
        <w:t xml:space="preserve"> [Online]. Available at </w:t>
      </w:r>
      <w:hyperlink r:id="rId33" w:anchor="eu-and-non-eu-migration-over-time" w:history="1">
        <w:r w:rsidRPr="00B22610">
          <w:rPr>
            <w:rStyle w:val="Hyperlink"/>
            <w:lang w:val="en-GB"/>
          </w:rPr>
          <w:t>https://www.ons.gov.uk/peoplepopulationandcommunity/populationandmigration/internationalmigration/bulletins/migrationstatisticsquarterlyreport/may2020#eu-and-non-eu-migration-over-time</w:t>
        </w:r>
      </w:hyperlink>
      <w:r w:rsidRPr="00B22610">
        <w:rPr>
          <w:lang w:val="en-GB"/>
        </w:rPr>
        <w:t xml:space="preserve"> [Accessed 23 July 2020].</w:t>
      </w:r>
    </w:p>
    <w:p w:rsidR="00DA55A6" w:rsidRPr="00B22610" w:rsidRDefault="00DA55A6" w:rsidP="00DA55A6">
      <w:pPr>
        <w:pStyle w:val="Listenabsatz"/>
        <w:rPr>
          <w:lang w:val="en-GB"/>
        </w:rPr>
      </w:pPr>
    </w:p>
    <w:p w:rsidR="00DA55A6" w:rsidRDefault="00DA55A6" w:rsidP="00DA55A6">
      <w:pPr>
        <w:pStyle w:val="Listenabsatz"/>
        <w:numPr>
          <w:ilvl w:val="0"/>
          <w:numId w:val="3"/>
        </w:numPr>
        <w:rPr>
          <w:lang w:val="en-GB"/>
        </w:rPr>
      </w:pPr>
      <w:r w:rsidRPr="00B22610">
        <w:rPr>
          <w:lang w:val="en-GB"/>
        </w:rPr>
        <w:t>Office for National Statistics (ONS),(2020) , '</w:t>
      </w:r>
      <w:proofErr w:type="spellStart"/>
      <w:r w:rsidRPr="00B22610">
        <w:rPr>
          <w:i/>
          <w:lang w:val="en-GB"/>
        </w:rPr>
        <w:t>Coronavirus</w:t>
      </w:r>
      <w:proofErr w:type="spellEnd"/>
      <w:r w:rsidRPr="00B22610">
        <w:rPr>
          <w:i/>
          <w:lang w:val="en-GB"/>
        </w:rPr>
        <w:t xml:space="preserve"> and the effect on UK labour market statics'</w:t>
      </w:r>
      <w:r w:rsidRPr="00B22610">
        <w:rPr>
          <w:lang w:val="en-GB"/>
        </w:rPr>
        <w:t xml:space="preserve"> </w:t>
      </w:r>
      <w:r>
        <w:rPr>
          <w:lang w:val="en-GB"/>
        </w:rPr>
        <w:t xml:space="preserve"> </w:t>
      </w:r>
      <w:r w:rsidRPr="00B22610">
        <w:rPr>
          <w:lang w:val="en-GB"/>
        </w:rPr>
        <w:t xml:space="preserve">6 May [Online]. Available at </w:t>
      </w:r>
      <w:hyperlink r:id="rId34" w:history="1">
        <w:r w:rsidRPr="00B22610">
          <w:rPr>
            <w:rStyle w:val="Hyperlink"/>
            <w:lang w:val="en-GB"/>
          </w:rPr>
          <w:t>https://www.ons.gov.uk/employmentandlabourmarket/peopleinwork/employmentandemployeetypes/articles/coronavirusandtheeffectsonuklabourmarketstatistics/2020-05-06</w:t>
        </w:r>
      </w:hyperlink>
      <w:r w:rsidRPr="00B22610">
        <w:rPr>
          <w:lang w:val="en-GB"/>
        </w:rPr>
        <w:t xml:space="preserve"> [Accessed 25 July 2020].</w:t>
      </w:r>
    </w:p>
    <w:p w:rsidR="00DA55A6" w:rsidRDefault="00DA55A6" w:rsidP="00DA55A6">
      <w:pPr>
        <w:pStyle w:val="Listenabsatz"/>
        <w:rPr>
          <w:lang w:val="en-GB"/>
        </w:rPr>
      </w:pPr>
    </w:p>
    <w:p w:rsidR="00DA55A6" w:rsidRPr="00B22610" w:rsidRDefault="00DA55A6" w:rsidP="00DA55A6">
      <w:pPr>
        <w:pStyle w:val="Listenabsatz"/>
        <w:numPr>
          <w:ilvl w:val="0"/>
          <w:numId w:val="3"/>
        </w:numPr>
        <w:rPr>
          <w:lang w:val="en-GB"/>
        </w:rPr>
      </w:pPr>
      <w:proofErr w:type="spellStart"/>
      <w:r>
        <w:rPr>
          <w:lang w:val="en-GB"/>
        </w:rPr>
        <w:t>Patridge</w:t>
      </w:r>
      <w:proofErr w:type="spellEnd"/>
      <w:r>
        <w:rPr>
          <w:lang w:val="en-GB"/>
        </w:rPr>
        <w:t xml:space="preserve">, J. (2020), 'May worst month for Covid-19 impact on UK job market, ONS figures show', The Guardian, 8 July </w:t>
      </w:r>
      <w:r w:rsidRPr="00B22610">
        <w:rPr>
          <w:lang w:val="en-GB"/>
        </w:rPr>
        <w:t>[Online]. Available at</w:t>
      </w:r>
      <w:r>
        <w:rPr>
          <w:lang w:val="en-GB"/>
        </w:rPr>
        <w:t xml:space="preserve"> </w:t>
      </w:r>
      <w:hyperlink r:id="rId35" w:history="1">
        <w:r w:rsidRPr="00104076">
          <w:rPr>
            <w:rStyle w:val="Hyperlink"/>
            <w:lang w:val="en-US"/>
          </w:rPr>
          <w:t>https://www.theguardian.com/society/2020/jul/08/may-worst-month-for-covid-19-impact-on-uk-jobs-market-show-ons-figures</w:t>
        </w:r>
      </w:hyperlink>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t xml:space="preserve">Porter, L.W. and Lawler, E.E. (1968), </w:t>
      </w:r>
      <w:r w:rsidRPr="00B22610">
        <w:rPr>
          <w:i/>
          <w:lang w:val="en-GB"/>
        </w:rPr>
        <w:t xml:space="preserve">'Managerial Attitudes and Performance', </w:t>
      </w:r>
      <w:r w:rsidRPr="00B22610">
        <w:rPr>
          <w:lang w:val="en-GB"/>
        </w:rPr>
        <w:t>Irwin-Dorsey, Homewood, IL.</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proofErr w:type="spellStart"/>
      <w:r w:rsidRPr="00B22610">
        <w:rPr>
          <w:lang w:val="en-GB"/>
        </w:rPr>
        <w:t>Pfeffer</w:t>
      </w:r>
      <w:proofErr w:type="spellEnd"/>
      <w:r w:rsidRPr="00B22610">
        <w:rPr>
          <w:lang w:val="en-GB"/>
        </w:rPr>
        <w:t xml:space="preserve">, J. (1994), </w:t>
      </w:r>
      <w:r w:rsidRPr="00B22610">
        <w:rPr>
          <w:i/>
          <w:lang w:val="en-GB"/>
        </w:rPr>
        <w:t>'Competitive Advantage: Creating and sustaining superior performance'</w:t>
      </w:r>
      <w:r w:rsidRPr="00B22610">
        <w:rPr>
          <w:lang w:val="en-GB"/>
        </w:rPr>
        <w:t xml:space="preserve">, The Free Press, New York. </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proofErr w:type="spellStart"/>
      <w:r w:rsidRPr="00B22610">
        <w:rPr>
          <w:lang w:val="en-GB"/>
        </w:rPr>
        <w:t>Pylas</w:t>
      </w:r>
      <w:proofErr w:type="spellEnd"/>
      <w:r w:rsidRPr="00B22610">
        <w:rPr>
          <w:lang w:val="en-GB"/>
        </w:rPr>
        <w:t xml:space="preserve">, P. (2020) 'UK's Johnson lays out road map for easing virus lockdown' AP News, 10 May [Online], Available at </w:t>
      </w:r>
      <w:hyperlink r:id="rId36" w:history="1">
        <w:r w:rsidRPr="00B22610">
          <w:rPr>
            <w:rStyle w:val="Hyperlink"/>
            <w:lang w:val="en-GB"/>
          </w:rPr>
          <w:t>https://apnews.com/2eec2e9ac3bee1569e5c35f41fa398fe</w:t>
        </w:r>
      </w:hyperlink>
      <w:r w:rsidRPr="00B22610">
        <w:rPr>
          <w:lang w:val="en-GB"/>
        </w:rPr>
        <w:t xml:space="preserve"> [Accessed 25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lastRenderedPageBreak/>
        <w:t>RMS Recruitment (</w:t>
      </w:r>
      <w:proofErr w:type="spellStart"/>
      <w:r w:rsidRPr="00B22610">
        <w:rPr>
          <w:lang w:val="en-GB"/>
        </w:rPr>
        <w:t>n.d</w:t>
      </w:r>
      <w:proofErr w:type="spellEnd"/>
      <w:r w:rsidRPr="00B22610">
        <w:rPr>
          <w:lang w:val="en-GB"/>
        </w:rPr>
        <w:t>.),</w:t>
      </w:r>
      <w:r w:rsidRPr="00B22610">
        <w:rPr>
          <w:i/>
          <w:lang w:val="en-GB"/>
        </w:rPr>
        <w:t xml:space="preserve">'Why language will be even more in demand post </w:t>
      </w:r>
      <w:proofErr w:type="spellStart"/>
      <w:r w:rsidRPr="00B22610">
        <w:rPr>
          <w:i/>
          <w:lang w:val="en-GB"/>
        </w:rPr>
        <w:t>Brexit</w:t>
      </w:r>
      <w:proofErr w:type="spellEnd"/>
      <w:r w:rsidRPr="00B22610">
        <w:rPr>
          <w:i/>
          <w:lang w:val="en-GB"/>
        </w:rPr>
        <w:t>'</w:t>
      </w:r>
      <w:r w:rsidRPr="00B22610">
        <w:rPr>
          <w:lang w:val="en-GB"/>
        </w:rPr>
        <w:t xml:space="preserve"> [Online], Available at </w:t>
      </w:r>
      <w:hyperlink r:id="rId37" w:history="1">
        <w:r w:rsidRPr="00B22610">
          <w:rPr>
            <w:rStyle w:val="Hyperlink"/>
            <w:lang w:val="en-GB"/>
          </w:rPr>
          <w:t>https://rmsrecruitment.com/news/why-languages-will-be-even-more-demand-post-brexit</w:t>
        </w:r>
      </w:hyperlink>
      <w:r w:rsidRPr="00B22610">
        <w:rPr>
          <w:lang w:val="en-GB"/>
        </w:rPr>
        <w:t xml:space="preserve">  </w:t>
      </w:r>
      <w:r>
        <w:rPr>
          <w:lang w:val="en-GB"/>
        </w:rPr>
        <w:t>[</w:t>
      </w:r>
      <w:r w:rsidRPr="00B22610">
        <w:rPr>
          <w:color w:val="000000" w:themeColor="text1"/>
          <w:lang w:val="en-GB"/>
        </w:rPr>
        <w:t>Accessed 29 July 2020]</w:t>
      </w:r>
    </w:p>
    <w:p w:rsidR="00DA55A6" w:rsidRPr="00B22610" w:rsidRDefault="00DA55A6" w:rsidP="00DA55A6">
      <w:pPr>
        <w:pStyle w:val="Listenabsatz"/>
        <w:rPr>
          <w:lang w:val="en-GB"/>
        </w:rPr>
      </w:pPr>
    </w:p>
    <w:p w:rsidR="00DA55A6" w:rsidRPr="00E07224" w:rsidRDefault="00DA55A6" w:rsidP="00DA55A6">
      <w:pPr>
        <w:pStyle w:val="Listenabsatz"/>
        <w:numPr>
          <w:ilvl w:val="0"/>
          <w:numId w:val="3"/>
        </w:numPr>
        <w:rPr>
          <w:lang w:val="en-GB"/>
        </w:rPr>
      </w:pPr>
      <w:proofErr w:type="spellStart"/>
      <w:r w:rsidRPr="00B22610">
        <w:rPr>
          <w:lang w:val="en-GB"/>
        </w:rPr>
        <w:t>Shreenath</w:t>
      </w:r>
      <w:proofErr w:type="spellEnd"/>
      <w:r w:rsidRPr="00B22610">
        <w:rPr>
          <w:lang w:val="en-GB"/>
        </w:rPr>
        <w:t xml:space="preserve">, B. </w:t>
      </w:r>
      <w:r w:rsidRPr="00B22610">
        <w:rPr>
          <w:i/>
          <w:lang w:val="en-GB"/>
        </w:rPr>
        <w:t>'Impact of Covid-19 on Recruitment'</w:t>
      </w:r>
      <w:r w:rsidRPr="00B22610">
        <w:rPr>
          <w:lang w:val="en-GB"/>
        </w:rPr>
        <w:t xml:space="preserve"> 13 June [Online], Available at </w:t>
      </w:r>
      <w:hyperlink r:id="rId38" w:history="1">
        <w:r w:rsidRPr="00B22610">
          <w:rPr>
            <w:rStyle w:val="Hyperlink"/>
            <w:lang w:val="en-GB"/>
          </w:rPr>
          <w:t>https://elearningindustry.com/covid-19-impact-recruitment-operations</w:t>
        </w:r>
      </w:hyperlink>
      <w:r w:rsidRPr="00B22610">
        <w:rPr>
          <w:lang w:val="en-GB"/>
        </w:rPr>
        <w:t xml:space="preserve"> </w:t>
      </w:r>
      <w:r w:rsidRPr="00B22610">
        <w:rPr>
          <w:color w:val="000000" w:themeColor="text1"/>
          <w:lang w:val="en-GB"/>
        </w:rPr>
        <w:t>[Accessed 29 July 2020]</w:t>
      </w:r>
      <w:r>
        <w:rPr>
          <w:color w:val="000000" w:themeColor="text1"/>
          <w:lang w:val="en-GB"/>
        </w:rPr>
        <w:t xml:space="preserve">. </w:t>
      </w:r>
    </w:p>
    <w:p w:rsidR="00DA55A6" w:rsidRPr="00E07224" w:rsidRDefault="00DA55A6" w:rsidP="00DA55A6">
      <w:pPr>
        <w:pStyle w:val="Listenabsatz"/>
        <w:rPr>
          <w:lang w:val="en-GB"/>
        </w:rPr>
      </w:pPr>
    </w:p>
    <w:p w:rsidR="00DA55A6" w:rsidRPr="00E07224" w:rsidRDefault="00DA55A6" w:rsidP="00DA55A6">
      <w:pPr>
        <w:pStyle w:val="Listenabsatz"/>
        <w:numPr>
          <w:ilvl w:val="0"/>
          <w:numId w:val="3"/>
        </w:numPr>
        <w:rPr>
          <w:lang w:val="en-US"/>
        </w:rPr>
      </w:pPr>
      <w:proofErr w:type="spellStart"/>
      <w:r w:rsidRPr="00E07224">
        <w:rPr>
          <w:color w:val="000000" w:themeColor="text1"/>
        </w:rPr>
        <w:t>Symmank</w:t>
      </w:r>
      <w:proofErr w:type="spellEnd"/>
      <w:r w:rsidRPr="00E07224">
        <w:rPr>
          <w:color w:val="000000" w:themeColor="text1"/>
        </w:rPr>
        <w:t xml:space="preserve">, S. (2020), </w:t>
      </w:r>
      <w:r w:rsidRPr="00E07224">
        <w:rPr>
          <w:i/>
          <w:color w:val="000000" w:themeColor="text1"/>
        </w:rPr>
        <w:t>'Recruiting und Veränderungsbereitschaft in Zeiten von Corona'</w:t>
      </w:r>
      <w:r w:rsidRPr="00E07224">
        <w:rPr>
          <w:color w:val="000000" w:themeColor="text1"/>
        </w:rPr>
        <w:t xml:space="preserve"> Versicherungsangebote, 15 April, [Online]. </w:t>
      </w:r>
      <w:r w:rsidRPr="00E07224">
        <w:rPr>
          <w:color w:val="000000" w:themeColor="text1"/>
          <w:lang w:val="en-US"/>
        </w:rPr>
        <w:t xml:space="preserve">Available at </w:t>
      </w:r>
      <w:hyperlink r:id="rId39" w:history="1">
        <w:r w:rsidRPr="00E07224">
          <w:rPr>
            <w:rStyle w:val="Hyperlink"/>
            <w:lang w:val="en-US"/>
          </w:rPr>
          <w:t>https://www.versicherungsbote.de/id/4891735/Recruiting-und-Veranderungsbereitschaft-in-Zeiten-von-Corona/</w:t>
        </w:r>
      </w:hyperlink>
      <w:r w:rsidRPr="00E07224">
        <w:rPr>
          <w:lang w:val="en-US"/>
        </w:rPr>
        <w:t xml:space="preserve"> [</w:t>
      </w:r>
      <w:r w:rsidRPr="00E07224">
        <w:rPr>
          <w:color w:val="000000" w:themeColor="text1"/>
          <w:lang w:val="en-US"/>
        </w:rPr>
        <w:t>Accessed 29 July 2020].</w:t>
      </w:r>
    </w:p>
    <w:p w:rsidR="00DA55A6" w:rsidRDefault="00DA55A6" w:rsidP="00DA55A6">
      <w:pPr>
        <w:pStyle w:val="Listenabsatz"/>
        <w:rPr>
          <w:lang w:val="en-US"/>
        </w:rPr>
      </w:pPr>
      <w:r w:rsidRPr="00E07224">
        <w:rPr>
          <w:color w:val="000000" w:themeColor="text1"/>
          <w:lang w:val="en-US"/>
        </w:rPr>
        <w:t xml:space="preserve"> </w:t>
      </w:r>
    </w:p>
    <w:p w:rsidR="00DA55A6" w:rsidRDefault="00DA55A6" w:rsidP="00DA55A6">
      <w:pPr>
        <w:pStyle w:val="Listenabsatz"/>
        <w:numPr>
          <w:ilvl w:val="0"/>
          <w:numId w:val="3"/>
        </w:numPr>
        <w:rPr>
          <w:lang w:val="en-US"/>
        </w:rPr>
      </w:pPr>
      <w:r w:rsidRPr="00E07224">
        <w:rPr>
          <w:color w:val="000000" w:themeColor="text1"/>
        </w:rPr>
        <w:t xml:space="preserve">Tagesschau, (2020), 'Heil plant Recht auf </w:t>
      </w:r>
      <w:proofErr w:type="spellStart"/>
      <w:r w:rsidRPr="00E07224">
        <w:rPr>
          <w:color w:val="000000" w:themeColor="text1"/>
        </w:rPr>
        <w:t>Homeoffice</w:t>
      </w:r>
      <w:proofErr w:type="spellEnd"/>
      <w:r w:rsidRPr="00E07224">
        <w:rPr>
          <w:color w:val="000000" w:themeColor="text1"/>
        </w:rPr>
        <w:t xml:space="preserve">, 24 April [Online]. </w:t>
      </w:r>
      <w:r w:rsidRPr="00E07224">
        <w:rPr>
          <w:color w:val="000000" w:themeColor="text1"/>
          <w:lang w:val="en-US"/>
        </w:rPr>
        <w:t xml:space="preserve">Available at </w:t>
      </w:r>
      <w:hyperlink r:id="rId40" w:history="1">
        <w:r w:rsidRPr="00E07224">
          <w:rPr>
            <w:rStyle w:val="Hyperlink"/>
            <w:lang w:val="en-US"/>
          </w:rPr>
          <w:t>https://www.tagesschau.de/inland/corona-homeoffice-heil-101.html</w:t>
        </w:r>
      </w:hyperlink>
      <w:r w:rsidRPr="00E07224">
        <w:rPr>
          <w:lang w:val="en-US"/>
        </w:rPr>
        <w:t xml:space="preserve"> [Accessed on 29 July 2020]</w:t>
      </w:r>
      <w:r>
        <w:rPr>
          <w:lang w:val="en-US"/>
        </w:rPr>
        <w:t xml:space="preserve">. </w:t>
      </w:r>
    </w:p>
    <w:p w:rsidR="00DA55A6" w:rsidRDefault="00DA55A6" w:rsidP="00DA55A6">
      <w:pPr>
        <w:pStyle w:val="Listenabsatz"/>
        <w:rPr>
          <w:lang w:val="en-US"/>
        </w:rPr>
      </w:pPr>
    </w:p>
    <w:p w:rsidR="00DA55A6" w:rsidRDefault="00DA55A6" w:rsidP="00DA55A6">
      <w:pPr>
        <w:pStyle w:val="Listenabsatz"/>
        <w:numPr>
          <w:ilvl w:val="0"/>
          <w:numId w:val="3"/>
        </w:numPr>
        <w:spacing w:after="0" w:line="240" w:lineRule="auto"/>
        <w:rPr>
          <w:lang w:val="en-GB"/>
        </w:rPr>
      </w:pPr>
      <w:r w:rsidRPr="006C325B">
        <w:rPr>
          <w:lang w:val="en-GB"/>
        </w:rPr>
        <w:t>The Migration Observatory at the University of Oxford (2017), '</w:t>
      </w:r>
      <w:proofErr w:type="spellStart"/>
      <w:r w:rsidRPr="006C325B">
        <w:rPr>
          <w:lang w:val="en-GB"/>
        </w:rPr>
        <w:t>Brexodus</w:t>
      </w:r>
      <w:proofErr w:type="spellEnd"/>
      <w:r w:rsidRPr="006C325B">
        <w:rPr>
          <w:lang w:val="en-GB"/>
        </w:rPr>
        <w:t xml:space="preserve">? Migration and uncertainty after the EU referendum' 21 June [Online]. Available at </w:t>
      </w:r>
      <w:hyperlink r:id="rId41" w:history="1">
        <w:r w:rsidRPr="006C325B">
          <w:rPr>
            <w:rStyle w:val="Hyperlink"/>
            <w:lang w:val="en-GB"/>
          </w:rPr>
          <w:t>https://migrationobservantory.ox.ac.uk/resources/commentaries/brexodus-migration-and-uncertainty-after-the-eu-referendum/</w:t>
        </w:r>
      </w:hyperlink>
      <w:r w:rsidRPr="006C325B">
        <w:rPr>
          <w:rFonts w:eastAsia="Times New Roman"/>
          <w:b/>
          <w:bCs/>
          <w:noProof/>
          <w:color w:val="CCCCCC"/>
          <w:sz w:val="9"/>
          <w:szCs w:val="9"/>
          <w:lang w:val="en-GB" w:eastAsia="de-DE"/>
        </w:rPr>
        <w:t xml:space="preserve"> </w:t>
      </w:r>
      <w:r w:rsidRPr="006C325B">
        <w:rPr>
          <w:lang w:val="en-GB"/>
        </w:rPr>
        <w:t>[Accessed 23 July 2020]</w:t>
      </w:r>
      <w:r w:rsidRPr="006C325B">
        <w:rPr>
          <w:rFonts w:eastAsia="Times New Roman"/>
          <w:b/>
          <w:bCs/>
          <w:noProof/>
          <w:color w:val="CCCCCC"/>
          <w:sz w:val="9"/>
          <w:szCs w:val="9"/>
          <w:lang w:val="en-GB" w:eastAsia="de-DE"/>
        </w:rPr>
        <w:t xml:space="preserve">  </w:t>
      </w:r>
    </w:p>
    <w:p w:rsidR="00DA55A6" w:rsidRPr="006C325B" w:rsidRDefault="00DA55A6" w:rsidP="00DA55A6">
      <w:pPr>
        <w:pStyle w:val="Listenabsatz"/>
        <w:rPr>
          <w:lang w:val="en-GB"/>
        </w:rPr>
      </w:pPr>
    </w:p>
    <w:p w:rsidR="00DA55A6" w:rsidRPr="00215827" w:rsidRDefault="00DA55A6" w:rsidP="00DA55A6">
      <w:pPr>
        <w:pStyle w:val="Listenabsatz"/>
        <w:rPr>
          <w:lang w:val="en-US"/>
        </w:rPr>
      </w:pPr>
    </w:p>
    <w:p w:rsidR="00DA55A6" w:rsidRPr="00B22610" w:rsidRDefault="00DA55A6" w:rsidP="00DA55A6">
      <w:pPr>
        <w:pStyle w:val="Listenabsatz"/>
        <w:numPr>
          <w:ilvl w:val="0"/>
          <w:numId w:val="3"/>
        </w:numPr>
        <w:rPr>
          <w:lang w:val="en-GB"/>
        </w:rPr>
      </w:pPr>
      <w:r w:rsidRPr="00B22610">
        <w:rPr>
          <w:lang w:val="en-GB"/>
        </w:rPr>
        <w:t xml:space="preserve">UK Government, HMRC,(2020) </w:t>
      </w:r>
      <w:r w:rsidRPr="00B22610">
        <w:rPr>
          <w:i/>
          <w:lang w:val="en-GB"/>
        </w:rPr>
        <w:t xml:space="preserve">'Policy Paper: Changes to the </w:t>
      </w:r>
      <w:proofErr w:type="spellStart"/>
      <w:r w:rsidRPr="00B22610">
        <w:rPr>
          <w:i/>
          <w:lang w:val="en-GB"/>
        </w:rPr>
        <w:t>Coronavirus</w:t>
      </w:r>
      <w:proofErr w:type="spellEnd"/>
      <w:r w:rsidRPr="00B22610">
        <w:rPr>
          <w:i/>
          <w:lang w:val="en-GB"/>
        </w:rPr>
        <w:t xml:space="preserve"> Job Retention Scheme'</w:t>
      </w:r>
      <w:r w:rsidRPr="00B22610">
        <w:rPr>
          <w:lang w:val="en-GB"/>
        </w:rPr>
        <w:t xml:space="preserve"> 1 July [Online]. Available at </w:t>
      </w:r>
      <w:hyperlink r:id="rId42" w:history="1">
        <w:r w:rsidRPr="00B22610">
          <w:rPr>
            <w:rStyle w:val="Hyperlink"/>
            <w:lang w:val="en-GB"/>
          </w:rPr>
          <w:t>https://www.gov.uk/government/publications/changes-to-the-coronavirus-job-retention-scheme/changes-to-the-coronavirus-job-retention-scheme</w:t>
        </w:r>
      </w:hyperlink>
      <w:r w:rsidRPr="00B22610">
        <w:rPr>
          <w:lang w:val="en-GB"/>
        </w:rPr>
        <w:t xml:space="preserve"> [Accessed 25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t xml:space="preserve">UK Government, </w:t>
      </w:r>
      <w:proofErr w:type="spellStart"/>
      <w:r w:rsidRPr="00B22610">
        <w:rPr>
          <w:lang w:val="en-GB"/>
        </w:rPr>
        <w:t>HomeOffice</w:t>
      </w:r>
      <w:proofErr w:type="spellEnd"/>
      <w:r w:rsidRPr="00B22610">
        <w:rPr>
          <w:lang w:val="en-GB"/>
        </w:rPr>
        <w:t xml:space="preserve">, (2020) 'Working safely during </w:t>
      </w:r>
      <w:proofErr w:type="spellStart"/>
      <w:r w:rsidRPr="00B22610">
        <w:rPr>
          <w:lang w:val="en-GB"/>
        </w:rPr>
        <w:t>coronavirus</w:t>
      </w:r>
      <w:proofErr w:type="spellEnd"/>
      <w:r w:rsidRPr="00B22610">
        <w:rPr>
          <w:lang w:val="en-GB"/>
        </w:rPr>
        <w:t xml:space="preserve"> - Covid-19' 11 May updated 23 July, [Online]</w:t>
      </w:r>
      <w:r>
        <w:rPr>
          <w:lang w:val="en-GB"/>
        </w:rPr>
        <w:t xml:space="preserve"> A</w:t>
      </w:r>
      <w:r w:rsidRPr="00B22610">
        <w:rPr>
          <w:lang w:val="en-GB"/>
        </w:rPr>
        <w:t xml:space="preserve">vailable at: </w:t>
      </w:r>
      <w:hyperlink r:id="rId43" w:history="1">
        <w:r w:rsidRPr="00B22610">
          <w:rPr>
            <w:rStyle w:val="Hyperlink"/>
            <w:lang w:val="en-GB"/>
          </w:rPr>
          <w:t>https://www.gov.uk/guidance/working-safely-during-coronavirus-covid-19</w:t>
        </w:r>
      </w:hyperlink>
      <w:r w:rsidRPr="00B22610">
        <w:rPr>
          <w:color w:val="000000" w:themeColor="text1"/>
          <w:lang w:val="en-GB"/>
        </w:rPr>
        <w:t xml:space="preserve">   [Accessed 25 July 2020]</w:t>
      </w:r>
    </w:p>
    <w:p w:rsidR="00DA55A6" w:rsidRPr="00B22610" w:rsidRDefault="00DA55A6" w:rsidP="00DA55A6">
      <w:pPr>
        <w:pStyle w:val="Listenabsatz"/>
        <w:rPr>
          <w:lang w:val="en-GB"/>
        </w:rPr>
      </w:pPr>
    </w:p>
    <w:p w:rsidR="00DA55A6" w:rsidRPr="00B22610" w:rsidRDefault="00DA55A6" w:rsidP="00DA55A6">
      <w:pPr>
        <w:pStyle w:val="Listenabsatz"/>
        <w:numPr>
          <w:ilvl w:val="0"/>
          <w:numId w:val="3"/>
        </w:numPr>
        <w:rPr>
          <w:lang w:val="en-GB"/>
        </w:rPr>
      </w:pPr>
      <w:r w:rsidRPr="00B22610">
        <w:rPr>
          <w:lang w:val="en-GB"/>
        </w:rPr>
        <w:t xml:space="preserve">Ulrich, D. and Lake, D. (1990), </w:t>
      </w:r>
      <w:r w:rsidRPr="00B22610">
        <w:rPr>
          <w:i/>
          <w:lang w:val="en-GB"/>
        </w:rPr>
        <w:t xml:space="preserve">'Organizational </w:t>
      </w:r>
      <w:proofErr w:type="spellStart"/>
      <w:r w:rsidRPr="00B22610">
        <w:rPr>
          <w:i/>
          <w:lang w:val="en-GB"/>
        </w:rPr>
        <w:t>Capabilty</w:t>
      </w:r>
      <w:proofErr w:type="spellEnd"/>
      <w:r w:rsidRPr="00B22610">
        <w:rPr>
          <w:i/>
          <w:lang w:val="en-GB"/>
        </w:rPr>
        <w:t xml:space="preserve">: competing from the inside out', </w:t>
      </w:r>
      <w:r w:rsidRPr="00B22610">
        <w:rPr>
          <w:lang w:val="en-GB"/>
        </w:rPr>
        <w:t xml:space="preserve">Wiley, New York. </w:t>
      </w:r>
    </w:p>
    <w:p w:rsidR="00DA55A6" w:rsidRPr="00B22610" w:rsidRDefault="00DA55A6" w:rsidP="00DA55A6">
      <w:pPr>
        <w:pStyle w:val="Listenabsatz"/>
        <w:rPr>
          <w:lang w:val="en-GB"/>
        </w:rPr>
      </w:pPr>
      <w:r w:rsidRPr="00B22610">
        <w:rPr>
          <w:lang w:val="en-GB"/>
        </w:rPr>
        <w:t xml:space="preserve">          </w:t>
      </w:r>
    </w:p>
    <w:p w:rsidR="00DA55A6" w:rsidRPr="00B22610" w:rsidRDefault="00DA55A6" w:rsidP="00DA55A6">
      <w:pPr>
        <w:pStyle w:val="Listenabsatz"/>
        <w:numPr>
          <w:ilvl w:val="0"/>
          <w:numId w:val="3"/>
        </w:numPr>
        <w:rPr>
          <w:lang w:val="en-GB"/>
        </w:rPr>
      </w:pPr>
      <w:r w:rsidRPr="00B22610">
        <w:rPr>
          <w:lang w:val="en-GB"/>
        </w:rPr>
        <w:t xml:space="preserve">Verity, A. (2020), </w:t>
      </w:r>
      <w:r w:rsidRPr="00B22610">
        <w:rPr>
          <w:i/>
          <w:lang w:val="en-GB"/>
        </w:rPr>
        <w:t>'</w:t>
      </w:r>
      <w:proofErr w:type="spellStart"/>
      <w:r w:rsidRPr="00B22610">
        <w:rPr>
          <w:i/>
          <w:lang w:val="en-GB"/>
        </w:rPr>
        <w:t>Coronavirus</w:t>
      </w:r>
      <w:proofErr w:type="spellEnd"/>
      <w:r w:rsidRPr="00B22610">
        <w:rPr>
          <w:i/>
          <w:lang w:val="en-GB"/>
        </w:rPr>
        <w:t>: UK economy hit by worst contraction in 41 years'</w:t>
      </w:r>
      <w:r w:rsidRPr="00B22610">
        <w:rPr>
          <w:lang w:val="en-GB"/>
        </w:rPr>
        <w:t xml:space="preserve"> BBC, 30 June 2020, [Online]. Available at </w:t>
      </w:r>
      <w:hyperlink r:id="rId44" w:history="1">
        <w:r w:rsidRPr="00B22610">
          <w:rPr>
            <w:rStyle w:val="Hyperlink"/>
            <w:lang w:val="en-GB"/>
          </w:rPr>
          <w:t>https://www.bbc.co.uk/news/business-53231851</w:t>
        </w:r>
      </w:hyperlink>
      <w:r w:rsidRPr="00B22610">
        <w:rPr>
          <w:lang w:val="en-GB"/>
        </w:rPr>
        <w:t xml:space="preserve"> [Accessed 25 July 2020].</w:t>
      </w:r>
    </w:p>
    <w:p w:rsidR="00DA55A6" w:rsidRPr="00B22610" w:rsidRDefault="00DA55A6" w:rsidP="00DA55A6">
      <w:pPr>
        <w:pStyle w:val="Listenabsatz"/>
        <w:rPr>
          <w:lang w:val="en-GB"/>
        </w:rPr>
      </w:pPr>
    </w:p>
    <w:p w:rsidR="00DA55A6" w:rsidRDefault="00DA55A6" w:rsidP="00DA55A6">
      <w:pPr>
        <w:pStyle w:val="Listenabsatz"/>
        <w:numPr>
          <w:ilvl w:val="0"/>
          <w:numId w:val="3"/>
        </w:numPr>
        <w:rPr>
          <w:lang w:val="en-GB"/>
        </w:rPr>
      </w:pPr>
      <w:r w:rsidRPr="00B22610">
        <w:rPr>
          <w:lang w:val="en-GB"/>
        </w:rPr>
        <w:t xml:space="preserve">Vroom, V. (1964), </w:t>
      </w:r>
      <w:r w:rsidRPr="00B22610">
        <w:rPr>
          <w:i/>
          <w:lang w:val="en-GB"/>
        </w:rPr>
        <w:t>'Work and Motivation',</w:t>
      </w:r>
      <w:r w:rsidRPr="00B22610">
        <w:rPr>
          <w:lang w:val="en-GB"/>
        </w:rPr>
        <w:t xml:space="preserve"> Wiley, New York</w:t>
      </w:r>
      <w:r>
        <w:rPr>
          <w:lang w:val="en-GB"/>
        </w:rPr>
        <w:t xml:space="preserve">. </w:t>
      </w:r>
    </w:p>
    <w:p w:rsidR="00DA55A6" w:rsidRDefault="00DA55A6" w:rsidP="00DA55A6">
      <w:pPr>
        <w:pStyle w:val="Listenabsatz"/>
        <w:rPr>
          <w:lang w:val="en-GB"/>
        </w:rPr>
      </w:pPr>
    </w:p>
    <w:p w:rsidR="00DA55A6" w:rsidRPr="00EB08AB" w:rsidRDefault="00DA55A6" w:rsidP="00DA55A6">
      <w:pPr>
        <w:pStyle w:val="Listenabsatz"/>
        <w:numPr>
          <w:ilvl w:val="0"/>
          <w:numId w:val="3"/>
        </w:numPr>
        <w:rPr>
          <w:lang w:val="en-US"/>
        </w:rPr>
      </w:pPr>
      <w:r w:rsidRPr="00EB08AB">
        <w:t xml:space="preserve">Wiesner, S. (2020), </w:t>
      </w:r>
      <w:r w:rsidRPr="00EB08AB">
        <w:rPr>
          <w:i/>
        </w:rPr>
        <w:t>'Wie die Corona-Pandemie die Suche nach Personal verändert'</w:t>
      </w:r>
      <w:r>
        <w:t xml:space="preserve"> Produktion, 9 April, [Online]. </w:t>
      </w:r>
      <w:r w:rsidRPr="00EB08AB">
        <w:rPr>
          <w:lang w:val="en-GB"/>
        </w:rPr>
        <w:t>Available</w:t>
      </w:r>
      <w:r w:rsidRPr="00EB08AB">
        <w:rPr>
          <w:lang w:val="en-US"/>
        </w:rPr>
        <w:t xml:space="preserve"> at </w:t>
      </w:r>
      <w:hyperlink r:id="rId45" w:history="1">
        <w:r w:rsidRPr="00EB08AB">
          <w:rPr>
            <w:rStyle w:val="Hyperlink"/>
            <w:lang w:val="en-US"/>
          </w:rPr>
          <w:t>https://www.produktion.de/themen/gehalt-karriere/wie-die-corona-pandemie-die-suche-nach-personal-veraendert-103.html</w:t>
        </w:r>
      </w:hyperlink>
      <w:r w:rsidRPr="00EB08AB">
        <w:rPr>
          <w:lang w:val="en-US"/>
        </w:rPr>
        <w:t xml:space="preserve"> </w:t>
      </w:r>
      <w:r w:rsidRPr="00B22610">
        <w:rPr>
          <w:lang w:val="en-GB"/>
        </w:rPr>
        <w:t>[Accessed 25 July 2020]</w:t>
      </w:r>
      <w:r>
        <w:rPr>
          <w:lang w:val="en-GB"/>
        </w:rPr>
        <w:t>.</w:t>
      </w:r>
    </w:p>
    <w:p w:rsidR="00DA55A6" w:rsidRPr="00A42570" w:rsidRDefault="00DA55A6" w:rsidP="00DA55A6">
      <w:pPr>
        <w:rPr>
          <w:lang w:val="en-US"/>
        </w:rPr>
      </w:pPr>
    </w:p>
    <w:p w:rsidR="00DA55A6" w:rsidRPr="00DA55A6" w:rsidRDefault="00DA55A6" w:rsidP="006C325B">
      <w:pPr>
        <w:jc w:val="both"/>
        <w:rPr>
          <w:lang w:val="en-US"/>
        </w:rPr>
      </w:pPr>
    </w:p>
    <w:sectPr w:rsidR="00DA55A6" w:rsidRPr="00DA55A6" w:rsidSect="00F4445C">
      <w:footerReference w:type="default" r:id="rId46"/>
      <w:pgSz w:w="11906" w:h="16838"/>
      <w:pgMar w:top="1417" w:right="1417" w:bottom="1134"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5763F" w:rsidRDefault="00D5763F" w:rsidP="000B36F0">
      <w:pPr>
        <w:spacing w:after="0" w:line="240" w:lineRule="auto"/>
      </w:pPr>
      <w:r>
        <w:separator/>
      </w:r>
    </w:p>
  </w:endnote>
  <w:endnote w:type="continuationSeparator" w:id="0">
    <w:p w:rsidR="00D5763F" w:rsidRDefault="00D5763F" w:rsidP="000B36F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page" w:horzAnchor="margin" w:tblpXSpec="center" w:tblpYSpec="bottom"/>
      <w:tblW w:w="5000" w:type="pct"/>
      <w:tblLayout w:type="fixed"/>
      <w:tblLook w:val="04A0"/>
    </w:tblPr>
    <w:tblGrid>
      <w:gridCol w:w="7430"/>
      <w:gridCol w:w="1858"/>
    </w:tblGrid>
    <w:sdt>
      <w:sdtPr>
        <w:rPr>
          <w:rFonts w:asciiTheme="majorHAnsi" w:eastAsiaTheme="majorEastAsia" w:hAnsiTheme="majorHAnsi" w:cstheme="majorBidi"/>
          <w:sz w:val="20"/>
          <w:szCs w:val="20"/>
        </w:rPr>
        <w:id w:val="467920610"/>
        <w:docPartObj>
          <w:docPartGallery w:val="Page Numbers (Bottom of Page)"/>
          <w:docPartUnique/>
        </w:docPartObj>
      </w:sdtPr>
      <w:sdtEndPr>
        <w:rPr>
          <w:rFonts w:asciiTheme="minorHAnsi" w:eastAsiaTheme="minorHAnsi" w:hAnsiTheme="minorHAnsi" w:cstheme="minorBidi"/>
          <w:sz w:val="22"/>
          <w:szCs w:val="22"/>
        </w:rPr>
      </w:sdtEndPr>
      <w:sdtContent>
        <w:tr w:rsidR="00A2744D">
          <w:trPr>
            <w:trHeight w:val="727"/>
          </w:trPr>
          <w:tc>
            <w:tcPr>
              <w:tcW w:w="4000" w:type="pct"/>
              <w:tcBorders>
                <w:right w:val="triple" w:sz="4" w:space="0" w:color="4F81BD" w:themeColor="accent1"/>
              </w:tcBorders>
            </w:tcPr>
            <w:p w:rsidR="00A2744D" w:rsidRDefault="00A2744D">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F81BD" w:themeColor="accent1"/>
              </w:tcBorders>
            </w:tcPr>
            <w:p w:rsidR="00A2744D" w:rsidRDefault="007C4E1F">
              <w:pPr>
                <w:tabs>
                  <w:tab w:val="left" w:pos="1490"/>
                </w:tabs>
                <w:rPr>
                  <w:rFonts w:asciiTheme="majorHAnsi" w:hAnsiTheme="majorHAnsi"/>
                  <w:sz w:val="28"/>
                  <w:szCs w:val="28"/>
                </w:rPr>
              </w:pPr>
              <w:fldSimple w:instr=" PAGE    \* MERGEFORMAT ">
                <w:r w:rsidR="00DA55A6">
                  <w:rPr>
                    <w:noProof/>
                  </w:rPr>
                  <w:t>1</w:t>
                </w:r>
              </w:fldSimple>
            </w:p>
          </w:tc>
        </w:tr>
      </w:sdtContent>
    </w:sdt>
  </w:tbl>
  <w:p w:rsidR="00A2744D" w:rsidRDefault="00A2744D">
    <w:pPr>
      <w:pStyle w:val="Fuzeil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5763F" w:rsidRDefault="00D5763F" w:rsidP="000B36F0">
      <w:pPr>
        <w:spacing w:after="0" w:line="240" w:lineRule="auto"/>
      </w:pPr>
      <w:r>
        <w:separator/>
      </w:r>
    </w:p>
  </w:footnote>
  <w:footnote w:type="continuationSeparator" w:id="0">
    <w:p w:rsidR="00D5763F" w:rsidRDefault="00D5763F" w:rsidP="000B36F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5E6F0D"/>
    <w:multiLevelType w:val="hybridMultilevel"/>
    <w:tmpl w:val="464410B2"/>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
    <w:nsid w:val="2FDD6373"/>
    <w:multiLevelType w:val="hybridMultilevel"/>
    <w:tmpl w:val="EA7AFD1C"/>
    <w:lvl w:ilvl="0" w:tplc="0407000F">
      <w:start w:val="1"/>
      <w:numFmt w:val="decimal"/>
      <w:lvlText w:val="%1."/>
      <w:lvlJc w:val="left"/>
      <w:pPr>
        <w:ind w:left="1080" w:hanging="360"/>
      </w:pPr>
    </w:lvl>
    <w:lvl w:ilvl="1" w:tplc="04070019" w:tentative="1">
      <w:start w:val="1"/>
      <w:numFmt w:val="lowerLetter"/>
      <w:lvlText w:val="%2."/>
      <w:lvlJc w:val="left"/>
      <w:pPr>
        <w:ind w:left="1800" w:hanging="360"/>
      </w:pPr>
    </w:lvl>
    <w:lvl w:ilvl="2" w:tplc="0407001B" w:tentative="1">
      <w:start w:val="1"/>
      <w:numFmt w:val="lowerRoman"/>
      <w:lvlText w:val="%3."/>
      <w:lvlJc w:val="right"/>
      <w:pPr>
        <w:ind w:left="2520" w:hanging="180"/>
      </w:pPr>
    </w:lvl>
    <w:lvl w:ilvl="3" w:tplc="0407000F" w:tentative="1">
      <w:start w:val="1"/>
      <w:numFmt w:val="decimal"/>
      <w:lvlText w:val="%4."/>
      <w:lvlJc w:val="left"/>
      <w:pPr>
        <w:ind w:left="3240" w:hanging="360"/>
      </w:pPr>
    </w:lvl>
    <w:lvl w:ilvl="4" w:tplc="04070019" w:tentative="1">
      <w:start w:val="1"/>
      <w:numFmt w:val="lowerLetter"/>
      <w:lvlText w:val="%5."/>
      <w:lvlJc w:val="left"/>
      <w:pPr>
        <w:ind w:left="3960" w:hanging="360"/>
      </w:pPr>
    </w:lvl>
    <w:lvl w:ilvl="5" w:tplc="0407001B" w:tentative="1">
      <w:start w:val="1"/>
      <w:numFmt w:val="lowerRoman"/>
      <w:lvlText w:val="%6."/>
      <w:lvlJc w:val="right"/>
      <w:pPr>
        <w:ind w:left="4680" w:hanging="180"/>
      </w:pPr>
    </w:lvl>
    <w:lvl w:ilvl="6" w:tplc="0407000F" w:tentative="1">
      <w:start w:val="1"/>
      <w:numFmt w:val="decimal"/>
      <w:lvlText w:val="%7."/>
      <w:lvlJc w:val="left"/>
      <w:pPr>
        <w:ind w:left="5400" w:hanging="360"/>
      </w:pPr>
    </w:lvl>
    <w:lvl w:ilvl="7" w:tplc="04070019" w:tentative="1">
      <w:start w:val="1"/>
      <w:numFmt w:val="lowerLetter"/>
      <w:lvlText w:val="%8."/>
      <w:lvlJc w:val="left"/>
      <w:pPr>
        <w:ind w:left="6120" w:hanging="360"/>
      </w:pPr>
    </w:lvl>
    <w:lvl w:ilvl="8" w:tplc="0407001B" w:tentative="1">
      <w:start w:val="1"/>
      <w:numFmt w:val="lowerRoman"/>
      <w:lvlText w:val="%9."/>
      <w:lvlJc w:val="right"/>
      <w:pPr>
        <w:ind w:left="6840" w:hanging="180"/>
      </w:pPr>
    </w:lvl>
  </w:abstractNum>
  <w:abstractNum w:abstractNumId="2">
    <w:nsid w:val="3D9119C7"/>
    <w:multiLevelType w:val="hybridMultilevel"/>
    <w:tmpl w:val="52A8774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0"/>
  <w:proofState w:spelling="clean"/>
  <w:defaultTabStop w:val="708"/>
  <w:hyphenationZone w:val="425"/>
  <w:characterSpacingControl w:val="doNotCompress"/>
  <w:footnotePr>
    <w:footnote w:id="-1"/>
    <w:footnote w:id="0"/>
  </w:footnotePr>
  <w:endnotePr>
    <w:endnote w:id="-1"/>
    <w:endnote w:id="0"/>
  </w:endnotePr>
  <w:compat/>
  <w:rsids>
    <w:rsidRoot w:val="00D33E6B"/>
    <w:rsid w:val="00007438"/>
    <w:rsid w:val="000103B5"/>
    <w:rsid w:val="00026DAF"/>
    <w:rsid w:val="00030BC9"/>
    <w:rsid w:val="00033584"/>
    <w:rsid w:val="000477E1"/>
    <w:rsid w:val="00052BDE"/>
    <w:rsid w:val="00052DD6"/>
    <w:rsid w:val="00064BCE"/>
    <w:rsid w:val="000706D3"/>
    <w:rsid w:val="00071783"/>
    <w:rsid w:val="00072CF4"/>
    <w:rsid w:val="000867E6"/>
    <w:rsid w:val="00086F5D"/>
    <w:rsid w:val="00091386"/>
    <w:rsid w:val="000941B6"/>
    <w:rsid w:val="000A1BA6"/>
    <w:rsid w:val="000B36F0"/>
    <w:rsid w:val="000B3874"/>
    <w:rsid w:val="000C5219"/>
    <w:rsid w:val="000D3DAE"/>
    <w:rsid w:val="000E4F73"/>
    <w:rsid w:val="00104076"/>
    <w:rsid w:val="001064A3"/>
    <w:rsid w:val="001102B7"/>
    <w:rsid w:val="00115551"/>
    <w:rsid w:val="0013315D"/>
    <w:rsid w:val="0014069A"/>
    <w:rsid w:val="00142C89"/>
    <w:rsid w:val="00143420"/>
    <w:rsid w:val="001445E1"/>
    <w:rsid w:val="00146432"/>
    <w:rsid w:val="001626AF"/>
    <w:rsid w:val="0017145F"/>
    <w:rsid w:val="0017480F"/>
    <w:rsid w:val="00175849"/>
    <w:rsid w:val="00186949"/>
    <w:rsid w:val="00195F1A"/>
    <w:rsid w:val="00196EEA"/>
    <w:rsid w:val="001A6AB2"/>
    <w:rsid w:val="001B2849"/>
    <w:rsid w:val="001B3C2E"/>
    <w:rsid w:val="001D0ED6"/>
    <w:rsid w:val="001D6205"/>
    <w:rsid w:val="001D7C4E"/>
    <w:rsid w:val="001E1AAC"/>
    <w:rsid w:val="001E522A"/>
    <w:rsid w:val="001E5894"/>
    <w:rsid w:val="001F09AF"/>
    <w:rsid w:val="001F1233"/>
    <w:rsid w:val="001F6B16"/>
    <w:rsid w:val="001F7CC0"/>
    <w:rsid w:val="00200EF2"/>
    <w:rsid w:val="0020577D"/>
    <w:rsid w:val="00206D49"/>
    <w:rsid w:val="00215827"/>
    <w:rsid w:val="002158ED"/>
    <w:rsid w:val="002169DA"/>
    <w:rsid w:val="00227401"/>
    <w:rsid w:val="002319C5"/>
    <w:rsid w:val="00231C6B"/>
    <w:rsid w:val="00235671"/>
    <w:rsid w:val="002365C8"/>
    <w:rsid w:val="00240368"/>
    <w:rsid w:val="00241B5C"/>
    <w:rsid w:val="00242247"/>
    <w:rsid w:val="00245326"/>
    <w:rsid w:val="00261878"/>
    <w:rsid w:val="00271207"/>
    <w:rsid w:val="00275BE8"/>
    <w:rsid w:val="00286659"/>
    <w:rsid w:val="002919AD"/>
    <w:rsid w:val="002A1D27"/>
    <w:rsid w:val="002A428B"/>
    <w:rsid w:val="002B5043"/>
    <w:rsid w:val="002C2B0C"/>
    <w:rsid w:val="002C7C28"/>
    <w:rsid w:val="002D745E"/>
    <w:rsid w:val="002E3F4A"/>
    <w:rsid w:val="002F3001"/>
    <w:rsid w:val="002F764E"/>
    <w:rsid w:val="003012B3"/>
    <w:rsid w:val="0030668A"/>
    <w:rsid w:val="00307DDE"/>
    <w:rsid w:val="0033492B"/>
    <w:rsid w:val="00334B4B"/>
    <w:rsid w:val="00353AF3"/>
    <w:rsid w:val="0036477C"/>
    <w:rsid w:val="003673B1"/>
    <w:rsid w:val="00373C31"/>
    <w:rsid w:val="00375B09"/>
    <w:rsid w:val="00375B32"/>
    <w:rsid w:val="00382C1F"/>
    <w:rsid w:val="00386994"/>
    <w:rsid w:val="003A6686"/>
    <w:rsid w:val="003B7125"/>
    <w:rsid w:val="003C1160"/>
    <w:rsid w:val="003D3782"/>
    <w:rsid w:val="003E7832"/>
    <w:rsid w:val="004049F6"/>
    <w:rsid w:val="00406002"/>
    <w:rsid w:val="00410F97"/>
    <w:rsid w:val="00423796"/>
    <w:rsid w:val="00433277"/>
    <w:rsid w:val="0043558D"/>
    <w:rsid w:val="0045607B"/>
    <w:rsid w:val="00460F3B"/>
    <w:rsid w:val="00480311"/>
    <w:rsid w:val="004B52FD"/>
    <w:rsid w:val="004B5921"/>
    <w:rsid w:val="004B74A5"/>
    <w:rsid w:val="004C01A4"/>
    <w:rsid w:val="004C0EC6"/>
    <w:rsid w:val="004C796A"/>
    <w:rsid w:val="004D3874"/>
    <w:rsid w:val="004E332F"/>
    <w:rsid w:val="004F3C2F"/>
    <w:rsid w:val="004F6C1A"/>
    <w:rsid w:val="0050135F"/>
    <w:rsid w:val="00503DFC"/>
    <w:rsid w:val="005179F1"/>
    <w:rsid w:val="00523CE6"/>
    <w:rsid w:val="00540877"/>
    <w:rsid w:val="00542F99"/>
    <w:rsid w:val="005470ED"/>
    <w:rsid w:val="00553CF4"/>
    <w:rsid w:val="00591154"/>
    <w:rsid w:val="00592D2A"/>
    <w:rsid w:val="0059332A"/>
    <w:rsid w:val="00595953"/>
    <w:rsid w:val="005A3D13"/>
    <w:rsid w:val="005A54DD"/>
    <w:rsid w:val="005B3473"/>
    <w:rsid w:val="005F1411"/>
    <w:rsid w:val="00636A55"/>
    <w:rsid w:val="0064698F"/>
    <w:rsid w:val="00653FF1"/>
    <w:rsid w:val="00655646"/>
    <w:rsid w:val="006560FF"/>
    <w:rsid w:val="00673515"/>
    <w:rsid w:val="00683EBA"/>
    <w:rsid w:val="0068779D"/>
    <w:rsid w:val="00687D77"/>
    <w:rsid w:val="00693041"/>
    <w:rsid w:val="00695F1B"/>
    <w:rsid w:val="0069694C"/>
    <w:rsid w:val="006A26AC"/>
    <w:rsid w:val="006C1C07"/>
    <w:rsid w:val="006C1EDF"/>
    <w:rsid w:val="006C325B"/>
    <w:rsid w:val="006C53F0"/>
    <w:rsid w:val="006C7E5B"/>
    <w:rsid w:val="006E4F4D"/>
    <w:rsid w:val="006E5AA8"/>
    <w:rsid w:val="006F6EF6"/>
    <w:rsid w:val="00704329"/>
    <w:rsid w:val="00747B6E"/>
    <w:rsid w:val="0075176D"/>
    <w:rsid w:val="00755117"/>
    <w:rsid w:val="00761B10"/>
    <w:rsid w:val="00775059"/>
    <w:rsid w:val="00797997"/>
    <w:rsid w:val="007A0972"/>
    <w:rsid w:val="007A3076"/>
    <w:rsid w:val="007A34B1"/>
    <w:rsid w:val="007C30EC"/>
    <w:rsid w:val="007C4E1F"/>
    <w:rsid w:val="007E1698"/>
    <w:rsid w:val="007E713D"/>
    <w:rsid w:val="007F6E8C"/>
    <w:rsid w:val="00816EEB"/>
    <w:rsid w:val="00817ED9"/>
    <w:rsid w:val="00823576"/>
    <w:rsid w:val="0083593F"/>
    <w:rsid w:val="008402BC"/>
    <w:rsid w:val="00842469"/>
    <w:rsid w:val="008442F0"/>
    <w:rsid w:val="008451C1"/>
    <w:rsid w:val="00847A72"/>
    <w:rsid w:val="00856139"/>
    <w:rsid w:val="00857ABA"/>
    <w:rsid w:val="008604E0"/>
    <w:rsid w:val="00860A8F"/>
    <w:rsid w:val="00867E56"/>
    <w:rsid w:val="0087559A"/>
    <w:rsid w:val="00877C91"/>
    <w:rsid w:val="008A5E04"/>
    <w:rsid w:val="008B7A9D"/>
    <w:rsid w:val="008E18D2"/>
    <w:rsid w:val="008E7032"/>
    <w:rsid w:val="008F6C6C"/>
    <w:rsid w:val="008F71D3"/>
    <w:rsid w:val="00901822"/>
    <w:rsid w:val="0090365F"/>
    <w:rsid w:val="00914050"/>
    <w:rsid w:val="0092409C"/>
    <w:rsid w:val="009253ED"/>
    <w:rsid w:val="00927E9F"/>
    <w:rsid w:val="009354B4"/>
    <w:rsid w:val="009405D6"/>
    <w:rsid w:val="00941428"/>
    <w:rsid w:val="00942C45"/>
    <w:rsid w:val="00943B2F"/>
    <w:rsid w:val="00946D87"/>
    <w:rsid w:val="009620A9"/>
    <w:rsid w:val="0096445B"/>
    <w:rsid w:val="00973D29"/>
    <w:rsid w:val="009838B5"/>
    <w:rsid w:val="00983E8B"/>
    <w:rsid w:val="009A2F6E"/>
    <w:rsid w:val="009B0B1F"/>
    <w:rsid w:val="009B5631"/>
    <w:rsid w:val="009C4B90"/>
    <w:rsid w:val="009E026D"/>
    <w:rsid w:val="009E04AC"/>
    <w:rsid w:val="009E1462"/>
    <w:rsid w:val="009E19FA"/>
    <w:rsid w:val="009F2956"/>
    <w:rsid w:val="009F40F0"/>
    <w:rsid w:val="009F4749"/>
    <w:rsid w:val="00A045A8"/>
    <w:rsid w:val="00A100FB"/>
    <w:rsid w:val="00A11B5E"/>
    <w:rsid w:val="00A13E93"/>
    <w:rsid w:val="00A2744D"/>
    <w:rsid w:val="00A3205E"/>
    <w:rsid w:val="00A41434"/>
    <w:rsid w:val="00A50A1B"/>
    <w:rsid w:val="00A655EE"/>
    <w:rsid w:val="00A67E29"/>
    <w:rsid w:val="00A709F9"/>
    <w:rsid w:val="00A771E3"/>
    <w:rsid w:val="00A83FFC"/>
    <w:rsid w:val="00A96B7C"/>
    <w:rsid w:val="00AA1C6D"/>
    <w:rsid w:val="00AB1333"/>
    <w:rsid w:val="00AC3518"/>
    <w:rsid w:val="00AC7728"/>
    <w:rsid w:val="00AE71C0"/>
    <w:rsid w:val="00AF03FF"/>
    <w:rsid w:val="00AF68BC"/>
    <w:rsid w:val="00B1206C"/>
    <w:rsid w:val="00B22610"/>
    <w:rsid w:val="00B2577F"/>
    <w:rsid w:val="00B26419"/>
    <w:rsid w:val="00B34A23"/>
    <w:rsid w:val="00B534E7"/>
    <w:rsid w:val="00B57913"/>
    <w:rsid w:val="00B643BC"/>
    <w:rsid w:val="00B64BF9"/>
    <w:rsid w:val="00B66656"/>
    <w:rsid w:val="00B67CC1"/>
    <w:rsid w:val="00B72456"/>
    <w:rsid w:val="00B74496"/>
    <w:rsid w:val="00B76020"/>
    <w:rsid w:val="00B92412"/>
    <w:rsid w:val="00BA0C49"/>
    <w:rsid w:val="00BB02C6"/>
    <w:rsid w:val="00BB57C7"/>
    <w:rsid w:val="00BB5ECE"/>
    <w:rsid w:val="00BC322A"/>
    <w:rsid w:val="00BD5B97"/>
    <w:rsid w:val="00BD7E5C"/>
    <w:rsid w:val="00BF5BC2"/>
    <w:rsid w:val="00C024DE"/>
    <w:rsid w:val="00C059FD"/>
    <w:rsid w:val="00C16FA0"/>
    <w:rsid w:val="00C313AA"/>
    <w:rsid w:val="00C3647B"/>
    <w:rsid w:val="00C4290B"/>
    <w:rsid w:val="00C64A13"/>
    <w:rsid w:val="00C778F6"/>
    <w:rsid w:val="00C84E82"/>
    <w:rsid w:val="00C858E9"/>
    <w:rsid w:val="00C85E6E"/>
    <w:rsid w:val="00C906DF"/>
    <w:rsid w:val="00C944D7"/>
    <w:rsid w:val="00CC1C18"/>
    <w:rsid w:val="00CD25DF"/>
    <w:rsid w:val="00CD4CFF"/>
    <w:rsid w:val="00CF1EEC"/>
    <w:rsid w:val="00CF3767"/>
    <w:rsid w:val="00CF6DBF"/>
    <w:rsid w:val="00D20635"/>
    <w:rsid w:val="00D250A1"/>
    <w:rsid w:val="00D27D9F"/>
    <w:rsid w:val="00D32A18"/>
    <w:rsid w:val="00D33E6B"/>
    <w:rsid w:val="00D35A01"/>
    <w:rsid w:val="00D445DE"/>
    <w:rsid w:val="00D45A85"/>
    <w:rsid w:val="00D53801"/>
    <w:rsid w:val="00D56523"/>
    <w:rsid w:val="00D5763F"/>
    <w:rsid w:val="00D62EC9"/>
    <w:rsid w:val="00D8026B"/>
    <w:rsid w:val="00DA55A6"/>
    <w:rsid w:val="00DC275B"/>
    <w:rsid w:val="00DE1480"/>
    <w:rsid w:val="00DE3A8D"/>
    <w:rsid w:val="00DF64B6"/>
    <w:rsid w:val="00DF733F"/>
    <w:rsid w:val="00E0374E"/>
    <w:rsid w:val="00E07224"/>
    <w:rsid w:val="00E21A67"/>
    <w:rsid w:val="00E3052E"/>
    <w:rsid w:val="00E32591"/>
    <w:rsid w:val="00E374E5"/>
    <w:rsid w:val="00E47AEE"/>
    <w:rsid w:val="00E61FE4"/>
    <w:rsid w:val="00E629AD"/>
    <w:rsid w:val="00E6458C"/>
    <w:rsid w:val="00E65ED8"/>
    <w:rsid w:val="00E71394"/>
    <w:rsid w:val="00E71CB8"/>
    <w:rsid w:val="00E908F2"/>
    <w:rsid w:val="00EA00F2"/>
    <w:rsid w:val="00EA021F"/>
    <w:rsid w:val="00EA3AA4"/>
    <w:rsid w:val="00EB08AB"/>
    <w:rsid w:val="00EC6337"/>
    <w:rsid w:val="00EE0270"/>
    <w:rsid w:val="00EF3BC0"/>
    <w:rsid w:val="00EF6F97"/>
    <w:rsid w:val="00EF729F"/>
    <w:rsid w:val="00EF7581"/>
    <w:rsid w:val="00F368F0"/>
    <w:rsid w:val="00F371FB"/>
    <w:rsid w:val="00F4445C"/>
    <w:rsid w:val="00F47E7F"/>
    <w:rsid w:val="00F572E8"/>
    <w:rsid w:val="00F6351B"/>
    <w:rsid w:val="00F67FB0"/>
    <w:rsid w:val="00F718AC"/>
    <w:rsid w:val="00F80D77"/>
    <w:rsid w:val="00F84C3B"/>
    <w:rsid w:val="00FA144B"/>
    <w:rsid w:val="00FB767E"/>
    <w:rsid w:val="00FB7DB4"/>
    <w:rsid w:val="00FC74B6"/>
    <w:rsid w:val="00FD5B5E"/>
  </w:rsids>
  <m:mathPr>
    <m:mathFont m:val="Cambria Math"/>
    <m:brkBin m:val="before"/>
    <m:brkBinSub m:val="--"/>
    <m:smallFrac m:val="off"/>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rsid w:val="00F4445C"/>
  </w:style>
  <w:style w:type="paragraph" w:styleId="berschrift2">
    <w:name w:val="heading 2"/>
    <w:basedOn w:val="Standard"/>
    <w:link w:val="berschrift2Zchn"/>
    <w:uiPriority w:val="9"/>
    <w:qFormat/>
    <w:rsid w:val="0075176D"/>
    <w:pPr>
      <w:spacing w:before="100" w:beforeAutospacing="1" w:after="100" w:afterAutospacing="1" w:line="240" w:lineRule="auto"/>
      <w:outlineLvl w:val="1"/>
    </w:pPr>
    <w:rPr>
      <w:rFonts w:ascii="Times New Roman" w:eastAsia="Times New Roman" w:hAnsi="Times New Roman" w:cs="Times New Roman"/>
      <w:b/>
      <w:bCs/>
      <w:sz w:val="36"/>
      <w:szCs w:val="36"/>
      <w:lang w:eastAsia="de-DE"/>
    </w:rPr>
  </w:style>
  <w:style w:type="paragraph" w:styleId="berschrift3">
    <w:name w:val="heading 3"/>
    <w:basedOn w:val="Standard"/>
    <w:link w:val="berschrift3Zchn"/>
    <w:uiPriority w:val="9"/>
    <w:qFormat/>
    <w:rsid w:val="0075176D"/>
    <w:pPr>
      <w:spacing w:before="100" w:beforeAutospacing="1" w:after="100" w:afterAutospacing="1" w:line="240" w:lineRule="auto"/>
      <w:outlineLvl w:val="2"/>
    </w:pPr>
    <w:rPr>
      <w:rFonts w:ascii="Times New Roman" w:eastAsia="Times New Roman" w:hAnsi="Times New Roman" w:cs="Times New Roman"/>
      <w:b/>
      <w:bCs/>
      <w:sz w:val="27"/>
      <w:szCs w:val="27"/>
      <w:lang w:eastAsia="de-DE"/>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qFormat/>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D33E6B"/>
    <w:pPr>
      <w:ind w:left="720"/>
      <w:contextualSpacing/>
    </w:pPr>
    <w:rPr>
      <w:rFonts w:ascii="Arial" w:hAnsi="Arial" w:cs="Arial"/>
    </w:rPr>
  </w:style>
  <w:style w:type="paragraph" w:styleId="Sprechblasentext">
    <w:name w:val="Balloon Text"/>
    <w:basedOn w:val="Standard"/>
    <w:link w:val="SprechblasentextZchn"/>
    <w:uiPriority w:val="99"/>
    <w:semiHidden/>
    <w:unhideWhenUsed/>
    <w:rsid w:val="00D33E6B"/>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D33E6B"/>
    <w:rPr>
      <w:rFonts w:ascii="Tahoma" w:hAnsi="Tahoma" w:cs="Tahoma"/>
      <w:sz w:val="16"/>
      <w:szCs w:val="16"/>
    </w:rPr>
  </w:style>
  <w:style w:type="character" w:styleId="IntensiveHervorhebung">
    <w:name w:val="Intense Emphasis"/>
    <w:basedOn w:val="Absatz-Standardschriftart"/>
    <w:uiPriority w:val="21"/>
    <w:qFormat/>
    <w:rsid w:val="00BB02C6"/>
    <w:rPr>
      <w:b/>
      <w:bCs/>
      <w:i/>
      <w:iCs/>
      <w:color w:val="4F81BD" w:themeColor="accent1"/>
    </w:rPr>
  </w:style>
  <w:style w:type="character" w:styleId="Hyperlink">
    <w:name w:val="Hyperlink"/>
    <w:basedOn w:val="Absatz-Standardschriftart"/>
    <w:uiPriority w:val="99"/>
    <w:unhideWhenUsed/>
    <w:rsid w:val="009F2956"/>
    <w:rPr>
      <w:color w:val="0000FF" w:themeColor="hyperlink"/>
      <w:u w:val="single"/>
    </w:rPr>
  </w:style>
  <w:style w:type="character" w:customStyle="1" w:styleId="berschrift2Zchn">
    <w:name w:val="Überschrift 2 Zchn"/>
    <w:basedOn w:val="Absatz-Standardschriftart"/>
    <w:link w:val="berschrift2"/>
    <w:uiPriority w:val="9"/>
    <w:rsid w:val="0075176D"/>
    <w:rPr>
      <w:rFonts w:ascii="Times New Roman" w:eastAsia="Times New Roman" w:hAnsi="Times New Roman" w:cs="Times New Roman"/>
      <w:b/>
      <w:bCs/>
      <w:sz w:val="36"/>
      <w:szCs w:val="36"/>
      <w:lang w:eastAsia="de-DE"/>
    </w:rPr>
  </w:style>
  <w:style w:type="character" w:customStyle="1" w:styleId="berschrift3Zchn">
    <w:name w:val="Überschrift 3 Zchn"/>
    <w:basedOn w:val="Absatz-Standardschriftart"/>
    <w:link w:val="berschrift3"/>
    <w:uiPriority w:val="9"/>
    <w:rsid w:val="0075176D"/>
    <w:rPr>
      <w:rFonts w:ascii="Times New Roman" w:eastAsia="Times New Roman" w:hAnsi="Times New Roman" w:cs="Times New Roman"/>
      <w:b/>
      <w:bCs/>
      <w:sz w:val="27"/>
      <w:szCs w:val="27"/>
      <w:lang w:eastAsia="de-DE"/>
    </w:rPr>
  </w:style>
  <w:style w:type="paragraph" w:customStyle="1" w:styleId="date">
    <w:name w:val="date"/>
    <w:basedOn w:val="Standard"/>
    <w:rsid w:val="0075176D"/>
    <w:pPr>
      <w:spacing w:before="100" w:beforeAutospacing="1" w:after="100" w:afterAutospacing="1" w:line="240" w:lineRule="auto"/>
    </w:pPr>
    <w:rPr>
      <w:rFonts w:ascii="Times New Roman" w:eastAsia="Times New Roman" w:hAnsi="Times New Roman" w:cs="Times New Roman"/>
      <w:sz w:val="24"/>
      <w:szCs w:val="24"/>
      <w:lang w:eastAsia="de-DE"/>
    </w:rPr>
  </w:style>
  <w:style w:type="paragraph" w:styleId="StandardWeb">
    <w:name w:val="Normal (Web)"/>
    <w:basedOn w:val="Standard"/>
    <w:uiPriority w:val="99"/>
    <w:unhideWhenUsed/>
    <w:rsid w:val="00CF1EEC"/>
    <w:pPr>
      <w:spacing w:before="100" w:beforeAutospacing="1" w:after="100" w:afterAutospacing="1" w:line="240" w:lineRule="auto"/>
    </w:pPr>
    <w:rPr>
      <w:rFonts w:ascii="Times New Roman" w:eastAsia="Times New Roman" w:hAnsi="Times New Roman" w:cs="Times New Roman"/>
      <w:sz w:val="24"/>
      <w:szCs w:val="24"/>
      <w:lang w:eastAsia="de-DE"/>
    </w:rPr>
  </w:style>
  <w:style w:type="table" w:styleId="Tabellengitternetz">
    <w:name w:val="Table Grid"/>
    <w:basedOn w:val="NormaleTabelle"/>
    <w:uiPriority w:val="59"/>
    <w:rsid w:val="007A307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Kopfzeile">
    <w:name w:val="header"/>
    <w:basedOn w:val="Standard"/>
    <w:link w:val="KopfzeileZchn"/>
    <w:uiPriority w:val="99"/>
    <w:semiHidden/>
    <w:unhideWhenUsed/>
    <w:rsid w:val="000B36F0"/>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semiHidden/>
    <w:rsid w:val="000B36F0"/>
  </w:style>
  <w:style w:type="paragraph" w:styleId="Fuzeile">
    <w:name w:val="footer"/>
    <w:basedOn w:val="Standard"/>
    <w:link w:val="FuzeileZchn"/>
    <w:uiPriority w:val="99"/>
    <w:semiHidden/>
    <w:unhideWhenUsed/>
    <w:rsid w:val="000B36F0"/>
    <w:pPr>
      <w:tabs>
        <w:tab w:val="center" w:pos="4536"/>
        <w:tab w:val="right" w:pos="9072"/>
      </w:tabs>
      <w:spacing w:after="0" w:line="240" w:lineRule="auto"/>
    </w:pPr>
  </w:style>
  <w:style w:type="character" w:customStyle="1" w:styleId="FuzeileZchn">
    <w:name w:val="Fußzeile Zchn"/>
    <w:basedOn w:val="Absatz-Standardschriftart"/>
    <w:link w:val="Fuzeile"/>
    <w:uiPriority w:val="99"/>
    <w:semiHidden/>
    <w:rsid w:val="000B36F0"/>
  </w:style>
</w:styles>
</file>

<file path=word/webSettings.xml><?xml version="1.0" encoding="utf-8"?>
<w:webSettings xmlns:r="http://schemas.openxmlformats.org/officeDocument/2006/relationships" xmlns:w="http://schemas.openxmlformats.org/wordprocessingml/2006/main">
  <w:divs>
    <w:div w:id="265313017">
      <w:bodyDiv w:val="1"/>
      <w:marLeft w:val="0"/>
      <w:marRight w:val="0"/>
      <w:marTop w:val="0"/>
      <w:marBottom w:val="0"/>
      <w:divBdr>
        <w:top w:val="none" w:sz="0" w:space="0" w:color="auto"/>
        <w:left w:val="none" w:sz="0" w:space="0" w:color="auto"/>
        <w:bottom w:val="none" w:sz="0" w:space="0" w:color="auto"/>
        <w:right w:val="none" w:sz="0" w:space="0" w:color="auto"/>
      </w:divBdr>
    </w:div>
    <w:div w:id="556666483">
      <w:bodyDiv w:val="1"/>
      <w:marLeft w:val="0"/>
      <w:marRight w:val="0"/>
      <w:marTop w:val="0"/>
      <w:marBottom w:val="0"/>
      <w:divBdr>
        <w:top w:val="none" w:sz="0" w:space="0" w:color="auto"/>
        <w:left w:val="none" w:sz="0" w:space="0" w:color="auto"/>
        <w:bottom w:val="none" w:sz="0" w:space="0" w:color="auto"/>
        <w:right w:val="none" w:sz="0" w:space="0" w:color="auto"/>
      </w:divBdr>
    </w:div>
    <w:div w:id="665134358">
      <w:bodyDiv w:val="1"/>
      <w:marLeft w:val="0"/>
      <w:marRight w:val="0"/>
      <w:marTop w:val="0"/>
      <w:marBottom w:val="0"/>
      <w:divBdr>
        <w:top w:val="none" w:sz="0" w:space="0" w:color="auto"/>
        <w:left w:val="none" w:sz="0" w:space="0" w:color="auto"/>
        <w:bottom w:val="none" w:sz="0" w:space="0" w:color="auto"/>
        <w:right w:val="none" w:sz="0" w:space="0" w:color="auto"/>
      </w:divBdr>
    </w:div>
    <w:div w:id="722411657">
      <w:bodyDiv w:val="1"/>
      <w:marLeft w:val="0"/>
      <w:marRight w:val="0"/>
      <w:marTop w:val="0"/>
      <w:marBottom w:val="0"/>
      <w:divBdr>
        <w:top w:val="none" w:sz="0" w:space="0" w:color="auto"/>
        <w:left w:val="none" w:sz="0" w:space="0" w:color="auto"/>
        <w:bottom w:val="none" w:sz="0" w:space="0" w:color="auto"/>
        <w:right w:val="none" w:sz="0" w:space="0" w:color="auto"/>
      </w:divBdr>
    </w:div>
    <w:div w:id="1129206191">
      <w:bodyDiv w:val="1"/>
      <w:marLeft w:val="0"/>
      <w:marRight w:val="0"/>
      <w:marTop w:val="0"/>
      <w:marBottom w:val="0"/>
      <w:divBdr>
        <w:top w:val="none" w:sz="0" w:space="0" w:color="auto"/>
        <w:left w:val="none" w:sz="0" w:space="0" w:color="auto"/>
        <w:bottom w:val="none" w:sz="0" w:space="0" w:color="auto"/>
        <w:right w:val="none" w:sz="0" w:space="0" w:color="auto"/>
      </w:divBdr>
      <w:divsChild>
        <w:div w:id="716971262">
          <w:marLeft w:val="0"/>
          <w:marRight w:val="0"/>
          <w:marTop w:val="0"/>
          <w:marBottom w:val="0"/>
          <w:divBdr>
            <w:top w:val="none" w:sz="0" w:space="0" w:color="auto"/>
            <w:left w:val="none" w:sz="0" w:space="0" w:color="auto"/>
            <w:bottom w:val="none" w:sz="0" w:space="0" w:color="auto"/>
            <w:right w:val="none" w:sz="0" w:space="0" w:color="auto"/>
          </w:divBdr>
          <w:divsChild>
            <w:div w:id="1339235147">
              <w:marLeft w:val="0"/>
              <w:marRight w:val="0"/>
              <w:marTop w:val="0"/>
              <w:marBottom w:val="83"/>
              <w:divBdr>
                <w:top w:val="none" w:sz="0" w:space="0" w:color="auto"/>
                <w:left w:val="none" w:sz="0" w:space="0" w:color="auto"/>
                <w:bottom w:val="single" w:sz="2" w:space="6" w:color="C4C4C4"/>
                <w:right w:val="none" w:sz="0" w:space="0" w:color="auto"/>
              </w:divBdr>
            </w:div>
          </w:divsChild>
        </w:div>
      </w:divsChild>
    </w:div>
    <w:div w:id="1355812403">
      <w:bodyDiv w:val="1"/>
      <w:marLeft w:val="0"/>
      <w:marRight w:val="0"/>
      <w:marTop w:val="0"/>
      <w:marBottom w:val="0"/>
      <w:divBdr>
        <w:top w:val="none" w:sz="0" w:space="0" w:color="auto"/>
        <w:left w:val="none" w:sz="0" w:space="0" w:color="auto"/>
        <w:bottom w:val="none" w:sz="0" w:space="0" w:color="auto"/>
        <w:right w:val="none" w:sz="0" w:space="0" w:color="auto"/>
      </w:divBdr>
      <w:divsChild>
        <w:div w:id="531069235">
          <w:marLeft w:val="0"/>
          <w:marRight w:val="0"/>
          <w:marTop w:val="0"/>
          <w:marBottom w:val="0"/>
          <w:divBdr>
            <w:top w:val="none" w:sz="0" w:space="0" w:color="auto"/>
            <w:left w:val="none" w:sz="0" w:space="0" w:color="auto"/>
            <w:bottom w:val="none" w:sz="0" w:space="0" w:color="auto"/>
            <w:right w:val="none" w:sz="0" w:space="0" w:color="auto"/>
          </w:divBdr>
        </w:div>
      </w:divsChild>
    </w:div>
    <w:div w:id="1866558310">
      <w:bodyDiv w:val="1"/>
      <w:marLeft w:val="0"/>
      <w:marRight w:val="0"/>
      <w:marTop w:val="0"/>
      <w:marBottom w:val="0"/>
      <w:divBdr>
        <w:top w:val="none" w:sz="0" w:space="0" w:color="auto"/>
        <w:left w:val="none" w:sz="0" w:space="0" w:color="auto"/>
        <w:bottom w:val="none" w:sz="0" w:space="0" w:color="auto"/>
        <w:right w:val="none" w:sz="0" w:space="0" w:color="auto"/>
      </w:divBdr>
      <w:divsChild>
        <w:div w:id="1590233548">
          <w:marLeft w:val="0"/>
          <w:marRight w:val="0"/>
          <w:marTop w:val="0"/>
          <w:marBottom w:val="0"/>
          <w:divBdr>
            <w:top w:val="none" w:sz="0" w:space="0" w:color="auto"/>
            <w:left w:val="none" w:sz="0" w:space="0" w:color="auto"/>
            <w:bottom w:val="none" w:sz="0" w:space="0" w:color="auto"/>
            <w:right w:val="none" w:sz="0" w:space="0" w:color="auto"/>
          </w:divBdr>
        </w:div>
      </w:divsChild>
    </w:div>
    <w:div w:id="2016960165">
      <w:bodyDiv w:val="1"/>
      <w:marLeft w:val="0"/>
      <w:marRight w:val="0"/>
      <w:marTop w:val="0"/>
      <w:marBottom w:val="0"/>
      <w:divBdr>
        <w:top w:val="none" w:sz="0" w:space="0" w:color="auto"/>
        <w:left w:val="none" w:sz="0" w:space="0" w:color="auto"/>
        <w:bottom w:val="none" w:sz="0" w:space="0" w:color="auto"/>
        <w:right w:val="none" w:sz="0" w:space="0" w:color="auto"/>
      </w:divBdr>
    </w:div>
    <w:div w:id="2133474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oplemanagement.co.uk/news/articles/employers-seek-reassure-eu-staff-covering-cost-settled-status" TargetMode="External"/><Relationship Id="rId18" Type="http://schemas.openxmlformats.org/officeDocument/2006/relationships/hyperlink" Target="https://www.cipd.co.uk/knowledge/work/trends/economy-labour-market-factsheet" TargetMode="External"/><Relationship Id="rId26" Type="http://schemas.openxmlformats.org/officeDocument/2006/relationships/hyperlink" Target="https://makronom.de/corona-arbeitsmarkt-auswirkungen-neueinstellungen-in-der-krise-36315" TargetMode="External"/><Relationship Id="rId39" Type="http://schemas.openxmlformats.org/officeDocument/2006/relationships/hyperlink" Target="https://www.versicherungsbote.de/id/4891735/Recruiting-und-Veranderungsbereitschaft-in-Zeiten-von-Corona/" TargetMode="External"/><Relationship Id="rId3" Type="http://schemas.openxmlformats.org/officeDocument/2006/relationships/styles" Target="styles.xml"/><Relationship Id="rId21" Type="http://schemas.openxmlformats.org/officeDocument/2006/relationships/hyperlink" Target="https://www.theguardian.com/business/2018/nov/13/workers-eastern-europe-uk-eu-employment-pay-growth" TargetMode="External"/><Relationship Id="rId34" Type="http://schemas.openxmlformats.org/officeDocument/2006/relationships/hyperlink" Target="https://www.ons.gov.uk/employmentandlabourmarket/peopleinwork/employmentandemployeetypes/articles/coronavirusandtheeffectsonuklabourmarketstatistics/2020-05-06" TargetMode="External"/><Relationship Id="rId42" Type="http://schemas.openxmlformats.org/officeDocument/2006/relationships/hyperlink" Target="https://www.gov.uk/government/publications/changes-to-the-coronavirus-job-retention-scheme/changes-to-the-coronavirus-job-retention-scheme"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eoplemanagement.co.uk/news/articles/recruiters-facing-supply-shock-migrant-workers-shun-uk" TargetMode="External"/><Relationship Id="rId17" Type="http://schemas.openxmlformats.org/officeDocument/2006/relationships/hyperlink" Target="https://www.concentrix.com/" TargetMode="External"/><Relationship Id="rId25" Type="http://schemas.openxmlformats.org/officeDocument/2006/relationships/hyperlink" Target="https://blog.bham.ac.uk/cityredi/covid-19-unemployment-and-labour-market-policy-priorities/" TargetMode="External"/><Relationship Id="rId33" Type="http://schemas.openxmlformats.org/officeDocument/2006/relationships/hyperlink" Target="https://www.ons.gov.uk/peoplepopulationandcommunity/populationandmigration/internationalmigration/bulletins/migrationstatisticsquarterlyreport/may2020" TargetMode="External"/><Relationship Id="rId38" Type="http://schemas.openxmlformats.org/officeDocument/2006/relationships/hyperlink" Target="https://elearningindustry.com/covid-19-impact-recruitment-operations"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Images/labour-market-outlook-spring-2020_tcm18-76992.pdf" TargetMode="External"/><Relationship Id="rId20" Type="http://schemas.openxmlformats.org/officeDocument/2006/relationships/hyperlink" Target="https://www.bbc.co.uk/news/uk-politics-50838994" TargetMode="External"/><Relationship Id="rId29" Type="http://schemas.openxmlformats.org/officeDocument/2006/relationships/hyperlink" Target="https://www.emerald.com/insight/publication/issn/0048-3486" TargetMode="External"/><Relationship Id="rId41" Type="http://schemas.openxmlformats.org/officeDocument/2006/relationships/hyperlink" Target="https://migrationobservatory.ox.ac.uk/resources/commentaries/brexodus-migration-and-uncertainty-after-the-eu-referend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esr.ac.uk/sites/default/files/publications/US%20and%20UK%20Labour%20Markets%20Before%20and%20During%20the%20Covid-19%20Crash.pdf" TargetMode="External"/><Relationship Id="rId24" Type="http://schemas.openxmlformats.org/officeDocument/2006/relationships/hyperlink" Target="https://media.gm.com/media/us/en/gm/news.detail.html/content/Pages/news/us/en/2015/jul/0729_onstar.html" TargetMode="External"/><Relationship Id="rId32" Type="http://schemas.openxmlformats.org/officeDocument/2006/relationships/hyperlink" Target="https://www.theguardian.com/politics/2020/jul/28/brexit-will-deliver-double-shock-to-uk-economy-study-finds-coronavirus" TargetMode="External"/><Relationship Id="rId37" Type="http://schemas.openxmlformats.org/officeDocument/2006/relationships/hyperlink" Target="https://rmsrecruitment.com/news/why-languages-will-be-even-more-demand-post-brexit" TargetMode="External"/><Relationship Id="rId40" Type="http://schemas.openxmlformats.org/officeDocument/2006/relationships/hyperlink" Target="https://www.tagesschau.de/inland/corona-homeoffice-heil-101.html" TargetMode="External"/><Relationship Id="rId45" Type="http://schemas.openxmlformats.org/officeDocument/2006/relationships/hyperlink" Target="https://www.produktion.de/themen/gehalt-karriere/wie-die-corona-pandemie-die-suche-nach-personal-veraendert-103.html" TargetMode="External"/><Relationship Id="rId5" Type="http://schemas.openxmlformats.org/officeDocument/2006/relationships/webSettings" Target="webSettings.xml"/><Relationship Id="rId15" Type="http://schemas.openxmlformats.org/officeDocument/2006/relationships/hyperlink" Target="https://www.cipd.co.uk/Images/labour-market-outlook-autumn-2019_tcm18-67336.pdf" TargetMode="External"/><Relationship Id="rId23" Type="http://schemas.openxmlformats.org/officeDocument/2006/relationships/hyperlink" Target="https://www.peoplemanagement.co.uk/long-reads/articles/attract-entry-level-employee" TargetMode="External"/><Relationship Id="rId28" Type="http://schemas.openxmlformats.org/officeDocument/2006/relationships/hyperlink" Target="https://www.emerald.com/insight/search?q=Andrew%20Pettigrew" TargetMode="External"/><Relationship Id="rId36" Type="http://schemas.openxmlformats.org/officeDocument/2006/relationships/hyperlink" Target="https://apnews.com/2eec2e9ac3bee1569e5c35f41fa398fe" TargetMode="External"/><Relationship Id="rId10" Type="http://schemas.openxmlformats.org/officeDocument/2006/relationships/hyperlink" Target="https://www.niesr.ac.uk/sites/default/files/publications/US%20and%20UK%20Labour%20Markets%20Before%20and%20During%20the%20Covid-19%20Crash.pdf" TargetMode="External"/><Relationship Id="rId19" Type="http://schemas.openxmlformats.org/officeDocument/2006/relationships/hyperlink" Target="https://www.independent.co.uk/news/business/news/brexit-no-deal-uk-netherlands-company-relocation-a9080666.html" TargetMode="External"/><Relationship Id="rId31" Type="http://schemas.openxmlformats.org/officeDocument/2006/relationships/hyperlink" Target="https://doi.org/10.1093/oxrep/graa017" TargetMode="External"/><Relationship Id="rId44" Type="http://schemas.openxmlformats.org/officeDocument/2006/relationships/hyperlink" Target="https://www.bbc.co.uk/news/business-53231851" TargetMode="External"/><Relationship Id="rId4" Type="http://schemas.openxmlformats.org/officeDocument/2006/relationships/settings" Target="settings.xml"/><Relationship Id="rId9" Type="http://schemas.openxmlformats.org/officeDocument/2006/relationships/hyperlink" Target="https://www.peoplemanagement.co.uk/news/articles/nearly-all-businesses-struggling-hire-skilled-staff-research-reveals" TargetMode="External"/><Relationship Id="rId14" Type="http://schemas.openxmlformats.org/officeDocument/2006/relationships/hyperlink" Target="https://www.theguardian.com/commentisfree/2019/mar/01/britain-learning-languages-brexit--education" TargetMode="External"/><Relationship Id="rId22" Type="http://schemas.openxmlformats.org/officeDocument/2006/relationships/hyperlink" Target="https://www.expatica.com/finance/banking/brexit-currency-impacts-811031/" TargetMode="External"/><Relationship Id="rId27" Type="http://schemas.openxmlformats.org/officeDocument/2006/relationships/hyperlink" Target="https://www.emerald.com/insight/search?q=Chris%20Hendry" TargetMode="External"/><Relationship Id="rId30" Type="http://schemas.openxmlformats.org/officeDocument/2006/relationships/hyperlink" Target="https://www.peoplemanagement.co.uk/news/articles/need-workforce-planning-goes-amber-red-migration-slows" TargetMode="External"/><Relationship Id="rId35" Type="http://schemas.openxmlformats.org/officeDocument/2006/relationships/hyperlink" Target="https://www.theguardian.com/society/2020/jul/08/may-worst-month-for-covid-19-impact-on-uk-jobs-market-show-ons-figures" TargetMode="External"/><Relationship Id="rId43" Type="http://schemas.openxmlformats.org/officeDocument/2006/relationships/hyperlink" Target="https://www.gov.uk/guidance/working-safely-during-coronavirus-covid-19" TargetMode="External"/><Relationship Id="rId48" Type="http://schemas.openxmlformats.org/officeDocument/2006/relationships/theme" Target="theme/theme1.xml"/></Relationships>
</file>

<file path=word/theme/theme1.xml><?xml version="1.0" encoding="utf-8"?>
<a:theme xmlns:a="http://schemas.openxmlformats.org/drawingml/2006/main" name="Larissa-Design">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98D04BE-EB19-41AA-8354-D53C91D23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4804</Words>
  <Characters>30270</Characters>
  <Application>Microsoft Office Word</Application>
  <DocSecurity>0</DocSecurity>
  <Lines>252</Lines>
  <Paragraphs>70</Paragraphs>
  <ScaleCrop>false</ScaleCrop>
  <HeadingPairs>
    <vt:vector size="2" baseType="variant">
      <vt:variant>
        <vt:lpstr>Titel</vt:lpstr>
      </vt:variant>
      <vt:variant>
        <vt:i4>1</vt:i4>
      </vt:variant>
    </vt:vector>
  </HeadingPairs>
  <TitlesOfParts>
    <vt:vector size="1" baseType="lpstr">
      <vt:lpstr/>
    </vt:vector>
  </TitlesOfParts>
  <Company>Hewlett-Packard</Company>
  <LinksUpToDate>false</LinksUpToDate>
  <CharactersWithSpaces>35004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sweet sugar</dc:creator>
  <cp:lastModifiedBy>sweet sugar</cp:lastModifiedBy>
  <cp:revision>4</cp:revision>
  <cp:lastPrinted>2020-07-31T10:35:00Z</cp:lastPrinted>
  <dcterms:created xsi:type="dcterms:W3CDTF">2020-07-31T10:33:00Z</dcterms:created>
  <dcterms:modified xsi:type="dcterms:W3CDTF">2020-07-31T11:27:00Z</dcterms:modified>
</cp:coreProperties>
</file>