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1EFA" w:rsidRDefault="00CE75AD" w:rsidP="006503B9">
      <w:pPr>
        <w:pStyle w:val="Heading2"/>
      </w:pPr>
      <w:r>
        <w:t>Data Analysis</w:t>
      </w:r>
      <w:r w:rsidR="004340CF">
        <w:t xml:space="preserve"> &amp; Visualisation</w:t>
      </w:r>
      <w:r w:rsidR="00301EFA">
        <w:t xml:space="preserve"> – Coursework </w:t>
      </w:r>
      <w:r w:rsidR="004340CF">
        <w:t>2</w:t>
      </w:r>
    </w:p>
    <w:p w:rsidR="006503B9" w:rsidRPr="001415B6" w:rsidRDefault="006503B9" w:rsidP="006503B9">
      <w:pPr>
        <w:pStyle w:val="Heading2"/>
        <w:rPr>
          <w:b w:val="0"/>
        </w:rPr>
      </w:pPr>
      <w:r>
        <w:t>Name</w:t>
      </w:r>
      <w:r w:rsidRPr="001415B6">
        <w:rPr>
          <w:b w:val="0"/>
        </w:rPr>
        <w:tab/>
      </w:r>
      <w:r w:rsidRPr="001415B6">
        <w:rPr>
          <w:b w:val="0"/>
        </w:rPr>
        <w:tab/>
      </w:r>
      <w:r w:rsidR="00414FCE">
        <w:rPr>
          <w:b w:val="0"/>
        </w:rPr>
        <w:t xml:space="preserve">Timothy </w:t>
      </w:r>
      <w:proofErr w:type="spellStart"/>
      <w:r w:rsidR="00414FCE">
        <w:rPr>
          <w:b w:val="0"/>
        </w:rPr>
        <w:t>Ferfers</w:t>
      </w:r>
      <w:proofErr w:type="spellEnd"/>
      <w:r w:rsidR="00C502DB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Pr="001415B6">
        <w:rPr>
          <w:b w:val="0"/>
        </w:rPr>
        <w:tab/>
      </w:r>
      <w:r>
        <w:t>Grade</w:t>
      </w:r>
      <w:r w:rsidR="001415B6" w:rsidRPr="00ED364F">
        <w:rPr>
          <w:b w:val="0"/>
        </w:rPr>
        <w:tab/>
      </w:r>
      <w:r w:rsidR="00D90486">
        <w:rPr>
          <w:b w:val="0"/>
        </w:rPr>
        <w:t>75</w:t>
      </w:r>
      <w:bookmarkStart w:id="0" w:name="_GoBack"/>
      <w:bookmarkEnd w:id="0"/>
      <w:r w:rsidR="006A25E0" w:rsidRPr="00ED364F">
        <w:rPr>
          <w:b w:val="0"/>
        </w:rPr>
        <w:t>%</w:t>
      </w:r>
    </w:p>
    <w:tbl>
      <w:tblPr>
        <w:tblStyle w:val="TableGrid"/>
        <w:tblpPr w:leftFromText="180" w:rightFromText="180" w:vertAnchor="page" w:horzAnchor="margin" w:tblpY="1741"/>
        <w:tblW w:w="13544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257"/>
        <w:gridCol w:w="2257"/>
        <w:gridCol w:w="2257"/>
        <w:gridCol w:w="2257"/>
        <w:gridCol w:w="2257"/>
        <w:gridCol w:w="2259"/>
      </w:tblGrid>
      <w:tr w:rsidR="00592C62" w:rsidTr="00592C62">
        <w:trPr>
          <w:trHeight w:val="537"/>
        </w:trPr>
        <w:tc>
          <w:tcPr>
            <w:tcW w:w="225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592C62" w:rsidRPr="00C10FAF" w:rsidRDefault="00592C62" w:rsidP="00592C62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2259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592C62" w:rsidTr="00592C62">
        <w:trPr>
          <w:trHeight w:val="211"/>
        </w:trPr>
        <w:tc>
          <w:tcPr>
            <w:tcW w:w="2257" w:type="dxa"/>
            <w:tcBorders>
              <w:top w:val="double" w:sz="4" w:space="0" w:color="auto"/>
              <w:right w:val="double" w:sz="4" w:space="0" w:color="auto"/>
            </w:tcBorders>
          </w:tcPr>
          <w:p w:rsidR="00592C62" w:rsidRPr="004057BA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Dataset description (</w:t>
            </w:r>
            <w:r w:rsidR="007B64BD">
              <w:rPr>
                <w:sz w:val="20"/>
                <w:szCs w:val="20"/>
              </w:rPr>
              <w:t>10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of: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Two</w:t>
            </w:r>
            <w:r>
              <w:rPr>
                <w:sz w:val="20"/>
                <w:szCs w:val="20"/>
              </w:rPr>
              <w:t xml:space="preserve">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127B40" w:rsidP="006A25E0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-14288</wp:posOffset>
                      </wp:positionH>
                      <wp:positionV relativeFrom="paragraph">
                        <wp:posOffset>-17780</wp:posOffset>
                      </wp:positionV>
                      <wp:extent cx="1395412" cy="571500"/>
                      <wp:effectExtent l="0" t="0" r="1460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81EB15D" id="Oval 1" o:spid="_x0000_s1026" style="position:absolute;margin-left:-1.15pt;margin-top:-1.4pt;width:109.85pt;height: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" filled="f" strokecolor="red" strokeweight="2pt"/>
                  </w:pict>
                </mc:Fallback>
              </mc:AlternateContent>
            </w:r>
            <w:r w:rsidR="006A25E0">
              <w:rPr>
                <w:sz w:val="20"/>
                <w:szCs w:val="20"/>
              </w:rPr>
              <w:t>One</w:t>
            </w:r>
            <w:r w:rsidR="006A25E0">
              <w:rPr>
                <w:sz w:val="20"/>
                <w:szCs w:val="20"/>
              </w:rPr>
              <w:t xml:space="preserve">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Defines the data types</w:t>
            </w:r>
          </w:p>
        </w:tc>
        <w:tc>
          <w:tcPr>
            <w:tcW w:w="2259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Incorrect, misleading or missing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Pr="004057BA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Hypotheses (10</w:t>
            </w:r>
            <w:r w:rsidR="00592C62"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main hypotheses &amp; multiple alternate hypotheses.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main hypothesis &amp; multiple alternate hypotheses OR multiple main with single alternate hypotheses</w:t>
            </w:r>
          </w:p>
        </w:tc>
        <w:tc>
          <w:tcPr>
            <w:tcW w:w="2257" w:type="dxa"/>
          </w:tcPr>
          <w:p w:rsidR="00592C62" w:rsidRPr="004057BA" w:rsidRDefault="00127B40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DD8B97C" wp14:editId="1E508D2F">
                      <wp:simplePos x="0" y="0"/>
                      <wp:positionH relativeFrom="column">
                        <wp:posOffset>-62230</wp:posOffset>
                      </wp:positionH>
                      <wp:positionV relativeFrom="paragraph">
                        <wp:posOffset>-26670</wp:posOffset>
                      </wp:positionV>
                      <wp:extent cx="1395095" cy="709612"/>
                      <wp:effectExtent l="0" t="0" r="14605" b="1460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095" cy="709612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B297268" id="Oval 2" o:spid="_x0000_s1026" style="position:absolute;margin-left:-4.9pt;margin-top:-2.1pt;width:109.85pt;height:55.8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Main hypothesis &amp; alternate hypothesis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hypothesis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hypothesis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Selection of appropriate techniques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selected and justified</w:t>
            </w:r>
          </w:p>
        </w:tc>
        <w:tc>
          <w:tcPr>
            <w:tcW w:w="2257" w:type="dxa"/>
          </w:tcPr>
          <w:p w:rsidR="00592C62" w:rsidRPr="004057BA" w:rsidRDefault="004A183F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DD8B97C" wp14:editId="1E508D2F">
                      <wp:simplePos x="0" y="0"/>
                      <wp:positionH relativeFrom="column">
                        <wp:posOffset>-33338</wp:posOffset>
                      </wp:positionH>
                      <wp:positionV relativeFrom="paragraph">
                        <wp:posOffset>26035</wp:posOffset>
                      </wp:positionV>
                      <wp:extent cx="1395412" cy="400050"/>
                      <wp:effectExtent l="0" t="0" r="1460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4000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76AD09" id="Oval 3" o:spid="_x0000_s1026" style="position:absolute;margin-left:-2.65pt;margin-top:2.05pt;width:109.85pt;height:31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Ideal technique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Appropriate, if not ideal, technique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Appropriate, if not ideal, technique selected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Inappropriate techniques chosen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 of appropriate techniques (20%)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used correctly</w:t>
            </w:r>
          </w:p>
        </w:tc>
        <w:tc>
          <w:tcPr>
            <w:tcW w:w="2257" w:type="dxa"/>
          </w:tcPr>
          <w:p w:rsidR="00592C62" w:rsidRPr="004057BA" w:rsidRDefault="00D9048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DD8B97C" wp14:editId="1E508D2F">
                      <wp:simplePos x="0" y="0"/>
                      <wp:positionH relativeFrom="column">
                        <wp:posOffset>-41275</wp:posOffset>
                      </wp:positionH>
                      <wp:positionV relativeFrom="paragraph">
                        <wp:posOffset>-8255</wp:posOffset>
                      </wp:positionV>
                      <wp:extent cx="1395412" cy="571500"/>
                      <wp:effectExtent l="0" t="0" r="14605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6ACF4C1" id="Oval 4" o:spid="_x0000_s1026" style="position:absolute;margin-left:-3.25pt;margin-top:-.65pt;width:109.85pt;height: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UXnlgIAAIMFAAAOAAAAZHJzL2Uyb0RvYy54bWysVE1v2zAMvQ/YfxB0X21nyboG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Discussion of different levels of significance; correlation and causation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with confidence levels stated; correlation type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at a basic level; correlation identified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Technique(s) applied incorrectly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Interpretation of results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  <w:r w:rsidR="00AB3B0B"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DD8B97C" wp14:editId="1E508D2F">
                      <wp:simplePos x="0" y="0"/>
                      <wp:positionH relativeFrom="column">
                        <wp:posOffset>-190241555</wp:posOffset>
                      </wp:positionH>
                      <wp:positionV relativeFrom="paragraph">
                        <wp:posOffset>-785603585</wp:posOffset>
                      </wp:positionV>
                      <wp:extent cx="1395412" cy="571500"/>
                      <wp:effectExtent l="0" t="0" r="14605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F0E1C73" id="Oval 5" o:spid="_x0000_s1026" style="position:absolute;margin-left:-14979.65pt;margin-top:-61858.55pt;width:109.85pt;height: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tnLlgIAAIMFAAAOAAAAZHJzL2Uyb0RvYy54bWysVE1v2zAMvQ/YfxB0X21nyboG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" filled="f" strokecolor="red" strokeweight="2pt"/>
                  </w:pict>
                </mc:Fallback>
              </mc:AlternateConten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Full discussion of results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Discussion of multiple hypotheses; </w:t>
            </w:r>
          </w:p>
        </w:tc>
        <w:tc>
          <w:tcPr>
            <w:tcW w:w="2257" w:type="dxa"/>
          </w:tcPr>
          <w:p w:rsidR="00592C62" w:rsidRPr="004057BA" w:rsidRDefault="00127B40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DD8B97C" wp14:editId="1E508D2F">
                      <wp:simplePos x="0" y="0"/>
                      <wp:positionH relativeFrom="column">
                        <wp:posOffset>-38417</wp:posOffset>
                      </wp:positionH>
                      <wp:positionV relativeFrom="paragraph">
                        <wp:posOffset>6667</wp:posOffset>
                      </wp:positionV>
                      <wp:extent cx="1395412" cy="452437"/>
                      <wp:effectExtent l="0" t="0" r="14605" b="2413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45243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5A602C7" id="Oval 6" o:spid="_x0000_s1026" style="position:absolute;margin-left:-3pt;margin-top:.5pt;width:109.85pt;height:35.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Alternative hypothesis correctly accepted or rejected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 hypothesis correctly accepted or rejected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 interpretation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results (1</w:t>
            </w:r>
            <w:r w:rsidR="00592C62">
              <w:rPr>
                <w:sz w:val="20"/>
                <w:szCs w:val="20"/>
              </w:rPr>
              <w:t>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article</w:t>
            </w:r>
          </w:p>
        </w:tc>
        <w:tc>
          <w:tcPr>
            <w:tcW w:w="2257" w:type="dxa"/>
          </w:tcPr>
          <w:p w:rsidR="00592C62" w:rsidRPr="004057BA" w:rsidRDefault="00D9048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DD8B97C" wp14:editId="1E508D2F">
                      <wp:simplePos x="0" y="0"/>
                      <wp:positionH relativeFrom="column">
                        <wp:posOffset>-47942</wp:posOffset>
                      </wp:positionH>
                      <wp:positionV relativeFrom="paragraph">
                        <wp:posOffset>80645</wp:posOffset>
                      </wp:positionV>
                      <wp:extent cx="1395412" cy="404813"/>
                      <wp:effectExtent l="0" t="0" r="14605" b="14605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404813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2A4F35C" id="Oval 7" o:spid="_x0000_s1026" style="position:absolute;margin-left:-3.75pt;margin-top:6.35pt;width:109.85pt;height:31.9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Uses appropriate presentation forms with clarity and precision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appropriate presentation forms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Major results can be identified within presentation 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Difficult to identify major results</w:t>
            </w:r>
          </w:p>
        </w:tc>
      </w:tr>
      <w:tr w:rsidR="007B64BD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Consideration of other factors (10%)</w:t>
            </w:r>
          </w:p>
        </w:tc>
        <w:tc>
          <w:tcPr>
            <w:tcW w:w="2257" w:type="dxa"/>
          </w:tcPr>
          <w:p w:rsidR="007B64BD" w:rsidRDefault="00D90486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D8B97C" wp14:editId="1E508D2F">
                      <wp:simplePos x="0" y="0"/>
                      <wp:positionH relativeFrom="column">
                        <wp:posOffset>-56198</wp:posOffset>
                      </wp:positionH>
                      <wp:positionV relativeFrom="paragraph">
                        <wp:posOffset>-1588</wp:posOffset>
                      </wp:positionV>
                      <wp:extent cx="1395412" cy="280987"/>
                      <wp:effectExtent l="0" t="0" r="14605" b="2413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28098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1EB9472" id="Oval 8" o:spid="_x0000_s1026" style="position:absolute;margin-left:-4.45pt;margin-top:-.15pt;width:109.85pt;height:22.1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" filled="f" strokecolor="red" strokeweight="2pt"/>
                  </w:pict>
                </mc:Fallback>
              </mc:AlternateContent>
            </w:r>
            <w:r w:rsidR="007B64BD">
              <w:rPr>
                <w:sz w:val="20"/>
                <w:szCs w:val="20"/>
              </w:rPr>
              <w:t>Recalculates tests once outliers removed.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Detailed discussion of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AND obvious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OR obvious other factors</w:t>
            </w:r>
          </w:p>
        </w:tc>
        <w:tc>
          <w:tcPr>
            <w:tcW w:w="2259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Not considered</w:t>
            </w:r>
          </w:p>
        </w:tc>
      </w:tr>
      <w:tr w:rsidR="00592C62" w:rsidTr="00592C62">
        <w:trPr>
          <w:trHeight w:val="774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2257" w:type="dxa"/>
          </w:tcPr>
          <w:p w:rsidR="00592C62" w:rsidRPr="004057BA" w:rsidRDefault="004A183F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DD8B97C" wp14:editId="1E508D2F">
                      <wp:simplePos x="0" y="0"/>
                      <wp:positionH relativeFrom="column">
                        <wp:posOffset>-32702</wp:posOffset>
                      </wp:positionH>
                      <wp:positionV relativeFrom="paragraph">
                        <wp:posOffset>-8255</wp:posOffset>
                      </wp:positionV>
                      <wp:extent cx="1395095" cy="571500"/>
                      <wp:effectExtent l="0" t="0" r="14605" b="19050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095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A096E6B" id="Oval 9" o:spid="_x0000_s1026" style="position:absolute;margin-left:-2.55pt;margin-top:-.65pt;width:109.85pt;height: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xSClgIAAIMFAAAOAAAAZHJzL2Uyb0RvYy54bWysVE1v2zAMvQ/YfxB0X21nzboE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 xml:space="preserve">Good use of  signposting;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Clear sectioning of content; appropriately referenced; technical English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Basic use of introduction, body and conclusion; understandable language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clear structure; poor language usage</w:t>
            </w:r>
          </w:p>
        </w:tc>
      </w:tr>
    </w:tbl>
    <w:p w:rsidR="00420B40" w:rsidRDefault="00FB521B" w:rsidP="00592C62">
      <w:r>
        <w:t>Non-submission for a section will result</w:t>
      </w:r>
      <w:r w:rsidR="00A92D14">
        <w:t xml:space="preserve"> in a mark of 0 for that section</w:t>
      </w:r>
      <w:r>
        <w:t>.</w:t>
      </w:r>
      <w:r w:rsidR="00592C62" w:rsidRPr="00420B40">
        <w:t xml:space="preserve"> </w:t>
      </w:r>
    </w:p>
    <w:p w:rsidR="00592C62" w:rsidRDefault="00592C62" w:rsidP="001415B6">
      <w:pPr>
        <w:pStyle w:val="Heading2"/>
        <w:spacing w:before="0" w:after="0"/>
      </w:pPr>
      <w:r>
        <w:t>Comments</w:t>
      </w:r>
    </w:p>
    <w:p w:rsidR="001415B6" w:rsidRPr="004D36C1" w:rsidRDefault="004A183F" w:rsidP="001415B6">
      <w:pPr>
        <w:rPr>
          <w:sz w:val="22"/>
        </w:rPr>
      </w:pPr>
      <w:r>
        <w:rPr>
          <w:sz w:val="22"/>
        </w:rPr>
        <w:t>Good introduction. Well spotted that the one-tail test is most appropriate.</w:t>
      </w:r>
    </w:p>
    <w:sectPr w:rsidR="001415B6" w:rsidRPr="004D36C1" w:rsidSect="009144C5">
      <w:pgSz w:w="15840" w:h="12240" w:orient="landscape"/>
      <w:pgMar w:top="567" w:right="1440" w:bottom="851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EF7"/>
    <w:rsid w:val="000A13EF"/>
    <w:rsid w:val="000B5741"/>
    <w:rsid w:val="000E27BD"/>
    <w:rsid w:val="00112D84"/>
    <w:rsid w:val="00127B40"/>
    <w:rsid w:val="001415B6"/>
    <w:rsid w:val="002C36E8"/>
    <w:rsid w:val="00301EFA"/>
    <w:rsid w:val="00323FBC"/>
    <w:rsid w:val="003256E2"/>
    <w:rsid w:val="0035370D"/>
    <w:rsid w:val="00391416"/>
    <w:rsid w:val="003E2AE4"/>
    <w:rsid w:val="004057BA"/>
    <w:rsid w:val="00412A02"/>
    <w:rsid w:val="00414FCE"/>
    <w:rsid w:val="00420B40"/>
    <w:rsid w:val="004340CF"/>
    <w:rsid w:val="004375AB"/>
    <w:rsid w:val="00440138"/>
    <w:rsid w:val="004A183F"/>
    <w:rsid w:val="004D36C1"/>
    <w:rsid w:val="004E7769"/>
    <w:rsid w:val="00526FB9"/>
    <w:rsid w:val="00592C62"/>
    <w:rsid w:val="005A7FD8"/>
    <w:rsid w:val="005B0B7E"/>
    <w:rsid w:val="005D4415"/>
    <w:rsid w:val="006319A6"/>
    <w:rsid w:val="006503B9"/>
    <w:rsid w:val="006A25E0"/>
    <w:rsid w:val="006E3F40"/>
    <w:rsid w:val="00700010"/>
    <w:rsid w:val="0070170D"/>
    <w:rsid w:val="00737B84"/>
    <w:rsid w:val="007527CC"/>
    <w:rsid w:val="0078075C"/>
    <w:rsid w:val="007B64BD"/>
    <w:rsid w:val="0080271E"/>
    <w:rsid w:val="008511FA"/>
    <w:rsid w:val="00866B9A"/>
    <w:rsid w:val="00894643"/>
    <w:rsid w:val="008A000D"/>
    <w:rsid w:val="008A2E2C"/>
    <w:rsid w:val="008C2AC9"/>
    <w:rsid w:val="008D00DC"/>
    <w:rsid w:val="009144C5"/>
    <w:rsid w:val="009B019C"/>
    <w:rsid w:val="009F1B58"/>
    <w:rsid w:val="00A737B6"/>
    <w:rsid w:val="00A92D14"/>
    <w:rsid w:val="00AA1657"/>
    <w:rsid w:val="00AB3B0B"/>
    <w:rsid w:val="00B532A5"/>
    <w:rsid w:val="00BA71B3"/>
    <w:rsid w:val="00BB2EDB"/>
    <w:rsid w:val="00C06E8A"/>
    <w:rsid w:val="00C10FAF"/>
    <w:rsid w:val="00C3517A"/>
    <w:rsid w:val="00C502DB"/>
    <w:rsid w:val="00C9733C"/>
    <w:rsid w:val="00CA79E9"/>
    <w:rsid w:val="00CB687A"/>
    <w:rsid w:val="00CD608A"/>
    <w:rsid w:val="00CE75AD"/>
    <w:rsid w:val="00D0010D"/>
    <w:rsid w:val="00D90486"/>
    <w:rsid w:val="00D97FB2"/>
    <w:rsid w:val="00E75D9F"/>
    <w:rsid w:val="00ED364F"/>
    <w:rsid w:val="00EE4AE2"/>
    <w:rsid w:val="00F07F9F"/>
    <w:rsid w:val="00F430F5"/>
    <w:rsid w:val="00F43EDA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EE9908"/>
  <w15:docId w15:val="{8F5E9C2B-1094-4809-B61C-ACA944282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362</Words>
  <Characters>2068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Nik Whitehead</cp:lastModifiedBy>
  <cp:revision>4</cp:revision>
  <dcterms:created xsi:type="dcterms:W3CDTF">2020-06-17T11:23:00Z</dcterms:created>
  <dcterms:modified xsi:type="dcterms:W3CDTF">2020-06-17T11:27:00Z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