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AF66EC" w14:textId="77777777" w:rsidR="009877CE" w:rsidRDefault="009877CE" w:rsidP="009877CE">
      <w:pPr>
        <w:shd w:val="clear" w:color="auto" w:fill="FFFFFF"/>
        <w:rPr>
          <w:color w:val="242424"/>
        </w:rPr>
      </w:pPr>
      <w:r>
        <w:rPr>
          <w:color w:val="242424"/>
        </w:rPr>
        <w:t>Support Paper- Sarah Everard</w:t>
      </w:r>
    </w:p>
    <w:p w14:paraId="680C4978" w14:textId="77777777" w:rsidR="009877CE" w:rsidRDefault="009877CE" w:rsidP="009877CE">
      <w:pPr>
        <w:shd w:val="clear" w:color="auto" w:fill="FFFFFF"/>
        <w:jc w:val="both"/>
        <w:rPr>
          <w:color w:val="242424"/>
        </w:rPr>
      </w:pPr>
      <w:r>
        <w:rPr>
          <w:color w:val="242424"/>
        </w:rPr>
        <w:t xml:space="preserve"> </w:t>
      </w:r>
    </w:p>
    <w:p w14:paraId="3A6B635A" w14:textId="7035746A" w:rsidR="009877CE" w:rsidRDefault="009877CE" w:rsidP="009877CE">
      <w:pPr>
        <w:shd w:val="clear" w:color="auto" w:fill="FFFFFF"/>
        <w:jc w:val="both"/>
        <w:rPr>
          <w:color w:val="242424"/>
        </w:rPr>
      </w:pPr>
      <w:r>
        <w:rPr>
          <w:color w:val="242424"/>
        </w:rPr>
        <w:t xml:space="preserve">This support paper will discuss who Sarah Everard is and the incidents surrounding her death. It will also portray how this major event affected the community, the </w:t>
      </w:r>
      <w:r w:rsidR="000E5659">
        <w:rPr>
          <w:color w:val="242424"/>
        </w:rPr>
        <w:t>nation</w:t>
      </w:r>
      <w:r>
        <w:rPr>
          <w:color w:val="242424"/>
        </w:rPr>
        <w:t>, and most of all, women</w:t>
      </w:r>
      <w:r w:rsidRPr="002E2C41">
        <w:rPr>
          <w:color w:val="000000" w:themeColor="text1"/>
        </w:rPr>
        <w:t xml:space="preserve"> </w:t>
      </w:r>
      <w:r w:rsidR="002E2C41" w:rsidRPr="002E2C41">
        <w:rPr>
          <w:color w:val="000000" w:themeColor="text1"/>
        </w:rPr>
        <w:t>(The Guardian, 2022).</w:t>
      </w:r>
    </w:p>
    <w:p w14:paraId="44CF369B" w14:textId="77777777" w:rsidR="009877CE" w:rsidRDefault="009877CE" w:rsidP="009877CE">
      <w:pPr>
        <w:shd w:val="clear" w:color="auto" w:fill="FFFFFF"/>
        <w:jc w:val="both"/>
        <w:rPr>
          <w:color w:val="242424"/>
        </w:rPr>
      </w:pPr>
      <w:r>
        <w:rPr>
          <w:color w:val="242424"/>
        </w:rPr>
        <w:t xml:space="preserve"> </w:t>
      </w:r>
    </w:p>
    <w:p w14:paraId="5C6EBA04" w14:textId="77777777" w:rsidR="009877CE" w:rsidRDefault="009877CE" w:rsidP="009877CE">
      <w:pPr>
        <w:shd w:val="clear" w:color="auto" w:fill="FFFFFF"/>
        <w:jc w:val="both"/>
        <w:rPr>
          <w:color w:val="242424"/>
        </w:rPr>
      </w:pPr>
      <w:r>
        <w:rPr>
          <w:color w:val="242424"/>
        </w:rPr>
        <w:t xml:space="preserve">Sarah Everard was a 33-year-old woman, who lived in Brixton, South London. Sarah was walking home from a friend’s house in Clapman, which is located in South London, on the </w:t>
      </w:r>
      <w:proofErr w:type="gramStart"/>
      <w:r>
        <w:rPr>
          <w:color w:val="242424"/>
        </w:rPr>
        <w:t>3</w:t>
      </w:r>
      <w:r>
        <w:rPr>
          <w:color w:val="242424"/>
          <w:vertAlign w:val="superscript"/>
        </w:rPr>
        <w:t>rd</w:t>
      </w:r>
      <w:proofErr w:type="gramEnd"/>
      <w:r>
        <w:rPr>
          <w:color w:val="242424"/>
        </w:rPr>
        <w:t xml:space="preserve"> March 2021 when she was abducted by a man called Wayne Couzens. Couzens did not plan who he was going to kidnap but he had planned to attack someone (BBC News, 2021).</w:t>
      </w:r>
    </w:p>
    <w:p w14:paraId="1EE2FFE6" w14:textId="1CEB0D29" w:rsidR="009877CE" w:rsidRDefault="009877CE" w:rsidP="009877CE">
      <w:pPr>
        <w:shd w:val="clear" w:color="auto" w:fill="FFFFFF"/>
        <w:jc w:val="both"/>
        <w:rPr>
          <w:color w:val="242424"/>
        </w:rPr>
      </w:pPr>
      <w:r>
        <w:rPr>
          <w:color w:val="242424"/>
        </w:rPr>
        <w:t>Couzens had planned the whole attack: a few days previous to the attack he booked a hire car, which he used for the abduction. After abducting Sarah Everard, Couzens drove her to Kent - it was here he raped her and then murdered her by strangling her with his police belt. The next day he then bought petrol to burn Sarah’s body, which he had stored in a fridge. He also bought rubber bags to throw the remains of Sarah Everard’s body into a pond (BBC News, 2021).</w:t>
      </w:r>
    </w:p>
    <w:p w14:paraId="057FE93C" w14:textId="77777777" w:rsidR="009877CE" w:rsidRDefault="009877CE" w:rsidP="009877CE">
      <w:pPr>
        <w:shd w:val="clear" w:color="auto" w:fill="FFFFFF"/>
        <w:jc w:val="both"/>
        <w:rPr>
          <w:color w:val="242424"/>
        </w:rPr>
      </w:pPr>
      <w:r>
        <w:rPr>
          <w:color w:val="242424"/>
        </w:rPr>
        <w:t xml:space="preserve"> </w:t>
      </w:r>
    </w:p>
    <w:p w14:paraId="17234BA3" w14:textId="77777777" w:rsidR="009877CE" w:rsidRDefault="009877CE" w:rsidP="009877CE">
      <w:pPr>
        <w:shd w:val="clear" w:color="auto" w:fill="FFFFFF"/>
        <w:jc w:val="both"/>
        <w:rPr>
          <w:color w:val="242424"/>
        </w:rPr>
      </w:pPr>
      <w:r>
        <w:rPr>
          <w:color w:val="242424"/>
        </w:rPr>
        <w:t xml:space="preserve">The effect this murder had on the public was monumental. Firstly, 1 in 10 (10%) would be less likely to report a sexual assault to the police following the Sarah Everard case. This suggests there is an impact on women feeling like they cannot report their crimes as they will not be believed or listened to (End Violence Against Women,2021). Furthermore, the Home Secretary announced £5 million in funding to keep women safe on the streets. This could be used for a variety of strategies, including: </w:t>
      </w:r>
    </w:p>
    <w:p w14:paraId="40195F77" w14:textId="62F54FC6" w:rsidR="009877CE" w:rsidRDefault="009877CE" w:rsidP="009877CE">
      <w:pPr>
        <w:numPr>
          <w:ilvl w:val="0"/>
          <w:numId w:val="1"/>
        </w:numPr>
        <w:shd w:val="clear" w:color="auto" w:fill="FFFFFF"/>
        <w:jc w:val="both"/>
      </w:pPr>
      <w:r>
        <w:rPr>
          <w:color w:val="242424"/>
        </w:rPr>
        <w:t xml:space="preserve">Installing additional street lighting, making public spaces brighter for women, resulting in a greater sense of safety </w:t>
      </w:r>
      <w:r w:rsidRPr="009877CE">
        <w:rPr>
          <w:color w:val="000000" w:themeColor="text1"/>
        </w:rPr>
        <w:t>(</w:t>
      </w:r>
      <w:r>
        <w:t>End Violence Against Women, 2021).</w:t>
      </w:r>
    </w:p>
    <w:p w14:paraId="28703B5D" w14:textId="77777777" w:rsidR="009877CE" w:rsidRDefault="009877CE" w:rsidP="009877CE">
      <w:pPr>
        <w:numPr>
          <w:ilvl w:val="0"/>
          <w:numId w:val="1"/>
        </w:numPr>
        <w:shd w:val="clear" w:color="auto" w:fill="FFFFFF"/>
        <w:jc w:val="both"/>
      </w:pPr>
      <w:r>
        <w:t>Installing additional CCTV systems, which can also make women feel more comfortable knowing they, and other members of the public, are being recorded. This could result in perpetrators committing less crimes, due to a greater chance of being caught (End Violence Against Women, 2021).</w:t>
      </w:r>
    </w:p>
    <w:p w14:paraId="74A21E2C" w14:textId="21E0537D" w:rsidR="009877CE" w:rsidRDefault="009877CE" w:rsidP="009877CE">
      <w:pPr>
        <w:shd w:val="clear" w:color="auto" w:fill="FFFFFF"/>
        <w:jc w:val="both"/>
        <w:rPr>
          <w:color w:val="0000FF"/>
        </w:rPr>
      </w:pPr>
      <w:r w:rsidRPr="00DE7755">
        <w:rPr>
          <w:color w:val="242424"/>
        </w:rPr>
        <w:t>Additionally,</w:t>
      </w:r>
      <w:r w:rsidRPr="00DE7755">
        <w:rPr>
          <w:color w:val="0000FF"/>
        </w:rPr>
        <w:t xml:space="preserve"> </w:t>
      </w:r>
      <w:r w:rsidRPr="00DE7755">
        <w:rPr>
          <w:color w:val="000000" w:themeColor="text1"/>
        </w:rPr>
        <w:t>the Home Secretary</w:t>
      </w:r>
      <w:r w:rsidR="00DE7755">
        <w:rPr>
          <w:color w:val="000000" w:themeColor="text1"/>
        </w:rPr>
        <w:t xml:space="preserve"> </w:t>
      </w:r>
      <w:r>
        <w:rPr>
          <w:color w:val="242424"/>
        </w:rPr>
        <w:t xml:space="preserve">announced £27 million to recruit advisors to support victims. This included the implementation of a pilot strategy called “street safe” where the public can report online a location where they felt unsafe (The Conversation, 2021). </w:t>
      </w:r>
      <w:r w:rsidR="00DE7755">
        <w:rPr>
          <w:color w:val="000000" w:themeColor="text1"/>
        </w:rPr>
        <w:t>St</w:t>
      </w:r>
      <w:r w:rsidR="00DE7755" w:rsidRPr="00DE7755">
        <w:rPr>
          <w:color w:val="000000" w:themeColor="text1"/>
        </w:rPr>
        <w:t xml:space="preserve">reet Safe and other digital technologies perpetuate victim-blaming narratives that place the </w:t>
      </w:r>
      <w:r w:rsidR="00DE7755">
        <w:rPr>
          <w:color w:val="000000" w:themeColor="text1"/>
        </w:rPr>
        <w:t>brunt</w:t>
      </w:r>
      <w:r w:rsidR="00DE7755" w:rsidRPr="00DE7755">
        <w:rPr>
          <w:color w:val="000000" w:themeColor="text1"/>
        </w:rPr>
        <w:t xml:space="preserve"> of staying safe on women. They support the notion that monitoring women's behaviour is essential to stopping crimes. Door-to-door transport services may even disclose a woman's residence, increasing her sense of insecurity and susceptibility to harassment or stalking</w:t>
      </w:r>
      <w:r w:rsidR="00DE7755">
        <w:rPr>
          <w:color w:val="000000" w:themeColor="text1"/>
        </w:rPr>
        <w:t xml:space="preserve"> </w:t>
      </w:r>
      <w:r w:rsidR="00DE7755">
        <w:rPr>
          <w:color w:val="242424"/>
        </w:rPr>
        <w:t>(The Conversation, 2021).</w:t>
      </w:r>
    </w:p>
    <w:p w14:paraId="0A6C7174" w14:textId="77777777" w:rsidR="009877CE" w:rsidRDefault="009877CE" w:rsidP="009877CE">
      <w:pPr>
        <w:shd w:val="clear" w:color="auto" w:fill="FFFFFF"/>
        <w:jc w:val="both"/>
        <w:rPr>
          <w:color w:val="0000FF"/>
        </w:rPr>
      </w:pPr>
    </w:p>
    <w:p w14:paraId="7D491F2B" w14:textId="258D319B" w:rsidR="009877CE" w:rsidRDefault="009877CE" w:rsidP="009877CE">
      <w:pPr>
        <w:shd w:val="clear" w:color="auto" w:fill="FFFFFF"/>
        <w:jc w:val="both"/>
        <w:rPr>
          <w:color w:val="242424"/>
        </w:rPr>
      </w:pPr>
      <w:r>
        <w:rPr>
          <w:color w:val="242424"/>
        </w:rPr>
        <w:t xml:space="preserve">More than half </w:t>
      </w:r>
      <w:r w:rsidRPr="00DE7755">
        <w:rPr>
          <w:color w:val="000000" w:themeColor="text1"/>
        </w:rPr>
        <w:t xml:space="preserve">of the survey response </w:t>
      </w:r>
      <w:r>
        <w:rPr>
          <w:color w:val="242424"/>
        </w:rPr>
        <w:t xml:space="preserve">(65%) feel that the Government should do more to make women feel safer where they live. This suggests that more than half </w:t>
      </w:r>
      <w:r w:rsidRPr="00DE7755">
        <w:rPr>
          <w:color w:val="000000" w:themeColor="text1"/>
        </w:rPr>
        <w:t xml:space="preserve">believe that violence against women should be resolved </w:t>
      </w:r>
      <w:r>
        <w:rPr>
          <w:color w:val="242424"/>
        </w:rPr>
        <w:t>to make women and girls feel safer in the World (End Violence Against Women,2021). Moreover, women may have opted to take public transport home rather than walk in the dark, suggesting they do not feel safe walking (End Violence Against Women,2021).</w:t>
      </w:r>
    </w:p>
    <w:p w14:paraId="793D9F04" w14:textId="77777777" w:rsidR="009877CE" w:rsidRDefault="009877CE" w:rsidP="009877CE">
      <w:pPr>
        <w:shd w:val="clear" w:color="auto" w:fill="FFFFFF"/>
        <w:jc w:val="both"/>
        <w:rPr>
          <w:color w:val="242424"/>
        </w:rPr>
      </w:pPr>
    </w:p>
    <w:p w14:paraId="4C0A59F5" w14:textId="2E40CF39" w:rsidR="009877CE" w:rsidRDefault="009877CE" w:rsidP="009877CE">
      <w:pPr>
        <w:shd w:val="clear" w:color="auto" w:fill="FFFFFF"/>
        <w:jc w:val="both"/>
        <w:rPr>
          <w:color w:val="242424"/>
        </w:rPr>
      </w:pPr>
      <w:r>
        <w:rPr>
          <w:color w:val="242424"/>
        </w:rPr>
        <w:t xml:space="preserve">With regards to the public perception of how violence against Women and girls is dealt with, 76% of women and 71% of the adults polled think the culture of policing must change to better respond to violence against women and girls (End Violence Against Women, 2021). This can impact the police as they don’t have the community's trust or belief in them that they will take </w:t>
      </w:r>
      <w:r>
        <w:rPr>
          <w:color w:val="242424"/>
        </w:rPr>
        <w:lastRenderedPageBreak/>
        <w:t xml:space="preserve">reports of violence against women and girls seriously. (National Police Chiefs Council, 2021). Therefore, as a result of this, the police will have lack of community support and lack of people reporting crimes, and therefore the public not receiving the help, </w:t>
      </w:r>
      <w:r w:rsidR="00DE7755">
        <w:rPr>
          <w:color w:val="242424"/>
        </w:rPr>
        <w:t>support,</w:t>
      </w:r>
      <w:r>
        <w:rPr>
          <w:color w:val="242424"/>
        </w:rPr>
        <w:t xml:space="preserve"> or justice </w:t>
      </w:r>
      <w:r w:rsidR="00DE7755">
        <w:rPr>
          <w:color w:val="242424"/>
        </w:rPr>
        <w:t>they deserve</w:t>
      </w:r>
      <w:r>
        <w:rPr>
          <w:color w:val="242424"/>
        </w:rPr>
        <w:t xml:space="preserve"> (National Police Chiefs Council, 2021). </w:t>
      </w:r>
      <w:r>
        <w:t xml:space="preserve">The End Violence Against Women Coalition commissioned </w:t>
      </w:r>
      <w:hyperlink r:id="rId5">
        <w:r>
          <w:rPr>
            <w:color w:val="222222"/>
          </w:rPr>
          <w:t>nationwide research</w:t>
        </w:r>
      </w:hyperlink>
      <w:r>
        <w:rPr>
          <w:color w:val="222222"/>
        </w:rPr>
        <w:t xml:space="preserve"> which </w:t>
      </w:r>
      <w:r>
        <w:rPr>
          <w:color w:val="242424"/>
        </w:rPr>
        <w:t xml:space="preserve">supports the previous point </w:t>
      </w:r>
      <w:r>
        <w:rPr>
          <w:color w:val="222222"/>
        </w:rPr>
        <w:t xml:space="preserve">with 47% women and 40% of men reporting a declining trust in the police following the rape and murder of Sarah </w:t>
      </w:r>
      <w:r w:rsidRPr="00F61921">
        <w:rPr>
          <w:color w:val="000000" w:themeColor="text1"/>
        </w:rPr>
        <w:t xml:space="preserve">Everard by the serving Metropolitan Police Officer Wayne counzens (End Violence Against Women,2021). This caused major outrage across the UK, not just over the police officer abusing his powers but abducting a woman from the street, and then murdering her and the fact he was a police officer at all (End Violence Against Women,2021). This made the public question the vetting, </w:t>
      </w:r>
      <w:r w:rsidR="00DE7755" w:rsidRPr="00F61921">
        <w:rPr>
          <w:color w:val="000000" w:themeColor="text1"/>
        </w:rPr>
        <w:t>screening,</w:t>
      </w:r>
      <w:r w:rsidRPr="00F61921">
        <w:rPr>
          <w:color w:val="000000" w:themeColor="text1"/>
        </w:rPr>
        <w:t xml:space="preserve"> and training of police officers (End Violence Against Women,2021). Furthermore, 80 Police officers across 22 police forces in England and Wales have faced disciplinary action for inappropriate sexual contact with suspects, victims, or witnesses since 2018, and 100 police officers in England and Wales faced criminal charges over the last 12 months, which included sexual charges (Politics Home, 2023). This shows that police might not take rape crimes seriously and male officers </w:t>
      </w:r>
      <w:r>
        <w:rPr>
          <w:color w:val="242424"/>
        </w:rPr>
        <w:t xml:space="preserve">are more likely </w:t>
      </w:r>
      <w:r w:rsidR="00DE7755">
        <w:rPr>
          <w:color w:val="242424"/>
        </w:rPr>
        <w:t>to commit</w:t>
      </w:r>
      <w:r>
        <w:rPr>
          <w:color w:val="242424"/>
        </w:rPr>
        <w:t xml:space="preserve"> a crime because they know </w:t>
      </w:r>
      <w:r w:rsidR="00DE7755">
        <w:rPr>
          <w:color w:val="242424"/>
        </w:rPr>
        <w:t>they are</w:t>
      </w:r>
      <w:r>
        <w:rPr>
          <w:color w:val="242424"/>
        </w:rPr>
        <w:t xml:space="preserve"> likely to get away with it and will repeat to do so. The police even close cases for the lack of evidence (Politics Home, 2023).</w:t>
      </w:r>
    </w:p>
    <w:p w14:paraId="17D35097" w14:textId="77777777" w:rsidR="009877CE" w:rsidRDefault="009877CE" w:rsidP="009877CE">
      <w:pPr>
        <w:shd w:val="clear" w:color="auto" w:fill="FFFFFF"/>
        <w:jc w:val="both"/>
        <w:rPr>
          <w:color w:val="242424"/>
        </w:rPr>
      </w:pPr>
    </w:p>
    <w:p w14:paraId="20C76D7A" w14:textId="4CAACBA7" w:rsidR="009877CE" w:rsidRDefault="009877CE" w:rsidP="009877CE">
      <w:pPr>
        <w:shd w:val="clear" w:color="auto" w:fill="FFFFFF"/>
        <w:jc w:val="both"/>
        <w:rPr>
          <w:color w:val="242424"/>
        </w:rPr>
      </w:pPr>
      <w:r>
        <w:rPr>
          <w:color w:val="242424"/>
        </w:rPr>
        <w:t xml:space="preserve">Data shows that a woman is killed by a man every 3 days (LSE,2021). In 2020, there was 52,220 rapes recorded by the police in England and Wales but only </w:t>
      </w:r>
      <w:r w:rsidR="00DE7755">
        <w:rPr>
          <w:color w:val="242424"/>
        </w:rPr>
        <w:t>834, which</w:t>
      </w:r>
      <w:r>
        <w:rPr>
          <w:color w:val="242424"/>
        </w:rPr>
        <w:t xml:space="preserve"> is 1.6%, resulted in a charge (LSE,2021). This suggests that the police don’t take rape seriously and can affect an individual who has been raped; they may feel like they can’t report their crime as they won’t be believed or they may go to court and then the rapist will be given a not guilty verdict (Police.UK,2023). This could massively impact a woman’s mental health and well-being, with research showing that 40% of women that suffer with severe mental illness are victims of rape or attempted rape (University of London, 2014).</w:t>
      </w:r>
    </w:p>
    <w:p w14:paraId="1DBF92C7" w14:textId="77777777" w:rsidR="009877CE" w:rsidRDefault="009877CE" w:rsidP="009877CE">
      <w:pPr>
        <w:shd w:val="clear" w:color="auto" w:fill="FFFFFF"/>
        <w:jc w:val="both"/>
        <w:rPr>
          <w:color w:val="242424"/>
        </w:rPr>
      </w:pPr>
    </w:p>
    <w:p w14:paraId="596E8B46" w14:textId="1616B1B9" w:rsidR="009877CE" w:rsidRDefault="009877CE" w:rsidP="009877CE">
      <w:pPr>
        <w:shd w:val="clear" w:color="auto" w:fill="FFFFFF"/>
        <w:jc w:val="both"/>
        <w:rPr>
          <w:color w:val="242424"/>
        </w:rPr>
      </w:pPr>
    </w:p>
    <w:p w14:paraId="00E1D201" w14:textId="77777777" w:rsidR="009877CE" w:rsidRDefault="009877CE" w:rsidP="009877CE">
      <w:pPr>
        <w:shd w:val="clear" w:color="auto" w:fill="FFFFFF"/>
        <w:jc w:val="both"/>
        <w:rPr>
          <w:color w:val="242424"/>
        </w:rPr>
      </w:pPr>
      <w:r>
        <w:rPr>
          <w:color w:val="242424"/>
        </w:rPr>
        <w:t>This support paper discusses the effects Sarah Everard’s case had on the community, for women and the World. It highlights that there is a declining trust in police authorities and more needs to be done to ensure the safety of women.</w:t>
      </w:r>
    </w:p>
    <w:p w14:paraId="67849564" w14:textId="6831AC64" w:rsidR="00BA3771" w:rsidRDefault="00BA3771"/>
    <w:p w14:paraId="23F74227" w14:textId="77777777" w:rsidR="00347B68" w:rsidRPr="002E2C41" w:rsidRDefault="00347B68" w:rsidP="00347B68">
      <w:pPr>
        <w:rPr>
          <w:rFonts w:asciiTheme="minorHAnsi" w:hAnsiTheme="minorHAnsi" w:cstheme="minorHAnsi"/>
        </w:rPr>
      </w:pPr>
      <w:r w:rsidRPr="002E2C41">
        <w:rPr>
          <w:rFonts w:asciiTheme="minorHAnsi" w:hAnsiTheme="minorHAnsi" w:cstheme="minorHAnsi"/>
        </w:rPr>
        <w:t xml:space="preserve">Referencing </w:t>
      </w:r>
    </w:p>
    <w:p w14:paraId="5FB18AD0" w14:textId="77777777" w:rsidR="00347B68" w:rsidRPr="002E2C41" w:rsidRDefault="00347B68" w:rsidP="00347B68">
      <w:pPr>
        <w:rPr>
          <w:rFonts w:asciiTheme="minorHAnsi" w:hAnsiTheme="minorHAnsi" w:cstheme="minorHAnsi"/>
        </w:rPr>
      </w:pPr>
    </w:p>
    <w:p w14:paraId="392733B1" w14:textId="77777777" w:rsidR="00347B68" w:rsidRPr="002E2C41" w:rsidRDefault="00347B68" w:rsidP="00347B68">
      <w:pPr>
        <w:rPr>
          <w:rFonts w:asciiTheme="minorHAnsi" w:hAnsiTheme="minorHAnsi" w:cstheme="minorHAnsi"/>
        </w:rPr>
      </w:pPr>
      <w:r w:rsidRPr="002E2C41">
        <w:rPr>
          <w:rFonts w:asciiTheme="minorHAnsi" w:hAnsiTheme="minorHAnsi" w:cstheme="minorHAnsi"/>
        </w:rPr>
        <w:t>BBC News (2021) Sarah Everard: how Wayne Couzens planned her murder. Available at:</w:t>
      </w:r>
    </w:p>
    <w:p w14:paraId="2FF6D6E2" w14:textId="77777777" w:rsidR="00347B68" w:rsidRPr="002E2C41" w:rsidRDefault="00000000" w:rsidP="00347B68">
      <w:pPr>
        <w:rPr>
          <w:rFonts w:asciiTheme="minorHAnsi" w:hAnsiTheme="minorHAnsi" w:cstheme="minorHAnsi"/>
        </w:rPr>
      </w:pPr>
      <w:hyperlink r:id="rId6" w:history="1">
        <w:r w:rsidR="00347B68" w:rsidRPr="002E2C41">
          <w:rPr>
            <w:rStyle w:val="Hyperlink"/>
            <w:rFonts w:asciiTheme="minorHAnsi" w:hAnsiTheme="minorHAnsi" w:cstheme="minorHAnsi"/>
          </w:rPr>
          <w:t>https://www.bbc.co.uk/news/uk-58746108</w:t>
        </w:r>
      </w:hyperlink>
      <w:r w:rsidR="00347B68" w:rsidRPr="002E2C41">
        <w:rPr>
          <w:rStyle w:val="Hyperlink"/>
          <w:rFonts w:asciiTheme="minorHAnsi" w:hAnsiTheme="minorHAnsi" w:cstheme="minorHAnsi"/>
        </w:rPr>
        <w:t xml:space="preserve"> </w:t>
      </w:r>
      <w:r w:rsidR="00347B68" w:rsidRPr="002E2C41">
        <w:rPr>
          <w:rFonts w:asciiTheme="minorHAnsi" w:hAnsiTheme="minorHAnsi" w:cstheme="minorHAnsi"/>
        </w:rPr>
        <w:t xml:space="preserve">(Accessed on: 14 December 2023). </w:t>
      </w:r>
    </w:p>
    <w:p w14:paraId="2B9E5DD1" w14:textId="77777777" w:rsidR="00347B68" w:rsidRPr="002E2C41" w:rsidRDefault="00347B68" w:rsidP="00347B68">
      <w:pPr>
        <w:rPr>
          <w:rFonts w:asciiTheme="minorHAnsi" w:hAnsiTheme="minorHAnsi" w:cstheme="minorHAnsi"/>
        </w:rPr>
      </w:pPr>
    </w:p>
    <w:p w14:paraId="7581D9DD" w14:textId="77777777" w:rsidR="00347B68" w:rsidRPr="002E2C41" w:rsidRDefault="00347B68" w:rsidP="00347B68">
      <w:pPr>
        <w:rPr>
          <w:rFonts w:asciiTheme="minorHAnsi" w:hAnsiTheme="minorHAnsi" w:cstheme="minorHAnsi"/>
        </w:rPr>
      </w:pPr>
      <w:r w:rsidRPr="002E2C41">
        <w:rPr>
          <w:rFonts w:asciiTheme="minorHAnsi" w:hAnsiTheme="minorHAnsi" w:cstheme="minorHAnsi"/>
        </w:rPr>
        <w:t xml:space="preserve">End Violence Against Women (2021) </w:t>
      </w:r>
      <w:r w:rsidRPr="002E2C41">
        <w:rPr>
          <w:rFonts w:asciiTheme="minorHAnsi" w:hAnsiTheme="minorHAnsi" w:cstheme="minorHAnsi"/>
          <w:i/>
          <w:iCs/>
        </w:rPr>
        <w:t xml:space="preserve">Almost half of women have less trust in police following Sarah Everard murder. </w:t>
      </w:r>
      <w:r w:rsidRPr="002E2C41">
        <w:rPr>
          <w:rFonts w:asciiTheme="minorHAnsi" w:hAnsiTheme="minorHAnsi" w:cstheme="minorHAnsi"/>
        </w:rPr>
        <w:t>Available at:</w:t>
      </w:r>
    </w:p>
    <w:p w14:paraId="118FE34E" w14:textId="77777777" w:rsidR="00347B68" w:rsidRPr="002E2C41" w:rsidRDefault="00000000" w:rsidP="00347B68">
      <w:pPr>
        <w:rPr>
          <w:rFonts w:asciiTheme="minorHAnsi" w:hAnsiTheme="minorHAnsi" w:cstheme="minorHAnsi"/>
        </w:rPr>
      </w:pPr>
      <w:hyperlink r:id="rId7" w:history="1">
        <w:r w:rsidR="00347B68" w:rsidRPr="002E2C41">
          <w:rPr>
            <w:rStyle w:val="Hyperlink"/>
            <w:rFonts w:asciiTheme="minorHAnsi" w:hAnsiTheme="minorHAnsi" w:cstheme="minorHAnsi"/>
          </w:rPr>
          <w:t>https://www.endviolenceagainstwomen.org.uk/almost-half-of-women-have-less-trust-in-police-following-sarah-everard-murder/</w:t>
        </w:r>
      </w:hyperlink>
      <w:r w:rsidR="00347B68" w:rsidRPr="002E2C41">
        <w:rPr>
          <w:rFonts w:asciiTheme="minorHAnsi" w:hAnsiTheme="minorHAnsi" w:cstheme="minorHAnsi"/>
        </w:rPr>
        <w:t xml:space="preserve"> (Accessed on: 14 December 2023).</w:t>
      </w:r>
    </w:p>
    <w:p w14:paraId="580FF017" w14:textId="77777777" w:rsidR="00347B68" w:rsidRPr="002E2C41" w:rsidRDefault="00347B68" w:rsidP="00347B68">
      <w:pPr>
        <w:rPr>
          <w:rFonts w:asciiTheme="minorHAnsi" w:hAnsiTheme="minorHAnsi" w:cstheme="minorHAnsi"/>
        </w:rPr>
      </w:pPr>
    </w:p>
    <w:p w14:paraId="767A8A81" w14:textId="77777777" w:rsidR="00347B68" w:rsidRPr="002E2C41" w:rsidRDefault="00347B68" w:rsidP="00347B68">
      <w:pPr>
        <w:rPr>
          <w:rFonts w:asciiTheme="minorHAnsi" w:hAnsiTheme="minorHAnsi" w:cstheme="minorHAnsi"/>
        </w:rPr>
      </w:pPr>
      <w:r w:rsidRPr="002E2C41">
        <w:rPr>
          <w:rFonts w:asciiTheme="minorHAnsi" w:hAnsiTheme="minorHAnsi" w:cstheme="minorHAnsi"/>
        </w:rPr>
        <w:t xml:space="preserve">LSE (2021) </w:t>
      </w:r>
      <w:r w:rsidRPr="002E2C41">
        <w:rPr>
          <w:rFonts w:asciiTheme="minorHAnsi" w:hAnsiTheme="minorHAnsi" w:cstheme="minorHAnsi"/>
          <w:i/>
          <w:iCs/>
        </w:rPr>
        <w:t>Sarah Everard: The tipping point to take violence against women and girls seriously?</w:t>
      </w:r>
      <w:r w:rsidRPr="002E2C41">
        <w:rPr>
          <w:rFonts w:asciiTheme="minorHAnsi" w:hAnsiTheme="minorHAnsi" w:cstheme="minorHAnsi"/>
        </w:rPr>
        <w:t xml:space="preserve"> Available at: </w:t>
      </w:r>
    </w:p>
    <w:p w14:paraId="56206322" w14:textId="77777777" w:rsidR="00347B68" w:rsidRPr="002E2C41" w:rsidRDefault="00000000" w:rsidP="00347B68">
      <w:pPr>
        <w:rPr>
          <w:rFonts w:asciiTheme="minorHAnsi" w:hAnsiTheme="minorHAnsi" w:cstheme="minorHAnsi"/>
        </w:rPr>
      </w:pPr>
      <w:hyperlink r:id="rId8" w:history="1">
        <w:r w:rsidR="00347B68" w:rsidRPr="002E2C41">
          <w:rPr>
            <w:rStyle w:val="Hyperlink"/>
            <w:rFonts w:asciiTheme="minorHAnsi" w:hAnsiTheme="minorHAnsi" w:cstheme="minorHAnsi"/>
          </w:rPr>
          <w:t>https://blogs.lse.ac.uk/politicsandpolicy/sarah-everard-case/</w:t>
        </w:r>
      </w:hyperlink>
      <w:r w:rsidR="00347B68" w:rsidRPr="002E2C41">
        <w:rPr>
          <w:rFonts w:asciiTheme="minorHAnsi" w:hAnsiTheme="minorHAnsi" w:cstheme="minorHAnsi"/>
        </w:rPr>
        <w:t xml:space="preserve"> (Accessed on: 14 December 2023).</w:t>
      </w:r>
    </w:p>
    <w:p w14:paraId="3387FB53" w14:textId="77777777" w:rsidR="00347B68" w:rsidRPr="002E2C41" w:rsidRDefault="00347B68" w:rsidP="00347B68">
      <w:pPr>
        <w:rPr>
          <w:rFonts w:asciiTheme="minorHAnsi" w:hAnsiTheme="minorHAnsi" w:cstheme="minorHAnsi"/>
        </w:rPr>
      </w:pPr>
    </w:p>
    <w:p w14:paraId="02C16F2E" w14:textId="77777777" w:rsidR="00347B68" w:rsidRPr="002E2C41" w:rsidRDefault="00347B68" w:rsidP="00347B68">
      <w:pPr>
        <w:rPr>
          <w:rFonts w:asciiTheme="minorHAnsi" w:hAnsiTheme="minorHAnsi" w:cstheme="minorHAnsi"/>
        </w:rPr>
      </w:pPr>
      <w:r w:rsidRPr="002E2C41">
        <w:rPr>
          <w:rFonts w:asciiTheme="minorHAnsi" w:hAnsiTheme="minorHAnsi" w:cstheme="minorHAnsi"/>
        </w:rPr>
        <w:lastRenderedPageBreak/>
        <w:t xml:space="preserve">National Police Chiefs Council (2021) </w:t>
      </w:r>
      <w:r w:rsidRPr="002E2C41">
        <w:rPr>
          <w:rFonts w:asciiTheme="minorHAnsi" w:hAnsiTheme="minorHAnsi" w:cstheme="minorHAnsi"/>
          <w:i/>
          <w:iCs/>
        </w:rPr>
        <w:t>Policing violence against women and girls</w:t>
      </w:r>
      <w:r w:rsidRPr="002E2C41">
        <w:rPr>
          <w:rFonts w:asciiTheme="minorHAnsi" w:hAnsiTheme="minorHAnsi" w:cstheme="minorHAnsi"/>
        </w:rPr>
        <w:t>. Available at:</w:t>
      </w:r>
    </w:p>
    <w:p w14:paraId="51D2EAE3" w14:textId="77777777" w:rsidR="00347B68" w:rsidRPr="002E2C41" w:rsidRDefault="00000000" w:rsidP="00347B68">
      <w:pPr>
        <w:rPr>
          <w:rFonts w:asciiTheme="minorHAnsi" w:hAnsiTheme="minorHAnsi" w:cstheme="minorHAnsi"/>
        </w:rPr>
      </w:pPr>
      <w:hyperlink r:id="rId9" w:history="1">
        <w:r w:rsidR="00347B68" w:rsidRPr="002E2C41">
          <w:rPr>
            <w:rStyle w:val="Hyperlink"/>
            <w:rFonts w:asciiTheme="minorHAnsi" w:hAnsiTheme="minorHAnsi" w:cstheme="minorHAnsi"/>
          </w:rPr>
          <w:t>https://www.npcc.police.uk/SysSiteAssets/media/downloads/our-work/vawg/policing-vawg-national-framework-for-delivery-year-1.pdf</w:t>
        </w:r>
      </w:hyperlink>
      <w:r w:rsidR="00347B68" w:rsidRPr="002E2C41">
        <w:rPr>
          <w:rFonts w:asciiTheme="minorHAnsi" w:hAnsiTheme="minorHAnsi" w:cstheme="minorHAnsi"/>
        </w:rPr>
        <w:t xml:space="preserve">  (Accessed on: 14 December 2023).</w:t>
      </w:r>
    </w:p>
    <w:p w14:paraId="2389E2A2" w14:textId="77777777" w:rsidR="00347B68" w:rsidRPr="002E2C41" w:rsidRDefault="00347B68" w:rsidP="00347B68">
      <w:pPr>
        <w:rPr>
          <w:rFonts w:asciiTheme="minorHAnsi" w:hAnsiTheme="minorHAnsi" w:cstheme="minorHAnsi"/>
        </w:rPr>
      </w:pPr>
    </w:p>
    <w:p w14:paraId="7BC81500" w14:textId="77777777" w:rsidR="00347B68" w:rsidRPr="002E2C41" w:rsidRDefault="00347B68" w:rsidP="00347B68">
      <w:pPr>
        <w:rPr>
          <w:rFonts w:asciiTheme="minorHAnsi" w:hAnsiTheme="minorHAnsi" w:cstheme="minorHAnsi"/>
        </w:rPr>
      </w:pPr>
      <w:r w:rsidRPr="002E2C41">
        <w:rPr>
          <w:rFonts w:asciiTheme="minorHAnsi" w:hAnsiTheme="minorHAnsi" w:cstheme="minorHAnsi"/>
        </w:rPr>
        <w:t xml:space="preserve">Police.UK (2023) </w:t>
      </w:r>
      <w:r w:rsidRPr="002E2C41">
        <w:rPr>
          <w:rFonts w:asciiTheme="minorHAnsi" w:hAnsiTheme="minorHAnsi" w:cstheme="minorHAnsi"/>
          <w:i/>
          <w:iCs/>
        </w:rPr>
        <w:t>What happens when a rape and sexual assault goes to trial.</w:t>
      </w:r>
      <w:r w:rsidRPr="002E2C41">
        <w:rPr>
          <w:rFonts w:asciiTheme="minorHAnsi" w:hAnsiTheme="minorHAnsi" w:cstheme="minorHAnsi"/>
        </w:rPr>
        <w:t xml:space="preserve"> Available at:</w:t>
      </w:r>
    </w:p>
    <w:p w14:paraId="45DA8B06" w14:textId="77777777" w:rsidR="00347B68" w:rsidRPr="002E2C41" w:rsidRDefault="00000000" w:rsidP="00347B68">
      <w:pPr>
        <w:rPr>
          <w:rFonts w:asciiTheme="minorHAnsi" w:hAnsiTheme="minorHAnsi" w:cstheme="minorHAnsi"/>
        </w:rPr>
      </w:pPr>
      <w:hyperlink r:id="rId10" w:history="1">
        <w:r w:rsidR="00347B68" w:rsidRPr="002E2C41">
          <w:rPr>
            <w:rStyle w:val="Hyperlink"/>
            <w:rFonts w:asciiTheme="minorHAnsi" w:hAnsiTheme="minorHAnsi" w:cstheme="minorHAnsi"/>
          </w:rPr>
          <w:t>https://www.police.uk/ro/report/rsa/alpha-v1/advice/rape-sexual-assault-and-other-sexual-offences/rape-sexual-assault-trial/</w:t>
        </w:r>
      </w:hyperlink>
      <w:r w:rsidR="00347B68" w:rsidRPr="002E2C41">
        <w:rPr>
          <w:rFonts w:asciiTheme="minorHAnsi" w:hAnsiTheme="minorHAnsi" w:cstheme="minorHAnsi"/>
        </w:rPr>
        <w:t xml:space="preserve">  (Accessed on: 14 December 2023).</w:t>
      </w:r>
    </w:p>
    <w:p w14:paraId="6C143FEA" w14:textId="77777777" w:rsidR="00347B68" w:rsidRPr="002E2C41" w:rsidRDefault="00347B68" w:rsidP="00347B68">
      <w:pPr>
        <w:rPr>
          <w:rFonts w:asciiTheme="minorHAnsi" w:hAnsiTheme="minorHAnsi" w:cstheme="minorHAnsi"/>
        </w:rPr>
      </w:pPr>
    </w:p>
    <w:p w14:paraId="5FE4F2EF" w14:textId="77777777" w:rsidR="00347B68" w:rsidRPr="002E2C41" w:rsidRDefault="00347B68" w:rsidP="00347B68">
      <w:pPr>
        <w:rPr>
          <w:rFonts w:asciiTheme="minorHAnsi" w:hAnsiTheme="minorHAnsi" w:cstheme="minorHAnsi"/>
        </w:rPr>
      </w:pPr>
      <w:r w:rsidRPr="002E2C41">
        <w:rPr>
          <w:rFonts w:asciiTheme="minorHAnsi" w:hAnsiTheme="minorHAnsi" w:cstheme="minorHAnsi"/>
        </w:rPr>
        <w:t xml:space="preserve">Politics Home (2023) </w:t>
      </w:r>
      <w:r w:rsidRPr="002E2C41">
        <w:rPr>
          <w:rFonts w:asciiTheme="minorHAnsi" w:hAnsiTheme="minorHAnsi" w:cstheme="minorHAnsi"/>
          <w:i/>
          <w:iCs/>
        </w:rPr>
        <w:t>More than half of women don’t trust police to keep them safe.</w:t>
      </w:r>
      <w:r w:rsidRPr="002E2C41">
        <w:rPr>
          <w:rFonts w:asciiTheme="minorHAnsi" w:hAnsiTheme="minorHAnsi" w:cstheme="minorHAnsi"/>
        </w:rPr>
        <w:t xml:space="preserve"> Available at:</w:t>
      </w:r>
    </w:p>
    <w:p w14:paraId="6D48AF7C" w14:textId="77777777" w:rsidR="00347B68" w:rsidRPr="002E2C41" w:rsidRDefault="00000000" w:rsidP="00347B68">
      <w:pPr>
        <w:rPr>
          <w:rFonts w:asciiTheme="minorHAnsi" w:hAnsiTheme="minorHAnsi" w:cstheme="minorHAnsi"/>
        </w:rPr>
      </w:pPr>
      <w:hyperlink r:id="rId11" w:history="1">
        <w:r w:rsidR="00347B68" w:rsidRPr="002E2C41">
          <w:rPr>
            <w:rStyle w:val="Hyperlink"/>
            <w:rFonts w:asciiTheme="minorHAnsi" w:hAnsiTheme="minorHAnsi" w:cstheme="minorHAnsi"/>
          </w:rPr>
          <w:t>https://www.politicshome.com/news/article/more-than-half-women-dont-trust-police-keep-them-safe</w:t>
        </w:r>
      </w:hyperlink>
      <w:r w:rsidR="00347B68" w:rsidRPr="002E2C41">
        <w:rPr>
          <w:rFonts w:asciiTheme="minorHAnsi" w:hAnsiTheme="minorHAnsi" w:cstheme="minorHAnsi"/>
        </w:rPr>
        <w:t xml:space="preserve"> (Accessed on: 14 December 2023). </w:t>
      </w:r>
    </w:p>
    <w:p w14:paraId="18812122" w14:textId="77777777" w:rsidR="00347B68" w:rsidRPr="002E2C41" w:rsidRDefault="00347B68" w:rsidP="00347B68">
      <w:pPr>
        <w:rPr>
          <w:rFonts w:asciiTheme="minorHAnsi" w:hAnsiTheme="minorHAnsi" w:cstheme="minorHAnsi"/>
        </w:rPr>
      </w:pPr>
    </w:p>
    <w:p w14:paraId="2CE0DD36" w14:textId="77777777" w:rsidR="00347B68" w:rsidRPr="002E2C41" w:rsidRDefault="00347B68" w:rsidP="00347B68">
      <w:pPr>
        <w:rPr>
          <w:rFonts w:asciiTheme="minorHAnsi" w:hAnsiTheme="minorHAnsi" w:cstheme="minorHAnsi"/>
        </w:rPr>
      </w:pPr>
      <w:r w:rsidRPr="002E2C41">
        <w:rPr>
          <w:rFonts w:asciiTheme="minorHAnsi" w:hAnsiTheme="minorHAnsi" w:cstheme="minorHAnsi"/>
        </w:rPr>
        <w:t xml:space="preserve">The Conversation (2021) </w:t>
      </w:r>
      <w:r w:rsidRPr="002E2C41">
        <w:rPr>
          <w:rFonts w:asciiTheme="minorHAnsi" w:hAnsiTheme="minorHAnsi" w:cstheme="minorHAnsi"/>
          <w:i/>
          <w:iCs/>
        </w:rPr>
        <w:t>Sarah Everard murder.</w:t>
      </w:r>
      <w:r w:rsidRPr="002E2C41">
        <w:rPr>
          <w:rFonts w:asciiTheme="minorHAnsi" w:hAnsiTheme="minorHAnsi" w:cstheme="minorHAnsi"/>
        </w:rPr>
        <w:t xml:space="preserve"> Available at:</w:t>
      </w:r>
    </w:p>
    <w:p w14:paraId="49931B83" w14:textId="77777777" w:rsidR="00347B68" w:rsidRDefault="00000000" w:rsidP="00347B68">
      <w:pPr>
        <w:rPr>
          <w:rFonts w:asciiTheme="minorHAnsi" w:hAnsiTheme="minorHAnsi" w:cstheme="minorHAnsi"/>
        </w:rPr>
      </w:pPr>
      <w:hyperlink r:id="rId12" w:history="1">
        <w:r w:rsidR="00347B68" w:rsidRPr="002E2C41">
          <w:rPr>
            <w:rStyle w:val="Hyperlink"/>
            <w:rFonts w:asciiTheme="minorHAnsi" w:hAnsiTheme="minorHAnsi" w:cstheme="minorHAnsi"/>
          </w:rPr>
          <w:t>https://theconversation.com/sarah-everard-murder-the-problem-with-the-governments-plan-to-make-women-feel-safer-169072</w:t>
        </w:r>
      </w:hyperlink>
      <w:r w:rsidR="00347B68" w:rsidRPr="002E2C41">
        <w:rPr>
          <w:rFonts w:asciiTheme="minorHAnsi" w:hAnsiTheme="minorHAnsi" w:cstheme="minorHAnsi"/>
        </w:rPr>
        <w:t xml:space="preserve"> (Accessed on: 14 December 2023).</w:t>
      </w:r>
    </w:p>
    <w:p w14:paraId="3F28BC01" w14:textId="77777777" w:rsidR="002E2C41" w:rsidRPr="002E2C41" w:rsidRDefault="002E2C41" w:rsidP="00347B68">
      <w:pPr>
        <w:rPr>
          <w:rFonts w:asciiTheme="minorHAnsi" w:hAnsiTheme="minorHAnsi" w:cstheme="minorHAnsi"/>
        </w:rPr>
      </w:pPr>
    </w:p>
    <w:p w14:paraId="2579A2AA" w14:textId="77777777" w:rsidR="002E2C41" w:rsidRPr="002E2C41" w:rsidRDefault="002E2C41" w:rsidP="002E2C41">
      <w:pPr>
        <w:pStyle w:val="Heading1"/>
        <w:spacing w:before="0" w:beforeAutospacing="0" w:after="0" w:afterAutospacing="0"/>
        <w:textAlignment w:val="baseline"/>
        <w:rPr>
          <w:rFonts w:asciiTheme="minorHAnsi" w:hAnsiTheme="minorHAnsi" w:cstheme="minorHAnsi"/>
          <w:b w:val="0"/>
          <w:bCs w:val="0"/>
          <w:color w:val="121212"/>
          <w:sz w:val="24"/>
          <w:szCs w:val="24"/>
        </w:rPr>
      </w:pPr>
      <w:r w:rsidRPr="002E2C41">
        <w:rPr>
          <w:rFonts w:asciiTheme="minorHAnsi" w:hAnsiTheme="minorHAnsi" w:cstheme="minorHAnsi"/>
          <w:b w:val="0"/>
          <w:bCs w:val="0"/>
          <w:sz w:val="24"/>
          <w:szCs w:val="24"/>
        </w:rPr>
        <w:t xml:space="preserve">The guardian (2022) </w:t>
      </w:r>
      <w:r w:rsidRPr="002E2C41">
        <w:rPr>
          <w:rFonts w:asciiTheme="minorHAnsi" w:hAnsiTheme="minorHAnsi" w:cstheme="minorHAnsi"/>
          <w:b w:val="0"/>
          <w:bCs w:val="0"/>
          <w:color w:val="121212"/>
          <w:sz w:val="24"/>
          <w:szCs w:val="24"/>
        </w:rPr>
        <w:t xml:space="preserve">Sarah Everard murder sparked UK reckoning with male violence, say charities. Available at: </w:t>
      </w:r>
      <w:hyperlink r:id="rId13" w:history="1">
        <w:r w:rsidRPr="002E2C41">
          <w:rPr>
            <w:rStyle w:val="Hyperlink"/>
            <w:rFonts w:asciiTheme="minorHAnsi" w:hAnsiTheme="minorHAnsi" w:cstheme="minorHAnsi"/>
            <w:b w:val="0"/>
            <w:bCs w:val="0"/>
            <w:sz w:val="24"/>
            <w:szCs w:val="24"/>
          </w:rPr>
          <w:t>https://amp.theguardian.com/uk-news/2022/mar/03/sarah-everard-sparked-uk-reckoning-with-male-violence-say-charities</w:t>
        </w:r>
      </w:hyperlink>
      <w:r w:rsidRPr="002E2C41">
        <w:rPr>
          <w:rFonts w:asciiTheme="minorHAnsi" w:hAnsiTheme="minorHAnsi" w:cstheme="minorHAnsi"/>
          <w:b w:val="0"/>
          <w:bCs w:val="0"/>
          <w:sz w:val="24"/>
          <w:szCs w:val="24"/>
        </w:rPr>
        <w:t xml:space="preserve"> ((Accessed on: 6 January 2023).</w:t>
      </w:r>
    </w:p>
    <w:p w14:paraId="2B934197" w14:textId="77777777" w:rsidR="00347B68" w:rsidRPr="002E2C41" w:rsidRDefault="00347B68" w:rsidP="00347B68">
      <w:pPr>
        <w:rPr>
          <w:rFonts w:asciiTheme="minorHAnsi" w:hAnsiTheme="minorHAnsi" w:cstheme="minorHAnsi"/>
        </w:rPr>
      </w:pPr>
    </w:p>
    <w:p w14:paraId="4B47FEE5" w14:textId="77777777" w:rsidR="00347B68" w:rsidRPr="002E2C41" w:rsidRDefault="00347B68" w:rsidP="00347B68">
      <w:pPr>
        <w:pStyle w:val="Heading1"/>
        <w:spacing w:before="0" w:beforeAutospacing="0" w:after="120" w:afterAutospacing="0" w:line="276" w:lineRule="atLeast"/>
        <w:textAlignment w:val="baseline"/>
        <w:rPr>
          <w:rFonts w:asciiTheme="minorHAnsi" w:hAnsiTheme="minorHAnsi" w:cstheme="minorHAnsi"/>
          <w:b w:val="0"/>
          <w:bCs w:val="0"/>
          <w:color w:val="000000"/>
          <w:sz w:val="24"/>
          <w:szCs w:val="24"/>
        </w:rPr>
      </w:pPr>
      <w:r w:rsidRPr="002E2C41">
        <w:rPr>
          <w:rFonts w:asciiTheme="minorHAnsi" w:hAnsiTheme="minorHAnsi" w:cstheme="minorHAnsi"/>
          <w:b w:val="0"/>
          <w:bCs w:val="0"/>
          <w:sz w:val="24"/>
          <w:szCs w:val="24"/>
        </w:rPr>
        <w:t>University of London (2014)</w:t>
      </w:r>
      <w:r w:rsidRPr="002E2C41">
        <w:rPr>
          <w:rFonts w:asciiTheme="minorHAnsi" w:hAnsiTheme="minorHAnsi" w:cstheme="minorHAnsi"/>
          <w:b w:val="0"/>
          <w:bCs w:val="0"/>
          <w:i/>
          <w:iCs/>
          <w:sz w:val="24"/>
          <w:szCs w:val="24"/>
        </w:rPr>
        <w:t xml:space="preserve"> </w:t>
      </w:r>
      <w:r w:rsidRPr="002E2C41">
        <w:rPr>
          <w:rFonts w:asciiTheme="minorHAnsi" w:hAnsiTheme="minorHAnsi" w:cstheme="minorHAnsi"/>
          <w:b w:val="0"/>
          <w:bCs w:val="0"/>
          <w:i/>
          <w:iCs/>
          <w:color w:val="000000"/>
          <w:sz w:val="24"/>
          <w:szCs w:val="24"/>
        </w:rPr>
        <w:t xml:space="preserve">40% of women with severe mental illness are victims of rape or attempted rape. </w:t>
      </w:r>
      <w:r w:rsidRPr="002E2C41">
        <w:rPr>
          <w:rFonts w:asciiTheme="minorHAnsi" w:hAnsiTheme="minorHAnsi" w:cstheme="minorHAnsi"/>
          <w:b w:val="0"/>
          <w:bCs w:val="0"/>
          <w:color w:val="000000"/>
          <w:sz w:val="24"/>
          <w:szCs w:val="24"/>
        </w:rPr>
        <w:t xml:space="preserve">Available at: </w:t>
      </w:r>
      <w:hyperlink r:id="rId14" w:history="1">
        <w:r w:rsidRPr="002E2C41">
          <w:rPr>
            <w:rStyle w:val="Hyperlink"/>
            <w:rFonts w:asciiTheme="minorHAnsi" w:hAnsiTheme="minorHAnsi" w:cstheme="minorHAnsi"/>
            <w:b w:val="0"/>
            <w:bCs w:val="0"/>
            <w:sz w:val="24"/>
            <w:szCs w:val="24"/>
          </w:rPr>
          <w:t>https://www.ucl.ac.uk/news/2014/sep/40-women-severe-mental-illness-are-victims-rape-or-attempted-rape</w:t>
        </w:r>
      </w:hyperlink>
      <w:r w:rsidRPr="002E2C41">
        <w:rPr>
          <w:rFonts w:asciiTheme="minorHAnsi" w:hAnsiTheme="minorHAnsi" w:cstheme="minorHAnsi"/>
          <w:b w:val="0"/>
          <w:bCs w:val="0"/>
          <w:sz w:val="24"/>
          <w:szCs w:val="24"/>
        </w:rPr>
        <w:t xml:space="preserve"> (Accessed on: 14 December 2023).</w:t>
      </w:r>
    </w:p>
    <w:p w14:paraId="1DB866B7" w14:textId="77777777" w:rsidR="002E2C41" w:rsidRDefault="002E2C41"/>
    <w:sectPr w:rsidR="002E2C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A93DCA"/>
    <w:multiLevelType w:val="multilevel"/>
    <w:tmpl w:val="7D7A224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16cid:durableId="8920831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7CE"/>
    <w:rsid w:val="000E5659"/>
    <w:rsid w:val="0012280D"/>
    <w:rsid w:val="002E2C41"/>
    <w:rsid w:val="00347B68"/>
    <w:rsid w:val="005D1E65"/>
    <w:rsid w:val="00903BAF"/>
    <w:rsid w:val="009877CE"/>
    <w:rsid w:val="00BA3771"/>
    <w:rsid w:val="00DE7755"/>
    <w:rsid w:val="00F619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0B1DEE5"/>
  <w15:chartTrackingRefBased/>
  <w15:docId w15:val="{22463D66-F3F7-3643-B29D-550CD335E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77CE"/>
    <w:pPr>
      <w:spacing w:line="276" w:lineRule="auto"/>
    </w:pPr>
    <w:rPr>
      <w:rFonts w:ascii="Arial" w:eastAsia="Arial" w:hAnsi="Arial" w:cs="Arial"/>
      <w:kern w:val="0"/>
      <w:sz w:val="22"/>
      <w:szCs w:val="22"/>
      <w:lang w:eastAsia="en-GB"/>
      <w14:ligatures w14:val="none"/>
    </w:rPr>
  </w:style>
  <w:style w:type="paragraph" w:styleId="Heading1">
    <w:name w:val="heading 1"/>
    <w:basedOn w:val="Normal"/>
    <w:link w:val="Heading1Char"/>
    <w:uiPriority w:val="9"/>
    <w:qFormat/>
    <w:rsid w:val="00347B6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7B68"/>
    <w:rPr>
      <w:rFonts w:ascii="Times New Roman" w:eastAsia="Times New Roman" w:hAnsi="Times New Roman" w:cs="Times New Roman"/>
      <w:b/>
      <w:bCs/>
      <w:kern w:val="36"/>
      <w:sz w:val="48"/>
      <w:szCs w:val="48"/>
      <w:lang w:eastAsia="en-GB"/>
      <w14:ligatures w14:val="none"/>
    </w:rPr>
  </w:style>
  <w:style w:type="character" w:styleId="Hyperlink">
    <w:name w:val="Hyperlink"/>
    <w:basedOn w:val="DefaultParagraphFont"/>
    <w:uiPriority w:val="99"/>
    <w:unhideWhenUsed/>
    <w:rsid w:val="00347B68"/>
    <w:rPr>
      <w:color w:val="0563C1" w:themeColor="hyperlink"/>
      <w:u w:val="single"/>
    </w:rPr>
  </w:style>
  <w:style w:type="character" w:styleId="FollowedHyperlink">
    <w:name w:val="FollowedHyperlink"/>
    <w:basedOn w:val="DefaultParagraphFont"/>
    <w:uiPriority w:val="99"/>
    <w:semiHidden/>
    <w:unhideWhenUsed/>
    <w:rsid w:val="00347B68"/>
    <w:rPr>
      <w:color w:val="954F72" w:themeColor="followedHyperlink"/>
      <w:u w:val="single"/>
    </w:rPr>
  </w:style>
  <w:style w:type="character" w:styleId="UnresolvedMention">
    <w:name w:val="Unresolved Mention"/>
    <w:basedOn w:val="DefaultParagraphFont"/>
    <w:uiPriority w:val="99"/>
    <w:semiHidden/>
    <w:unhideWhenUsed/>
    <w:rsid w:val="002E2C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816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s.lse.ac.uk/politicsandpolicy/sarah-everard-case/" TargetMode="External"/><Relationship Id="rId13" Type="http://schemas.openxmlformats.org/officeDocument/2006/relationships/hyperlink" Target="https://amp.theguardian.com/uk-news/2022/mar/03/sarah-everard-sparked-uk-reckoning-with-male-violence-say-charities" TargetMode="External"/><Relationship Id="rId3" Type="http://schemas.openxmlformats.org/officeDocument/2006/relationships/settings" Target="settings.xml"/><Relationship Id="rId7" Type="http://schemas.openxmlformats.org/officeDocument/2006/relationships/hyperlink" Target="https://www.endviolenceagainstwomen.org.uk/almost-half-of-women-have-less-trust-in-police-following-sarah-everard-murder/" TargetMode="External"/><Relationship Id="rId12" Type="http://schemas.openxmlformats.org/officeDocument/2006/relationships/hyperlink" Target="https://theconversation.com/sarah-everard-murder-the-problem-with-the-governments-plan-to-make-women-feel-safer-169072"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bbc.co.uk/news/uk-58746108" TargetMode="External"/><Relationship Id="rId11" Type="http://schemas.openxmlformats.org/officeDocument/2006/relationships/hyperlink" Target="https://www.politicshome.com/news/article/more-than-half-women-dont-trust-police-keep-them-safe" TargetMode="External"/><Relationship Id="rId5" Type="http://schemas.openxmlformats.org/officeDocument/2006/relationships/hyperlink" Target="https://endviolenceagainstwomen.org.uk/wp-content/uploads/2021/11/EVAW_SexualViolence_211028-1.xls-Compatibility-Mode.pdf" TargetMode="External"/><Relationship Id="rId15" Type="http://schemas.openxmlformats.org/officeDocument/2006/relationships/fontTable" Target="fontTable.xml"/><Relationship Id="rId10" Type="http://schemas.openxmlformats.org/officeDocument/2006/relationships/hyperlink" Target="https://www.police.uk/ro/report/rsa/alpha-v1/advice/rape-sexual-assault-and-other-sexual-offences/rape-sexual-assault-trial/" TargetMode="External"/><Relationship Id="rId4" Type="http://schemas.openxmlformats.org/officeDocument/2006/relationships/webSettings" Target="webSettings.xml"/><Relationship Id="rId9" Type="http://schemas.openxmlformats.org/officeDocument/2006/relationships/hyperlink" Target="https://www.npcc.police.uk/SysSiteAssets/media/downloads/our-work/vawg/policing-vawg-national-framework-for-delivery-year-1.pdf" TargetMode="External"/><Relationship Id="rId14" Type="http://schemas.openxmlformats.org/officeDocument/2006/relationships/hyperlink" Target="https://www.ucl.ac.uk/news/2014/sep/40-women-severe-mental-illness-are-victims-rape-or-attempted-rap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3</Pages>
  <Words>1397</Words>
  <Characters>7963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Davies (2204437)</dc:creator>
  <cp:keywords/>
  <dc:description/>
  <cp:lastModifiedBy>Paige Davies (2204437)</cp:lastModifiedBy>
  <cp:revision>4</cp:revision>
  <dcterms:created xsi:type="dcterms:W3CDTF">2024-01-05T12:17:00Z</dcterms:created>
  <dcterms:modified xsi:type="dcterms:W3CDTF">2024-01-09T20:35:00Z</dcterms:modified>
</cp:coreProperties>
</file>