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898A75" w14:textId="77777777" w:rsidR="00982FF6" w:rsidRDefault="00582EA8">
      <w:pPr>
        <w:pStyle w:val="Heading"/>
        <w:spacing w:line="480" w:lineRule="auto"/>
        <w:jc w:val="center"/>
      </w:pPr>
      <w:r>
        <w:t xml:space="preserve">Homework sheet </w:t>
      </w:r>
    </w:p>
    <w:p w14:paraId="6691AE3A" w14:textId="77777777" w:rsidR="00982FF6" w:rsidRDefault="00582EA8">
      <w:pPr>
        <w:pStyle w:val="Body"/>
        <w:spacing w:line="480" w:lineRule="auto"/>
        <w:rPr>
          <w:sz w:val="24"/>
          <w:szCs w:val="24"/>
        </w:rPr>
      </w:pPr>
      <w:r w:rsidRPr="001B321B">
        <w:rPr>
          <w:sz w:val="24"/>
          <w:szCs w:val="24"/>
          <w:lang w:val="en-GB"/>
        </w:rPr>
        <w:t xml:space="preserve">1. </w:t>
      </w:r>
      <w:proofErr w:type="spellStart"/>
      <w:r>
        <w:rPr>
          <w:sz w:val="24"/>
          <w:szCs w:val="24"/>
        </w:rPr>
        <w:t>Practise</w:t>
      </w:r>
      <w:proofErr w:type="spellEnd"/>
      <w:r>
        <w:rPr>
          <w:sz w:val="24"/>
          <w:szCs w:val="24"/>
        </w:rPr>
        <w:t xml:space="preserve"> the key words and phrases on Quizlet </w:t>
      </w:r>
    </w:p>
    <w:p w14:paraId="7DD5CD7E" w14:textId="77777777" w:rsidR="00982FF6" w:rsidRDefault="008E2330">
      <w:pPr>
        <w:pStyle w:val="Body"/>
        <w:spacing w:line="480" w:lineRule="auto"/>
      </w:pPr>
      <w:hyperlink r:id="rId6" w:history="1">
        <w:r w:rsidR="00582EA8">
          <w:rPr>
            <w:rStyle w:val="Hyperlink0"/>
          </w:rPr>
          <w:t>https://quizlet.com/_a7gbs7?x=1jqt&amp;i=3xchpx</w:t>
        </w:r>
      </w:hyperlink>
    </w:p>
    <w:p w14:paraId="0E396698" w14:textId="77777777" w:rsidR="00982FF6" w:rsidRDefault="00982FF6">
      <w:pPr>
        <w:pStyle w:val="Body"/>
        <w:spacing w:line="480" w:lineRule="auto"/>
      </w:pPr>
    </w:p>
    <w:p w14:paraId="4B218699" w14:textId="77777777" w:rsidR="00982FF6" w:rsidRDefault="00582EA8">
      <w:pPr>
        <w:pStyle w:val="Body"/>
        <w:spacing w:line="480" w:lineRule="auto"/>
        <w:rPr>
          <w:sz w:val="24"/>
          <w:szCs w:val="24"/>
        </w:rPr>
      </w:pPr>
      <w:r w:rsidRPr="001B321B">
        <w:rPr>
          <w:sz w:val="24"/>
          <w:szCs w:val="24"/>
          <w:lang w:val="en-GB"/>
        </w:rPr>
        <w:t xml:space="preserve">2. </w:t>
      </w:r>
      <w:r>
        <w:rPr>
          <w:sz w:val="24"/>
          <w:szCs w:val="24"/>
        </w:rPr>
        <w:t xml:space="preserve">Learn to sing the Chinese song: </w:t>
      </w:r>
      <w:r>
        <w:rPr>
          <w:sz w:val="24"/>
          <w:szCs w:val="24"/>
          <w:lang w:val="nl-NL"/>
        </w:rPr>
        <w:t xml:space="preserve">My Name Is </w:t>
      </w:r>
      <w:proofErr w:type="spellStart"/>
      <w:r>
        <w:rPr>
          <w:sz w:val="24"/>
          <w:szCs w:val="24"/>
          <w:lang w:val="nl-NL"/>
        </w:rPr>
        <w:t>Minwoo</w:t>
      </w:r>
      <w:proofErr w:type="spellEnd"/>
      <w:r>
        <w:rPr>
          <w:sz w:val="24"/>
          <w:szCs w:val="24"/>
          <w:lang w:val="nl-NL"/>
        </w:rPr>
        <w:t>!</w:t>
      </w:r>
    </w:p>
    <w:p w14:paraId="603569F5" w14:textId="77777777" w:rsidR="00982FF6" w:rsidRDefault="008E2330">
      <w:pPr>
        <w:pStyle w:val="Body"/>
        <w:spacing w:line="480" w:lineRule="auto"/>
        <w:rPr>
          <w:sz w:val="24"/>
          <w:szCs w:val="24"/>
        </w:rPr>
      </w:pPr>
      <w:hyperlink r:id="rId7" w:history="1">
        <w:r w:rsidR="00582EA8">
          <w:rPr>
            <w:rStyle w:val="Hyperlink0"/>
            <w:sz w:val="24"/>
            <w:szCs w:val="24"/>
          </w:rPr>
          <w:t>https://www.youtube.com/watch?v=c06HlhucAwk</w:t>
        </w:r>
      </w:hyperlink>
    </w:p>
    <w:p w14:paraId="7C2EB5B1" w14:textId="77777777" w:rsidR="00982FF6" w:rsidRDefault="00982FF6">
      <w:pPr>
        <w:pStyle w:val="Body"/>
        <w:spacing w:line="480" w:lineRule="auto"/>
        <w:rPr>
          <w:sz w:val="24"/>
          <w:szCs w:val="24"/>
        </w:rPr>
      </w:pPr>
    </w:p>
    <w:p w14:paraId="26FD3167" w14:textId="77777777" w:rsidR="00982FF6" w:rsidRDefault="00582EA8">
      <w:pPr>
        <w:pStyle w:val="Body"/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3. </w:t>
      </w:r>
      <w:r w:rsidRPr="001B321B">
        <w:rPr>
          <w:sz w:val="24"/>
          <w:szCs w:val="24"/>
          <w:lang w:val="en-GB"/>
        </w:rPr>
        <w:t>Draw</w:t>
      </w:r>
      <w:r>
        <w:rPr>
          <w:sz w:val="24"/>
          <w:szCs w:val="24"/>
        </w:rPr>
        <w:t xml:space="preserve"> lines to connect all the phrases with the same meaning </w:t>
      </w:r>
    </w:p>
    <w:tbl>
      <w:tblPr>
        <w:tblW w:w="9630" w:type="dxa"/>
        <w:tblInd w:w="108" w:type="dxa"/>
        <w:tblBorders>
          <w:top w:val="single" w:sz="2" w:space="0" w:color="000000"/>
          <w:left w:val="single" w:sz="2" w:space="0" w:color="000000"/>
          <w:bottom w:val="single" w:sz="2" w:space="0" w:color="000000"/>
          <w:right w:val="single" w:sz="2" w:space="0" w:color="000000"/>
          <w:insideH w:val="single" w:sz="2" w:space="0" w:color="000000"/>
          <w:insideV w:val="single" w:sz="2" w:space="0" w:color="000000"/>
        </w:tblBorders>
        <w:shd w:val="clear" w:color="auto" w:fill="BDC0BF"/>
        <w:tblLayout w:type="fixed"/>
        <w:tblLook w:val="04A0" w:firstRow="1" w:lastRow="0" w:firstColumn="1" w:lastColumn="0" w:noHBand="0" w:noVBand="1"/>
      </w:tblPr>
      <w:tblGrid>
        <w:gridCol w:w="2407"/>
        <w:gridCol w:w="2407"/>
        <w:gridCol w:w="2408"/>
        <w:gridCol w:w="2408"/>
      </w:tblGrid>
      <w:tr w:rsidR="00982FF6" w14:paraId="6330CA07" w14:textId="77777777">
        <w:trPr>
          <w:trHeight w:val="304"/>
          <w:tblHeader/>
        </w:trPr>
        <w:tc>
          <w:tcPr>
            <w:tcW w:w="2407" w:type="dxa"/>
            <w:tcBorders>
              <w:top w:val="single" w:sz="2" w:space="0" w:color="000000"/>
              <w:left w:val="single" w:sz="2" w:space="0" w:color="000000"/>
              <w:bottom w:val="single" w:sz="6" w:space="0" w:color="000000"/>
              <w:right w:val="single" w:sz="2" w:space="0" w:color="000000"/>
            </w:tcBorders>
            <w:shd w:val="clear" w:color="auto" w:fill="BDC0B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A5CF7AF" w14:textId="780F93CC" w:rsidR="00982FF6" w:rsidRDefault="001B321B">
            <w:pPr>
              <w:pStyle w:val="TableStyle1"/>
              <w:jc w:val="center"/>
            </w:pPr>
            <w:r>
              <w:rPr>
                <w:rFonts w:eastAsia="Kai Regular" w:hint="eastAsia"/>
                <w:b w:val="0"/>
                <w:bCs w:val="0"/>
                <w:sz w:val="24"/>
                <w:szCs w:val="24"/>
              </w:rPr>
              <w:t>中文</w:t>
            </w:r>
          </w:p>
        </w:tc>
        <w:tc>
          <w:tcPr>
            <w:tcW w:w="2407" w:type="dxa"/>
            <w:tcBorders>
              <w:top w:val="single" w:sz="2" w:space="0" w:color="000000"/>
              <w:left w:val="single" w:sz="2" w:space="0" w:color="000000"/>
              <w:bottom w:val="single" w:sz="6" w:space="0" w:color="000000"/>
              <w:right w:val="single" w:sz="2" w:space="0" w:color="000000"/>
            </w:tcBorders>
            <w:shd w:val="clear" w:color="auto" w:fill="BDC0B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B96E86A" w14:textId="77777777" w:rsidR="00982FF6" w:rsidRDefault="00582EA8">
            <w:pPr>
              <w:pStyle w:val="TableStyle1"/>
              <w:jc w:val="center"/>
            </w:pPr>
            <w:r>
              <w:rPr>
                <w:sz w:val="24"/>
                <w:szCs w:val="24"/>
              </w:rPr>
              <w:t>pinyin</w:t>
            </w:r>
          </w:p>
        </w:tc>
        <w:tc>
          <w:tcPr>
            <w:tcW w:w="2407" w:type="dxa"/>
            <w:tcBorders>
              <w:top w:val="single" w:sz="2" w:space="0" w:color="000000"/>
              <w:left w:val="single" w:sz="2" w:space="0" w:color="000000"/>
              <w:bottom w:val="single" w:sz="6" w:space="0" w:color="000000"/>
              <w:right w:val="single" w:sz="2" w:space="0" w:color="000000"/>
            </w:tcBorders>
            <w:shd w:val="clear" w:color="auto" w:fill="BDC0B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75EFD4E" w14:textId="77777777" w:rsidR="00982FF6" w:rsidRDefault="00582EA8">
            <w:pPr>
              <w:pStyle w:val="TableStyle1"/>
              <w:jc w:val="center"/>
            </w:pPr>
            <w:r>
              <w:rPr>
                <w:sz w:val="24"/>
                <w:szCs w:val="24"/>
              </w:rPr>
              <w:t>Cymraeg</w:t>
            </w:r>
          </w:p>
        </w:tc>
        <w:tc>
          <w:tcPr>
            <w:tcW w:w="2407" w:type="dxa"/>
            <w:tcBorders>
              <w:top w:val="single" w:sz="2" w:space="0" w:color="000000"/>
              <w:left w:val="single" w:sz="2" w:space="0" w:color="000000"/>
              <w:bottom w:val="single" w:sz="6" w:space="0" w:color="000000"/>
              <w:right w:val="single" w:sz="2" w:space="0" w:color="000000"/>
            </w:tcBorders>
            <w:shd w:val="clear" w:color="auto" w:fill="BDC0B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228682A" w14:textId="77777777" w:rsidR="00982FF6" w:rsidRDefault="00582EA8">
            <w:pPr>
              <w:pStyle w:val="TableStyle1"/>
              <w:jc w:val="center"/>
            </w:pPr>
            <w:r>
              <w:rPr>
                <w:sz w:val="24"/>
                <w:szCs w:val="24"/>
              </w:rPr>
              <w:t>English</w:t>
            </w:r>
          </w:p>
        </w:tc>
      </w:tr>
      <w:tr w:rsidR="00982FF6" w14:paraId="3955AF2F" w14:textId="77777777">
        <w:tblPrEx>
          <w:shd w:val="clear" w:color="auto" w:fill="auto"/>
        </w:tblPrEx>
        <w:trPr>
          <w:trHeight w:val="295"/>
        </w:trPr>
        <w:tc>
          <w:tcPr>
            <w:tcW w:w="2407" w:type="dxa"/>
            <w:tcBorders>
              <w:top w:val="single" w:sz="6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61C36647" w14:textId="77777777" w:rsidR="00982FF6" w:rsidRDefault="00582EA8">
            <w:pPr>
              <w:pStyle w:val="TableStyle2"/>
              <w:jc w:val="center"/>
            </w:pPr>
            <w:r>
              <w:rPr>
                <w:rFonts w:eastAsia="Kai Regular" w:hint="eastAsia"/>
                <w:sz w:val="24"/>
                <w:szCs w:val="24"/>
              </w:rPr>
              <w:t>你好</w:t>
            </w:r>
          </w:p>
        </w:tc>
        <w:tc>
          <w:tcPr>
            <w:tcW w:w="2407" w:type="dxa"/>
            <w:tcBorders>
              <w:top w:val="single" w:sz="6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037ACAD" w14:textId="77777777" w:rsidR="00982FF6" w:rsidRDefault="00582EA8">
            <w:pPr>
              <w:pStyle w:val="Default"/>
              <w:spacing w:before="0" w:line="360" w:lineRule="auto"/>
              <w:jc w:val="center"/>
            </w:pPr>
            <w:proofErr w:type="spellStart"/>
            <w:r>
              <w:t>xièxie</w:t>
            </w:r>
            <w:proofErr w:type="spellEnd"/>
          </w:p>
        </w:tc>
        <w:tc>
          <w:tcPr>
            <w:tcW w:w="2407" w:type="dxa"/>
            <w:tcBorders>
              <w:top w:val="single" w:sz="6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2E83E7E" w14:textId="77777777" w:rsidR="00982FF6" w:rsidRDefault="00582EA8">
            <w:pPr>
              <w:pStyle w:val="TableStyle2"/>
              <w:jc w:val="center"/>
            </w:pPr>
            <w:r>
              <w:rPr>
                <w:sz w:val="24"/>
                <w:szCs w:val="24"/>
              </w:rPr>
              <w:t xml:space="preserve">Diolch </w:t>
            </w:r>
            <w:proofErr w:type="spellStart"/>
            <w:r>
              <w:rPr>
                <w:sz w:val="24"/>
                <w:szCs w:val="24"/>
              </w:rPr>
              <w:t>i</w:t>
            </w:r>
            <w:proofErr w:type="spellEnd"/>
            <w:r>
              <w:rPr>
                <w:sz w:val="24"/>
                <w:szCs w:val="24"/>
              </w:rPr>
              <w:t xml:space="preserve"> </w:t>
            </w:r>
            <w:proofErr w:type="spellStart"/>
            <w:r>
              <w:rPr>
                <w:sz w:val="24"/>
                <w:szCs w:val="24"/>
              </w:rPr>
              <w:t>ti</w:t>
            </w:r>
            <w:proofErr w:type="spellEnd"/>
          </w:p>
        </w:tc>
        <w:tc>
          <w:tcPr>
            <w:tcW w:w="2407" w:type="dxa"/>
            <w:tcBorders>
              <w:top w:val="single" w:sz="6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2B232D9" w14:textId="77777777" w:rsidR="00982FF6" w:rsidRDefault="00582EA8">
            <w:pPr>
              <w:pStyle w:val="TableStyle2"/>
              <w:jc w:val="center"/>
            </w:pPr>
            <w:r>
              <w:rPr>
                <w:sz w:val="24"/>
                <w:szCs w:val="24"/>
              </w:rPr>
              <w:t>Sorry</w:t>
            </w:r>
          </w:p>
        </w:tc>
      </w:tr>
      <w:tr w:rsidR="00982FF6" w14:paraId="36C4F985" w14:textId="77777777">
        <w:tblPrEx>
          <w:shd w:val="clear" w:color="auto" w:fill="auto"/>
        </w:tblPrEx>
        <w:trPr>
          <w:trHeight w:val="295"/>
        </w:trPr>
        <w:tc>
          <w:tcPr>
            <w:tcW w:w="24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F5F5F5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272E7DC2" w14:textId="77777777" w:rsidR="00982FF6" w:rsidRDefault="00582EA8">
            <w:pPr>
              <w:pStyle w:val="TableStyle2"/>
              <w:jc w:val="center"/>
            </w:pPr>
            <w:r>
              <w:rPr>
                <w:rFonts w:eastAsia="Kai Regular" w:hint="eastAsia"/>
                <w:sz w:val="24"/>
                <w:szCs w:val="24"/>
              </w:rPr>
              <w:t>谢谢</w:t>
            </w:r>
          </w:p>
        </w:tc>
        <w:tc>
          <w:tcPr>
            <w:tcW w:w="24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F5F5F5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D9B5398" w14:textId="77777777" w:rsidR="00982FF6" w:rsidRDefault="00582EA8">
            <w:pPr>
              <w:pStyle w:val="Default"/>
              <w:spacing w:before="0" w:line="360" w:lineRule="auto"/>
              <w:jc w:val="center"/>
            </w:pPr>
            <w:proofErr w:type="spellStart"/>
            <w:r>
              <w:t>nǐ</w:t>
            </w:r>
            <w:proofErr w:type="spellEnd"/>
            <w:r>
              <w:t xml:space="preserve"> </w:t>
            </w:r>
            <w:proofErr w:type="spellStart"/>
            <w:r>
              <w:t>hǎo</w:t>
            </w:r>
            <w:proofErr w:type="spellEnd"/>
          </w:p>
        </w:tc>
        <w:tc>
          <w:tcPr>
            <w:tcW w:w="24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F5F5F5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AE2B913" w14:textId="77777777" w:rsidR="00982FF6" w:rsidRDefault="00582EA8">
            <w:pPr>
              <w:pStyle w:val="TableStyle2"/>
              <w:jc w:val="center"/>
            </w:pPr>
            <w:r>
              <w:rPr>
                <w:sz w:val="24"/>
                <w:szCs w:val="24"/>
              </w:rPr>
              <w:t>Diolch</w:t>
            </w:r>
          </w:p>
        </w:tc>
        <w:tc>
          <w:tcPr>
            <w:tcW w:w="24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F5F5F5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6E2D2FD" w14:textId="77777777" w:rsidR="00982FF6" w:rsidRDefault="00582EA8">
            <w:pPr>
              <w:pStyle w:val="TableStyle2"/>
              <w:jc w:val="center"/>
            </w:pPr>
            <w:r>
              <w:rPr>
                <w:sz w:val="24"/>
                <w:szCs w:val="24"/>
              </w:rPr>
              <w:t>Hello</w:t>
            </w:r>
          </w:p>
        </w:tc>
      </w:tr>
      <w:tr w:rsidR="00982FF6" w14:paraId="04881F05" w14:textId="77777777">
        <w:tblPrEx>
          <w:shd w:val="clear" w:color="auto" w:fill="auto"/>
        </w:tblPrEx>
        <w:trPr>
          <w:trHeight w:val="295"/>
        </w:trPr>
        <w:tc>
          <w:tcPr>
            <w:tcW w:w="24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DA53357" w14:textId="77777777" w:rsidR="00982FF6" w:rsidRDefault="00582EA8">
            <w:pPr>
              <w:pStyle w:val="TableStyle2"/>
              <w:jc w:val="center"/>
            </w:pPr>
            <w:r>
              <w:rPr>
                <w:rFonts w:eastAsia="Kai Regular" w:hint="eastAsia"/>
                <w:sz w:val="24"/>
                <w:szCs w:val="24"/>
              </w:rPr>
              <w:t>再见</w:t>
            </w:r>
          </w:p>
        </w:tc>
        <w:tc>
          <w:tcPr>
            <w:tcW w:w="24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05AF6A26" w14:textId="77777777" w:rsidR="00982FF6" w:rsidRDefault="00582EA8">
            <w:pPr>
              <w:pStyle w:val="Default"/>
              <w:spacing w:before="0" w:line="360" w:lineRule="auto"/>
              <w:jc w:val="center"/>
            </w:pPr>
            <w:proofErr w:type="spellStart"/>
            <w:r>
              <w:t>xièxie</w:t>
            </w:r>
            <w:proofErr w:type="spellEnd"/>
            <w:r>
              <w:t xml:space="preserve"> </w:t>
            </w:r>
            <w:proofErr w:type="spellStart"/>
            <w:r>
              <w:t>nǐ</w:t>
            </w:r>
            <w:proofErr w:type="spellEnd"/>
            <w:r>
              <w:t xml:space="preserve"> </w:t>
            </w:r>
          </w:p>
        </w:tc>
        <w:tc>
          <w:tcPr>
            <w:tcW w:w="24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587E99B" w14:textId="77777777" w:rsidR="00982FF6" w:rsidRDefault="00582EA8">
            <w:pPr>
              <w:pStyle w:val="TableStyle2"/>
              <w:jc w:val="center"/>
            </w:pPr>
            <w:r>
              <w:rPr>
                <w:sz w:val="24"/>
                <w:szCs w:val="24"/>
              </w:rPr>
              <w:t>Hwyl</w:t>
            </w:r>
          </w:p>
        </w:tc>
        <w:tc>
          <w:tcPr>
            <w:tcW w:w="24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A19A2D2" w14:textId="77777777" w:rsidR="00982FF6" w:rsidRDefault="00582EA8">
            <w:pPr>
              <w:pStyle w:val="TableStyle2"/>
              <w:jc w:val="center"/>
            </w:pPr>
            <w:r>
              <w:rPr>
                <w:sz w:val="24"/>
                <w:szCs w:val="24"/>
              </w:rPr>
              <w:t>Goodbye</w:t>
            </w:r>
          </w:p>
        </w:tc>
      </w:tr>
      <w:tr w:rsidR="00982FF6" w14:paraId="4DE822DC" w14:textId="77777777">
        <w:tblPrEx>
          <w:shd w:val="clear" w:color="auto" w:fill="auto"/>
        </w:tblPrEx>
        <w:trPr>
          <w:trHeight w:val="295"/>
        </w:trPr>
        <w:tc>
          <w:tcPr>
            <w:tcW w:w="24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F5F5F5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51AB64A" w14:textId="77777777" w:rsidR="00982FF6" w:rsidRDefault="00582EA8">
            <w:pPr>
              <w:pStyle w:val="TableStyle2"/>
              <w:jc w:val="center"/>
            </w:pPr>
            <w:r>
              <w:rPr>
                <w:rFonts w:eastAsia="Kai Regular" w:hint="eastAsia"/>
                <w:sz w:val="24"/>
                <w:szCs w:val="24"/>
              </w:rPr>
              <w:t>对不起</w:t>
            </w:r>
          </w:p>
        </w:tc>
        <w:tc>
          <w:tcPr>
            <w:tcW w:w="24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F5F5F5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CD02CEC" w14:textId="77777777" w:rsidR="00982FF6" w:rsidRDefault="00582EA8">
            <w:pPr>
              <w:pStyle w:val="Default"/>
              <w:spacing w:before="0" w:line="360" w:lineRule="auto"/>
              <w:jc w:val="center"/>
            </w:pPr>
            <w:proofErr w:type="spellStart"/>
            <w:r>
              <w:t>zàijiàn</w:t>
            </w:r>
            <w:proofErr w:type="spellEnd"/>
          </w:p>
        </w:tc>
        <w:tc>
          <w:tcPr>
            <w:tcW w:w="24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F5F5F5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9580CE8" w14:textId="77777777" w:rsidR="00982FF6" w:rsidRDefault="00582EA8">
            <w:pPr>
              <w:pStyle w:val="TableStyle2"/>
              <w:jc w:val="center"/>
            </w:pPr>
            <w:r>
              <w:rPr>
                <w:sz w:val="24"/>
                <w:szCs w:val="24"/>
              </w:rPr>
              <w:t>Sori</w:t>
            </w:r>
          </w:p>
        </w:tc>
        <w:tc>
          <w:tcPr>
            <w:tcW w:w="24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F5F5F5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41F422CE" w14:textId="77777777" w:rsidR="00982FF6" w:rsidRDefault="00582EA8">
            <w:pPr>
              <w:pStyle w:val="TableStyle2"/>
              <w:jc w:val="center"/>
            </w:pPr>
            <w:r>
              <w:rPr>
                <w:sz w:val="24"/>
                <w:szCs w:val="24"/>
              </w:rPr>
              <w:t>Thanks</w:t>
            </w:r>
          </w:p>
        </w:tc>
      </w:tr>
      <w:tr w:rsidR="00982FF6" w14:paraId="1FCABF09" w14:textId="77777777">
        <w:tblPrEx>
          <w:shd w:val="clear" w:color="auto" w:fill="auto"/>
        </w:tblPrEx>
        <w:trPr>
          <w:trHeight w:val="295"/>
        </w:trPr>
        <w:tc>
          <w:tcPr>
            <w:tcW w:w="24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5D8E2C95" w14:textId="77777777" w:rsidR="00982FF6" w:rsidRDefault="00582EA8">
            <w:pPr>
              <w:pStyle w:val="TableStyle2"/>
              <w:jc w:val="center"/>
            </w:pPr>
            <w:r>
              <w:rPr>
                <w:rFonts w:eastAsia="Kai Regular" w:hint="eastAsia"/>
                <w:sz w:val="24"/>
                <w:szCs w:val="24"/>
              </w:rPr>
              <w:t>谢谢你</w:t>
            </w:r>
          </w:p>
        </w:tc>
        <w:tc>
          <w:tcPr>
            <w:tcW w:w="24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32514817" w14:textId="77777777" w:rsidR="00982FF6" w:rsidRDefault="00582EA8">
            <w:pPr>
              <w:pStyle w:val="Default"/>
              <w:spacing w:before="0" w:line="360" w:lineRule="auto"/>
              <w:jc w:val="center"/>
            </w:pPr>
            <w:proofErr w:type="spellStart"/>
            <w:r>
              <w:t>duìbuqǐ</w:t>
            </w:r>
            <w:proofErr w:type="spellEnd"/>
          </w:p>
        </w:tc>
        <w:tc>
          <w:tcPr>
            <w:tcW w:w="24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3476CC6" w14:textId="77777777" w:rsidR="00982FF6" w:rsidRDefault="00582EA8">
            <w:pPr>
              <w:pStyle w:val="TableStyle2"/>
              <w:jc w:val="center"/>
            </w:pPr>
            <w:proofErr w:type="spellStart"/>
            <w:r>
              <w:rPr>
                <w:sz w:val="24"/>
                <w:szCs w:val="24"/>
              </w:rPr>
              <w:t>Helo</w:t>
            </w:r>
            <w:proofErr w:type="spellEnd"/>
          </w:p>
        </w:tc>
        <w:tc>
          <w:tcPr>
            <w:tcW w:w="2407" w:type="dxa"/>
            <w:tcBorders>
              <w:top w:val="single" w:sz="2" w:space="0" w:color="000000"/>
              <w:left w:val="single" w:sz="2" w:space="0" w:color="000000"/>
              <w:bottom w:val="single" w:sz="2" w:space="0" w:color="000000"/>
              <w:right w:val="single" w:sz="2" w:space="0" w:color="000000"/>
            </w:tcBorders>
            <w:shd w:val="clear" w:color="auto" w:fill="auto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1624E0A4" w14:textId="77777777" w:rsidR="00982FF6" w:rsidRDefault="00582EA8">
            <w:pPr>
              <w:pStyle w:val="TableStyle2"/>
              <w:jc w:val="center"/>
            </w:pPr>
            <w:r>
              <w:rPr>
                <w:sz w:val="24"/>
                <w:szCs w:val="24"/>
              </w:rPr>
              <w:t>Thank you</w:t>
            </w:r>
          </w:p>
        </w:tc>
      </w:tr>
    </w:tbl>
    <w:p w14:paraId="400F6C60" w14:textId="77777777" w:rsidR="00982FF6" w:rsidRDefault="00982FF6">
      <w:pPr>
        <w:pStyle w:val="Body"/>
        <w:spacing w:line="480" w:lineRule="auto"/>
        <w:rPr>
          <w:sz w:val="24"/>
          <w:szCs w:val="24"/>
        </w:rPr>
      </w:pPr>
    </w:p>
    <w:p w14:paraId="2ABD69E1" w14:textId="77777777" w:rsidR="00982FF6" w:rsidRDefault="00982FF6">
      <w:pPr>
        <w:pStyle w:val="Body"/>
        <w:spacing w:line="480" w:lineRule="auto"/>
        <w:rPr>
          <w:sz w:val="24"/>
          <w:szCs w:val="24"/>
        </w:rPr>
      </w:pPr>
    </w:p>
    <w:p w14:paraId="3F93AFC2" w14:textId="77777777" w:rsidR="00982FF6" w:rsidRDefault="00582EA8">
      <w:pPr>
        <w:pStyle w:val="Body"/>
        <w:spacing w:line="480" w:lineRule="auto"/>
        <w:rPr>
          <w:sz w:val="24"/>
          <w:szCs w:val="24"/>
        </w:rPr>
      </w:pPr>
      <w:r>
        <w:rPr>
          <w:sz w:val="24"/>
          <w:szCs w:val="24"/>
        </w:rPr>
        <w:t>4</w:t>
      </w:r>
      <w:r w:rsidRPr="006F3B1B">
        <w:rPr>
          <w:sz w:val="24"/>
          <w:szCs w:val="24"/>
          <w:lang w:val="en-GB"/>
        </w:rPr>
        <w:t xml:space="preserve">. </w:t>
      </w:r>
      <w:r>
        <w:rPr>
          <w:sz w:val="24"/>
          <w:szCs w:val="24"/>
        </w:rPr>
        <w:t xml:space="preserve">Translate the following sentences into Pinyin and record yourself reading it. </w:t>
      </w:r>
    </w:p>
    <w:p w14:paraId="1FCA8935" w14:textId="6DE75F5C" w:rsidR="00982FF6" w:rsidRDefault="00582EA8">
      <w:pPr>
        <w:pStyle w:val="Body"/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Hi, my name is </w:t>
      </w:r>
      <w:r w:rsidR="006F3B1B">
        <w:rPr>
          <w:rFonts w:hint="eastAsia"/>
          <w:sz w:val="24"/>
          <w:szCs w:val="24"/>
        </w:rPr>
        <w:t>xx</w:t>
      </w:r>
      <w:r w:rsidR="006F3B1B">
        <w:rPr>
          <w:sz w:val="24"/>
          <w:szCs w:val="24"/>
          <w:lang w:val="en-GB"/>
        </w:rPr>
        <w:t xml:space="preserve">. </w:t>
      </w:r>
      <w:r>
        <w:rPr>
          <w:sz w:val="24"/>
          <w:szCs w:val="24"/>
        </w:rPr>
        <w:t xml:space="preserve">What’s your name? </w:t>
      </w:r>
    </w:p>
    <w:p w14:paraId="37FE8707" w14:textId="77777777" w:rsidR="00982FF6" w:rsidRDefault="00982FF6">
      <w:pPr>
        <w:pStyle w:val="Body"/>
        <w:spacing w:line="480" w:lineRule="auto"/>
        <w:rPr>
          <w:sz w:val="24"/>
          <w:szCs w:val="24"/>
        </w:rPr>
      </w:pPr>
    </w:p>
    <w:p w14:paraId="3A8EEA0A" w14:textId="77777777" w:rsidR="00982FF6" w:rsidRDefault="00582EA8">
      <w:pPr>
        <w:pStyle w:val="Body"/>
        <w:spacing w:line="480" w:lineRule="auto"/>
        <w:rPr>
          <w:sz w:val="24"/>
          <w:szCs w:val="24"/>
        </w:rPr>
      </w:pPr>
      <w:r>
        <w:rPr>
          <w:sz w:val="24"/>
          <w:szCs w:val="24"/>
        </w:rPr>
        <w:t xml:space="preserve">5. Extensive reading </w:t>
      </w:r>
    </w:p>
    <w:p w14:paraId="17B55AF3" w14:textId="77777777" w:rsidR="00982FF6" w:rsidRDefault="008E2330">
      <w:pPr>
        <w:pStyle w:val="Body"/>
        <w:spacing w:line="480" w:lineRule="auto"/>
      </w:pPr>
      <w:hyperlink r:id="rId8" w:history="1">
        <w:r w:rsidR="00582EA8">
          <w:rPr>
            <w:rStyle w:val="Hyperlink0"/>
          </w:rPr>
          <w:t xml:space="preserve">the story of </w:t>
        </w:r>
        <w:proofErr w:type="spellStart"/>
        <w:r w:rsidR="00582EA8">
          <w:rPr>
            <w:rStyle w:val="Hyperlink0"/>
          </w:rPr>
          <w:t>Chang’e</w:t>
        </w:r>
        <w:proofErr w:type="spellEnd"/>
        <w:r w:rsidR="00582EA8">
          <w:rPr>
            <w:rStyle w:val="Hyperlink0"/>
          </w:rPr>
          <w:t xml:space="preserve"> </w:t>
        </w:r>
      </w:hyperlink>
      <w:r w:rsidR="00582EA8">
        <w:t xml:space="preserve"> (KS2)</w:t>
      </w:r>
    </w:p>
    <w:p w14:paraId="236EE389" w14:textId="77777777" w:rsidR="00982FF6" w:rsidRDefault="008E2330">
      <w:pPr>
        <w:pStyle w:val="Body"/>
        <w:spacing w:line="480" w:lineRule="auto"/>
      </w:pPr>
      <w:hyperlink r:id="rId9" w:history="1">
        <w:r w:rsidR="00582EA8">
          <w:rPr>
            <w:rStyle w:val="Hyperlink0"/>
          </w:rPr>
          <w:t>https://mythopedia.com/chinese-mythology/gods/chang-e/</w:t>
        </w:r>
      </w:hyperlink>
      <w:r w:rsidR="00582EA8">
        <w:t xml:space="preserve"> (KS3)</w:t>
      </w:r>
    </w:p>
    <w:p w14:paraId="701BCEA4" w14:textId="77777777" w:rsidR="00982FF6" w:rsidRDefault="00982FF6">
      <w:pPr>
        <w:pStyle w:val="Body"/>
        <w:spacing w:line="480" w:lineRule="auto"/>
      </w:pPr>
    </w:p>
    <w:sectPr w:rsidR="00982FF6">
      <w:headerReference w:type="default" r:id="rId10"/>
      <w:footerReference w:type="default" r:id="rId11"/>
      <w:pgSz w:w="11906" w:h="16838"/>
      <w:pgMar w:top="1134" w:right="1134" w:bottom="1134" w:left="1134" w:header="709" w:footer="85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D19CF7" w14:textId="77777777" w:rsidR="008E2330" w:rsidRDefault="008E2330">
      <w:r>
        <w:separator/>
      </w:r>
    </w:p>
  </w:endnote>
  <w:endnote w:type="continuationSeparator" w:id="0">
    <w:p w14:paraId="6FB13B88" w14:textId="77777777" w:rsidR="008E2330" w:rsidRDefault="008E233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Kai Regular">
    <w:altName w:val="Kai"/>
    <w:panose1 w:val="00000000000000000000"/>
    <w:charset w:val="00"/>
    <w:family w:val="roman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9F28F9" w14:textId="77777777" w:rsidR="00982FF6" w:rsidRDefault="00982FF6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6EC58B" w14:textId="77777777" w:rsidR="008E2330" w:rsidRDefault="008E2330">
      <w:r>
        <w:separator/>
      </w:r>
    </w:p>
  </w:footnote>
  <w:footnote w:type="continuationSeparator" w:id="0">
    <w:p w14:paraId="742C7396" w14:textId="77777777" w:rsidR="008E2330" w:rsidRDefault="008E233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FAEAB3" w14:textId="77777777" w:rsidR="00982FF6" w:rsidRDefault="00982FF6"/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7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82FF6"/>
    <w:rsid w:val="001B321B"/>
    <w:rsid w:val="00582EA8"/>
    <w:rsid w:val="006F3B1B"/>
    <w:rsid w:val="008E2330"/>
    <w:rsid w:val="00982F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1829D9C"/>
  <w15:docId w15:val="{116F619B-A3E7-844C-9E3C-DDB69E82E6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Arial Unicode MS" w:hAnsi="Times New Roman" w:cs="Times New Roman"/>
        <w:bdr w:val="nil"/>
        <w:lang w:val="en-GB" w:eastAsia="zh-CN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Heading">
    <w:name w:val="Heading"/>
    <w:next w:val="Body"/>
    <w:pPr>
      <w:keepNext/>
      <w:outlineLvl w:val="0"/>
    </w:pPr>
    <w:rPr>
      <w:rFonts w:ascii="Helvetica Neue" w:hAnsi="Helvetica Neue" w:cs="Arial Unicode MS"/>
      <w:b/>
      <w:bCs/>
      <w:color w:val="000000"/>
      <w:sz w:val="36"/>
      <w:szCs w:val="36"/>
      <w:lang w:val="en-US"/>
      <w14:textOutline w14:w="0" w14:cap="flat" w14:cmpd="sng" w14:algn="ctr">
        <w14:noFill/>
        <w14:prstDash w14:val="solid"/>
        <w14:bevel/>
      </w14:textOutline>
    </w:rPr>
  </w:style>
  <w:style w:type="paragraph" w:customStyle="1" w:styleId="Body">
    <w:name w:val="Body"/>
    <w:rPr>
      <w:rFonts w:ascii="Helvetica Neue" w:hAnsi="Helvetica Neue" w:cs="Arial Unicode MS"/>
      <w:color w:val="000000"/>
      <w:sz w:val="22"/>
      <w:szCs w:val="22"/>
      <w:lang w:val="en-US"/>
      <w14:textOutline w14:w="0" w14:cap="flat" w14:cmpd="sng" w14:algn="ctr">
        <w14:noFill/>
        <w14:prstDash w14:val="solid"/>
        <w14:bevel/>
      </w14:textOutline>
    </w:rPr>
  </w:style>
  <w:style w:type="character" w:customStyle="1" w:styleId="Hyperlink0">
    <w:name w:val="Hyperlink.0"/>
    <w:basedOn w:val="Hyperlink"/>
    <w:rPr>
      <w:u w:val="single"/>
    </w:rPr>
  </w:style>
  <w:style w:type="paragraph" w:customStyle="1" w:styleId="TableStyle1">
    <w:name w:val="Table Style 1"/>
    <w:rPr>
      <w:rFonts w:ascii="Helvetica Neue" w:eastAsia="Helvetica Neue" w:hAnsi="Helvetica Neue" w:cs="Helvetica Neue"/>
      <w:b/>
      <w:bCs/>
      <w:color w:val="000000"/>
      <w14:textOutline w14:w="0" w14:cap="flat" w14:cmpd="sng" w14:algn="ctr">
        <w14:noFill/>
        <w14:prstDash w14:val="solid"/>
        <w14:bevel/>
      </w14:textOutline>
    </w:rPr>
  </w:style>
  <w:style w:type="paragraph" w:customStyle="1" w:styleId="TableStyle2">
    <w:name w:val="Table Style 2"/>
    <w:rPr>
      <w:rFonts w:ascii="Helvetica Neue" w:eastAsia="Helvetica Neue" w:hAnsi="Helvetica Neue" w:cs="Helvetica Neue"/>
      <w:color w:val="000000"/>
      <w14:textOutline w14:w="0" w14:cap="flat" w14:cmpd="sng" w14:algn="ctr">
        <w14:noFill/>
        <w14:prstDash w14:val="solid"/>
        <w14:bevel/>
      </w14:textOutline>
    </w:rPr>
  </w:style>
  <w:style w:type="paragraph" w:customStyle="1" w:styleId="Default">
    <w:name w:val="Default"/>
    <w:pPr>
      <w:spacing w:before="160"/>
    </w:pPr>
    <w:rPr>
      <w:rFonts w:ascii="Helvetica Neue" w:eastAsia="Helvetica Neue" w:hAnsi="Helvetica Neue" w:cs="Helvetica Neue"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EMMU1YJadzE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c06HlhucAwk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quizlet.com/_a7gbs7?x=1jqt&amp;i=3xchpx" TargetMode="External"/><Relationship Id="rId11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s://mythopedia.com/chinese-mythology/gods/chang-e/" TargetMode="External"/></Relationships>
</file>

<file path=word/theme/theme1.xml><?xml version="1.0" encoding="utf-8"?>
<a:theme xmlns:a="http://schemas.openxmlformats.org/drawingml/2006/main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5D5D5"/>
      </a:lt2>
      <a:accent1>
        <a:srgbClr val="00A2FF"/>
      </a:accent1>
      <a:accent2>
        <a:srgbClr val="16E7CF"/>
      </a:accent2>
      <a:accent3>
        <a:srgbClr val="61D836"/>
      </a:accent3>
      <a:accent4>
        <a:srgbClr val="FFD932"/>
      </a:accent4>
      <a:accent5>
        <a:srgbClr val="FF644E"/>
      </a:accent5>
      <a:accent6>
        <a:srgbClr val="FF42A1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000000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584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200" b="0" i="0" u="none" strike="noStrike" cap="none" spc="0" normalizeH="0" baseline="0">
            <a:ln>
              <a:noFill/>
            </a:ln>
            <a:solidFill>
              <a:srgbClr val="FFFFFF"/>
            </a:solidFill>
            <a:effectLst/>
            <a:uFillTx/>
            <a:latin typeface="Helvetica Neue Medium"/>
            <a:ea typeface="Helvetica Neue Medium"/>
            <a:cs typeface="Helvetica Neue Medium"/>
            <a:sym typeface="Helvetica Neue Medium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1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137</Words>
  <Characters>784</Characters>
  <Application>Microsoft Office Word</Application>
  <DocSecurity>0</DocSecurity>
  <Lines>6</Lines>
  <Paragraphs>1</Paragraphs>
  <ScaleCrop>false</ScaleCrop>
  <Company/>
  <LinksUpToDate>false</LinksUpToDate>
  <CharactersWithSpaces>920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Yuqi Tang</cp:lastModifiedBy>
  <cp:revision>3</cp:revision>
  <dcterms:created xsi:type="dcterms:W3CDTF">2021-11-05T12:24:00Z</dcterms:created>
  <dcterms:modified xsi:type="dcterms:W3CDTF">2021-11-05T12:25:00Z</dcterms:modified>
</cp:coreProperties>
</file>