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2981C" w14:textId="77777777" w:rsidR="00561A17" w:rsidRDefault="00561A17" w:rsidP="00561A17">
      <w:pPr>
        <w:rPr>
          <w:b/>
          <w:bCs/>
          <w:sz w:val="28"/>
          <w:szCs w:val="28"/>
          <w:u w:val="single"/>
        </w:rPr>
      </w:pPr>
    </w:p>
    <w:p w14:paraId="53923F84" w14:textId="77777777" w:rsidR="00561A17" w:rsidRDefault="00561A17" w:rsidP="00561A17">
      <w:pPr>
        <w:rPr>
          <w:b/>
          <w:bCs/>
          <w:sz w:val="28"/>
          <w:szCs w:val="28"/>
          <w:u w:val="single"/>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2C9B8086" w14:textId="77777777" w:rsidR="00561A17" w:rsidRPr="00A930CB" w:rsidRDefault="00561A17" w:rsidP="00561A17">
          <w:pPr>
            <w:spacing w:after="165" w:line="360" w:lineRule="auto"/>
            <w:rPr>
              <w:rFonts w:ascii="Tahoma" w:hAnsi="Tahoma" w:cs="Tahoma"/>
              <w:color w:val="000000"/>
              <w:sz w:val="40"/>
              <w:szCs w:val="40"/>
            </w:rPr>
          </w:pPr>
          <w:r>
            <w:rPr>
              <w:b/>
              <w:noProof/>
              <w:lang w:eastAsia="en-GB"/>
            </w:rPr>
            <w:drawing>
              <wp:inline distT="0" distB="0" distL="0" distR="0" wp14:anchorId="575E6F37" wp14:editId="5CDD705D">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49E58CA" w14:textId="77777777" w:rsidR="00561A17" w:rsidRPr="00A930CB" w:rsidRDefault="00561A17" w:rsidP="00561A17">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61A17" w:rsidRPr="00A930CB" w14:paraId="2AC97166" w14:textId="77777777" w:rsidTr="00777C60">
            <w:tc>
              <w:tcPr>
                <w:tcW w:w="3438" w:type="dxa"/>
                <w:shd w:val="clear" w:color="auto" w:fill="D9D9D9" w:themeFill="background1" w:themeFillShade="D9"/>
              </w:tcPr>
              <w:p w14:paraId="29C11B7F" w14:textId="77777777" w:rsidR="00561A17" w:rsidRPr="00A930CB" w:rsidRDefault="00561A17" w:rsidP="00777C60">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0489001" w14:textId="77777777" w:rsidR="00561A17" w:rsidRPr="00A930CB" w:rsidRDefault="00561A17" w:rsidP="00777C60">
                <w:pPr>
                  <w:spacing w:before="120" w:after="120" w:line="360" w:lineRule="auto"/>
                  <w:rPr>
                    <w:rFonts w:ascii="Tahoma" w:hAnsi="Tahoma" w:cs="Tahoma"/>
                    <w:sz w:val="32"/>
                    <w:szCs w:val="32"/>
                  </w:rPr>
                </w:pPr>
                <w:r>
                  <w:rPr>
                    <w:rFonts w:ascii="Tahoma" w:hAnsi="Tahoma" w:cs="Tahoma"/>
                    <w:sz w:val="32"/>
                    <w:szCs w:val="32"/>
                  </w:rPr>
                  <w:t>Lyssa Muir</w:t>
                </w:r>
              </w:p>
            </w:tc>
          </w:tr>
          <w:tr w:rsidR="00561A17" w:rsidRPr="00A930CB" w14:paraId="0F3C0A3A" w14:textId="77777777" w:rsidTr="00777C60">
            <w:tc>
              <w:tcPr>
                <w:tcW w:w="3438" w:type="dxa"/>
                <w:shd w:val="clear" w:color="auto" w:fill="D9D9D9" w:themeFill="background1" w:themeFillShade="D9"/>
              </w:tcPr>
              <w:p w14:paraId="0D10136D" w14:textId="77777777" w:rsidR="00561A17" w:rsidRPr="00A930CB" w:rsidRDefault="00561A17" w:rsidP="00777C60">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CC5E702" w14:textId="77777777" w:rsidR="00561A17" w:rsidRPr="00A930CB" w:rsidRDefault="00561A17" w:rsidP="00777C60">
                <w:pPr>
                  <w:spacing w:before="120" w:after="120" w:line="360" w:lineRule="auto"/>
                  <w:rPr>
                    <w:rFonts w:ascii="Tahoma" w:hAnsi="Tahoma" w:cs="Tahoma"/>
                    <w:sz w:val="32"/>
                    <w:szCs w:val="32"/>
                  </w:rPr>
                </w:pPr>
                <w:r>
                  <w:rPr>
                    <w:rFonts w:ascii="Tahoma" w:hAnsi="Tahoma" w:cs="Tahoma"/>
                    <w:sz w:val="32"/>
                    <w:szCs w:val="32"/>
                  </w:rPr>
                  <w:t>1917752</w:t>
                </w:r>
              </w:p>
            </w:tc>
          </w:tr>
          <w:tr w:rsidR="00561A17" w:rsidRPr="00A930CB" w14:paraId="135F2790" w14:textId="77777777" w:rsidTr="00777C60">
            <w:tc>
              <w:tcPr>
                <w:tcW w:w="3438" w:type="dxa"/>
                <w:shd w:val="clear" w:color="auto" w:fill="D9D9D9" w:themeFill="background1" w:themeFillShade="D9"/>
              </w:tcPr>
              <w:p w14:paraId="0D610606" w14:textId="77777777" w:rsidR="00561A17" w:rsidRPr="00A930CB" w:rsidRDefault="00561A17" w:rsidP="00777C60">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E30DB6F" w14:textId="706D35DC" w:rsidR="00561A17" w:rsidRPr="00A930CB" w:rsidRDefault="00561A17" w:rsidP="00777C60">
                <w:pPr>
                  <w:spacing w:before="120" w:after="120" w:line="360" w:lineRule="auto"/>
                  <w:rPr>
                    <w:rFonts w:ascii="Tahoma" w:hAnsi="Tahoma" w:cs="Tahoma"/>
                    <w:color w:val="FF0000"/>
                    <w:sz w:val="32"/>
                    <w:szCs w:val="32"/>
                  </w:rPr>
                </w:pPr>
                <w:r>
                  <w:rPr>
                    <w:rFonts w:ascii="Tahoma" w:hAnsi="Tahoma" w:cs="Tahoma"/>
                    <w:color w:val="FF0000"/>
                    <w:sz w:val="32"/>
                    <w:szCs w:val="32"/>
                  </w:rPr>
                  <w:t>BMSK4012</w:t>
                </w:r>
              </w:p>
            </w:tc>
          </w:tr>
          <w:tr w:rsidR="00561A17" w:rsidRPr="00A930CB" w14:paraId="055A0046" w14:textId="77777777" w:rsidTr="00777C60">
            <w:trPr>
              <w:trHeight w:val="413"/>
            </w:trPr>
            <w:tc>
              <w:tcPr>
                <w:tcW w:w="3438" w:type="dxa"/>
                <w:shd w:val="clear" w:color="auto" w:fill="D9D9D9" w:themeFill="background1" w:themeFillShade="D9"/>
              </w:tcPr>
              <w:p w14:paraId="447D8AEA" w14:textId="77777777" w:rsidR="00561A17" w:rsidRPr="00A930CB" w:rsidRDefault="00561A17" w:rsidP="00777C60">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F47176A" w14:textId="1122D04F" w:rsidR="00561A17" w:rsidRPr="00A930CB" w:rsidRDefault="00561A17" w:rsidP="00777C60">
                <w:pPr>
                  <w:spacing w:before="120" w:after="120" w:line="360" w:lineRule="auto"/>
                  <w:rPr>
                    <w:rFonts w:ascii="Tahoma" w:hAnsi="Tahoma" w:cs="Tahoma"/>
                    <w:color w:val="FF0000"/>
                    <w:sz w:val="32"/>
                    <w:szCs w:val="32"/>
                  </w:rPr>
                </w:pPr>
                <w:r>
                  <w:rPr>
                    <w:rFonts w:ascii="Tahoma" w:hAnsi="Tahoma" w:cs="Tahoma"/>
                    <w:color w:val="FF0000"/>
                    <w:sz w:val="32"/>
                    <w:szCs w:val="32"/>
                  </w:rPr>
                  <w:t xml:space="preserve">Enterprise and Intrapreneurship </w:t>
                </w:r>
              </w:p>
            </w:tc>
          </w:tr>
        </w:tbl>
        <w:p w14:paraId="68C92AD6" w14:textId="77777777" w:rsidR="00561A17" w:rsidRPr="00A930CB" w:rsidRDefault="00561A17" w:rsidP="00561A17">
          <w:pPr>
            <w:spacing w:before="120" w:after="120" w:line="360" w:lineRule="auto"/>
            <w:rPr>
              <w:rFonts w:ascii="Calibri" w:hAnsi="Calibri"/>
              <w:color w:val="FF0000"/>
              <w:sz w:val="24"/>
              <w:szCs w:val="24"/>
            </w:rPr>
          </w:pPr>
        </w:p>
        <w:p w14:paraId="087D306F" w14:textId="77777777" w:rsidR="00561A17" w:rsidRPr="00A930CB" w:rsidRDefault="00561A17" w:rsidP="00561A1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45B7B9E3" w14:textId="77777777" w:rsidR="00561A17" w:rsidRPr="00A930CB" w:rsidRDefault="00561A17" w:rsidP="00561A17">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4630FB5" w14:textId="77777777" w:rsidR="00561A17" w:rsidRPr="007C7B6F" w:rsidRDefault="00561A17" w:rsidP="00561A17">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Content>
    </w:sdt>
    <w:p w14:paraId="79BF64F2" w14:textId="77777777" w:rsidR="00762F60" w:rsidRDefault="00762F60"/>
    <w:p w14:paraId="44E17F3A" w14:textId="77777777" w:rsidR="002D71C1" w:rsidRDefault="002D71C1"/>
    <w:p w14:paraId="727A35E7" w14:textId="242CF5C8" w:rsidR="002D71C1" w:rsidRDefault="00DD49A4">
      <w:pPr>
        <w:rPr>
          <w:b/>
          <w:bCs/>
          <w:sz w:val="28"/>
          <w:szCs w:val="28"/>
        </w:rPr>
      </w:pPr>
      <w:r>
        <w:rPr>
          <w:b/>
          <w:bCs/>
          <w:sz w:val="28"/>
          <w:szCs w:val="28"/>
        </w:rPr>
        <w:lastRenderedPageBreak/>
        <w:t>Summary of Enterprise-</w:t>
      </w:r>
    </w:p>
    <w:p w14:paraId="0840CBC4" w14:textId="359378B6" w:rsidR="00DD49A4" w:rsidRDefault="00DD49A4" w:rsidP="00DD49A4">
      <w:pPr>
        <w:rPr>
          <w:rFonts w:ascii="Calibri" w:eastAsia="Times New Roman" w:hAnsi="Calibri"/>
          <w:color w:val="000000" w:themeColor="text1"/>
          <w:sz w:val="28"/>
          <w:szCs w:val="28"/>
        </w:rPr>
      </w:pPr>
      <w:r>
        <w:rPr>
          <w:rFonts w:ascii="Calibri" w:eastAsia="Times New Roman" w:hAnsi="Calibri"/>
          <w:b/>
          <w:bCs/>
          <w:color w:val="000000" w:themeColor="text1"/>
          <w:sz w:val="28"/>
          <w:szCs w:val="28"/>
        </w:rPr>
        <w:t>Made4You</w:t>
      </w:r>
      <w:r>
        <w:rPr>
          <w:rFonts w:ascii="Calibri" w:eastAsia="Times New Roman" w:hAnsi="Calibri"/>
          <w:color w:val="000000" w:themeColor="text1"/>
          <w:sz w:val="28"/>
          <w:szCs w:val="28"/>
        </w:rPr>
        <w:t xml:space="preserve"> is a personalised engraving company that specialises in laser engraving items such as mobile phone/ tablet cases, key rings, stationery and picture frames to whatever our customer’s request. I came up with the idea of Made4You when look for a wedding gift for close friends of mine. I didn’t want just any generic gift I wanted something a little more special. Although I found there were many personalised laser engraving companies around, I found the services they were offering were limited to text only. I then thought to myself why I don’t start doing something like this myself. Being a sentimental person myself I thought it would be a great idea to offer people a service such as this. I completed some research, investigated machinery and software and decided to take the plunge. I have decided to run Made4You by myself to see how things take off and if need be, in the future I can looking into employing some staff. </w:t>
      </w:r>
    </w:p>
    <w:p w14:paraId="38D5CA43" w14:textId="3B00BA62" w:rsidR="00DD49A4" w:rsidRDefault="00DD49A4" w:rsidP="00DD49A4">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                                                                I have decided to start up Made4You as a side business to my full-time employment. I am self-taught in this field but have completed many practices runs before I decided to kick things off with Made4You. I will advertise and sell my products via Facebook, eBay and Etsy, I feel this will bring in a wide platform of customers as all 3 of the sites are very popular. I will also produce some business cards for my customers or anyone who wishes to enquire about my services. I am very fortunate that I can start up my business with some of my own personal savings and will not need to apply for a business loan. </w:t>
      </w:r>
    </w:p>
    <w:p w14:paraId="323C438B" w14:textId="77777777" w:rsidR="00DD49A4" w:rsidRDefault="00DD49A4">
      <w:pPr>
        <w:rPr>
          <w:b/>
          <w:bCs/>
          <w:sz w:val="28"/>
          <w:szCs w:val="28"/>
        </w:rPr>
      </w:pPr>
    </w:p>
    <w:p w14:paraId="5E9EAC31" w14:textId="77777777" w:rsidR="00DD49A4" w:rsidRPr="00DD49A4" w:rsidRDefault="00DD49A4">
      <w:pPr>
        <w:rPr>
          <w:b/>
          <w:bCs/>
          <w:sz w:val="28"/>
          <w:szCs w:val="28"/>
        </w:rPr>
      </w:pPr>
    </w:p>
    <w:p w14:paraId="333CB621" w14:textId="60A418E8" w:rsidR="002D71C1" w:rsidRDefault="00BE690B">
      <w:r>
        <w:rPr>
          <w:rFonts w:asciiTheme="majorHAnsi" w:eastAsia="Times New Roman" w:hAnsiTheme="majorHAnsi" w:cstheme="majorHAnsi"/>
          <w:b/>
          <w:bCs/>
          <w:noProof/>
          <w:color w:val="322F31"/>
          <w:kern w:val="36"/>
          <w:sz w:val="96"/>
          <w:szCs w:val="96"/>
        </w:rPr>
        <w:drawing>
          <wp:inline distT="0" distB="0" distL="0" distR="0" wp14:anchorId="125C5D51" wp14:editId="701E1258">
            <wp:extent cx="4176764" cy="2520013"/>
            <wp:effectExtent l="0" t="0" r="0" b="0"/>
            <wp:docPr id="21" name="Picture 21" descr="A purple box with a white ribb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urple box with a white ribb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07434" cy="2538517"/>
                    </a:xfrm>
                    <a:prstGeom prst="rect">
                      <a:avLst/>
                    </a:prstGeom>
                  </pic:spPr>
                </pic:pic>
              </a:graphicData>
            </a:graphic>
          </wp:inline>
        </w:drawing>
      </w:r>
    </w:p>
    <w:p w14:paraId="479F6ADB" w14:textId="10F5F48F" w:rsidR="00773157" w:rsidRPr="003E6457" w:rsidRDefault="00453E40" w:rsidP="00773157">
      <w:pPr>
        <w:rPr>
          <w:rFonts w:ascii="Calibri" w:eastAsia="Times New Roman" w:hAnsi="Calibri"/>
          <w:b/>
          <w:bCs/>
          <w:sz w:val="32"/>
          <w:szCs w:val="32"/>
          <w:u w:val="single"/>
        </w:rPr>
      </w:pPr>
      <w:r>
        <w:rPr>
          <w:rFonts w:ascii="Calibri" w:eastAsia="Times New Roman" w:hAnsi="Calibri"/>
          <w:b/>
          <w:bCs/>
          <w:sz w:val="32"/>
          <w:szCs w:val="32"/>
          <w:u w:val="single"/>
        </w:rPr>
        <w:lastRenderedPageBreak/>
        <w:t>Target M</w:t>
      </w:r>
      <w:r w:rsidR="00773157" w:rsidRPr="003E6457">
        <w:rPr>
          <w:rFonts w:ascii="Calibri" w:eastAsia="Times New Roman" w:hAnsi="Calibri"/>
          <w:b/>
          <w:bCs/>
          <w:sz w:val="32"/>
          <w:szCs w:val="32"/>
          <w:u w:val="single"/>
        </w:rPr>
        <w:t>arkets</w:t>
      </w:r>
      <w:r w:rsidR="00934D66">
        <w:rPr>
          <w:rFonts w:ascii="Calibri" w:eastAsia="Times New Roman" w:hAnsi="Calibri"/>
          <w:b/>
          <w:bCs/>
          <w:sz w:val="32"/>
          <w:szCs w:val="32"/>
          <w:u w:val="single"/>
        </w:rPr>
        <w:t>, Marketing</w:t>
      </w:r>
      <w:r w:rsidR="00773157" w:rsidRPr="003E6457">
        <w:rPr>
          <w:rFonts w:ascii="Calibri" w:eastAsia="Times New Roman" w:hAnsi="Calibri"/>
          <w:b/>
          <w:bCs/>
          <w:sz w:val="32"/>
          <w:szCs w:val="32"/>
          <w:u w:val="single"/>
        </w:rPr>
        <w:t xml:space="preserve"> and Competit</w:t>
      </w:r>
      <w:r>
        <w:rPr>
          <w:rFonts w:ascii="Calibri" w:eastAsia="Times New Roman" w:hAnsi="Calibri"/>
          <w:b/>
          <w:bCs/>
          <w:sz w:val="32"/>
          <w:szCs w:val="32"/>
          <w:u w:val="single"/>
        </w:rPr>
        <w:t>ors</w:t>
      </w:r>
    </w:p>
    <w:p w14:paraId="49D32D66" w14:textId="77777777" w:rsidR="00773157" w:rsidRDefault="00773157" w:rsidP="00773157">
      <w:pPr>
        <w:rPr>
          <w:rFonts w:ascii="Calibri" w:eastAsia="Times New Roman" w:hAnsi="Calibri"/>
          <w:color w:val="4472C4" w:themeColor="accent1"/>
          <w:sz w:val="28"/>
          <w:szCs w:val="28"/>
        </w:rPr>
      </w:pPr>
    </w:p>
    <w:p w14:paraId="458173BA" w14:textId="77777777" w:rsidR="00773157" w:rsidRDefault="00773157" w:rsidP="00773157">
      <w:pPr>
        <w:rPr>
          <w:rFonts w:ascii="Calibri" w:eastAsia="Times New Roman" w:hAnsi="Calibri"/>
          <w:b/>
          <w:bCs/>
          <w:color w:val="000000" w:themeColor="text1"/>
          <w:sz w:val="28"/>
          <w:szCs w:val="28"/>
        </w:rPr>
      </w:pPr>
      <w:r>
        <w:rPr>
          <w:rFonts w:ascii="Calibri" w:eastAsia="Times New Roman" w:hAnsi="Calibri"/>
          <w:b/>
          <w:bCs/>
          <w:color w:val="000000" w:themeColor="text1"/>
          <w:sz w:val="28"/>
          <w:szCs w:val="28"/>
        </w:rPr>
        <w:t>Target Markets</w:t>
      </w:r>
    </w:p>
    <w:p w14:paraId="68D4D294" w14:textId="7467C2C7" w:rsidR="00773157" w:rsidRDefault="00773157" w:rsidP="00773157">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Here at </w:t>
      </w:r>
      <w:r>
        <w:rPr>
          <w:rFonts w:ascii="Calibri" w:eastAsia="Times New Roman" w:hAnsi="Calibri"/>
          <w:b/>
          <w:bCs/>
          <w:color w:val="000000" w:themeColor="text1"/>
          <w:sz w:val="28"/>
          <w:szCs w:val="28"/>
        </w:rPr>
        <w:t xml:space="preserve">Made4You </w:t>
      </w:r>
      <w:r>
        <w:rPr>
          <w:rFonts w:ascii="Calibri" w:eastAsia="Times New Roman" w:hAnsi="Calibri"/>
          <w:color w:val="000000" w:themeColor="text1"/>
          <w:sz w:val="28"/>
          <w:szCs w:val="28"/>
        </w:rPr>
        <w:t xml:space="preserve">our services are suitable for </w:t>
      </w:r>
      <w:r w:rsidR="00C6612E">
        <w:rPr>
          <w:rFonts w:ascii="Calibri" w:eastAsia="Times New Roman" w:hAnsi="Calibri"/>
          <w:color w:val="000000" w:themeColor="text1"/>
          <w:sz w:val="28"/>
          <w:szCs w:val="28"/>
        </w:rPr>
        <w:t>all</w:t>
      </w:r>
      <w:r>
        <w:rPr>
          <w:rFonts w:ascii="Calibri" w:eastAsia="Times New Roman" w:hAnsi="Calibri"/>
          <w:color w:val="000000" w:themeColor="text1"/>
          <w:sz w:val="28"/>
          <w:szCs w:val="28"/>
        </w:rPr>
        <w:t xml:space="preserve"> age groups. After collecting some information and completing some research we found that the service we are offering, although popular with most age groups, it is in fact in more demand with the 25-34 age group. Below I have </w:t>
      </w:r>
      <w:r w:rsidR="00335BBD">
        <w:rPr>
          <w:rFonts w:ascii="Calibri" w:eastAsia="Times New Roman" w:hAnsi="Calibri"/>
          <w:color w:val="000000" w:themeColor="text1"/>
          <w:sz w:val="28"/>
          <w:szCs w:val="28"/>
        </w:rPr>
        <w:t xml:space="preserve">included </w:t>
      </w:r>
      <w:r>
        <w:rPr>
          <w:rFonts w:ascii="Calibri" w:eastAsia="Times New Roman" w:hAnsi="Calibri"/>
          <w:color w:val="000000" w:themeColor="text1"/>
          <w:sz w:val="28"/>
          <w:szCs w:val="28"/>
        </w:rPr>
        <w:t>a graph from my research.</w:t>
      </w:r>
    </w:p>
    <w:p w14:paraId="5E42C3DE" w14:textId="37990DCB" w:rsidR="003E6457" w:rsidRDefault="003E6457" w:rsidP="00773157">
      <w:pPr>
        <w:rPr>
          <w:rFonts w:ascii="Calibri" w:eastAsia="Times New Roman" w:hAnsi="Calibri"/>
          <w:color w:val="000000" w:themeColor="text1"/>
          <w:sz w:val="28"/>
          <w:szCs w:val="28"/>
        </w:rPr>
      </w:pPr>
      <w:r>
        <w:rPr>
          <w:rFonts w:ascii="Calibri" w:eastAsia="Times New Roman" w:hAnsi="Calibri"/>
          <w:noProof/>
          <w:color w:val="000000" w:themeColor="text1"/>
          <w:sz w:val="28"/>
          <w:szCs w:val="28"/>
        </w:rPr>
        <w:drawing>
          <wp:inline distT="0" distB="0" distL="0" distR="0" wp14:anchorId="1EDCD6CE" wp14:editId="19295F3A">
            <wp:extent cx="4812914" cy="2653145"/>
            <wp:effectExtent l="0" t="0" r="6985"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841556" cy="2668934"/>
                    </a:xfrm>
                    <a:prstGeom prst="rect">
                      <a:avLst/>
                    </a:prstGeom>
                  </pic:spPr>
                </pic:pic>
              </a:graphicData>
            </a:graphic>
          </wp:inline>
        </w:drawing>
      </w:r>
    </w:p>
    <w:p w14:paraId="02389DB6" w14:textId="77777777" w:rsidR="00934D66" w:rsidRDefault="00934D66" w:rsidP="00773157">
      <w:pPr>
        <w:rPr>
          <w:rFonts w:ascii="Calibri" w:eastAsia="Times New Roman" w:hAnsi="Calibri"/>
          <w:color w:val="000000" w:themeColor="text1"/>
          <w:sz w:val="28"/>
          <w:szCs w:val="28"/>
        </w:rPr>
      </w:pPr>
    </w:p>
    <w:p w14:paraId="15E7084B" w14:textId="41077C34" w:rsidR="00934D66" w:rsidRPr="00934D66" w:rsidRDefault="00934D66" w:rsidP="00773157">
      <w:pPr>
        <w:rPr>
          <w:rFonts w:ascii="Calibri" w:eastAsia="Times New Roman" w:hAnsi="Calibri"/>
          <w:b/>
          <w:bCs/>
          <w:color w:val="000000" w:themeColor="text1"/>
          <w:sz w:val="28"/>
          <w:szCs w:val="28"/>
        </w:rPr>
      </w:pPr>
      <w:r>
        <w:rPr>
          <w:rFonts w:ascii="Calibri" w:eastAsia="Times New Roman" w:hAnsi="Calibri"/>
          <w:b/>
          <w:bCs/>
          <w:color w:val="000000" w:themeColor="text1"/>
          <w:sz w:val="28"/>
          <w:szCs w:val="28"/>
        </w:rPr>
        <w:t>Marketing</w:t>
      </w:r>
    </w:p>
    <w:p w14:paraId="3C0932C1" w14:textId="77777777" w:rsidR="00E16C02" w:rsidRDefault="00E16C02" w:rsidP="00773157">
      <w:pPr>
        <w:rPr>
          <w:rFonts w:ascii="Calibri" w:eastAsia="Times New Roman" w:hAnsi="Calibri"/>
          <w:color w:val="000000" w:themeColor="text1"/>
          <w:sz w:val="28"/>
          <w:szCs w:val="28"/>
        </w:rPr>
      </w:pPr>
    </w:p>
    <w:p w14:paraId="5E865E23" w14:textId="552B54C6" w:rsidR="00E16C02" w:rsidRDefault="00E16C02" w:rsidP="00773157">
      <w:pPr>
        <w:rPr>
          <w:rFonts w:ascii="Calibri" w:eastAsia="Times New Roman" w:hAnsi="Calibri"/>
          <w:b/>
          <w:bCs/>
          <w:color w:val="000000" w:themeColor="text1"/>
          <w:sz w:val="28"/>
          <w:szCs w:val="28"/>
        </w:rPr>
      </w:pPr>
      <w:r>
        <w:rPr>
          <w:rFonts w:ascii="Calibri" w:eastAsia="Times New Roman" w:hAnsi="Calibri"/>
          <w:b/>
          <w:bCs/>
          <w:color w:val="000000" w:themeColor="text1"/>
          <w:sz w:val="28"/>
          <w:szCs w:val="28"/>
        </w:rPr>
        <w:t>Competit</w:t>
      </w:r>
      <w:r w:rsidR="005744F1">
        <w:rPr>
          <w:rFonts w:ascii="Calibri" w:eastAsia="Times New Roman" w:hAnsi="Calibri"/>
          <w:b/>
          <w:bCs/>
          <w:color w:val="000000" w:themeColor="text1"/>
          <w:sz w:val="28"/>
          <w:szCs w:val="28"/>
        </w:rPr>
        <w:t>ion</w:t>
      </w:r>
    </w:p>
    <w:p w14:paraId="5580C081" w14:textId="6BF54476" w:rsidR="005744F1" w:rsidRPr="005744F1" w:rsidRDefault="005744F1" w:rsidP="00773157">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As part of my </w:t>
      </w:r>
      <w:r w:rsidR="00750AA0">
        <w:rPr>
          <w:rFonts w:ascii="Calibri" w:eastAsia="Times New Roman" w:hAnsi="Calibri"/>
          <w:color w:val="000000" w:themeColor="text1"/>
          <w:sz w:val="28"/>
          <w:szCs w:val="28"/>
        </w:rPr>
        <w:t>enterprise,</w:t>
      </w:r>
      <w:r>
        <w:rPr>
          <w:rFonts w:ascii="Calibri" w:eastAsia="Times New Roman" w:hAnsi="Calibri"/>
          <w:color w:val="000000" w:themeColor="text1"/>
          <w:sz w:val="28"/>
          <w:szCs w:val="28"/>
        </w:rPr>
        <w:t xml:space="preserve"> I have undertaken some resear</w:t>
      </w:r>
      <w:r w:rsidR="00F23843">
        <w:rPr>
          <w:rFonts w:ascii="Calibri" w:eastAsia="Times New Roman" w:hAnsi="Calibri"/>
          <w:color w:val="000000" w:themeColor="text1"/>
          <w:sz w:val="28"/>
          <w:szCs w:val="28"/>
        </w:rPr>
        <w:t>ch on businesses that offer similar services/ products to made 4 you.</w:t>
      </w:r>
      <w:r w:rsidR="00362769">
        <w:rPr>
          <w:rFonts w:ascii="Calibri" w:eastAsia="Times New Roman" w:hAnsi="Calibri"/>
          <w:color w:val="000000" w:themeColor="text1"/>
          <w:sz w:val="28"/>
          <w:szCs w:val="28"/>
        </w:rPr>
        <w:t xml:space="preserve"> I have included the results </w:t>
      </w:r>
      <w:r w:rsidR="00750AA0">
        <w:rPr>
          <w:rFonts w:ascii="Calibri" w:eastAsia="Times New Roman" w:hAnsi="Calibri"/>
          <w:color w:val="000000" w:themeColor="text1"/>
          <w:sz w:val="28"/>
          <w:szCs w:val="28"/>
        </w:rPr>
        <w:t xml:space="preserve">in the competitor analysis chart </w:t>
      </w:r>
      <w:r w:rsidR="00491D22">
        <w:rPr>
          <w:rFonts w:ascii="Calibri" w:eastAsia="Times New Roman" w:hAnsi="Calibri"/>
          <w:color w:val="000000" w:themeColor="text1"/>
          <w:sz w:val="28"/>
          <w:szCs w:val="28"/>
        </w:rPr>
        <w:t>below.</w:t>
      </w:r>
      <w:r w:rsidR="007B6040">
        <w:rPr>
          <w:rFonts w:ascii="Calibri" w:eastAsia="Times New Roman" w:hAnsi="Calibri"/>
          <w:color w:val="000000" w:themeColor="text1"/>
          <w:sz w:val="28"/>
          <w:szCs w:val="28"/>
        </w:rPr>
        <w:t xml:space="preserve"> I will be looking at an</w:t>
      </w:r>
      <w:r w:rsidR="003C72AD">
        <w:rPr>
          <w:rFonts w:ascii="Calibri" w:eastAsia="Times New Roman" w:hAnsi="Calibri"/>
          <w:color w:val="000000" w:themeColor="text1"/>
          <w:sz w:val="28"/>
          <w:szCs w:val="28"/>
        </w:rPr>
        <w:t>d</w:t>
      </w:r>
      <w:r w:rsidR="007B6040">
        <w:rPr>
          <w:rFonts w:ascii="Calibri" w:eastAsia="Times New Roman" w:hAnsi="Calibri"/>
          <w:color w:val="000000" w:themeColor="text1"/>
          <w:sz w:val="28"/>
          <w:szCs w:val="28"/>
        </w:rPr>
        <w:t xml:space="preserve"> comparing </w:t>
      </w:r>
      <w:r w:rsidR="003C72AD">
        <w:rPr>
          <w:rFonts w:ascii="Calibri" w:eastAsia="Times New Roman" w:hAnsi="Calibri"/>
          <w:color w:val="000000" w:themeColor="text1"/>
          <w:sz w:val="28"/>
          <w:szCs w:val="28"/>
        </w:rPr>
        <w:t xml:space="preserve">with other businesses that also </w:t>
      </w:r>
      <w:r w:rsidR="008E5F5E">
        <w:rPr>
          <w:rFonts w:ascii="Calibri" w:eastAsia="Times New Roman" w:hAnsi="Calibri"/>
          <w:color w:val="000000" w:themeColor="text1"/>
          <w:sz w:val="28"/>
          <w:szCs w:val="28"/>
        </w:rPr>
        <w:t xml:space="preserve">sell </w:t>
      </w:r>
      <w:r w:rsidR="006B0DC0">
        <w:rPr>
          <w:rFonts w:ascii="Calibri" w:eastAsia="Times New Roman" w:hAnsi="Calibri"/>
          <w:color w:val="000000" w:themeColor="text1"/>
          <w:sz w:val="28"/>
          <w:szCs w:val="28"/>
        </w:rPr>
        <w:t xml:space="preserve">personalised mobile phone cases as that is the product I aim to </w:t>
      </w:r>
      <w:r w:rsidR="00702042">
        <w:rPr>
          <w:rFonts w:ascii="Calibri" w:eastAsia="Times New Roman" w:hAnsi="Calibri"/>
          <w:color w:val="000000" w:themeColor="text1"/>
          <w:sz w:val="28"/>
          <w:szCs w:val="28"/>
        </w:rPr>
        <w:t xml:space="preserve">make/ advertise the most. </w:t>
      </w:r>
    </w:p>
    <w:tbl>
      <w:tblPr>
        <w:tblStyle w:val="TableGrid"/>
        <w:tblW w:w="0" w:type="auto"/>
        <w:tblInd w:w="0" w:type="dxa"/>
        <w:tblLook w:val="04A0" w:firstRow="1" w:lastRow="0" w:firstColumn="1" w:lastColumn="0" w:noHBand="0" w:noVBand="1"/>
      </w:tblPr>
      <w:tblGrid>
        <w:gridCol w:w="2254"/>
        <w:gridCol w:w="2254"/>
        <w:gridCol w:w="2254"/>
      </w:tblGrid>
      <w:tr w:rsidR="00B849F0" w14:paraId="106415FC" w14:textId="77777777" w:rsidTr="00025735">
        <w:tc>
          <w:tcPr>
            <w:tcW w:w="2254" w:type="dxa"/>
            <w:tcBorders>
              <w:top w:val="single" w:sz="4" w:space="0" w:color="auto"/>
              <w:left w:val="single" w:sz="4" w:space="0" w:color="auto"/>
              <w:bottom w:val="single" w:sz="4" w:space="0" w:color="auto"/>
              <w:right w:val="single" w:sz="4" w:space="0" w:color="auto"/>
            </w:tcBorders>
          </w:tcPr>
          <w:p w14:paraId="4D8DDF39" w14:textId="77777777" w:rsidR="00B849F0" w:rsidRDefault="00B849F0"/>
        </w:tc>
        <w:tc>
          <w:tcPr>
            <w:tcW w:w="2254" w:type="dxa"/>
            <w:tcBorders>
              <w:top w:val="single" w:sz="4" w:space="0" w:color="auto"/>
              <w:left w:val="single" w:sz="4" w:space="0" w:color="auto"/>
              <w:bottom w:val="single" w:sz="4" w:space="0" w:color="auto"/>
              <w:right w:val="single" w:sz="4" w:space="0" w:color="auto"/>
            </w:tcBorders>
            <w:hideMark/>
          </w:tcPr>
          <w:p w14:paraId="56B96359" w14:textId="007EC075" w:rsidR="00B849F0" w:rsidRDefault="00B849F0">
            <w:proofErr w:type="spellStart"/>
            <w:r>
              <w:t>Guiji</w:t>
            </w:r>
            <w:proofErr w:type="spellEnd"/>
            <w:r>
              <w:t xml:space="preserve"> Luo </w:t>
            </w:r>
          </w:p>
        </w:tc>
        <w:tc>
          <w:tcPr>
            <w:tcW w:w="2254" w:type="dxa"/>
            <w:tcBorders>
              <w:top w:val="single" w:sz="4" w:space="0" w:color="auto"/>
              <w:left w:val="single" w:sz="4" w:space="0" w:color="auto"/>
              <w:bottom w:val="single" w:sz="4" w:space="0" w:color="auto"/>
              <w:right w:val="single" w:sz="4" w:space="0" w:color="auto"/>
            </w:tcBorders>
            <w:hideMark/>
          </w:tcPr>
          <w:p w14:paraId="21253EC7" w14:textId="5E47DF6E" w:rsidR="00B849F0" w:rsidRDefault="00761E27">
            <w:r>
              <w:t>Danique Trends</w:t>
            </w:r>
          </w:p>
        </w:tc>
      </w:tr>
      <w:tr w:rsidR="00B849F0" w14:paraId="075CBECC" w14:textId="77777777" w:rsidTr="00025735">
        <w:tc>
          <w:tcPr>
            <w:tcW w:w="2254" w:type="dxa"/>
            <w:tcBorders>
              <w:top w:val="single" w:sz="4" w:space="0" w:color="auto"/>
              <w:left w:val="single" w:sz="4" w:space="0" w:color="auto"/>
              <w:bottom w:val="single" w:sz="4" w:space="0" w:color="auto"/>
              <w:right w:val="single" w:sz="4" w:space="0" w:color="auto"/>
            </w:tcBorders>
            <w:hideMark/>
          </w:tcPr>
          <w:p w14:paraId="6AAC0F54" w14:textId="77777777" w:rsidR="00B849F0" w:rsidRDefault="00B849F0">
            <w:r>
              <w:t>Distance From my Business</w:t>
            </w:r>
          </w:p>
        </w:tc>
        <w:tc>
          <w:tcPr>
            <w:tcW w:w="2254" w:type="dxa"/>
            <w:tcBorders>
              <w:top w:val="single" w:sz="4" w:space="0" w:color="auto"/>
              <w:left w:val="single" w:sz="4" w:space="0" w:color="auto"/>
              <w:bottom w:val="single" w:sz="4" w:space="0" w:color="auto"/>
              <w:right w:val="single" w:sz="4" w:space="0" w:color="auto"/>
            </w:tcBorders>
          </w:tcPr>
          <w:p w14:paraId="65D4FEDA" w14:textId="02178044" w:rsidR="00B849F0" w:rsidRDefault="00B849F0">
            <w:r>
              <w:t xml:space="preserve">Across the globe- China </w:t>
            </w:r>
          </w:p>
        </w:tc>
        <w:tc>
          <w:tcPr>
            <w:tcW w:w="2254" w:type="dxa"/>
            <w:tcBorders>
              <w:top w:val="single" w:sz="4" w:space="0" w:color="auto"/>
              <w:left w:val="single" w:sz="4" w:space="0" w:color="auto"/>
              <w:bottom w:val="single" w:sz="4" w:space="0" w:color="auto"/>
              <w:right w:val="single" w:sz="4" w:space="0" w:color="auto"/>
            </w:tcBorders>
          </w:tcPr>
          <w:p w14:paraId="3741DC45" w14:textId="1BE15B3A" w:rsidR="00B849F0" w:rsidRDefault="00761E27">
            <w:r>
              <w:t>Across the globe- USA</w:t>
            </w:r>
          </w:p>
        </w:tc>
      </w:tr>
      <w:tr w:rsidR="00B849F0" w14:paraId="1C33CFD4" w14:textId="77777777" w:rsidTr="00025735">
        <w:tc>
          <w:tcPr>
            <w:tcW w:w="2254" w:type="dxa"/>
            <w:tcBorders>
              <w:top w:val="single" w:sz="4" w:space="0" w:color="auto"/>
              <w:left w:val="single" w:sz="4" w:space="0" w:color="auto"/>
              <w:bottom w:val="single" w:sz="4" w:space="0" w:color="auto"/>
              <w:right w:val="single" w:sz="4" w:space="0" w:color="auto"/>
            </w:tcBorders>
            <w:hideMark/>
          </w:tcPr>
          <w:p w14:paraId="0C10497E" w14:textId="77777777" w:rsidR="00B849F0" w:rsidRDefault="00B849F0">
            <w:r>
              <w:t>What services/Products they offer</w:t>
            </w:r>
          </w:p>
        </w:tc>
        <w:tc>
          <w:tcPr>
            <w:tcW w:w="2254" w:type="dxa"/>
            <w:tcBorders>
              <w:top w:val="single" w:sz="4" w:space="0" w:color="auto"/>
              <w:left w:val="single" w:sz="4" w:space="0" w:color="auto"/>
              <w:bottom w:val="single" w:sz="4" w:space="0" w:color="auto"/>
              <w:right w:val="single" w:sz="4" w:space="0" w:color="auto"/>
            </w:tcBorders>
          </w:tcPr>
          <w:p w14:paraId="67E00EC8" w14:textId="14910B1C" w:rsidR="00B849F0" w:rsidRDefault="00B849F0">
            <w:r>
              <w:t>Personalised Engraved mobile phone cases</w:t>
            </w:r>
          </w:p>
        </w:tc>
        <w:tc>
          <w:tcPr>
            <w:tcW w:w="2254" w:type="dxa"/>
            <w:tcBorders>
              <w:top w:val="single" w:sz="4" w:space="0" w:color="auto"/>
              <w:left w:val="single" w:sz="4" w:space="0" w:color="auto"/>
              <w:bottom w:val="single" w:sz="4" w:space="0" w:color="auto"/>
              <w:right w:val="single" w:sz="4" w:space="0" w:color="auto"/>
            </w:tcBorders>
          </w:tcPr>
          <w:p w14:paraId="19A40EB6" w14:textId="02B912AA" w:rsidR="00B849F0" w:rsidRDefault="00761E27">
            <w:r>
              <w:t xml:space="preserve">Personalised/ engraved mobile </w:t>
            </w:r>
            <w:r>
              <w:lastRenderedPageBreak/>
              <w:t>phones, jewellery,</w:t>
            </w:r>
            <w:r w:rsidR="00944045">
              <w:t xml:space="preserve"> leather items etc. </w:t>
            </w:r>
          </w:p>
        </w:tc>
      </w:tr>
      <w:tr w:rsidR="00B849F0" w14:paraId="28DBEFAF" w14:textId="77777777" w:rsidTr="00025735">
        <w:tc>
          <w:tcPr>
            <w:tcW w:w="2254" w:type="dxa"/>
            <w:tcBorders>
              <w:top w:val="single" w:sz="4" w:space="0" w:color="auto"/>
              <w:left w:val="single" w:sz="4" w:space="0" w:color="auto"/>
              <w:bottom w:val="single" w:sz="4" w:space="0" w:color="auto"/>
              <w:right w:val="single" w:sz="4" w:space="0" w:color="auto"/>
            </w:tcBorders>
            <w:hideMark/>
          </w:tcPr>
          <w:p w14:paraId="0AB8C57F" w14:textId="77777777" w:rsidR="00B849F0" w:rsidRDefault="00B849F0">
            <w:r>
              <w:lastRenderedPageBreak/>
              <w:t>Prices they Charge</w:t>
            </w:r>
          </w:p>
        </w:tc>
        <w:tc>
          <w:tcPr>
            <w:tcW w:w="2254" w:type="dxa"/>
            <w:tcBorders>
              <w:top w:val="single" w:sz="4" w:space="0" w:color="auto"/>
              <w:left w:val="single" w:sz="4" w:space="0" w:color="auto"/>
              <w:bottom w:val="single" w:sz="4" w:space="0" w:color="auto"/>
              <w:right w:val="single" w:sz="4" w:space="0" w:color="auto"/>
            </w:tcBorders>
          </w:tcPr>
          <w:p w14:paraId="6D7D4591" w14:textId="682E9C28" w:rsidR="00B849F0" w:rsidRDefault="00B849F0">
            <w:r>
              <w:t>£25.51+</w:t>
            </w:r>
          </w:p>
        </w:tc>
        <w:tc>
          <w:tcPr>
            <w:tcW w:w="2254" w:type="dxa"/>
            <w:tcBorders>
              <w:top w:val="single" w:sz="4" w:space="0" w:color="auto"/>
              <w:left w:val="single" w:sz="4" w:space="0" w:color="auto"/>
              <w:bottom w:val="single" w:sz="4" w:space="0" w:color="auto"/>
              <w:right w:val="single" w:sz="4" w:space="0" w:color="auto"/>
            </w:tcBorders>
          </w:tcPr>
          <w:p w14:paraId="79E2C0DC" w14:textId="03FA9FA4" w:rsidR="00B849F0" w:rsidRDefault="00FB5FAB">
            <w:r>
              <w:t>£16.68</w:t>
            </w:r>
            <w:r w:rsidR="00C8143C">
              <w:t>+</w:t>
            </w:r>
            <w:r>
              <w:t xml:space="preserve"> starting</w:t>
            </w:r>
            <w:r w:rsidR="00C8143C">
              <w:t xml:space="preserve"> for custom personalised key ring</w:t>
            </w:r>
          </w:p>
        </w:tc>
      </w:tr>
      <w:tr w:rsidR="00B849F0" w14:paraId="7E5B4D12" w14:textId="77777777" w:rsidTr="00025735">
        <w:tc>
          <w:tcPr>
            <w:tcW w:w="2254" w:type="dxa"/>
            <w:tcBorders>
              <w:top w:val="single" w:sz="4" w:space="0" w:color="auto"/>
              <w:left w:val="single" w:sz="4" w:space="0" w:color="auto"/>
              <w:bottom w:val="single" w:sz="4" w:space="0" w:color="auto"/>
              <w:right w:val="single" w:sz="4" w:space="0" w:color="auto"/>
            </w:tcBorders>
            <w:hideMark/>
          </w:tcPr>
          <w:p w14:paraId="1886D110" w14:textId="77777777" w:rsidR="00B849F0" w:rsidRDefault="00B849F0">
            <w:r>
              <w:t>How many staff work there</w:t>
            </w:r>
          </w:p>
        </w:tc>
        <w:tc>
          <w:tcPr>
            <w:tcW w:w="2254" w:type="dxa"/>
            <w:tcBorders>
              <w:top w:val="single" w:sz="4" w:space="0" w:color="auto"/>
              <w:left w:val="single" w:sz="4" w:space="0" w:color="auto"/>
              <w:bottom w:val="single" w:sz="4" w:space="0" w:color="auto"/>
              <w:right w:val="single" w:sz="4" w:space="0" w:color="auto"/>
            </w:tcBorders>
          </w:tcPr>
          <w:p w14:paraId="070F070B" w14:textId="3373B4C6" w:rsidR="00B849F0" w:rsidRDefault="00B849F0">
            <w:r>
              <w:t>1</w:t>
            </w:r>
          </w:p>
        </w:tc>
        <w:tc>
          <w:tcPr>
            <w:tcW w:w="2254" w:type="dxa"/>
            <w:tcBorders>
              <w:top w:val="single" w:sz="4" w:space="0" w:color="auto"/>
              <w:left w:val="single" w:sz="4" w:space="0" w:color="auto"/>
              <w:bottom w:val="single" w:sz="4" w:space="0" w:color="auto"/>
              <w:right w:val="single" w:sz="4" w:space="0" w:color="auto"/>
            </w:tcBorders>
          </w:tcPr>
          <w:p w14:paraId="668DD542" w14:textId="2BBFFCD8" w:rsidR="00B849F0" w:rsidRDefault="002F5BF6">
            <w:r>
              <w:t>1</w:t>
            </w:r>
          </w:p>
        </w:tc>
      </w:tr>
      <w:tr w:rsidR="00B849F0" w14:paraId="28737325" w14:textId="77777777" w:rsidTr="00025735">
        <w:tc>
          <w:tcPr>
            <w:tcW w:w="2254" w:type="dxa"/>
            <w:tcBorders>
              <w:top w:val="single" w:sz="4" w:space="0" w:color="auto"/>
              <w:left w:val="single" w:sz="4" w:space="0" w:color="auto"/>
              <w:bottom w:val="single" w:sz="4" w:space="0" w:color="auto"/>
              <w:right w:val="single" w:sz="4" w:space="0" w:color="auto"/>
            </w:tcBorders>
            <w:hideMark/>
          </w:tcPr>
          <w:p w14:paraId="0FA8A0CE" w14:textId="77777777" w:rsidR="00B849F0" w:rsidRDefault="00B849F0">
            <w:r>
              <w:t>Any licences/memberships</w:t>
            </w:r>
          </w:p>
        </w:tc>
        <w:tc>
          <w:tcPr>
            <w:tcW w:w="2254" w:type="dxa"/>
            <w:tcBorders>
              <w:top w:val="single" w:sz="4" w:space="0" w:color="auto"/>
              <w:left w:val="single" w:sz="4" w:space="0" w:color="auto"/>
              <w:bottom w:val="single" w:sz="4" w:space="0" w:color="auto"/>
              <w:right w:val="single" w:sz="4" w:space="0" w:color="auto"/>
            </w:tcBorders>
          </w:tcPr>
          <w:p w14:paraId="532DBCA7" w14:textId="16D7CFBE" w:rsidR="00B849F0" w:rsidRDefault="00B849F0">
            <w:r>
              <w:t>N/A</w:t>
            </w:r>
          </w:p>
        </w:tc>
        <w:tc>
          <w:tcPr>
            <w:tcW w:w="2254" w:type="dxa"/>
            <w:tcBorders>
              <w:top w:val="single" w:sz="4" w:space="0" w:color="auto"/>
              <w:left w:val="single" w:sz="4" w:space="0" w:color="auto"/>
              <w:bottom w:val="single" w:sz="4" w:space="0" w:color="auto"/>
              <w:right w:val="single" w:sz="4" w:space="0" w:color="auto"/>
            </w:tcBorders>
          </w:tcPr>
          <w:p w14:paraId="1CAB26E4" w14:textId="4DD3122F" w:rsidR="00B849F0" w:rsidRDefault="002F5BF6">
            <w:r>
              <w:t>N/A</w:t>
            </w:r>
          </w:p>
        </w:tc>
      </w:tr>
      <w:tr w:rsidR="00B849F0" w14:paraId="05F0AB3B" w14:textId="77777777" w:rsidTr="00025735">
        <w:tc>
          <w:tcPr>
            <w:tcW w:w="2254" w:type="dxa"/>
            <w:tcBorders>
              <w:top w:val="single" w:sz="4" w:space="0" w:color="auto"/>
              <w:left w:val="single" w:sz="4" w:space="0" w:color="auto"/>
              <w:bottom w:val="single" w:sz="4" w:space="0" w:color="auto"/>
              <w:right w:val="single" w:sz="4" w:space="0" w:color="auto"/>
            </w:tcBorders>
            <w:hideMark/>
          </w:tcPr>
          <w:p w14:paraId="70152B14" w14:textId="77777777" w:rsidR="00B849F0" w:rsidRDefault="00B849F0">
            <w:r>
              <w:t>Any qualifications required</w:t>
            </w:r>
          </w:p>
        </w:tc>
        <w:tc>
          <w:tcPr>
            <w:tcW w:w="2254" w:type="dxa"/>
            <w:tcBorders>
              <w:top w:val="single" w:sz="4" w:space="0" w:color="auto"/>
              <w:left w:val="single" w:sz="4" w:space="0" w:color="auto"/>
              <w:bottom w:val="single" w:sz="4" w:space="0" w:color="auto"/>
              <w:right w:val="single" w:sz="4" w:space="0" w:color="auto"/>
            </w:tcBorders>
          </w:tcPr>
          <w:p w14:paraId="772299E5" w14:textId="40A622D0" w:rsidR="00B849F0" w:rsidRDefault="00B849F0">
            <w:r>
              <w:t xml:space="preserve">N/A- Can be </w:t>
            </w:r>
            <w:proofErr w:type="spellStart"/>
            <w:r>
              <w:t>self taught</w:t>
            </w:r>
            <w:proofErr w:type="spellEnd"/>
            <w:r>
              <w:t xml:space="preserve"> or could potentially have a qualification or experience in the field</w:t>
            </w:r>
          </w:p>
        </w:tc>
        <w:tc>
          <w:tcPr>
            <w:tcW w:w="2254" w:type="dxa"/>
            <w:tcBorders>
              <w:top w:val="single" w:sz="4" w:space="0" w:color="auto"/>
              <w:left w:val="single" w:sz="4" w:space="0" w:color="auto"/>
              <w:bottom w:val="single" w:sz="4" w:space="0" w:color="auto"/>
              <w:right w:val="single" w:sz="4" w:space="0" w:color="auto"/>
            </w:tcBorders>
          </w:tcPr>
          <w:p w14:paraId="0576DB4F" w14:textId="50FA6849" w:rsidR="00B849F0" w:rsidRDefault="002F5BF6">
            <w:proofErr w:type="spellStart"/>
            <w:r>
              <w:t>Self taught</w:t>
            </w:r>
            <w:proofErr w:type="spellEnd"/>
            <w:r w:rsidR="00FC020B">
              <w:t>/ hobby or potential qualification or relevant experience in the field</w:t>
            </w:r>
          </w:p>
        </w:tc>
      </w:tr>
      <w:tr w:rsidR="00B849F0" w14:paraId="734F0639" w14:textId="77777777" w:rsidTr="00025735">
        <w:tc>
          <w:tcPr>
            <w:tcW w:w="2254" w:type="dxa"/>
            <w:tcBorders>
              <w:top w:val="single" w:sz="4" w:space="0" w:color="auto"/>
              <w:left w:val="single" w:sz="4" w:space="0" w:color="auto"/>
              <w:bottom w:val="single" w:sz="4" w:space="0" w:color="auto"/>
              <w:right w:val="single" w:sz="4" w:space="0" w:color="auto"/>
            </w:tcBorders>
            <w:hideMark/>
          </w:tcPr>
          <w:p w14:paraId="7CE5AF73" w14:textId="77777777" w:rsidR="00B849F0" w:rsidRDefault="00B849F0">
            <w:r>
              <w:t>What marketing tools they use</w:t>
            </w:r>
          </w:p>
        </w:tc>
        <w:tc>
          <w:tcPr>
            <w:tcW w:w="2254" w:type="dxa"/>
            <w:tcBorders>
              <w:top w:val="single" w:sz="4" w:space="0" w:color="auto"/>
              <w:left w:val="single" w:sz="4" w:space="0" w:color="auto"/>
              <w:bottom w:val="single" w:sz="4" w:space="0" w:color="auto"/>
              <w:right w:val="single" w:sz="4" w:space="0" w:color="auto"/>
            </w:tcBorders>
          </w:tcPr>
          <w:p w14:paraId="1288D7C0" w14:textId="06426D45" w:rsidR="00B849F0" w:rsidRDefault="00B849F0">
            <w:r>
              <w:t>Etsy</w:t>
            </w:r>
          </w:p>
        </w:tc>
        <w:tc>
          <w:tcPr>
            <w:tcW w:w="2254" w:type="dxa"/>
            <w:tcBorders>
              <w:top w:val="single" w:sz="4" w:space="0" w:color="auto"/>
              <w:left w:val="single" w:sz="4" w:space="0" w:color="auto"/>
              <w:bottom w:val="single" w:sz="4" w:space="0" w:color="auto"/>
              <w:right w:val="single" w:sz="4" w:space="0" w:color="auto"/>
            </w:tcBorders>
          </w:tcPr>
          <w:p w14:paraId="26C995BA" w14:textId="1FF54D6C" w:rsidR="00B849F0" w:rsidRDefault="00FC020B">
            <w:r>
              <w:t>Etsy</w:t>
            </w:r>
          </w:p>
        </w:tc>
      </w:tr>
      <w:tr w:rsidR="00B849F0" w14:paraId="01767E72" w14:textId="77777777" w:rsidTr="00025735">
        <w:tc>
          <w:tcPr>
            <w:tcW w:w="2254" w:type="dxa"/>
            <w:tcBorders>
              <w:top w:val="single" w:sz="4" w:space="0" w:color="auto"/>
              <w:left w:val="single" w:sz="4" w:space="0" w:color="auto"/>
              <w:bottom w:val="single" w:sz="4" w:space="0" w:color="auto"/>
              <w:right w:val="single" w:sz="4" w:space="0" w:color="auto"/>
            </w:tcBorders>
            <w:hideMark/>
          </w:tcPr>
          <w:p w14:paraId="39AEB4CA" w14:textId="77777777" w:rsidR="00B849F0" w:rsidRDefault="00B849F0">
            <w:r>
              <w:t>Website</w:t>
            </w:r>
          </w:p>
        </w:tc>
        <w:tc>
          <w:tcPr>
            <w:tcW w:w="2254" w:type="dxa"/>
            <w:tcBorders>
              <w:top w:val="single" w:sz="4" w:space="0" w:color="auto"/>
              <w:left w:val="single" w:sz="4" w:space="0" w:color="auto"/>
              <w:bottom w:val="single" w:sz="4" w:space="0" w:color="auto"/>
              <w:right w:val="single" w:sz="4" w:space="0" w:color="auto"/>
            </w:tcBorders>
          </w:tcPr>
          <w:p w14:paraId="7E5A7B6D" w14:textId="2AEACFD3" w:rsidR="00B849F0" w:rsidRDefault="00B849F0">
            <w:r>
              <w:t>Etsy</w:t>
            </w:r>
          </w:p>
        </w:tc>
        <w:tc>
          <w:tcPr>
            <w:tcW w:w="2254" w:type="dxa"/>
            <w:tcBorders>
              <w:top w:val="single" w:sz="4" w:space="0" w:color="auto"/>
              <w:left w:val="single" w:sz="4" w:space="0" w:color="auto"/>
              <w:bottom w:val="single" w:sz="4" w:space="0" w:color="auto"/>
              <w:right w:val="single" w:sz="4" w:space="0" w:color="auto"/>
            </w:tcBorders>
          </w:tcPr>
          <w:p w14:paraId="703E00D3" w14:textId="0B19025D" w:rsidR="00B849F0" w:rsidRDefault="00FC020B">
            <w:r>
              <w:t>Etsy</w:t>
            </w:r>
          </w:p>
        </w:tc>
      </w:tr>
      <w:tr w:rsidR="00B849F0" w14:paraId="0A6814CA" w14:textId="77777777" w:rsidTr="00025735">
        <w:tc>
          <w:tcPr>
            <w:tcW w:w="2254" w:type="dxa"/>
            <w:tcBorders>
              <w:top w:val="single" w:sz="4" w:space="0" w:color="auto"/>
              <w:left w:val="single" w:sz="4" w:space="0" w:color="auto"/>
              <w:bottom w:val="single" w:sz="4" w:space="0" w:color="auto"/>
              <w:right w:val="single" w:sz="4" w:space="0" w:color="auto"/>
            </w:tcBorders>
            <w:hideMark/>
          </w:tcPr>
          <w:p w14:paraId="39DD9483" w14:textId="77777777" w:rsidR="00B849F0" w:rsidRDefault="00B849F0">
            <w:r>
              <w:t>Any restrictions</w:t>
            </w:r>
          </w:p>
        </w:tc>
        <w:tc>
          <w:tcPr>
            <w:tcW w:w="2254" w:type="dxa"/>
            <w:tcBorders>
              <w:top w:val="single" w:sz="4" w:space="0" w:color="auto"/>
              <w:left w:val="single" w:sz="4" w:space="0" w:color="auto"/>
              <w:bottom w:val="single" w:sz="4" w:space="0" w:color="auto"/>
              <w:right w:val="single" w:sz="4" w:space="0" w:color="auto"/>
            </w:tcBorders>
          </w:tcPr>
          <w:p w14:paraId="049728CE" w14:textId="3A745F65" w:rsidR="00B849F0" w:rsidRDefault="00B849F0">
            <w:r>
              <w:t>Longer delivery times of 10-15 Days to countries such as Australia.</w:t>
            </w:r>
          </w:p>
        </w:tc>
        <w:tc>
          <w:tcPr>
            <w:tcW w:w="2254" w:type="dxa"/>
            <w:tcBorders>
              <w:top w:val="single" w:sz="4" w:space="0" w:color="auto"/>
              <w:left w:val="single" w:sz="4" w:space="0" w:color="auto"/>
              <w:bottom w:val="single" w:sz="4" w:space="0" w:color="auto"/>
              <w:right w:val="single" w:sz="4" w:space="0" w:color="auto"/>
            </w:tcBorders>
          </w:tcPr>
          <w:p w14:paraId="36052327" w14:textId="423EEC87" w:rsidR="00B849F0" w:rsidRDefault="005E1306">
            <w:r>
              <w:t xml:space="preserve">Longer Delivery times to countries outside of the USA and </w:t>
            </w:r>
            <w:r w:rsidR="00155434">
              <w:t>shipping/ delivery fees are more expensive.</w:t>
            </w:r>
          </w:p>
        </w:tc>
      </w:tr>
      <w:tr w:rsidR="00B849F0" w14:paraId="73549243" w14:textId="77777777" w:rsidTr="00025735">
        <w:tc>
          <w:tcPr>
            <w:tcW w:w="2254" w:type="dxa"/>
            <w:tcBorders>
              <w:top w:val="single" w:sz="4" w:space="0" w:color="auto"/>
              <w:left w:val="single" w:sz="4" w:space="0" w:color="auto"/>
              <w:bottom w:val="single" w:sz="4" w:space="0" w:color="auto"/>
              <w:right w:val="single" w:sz="4" w:space="0" w:color="auto"/>
            </w:tcBorders>
            <w:hideMark/>
          </w:tcPr>
          <w:p w14:paraId="55F2372A" w14:textId="77777777" w:rsidR="00B849F0" w:rsidRDefault="00B849F0">
            <w:r>
              <w:t>Unique selling point</w:t>
            </w:r>
          </w:p>
        </w:tc>
        <w:tc>
          <w:tcPr>
            <w:tcW w:w="2254" w:type="dxa"/>
            <w:tcBorders>
              <w:top w:val="single" w:sz="4" w:space="0" w:color="auto"/>
              <w:left w:val="single" w:sz="4" w:space="0" w:color="auto"/>
              <w:bottom w:val="single" w:sz="4" w:space="0" w:color="auto"/>
              <w:right w:val="single" w:sz="4" w:space="0" w:color="auto"/>
            </w:tcBorders>
          </w:tcPr>
          <w:p w14:paraId="483B1F6C" w14:textId="5A16F1DF" w:rsidR="00B849F0" w:rsidRDefault="00B849F0">
            <w:r>
              <w:t>Delivers worldwide. Can engrave any photo given by the buyer onto the product being purchased.</w:t>
            </w:r>
          </w:p>
        </w:tc>
        <w:tc>
          <w:tcPr>
            <w:tcW w:w="2254" w:type="dxa"/>
            <w:tcBorders>
              <w:top w:val="single" w:sz="4" w:space="0" w:color="auto"/>
              <w:left w:val="single" w:sz="4" w:space="0" w:color="auto"/>
              <w:bottom w:val="single" w:sz="4" w:space="0" w:color="auto"/>
              <w:right w:val="single" w:sz="4" w:space="0" w:color="auto"/>
            </w:tcBorders>
          </w:tcPr>
          <w:p w14:paraId="1F3151EC" w14:textId="6C389008" w:rsidR="00B849F0" w:rsidRDefault="00155434">
            <w:r>
              <w:t xml:space="preserve">Offers engraving services on various products not just limited to mobile phone cases. </w:t>
            </w:r>
          </w:p>
        </w:tc>
      </w:tr>
    </w:tbl>
    <w:p w14:paraId="48A207FD" w14:textId="7F9BA23F" w:rsidR="00391A8E" w:rsidRDefault="00391A8E" w:rsidP="00773157">
      <w:pPr>
        <w:rPr>
          <w:rFonts w:ascii="Calibri" w:eastAsia="Times New Roman" w:hAnsi="Calibri"/>
          <w:color w:val="000000" w:themeColor="text1"/>
          <w:sz w:val="28"/>
          <w:szCs w:val="28"/>
        </w:rPr>
      </w:pPr>
    </w:p>
    <w:p w14:paraId="1A92BBD6" w14:textId="6A20DBB1" w:rsidR="00391A8E" w:rsidRPr="00391A8E" w:rsidRDefault="00391A8E" w:rsidP="00773157">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Due to the current financial </w:t>
      </w:r>
      <w:r w:rsidR="00F87756">
        <w:rPr>
          <w:rFonts w:ascii="Calibri" w:eastAsia="Times New Roman" w:hAnsi="Calibri"/>
          <w:color w:val="000000" w:themeColor="text1"/>
          <w:sz w:val="28"/>
          <w:szCs w:val="28"/>
        </w:rPr>
        <w:t>climate,</w:t>
      </w:r>
      <w:r>
        <w:rPr>
          <w:rFonts w:ascii="Calibri" w:eastAsia="Times New Roman" w:hAnsi="Calibri"/>
          <w:color w:val="000000" w:themeColor="text1"/>
          <w:sz w:val="28"/>
          <w:szCs w:val="28"/>
        </w:rPr>
        <w:t xml:space="preserve"> I will</w:t>
      </w:r>
      <w:r w:rsidR="00DD2B3C">
        <w:rPr>
          <w:rFonts w:ascii="Calibri" w:eastAsia="Times New Roman" w:hAnsi="Calibri"/>
          <w:color w:val="000000" w:themeColor="text1"/>
          <w:sz w:val="28"/>
          <w:szCs w:val="28"/>
        </w:rPr>
        <w:t xml:space="preserve"> be pricing my </w:t>
      </w:r>
      <w:r w:rsidR="00F02D5F">
        <w:rPr>
          <w:rFonts w:ascii="Calibri" w:eastAsia="Times New Roman" w:hAnsi="Calibri"/>
          <w:color w:val="000000" w:themeColor="text1"/>
          <w:sz w:val="28"/>
          <w:szCs w:val="28"/>
        </w:rPr>
        <w:t xml:space="preserve">items at a slightly lower price than my competitors, enabling </w:t>
      </w:r>
      <w:r w:rsidR="00690785">
        <w:rPr>
          <w:rFonts w:ascii="Calibri" w:eastAsia="Times New Roman" w:hAnsi="Calibri"/>
          <w:color w:val="000000" w:themeColor="text1"/>
          <w:sz w:val="28"/>
          <w:szCs w:val="28"/>
        </w:rPr>
        <w:t xml:space="preserve">individuals to </w:t>
      </w:r>
      <w:r w:rsidR="00F87756">
        <w:rPr>
          <w:rFonts w:ascii="Calibri" w:eastAsia="Times New Roman" w:hAnsi="Calibri"/>
          <w:color w:val="000000" w:themeColor="text1"/>
          <w:sz w:val="28"/>
          <w:szCs w:val="28"/>
        </w:rPr>
        <w:t>comfortabl</w:t>
      </w:r>
      <w:r w:rsidR="0062580C">
        <w:rPr>
          <w:rFonts w:ascii="Calibri" w:eastAsia="Times New Roman" w:hAnsi="Calibri"/>
          <w:color w:val="000000" w:themeColor="text1"/>
          <w:sz w:val="28"/>
          <w:szCs w:val="28"/>
        </w:rPr>
        <w:t>y</w:t>
      </w:r>
      <w:r w:rsidR="00F87756">
        <w:rPr>
          <w:rFonts w:ascii="Calibri" w:eastAsia="Times New Roman" w:hAnsi="Calibri"/>
          <w:color w:val="000000" w:themeColor="text1"/>
          <w:sz w:val="28"/>
          <w:szCs w:val="28"/>
        </w:rPr>
        <w:t xml:space="preserve"> afford </w:t>
      </w:r>
      <w:r w:rsidR="00A4323E">
        <w:rPr>
          <w:rFonts w:ascii="Calibri" w:eastAsia="Times New Roman" w:hAnsi="Calibri"/>
          <w:color w:val="000000" w:themeColor="text1"/>
          <w:sz w:val="28"/>
          <w:szCs w:val="28"/>
        </w:rPr>
        <w:t>purchas</w:t>
      </w:r>
      <w:r w:rsidR="00F87756">
        <w:rPr>
          <w:rFonts w:ascii="Calibri" w:eastAsia="Times New Roman" w:hAnsi="Calibri"/>
          <w:color w:val="000000" w:themeColor="text1"/>
          <w:sz w:val="28"/>
          <w:szCs w:val="28"/>
        </w:rPr>
        <w:t xml:space="preserve">ing </w:t>
      </w:r>
      <w:r w:rsidR="00A4323E">
        <w:rPr>
          <w:rFonts w:ascii="Calibri" w:eastAsia="Times New Roman" w:hAnsi="Calibri"/>
          <w:color w:val="000000" w:themeColor="text1"/>
          <w:sz w:val="28"/>
          <w:szCs w:val="28"/>
        </w:rPr>
        <w:t>personalised items</w:t>
      </w:r>
      <w:r w:rsidR="00F87756">
        <w:rPr>
          <w:rFonts w:ascii="Calibri" w:eastAsia="Times New Roman" w:hAnsi="Calibri"/>
          <w:color w:val="000000" w:themeColor="text1"/>
          <w:sz w:val="28"/>
          <w:szCs w:val="28"/>
        </w:rPr>
        <w:t xml:space="preserve">. Although taking into consideration the increased costs </w:t>
      </w:r>
      <w:r w:rsidR="00BD27F4">
        <w:rPr>
          <w:rFonts w:ascii="Calibri" w:eastAsia="Times New Roman" w:hAnsi="Calibri"/>
          <w:color w:val="000000" w:themeColor="text1"/>
          <w:sz w:val="28"/>
          <w:szCs w:val="28"/>
        </w:rPr>
        <w:t xml:space="preserve">to run made 4 you i.e., electricity, materials etc. </w:t>
      </w:r>
    </w:p>
    <w:p w14:paraId="08F8C172" w14:textId="77777777" w:rsidR="00545D65" w:rsidRDefault="00545D65" w:rsidP="00545D65">
      <w:pPr>
        <w:rPr>
          <w:rFonts w:ascii="Calibri" w:eastAsia="Times New Roman" w:hAnsi="Calibri"/>
          <w:b/>
          <w:bCs/>
          <w:color w:val="000000" w:themeColor="text1"/>
          <w:sz w:val="28"/>
          <w:szCs w:val="28"/>
        </w:rPr>
      </w:pPr>
      <w:r>
        <w:rPr>
          <w:rFonts w:ascii="Calibri" w:eastAsia="Times New Roman" w:hAnsi="Calibri"/>
          <w:b/>
          <w:bCs/>
          <w:color w:val="000000" w:themeColor="text1"/>
          <w:sz w:val="28"/>
          <w:szCs w:val="28"/>
        </w:rPr>
        <w:t>Customer Survey</w:t>
      </w:r>
    </w:p>
    <w:p w14:paraId="0FA019F7" w14:textId="20B470AA" w:rsidR="00545D65" w:rsidRDefault="00545D65" w:rsidP="00545D65">
      <w:pPr>
        <w:rPr>
          <w:rFonts w:ascii="Calibri" w:eastAsia="Times New Roman" w:hAnsi="Calibri"/>
          <w:color w:val="000000" w:themeColor="text1"/>
          <w:sz w:val="28"/>
          <w:szCs w:val="28"/>
        </w:rPr>
      </w:pPr>
      <w:r>
        <w:rPr>
          <w:rFonts w:ascii="Calibri" w:eastAsia="Times New Roman" w:hAnsi="Calibri"/>
          <w:color w:val="000000" w:themeColor="text1"/>
          <w:sz w:val="28"/>
          <w:szCs w:val="28"/>
        </w:rPr>
        <w:t>I</w:t>
      </w:r>
      <w:r w:rsidR="00CA1033">
        <w:rPr>
          <w:rFonts w:ascii="Calibri" w:eastAsia="Times New Roman" w:hAnsi="Calibri"/>
          <w:color w:val="000000" w:themeColor="text1"/>
          <w:sz w:val="28"/>
          <w:szCs w:val="28"/>
        </w:rPr>
        <w:t xml:space="preserve">’ve carried out </w:t>
      </w:r>
      <w:r>
        <w:rPr>
          <w:rFonts w:ascii="Calibri" w:eastAsia="Times New Roman" w:hAnsi="Calibri"/>
          <w:color w:val="000000" w:themeColor="text1"/>
          <w:sz w:val="28"/>
          <w:szCs w:val="28"/>
        </w:rPr>
        <w:t>my own research on the market, and produced a questionnaire as shown below. I then asked 50 people to answer the questionnaire to see if I could Identify any trends.</w:t>
      </w:r>
    </w:p>
    <w:p w14:paraId="7F9E5817" w14:textId="77777777" w:rsidR="00545D65" w:rsidRDefault="00545D65" w:rsidP="00545D65">
      <w:pPr>
        <w:rPr>
          <w:rFonts w:ascii="Calibri" w:eastAsia="Times New Roman" w:hAnsi="Calibri"/>
          <w:color w:val="000000" w:themeColor="text1"/>
          <w:sz w:val="28"/>
          <w:szCs w:val="28"/>
        </w:rPr>
      </w:pPr>
    </w:p>
    <w:p w14:paraId="53342C68" w14:textId="7CDC2442" w:rsidR="002C5E2B" w:rsidRDefault="002C5E2B" w:rsidP="00545D65">
      <w:pPr>
        <w:rPr>
          <w:rFonts w:ascii="Calibri" w:eastAsia="Times New Roman" w:hAnsi="Calibri"/>
          <w:color w:val="000000" w:themeColor="text1"/>
          <w:sz w:val="28"/>
          <w:szCs w:val="28"/>
        </w:rPr>
      </w:pPr>
      <w:r>
        <w:rPr>
          <w:noProof/>
        </w:rPr>
        <w:lastRenderedPageBreak/>
        <w:drawing>
          <wp:inline distT="0" distB="0" distL="0" distR="0" wp14:anchorId="2467FB1A" wp14:editId="5978376A">
            <wp:extent cx="4201491" cy="4893013"/>
            <wp:effectExtent l="0" t="0" r="889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4488" t="18595" r="35630" b="7691"/>
                    <a:stretch/>
                  </pic:blipFill>
                  <pic:spPr bwMode="auto">
                    <a:xfrm>
                      <a:off x="0" y="0"/>
                      <a:ext cx="4248275" cy="4947497"/>
                    </a:xfrm>
                    <a:prstGeom prst="rect">
                      <a:avLst/>
                    </a:prstGeom>
                    <a:ln>
                      <a:noFill/>
                    </a:ln>
                    <a:extLst>
                      <a:ext uri="{53640926-AAD7-44D8-BBD7-CCE9431645EC}">
                        <a14:shadowObscured xmlns:a14="http://schemas.microsoft.com/office/drawing/2010/main"/>
                      </a:ext>
                    </a:extLst>
                  </pic:spPr>
                </pic:pic>
              </a:graphicData>
            </a:graphic>
          </wp:inline>
        </w:drawing>
      </w:r>
    </w:p>
    <w:p w14:paraId="01B7F32D" w14:textId="77777777" w:rsidR="00545D65" w:rsidRDefault="00545D65" w:rsidP="00773157">
      <w:pPr>
        <w:rPr>
          <w:rFonts w:ascii="Calibri" w:eastAsia="Times New Roman" w:hAnsi="Calibri"/>
          <w:b/>
          <w:bCs/>
          <w:color w:val="000000" w:themeColor="text1"/>
          <w:sz w:val="28"/>
          <w:szCs w:val="28"/>
        </w:rPr>
      </w:pPr>
    </w:p>
    <w:p w14:paraId="6EAC7CBC" w14:textId="719CFEB7" w:rsidR="004A4582" w:rsidRDefault="004A4582" w:rsidP="004A4582">
      <w:pPr>
        <w:rPr>
          <w:rFonts w:ascii="Calibri" w:eastAsia="Times New Roman" w:hAnsi="Calibri"/>
          <w:color w:val="000000" w:themeColor="text1"/>
          <w:sz w:val="28"/>
          <w:szCs w:val="28"/>
        </w:rPr>
      </w:pPr>
      <w:r>
        <w:rPr>
          <w:rFonts w:ascii="Calibri" w:eastAsia="Times New Roman" w:hAnsi="Calibri"/>
          <w:color w:val="000000" w:themeColor="text1"/>
          <w:sz w:val="28"/>
          <w:szCs w:val="28"/>
        </w:rPr>
        <w:t>Below I have included a c</w:t>
      </w:r>
      <w:r w:rsidR="00C847B7">
        <w:rPr>
          <w:rFonts w:ascii="Calibri" w:eastAsia="Times New Roman" w:hAnsi="Calibri"/>
          <w:color w:val="000000" w:themeColor="text1"/>
          <w:sz w:val="28"/>
          <w:szCs w:val="28"/>
        </w:rPr>
        <w:t>hart which</w:t>
      </w:r>
      <w:r>
        <w:rPr>
          <w:rFonts w:ascii="Calibri" w:eastAsia="Times New Roman" w:hAnsi="Calibri"/>
          <w:color w:val="000000" w:themeColor="text1"/>
          <w:sz w:val="28"/>
          <w:szCs w:val="28"/>
        </w:rPr>
        <w:t xml:space="preserve"> shows the types of material the customer would prefer along the x axis, and then the total of these choices along the y axis. The chart shows that the two most popular types of materials to have personalised or engraved are wood &amp; metal. This also shows that the materials plastic leather &amp; fabric would be less popular choices.</w:t>
      </w:r>
    </w:p>
    <w:p w14:paraId="6A3A2EC2" w14:textId="2D22F59B" w:rsidR="004A4582" w:rsidRDefault="004A4582" w:rsidP="004A4582">
      <w:pPr>
        <w:rPr>
          <w:rFonts w:ascii="Calibri" w:eastAsia="Times New Roman" w:hAnsi="Calibri"/>
          <w:color w:val="000000" w:themeColor="text1"/>
          <w:sz w:val="28"/>
          <w:szCs w:val="28"/>
        </w:rPr>
      </w:pPr>
      <w:r>
        <w:rPr>
          <w:rFonts w:ascii="Calibri" w:eastAsia="Times New Roman" w:hAnsi="Calibri"/>
          <w:color w:val="000000" w:themeColor="text1"/>
          <w:sz w:val="28"/>
          <w:szCs w:val="28"/>
        </w:rPr>
        <w:tab/>
        <w:t xml:space="preserve">Also shown </w:t>
      </w:r>
      <w:r w:rsidR="00C847B7">
        <w:rPr>
          <w:rFonts w:ascii="Calibri" w:eastAsia="Times New Roman" w:hAnsi="Calibri"/>
          <w:color w:val="000000" w:themeColor="text1"/>
          <w:sz w:val="28"/>
          <w:szCs w:val="28"/>
        </w:rPr>
        <w:t>in</w:t>
      </w:r>
      <w:r>
        <w:rPr>
          <w:rFonts w:ascii="Calibri" w:eastAsia="Times New Roman" w:hAnsi="Calibri"/>
          <w:color w:val="000000" w:themeColor="text1"/>
          <w:sz w:val="28"/>
          <w:szCs w:val="28"/>
        </w:rPr>
        <w:t xml:space="preserve"> </w:t>
      </w:r>
      <w:r w:rsidR="00C847B7">
        <w:rPr>
          <w:rFonts w:ascii="Calibri" w:eastAsia="Times New Roman" w:hAnsi="Calibri"/>
          <w:color w:val="000000" w:themeColor="text1"/>
          <w:sz w:val="28"/>
          <w:szCs w:val="28"/>
        </w:rPr>
        <w:t xml:space="preserve">the </w:t>
      </w:r>
      <w:r>
        <w:rPr>
          <w:rFonts w:ascii="Calibri" w:eastAsia="Times New Roman" w:hAnsi="Calibri"/>
          <w:color w:val="000000" w:themeColor="text1"/>
          <w:sz w:val="28"/>
          <w:szCs w:val="28"/>
        </w:rPr>
        <w:t xml:space="preserve">chart is the breakdown of the type of gift the person would prefer, </w:t>
      </w:r>
      <w:r w:rsidR="001262BC">
        <w:rPr>
          <w:rFonts w:ascii="Calibri" w:eastAsia="Times New Roman" w:hAnsi="Calibri"/>
          <w:color w:val="000000" w:themeColor="text1"/>
          <w:sz w:val="28"/>
          <w:szCs w:val="28"/>
        </w:rPr>
        <w:t>you</w:t>
      </w:r>
      <w:r>
        <w:rPr>
          <w:rFonts w:ascii="Calibri" w:eastAsia="Times New Roman" w:hAnsi="Calibri"/>
          <w:color w:val="000000" w:themeColor="text1"/>
          <w:sz w:val="28"/>
          <w:szCs w:val="28"/>
        </w:rPr>
        <w:t xml:space="preserve"> can clearly see from the graph that the phone tablet case is the most popular choice, more specifically a wooden phone/tablet case. Following this would be photo frames &amp; stationary. The data would also suggest that cards, keyrings &amp; jewellery would not be as popular.</w:t>
      </w:r>
    </w:p>
    <w:p w14:paraId="58B62FCD" w14:textId="4FC78536" w:rsidR="001F30FB" w:rsidRDefault="001F30FB" w:rsidP="004A4582">
      <w:pPr>
        <w:rPr>
          <w:rFonts w:ascii="Calibri" w:eastAsia="Times New Roman" w:hAnsi="Calibri"/>
          <w:color w:val="000000" w:themeColor="text1"/>
          <w:sz w:val="28"/>
          <w:szCs w:val="28"/>
        </w:rPr>
      </w:pPr>
      <w:r>
        <w:rPr>
          <w:rFonts w:ascii="Calibri" w:eastAsia="Times New Roman" w:hAnsi="Calibri"/>
          <w:noProof/>
          <w:color w:val="000000" w:themeColor="text1"/>
          <w:sz w:val="28"/>
          <w:szCs w:val="28"/>
        </w:rPr>
        <w:lastRenderedPageBreak/>
        <w:drawing>
          <wp:inline distT="0" distB="0" distL="0" distR="0" wp14:anchorId="344E5A49" wp14:editId="0135C7BA">
            <wp:extent cx="5730550" cy="365760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t="8334" b="10318"/>
                    <a:stretch/>
                  </pic:blipFill>
                  <pic:spPr bwMode="auto">
                    <a:xfrm>
                      <a:off x="0" y="0"/>
                      <a:ext cx="5754237" cy="3672719"/>
                    </a:xfrm>
                    <a:prstGeom prst="rect">
                      <a:avLst/>
                    </a:prstGeom>
                    <a:noFill/>
                    <a:ln>
                      <a:noFill/>
                    </a:ln>
                    <a:extLst>
                      <a:ext uri="{53640926-AAD7-44D8-BBD7-CCE9431645EC}">
                        <a14:shadowObscured xmlns:a14="http://schemas.microsoft.com/office/drawing/2010/main"/>
                      </a:ext>
                    </a:extLst>
                  </pic:spPr>
                </pic:pic>
              </a:graphicData>
            </a:graphic>
          </wp:inline>
        </w:drawing>
      </w:r>
    </w:p>
    <w:p w14:paraId="2A31616B" w14:textId="77777777" w:rsidR="001F30FB" w:rsidRPr="006D250D" w:rsidRDefault="001F30FB" w:rsidP="004A4582">
      <w:pPr>
        <w:rPr>
          <w:rFonts w:ascii="Calibri" w:eastAsia="Times New Roman" w:hAnsi="Calibri"/>
          <w:color w:val="000000" w:themeColor="text1"/>
          <w:sz w:val="28"/>
          <w:szCs w:val="28"/>
        </w:rPr>
      </w:pPr>
    </w:p>
    <w:p w14:paraId="331CB084" w14:textId="77777777" w:rsidR="004A4582" w:rsidRDefault="004A4582" w:rsidP="00773157">
      <w:pPr>
        <w:rPr>
          <w:rFonts w:ascii="Calibri" w:eastAsia="Times New Roman" w:hAnsi="Calibri"/>
          <w:b/>
          <w:bCs/>
          <w:color w:val="000000" w:themeColor="text1"/>
          <w:sz w:val="28"/>
          <w:szCs w:val="28"/>
        </w:rPr>
      </w:pPr>
    </w:p>
    <w:p w14:paraId="5C8C6291" w14:textId="5B54D481" w:rsidR="00025735" w:rsidRDefault="005E7365" w:rsidP="00773157">
      <w:pPr>
        <w:rPr>
          <w:rFonts w:ascii="Calibri" w:eastAsia="Times New Roman" w:hAnsi="Calibri"/>
          <w:b/>
          <w:bCs/>
          <w:color w:val="000000" w:themeColor="text1"/>
          <w:sz w:val="28"/>
          <w:szCs w:val="28"/>
        </w:rPr>
      </w:pPr>
      <w:r>
        <w:rPr>
          <w:rFonts w:ascii="Calibri" w:eastAsia="Times New Roman" w:hAnsi="Calibri"/>
          <w:b/>
          <w:bCs/>
          <w:noProof/>
          <w:color w:val="000000" w:themeColor="text1"/>
          <w:sz w:val="28"/>
          <w:szCs w:val="28"/>
        </w:rPr>
        <w:drawing>
          <wp:inline distT="0" distB="0" distL="0" distR="0" wp14:anchorId="6069328D" wp14:editId="79878FD4">
            <wp:extent cx="5731510" cy="2231818"/>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784" t="11944" r="1536" b="2217"/>
                    <a:stretch/>
                  </pic:blipFill>
                  <pic:spPr bwMode="auto">
                    <a:xfrm>
                      <a:off x="0" y="0"/>
                      <a:ext cx="5731510" cy="2231818"/>
                    </a:xfrm>
                    <a:prstGeom prst="rect">
                      <a:avLst/>
                    </a:prstGeom>
                    <a:noFill/>
                    <a:ln>
                      <a:noFill/>
                    </a:ln>
                    <a:extLst>
                      <a:ext uri="{53640926-AAD7-44D8-BBD7-CCE9431645EC}">
                        <a14:shadowObscured xmlns:a14="http://schemas.microsoft.com/office/drawing/2010/main"/>
                      </a:ext>
                    </a:extLst>
                  </pic:spPr>
                </pic:pic>
              </a:graphicData>
            </a:graphic>
          </wp:inline>
        </w:drawing>
      </w:r>
    </w:p>
    <w:p w14:paraId="61280AEB" w14:textId="77777777" w:rsidR="00D826E1" w:rsidRDefault="00D826E1" w:rsidP="00773157">
      <w:pPr>
        <w:rPr>
          <w:rFonts w:ascii="Calibri" w:eastAsia="Times New Roman" w:hAnsi="Calibri"/>
          <w:b/>
          <w:bCs/>
          <w:color w:val="000000" w:themeColor="text1"/>
          <w:sz w:val="28"/>
          <w:szCs w:val="28"/>
        </w:rPr>
      </w:pPr>
    </w:p>
    <w:p w14:paraId="1F00BAF5" w14:textId="24867CA9" w:rsidR="00D826E1" w:rsidRDefault="00D826E1" w:rsidP="00D826E1">
      <w:pPr>
        <w:rPr>
          <w:rFonts w:ascii="Calibri" w:eastAsia="Times New Roman" w:hAnsi="Calibri"/>
          <w:color w:val="000000" w:themeColor="text1"/>
          <w:sz w:val="28"/>
          <w:szCs w:val="28"/>
        </w:rPr>
      </w:pPr>
      <w:r w:rsidRPr="007157C9">
        <w:rPr>
          <w:rFonts w:ascii="Calibri" w:eastAsia="Times New Roman" w:hAnsi="Calibri"/>
          <w:color w:val="000000" w:themeColor="text1"/>
          <w:sz w:val="28"/>
          <w:szCs w:val="28"/>
        </w:rPr>
        <w:t xml:space="preserve">The </w:t>
      </w:r>
      <w:r>
        <w:rPr>
          <w:rFonts w:ascii="Calibri" w:eastAsia="Times New Roman" w:hAnsi="Calibri"/>
          <w:color w:val="000000" w:themeColor="text1"/>
          <w:sz w:val="28"/>
          <w:szCs w:val="28"/>
        </w:rPr>
        <w:t>graph I have created above</w:t>
      </w:r>
      <w:r w:rsidRPr="007157C9">
        <w:rPr>
          <w:rFonts w:ascii="Calibri" w:eastAsia="Times New Roman" w:hAnsi="Calibri"/>
          <w:color w:val="000000" w:themeColor="text1"/>
          <w:sz w:val="28"/>
          <w:szCs w:val="28"/>
        </w:rPr>
        <w:t xml:space="preserve"> </w:t>
      </w:r>
      <w:r>
        <w:rPr>
          <w:rFonts w:ascii="Calibri" w:eastAsia="Times New Roman" w:hAnsi="Calibri"/>
          <w:color w:val="000000" w:themeColor="text1"/>
          <w:sz w:val="28"/>
          <w:szCs w:val="28"/>
        </w:rPr>
        <w:t>shows how much more a customer would be willing to pay for a product if it were personalised. This information</w:t>
      </w:r>
      <w:r w:rsidR="00D65D2C">
        <w:rPr>
          <w:rFonts w:ascii="Calibri" w:eastAsia="Times New Roman" w:hAnsi="Calibri"/>
          <w:color w:val="000000" w:themeColor="text1"/>
          <w:sz w:val="28"/>
          <w:szCs w:val="28"/>
        </w:rPr>
        <w:t xml:space="preserve"> gathered</w:t>
      </w:r>
      <w:r>
        <w:rPr>
          <w:rFonts w:ascii="Calibri" w:eastAsia="Times New Roman" w:hAnsi="Calibri"/>
          <w:color w:val="000000" w:themeColor="text1"/>
          <w:sz w:val="28"/>
          <w:szCs w:val="28"/>
        </w:rPr>
        <w:t xml:space="preserve"> gives </w:t>
      </w:r>
      <w:r w:rsidR="00D65D2C">
        <w:rPr>
          <w:rFonts w:ascii="Calibri" w:eastAsia="Times New Roman" w:hAnsi="Calibri"/>
          <w:color w:val="000000" w:themeColor="text1"/>
          <w:sz w:val="28"/>
          <w:szCs w:val="28"/>
        </w:rPr>
        <w:t>me an</w:t>
      </w:r>
      <w:r>
        <w:rPr>
          <w:rFonts w:ascii="Calibri" w:eastAsia="Times New Roman" w:hAnsi="Calibri"/>
          <w:color w:val="000000" w:themeColor="text1"/>
          <w:sz w:val="28"/>
          <w:szCs w:val="28"/>
        </w:rPr>
        <w:t xml:space="preserve"> indicator on where to position my sales price, and how the sales forecast could be affected by pricing.</w:t>
      </w:r>
    </w:p>
    <w:p w14:paraId="6F836684" w14:textId="3394F209" w:rsidR="00D826E1" w:rsidRDefault="00044DBF" w:rsidP="00773157">
      <w:pPr>
        <w:rPr>
          <w:rFonts w:ascii="Calibri" w:eastAsia="Times New Roman" w:hAnsi="Calibri"/>
          <w:b/>
          <w:bCs/>
          <w:color w:val="000000" w:themeColor="text1"/>
          <w:sz w:val="28"/>
          <w:szCs w:val="28"/>
        </w:rPr>
      </w:pPr>
      <w:r>
        <w:rPr>
          <w:rFonts w:ascii="Calibri" w:eastAsia="Times New Roman" w:hAnsi="Calibri"/>
          <w:noProof/>
          <w:color w:val="000000" w:themeColor="text1"/>
          <w:sz w:val="28"/>
          <w:szCs w:val="28"/>
        </w:rPr>
        <w:lastRenderedPageBreak/>
        <w:drawing>
          <wp:inline distT="0" distB="0" distL="0" distR="0" wp14:anchorId="74160C2C" wp14:editId="0DF66713">
            <wp:extent cx="5731510" cy="2854881"/>
            <wp:effectExtent l="0" t="0" r="2540" b="3175"/>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54881"/>
                    </a:xfrm>
                    <a:prstGeom prst="rect">
                      <a:avLst/>
                    </a:prstGeom>
                    <a:noFill/>
                  </pic:spPr>
                </pic:pic>
              </a:graphicData>
            </a:graphic>
          </wp:inline>
        </w:drawing>
      </w:r>
    </w:p>
    <w:p w14:paraId="3504F03E" w14:textId="09F1FF22" w:rsidR="003B275C" w:rsidRDefault="003B275C" w:rsidP="003B275C">
      <w:pPr>
        <w:rPr>
          <w:rFonts w:ascii="Calibri" w:eastAsia="Times New Roman" w:hAnsi="Calibri"/>
          <w:color w:val="000000" w:themeColor="text1"/>
          <w:sz w:val="28"/>
          <w:szCs w:val="28"/>
        </w:rPr>
      </w:pPr>
      <w:r w:rsidRPr="000D3C8C">
        <w:rPr>
          <w:rFonts w:ascii="Calibri" w:eastAsia="Times New Roman" w:hAnsi="Calibri"/>
          <w:color w:val="000000" w:themeColor="text1"/>
          <w:sz w:val="28"/>
          <w:szCs w:val="28"/>
        </w:rPr>
        <w:t xml:space="preserve">The final chart from the survey is a bar chart to show </w:t>
      </w:r>
      <w:r w:rsidR="00483712">
        <w:rPr>
          <w:rFonts w:ascii="Calibri" w:eastAsia="Times New Roman" w:hAnsi="Calibri"/>
          <w:color w:val="000000" w:themeColor="text1"/>
          <w:sz w:val="28"/>
          <w:szCs w:val="28"/>
        </w:rPr>
        <w:t>how many individuals</w:t>
      </w:r>
      <w:r w:rsidRPr="000D3C8C">
        <w:rPr>
          <w:rFonts w:ascii="Calibri" w:eastAsia="Times New Roman" w:hAnsi="Calibri"/>
          <w:color w:val="000000" w:themeColor="text1"/>
          <w:sz w:val="28"/>
          <w:szCs w:val="28"/>
        </w:rPr>
        <w:t xml:space="preserve"> ha</w:t>
      </w:r>
      <w:r w:rsidR="00483712">
        <w:rPr>
          <w:rFonts w:ascii="Calibri" w:eastAsia="Times New Roman" w:hAnsi="Calibri"/>
          <w:color w:val="000000" w:themeColor="text1"/>
          <w:sz w:val="28"/>
          <w:szCs w:val="28"/>
        </w:rPr>
        <w:t xml:space="preserve">d </w:t>
      </w:r>
      <w:r w:rsidRPr="000D3C8C">
        <w:rPr>
          <w:rFonts w:ascii="Calibri" w:eastAsia="Times New Roman" w:hAnsi="Calibri"/>
          <w:color w:val="000000" w:themeColor="text1"/>
          <w:sz w:val="28"/>
          <w:szCs w:val="28"/>
        </w:rPr>
        <w:t xml:space="preserve">previously purchased a personalised item, </w:t>
      </w:r>
      <w:r w:rsidR="00763CD2">
        <w:rPr>
          <w:rFonts w:ascii="Calibri" w:eastAsia="Times New Roman" w:hAnsi="Calibri"/>
          <w:color w:val="000000" w:themeColor="text1"/>
          <w:sz w:val="28"/>
          <w:szCs w:val="28"/>
        </w:rPr>
        <w:t>positively</w:t>
      </w:r>
      <w:r w:rsidRPr="000D3C8C">
        <w:rPr>
          <w:rFonts w:ascii="Calibri" w:eastAsia="Times New Roman" w:hAnsi="Calibri"/>
          <w:color w:val="000000" w:themeColor="text1"/>
          <w:sz w:val="28"/>
          <w:szCs w:val="28"/>
        </w:rPr>
        <w:t xml:space="preserve"> over 60% of people surveyed had done so. Within th</w:t>
      </w:r>
      <w:r w:rsidR="00763CD2">
        <w:rPr>
          <w:rFonts w:ascii="Calibri" w:eastAsia="Times New Roman" w:hAnsi="Calibri"/>
          <w:color w:val="000000" w:themeColor="text1"/>
          <w:sz w:val="28"/>
          <w:szCs w:val="28"/>
        </w:rPr>
        <w:t>e chart</w:t>
      </w:r>
      <w:r w:rsidRPr="000D3C8C">
        <w:rPr>
          <w:rFonts w:ascii="Calibri" w:eastAsia="Times New Roman" w:hAnsi="Calibri"/>
          <w:color w:val="000000" w:themeColor="text1"/>
          <w:sz w:val="28"/>
          <w:szCs w:val="28"/>
        </w:rPr>
        <w:t xml:space="preserve"> the value is broken down of what occasion a personalised gift has been purchased, the favourite for this </w:t>
      </w:r>
      <w:r w:rsidR="002D1764">
        <w:rPr>
          <w:rFonts w:ascii="Calibri" w:eastAsia="Times New Roman" w:hAnsi="Calibri"/>
          <w:color w:val="000000" w:themeColor="text1"/>
          <w:sz w:val="28"/>
          <w:szCs w:val="28"/>
        </w:rPr>
        <w:t xml:space="preserve">being </w:t>
      </w:r>
      <w:r w:rsidRPr="000D3C8C">
        <w:rPr>
          <w:rFonts w:ascii="Calibri" w:eastAsia="Times New Roman" w:hAnsi="Calibri"/>
          <w:color w:val="000000" w:themeColor="text1"/>
          <w:sz w:val="28"/>
          <w:szCs w:val="28"/>
        </w:rPr>
        <w:t>birthdays. This</w:t>
      </w:r>
      <w:r w:rsidR="002D1764">
        <w:rPr>
          <w:rFonts w:ascii="Calibri" w:eastAsia="Times New Roman" w:hAnsi="Calibri"/>
          <w:color w:val="000000" w:themeColor="text1"/>
          <w:sz w:val="28"/>
          <w:szCs w:val="28"/>
        </w:rPr>
        <w:t xml:space="preserve"> data</w:t>
      </w:r>
      <w:r w:rsidRPr="000D3C8C">
        <w:rPr>
          <w:rFonts w:ascii="Calibri" w:eastAsia="Times New Roman" w:hAnsi="Calibri"/>
          <w:color w:val="000000" w:themeColor="text1"/>
          <w:sz w:val="28"/>
          <w:szCs w:val="28"/>
        </w:rPr>
        <w:t xml:space="preserve"> will be useful when deciding on how to promote products by focusing on </w:t>
      </w:r>
      <w:r w:rsidR="007213EE">
        <w:rPr>
          <w:rFonts w:ascii="Calibri" w:eastAsia="Times New Roman" w:hAnsi="Calibri"/>
          <w:color w:val="000000" w:themeColor="text1"/>
          <w:sz w:val="28"/>
          <w:szCs w:val="28"/>
        </w:rPr>
        <w:t>specific</w:t>
      </w:r>
      <w:r w:rsidRPr="000D3C8C">
        <w:rPr>
          <w:rFonts w:ascii="Calibri" w:eastAsia="Times New Roman" w:hAnsi="Calibri"/>
          <w:color w:val="000000" w:themeColor="text1"/>
          <w:sz w:val="28"/>
          <w:szCs w:val="28"/>
        </w:rPr>
        <w:t xml:space="preserve"> occasion</w:t>
      </w:r>
      <w:r w:rsidR="007213EE">
        <w:rPr>
          <w:rFonts w:ascii="Calibri" w:eastAsia="Times New Roman" w:hAnsi="Calibri"/>
          <w:color w:val="000000" w:themeColor="text1"/>
          <w:sz w:val="28"/>
          <w:szCs w:val="28"/>
        </w:rPr>
        <w:t>s</w:t>
      </w:r>
      <w:r w:rsidRPr="000D3C8C">
        <w:rPr>
          <w:rFonts w:ascii="Calibri" w:eastAsia="Times New Roman" w:hAnsi="Calibri"/>
          <w:color w:val="000000" w:themeColor="text1"/>
          <w:sz w:val="28"/>
          <w:szCs w:val="28"/>
        </w:rPr>
        <w:t>.</w:t>
      </w:r>
    </w:p>
    <w:p w14:paraId="19813D5D" w14:textId="77777777" w:rsidR="003B275C" w:rsidRDefault="003B275C" w:rsidP="003B275C">
      <w:pPr>
        <w:rPr>
          <w:rFonts w:ascii="Calibri" w:eastAsia="Times New Roman" w:hAnsi="Calibri"/>
          <w:color w:val="000000" w:themeColor="text1"/>
          <w:sz w:val="28"/>
          <w:szCs w:val="28"/>
        </w:rPr>
      </w:pPr>
    </w:p>
    <w:p w14:paraId="0E1BCD2A" w14:textId="77777777" w:rsidR="003B275C" w:rsidRDefault="003B275C" w:rsidP="003B275C">
      <w:pPr>
        <w:rPr>
          <w:rFonts w:ascii="Calibri" w:eastAsia="Times New Roman" w:hAnsi="Calibri"/>
          <w:color w:val="000000" w:themeColor="text1"/>
          <w:sz w:val="28"/>
          <w:szCs w:val="28"/>
        </w:rPr>
      </w:pPr>
    </w:p>
    <w:p w14:paraId="5CFBEE16" w14:textId="5B9A7675" w:rsidR="003B275C" w:rsidRDefault="003B275C" w:rsidP="003B275C">
      <w:pPr>
        <w:rPr>
          <w:rFonts w:ascii="Calibri" w:eastAsia="Times New Roman" w:hAnsi="Calibri"/>
          <w:color w:val="000000" w:themeColor="text1"/>
          <w:sz w:val="28"/>
          <w:szCs w:val="28"/>
        </w:rPr>
      </w:pPr>
      <w:r>
        <w:rPr>
          <w:rFonts w:ascii="Calibri" w:eastAsia="Times New Roman" w:hAnsi="Calibri"/>
          <w:color w:val="000000" w:themeColor="text1"/>
          <w:sz w:val="28"/>
          <w:szCs w:val="28"/>
        </w:rPr>
        <w:t>Upon evaluating the data provided from the questionnaire, it has really helped clarify some key points for how to approach the business.</w:t>
      </w:r>
    </w:p>
    <w:p w14:paraId="5F33255B" w14:textId="77777777" w:rsidR="00140043" w:rsidRDefault="00140043" w:rsidP="003B275C">
      <w:pPr>
        <w:rPr>
          <w:rFonts w:ascii="Calibri" w:eastAsia="Times New Roman" w:hAnsi="Calibri"/>
          <w:color w:val="000000" w:themeColor="text1"/>
          <w:sz w:val="28"/>
          <w:szCs w:val="28"/>
        </w:rPr>
      </w:pPr>
    </w:p>
    <w:p w14:paraId="0089ACE4" w14:textId="3065E636" w:rsidR="00140043" w:rsidRDefault="00140043" w:rsidP="003B275C">
      <w:pPr>
        <w:rPr>
          <w:rFonts w:ascii="Calibri" w:eastAsia="Times New Roman" w:hAnsi="Calibri"/>
          <w:b/>
          <w:bCs/>
          <w:color w:val="000000" w:themeColor="text1"/>
          <w:sz w:val="28"/>
          <w:szCs w:val="28"/>
        </w:rPr>
      </w:pPr>
      <w:r>
        <w:rPr>
          <w:rFonts w:ascii="Calibri" w:eastAsia="Times New Roman" w:hAnsi="Calibri"/>
          <w:b/>
          <w:bCs/>
          <w:color w:val="000000" w:themeColor="text1"/>
          <w:sz w:val="28"/>
          <w:szCs w:val="28"/>
        </w:rPr>
        <w:t>Selling Fees</w:t>
      </w:r>
    </w:p>
    <w:p w14:paraId="43EC1BEB" w14:textId="719DCE5F" w:rsidR="006A156F" w:rsidRDefault="006A156F" w:rsidP="003B275C">
      <w:pPr>
        <w:rPr>
          <w:rFonts w:ascii="Calibri" w:eastAsia="Times New Roman" w:hAnsi="Calibri"/>
          <w:color w:val="000000" w:themeColor="text1"/>
          <w:sz w:val="28"/>
          <w:szCs w:val="28"/>
        </w:rPr>
      </w:pPr>
      <w:r>
        <w:rPr>
          <w:rFonts w:ascii="Calibri" w:eastAsia="Times New Roman" w:hAnsi="Calibri"/>
          <w:color w:val="000000" w:themeColor="text1"/>
          <w:sz w:val="28"/>
          <w:szCs w:val="28"/>
        </w:rPr>
        <w:t>Along with selling made 4 you product</w:t>
      </w:r>
      <w:r w:rsidR="00C76B47">
        <w:rPr>
          <w:rFonts w:ascii="Calibri" w:eastAsia="Times New Roman" w:hAnsi="Calibri"/>
          <w:color w:val="000000" w:themeColor="text1"/>
          <w:sz w:val="28"/>
          <w:szCs w:val="28"/>
        </w:rPr>
        <w:t>s</w:t>
      </w:r>
      <w:r>
        <w:rPr>
          <w:rFonts w:ascii="Calibri" w:eastAsia="Times New Roman" w:hAnsi="Calibri"/>
          <w:color w:val="000000" w:themeColor="text1"/>
          <w:sz w:val="28"/>
          <w:szCs w:val="28"/>
        </w:rPr>
        <w:t xml:space="preserve"> on different so</w:t>
      </w:r>
      <w:r w:rsidR="00F77E47">
        <w:rPr>
          <w:rFonts w:ascii="Calibri" w:eastAsia="Times New Roman" w:hAnsi="Calibri"/>
          <w:color w:val="000000" w:themeColor="text1"/>
          <w:sz w:val="28"/>
          <w:szCs w:val="28"/>
        </w:rPr>
        <w:t xml:space="preserve">cial media platforms such as </w:t>
      </w:r>
      <w:r w:rsidR="00DC088E">
        <w:rPr>
          <w:rFonts w:ascii="Calibri" w:eastAsia="Times New Roman" w:hAnsi="Calibri"/>
          <w:color w:val="000000" w:themeColor="text1"/>
          <w:sz w:val="28"/>
          <w:szCs w:val="28"/>
        </w:rPr>
        <w:t>Facebook</w:t>
      </w:r>
      <w:r w:rsidR="00F77E47">
        <w:rPr>
          <w:rFonts w:ascii="Calibri" w:eastAsia="Times New Roman" w:hAnsi="Calibri"/>
          <w:color w:val="000000" w:themeColor="text1"/>
          <w:sz w:val="28"/>
          <w:szCs w:val="28"/>
        </w:rPr>
        <w:t xml:space="preserve"> </w:t>
      </w:r>
      <w:r w:rsidR="00C76B47">
        <w:rPr>
          <w:rFonts w:ascii="Calibri" w:eastAsia="Times New Roman" w:hAnsi="Calibri"/>
          <w:color w:val="000000" w:themeColor="text1"/>
          <w:sz w:val="28"/>
          <w:szCs w:val="28"/>
        </w:rPr>
        <w:t>marketplace</w:t>
      </w:r>
      <w:r w:rsidR="003A13BB">
        <w:rPr>
          <w:rFonts w:ascii="Calibri" w:eastAsia="Times New Roman" w:hAnsi="Calibri"/>
          <w:color w:val="000000" w:themeColor="text1"/>
          <w:sz w:val="28"/>
          <w:szCs w:val="28"/>
        </w:rPr>
        <w:t xml:space="preserve">, Facebook local selling groups </w:t>
      </w:r>
      <w:r w:rsidR="00F77E47">
        <w:rPr>
          <w:rFonts w:ascii="Calibri" w:eastAsia="Times New Roman" w:hAnsi="Calibri"/>
          <w:color w:val="000000" w:themeColor="text1"/>
          <w:sz w:val="28"/>
          <w:szCs w:val="28"/>
        </w:rPr>
        <w:t xml:space="preserve">and Instagram. </w:t>
      </w:r>
      <w:r w:rsidR="000356E1">
        <w:rPr>
          <w:rFonts w:ascii="Calibri" w:eastAsia="Times New Roman" w:hAnsi="Calibri"/>
          <w:color w:val="000000" w:themeColor="text1"/>
          <w:sz w:val="28"/>
          <w:szCs w:val="28"/>
        </w:rPr>
        <w:t xml:space="preserve">We will also be looking to sell our products on sites such as </w:t>
      </w:r>
      <w:r w:rsidR="00C76B47">
        <w:rPr>
          <w:rFonts w:ascii="Calibri" w:eastAsia="Times New Roman" w:hAnsi="Calibri"/>
          <w:color w:val="000000" w:themeColor="text1"/>
          <w:sz w:val="28"/>
          <w:szCs w:val="28"/>
        </w:rPr>
        <w:t>eBay</w:t>
      </w:r>
      <w:r w:rsidR="000356E1">
        <w:rPr>
          <w:rFonts w:ascii="Calibri" w:eastAsia="Times New Roman" w:hAnsi="Calibri"/>
          <w:color w:val="000000" w:themeColor="text1"/>
          <w:sz w:val="28"/>
          <w:szCs w:val="28"/>
        </w:rPr>
        <w:t xml:space="preserve"> and </w:t>
      </w:r>
      <w:r w:rsidR="00DC088E">
        <w:rPr>
          <w:rFonts w:ascii="Calibri" w:eastAsia="Times New Roman" w:hAnsi="Calibri"/>
          <w:color w:val="000000" w:themeColor="text1"/>
          <w:sz w:val="28"/>
          <w:szCs w:val="28"/>
        </w:rPr>
        <w:t>Etsy, these sites incur varies fees as stated below</w:t>
      </w:r>
      <w:r w:rsidR="00C76B47">
        <w:rPr>
          <w:rFonts w:ascii="Calibri" w:eastAsia="Times New Roman" w:hAnsi="Calibri"/>
          <w:color w:val="000000" w:themeColor="text1"/>
          <w:sz w:val="28"/>
          <w:szCs w:val="28"/>
        </w:rPr>
        <w:t>-</w:t>
      </w:r>
    </w:p>
    <w:p w14:paraId="3B10D0BA" w14:textId="77777777" w:rsidR="00102ADE" w:rsidRDefault="00102ADE" w:rsidP="003B275C">
      <w:pPr>
        <w:rPr>
          <w:rFonts w:ascii="Calibri" w:eastAsia="Times New Roman" w:hAnsi="Calibri"/>
          <w:color w:val="000000" w:themeColor="text1"/>
          <w:sz w:val="28"/>
          <w:szCs w:val="28"/>
        </w:rPr>
      </w:pPr>
    </w:p>
    <w:p w14:paraId="7ED90A89" w14:textId="15BF278A" w:rsidR="00102ADE" w:rsidRPr="00186F5D" w:rsidRDefault="00102ADE" w:rsidP="003B275C">
      <w:pPr>
        <w:rPr>
          <w:rFonts w:ascii="Calibri" w:eastAsia="Times New Roman" w:hAnsi="Calibri"/>
          <w:b/>
          <w:bCs/>
          <w:color w:val="000000" w:themeColor="text1"/>
          <w:sz w:val="28"/>
          <w:szCs w:val="28"/>
        </w:rPr>
      </w:pPr>
      <w:r w:rsidRPr="00186F5D">
        <w:rPr>
          <w:rFonts w:ascii="Calibri" w:eastAsia="Times New Roman" w:hAnsi="Calibri"/>
          <w:b/>
          <w:bCs/>
          <w:color w:val="000000" w:themeColor="text1"/>
          <w:sz w:val="28"/>
          <w:szCs w:val="28"/>
        </w:rPr>
        <w:t>Etsy</w:t>
      </w:r>
    </w:p>
    <w:p w14:paraId="2345A710" w14:textId="594C3753" w:rsidR="00102ADE" w:rsidRDefault="00102ADE" w:rsidP="00102ADE">
      <w:pPr>
        <w:pStyle w:val="ListParagraph"/>
        <w:numPr>
          <w:ilvl w:val="0"/>
          <w:numId w:val="2"/>
        </w:numPr>
        <w:tabs>
          <w:tab w:val="left" w:pos="1620"/>
        </w:tabs>
        <w:spacing w:after="0" w:line="240" w:lineRule="auto"/>
        <w:rPr>
          <w:rFonts w:ascii="Calibri" w:eastAsia="Times New Roman" w:hAnsi="Calibri"/>
          <w:color w:val="000000" w:themeColor="text1"/>
          <w:sz w:val="28"/>
          <w:szCs w:val="28"/>
        </w:rPr>
      </w:pPr>
      <w:r>
        <w:rPr>
          <w:rFonts w:ascii="Calibri" w:eastAsia="Times New Roman" w:hAnsi="Calibri"/>
          <w:color w:val="000000" w:themeColor="text1"/>
          <w:sz w:val="28"/>
          <w:szCs w:val="28"/>
        </w:rPr>
        <w:t>Listing Fee (This is a flat rate of 1</w:t>
      </w:r>
      <w:r>
        <w:rPr>
          <w:rFonts w:ascii="Calibri" w:eastAsia="Times New Roman" w:hAnsi="Calibri"/>
          <w:color w:val="000000" w:themeColor="text1"/>
          <w:sz w:val="28"/>
          <w:szCs w:val="28"/>
        </w:rPr>
        <w:t>5</w:t>
      </w:r>
      <w:r>
        <w:rPr>
          <w:rFonts w:ascii="Calibri" w:eastAsia="Times New Roman" w:hAnsi="Calibri"/>
          <w:color w:val="000000" w:themeColor="text1"/>
          <w:sz w:val="28"/>
          <w:szCs w:val="28"/>
        </w:rPr>
        <w:t>p + VAT on every item sold)</w:t>
      </w:r>
    </w:p>
    <w:p w14:paraId="4226DFB6" w14:textId="77777777" w:rsidR="00102ADE" w:rsidRDefault="00102ADE" w:rsidP="00102ADE">
      <w:pPr>
        <w:pStyle w:val="ListParagraph"/>
        <w:numPr>
          <w:ilvl w:val="0"/>
          <w:numId w:val="2"/>
        </w:numPr>
        <w:tabs>
          <w:tab w:val="left" w:pos="1620"/>
        </w:tabs>
        <w:spacing w:after="0" w:line="240" w:lineRule="auto"/>
        <w:rPr>
          <w:rFonts w:ascii="Calibri" w:eastAsia="Times New Roman" w:hAnsi="Calibri"/>
          <w:color w:val="000000" w:themeColor="text1"/>
          <w:sz w:val="28"/>
          <w:szCs w:val="28"/>
        </w:rPr>
      </w:pPr>
      <w:r>
        <w:rPr>
          <w:rFonts w:ascii="Calibri" w:eastAsia="Times New Roman" w:hAnsi="Calibri"/>
          <w:color w:val="000000" w:themeColor="text1"/>
          <w:sz w:val="28"/>
          <w:szCs w:val="28"/>
        </w:rPr>
        <w:t>Transaction Fee (This is 5% of the total sales value + 20% VAT)</w:t>
      </w:r>
    </w:p>
    <w:p w14:paraId="5C554A38" w14:textId="77777777" w:rsidR="001B29DB" w:rsidRDefault="00102ADE" w:rsidP="001B29DB">
      <w:pPr>
        <w:pStyle w:val="ListParagraph"/>
        <w:numPr>
          <w:ilvl w:val="0"/>
          <w:numId w:val="2"/>
        </w:numPr>
        <w:tabs>
          <w:tab w:val="left" w:pos="1620"/>
        </w:tabs>
        <w:spacing w:after="0" w:line="240" w:lineRule="auto"/>
        <w:rPr>
          <w:rFonts w:ascii="Calibri" w:eastAsia="Times New Roman" w:hAnsi="Calibri"/>
          <w:color w:val="000000" w:themeColor="text1"/>
          <w:sz w:val="28"/>
          <w:szCs w:val="28"/>
        </w:rPr>
      </w:pPr>
      <w:r>
        <w:rPr>
          <w:rFonts w:ascii="Calibri" w:eastAsia="Times New Roman" w:hAnsi="Calibri"/>
          <w:color w:val="000000" w:themeColor="text1"/>
          <w:sz w:val="28"/>
          <w:szCs w:val="28"/>
        </w:rPr>
        <w:t>Payment Processing Fee (This is 4% of the total sales value + 20p + VAT)</w:t>
      </w:r>
    </w:p>
    <w:p w14:paraId="162811B1" w14:textId="2FD6BE75" w:rsidR="00186F5D" w:rsidRPr="001B29DB" w:rsidRDefault="00186F5D" w:rsidP="001B29DB">
      <w:pPr>
        <w:tabs>
          <w:tab w:val="left" w:pos="1620"/>
        </w:tabs>
        <w:spacing w:after="0" w:line="240" w:lineRule="auto"/>
        <w:rPr>
          <w:rFonts w:ascii="Calibri" w:eastAsia="Times New Roman" w:hAnsi="Calibri"/>
          <w:color w:val="000000" w:themeColor="text1"/>
          <w:sz w:val="28"/>
          <w:szCs w:val="28"/>
        </w:rPr>
      </w:pPr>
      <w:r w:rsidRPr="001B29DB">
        <w:rPr>
          <w:rFonts w:ascii="Calibri" w:eastAsia="Times New Roman" w:hAnsi="Calibri"/>
          <w:b/>
          <w:bCs/>
          <w:color w:val="000000" w:themeColor="text1"/>
          <w:sz w:val="28"/>
          <w:szCs w:val="28"/>
        </w:rPr>
        <w:lastRenderedPageBreak/>
        <w:t>eBay</w:t>
      </w:r>
    </w:p>
    <w:p w14:paraId="09AABDC6" w14:textId="77777777" w:rsidR="00C00B4F" w:rsidRDefault="00C00B4F" w:rsidP="00C00B4F">
      <w:pPr>
        <w:pStyle w:val="ListParagraph"/>
        <w:numPr>
          <w:ilvl w:val="0"/>
          <w:numId w:val="3"/>
        </w:numPr>
        <w:tabs>
          <w:tab w:val="left" w:pos="1620"/>
        </w:tabs>
        <w:spacing w:after="0" w:line="240" w:lineRule="auto"/>
        <w:rPr>
          <w:rFonts w:ascii="Calibri" w:eastAsia="Times New Roman" w:hAnsi="Calibri"/>
          <w:color w:val="000000" w:themeColor="text1"/>
          <w:sz w:val="28"/>
          <w:szCs w:val="28"/>
        </w:rPr>
      </w:pPr>
      <w:r>
        <w:rPr>
          <w:rFonts w:ascii="Calibri" w:eastAsia="Times New Roman" w:hAnsi="Calibri"/>
          <w:color w:val="000000" w:themeColor="text1"/>
          <w:sz w:val="28"/>
          <w:szCs w:val="28"/>
        </w:rPr>
        <w:t>Listing Fee (10% of total sales value)</w:t>
      </w:r>
    </w:p>
    <w:p w14:paraId="763F0195" w14:textId="549FB880" w:rsidR="00C00B4F" w:rsidRDefault="008B666B" w:rsidP="00C00B4F">
      <w:pPr>
        <w:pStyle w:val="ListParagraph"/>
        <w:numPr>
          <w:ilvl w:val="0"/>
          <w:numId w:val="3"/>
        </w:numPr>
        <w:tabs>
          <w:tab w:val="left" w:pos="1620"/>
        </w:tabs>
        <w:spacing w:after="0" w:line="240" w:lineRule="auto"/>
        <w:rPr>
          <w:rFonts w:ascii="Calibri" w:eastAsia="Times New Roman" w:hAnsi="Calibri"/>
          <w:color w:val="000000" w:themeColor="text1"/>
          <w:sz w:val="28"/>
          <w:szCs w:val="28"/>
        </w:rPr>
      </w:pPr>
      <w:r>
        <w:rPr>
          <w:rFonts w:ascii="Calibri" w:eastAsia="Times New Roman" w:hAnsi="Calibri"/>
          <w:color w:val="000000" w:themeColor="text1"/>
          <w:sz w:val="28"/>
          <w:szCs w:val="28"/>
        </w:rPr>
        <w:t>PayPal</w:t>
      </w:r>
      <w:r w:rsidR="00C00B4F">
        <w:rPr>
          <w:rFonts w:ascii="Calibri" w:eastAsia="Times New Roman" w:hAnsi="Calibri"/>
          <w:color w:val="000000" w:themeColor="text1"/>
          <w:sz w:val="28"/>
          <w:szCs w:val="28"/>
        </w:rPr>
        <w:t xml:space="preserve"> Transaction Fee (2.9% of total sales value + 30p flat charge)</w:t>
      </w:r>
    </w:p>
    <w:p w14:paraId="00EBE889" w14:textId="77777777" w:rsidR="001B29DB" w:rsidRDefault="001B29DB" w:rsidP="00C00B4F">
      <w:pPr>
        <w:pStyle w:val="ListParagraph"/>
        <w:tabs>
          <w:tab w:val="left" w:pos="1620"/>
        </w:tabs>
        <w:spacing w:after="0" w:line="240" w:lineRule="auto"/>
        <w:rPr>
          <w:rFonts w:ascii="Calibri" w:eastAsia="Times New Roman" w:hAnsi="Calibri"/>
          <w:b/>
          <w:bCs/>
          <w:color w:val="000000" w:themeColor="text1"/>
          <w:sz w:val="28"/>
          <w:szCs w:val="28"/>
        </w:rPr>
      </w:pPr>
    </w:p>
    <w:p w14:paraId="15A65ACF" w14:textId="77777777" w:rsidR="00834B81" w:rsidRPr="001B29DB" w:rsidRDefault="00834B81" w:rsidP="00C00B4F">
      <w:pPr>
        <w:pStyle w:val="ListParagraph"/>
        <w:tabs>
          <w:tab w:val="left" w:pos="1620"/>
        </w:tabs>
        <w:spacing w:after="0" w:line="240" w:lineRule="auto"/>
        <w:rPr>
          <w:rFonts w:ascii="Calibri" w:eastAsia="Times New Roman" w:hAnsi="Calibri"/>
          <w:b/>
          <w:bCs/>
          <w:color w:val="000000" w:themeColor="text1"/>
          <w:sz w:val="28"/>
          <w:szCs w:val="28"/>
        </w:rPr>
      </w:pPr>
    </w:p>
    <w:p w14:paraId="28B2425E" w14:textId="77777777" w:rsidR="00102ADE" w:rsidRPr="006A156F" w:rsidRDefault="00102ADE" w:rsidP="003B275C">
      <w:pPr>
        <w:rPr>
          <w:rFonts w:ascii="Calibri" w:eastAsia="Times New Roman" w:hAnsi="Calibri"/>
          <w:color w:val="000000" w:themeColor="text1"/>
          <w:sz w:val="28"/>
          <w:szCs w:val="28"/>
        </w:rPr>
      </w:pPr>
    </w:p>
    <w:tbl>
      <w:tblPr>
        <w:tblW w:w="8102" w:type="dxa"/>
        <w:tblLook w:val="04A0" w:firstRow="1" w:lastRow="0" w:firstColumn="1" w:lastColumn="0" w:noHBand="0" w:noVBand="1"/>
      </w:tblPr>
      <w:tblGrid>
        <w:gridCol w:w="4412"/>
        <w:gridCol w:w="1845"/>
        <w:gridCol w:w="1845"/>
      </w:tblGrid>
      <w:tr w:rsidR="00140043" w:rsidRPr="005611FB" w14:paraId="2B99DCAC" w14:textId="77777777" w:rsidTr="00476B9F">
        <w:trPr>
          <w:trHeight w:val="248"/>
        </w:trPr>
        <w:tc>
          <w:tcPr>
            <w:tcW w:w="4412"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3819B75" w14:textId="62120580" w:rsidR="00140043" w:rsidRPr="005611FB" w:rsidRDefault="003E0161" w:rsidP="00BC4A90">
            <w:pPr>
              <w:rPr>
                <w:rFonts w:ascii="Calibri" w:eastAsia="Times New Roman" w:hAnsi="Calibri" w:cs="Calibri"/>
                <w:color w:val="000000"/>
              </w:rPr>
            </w:pPr>
            <w:r>
              <w:rPr>
                <w:rFonts w:ascii="Calibri" w:eastAsia="Times New Roman" w:hAnsi="Calibri" w:cs="Calibri"/>
                <w:color w:val="000000"/>
              </w:rPr>
              <w:t>Standard Stock p</w:t>
            </w:r>
            <w:r w:rsidR="008F16A7">
              <w:rPr>
                <w:rFonts w:ascii="Calibri" w:eastAsia="Times New Roman" w:hAnsi="Calibri" w:cs="Calibri"/>
                <w:color w:val="000000"/>
              </w:rPr>
              <w:t>hone</w:t>
            </w:r>
            <w:r w:rsidR="00140043" w:rsidRPr="005611FB">
              <w:rPr>
                <w:rFonts w:ascii="Calibri" w:eastAsia="Times New Roman" w:hAnsi="Calibri" w:cs="Calibri"/>
                <w:color w:val="000000"/>
              </w:rPr>
              <w:t xml:space="preserve"> Case @ £16.00 sale price</w:t>
            </w:r>
          </w:p>
        </w:tc>
        <w:tc>
          <w:tcPr>
            <w:tcW w:w="1845" w:type="dxa"/>
            <w:tcBorders>
              <w:top w:val="single" w:sz="8" w:space="0" w:color="auto"/>
              <w:left w:val="nil"/>
              <w:bottom w:val="single" w:sz="4" w:space="0" w:color="auto"/>
              <w:right w:val="single" w:sz="4" w:space="0" w:color="auto"/>
            </w:tcBorders>
            <w:shd w:val="clear" w:color="auto" w:fill="auto"/>
            <w:noWrap/>
            <w:vAlign w:val="bottom"/>
            <w:hideMark/>
          </w:tcPr>
          <w:p w14:paraId="1E359206" w14:textId="77777777" w:rsidR="00140043" w:rsidRPr="005611FB" w:rsidRDefault="00140043" w:rsidP="00BC4A90">
            <w:pPr>
              <w:rPr>
                <w:rFonts w:ascii="Calibri" w:eastAsia="Times New Roman" w:hAnsi="Calibri" w:cs="Calibri"/>
                <w:color w:val="000000"/>
              </w:rPr>
            </w:pPr>
            <w:r w:rsidRPr="005611FB">
              <w:rPr>
                <w:rFonts w:ascii="Calibri" w:eastAsia="Times New Roman" w:hAnsi="Calibri" w:cs="Calibri"/>
                <w:color w:val="000000"/>
              </w:rPr>
              <w:t xml:space="preserve"> Etsy </w:t>
            </w:r>
          </w:p>
        </w:tc>
        <w:tc>
          <w:tcPr>
            <w:tcW w:w="1845" w:type="dxa"/>
            <w:tcBorders>
              <w:top w:val="single" w:sz="8" w:space="0" w:color="auto"/>
              <w:left w:val="nil"/>
              <w:bottom w:val="single" w:sz="4" w:space="0" w:color="auto"/>
              <w:right w:val="single" w:sz="8" w:space="0" w:color="auto"/>
            </w:tcBorders>
            <w:shd w:val="clear" w:color="auto" w:fill="auto"/>
            <w:noWrap/>
            <w:vAlign w:val="bottom"/>
            <w:hideMark/>
          </w:tcPr>
          <w:p w14:paraId="082FC4B4" w14:textId="77777777" w:rsidR="00140043" w:rsidRPr="005611FB" w:rsidRDefault="00140043" w:rsidP="00BC4A90">
            <w:pPr>
              <w:rPr>
                <w:rFonts w:ascii="Calibri" w:eastAsia="Times New Roman" w:hAnsi="Calibri" w:cs="Calibri"/>
                <w:color w:val="000000"/>
              </w:rPr>
            </w:pPr>
            <w:r w:rsidRPr="005611FB">
              <w:rPr>
                <w:rFonts w:ascii="Calibri" w:eastAsia="Times New Roman" w:hAnsi="Calibri" w:cs="Calibri"/>
                <w:color w:val="000000"/>
              </w:rPr>
              <w:t xml:space="preserve"> </w:t>
            </w:r>
            <w:proofErr w:type="spellStart"/>
            <w:r w:rsidRPr="005611FB">
              <w:rPr>
                <w:rFonts w:ascii="Calibri" w:eastAsia="Times New Roman" w:hAnsi="Calibri" w:cs="Calibri"/>
                <w:color w:val="000000"/>
              </w:rPr>
              <w:t>Ebay</w:t>
            </w:r>
            <w:proofErr w:type="spellEnd"/>
            <w:r w:rsidRPr="005611FB">
              <w:rPr>
                <w:rFonts w:ascii="Calibri" w:eastAsia="Times New Roman" w:hAnsi="Calibri" w:cs="Calibri"/>
                <w:color w:val="000000"/>
              </w:rPr>
              <w:t xml:space="preserve"> </w:t>
            </w:r>
          </w:p>
        </w:tc>
      </w:tr>
      <w:tr w:rsidR="00140043" w:rsidRPr="005611FB" w14:paraId="09FF1948" w14:textId="77777777" w:rsidTr="00476B9F">
        <w:trPr>
          <w:trHeight w:val="248"/>
        </w:trPr>
        <w:tc>
          <w:tcPr>
            <w:tcW w:w="4412" w:type="dxa"/>
            <w:tcBorders>
              <w:top w:val="nil"/>
              <w:left w:val="single" w:sz="8" w:space="0" w:color="auto"/>
              <w:bottom w:val="single" w:sz="4" w:space="0" w:color="auto"/>
              <w:right w:val="single" w:sz="4" w:space="0" w:color="auto"/>
            </w:tcBorders>
            <w:shd w:val="clear" w:color="auto" w:fill="auto"/>
            <w:noWrap/>
            <w:vAlign w:val="bottom"/>
            <w:hideMark/>
          </w:tcPr>
          <w:p w14:paraId="48B37D90" w14:textId="77777777" w:rsidR="00140043" w:rsidRPr="005611FB" w:rsidRDefault="00140043" w:rsidP="00BC4A90">
            <w:pPr>
              <w:rPr>
                <w:rFonts w:ascii="Calibri" w:eastAsia="Times New Roman" w:hAnsi="Calibri" w:cs="Calibri"/>
                <w:color w:val="000000"/>
              </w:rPr>
            </w:pPr>
            <w:r w:rsidRPr="005611FB">
              <w:rPr>
                <w:rFonts w:ascii="Calibri" w:eastAsia="Times New Roman" w:hAnsi="Calibri" w:cs="Calibri"/>
                <w:color w:val="000000"/>
              </w:rPr>
              <w:t xml:space="preserve">Listing Fee </w:t>
            </w:r>
          </w:p>
        </w:tc>
        <w:tc>
          <w:tcPr>
            <w:tcW w:w="1845" w:type="dxa"/>
            <w:tcBorders>
              <w:top w:val="nil"/>
              <w:left w:val="nil"/>
              <w:bottom w:val="single" w:sz="4" w:space="0" w:color="auto"/>
              <w:right w:val="single" w:sz="4" w:space="0" w:color="auto"/>
            </w:tcBorders>
            <w:shd w:val="clear" w:color="auto" w:fill="auto"/>
            <w:noWrap/>
            <w:vAlign w:val="bottom"/>
            <w:hideMark/>
          </w:tcPr>
          <w:p w14:paraId="28E4D74E" w14:textId="1018F1E8" w:rsidR="00140043" w:rsidRPr="005611FB" w:rsidRDefault="00140043" w:rsidP="00BC4A90">
            <w:pPr>
              <w:rPr>
                <w:rFonts w:ascii="Calibri" w:eastAsia="Times New Roman" w:hAnsi="Calibri" w:cs="Calibri"/>
                <w:color w:val="000000"/>
              </w:rPr>
            </w:pPr>
            <w:r w:rsidRPr="005611FB">
              <w:rPr>
                <w:rFonts w:ascii="Calibri" w:eastAsia="Times New Roman" w:hAnsi="Calibri" w:cs="Calibri"/>
                <w:color w:val="000000"/>
              </w:rPr>
              <w:t xml:space="preserve"> £              0.</w:t>
            </w:r>
            <w:r>
              <w:rPr>
                <w:rFonts w:ascii="Calibri" w:eastAsia="Times New Roman" w:hAnsi="Calibri" w:cs="Calibri"/>
                <w:color w:val="000000"/>
              </w:rPr>
              <w:t>15</w:t>
            </w:r>
          </w:p>
        </w:tc>
        <w:tc>
          <w:tcPr>
            <w:tcW w:w="1845" w:type="dxa"/>
            <w:tcBorders>
              <w:top w:val="nil"/>
              <w:left w:val="nil"/>
              <w:bottom w:val="single" w:sz="4" w:space="0" w:color="auto"/>
              <w:right w:val="single" w:sz="8" w:space="0" w:color="auto"/>
            </w:tcBorders>
            <w:shd w:val="clear" w:color="auto" w:fill="auto"/>
            <w:noWrap/>
            <w:vAlign w:val="bottom"/>
            <w:hideMark/>
          </w:tcPr>
          <w:p w14:paraId="6E248494" w14:textId="77777777" w:rsidR="00140043" w:rsidRPr="005611FB" w:rsidRDefault="00140043" w:rsidP="00BC4A90">
            <w:pPr>
              <w:rPr>
                <w:rFonts w:ascii="Calibri" w:eastAsia="Times New Roman" w:hAnsi="Calibri" w:cs="Calibri"/>
                <w:color w:val="000000"/>
              </w:rPr>
            </w:pPr>
            <w:r w:rsidRPr="005611FB">
              <w:rPr>
                <w:rFonts w:ascii="Calibri" w:eastAsia="Times New Roman" w:hAnsi="Calibri" w:cs="Calibri"/>
                <w:color w:val="000000"/>
              </w:rPr>
              <w:t xml:space="preserve"> £              1.60 </w:t>
            </w:r>
          </w:p>
        </w:tc>
      </w:tr>
      <w:tr w:rsidR="00140043" w:rsidRPr="005611FB" w14:paraId="6DB48B90" w14:textId="77777777" w:rsidTr="00476B9F">
        <w:trPr>
          <w:trHeight w:val="248"/>
        </w:trPr>
        <w:tc>
          <w:tcPr>
            <w:tcW w:w="4412" w:type="dxa"/>
            <w:tcBorders>
              <w:top w:val="nil"/>
              <w:left w:val="single" w:sz="8" w:space="0" w:color="auto"/>
              <w:bottom w:val="single" w:sz="4" w:space="0" w:color="auto"/>
              <w:right w:val="single" w:sz="4" w:space="0" w:color="auto"/>
            </w:tcBorders>
            <w:shd w:val="clear" w:color="auto" w:fill="auto"/>
            <w:noWrap/>
            <w:vAlign w:val="bottom"/>
            <w:hideMark/>
          </w:tcPr>
          <w:p w14:paraId="1A7987D8" w14:textId="77777777" w:rsidR="00140043" w:rsidRPr="005611FB" w:rsidRDefault="00140043" w:rsidP="00BC4A90">
            <w:pPr>
              <w:rPr>
                <w:rFonts w:ascii="Calibri" w:eastAsia="Times New Roman" w:hAnsi="Calibri" w:cs="Calibri"/>
                <w:color w:val="000000"/>
              </w:rPr>
            </w:pPr>
            <w:r w:rsidRPr="005611FB">
              <w:rPr>
                <w:rFonts w:ascii="Calibri" w:eastAsia="Times New Roman" w:hAnsi="Calibri" w:cs="Calibri"/>
                <w:color w:val="000000"/>
              </w:rPr>
              <w:t xml:space="preserve">Transaction Fee </w:t>
            </w:r>
          </w:p>
        </w:tc>
        <w:tc>
          <w:tcPr>
            <w:tcW w:w="1845" w:type="dxa"/>
            <w:tcBorders>
              <w:top w:val="nil"/>
              <w:left w:val="nil"/>
              <w:bottom w:val="single" w:sz="4" w:space="0" w:color="auto"/>
              <w:right w:val="single" w:sz="4" w:space="0" w:color="auto"/>
            </w:tcBorders>
            <w:shd w:val="clear" w:color="auto" w:fill="auto"/>
            <w:noWrap/>
            <w:vAlign w:val="bottom"/>
            <w:hideMark/>
          </w:tcPr>
          <w:p w14:paraId="435D3525" w14:textId="5C9522A6" w:rsidR="00140043" w:rsidRPr="005611FB" w:rsidRDefault="00140043" w:rsidP="00BC4A90">
            <w:pPr>
              <w:rPr>
                <w:rFonts w:ascii="Calibri" w:eastAsia="Times New Roman" w:hAnsi="Calibri" w:cs="Calibri"/>
                <w:color w:val="000000"/>
              </w:rPr>
            </w:pPr>
            <w:r w:rsidRPr="005611FB">
              <w:rPr>
                <w:rFonts w:ascii="Calibri" w:eastAsia="Times New Roman" w:hAnsi="Calibri" w:cs="Calibri"/>
                <w:color w:val="000000"/>
              </w:rPr>
              <w:t xml:space="preserve"> £              </w:t>
            </w:r>
            <w:r w:rsidR="00241EF7">
              <w:rPr>
                <w:rFonts w:ascii="Calibri" w:eastAsia="Times New Roman" w:hAnsi="Calibri" w:cs="Calibri"/>
                <w:color w:val="000000"/>
              </w:rPr>
              <w:t>1.04</w:t>
            </w:r>
          </w:p>
        </w:tc>
        <w:tc>
          <w:tcPr>
            <w:tcW w:w="1845" w:type="dxa"/>
            <w:tcBorders>
              <w:top w:val="nil"/>
              <w:left w:val="nil"/>
              <w:bottom w:val="single" w:sz="4" w:space="0" w:color="auto"/>
              <w:right w:val="single" w:sz="8" w:space="0" w:color="auto"/>
            </w:tcBorders>
            <w:shd w:val="clear" w:color="auto" w:fill="auto"/>
            <w:noWrap/>
            <w:vAlign w:val="bottom"/>
            <w:hideMark/>
          </w:tcPr>
          <w:p w14:paraId="69CCB7D0" w14:textId="77777777" w:rsidR="00140043" w:rsidRPr="005611FB" w:rsidRDefault="00140043" w:rsidP="00BC4A90">
            <w:pPr>
              <w:rPr>
                <w:rFonts w:ascii="Calibri" w:eastAsia="Times New Roman" w:hAnsi="Calibri" w:cs="Calibri"/>
                <w:color w:val="000000"/>
              </w:rPr>
            </w:pPr>
            <w:r w:rsidRPr="005611FB">
              <w:rPr>
                <w:rFonts w:ascii="Calibri" w:eastAsia="Times New Roman" w:hAnsi="Calibri" w:cs="Calibri"/>
                <w:color w:val="000000"/>
              </w:rPr>
              <w:t xml:space="preserve"> £              0.76 </w:t>
            </w:r>
          </w:p>
        </w:tc>
      </w:tr>
      <w:tr w:rsidR="00140043" w:rsidRPr="005611FB" w14:paraId="029E57AA" w14:textId="77777777" w:rsidTr="00476B9F">
        <w:trPr>
          <w:trHeight w:val="248"/>
        </w:trPr>
        <w:tc>
          <w:tcPr>
            <w:tcW w:w="4412" w:type="dxa"/>
            <w:tcBorders>
              <w:top w:val="nil"/>
              <w:left w:val="single" w:sz="8" w:space="0" w:color="auto"/>
              <w:bottom w:val="single" w:sz="4" w:space="0" w:color="auto"/>
              <w:right w:val="single" w:sz="4" w:space="0" w:color="auto"/>
            </w:tcBorders>
            <w:shd w:val="clear" w:color="auto" w:fill="auto"/>
            <w:noWrap/>
            <w:vAlign w:val="bottom"/>
            <w:hideMark/>
          </w:tcPr>
          <w:p w14:paraId="425B0DD2" w14:textId="77777777" w:rsidR="00140043" w:rsidRPr="005611FB" w:rsidRDefault="00140043" w:rsidP="00BC4A90">
            <w:pPr>
              <w:rPr>
                <w:rFonts w:ascii="Calibri" w:eastAsia="Times New Roman" w:hAnsi="Calibri" w:cs="Calibri"/>
                <w:color w:val="000000"/>
              </w:rPr>
            </w:pPr>
            <w:r w:rsidRPr="005611FB">
              <w:rPr>
                <w:rFonts w:ascii="Calibri" w:eastAsia="Times New Roman" w:hAnsi="Calibri" w:cs="Calibri"/>
                <w:color w:val="000000"/>
              </w:rPr>
              <w:t xml:space="preserve">Payment Fee </w:t>
            </w:r>
          </w:p>
        </w:tc>
        <w:tc>
          <w:tcPr>
            <w:tcW w:w="1845" w:type="dxa"/>
            <w:tcBorders>
              <w:top w:val="nil"/>
              <w:left w:val="nil"/>
              <w:bottom w:val="single" w:sz="4" w:space="0" w:color="auto"/>
              <w:right w:val="single" w:sz="4" w:space="0" w:color="auto"/>
            </w:tcBorders>
            <w:shd w:val="clear" w:color="auto" w:fill="auto"/>
            <w:noWrap/>
            <w:vAlign w:val="bottom"/>
            <w:hideMark/>
          </w:tcPr>
          <w:p w14:paraId="3A2E0A88" w14:textId="47BB0928" w:rsidR="00140043" w:rsidRPr="005611FB" w:rsidRDefault="00140043" w:rsidP="00BC4A90">
            <w:pPr>
              <w:rPr>
                <w:rFonts w:ascii="Calibri" w:eastAsia="Times New Roman" w:hAnsi="Calibri" w:cs="Calibri"/>
                <w:color w:val="000000"/>
              </w:rPr>
            </w:pPr>
            <w:r w:rsidRPr="005611FB">
              <w:rPr>
                <w:rFonts w:ascii="Calibri" w:eastAsia="Times New Roman" w:hAnsi="Calibri" w:cs="Calibri"/>
                <w:color w:val="000000"/>
              </w:rPr>
              <w:t xml:space="preserve"> £              </w:t>
            </w:r>
            <w:r w:rsidR="008E217F">
              <w:rPr>
                <w:rFonts w:ascii="Calibri" w:eastAsia="Times New Roman" w:hAnsi="Calibri" w:cs="Calibri"/>
                <w:color w:val="000000"/>
              </w:rPr>
              <w:t>0.84</w:t>
            </w:r>
          </w:p>
        </w:tc>
        <w:tc>
          <w:tcPr>
            <w:tcW w:w="1845" w:type="dxa"/>
            <w:tcBorders>
              <w:top w:val="nil"/>
              <w:left w:val="nil"/>
              <w:bottom w:val="single" w:sz="4" w:space="0" w:color="auto"/>
              <w:right w:val="single" w:sz="8" w:space="0" w:color="auto"/>
            </w:tcBorders>
            <w:shd w:val="clear" w:color="auto" w:fill="auto"/>
            <w:noWrap/>
            <w:vAlign w:val="bottom"/>
            <w:hideMark/>
          </w:tcPr>
          <w:p w14:paraId="1356C3B3" w14:textId="77777777" w:rsidR="00140043" w:rsidRPr="005611FB" w:rsidRDefault="00140043" w:rsidP="00BC4A90">
            <w:pPr>
              <w:rPr>
                <w:rFonts w:ascii="Calibri" w:eastAsia="Times New Roman" w:hAnsi="Calibri" w:cs="Calibri"/>
                <w:color w:val="000000"/>
              </w:rPr>
            </w:pPr>
            <w:r w:rsidRPr="005611FB">
              <w:rPr>
                <w:rFonts w:ascii="Calibri" w:eastAsia="Times New Roman" w:hAnsi="Calibri" w:cs="Calibri"/>
                <w:color w:val="000000"/>
              </w:rPr>
              <w:t xml:space="preserve"> £                   -   </w:t>
            </w:r>
          </w:p>
        </w:tc>
      </w:tr>
      <w:tr w:rsidR="00140043" w:rsidRPr="005611FB" w14:paraId="024E659C" w14:textId="77777777" w:rsidTr="00476B9F">
        <w:trPr>
          <w:trHeight w:val="258"/>
        </w:trPr>
        <w:tc>
          <w:tcPr>
            <w:tcW w:w="4412" w:type="dxa"/>
            <w:tcBorders>
              <w:top w:val="nil"/>
              <w:left w:val="single" w:sz="8" w:space="0" w:color="auto"/>
              <w:bottom w:val="nil"/>
              <w:right w:val="single" w:sz="4" w:space="0" w:color="auto"/>
            </w:tcBorders>
            <w:shd w:val="clear" w:color="auto" w:fill="auto"/>
            <w:noWrap/>
            <w:vAlign w:val="bottom"/>
            <w:hideMark/>
          </w:tcPr>
          <w:p w14:paraId="0F95B9A0" w14:textId="77777777" w:rsidR="00140043" w:rsidRPr="005611FB" w:rsidRDefault="00140043" w:rsidP="00BC4A90">
            <w:pPr>
              <w:rPr>
                <w:rFonts w:ascii="Calibri" w:eastAsia="Times New Roman" w:hAnsi="Calibri" w:cs="Calibri"/>
                <w:b/>
                <w:bCs/>
                <w:color w:val="000000"/>
              </w:rPr>
            </w:pPr>
            <w:r w:rsidRPr="005611FB">
              <w:rPr>
                <w:rFonts w:ascii="Calibri" w:eastAsia="Times New Roman" w:hAnsi="Calibri" w:cs="Calibri"/>
                <w:b/>
                <w:bCs/>
                <w:color w:val="000000"/>
              </w:rPr>
              <w:t>Total Fees</w:t>
            </w:r>
          </w:p>
        </w:tc>
        <w:tc>
          <w:tcPr>
            <w:tcW w:w="1845" w:type="dxa"/>
            <w:tcBorders>
              <w:top w:val="nil"/>
              <w:left w:val="nil"/>
              <w:bottom w:val="nil"/>
              <w:right w:val="nil"/>
            </w:tcBorders>
            <w:shd w:val="clear" w:color="auto" w:fill="auto"/>
            <w:noWrap/>
            <w:vAlign w:val="bottom"/>
            <w:hideMark/>
          </w:tcPr>
          <w:p w14:paraId="7DFEF0B0" w14:textId="7E736794" w:rsidR="00140043" w:rsidRPr="005611FB" w:rsidRDefault="00140043" w:rsidP="00BC4A90">
            <w:pPr>
              <w:rPr>
                <w:rFonts w:ascii="Calibri" w:eastAsia="Times New Roman" w:hAnsi="Calibri" w:cs="Calibri"/>
                <w:b/>
                <w:bCs/>
                <w:color w:val="000000"/>
              </w:rPr>
            </w:pPr>
            <w:r w:rsidRPr="005611FB">
              <w:rPr>
                <w:rFonts w:ascii="Calibri" w:eastAsia="Times New Roman" w:hAnsi="Calibri" w:cs="Calibri"/>
                <w:b/>
                <w:bCs/>
                <w:color w:val="000000"/>
              </w:rPr>
              <w:t xml:space="preserve"> £              2.</w:t>
            </w:r>
            <w:r w:rsidR="00473D69">
              <w:rPr>
                <w:rFonts w:ascii="Calibri" w:eastAsia="Times New Roman" w:hAnsi="Calibri" w:cs="Calibri"/>
                <w:b/>
                <w:bCs/>
                <w:color w:val="000000"/>
              </w:rPr>
              <w:t>03</w:t>
            </w:r>
            <w:r w:rsidRPr="005611FB">
              <w:rPr>
                <w:rFonts w:ascii="Calibri" w:eastAsia="Times New Roman" w:hAnsi="Calibri" w:cs="Calibri"/>
                <w:b/>
                <w:bCs/>
                <w:color w:val="000000"/>
              </w:rPr>
              <w:t xml:space="preserve"> </w:t>
            </w:r>
          </w:p>
        </w:tc>
        <w:tc>
          <w:tcPr>
            <w:tcW w:w="1845" w:type="dxa"/>
            <w:tcBorders>
              <w:top w:val="nil"/>
              <w:left w:val="nil"/>
              <w:bottom w:val="nil"/>
              <w:right w:val="single" w:sz="8" w:space="0" w:color="auto"/>
            </w:tcBorders>
            <w:shd w:val="clear" w:color="auto" w:fill="auto"/>
            <w:noWrap/>
            <w:vAlign w:val="bottom"/>
            <w:hideMark/>
          </w:tcPr>
          <w:p w14:paraId="38647E4F" w14:textId="77777777" w:rsidR="00140043" w:rsidRPr="005611FB" w:rsidRDefault="00140043" w:rsidP="00BC4A90">
            <w:pPr>
              <w:rPr>
                <w:rFonts w:ascii="Calibri" w:eastAsia="Times New Roman" w:hAnsi="Calibri" w:cs="Calibri"/>
                <w:b/>
                <w:bCs/>
                <w:color w:val="000000"/>
              </w:rPr>
            </w:pPr>
            <w:r w:rsidRPr="005611FB">
              <w:rPr>
                <w:rFonts w:ascii="Calibri" w:eastAsia="Times New Roman" w:hAnsi="Calibri" w:cs="Calibri"/>
                <w:b/>
                <w:bCs/>
                <w:color w:val="000000"/>
              </w:rPr>
              <w:t xml:space="preserve"> £              2.36 </w:t>
            </w:r>
          </w:p>
        </w:tc>
      </w:tr>
      <w:tr w:rsidR="003E47AA" w:rsidRPr="005611FB" w14:paraId="2EFEF0F1" w14:textId="77777777" w:rsidTr="00476B9F">
        <w:trPr>
          <w:trHeight w:val="69"/>
        </w:trPr>
        <w:tc>
          <w:tcPr>
            <w:tcW w:w="4412" w:type="dxa"/>
            <w:tcBorders>
              <w:top w:val="nil"/>
              <w:left w:val="single" w:sz="8" w:space="0" w:color="auto"/>
              <w:bottom w:val="single" w:sz="8" w:space="0" w:color="auto"/>
              <w:right w:val="single" w:sz="4" w:space="0" w:color="auto"/>
            </w:tcBorders>
            <w:shd w:val="clear" w:color="auto" w:fill="auto"/>
            <w:noWrap/>
            <w:vAlign w:val="bottom"/>
          </w:tcPr>
          <w:p w14:paraId="4DECBDD7" w14:textId="77777777" w:rsidR="003E47AA" w:rsidRPr="005611FB" w:rsidRDefault="003E47AA" w:rsidP="00BC4A90">
            <w:pPr>
              <w:rPr>
                <w:rFonts w:ascii="Calibri" w:eastAsia="Times New Roman" w:hAnsi="Calibri" w:cs="Calibri"/>
                <w:b/>
                <w:bCs/>
                <w:color w:val="000000"/>
              </w:rPr>
            </w:pPr>
          </w:p>
        </w:tc>
        <w:tc>
          <w:tcPr>
            <w:tcW w:w="1845" w:type="dxa"/>
            <w:tcBorders>
              <w:top w:val="nil"/>
              <w:left w:val="nil"/>
              <w:bottom w:val="single" w:sz="8" w:space="0" w:color="auto"/>
              <w:right w:val="nil"/>
            </w:tcBorders>
            <w:shd w:val="clear" w:color="auto" w:fill="auto"/>
            <w:noWrap/>
            <w:vAlign w:val="bottom"/>
          </w:tcPr>
          <w:p w14:paraId="0E3BB40E" w14:textId="77777777" w:rsidR="003E47AA" w:rsidRPr="005611FB" w:rsidRDefault="003E47AA" w:rsidP="00BC4A90">
            <w:pPr>
              <w:rPr>
                <w:rFonts w:ascii="Calibri" w:eastAsia="Times New Roman" w:hAnsi="Calibri" w:cs="Calibri"/>
                <w:b/>
                <w:bCs/>
                <w:color w:val="000000"/>
              </w:rPr>
            </w:pPr>
          </w:p>
        </w:tc>
        <w:tc>
          <w:tcPr>
            <w:tcW w:w="1845" w:type="dxa"/>
            <w:tcBorders>
              <w:top w:val="nil"/>
              <w:left w:val="nil"/>
              <w:bottom w:val="single" w:sz="8" w:space="0" w:color="auto"/>
              <w:right w:val="single" w:sz="8" w:space="0" w:color="auto"/>
            </w:tcBorders>
            <w:shd w:val="clear" w:color="auto" w:fill="auto"/>
            <w:noWrap/>
            <w:vAlign w:val="bottom"/>
          </w:tcPr>
          <w:p w14:paraId="2377337C" w14:textId="77777777" w:rsidR="003E47AA" w:rsidRPr="005611FB" w:rsidRDefault="003E47AA" w:rsidP="00BC4A90">
            <w:pPr>
              <w:rPr>
                <w:rFonts w:ascii="Calibri" w:eastAsia="Times New Roman" w:hAnsi="Calibri" w:cs="Calibri"/>
                <w:b/>
                <w:bCs/>
                <w:color w:val="000000"/>
              </w:rPr>
            </w:pPr>
          </w:p>
        </w:tc>
      </w:tr>
    </w:tbl>
    <w:p w14:paraId="4C9DE2F7" w14:textId="77777777" w:rsidR="00140043" w:rsidRDefault="00140043" w:rsidP="003B275C">
      <w:pPr>
        <w:rPr>
          <w:rFonts w:ascii="Calibri" w:eastAsia="Times New Roman" w:hAnsi="Calibri"/>
          <w:b/>
          <w:bCs/>
          <w:color w:val="000000" w:themeColor="text1"/>
          <w:sz w:val="28"/>
          <w:szCs w:val="28"/>
        </w:rPr>
      </w:pPr>
    </w:p>
    <w:tbl>
      <w:tblPr>
        <w:tblW w:w="8119" w:type="dxa"/>
        <w:tblLook w:val="04A0" w:firstRow="1" w:lastRow="0" w:firstColumn="1" w:lastColumn="0" w:noHBand="0" w:noVBand="1"/>
      </w:tblPr>
      <w:tblGrid>
        <w:gridCol w:w="4421"/>
        <w:gridCol w:w="1849"/>
        <w:gridCol w:w="1849"/>
      </w:tblGrid>
      <w:tr w:rsidR="00304FAF" w:rsidRPr="0077519D" w14:paraId="350B49CA" w14:textId="77777777" w:rsidTr="00BC4A90">
        <w:trPr>
          <w:trHeight w:val="184"/>
        </w:trPr>
        <w:tc>
          <w:tcPr>
            <w:tcW w:w="442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277A576" w14:textId="77777777" w:rsidR="00304FAF" w:rsidRPr="0077519D" w:rsidRDefault="00304FAF" w:rsidP="00BC4A90">
            <w:pPr>
              <w:rPr>
                <w:rFonts w:ascii="Calibri" w:eastAsia="Times New Roman" w:hAnsi="Calibri" w:cs="Calibri"/>
                <w:color w:val="000000"/>
              </w:rPr>
            </w:pPr>
            <w:r>
              <w:rPr>
                <w:rFonts w:ascii="Calibri" w:eastAsia="Times New Roman" w:hAnsi="Calibri" w:cs="Calibri"/>
                <w:color w:val="000000"/>
              </w:rPr>
              <w:t>Custom Engraved</w:t>
            </w:r>
            <w:r w:rsidRPr="0077519D">
              <w:rPr>
                <w:rFonts w:ascii="Calibri" w:eastAsia="Times New Roman" w:hAnsi="Calibri" w:cs="Calibri"/>
                <w:color w:val="000000"/>
              </w:rPr>
              <w:t xml:space="preserve"> Case @ £27.00 sales price</w:t>
            </w:r>
          </w:p>
        </w:tc>
        <w:tc>
          <w:tcPr>
            <w:tcW w:w="1849" w:type="dxa"/>
            <w:tcBorders>
              <w:top w:val="single" w:sz="8" w:space="0" w:color="auto"/>
              <w:left w:val="nil"/>
              <w:bottom w:val="single" w:sz="4" w:space="0" w:color="auto"/>
              <w:right w:val="single" w:sz="4" w:space="0" w:color="auto"/>
            </w:tcBorders>
            <w:shd w:val="clear" w:color="auto" w:fill="auto"/>
            <w:noWrap/>
            <w:vAlign w:val="bottom"/>
            <w:hideMark/>
          </w:tcPr>
          <w:p w14:paraId="03137A89" w14:textId="77777777" w:rsidR="00304FAF" w:rsidRPr="0077519D" w:rsidRDefault="00304FAF" w:rsidP="00BC4A90">
            <w:pPr>
              <w:rPr>
                <w:rFonts w:ascii="Calibri" w:eastAsia="Times New Roman" w:hAnsi="Calibri" w:cs="Calibri"/>
                <w:color w:val="000000"/>
              </w:rPr>
            </w:pPr>
            <w:r w:rsidRPr="0077519D">
              <w:rPr>
                <w:rFonts w:ascii="Calibri" w:eastAsia="Times New Roman" w:hAnsi="Calibri" w:cs="Calibri"/>
                <w:color w:val="000000"/>
              </w:rPr>
              <w:t xml:space="preserve"> Etsy </w:t>
            </w:r>
          </w:p>
        </w:tc>
        <w:tc>
          <w:tcPr>
            <w:tcW w:w="1849" w:type="dxa"/>
            <w:tcBorders>
              <w:top w:val="single" w:sz="8" w:space="0" w:color="auto"/>
              <w:left w:val="nil"/>
              <w:bottom w:val="single" w:sz="4" w:space="0" w:color="auto"/>
              <w:right w:val="single" w:sz="8" w:space="0" w:color="auto"/>
            </w:tcBorders>
            <w:shd w:val="clear" w:color="auto" w:fill="auto"/>
            <w:noWrap/>
            <w:vAlign w:val="bottom"/>
            <w:hideMark/>
          </w:tcPr>
          <w:p w14:paraId="1D508501" w14:textId="77777777" w:rsidR="00304FAF" w:rsidRPr="0077519D" w:rsidRDefault="00304FAF" w:rsidP="00BC4A90">
            <w:pPr>
              <w:rPr>
                <w:rFonts w:ascii="Calibri" w:eastAsia="Times New Roman" w:hAnsi="Calibri" w:cs="Calibri"/>
                <w:color w:val="000000"/>
              </w:rPr>
            </w:pPr>
            <w:r w:rsidRPr="0077519D">
              <w:rPr>
                <w:rFonts w:ascii="Calibri" w:eastAsia="Times New Roman" w:hAnsi="Calibri" w:cs="Calibri"/>
                <w:color w:val="000000"/>
              </w:rPr>
              <w:t xml:space="preserve"> </w:t>
            </w:r>
            <w:proofErr w:type="spellStart"/>
            <w:r w:rsidRPr="0077519D">
              <w:rPr>
                <w:rFonts w:ascii="Calibri" w:eastAsia="Times New Roman" w:hAnsi="Calibri" w:cs="Calibri"/>
                <w:color w:val="000000"/>
              </w:rPr>
              <w:t>Ebay</w:t>
            </w:r>
            <w:proofErr w:type="spellEnd"/>
            <w:r w:rsidRPr="0077519D">
              <w:rPr>
                <w:rFonts w:ascii="Calibri" w:eastAsia="Times New Roman" w:hAnsi="Calibri" w:cs="Calibri"/>
                <w:color w:val="000000"/>
              </w:rPr>
              <w:t xml:space="preserve"> </w:t>
            </w:r>
          </w:p>
        </w:tc>
      </w:tr>
      <w:tr w:rsidR="00304FAF" w:rsidRPr="0077519D" w14:paraId="010E6AE0" w14:textId="77777777" w:rsidTr="00BC4A90">
        <w:trPr>
          <w:trHeight w:val="184"/>
        </w:trPr>
        <w:tc>
          <w:tcPr>
            <w:tcW w:w="4421" w:type="dxa"/>
            <w:tcBorders>
              <w:top w:val="nil"/>
              <w:left w:val="single" w:sz="8" w:space="0" w:color="auto"/>
              <w:bottom w:val="single" w:sz="4" w:space="0" w:color="auto"/>
              <w:right w:val="single" w:sz="4" w:space="0" w:color="auto"/>
            </w:tcBorders>
            <w:shd w:val="clear" w:color="auto" w:fill="auto"/>
            <w:noWrap/>
            <w:vAlign w:val="bottom"/>
            <w:hideMark/>
          </w:tcPr>
          <w:p w14:paraId="0D1A8D5F" w14:textId="77777777" w:rsidR="00304FAF" w:rsidRPr="0077519D" w:rsidRDefault="00304FAF" w:rsidP="00BC4A90">
            <w:pPr>
              <w:rPr>
                <w:rFonts w:ascii="Calibri" w:eastAsia="Times New Roman" w:hAnsi="Calibri" w:cs="Calibri"/>
                <w:color w:val="000000"/>
              </w:rPr>
            </w:pPr>
            <w:r w:rsidRPr="0077519D">
              <w:rPr>
                <w:rFonts w:ascii="Calibri" w:eastAsia="Times New Roman" w:hAnsi="Calibri" w:cs="Calibri"/>
                <w:color w:val="000000"/>
              </w:rPr>
              <w:t xml:space="preserve">Listing Fee </w:t>
            </w:r>
          </w:p>
        </w:tc>
        <w:tc>
          <w:tcPr>
            <w:tcW w:w="1849" w:type="dxa"/>
            <w:tcBorders>
              <w:top w:val="nil"/>
              <w:left w:val="nil"/>
              <w:bottom w:val="single" w:sz="4" w:space="0" w:color="auto"/>
              <w:right w:val="single" w:sz="4" w:space="0" w:color="auto"/>
            </w:tcBorders>
            <w:shd w:val="clear" w:color="auto" w:fill="auto"/>
            <w:noWrap/>
            <w:vAlign w:val="bottom"/>
            <w:hideMark/>
          </w:tcPr>
          <w:p w14:paraId="4EAE37D3" w14:textId="221AC252" w:rsidR="00304FAF" w:rsidRPr="0077519D" w:rsidRDefault="00304FAF" w:rsidP="00BC4A90">
            <w:pPr>
              <w:rPr>
                <w:rFonts w:ascii="Calibri" w:eastAsia="Times New Roman" w:hAnsi="Calibri" w:cs="Calibri"/>
                <w:color w:val="000000"/>
              </w:rPr>
            </w:pPr>
            <w:r w:rsidRPr="0077519D">
              <w:rPr>
                <w:rFonts w:ascii="Calibri" w:eastAsia="Times New Roman" w:hAnsi="Calibri" w:cs="Calibri"/>
                <w:color w:val="000000"/>
              </w:rPr>
              <w:t xml:space="preserve"> £              0.1</w:t>
            </w:r>
            <w:r w:rsidR="00B54F02">
              <w:rPr>
                <w:rFonts w:ascii="Calibri" w:eastAsia="Times New Roman" w:hAnsi="Calibri" w:cs="Calibri"/>
                <w:color w:val="000000"/>
              </w:rPr>
              <w:t>5</w:t>
            </w:r>
          </w:p>
        </w:tc>
        <w:tc>
          <w:tcPr>
            <w:tcW w:w="1849" w:type="dxa"/>
            <w:tcBorders>
              <w:top w:val="nil"/>
              <w:left w:val="nil"/>
              <w:bottom w:val="single" w:sz="4" w:space="0" w:color="auto"/>
              <w:right w:val="single" w:sz="8" w:space="0" w:color="auto"/>
            </w:tcBorders>
            <w:shd w:val="clear" w:color="auto" w:fill="auto"/>
            <w:noWrap/>
            <w:vAlign w:val="bottom"/>
            <w:hideMark/>
          </w:tcPr>
          <w:p w14:paraId="0CA069FB" w14:textId="77777777" w:rsidR="00304FAF" w:rsidRPr="0077519D" w:rsidRDefault="00304FAF" w:rsidP="00BC4A90">
            <w:pPr>
              <w:rPr>
                <w:rFonts w:ascii="Calibri" w:eastAsia="Times New Roman" w:hAnsi="Calibri" w:cs="Calibri"/>
                <w:color w:val="000000"/>
              </w:rPr>
            </w:pPr>
            <w:r w:rsidRPr="0077519D">
              <w:rPr>
                <w:rFonts w:ascii="Calibri" w:eastAsia="Times New Roman" w:hAnsi="Calibri" w:cs="Calibri"/>
                <w:color w:val="000000"/>
              </w:rPr>
              <w:t xml:space="preserve"> £              2.70 </w:t>
            </w:r>
          </w:p>
        </w:tc>
      </w:tr>
      <w:tr w:rsidR="00304FAF" w:rsidRPr="0077519D" w14:paraId="775973A5" w14:textId="77777777" w:rsidTr="00BC4A90">
        <w:trPr>
          <w:trHeight w:val="184"/>
        </w:trPr>
        <w:tc>
          <w:tcPr>
            <w:tcW w:w="4421" w:type="dxa"/>
            <w:tcBorders>
              <w:top w:val="nil"/>
              <w:left w:val="single" w:sz="8" w:space="0" w:color="auto"/>
              <w:bottom w:val="single" w:sz="4" w:space="0" w:color="auto"/>
              <w:right w:val="single" w:sz="4" w:space="0" w:color="auto"/>
            </w:tcBorders>
            <w:shd w:val="clear" w:color="auto" w:fill="auto"/>
            <w:noWrap/>
            <w:vAlign w:val="bottom"/>
            <w:hideMark/>
          </w:tcPr>
          <w:p w14:paraId="2126B8B1" w14:textId="77777777" w:rsidR="00304FAF" w:rsidRPr="0077519D" w:rsidRDefault="00304FAF" w:rsidP="00BC4A90">
            <w:pPr>
              <w:rPr>
                <w:rFonts w:ascii="Calibri" w:eastAsia="Times New Roman" w:hAnsi="Calibri" w:cs="Calibri"/>
                <w:color w:val="000000"/>
              </w:rPr>
            </w:pPr>
            <w:r w:rsidRPr="0077519D">
              <w:rPr>
                <w:rFonts w:ascii="Calibri" w:eastAsia="Times New Roman" w:hAnsi="Calibri" w:cs="Calibri"/>
                <w:color w:val="000000"/>
              </w:rPr>
              <w:t xml:space="preserve">Transaction Fee </w:t>
            </w:r>
          </w:p>
        </w:tc>
        <w:tc>
          <w:tcPr>
            <w:tcW w:w="1849" w:type="dxa"/>
            <w:tcBorders>
              <w:top w:val="nil"/>
              <w:left w:val="nil"/>
              <w:bottom w:val="single" w:sz="4" w:space="0" w:color="auto"/>
              <w:right w:val="single" w:sz="4" w:space="0" w:color="auto"/>
            </w:tcBorders>
            <w:shd w:val="clear" w:color="auto" w:fill="auto"/>
            <w:noWrap/>
            <w:vAlign w:val="bottom"/>
            <w:hideMark/>
          </w:tcPr>
          <w:p w14:paraId="6588234F" w14:textId="427A7E6C" w:rsidR="00304FAF" w:rsidRPr="0077519D" w:rsidRDefault="00304FAF" w:rsidP="00BC4A90">
            <w:pPr>
              <w:rPr>
                <w:rFonts w:ascii="Calibri" w:eastAsia="Times New Roman" w:hAnsi="Calibri" w:cs="Calibri"/>
                <w:color w:val="000000"/>
              </w:rPr>
            </w:pPr>
            <w:r w:rsidRPr="0077519D">
              <w:rPr>
                <w:rFonts w:ascii="Calibri" w:eastAsia="Times New Roman" w:hAnsi="Calibri" w:cs="Calibri"/>
                <w:color w:val="000000"/>
              </w:rPr>
              <w:t xml:space="preserve"> £              1.</w:t>
            </w:r>
            <w:r w:rsidR="00B54F02">
              <w:rPr>
                <w:rFonts w:ascii="Calibri" w:eastAsia="Times New Roman" w:hAnsi="Calibri" w:cs="Calibri"/>
                <w:color w:val="000000"/>
              </w:rPr>
              <w:t>75</w:t>
            </w:r>
          </w:p>
        </w:tc>
        <w:tc>
          <w:tcPr>
            <w:tcW w:w="1849" w:type="dxa"/>
            <w:tcBorders>
              <w:top w:val="nil"/>
              <w:left w:val="nil"/>
              <w:bottom w:val="single" w:sz="4" w:space="0" w:color="auto"/>
              <w:right w:val="single" w:sz="8" w:space="0" w:color="auto"/>
            </w:tcBorders>
            <w:shd w:val="clear" w:color="auto" w:fill="auto"/>
            <w:noWrap/>
            <w:vAlign w:val="bottom"/>
            <w:hideMark/>
          </w:tcPr>
          <w:p w14:paraId="32BF7E35" w14:textId="77777777" w:rsidR="00304FAF" w:rsidRPr="0077519D" w:rsidRDefault="00304FAF" w:rsidP="00BC4A90">
            <w:pPr>
              <w:rPr>
                <w:rFonts w:ascii="Calibri" w:eastAsia="Times New Roman" w:hAnsi="Calibri" w:cs="Calibri"/>
                <w:color w:val="000000"/>
              </w:rPr>
            </w:pPr>
            <w:r w:rsidRPr="0077519D">
              <w:rPr>
                <w:rFonts w:ascii="Calibri" w:eastAsia="Times New Roman" w:hAnsi="Calibri" w:cs="Calibri"/>
                <w:color w:val="000000"/>
              </w:rPr>
              <w:t xml:space="preserve"> £              1.08 </w:t>
            </w:r>
          </w:p>
        </w:tc>
      </w:tr>
      <w:tr w:rsidR="00304FAF" w:rsidRPr="0077519D" w14:paraId="4A30352B" w14:textId="77777777" w:rsidTr="00BC4A90">
        <w:trPr>
          <w:trHeight w:val="184"/>
        </w:trPr>
        <w:tc>
          <w:tcPr>
            <w:tcW w:w="4421" w:type="dxa"/>
            <w:tcBorders>
              <w:top w:val="nil"/>
              <w:left w:val="single" w:sz="8" w:space="0" w:color="auto"/>
              <w:bottom w:val="single" w:sz="4" w:space="0" w:color="auto"/>
              <w:right w:val="single" w:sz="4" w:space="0" w:color="auto"/>
            </w:tcBorders>
            <w:shd w:val="clear" w:color="auto" w:fill="auto"/>
            <w:noWrap/>
            <w:vAlign w:val="bottom"/>
            <w:hideMark/>
          </w:tcPr>
          <w:p w14:paraId="3DB66A37" w14:textId="77777777" w:rsidR="00304FAF" w:rsidRPr="0077519D" w:rsidRDefault="00304FAF" w:rsidP="00BC4A90">
            <w:pPr>
              <w:rPr>
                <w:rFonts w:ascii="Calibri" w:eastAsia="Times New Roman" w:hAnsi="Calibri" w:cs="Calibri"/>
                <w:color w:val="000000"/>
              </w:rPr>
            </w:pPr>
            <w:r w:rsidRPr="0077519D">
              <w:rPr>
                <w:rFonts w:ascii="Calibri" w:eastAsia="Times New Roman" w:hAnsi="Calibri" w:cs="Calibri"/>
                <w:color w:val="000000"/>
              </w:rPr>
              <w:t xml:space="preserve">Payment Fee </w:t>
            </w:r>
          </w:p>
        </w:tc>
        <w:tc>
          <w:tcPr>
            <w:tcW w:w="1849" w:type="dxa"/>
            <w:tcBorders>
              <w:top w:val="nil"/>
              <w:left w:val="nil"/>
              <w:bottom w:val="single" w:sz="4" w:space="0" w:color="auto"/>
              <w:right w:val="single" w:sz="4" w:space="0" w:color="auto"/>
            </w:tcBorders>
            <w:shd w:val="clear" w:color="auto" w:fill="auto"/>
            <w:noWrap/>
            <w:vAlign w:val="bottom"/>
            <w:hideMark/>
          </w:tcPr>
          <w:p w14:paraId="1A15A1C4" w14:textId="050D60EC" w:rsidR="00304FAF" w:rsidRPr="0077519D" w:rsidRDefault="00304FAF" w:rsidP="00BC4A90">
            <w:pPr>
              <w:rPr>
                <w:rFonts w:ascii="Calibri" w:eastAsia="Times New Roman" w:hAnsi="Calibri" w:cs="Calibri"/>
                <w:color w:val="000000"/>
              </w:rPr>
            </w:pPr>
            <w:r w:rsidRPr="0077519D">
              <w:rPr>
                <w:rFonts w:ascii="Calibri" w:eastAsia="Times New Roman" w:hAnsi="Calibri" w:cs="Calibri"/>
                <w:color w:val="000000"/>
              </w:rPr>
              <w:t xml:space="preserve"> £              1.</w:t>
            </w:r>
            <w:r w:rsidR="00584B42">
              <w:rPr>
                <w:rFonts w:ascii="Calibri" w:eastAsia="Times New Roman" w:hAnsi="Calibri" w:cs="Calibri"/>
                <w:color w:val="000000"/>
              </w:rPr>
              <w:t>28</w:t>
            </w:r>
          </w:p>
        </w:tc>
        <w:tc>
          <w:tcPr>
            <w:tcW w:w="1849" w:type="dxa"/>
            <w:tcBorders>
              <w:top w:val="nil"/>
              <w:left w:val="nil"/>
              <w:bottom w:val="single" w:sz="4" w:space="0" w:color="auto"/>
              <w:right w:val="single" w:sz="8" w:space="0" w:color="auto"/>
            </w:tcBorders>
            <w:shd w:val="clear" w:color="auto" w:fill="auto"/>
            <w:noWrap/>
            <w:vAlign w:val="bottom"/>
            <w:hideMark/>
          </w:tcPr>
          <w:p w14:paraId="4AEB9141" w14:textId="77777777" w:rsidR="00304FAF" w:rsidRPr="0077519D" w:rsidRDefault="00304FAF" w:rsidP="00BC4A90">
            <w:pPr>
              <w:rPr>
                <w:rFonts w:ascii="Calibri" w:eastAsia="Times New Roman" w:hAnsi="Calibri" w:cs="Calibri"/>
                <w:color w:val="000000"/>
              </w:rPr>
            </w:pPr>
            <w:r w:rsidRPr="0077519D">
              <w:rPr>
                <w:rFonts w:ascii="Calibri" w:eastAsia="Times New Roman" w:hAnsi="Calibri" w:cs="Calibri"/>
                <w:color w:val="000000"/>
              </w:rPr>
              <w:t xml:space="preserve"> £                   -   </w:t>
            </w:r>
          </w:p>
        </w:tc>
      </w:tr>
      <w:tr w:rsidR="00304FAF" w:rsidRPr="0077519D" w14:paraId="7D9B3E1F" w14:textId="77777777" w:rsidTr="00BC4A90">
        <w:trPr>
          <w:trHeight w:val="192"/>
        </w:trPr>
        <w:tc>
          <w:tcPr>
            <w:tcW w:w="4421" w:type="dxa"/>
            <w:tcBorders>
              <w:top w:val="nil"/>
              <w:left w:val="single" w:sz="8" w:space="0" w:color="auto"/>
              <w:bottom w:val="single" w:sz="8" w:space="0" w:color="auto"/>
              <w:right w:val="single" w:sz="4" w:space="0" w:color="auto"/>
            </w:tcBorders>
            <w:shd w:val="clear" w:color="auto" w:fill="auto"/>
            <w:noWrap/>
            <w:vAlign w:val="bottom"/>
            <w:hideMark/>
          </w:tcPr>
          <w:p w14:paraId="36748232" w14:textId="77777777" w:rsidR="00304FAF" w:rsidRPr="0077519D" w:rsidRDefault="00304FAF" w:rsidP="00BC4A90">
            <w:pPr>
              <w:rPr>
                <w:rFonts w:ascii="Calibri" w:eastAsia="Times New Roman" w:hAnsi="Calibri" w:cs="Calibri"/>
                <w:b/>
                <w:bCs/>
                <w:color w:val="000000"/>
              </w:rPr>
            </w:pPr>
            <w:r w:rsidRPr="0077519D">
              <w:rPr>
                <w:rFonts w:ascii="Calibri" w:eastAsia="Times New Roman" w:hAnsi="Calibri" w:cs="Calibri"/>
                <w:b/>
                <w:bCs/>
                <w:color w:val="000000"/>
              </w:rPr>
              <w:t>Total Fees</w:t>
            </w:r>
          </w:p>
        </w:tc>
        <w:tc>
          <w:tcPr>
            <w:tcW w:w="1849" w:type="dxa"/>
            <w:tcBorders>
              <w:top w:val="nil"/>
              <w:left w:val="nil"/>
              <w:bottom w:val="single" w:sz="8" w:space="0" w:color="auto"/>
              <w:right w:val="nil"/>
            </w:tcBorders>
            <w:shd w:val="clear" w:color="auto" w:fill="auto"/>
            <w:noWrap/>
            <w:vAlign w:val="bottom"/>
            <w:hideMark/>
          </w:tcPr>
          <w:p w14:paraId="2EB38E42" w14:textId="7C53DE4B" w:rsidR="00304FAF" w:rsidRPr="0077519D" w:rsidRDefault="00304FAF" w:rsidP="00BC4A90">
            <w:pPr>
              <w:rPr>
                <w:rFonts w:ascii="Calibri" w:eastAsia="Times New Roman" w:hAnsi="Calibri" w:cs="Calibri"/>
                <w:b/>
                <w:bCs/>
                <w:color w:val="000000"/>
              </w:rPr>
            </w:pPr>
            <w:r w:rsidRPr="0077519D">
              <w:rPr>
                <w:rFonts w:ascii="Calibri" w:eastAsia="Times New Roman" w:hAnsi="Calibri" w:cs="Calibri"/>
                <w:b/>
                <w:bCs/>
                <w:color w:val="000000"/>
              </w:rPr>
              <w:t xml:space="preserve"> £              3.</w:t>
            </w:r>
            <w:r w:rsidR="00584B42">
              <w:rPr>
                <w:rFonts w:ascii="Calibri" w:eastAsia="Times New Roman" w:hAnsi="Calibri" w:cs="Calibri"/>
                <w:b/>
                <w:bCs/>
                <w:color w:val="000000"/>
              </w:rPr>
              <w:t>18</w:t>
            </w:r>
          </w:p>
        </w:tc>
        <w:tc>
          <w:tcPr>
            <w:tcW w:w="1849" w:type="dxa"/>
            <w:tcBorders>
              <w:top w:val="nil"/>
              <w:left w:val="nil"/>
              <w:bottom w:val="single" w:sz="8" w:space="0" w:color="auto"/>
              <w:right w:val="single" w:sz="8" w:space="0" w:color="auto"/>
            </w:tcBorders>
            <w:shd w:val="clear" w:color="auto" w:fill="auto"/>
            <w:noWrap/>
            <w:vAlign w:val="bottom"/>
            <w:hideMark/>
          </w:tcPr>
          <w:p w14:paraId="39654881" w14:textId="77777777" w:rsidR="00304FAF" w:rsidRPr="0077519D" w:rsidRDefault="00304FAF" w:rsidP="00BC4A90">
            <w:pPr>
              <w:rPr>
                <w:rFonts w:ascii="Calibri" w:eastAsia="Times New Roman" w:hAnsi="Calibri" w:cs="Calibri"/>
                <w:b/>
                <w:bCs/>
                <w:color w:val="000000"/>
              </w:rPr>
            </w:pPr>
            <w:r w:rsidRPr="0077519D">
              <w:rPr>
                <w:rFonts w:ascii="Calibri" w:eastAsia="Times New Roman" w:hAnsi="Calibri" w:cs="Calibri"/>
                <w:b/>
                <w:bCs/>
                <w:color w:val="000000"/>
              </w:rPr>
              <w:t xml:space="preserve"> £              3.78 </w:t>
            </w:r>
          </w:p>
        </w:tc>
      </w:tr>
    </w:tbl>
    <w:p w14:paraId="37D21104" w14:textId="77777777" w:rsidR="00304FAF" w:rsidRDefault="00304FAF" w:rsidP="003B275C">
      <w:pPr>
        <w:rPr>
          <w:rFonts w:ascii="Calibri" w:eastAsia="Times New Roman" w:hAnsi="Calibri"/>
          <w:b/>
          <w:bCs/>
          <w:color w:val="000000" w:themeColor="text1"/>
          <w:sz w:val="28"/>
          <w:szCs w:val="28"/>
        </w:rPr>
      </w:pPr>
    </w:p>
    <w:p w14:paraId="3E133A63" w14:textId="77777777" w:rsidR="00D5648F" w:rsidRPr="00D5648F" w:rsidRDefault="00D5648F" w:rsidP="00D5648F">
      <w:pPr>
        <w:tabs>
          <w:tab w:val="left" w:pos="1620"/>
        </w:tabs>
        <w:rPr>
          <w:rFonts w:ascii="Calibri" w:eastAsia="Times New Roman" w:hAnsi="Calibri"/>
          <w:b/>
          <w:bCs/>
          <w:sz w:val="32"/>
          <w:szCs w:val="32"/>
        </w:rPr>
      </w:pPr>
      <w:r w:rsidRPr="00D5648F">
        <w:rPr>
          <w:rFonts w:ascii="Calibri" w:eastAsia="Times New Roman" w:hAnsi="Calibri"/>
          <w:b/>
          <w:bCs/>
          <w:sz w:val="32"/>
          <w:szCs w:val="32"/>
        </w:rPr>
        <w:t>Fixed Costs</w:t>
      </w:r>
    </w:p>
    <w:p w14:paraId="4210F0AF" w14:textId="034CE255" w:rsidR="00D5648F" w:rsidRDefault="00D5648F" w:rsidP="00D5648F">
      <w:pPr>
        <w:tabs>
          <w:tab w:val="left" w:pos="1620"/>
        </w:tabs>
        <w:rPr>
          <w:rFonts w:ascii="Calibri" w:eastAsia="Times New Roman" w:hAnsi="Calibri"/>
          <w:color w:val="000000" w:themeColor="text1"/>
          <w:sz w:val="28"/>
          <w:szCs w:val="28"/>
        </w:rPr>
      </w:pPr>
      <w:r>
        <w:rPr>
          <w:rFonts w:ascii="Calibri" w:eastAsia="Times New Roman" w:hAnsi="Calibri"/>
          <w:color w:val="000000" w:themeColor="text1"/>
          <w:sz w:val="28"/>
          <w:szCs w:val="28"/>
        </w:rPr>
        <w:t>Fixed costs are costs incurred by the business that do not change with output, an example of fixed costs would be any premises costs or machinery costs.</w:t>
      </w:r>
      <w:r w:rsidR="00B37238">
        <w:rPr>
          <w:rFonts w:ascii="Calibri" w:eastAsia="Times New Roman" w:hAnsi="Calibri"/>
          <w:color w:val="000000" w:themeColor="text1"/>
          <w:sz w:val="28"/>
          <w:szCs w:val="28"/>
        </w:rPr>
        <w:t xml:space="preserve"> Due to </w:t>
      </w:r>
      <w:r w:rsidR="006F1E47">
        <w:rPr>
          <w:rFonts w:ascii="Calibri" w:eastAsia="Times New Roman" w:hAnsi="Calibri"/>
          <w:color w:val="000000" w:themeColor="text1"/>
          <w:sz w:val="28"/>
          <w:szCs w:val="28"/>
        </w:rPr>
        <w:t>operating the business from home the only fixed cost Made 4 You would incur is the electricity charges and business insurance</w:t>
      </w:r>
      <w:r w:rsidR="000E3FC4">
        <w:rPr>
          <w:rFonts w:ascii="Calibri" w:eastAsia="Times New Roman" w:hAnsi="Calibri"/>
          <w:color w:val="000000" w:themeColor="text1"/>
          <w:sz w:val="28"/>
          <w:szCs w:val="28"/>
        </w:rPr>
        <w:t xml:space="preserve">, both of which I have included below. </w:t>
      </w:r>
    </w:p>
    <w:p w14:paraId="554242E9" w14:textId="77777777" w:rsidR="00857DC1" w:rsidRDefault="00857DC1" w:rsidP="00D5648F">
      <w:pPr>
        <w:tabs>
          <w:tab w:val="left" w:pos="1620"/>
        </w:tabs>
        <w:rPr>
          <w:rFonts w:ascii="Calibri" w:eastAsia="Times New Roman" w:hAnsi="Calibri"/>
          <w:color w:val="000000" w:themeColor="text1"/>
          <w:sz w:val="28"/>
          <w:szCs w:val="28"/>
        </w:rPr>
      </w:pPr>
    </w:p>
    <w:p w14:paraId="3078FCDF" w14:textId="77777777" w:rsidR="00857DC1" w:rsidRDefault="00857DC1" w:rsidP="00D5648F">
      <w:pPr>
        <w:tabs>
          <w:tab w:val="left" w:pos="1620"/>
        </w:tabs>
        <w:rPr>
          <w:rFonts w:ascii="Calibri" w:eastAsia="Times New Roman" w:hAnsi="Calibri"/>
          <w:color w:val="000000" w:themeColor="text1"/>
          <w:sz w:val="28"/>
          <w:szCs w:val="28"/>
        </w:rPr>
      </w:pPr>
    </w:p>
    <w:p w14:paraId="03A9D458" w14:textId="77777777" w:rsidR="002354BA" w:rsidRDefault="002354BA" w:rsidP="002354BA">
      <w:pPr>
        <w:tabs>
          <w:tab w:val="left" w:pos="1620"/>
        </w:tabs>
        <w:rPr>
          <w:rFonts w:ascii="Calibri" w:eastAsia="Times New Roman" w:hAnsi="Calibri"/>
          <w:b/>
          <w:bCs/>
          <w:color w:val="5B9BD5" w:themeColor="accent5"/>
          <w:sz w:val="32"/>
          <w:szCs w:val="32"/>
        </w:rPr>
      </w:pPr>
    </w:p>
    <w:p w14:paraId="10D1EED2" w14:textId="3901586B" w:rsidR="002354BA" w:rsidRPr="002354BA" w:rsidRDefault="002354BA" w:rsidP="002354BA">
      <w:pPr>
        <w:tabs>
          <w:tab w:val="left" w:pos="1620"/>
        </w:tabs>
        <w:rPr>
          <w:rFonts w:ascii="Calibri" w:eastAsia="Times New Roman" w:hAnsi="Calibri"/>
          <w:b/>
          <w:bCs/>
          <w:sz w:val="32"/>
          <w:szCs w:val="32"/>
        </w:rPr>
      </w:pPr>
      <w:r w:rsidRPr="002354BA">
        <w:rPr>
          <w:rFonts w:ascii="Calibri" w:eastAsia="Times New Roman" w:hAnsi="Calibri"/>
          <w:b/>
          <w:bCs/>
          <w:sz w:val="32"/>
          <w:szCs w:val="32"/>
        </w:rPr>
        <w:t>Machinery Costs</w:t>
      </w:r>
    </w:p>
    <w:p w14:paraId="4D667F43" w14:textId="620F933E" w:rsidR="002354BA" w:rsidRDefault="00670000" w:rsidP="002354BA">
      <w:pPr>
        <w:tabs>
          <w:tab w:val="left" w:pos="1620"/>
        </w:tabs>
        <w:rPr>
          <w:rFonts w:ascii="Calibri" w:eastAsia="Times New Roman" w:hAnsi="Calibri"/>
          <w:color w:val="000000" w:themeColor="text1"/>
          <w:sz w:val="28"/>
          <w:szCs w:val="28"/>
        </w:rPr>
      </w:pPr>
      <w:r>
        <w:rPr>
          <w:rFonts w:ascii="Calibri" w:eastAsia="Times New Roman" w:hAnsi="Calibri"/>
          <w:color w:val="000000" w:themeColor="text1"/>
          <w:sz w:val="28"/>
          <w:szCs w:val="28"/>
        </w:rPr>
        <w:lastRenderedPageBreak/>
        <w:t>To link in as part of the fixed costs, a</w:t>
      </w:r>
      <w:r w:rsidR="00070357">
        <w:rPr>
          <w:rFonts w:ascii="Calibri" w:eastAsia="Times New Roman" w:hAnsi="Calibri"/>
          <w:color w:val="000000" w:themeColor="text1"/>
          <w:sz w:val="28"/>
          <w:szCs w:val="28"/>
        </w:rPr>
        <w:t xml:space="preserve">s an engraving business we would need to </w:t>
      </w:r>
      <w:r w:rsidR="002354BA">
        <w:rPr>
          <w:rFonts w:ascii="Calibri" w:eastAsia="Times New Roman" w:hAnsi="Calibri"/>
          <w:color w:val="000000" w:themeColor="text1"/>
          <w:sz w:val="28"/>
          <w:szCs w:val="28"/>
        </w:rPr>
        <w:t>purchase a laser engraving machine, the</w:t>
      </w:r>
      <w:r w:rsidR="00070357">
        <w:rPr>
          <w:rFonts w:ascii="Calibri" w:eastAsia="Times New Roman" w:hAnsi="Calibri"/>
          <w:color w:val="000000" w:themeColor="text1"/>
          <w:sz w:val="28"/>
          <w:szCs w:val="28"/>
        </w:rPr>
        <w:t>re are</w:t>
      </w:r>
      <w:r w:rsidR="002354BA">
        <w:rPr>
          <w:rFonts w:ascii="Calibri" w:eastAsia="Times New Roman" w:hAnsi="Calibri"/>
          <w:color w:val="000000" w:themeColor="text1"/>
          <w:sz w:val="28"/>
          <w:szCs w:val="28"/>
        </w:rPr>
        <w:t xml:space="preserve"> two</w:t>
      </w:r>
      <w:r w:rsidR="00070357">
        <w:rPr>
          <w:rFonts w:ascii="Calibri" w:eastAsia="Times New Roman" w:hAnsi="Calibri"/>
          <w:color w:val="000000" w:themeColor="text1"/>
          <w:sz w:val="28"/>
          <w:szCs w:val="28"/>
        </w:rPr>
        <w:t xml:space="preserve"> main</w:t>
      </w:r>
      <w:r w:rsidR="002354BA">
        <w:rPr>
          <w:rFonts w:ascii="Calibri" w:eastAsia="Times New Roman" w:hAnsi="Calibri"/>
          <w:color w:val="000000" w:themeColor="text1"/>
          <w:sz w:val="28"/>
          <w:szCs w:val="28"/>
        </w:rPr>
        <w:t xml:space="preserve"> points we will be </w:t>
      </w:r>
      <w:r w:rsidR="00EC1A85">
        <w:rPr>
          <w:rFonts w:ascii="Calibri" w:eastAsia="Times New Roman" w:hAnsi="Calibri"/>
          <w:color w:val="000000" w:themeColor="text1"/>
          <w:sz w:val="28"/>
          <w:szCs w:val="28"/>
        </w:rPr>
        <w:t>looking at</w:t>
      </w:r>
      <w:r w:rsidR="00070357">
        <w:rPr>
          <w:rFonts w:ascii="Calibri" w:eastAsia="Times New Roman" w:hAnsi="Calibri"/>
          <w:color w:val="000000" w:themeColor="text1"/>
          <w:sz w:val="28"/>
          <w:szCs w:val="28"/>
        </w:rPr>
        <w:t xml:space="preserve"> when purchasing a laser engraving machine</w:t>
      </w:r>
      <w:r w:rsidR="00EC1A85">
        <w:rPr>
          <w:rFonts w:ascii="Calibri" w:eastAsia="Times New Roman" w:hAnsi="Calibri"/>
          <w:color w:val="000000" w:themeColor="text1"/>
          <w:sz w:val="28"/>
          <w:szCs w:val="28"/>
        </w:rPr>
        <w:t xml:space="preserve"> and these</w:t>
      </w:r>
      <w:r w:rsidR="002354BA">
        <w:rPr>
          <w:rFonts w:ascii="Calibri" w:eastAsia="Times New Roman" w:hAnsi="Calibri"/>
          <w:color w:val="000000" w:themeColor="text1"/>
          <w:sz w:val="28"/>
          <w:szCs w:val="28"/>
        </w:rPr>
        <w:t xml:space="preserve"> are output &amp; price.</w:t>
      </w:r>
    </w:p>
    <w:p w14:paraId="4106C50F" w14:textId="77777777" w:rsidR="003D0685" w:rsidRDefault="002354BA" w:rsidP="002354BA">
      <w:pPr>
        <w:tabs>
          <w:tab w:val="left" w:pos="1620"/>
        </w:tabs>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By </w:t>
      </w:r>
      <w:r w:rsidR="00050A93">
        <w:rPr>
          <w:rFonts w:ascii="Calibri" w:eastAsia="Times New Roman" w:hAnsi="Calibri"/>
          <w:color w:val="000000" w:themeColor="text1"/>
          <w:sz w:val="28"/>
          <w:szCs w:val="28"/>
        </w:rPr>
        <w:t xml:space="preserve">looking at </w:t>
      </w:r>
      <w:r>
        <w:rPr>
          <w:rFonts w:ascii="Calibri" w:eastAsia="Times New Roman" w:hAnsi="Calibri"/>
          <w:color w:val="000000" w:themeColor="text1"/>
          <w:sz w:val="28"/>
          <w:szCs w:val="28"/>
        </w:rPr>
        <w:t xml:space="preserve">these </w:t>
      </w:r>
      <w:r w:rsidR="00050A93">
        <w:rPr>
          <w:rFonts w:ascii="Calibri" w:eastAsia="Times New Roman" w:hAnsi="Calibri"/>
          <w:color w:val="000000" w:themeColor="text1"/>
          <w:sz w:val="28"/>
          <w:szCs w:val="28"/>
        </w:rPr>
        <w:t>factors</w:t>
      </w:r>
      <w:r>
        <w:rPr>
          <w:rFonts w:ascii="Calibri" w:eastAsia="Times New Roman" w:hAnsi="Calibri"/>
          <w:color w:val="000000" w:themeColor="text1"/>
          <w:sz w:val="28"/>
          <w:szCs w:val="28"/>
        </w:rPr>
        <w:t xml:space="preserve"> before purchas</w:t>
      </w:r>
      <w:r w:rsidR="00050A93">
        <w:rPr>
          <w:rFonts w:ascii="Calibri" w:eastAsia="Times New Roman" w:hAnsi="Calibri"/>
          <w:color w:val="000000" w:themeColor="text1"/>
          <w:sz w:val="28"/>
          <w:szCs w:val="28"/>
        </w:rPr>
        <w:t>e</w:t>
      </w:r>
      <w:r>
        <w:rPr>
          <w:rFonts w:ascii="Calibri" w:eastAsia="Times New Roman" w:hAnsi="Calibri"/>
          <w:color w:val="000000" w:themeColor="text1"/>
          <w:sz w:val="28"/>
          <w:szCs w:val="28"/>
        </w:rPr>
        <w:t xml:space="preserve">, we can find a machine </w:t>
      </w:r>
      <w:r w:rsidR="00050A93">
        <w:rPr>
          <w:rFonts w:ascii="Calibri" w:eastAsia="Times New Roman" w:hAnsi="Calibri"/>
          <w:color w:val="000000" w:themeColor="text1"/>
          <w:sz w:val="28"/>
          <w:szCs w:val="28"/>
        </w:rPr>
        <w:t>that</w:t>
      </w:r>
      <w:r>
        <w:rPr>
          <w:rFonts w:ascii="Calibri" w:eastAsia="Times New Roman" w:hAnsi="Calibri"/>
          <w:color w:val="000000" w:themeColor="text1"/>
          <w:sz w:val="28"/>
          <w:szCs w:val="28"/>
        </w:rPr>
        <w:t xml:space="preserve"> can service the forecast demand on </w:t>
      </w:r>
      <w:r w:rsidR="00050A93">
        <w:rPr>
          <w:rFonts w:ascii="Calibri" w:eastAsia="Times New Roman" w:hAnsi="Calibri"/>
          <w:color w:val="000000" w:themeColor="text1"/>
          <w:sz w:val="28"/>
          <w:szCs w:val="28"/>
        </w:rPr>
        <w:t xml:space="preserve">our </w:t>
      </w:r>
      <w:r>
        <w:rPr>
          <w:rFonts w:ascii="Calibri" w:eastAsia="Times New Roman" w:hAnsi="Calibri"/>
          <w:color w:val="000000" w:themeColor="text1"/>
          <w:sz w:val="28"/>
          <w:szCs w:val="28"/>
        </w:rPr>
        <w:t>sales, which will mean we can grow the business steadily without having to invest more in capital to increase the level of output.</w:t>
      </w:r>
    </w:p>
    <w:p w14:paraId="099BEB58" w14:textId="7AD463D4" w:rsidR="002354BA" w:rsidRDefault="00DA2221" w:rsidP="002354BA">
      <w:pPr>
        <w:tabs>
          <w:tab w:val="left" w:pos="1620"/>
        </w:tabs>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 </w:t>
      </w:r>
      <w:r w:rsidR="002354BA">
        <w:rPr>
          <w:rFonts w:ascii="Calibri" w:eastAsia="Times New Roman" w:hAnsi="Calibri"/>
          <w:color w:val="000000" w:themeColor="text1"/>
          <w:sz w:val="28"/>
          <w:szCs w:val="28"/>
        </w:rPr>
        <w:t xml:space="preserve">Price is very important as we are looking for </w:t>
      </w:r>
      <w:r w:rsidR="00CC75B0">
        <w:rPr>
          <w:rFonts w:ascii="Calibri" w:eastAsia="Times New Roman" w:hAnsi="Calibri"/>
          <w:color w:val="000000" w:themeColor="text1"/>
          <w:sz w:val="28"/>
          <w:szCs w:val="28"/>
        </w:rPr>
        <w:t>a good</w:t>
      </w:r>
      <w:r w:rsidR="00322727">
        <w:rPr>
          <w:rFonts w:ascii="Calibri" w:eastAsia="Times New Roman" w:hAnsi="Calibri"/>
          <w:color w:val="000000" w:themeColor="text1"/>
          <w:sz w:val="28"/>
          <w:szCs w:val="28"/>
        </w:rPr>
        <w:t xml:space="preserve"> </w:t>
      </w:r>
      <w:r w:rsidR="002354BA">
        <w:rPr>
          <w:rFonts w:ascii="Calibri" w:eastAsia="Times New Roman" w:hAnsi="Calibri"/>
          <w:color w:val="000000" w:themeColor="text1"/>
          <w:sz w:val="28"/>
          <w:szCs w:val="28"/>
        </w:rPr>
        <w:t xml:space="preserve">quality machine that can </w:t>
      </w:r>
      <w:r w:rsidR="00322727">
        <w:rPr>
          <w:rFonts w:ascii="Calibri" w:eastAsia="Times New Roman" w:hAnsi="Calibri"/>
          <w:color w:val="000000" w:themeColor="text1"/>
          <w:sz w:val="28"/>
          <w:szCs w:val="28"/>
        </w:rPr>
        <w:t xml:space="preserve">will be reliable </w:t>
      </w:r>
      <w:r w:rsidR="002354BA">
        <w:rPr>
          <w:rFonts w:ascii="Calibri" w:eastAsia="Times New Roman" w:hAnsi="Calibri"/>
          <w:color w:val="000000" w:themeColor="text1"/>
          <w:sz w:val="28"/>
          <w:szCs w:val="28"/>
        </w:rPr>
        <w:t>over the course of time, but we do not want to overspend as this would affect net margin and could affect the profitability of the business if we do not me our sales forecast.</w:t>
      </w:r>
    </w:p>
    <w:p w14:paraId="60886B9B" w14:textId="77777777" w:rsidR="00CC75B0" w:rsidRDefault="00CC75B0" w:rsidP="002354BA">
      <w:pPr>
        <w:tabs>
          <w:tab w:val="left" w:pos="1620"/>
        </w:tabs>
        <w:rPr>
          <w:rFonts w:ascii="Calibri" w:eastAsia="Times New Roman" w:hAnsi="Calibri"/>
          <w:color w:val="000000" w:themeColor="text1"/>
          <w:sz w:val="28"/>
          <w:szCs w:val="28"/>
        </w:rPr>
      </w:pPr>
    </w:p>
    <w:p w14:paraId="2E820DF4" w14:textId="058F3FAA" w:rsidR="00CC75B0" w:rsidRDefault="00CC75B0" w:rsidP="002354BA">
      <w:pPr>
        <w:tabs>
          <w:tab w:val="left" w:pos="1620"/>
        </w:tabs>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Below I have included a couple of machine options that we could purchase for the business- </w:t>
      </w:r>
    </w:p>
    <w:p w14:paraId="70874F90" w14:textId="77777777" w:rsidR="00F329E1" w:rsidRDefault="00F329E1" w:rsidP="002354BA">
      <w:pPr>
        <w:tabs>
          <w:tab w:val="left" w:pos="1620"/>
        </w:tabs>
        <w:rPr>
          <w:rFonts w:ascii="Calibri" w:eastAsia="Times New Roman" w:hAnsi="Calibri"/>
          <w:color w:val="000000" w:themeColor="text1"/>
          <w:sz w:val="28"/>
          <w:szCs w:val="28"/>
        </w:rPr>
      </w:pPr>
    </w:p>
    <w:p w14:paraId="49ED7CA1" w14:textId="22267B55" w:rsidR="00F329E1" w:rsidRPr="00B601CC" w:rsidRDefault="00F329E1" w:rsidP="002354BA">
      <w:pPr>
        <w:tabs>
          <w:tab w:val="left" w:pos="1620"/>
        </w:tabs>
        <w:rPr>
          <w:rFonts w:ascii="Calibri" w:eastAsia="Times New Roman" w:hAnsi="Calibri"/>
          <w:color w:val="000000" w:themeColor="text1"/>
          <w:sz w:val="28"/>
          <w:szCs w:val="28"/>
          <w:u w:val="single"/>
        </w:rPr>
      </w:pPr>
      <w:r w:rsidRPr="00B601CC">
        <w:rPr>
          <w:rFonts w:ascii="Calibri" w:eastAsia="Times New Roman" w:hAnsi="Calibri"/>
          <w:color w:val="000000" w:themeColor="text1"/>
          <w:sz w:val="28"/>
          <w:szCs w:val="28"/>
          <w:u w:val="single"/>
        </w:rPr>
        <w:t>Machine Option 1</w:t>
      </w:r>
    </w:p>
    <w:p w14:paraId="47DE8924" w14:textId="77777777" w:rsidR="00F329E1" w:rsidRDefault="00F329E1" w:rsidP="002354BA">
      <w:pPr>
        <w:tabs>
          <w:tab w:val="left" w:pos="1620"/>
        </w:tabs>
        <w:rPr>
          <w:rFonts w:ascii="Calibri" w:eastAsia="Times New Roman" w:hAnsi="Calibri"/>
          <w:color w:val="000000" w:themeColor="text1"/>
          <w:sz w:val="28"/>
          <w:szCs w:val="28"/>
        </w:rPr>
      </w:pPr>
    </w:p>
    <w:p w14:paraId="0CD99E99" w14:textId="264075A6" w:rsidR="002354BA" w:rsidRDefault="000D4D90" w:rsidP="00D5648F">
      <w:pPr>
        <w:tabs>
          <w:tab w:val="left" w:pos="1620"/>
        </w:tabs>
        <w:rPr>
          <w:rFonts w:ascii="Calibri" w:eastAsia="Times New Roman" w:hAnsi="Calibri"/>
          <w:color w:val="000000" w:themeColor="text1"/>
          <w:sz w:val="28"/>
          <w:szCs w:val="28"/>
        </w:rPr>
      </w:pPr>
      <w:r>
        <w:rPr>
          <w:noProof/>
        </w:rPr>
        <w:drawing>
          <wp:inline distT="0" distB="0" distL="0" distR="0" wp14:anchorId="11EE3514" wp14:editId="7A76F696">
            <wp:extent cx="5029200" cy="2070100"/>
            <wp:effectExtent l="0" t="0" r="0" b="6350"/>
            <wp:docPr id="19" name="Picture 19" descr="A computer screen shot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omputer screen shot of a machine&#10;&#10;Description automatically generated"/>
                    <pic:cNvPicPr/>
                  </pic:nvPicPr>
                  <pic:blipFill rotWithShape="1">
                    <a:blip r:embed="rId15"/>
                    <a:srcRect l="8508" t="26194" r="9317" b="13669"/>
                    <a:stretch/>
                  </pic:blipFill>
                  <pic:spPr bwMode="auto">
                    <a:xfrm>
                      <a:off x="0" y="0"/>
                      <a:ext cx="5029200" cy="2070100"/>
                    </a:xfrm>
                    <a:prstGeom prst="rect">
                      <a:avLst/>
                    </a:prstGeom>
                    <a:ln>
                      <a:noFill/>
                    </a:ln>
                    <a:extLst>
                      <a:ext uri="{53640926-AAD7-44D8-BBD7-CCE9431645EC}">
                        <a14:shadowObscured xmlns:a14="http://schemas.microsoft.com/office/drawing/2010/main"/>
                      </a:ext>
                    </a:extLst>
                  </pic:spPr>
                </pic:pic>
              </a:graphicData>
            </a:graphic>
          </wp:inline>
        </w:drawing>
      </w:r>
    </w:p>
    <w:p w14:paraId="66286DCD" w14:textId="2B45B77F" w:rsidR="00D91A22" w:rsidRDefault="00D91A22" w:rsidP="00D91A22">
      <w:pPr>
        <w:tabs>
          <w:tab w:val="left" w:pos="1620"/>
        </w:tabs>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This machine </w:t>
      </w:r>
      <w:r>
        <w:rPr>
          <w:rFonts w:ascii="Calibri" w:eastAsia="Times New Roman" w:hAnsi="Calibri"/>
          <w:color w:val="000000" w:themeColor="text1"/>
          <w:sz w:val="28"/>
          <w:szCs w:val="28"/>
        </w:rPr>
        <w:t xml:space="preserve">has a starting price of </w:t>
      </w:r>
      <w:r>
        <w:rPr>
          <w:rFonts w:ascii="Calibri" w:eastAsia="Times New Roman" w:hAnsi="Calibri"/>
          <w:color w:val="000000" w:themeColor="text1"/>
          <w:sz w:val="28"/>
          <w:szCs w:val="28"/>
        </w:rPr>
        <w:t>£</w:t>
      </w:r>
      <w:r>
        <w:rPr>
          <w:rFonts w:ascii="Calibri" w:eastAsia="Times New Roman" w:hAnsi="Calibri"/>
          <w:color w:val="000000" w:themeColor="text1"/>
          <w:sz w:val="28"/>
          <w:szCs w:val="28"/>
        </w:rPr>
        <w:t xml:space="preserve">4500 </w:t>
      </w:r>
      <w:r>
        <w:rPr>
          <w:rFonts w:ascii="Calibri" w:eastAsia="Times New Roman" w:hAnsi="Calibri"/>
          <w:color w:val="000000" w:themeColor="text1"/>
          <w:sz w:val="28"/>
          <w:szCs w:val="28"/>
        </w:rPr>
        <w:t xml:space="preserve">new, comes with a 12 month warranty &amp; telephone support and has a working area of 650x420mm, this is important as the more cases we can print at one time will have a </w:t>
      </w:r>
      <w:r w:rsidR="003E07D3">
        <w:rPr>
          <w:rFonts w:ascii="Calibri" w:eastAsia="Times New Roman" w:hAnsi="Calibri"/>
          <w:color w:val="000000" w:themeColor="text1"/>
          <w:sz w:val="28"/>
          <w:szCs w:val="28"/>
        </w:rPr>
        <w:t>positive</w:t>
      </w:r>
      <w:r>
        <w:rPr>
          <w:rFonts w:ascii="Calibri" w:eastAsia="Times New Roman" w:hAnsi="Calibri"/>
          <w:color w:val="000000" w:themeColor="text1"/>
          <w:sz w:val="28"/>
          <w:szCs w:val="28"/>
        </w:rPr>
        <w:t xml:space="preserve"> effect on the output of the business.</w:t>
      </w:r>
    </w:p>
    <w:p w14:paraId="3AEC744A" w14:textId="77777777" w:rsidR="00FA521A" w:rsidRDefault="00FA521A" w:rsidP="00D91A22">
      <w:pPr>
        <w:tabs>
          <w:tab w:val="left" w:pos="1620"/>
        </w:tabs>
        <w:rPr>
          <w:rFonts w:ascii="Calibri" w:eastAsia="Times New Roman" w:hAnsi="Calibri"/>
          <w:color w:val="000000" w:themeColor="text1"/>
          <w:sz w:val="28"/>
          <w:szCs w:val="28"/>
        </w:rPr>
      </w:pPr>
    </w:p>
    <w:p w14:paraId="2E56B766" w14:textId="3ABE0F0D" w:rsidR="00FA521A" w:rsidRPr="00B601CC" w:rsidRDefault="00FA521A" w:rsidP="00D91A22">
      <w:pPr>
        <w:tabs>
          <w:tab w:val="left" w:pos="1620"/>
        </w:tabs>
        <w:rPr>
          <w:rFonts w:ascii="Calibri" w:eastAsia="Times New Roman" w:hAnsi="Calibri"/>
          <w:color w:val="000000" w:themeColor="text1"/>
          <w:sz w:val="28"/>
          <w:szCs w:val="28"/>
          <w:u w:val="single"/>
        </w:rPr>
      </w:pPr>
      <w:r w:rsidRPr="00B601CC">
        <w:rPr>
          <w:rFonts w:ascii="Calibri" w:eastAsia="Times New Roman" w:hAnsi="Calibri"/>
          <w:color w:val="000000" w:themeColor="text1"/>
          <w:sz w:val="28"/>
          <w:szCs w:val="28"/>
          <w:u w:val="single"/>
        </w:rPr>
        <w:t>Machine Option 2</w:t>
      </w:r>
    </w:p>
    <w:p w14:paraId="41E01193" w14:textId="77777777" w:rsidR="00E31505" w:rsidRDefault="00E31505" w:rsidP="00D91A22">
      <w:pPr>
        <w:tabs>
          <w:tab w:val="left" w:pos="1620"/>
        </w:tabs>
        <w:rPr>
          <w:rFonts w:ascii="Calibri" w:eastAsia="Times New Roman" w:hAnsi="Calibri"/>
          <w:color w:val="000000" w:themeColor="text1"/>
          <w:sz w:val="28"/>
          <w:szCs w:val="28"/>
        </w:rPr>
      </w:pPr>
    </w:p>
    <w:p w14:paraId="7868B4C7" w14:textId="2AC738BE" w:rsidR="00E31505" w:rsidRDefault="00352378" w:rsidP="00D91A22">
      <w:pPr>
        <w:tabs>
          <w:tab w:val="left" w:pos="1620"/>
        </w:tabs>
        <w:rPr>
          <w:rFonts w:ascii="Calibri" w:eastAsia="Times New Roman" w:hAnsi="Calibri"/>
          <w:color w:val="000000" w:themeColor="text1"/>
          <w:sz w:val="28"/>
          <w:szCs w:val="28"/>
        </w:rPr>
      </w:pPr>
      <w:r>
        <w:rPr>
          <w:noProof/>
        </w:rPr>
        <w:drawing>
          <wp:inline distT="0" distB="0" distL="0" distR="0" wp14:anchorId="37D88998" wp14:editId="5FDDA7A0">
            <wp:extent cx="5731510" cy="3222625"/>
            <wp:effectExtent l="0" t="0" r="2540" b="0"/>
            <wp:docPr id="839973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973384" name=""/>
                    <pic:cNvPicPr/>
                  </pic:nvPicPr>
                  <pic:blipFill>
                    <a:blip r:embed="rId16"/>
                    <a:stretch>
                      <a:fillRect/>
                    </a:stretch>
                  </pic:blipFill>
                  <pic:spPr>
                    <a:xfrm>
                      <a:off x="0" y="0"/>
                      <a:ext cx="5731510" cy="3222625"/>
                    </a:xfrm>
                    <a:prstGeom prst="rect">
                      <a:avLst/>
                    </a:prstGeom>
                  </pic:spPr>
                </pic:pic>
              </a:graphicData>
            </a:graphic>
          </wp:inline>
        </w:drawing>
      </w:r>
    </w:p>
    <w:p w14:paraId="2C890792" w14:textId="2BB7B85A" w:rsidR="00153FD1" w:rsidRDefault="00153FD1" w:rsidP="00153FD1">
      <w:pPr>
        <w:rPr>
          <w:rFonts w:ascii="Calibri" w:eastAsia="Times New Roman" w:hAnsi="Calibri"/>
          <w:color w:val="000000" w:themeColor="text1"/>
          <w:sz w:val="28"/>
          <w:szCs w:val="28"/>
        </w:rPr>
      </w:pPr>
      <w:r>
        <w:rPr>
          <w:rFonts w:ascii="Calibri" w:eastAsia="Times New Roman" w:hAnsi="Calibri"/>
          <w:color w:val="000000" w:themeColor="text1"/>
          <w:sz w:val="28"/>
          <w:szCs w:val="28"/>
        </w:rPr>
        <w:t>Th</w:t>
      </w:r>
      <w:r w:rsidR="000E4E9A">
        <w:rPr>
          <w:rFonts w:ascii="Calibri" w:eastAsia="Times New Roman" w:hAnsi="Calibri"/>
          <w:color w:val="000000" w:themeColor="text1"/>
          <w:sz w:val="28"/>
          <w:szCs w:val="28"/>
        </w:rPr>
        <w:t xml:space="preserve">e second </w:t>
      </w:r>
      <w:r>
        <w:rPr>
          <w:rFonts w:ascii="Calibri" w:eastAsia="Times New Roman" w:hAnsi="Calibri"/>
          <w:color w:val="000000" w:themeColor="text1"/>
          <w:sz w:val="28"/>
          <w:szCs w:val="28"/>
        </w:rPr>
        <w:t>machine is £3</w:t>
      </w:r>
      <w:r>
        <w:rPr>
          <w:rFonts w:ascii="Calibri" w:eastAsia="Times New Roman" w:hAnsi="Calibri"/>
          <w:color w:val="000000" w:themeColor="text1"/>
          <w:sz w:val="28"/>
          <w:szCs w:val="28"/>
        </w:rPr>
        <w:t>69</w:t>
      </w:r>
      <w:r>
        <w:rPr>
          <w:rFonts w:ascii="Calibri" w:eastAsia="Times New Roman" w:hAnsi="Calibri"/>
          <w:color w:val="000000" w:themeColor="text1"/>
          <w:sz w:val="28"/>
          <w:szCs w:val="28"/>
        </w:rPr>
        <w:t>.99, does not come with a warranty or</w:t>
      </w:r>
      <w:r w:rsidR="000E4E9A">
        <w:rPr>
          <w:rFonts w:ascii="Calibri" w:eastAsia="Times New Roman" w:hAnsi="Calibri"/>
          <w:color w:val="000000" w:themeColor="text1"/>
          <w:sz w:val="28"/>
          <w:szCs w:val="28"/>
        </w:rPr>
        <w:t xml:space="preserve"> customer</w:t>
      </w:r>
      <w:r>
        <w:rPr>
          <w:rFonts w:ascii="Calibri" w:eastAsia="Times New Roman" w:hAnsi="Calibri"/>
          <w:color w:val="000000" w:themeColor="text1"/>
          <w:sz w:val="28"/>
          <w:szCs w:val="28"/>
        </w:rPr>
        <w:t xml:space="preserve"> support &amp; has 300x200mm working area,</w:t>
      </w:r>
      <w:r w:rsidR="00617A40">
        <w:rPr>
          <w:rFonts w:ascii="Calibri" w:eastAsia="Times New Roman" w:hAnsi="Calibri"/>
          <w:color w:val="000000" w:themeColor="text1"/>
          <w:sz w:val="28"/>
          <w:szCs w:val="28"/>
        </w:rPr>
        <w:t xml:space="preserve"> which is a lot smaller than machine option 1.</w:t>
      </w:r>
      <w:r>
        <w:rPr>
          <w:rFonts w:ascii="Calibri" w:eastAsia="Times New Roman" w:hAnsi="Calibri"/>
          <w:color w:val="000000" w:themeColor="text1"/>
          <w:sz w:val="28"/>
          <w:szCs w:val="28"/>
        </w:rPr>
        <w:t xml:space="preserve"> I will be comparing the output based on the working area of each machine</w:t>
      </w:r>
      <w:r w:rsidR="00617A40">
        <w:rPr>
          <w:rFonts w:ascii="Calibri" w:eastAsia="Times New Roman" w:hAnsi="Calibri"/>
          <w:color w:val="000000" w:themeColor="text1"/>
          <w:sz w:val="28"/>
          <w:szCs w:val="28"/>
        </w:rPr>
        <w:t xml:space="preserve">. </w:t>
      </w:r>
    </w:p>
    <w:p w14:paraId="424110AA" w14:textId="77777777" w:rsidR="005A2661" w:rsidRDefault="005A2661" w:rsidP="00153FD1">
      <w:pPr>
        <w:rPr>
          <w:rFonts w:ascii="Calibri" w:eastAsia="Times New Roman" w:hAnsi="Calibri"/>
          <w:color w:val="000000" w:themeColor="text1"/>
          <w:sz w:val="28"/>
          <w:szCs w:val="28"/>
        </w:rPr>
      </w:pPr>
    </w:p>
    <w:p w14:paraId="23D1F294" w14:textId="4EA2A244" w:rsidR="005A2661" w:rsidRDefault="005A2661" w:rsidP="00153FD1">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Output- </w:t>
      </w:r>
    </w:p>
    <w:p w14:paraId="103E4346" w14:textId="77777777" w:rsidR="005A2661" w:rsidRDefault="005A2661" w:rsidP="005A2661">
      <w:pPr>
        <w:rPr>
          <w:rFonts w:ascii="Calibri" w:eastAsia="Times New Roman" w:hAnsi="Calibri"/>
          <w:color w:val="000000" w:themeColor="text1"/>
          <w:sz w:val="28"/>
          <w:szCs w:val="28"/>
        </w:rPr>
      </w:pPr>
    </w:p>
    <w:p w14:paraId="438E82AE" w14:textId="23186978" w:rsidR="005A2661" w:rsidRDefault="005A2661" w:rsidP="005A2661">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The average phone size is 150mm(H)x75mm(W) which means that you can print the following number of cases on each </w:t>
      </w:r>
      <w:r>
        <w:rPr>
          <w:rFonts w:ascii="Calibri" w:eastAsia="Times New Roman" w:hAnsi="Calibri"/>
          <w:color w:val="000000" w:themeColor="text1"/>
          <w:sz w:val="28"/>
          <w:szCs w:val="28"/>
        </w:rPr>
        <w:t>machine.</w:t>
      </w:r>
    </w:p>
    <w:p w14:paraId="4D3823C1" w14:textId="77777777" w:rsidR="005A2661" w:rsidRDefault="005A2661" w:rsidP="005A2661">
      <w:pPr>
        <w:rPr>
          <w:rFonts w:ascii="Calibri" w:eastAsia="Times New Roman" w:hAnsi="Calibri"/>
          <w:color w:val="000000" w:themeColor="text1"/>
          <w:sz w:val="28"/>
          <w:szCs w:val="28"/>
        </w:rPr>
      </w:pPr>
      <w:r>
        <w:rPr>
          <w:rFonts w:ascii="Calibri" w:eastAsia="Times New Roman" w:hAnsi="Calibri"/>
          <w:color w:val="000000" w:themeColor="text1"/>
          <w:sz w:val="28"/>
          <w:szCs w:val="28"/>
        </w:rPr>
        <w:t>Machine 1 – 20 case capacity</w:t>
      </w:r>
    </w:p>
    <w:p w14:paraId="7DC07515" w14:textId="77777777" w:rsidR="005A2661" w:rsidRDefault="005A2661" w:rsidP="005A2661">
      <w:pPr>
        <w:rPr>
          <w:rFonts w:ascii="Calibri" w:eastAsia="Times New Roman" w:hAnsi="Calibri"/>
          <w:color w:val="000000" w:themeColor="text1"/>
          <w:sz w:val="28"/>
          <w:szCs w:val="28"/>
        </w:rPr>
      </w:pPr>
      <w:r>
        <w:rPr>
          <w:rFonts w:ascii="Calibri" w:eastAsia="Times New Roman" w:hAnsi="Calibri"/>
          <w:color w:val="000000" w:themeColor="text1"/>
          <w:sz w:val="28"/>
          <w:szCs w:val="28"/>
        </w:rPr>
        <w:t>Machine 2 – 4 case capacity</w:t>
      </w:r>
    </w:p>
    <w:p w14:paraId="71615E01" w14:textId="4BC6852C" w:rsidR="005A2661" w:rsidRDefault="005A2661" w:rsidP="005A2661">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From the output levels shown above it is clear that machine 1 is far superior to machine 2, although it is </w:t>
      </w:r>
      <w:r w:rsidR="00122AFC">
        <w:rPr>
          <w:rFonts w:ascii="Calibri" w:eastAsia="Times New Roman" w:hAnsi="Calibri"/>
          <w:color w:val="000000" w:themeColor="text1"/>
          <w:sz w:val="28"/>
          <w:szCs w:val="28"/>
        </w:rPr>
        <w:t>12</w:t>
      </w:r>
      <w:r>
        <w:rPr>
          <w:rFonts w:ascii="Calibri" w:eastAsia="Times New Roman" w:hAnsi="Calibri"/>
          <w:color w:val="000000" w:themeColor="text1"/>
          <w:sz w:val="28"/>
          <w:szCs w:val="28"/>
        </w:rPr>
        <w:t xml:space="preserve"> times the price it is </w:t>
      </w:r>
      <w:r>
        <w:rPr>
          <w:rFonts w:ascii="Calibri" w:eastAsia="Times New Roman" w:hAnsi="Calibri"/>
          <w:color w:val="000000" w:themeColor="text1"/>
          <w:sz w:val="28"/>
          <w:szCs w:val="28"/>
        </w:rPr>
        <w:t>5</w:t>
      </w:r>
      <w:r>
        <w:rPr>
          <w:rFonts w:ascii="Calibri" w:eastAsia="Times New Roman" w:hAnsi="Calibri"/>
          <w:color w:val="000000" w:themeColor="text1"/>
          <w:sz w:val="28"/>
          <w:szCs w:val="28"/>
        </w:rPr>
        <w:t xml:space="preserve"> times the capacity of machine 2. I would conclude that machine 1 would be the preferred purchase as it has the higher capacity to allow future </w:t>
      </w:r>
      <w:r>
        <w:rPr>
          <w:rFonts w:ascii="Calibri" w:eastAsia="Times New Roman" w:hAnsi="Calibri"/>
          <w:color w:val="000000" w:themeColor="text1"/>
          <w:sz w:val="28"/>
          <w:szCs w:val="28"/>
        </w:rPr>
        <w:t>growth and</w:t>
      </w:r>
      <w:r>
        <w:rPr>
          <w:rFonts w:ascii="Calibri" w:eastAsia="Times New Roman" w:hAnsi="Calibri"/>
          <w:color w:val="000000" w:themeColor="text1"/>
          <w:sz w:val="28"/>
          <w:szCs w:val="28"/>
        </w:rPr>
        <w:t xml:space="preserve"> has the benefit of a </w:t>
      </w:r>
      <w:r w:rsidR="00357189">
        <w:rPr>
          <w:rFonts w:ascii="Calibri" w:eastAsia="Times New Roman" w:hAnsi="Calibri"/>
          <w:color w:val="000000" w:themeColor="text1"/>
          <w:sz w:val="28"/>
          <w:szCs w:val="28"/>
        </w:rPr>
        <w:t>12-month</w:t>
      </w:r>
      <w:r>
        <w:rPr>
          <w:rFonts w:ascii="Calibri" w:eastAsia="Times New Roman" w:hAnsi="Calibri"/>
          <w:color w:val="000000" w:themeColor="text1"/>
          <w:sz w:val="28"/>
          <w:szCs w:val="28"/>
        </w:rPr>
        <w:t xml:space="preserve"> warranty</w:t>
      </w:r>
      <w:r w:rsidR="008600C1">
        <w:rPr>
          <w:rFonts w:ascii="Calibri" w:eastAsia="Times New Roman" w:hAnsi="Calibri"/>
          <w:color w:val="000000" w:themeColor="text1"/>
          <w:sz w:val="28"/>
          <w:szCs w:val="28"/>
        </w:rPr>
        <w:t xml:space="preserve">, customer aftercare support and with it being more robust it would likely be able to handle the demand more. </w:t>
      </w:r>
    </w:p>
    <w:p w14:paraId="6D8517F2" w14:textId="77777777" w:rsidR="008D55D3" w:rsidRDefault="008D55D3" w:rsidP="005A2661">
      <w:pPr>
        <w:rPr>
          <w:rFonts w:ascii="Calibri" w:eastAsia="Times New Roman" w:hAnsi="Calibri"/>
          <w:color w:val="000000" w:themeColor="text1"/>
          <w:sz w:val="28"/>
          <w:szCs w:val="28"/>
        </w:rPr>
      </w:pPr>
    </w:p>
    <w:p w14:paraId="61181D51" w14:textId="360C8D62" w:rsidR="008D55D3" w:rsidRPr="00940DC8" w:rsidRDefault="008D55D3" w:rsidP="008D55D3">
      <w:pPr>
        <w:rPr>
          <w:rFonts w:ascii="Calibri" w:eastAsia="Times New Roman" w:hAnsi="Calibri"/>
          <w:b/>
          <w:bCs/>
          <w:color w:val="000000" w:themeColor="text1"/>
          <w:sz w:val="32"/>
          <w:szCs w:val="32"/>
        </w:rPr>
      </w:pPr>
      <w:r w:rsidRPr="00940DC8">
        <w:rPr>
          <w:rFonts w:ascii="Calibri" w:eastAsia="Times New Roman" w:hAnsi="Calibri"/>
          <w:b/>
          <w:bCs/>
          <w:color w:val="000000" w:themeColor="text1"/>
          <w:sz w:val="32"/>
          <w:szCs w:val="32"/>
        </w:rPr>
        <w:lastRenderedPageBreak/>
        <w:t xml:space="preserve">Material </w:t>
      </w:r>
      <w:r w:rsidR="00036681">
        <w:rPr>
          <w:rFonts w:ascii="Calibri" w:eastAsia="Times New Roman" w:hAnsi="Calibri"/>
          <w:b/>
          <w:bCs/>
          <w:color w:val="000000" w:themeColor="text1"/>
          <w:sz w:val="32"/>
          <w:szCs w:val="32"/>
        </w:rPr>
        <w:t>&amp; Postage</w:t>
      </w:r>
      <w:r w:rsidR="00E57E70">
        <w:rPr>
          <w:rFonts w:ascii="Calibri" w:eastAsia="Times New Roman" w:hAnsi="Calibri"/>
          <w:b/>
          <w:bCs/>
          <w:color w:val="000000" w:themeColor="text1"/>
          <w:sz w:val="32"/>
          <w:szCs w:val="32"/>
        </w:rPr>
        <w:t xml:space="preserve">/ Packaging </w:t>
      </w:r>
      <w:r w:rsidRPr="00940DC8">
        <w:rPr>
          <w:rFonts w:ascii="Calibri" w:eastAsia="Times New Roman" w:hAnsi="Calibri"/>
          <w:b/>
          <w:bCs/>
          <w:color w:val="000000" w:themeColor="text1"/>
          <w:sz w:val="32"/>
          <w:szCs w:val="32"/>
        </w:rPr>
        <w:t>Costs</w:t>
      </w:r>
    </w:p>
    <w:p w14:paraId="4EA0AD48" w14:textId="0D1F3229" w:rsidR="00B7365A" w:rsidRDefault="008D55D3" w:rsidP="008D55D3">
      <w:pPr>
        <w:rPr>
          <w:rFonts w:ascii="Calibri" w:eastAsia="Times New Roman" w:hAnsi="Calibri"/>
          <w:sz w:val="28"/>
          <w:szCs w:val="28"/>
        </w:rPr>
      </w:pPr>
      <w:r>
        <w:rPr>
          <w:rFonts w:ascii="Calibri" w:eastAsia="Times New Roman" w:hAnsi="Calibri"/>
          <w:sz w:val="28"/>
          <w:szCs w:val="28"/>
        </w:rPr>
        <w:t>The products I am looking to procur</w:t>
      </w:r>
      <w:r w:rsidR="00864E69">
        <w:rPr>
          <w:rFonts w:ascii="Calibri" w:eastAsia="Times New Roman" w:hAnsi="Calibri"/>
          <w:sz w:val="28"/>
          <w:szCs w:val="28"/>
        </w:rPr>
        <w:t>e</w:t>
      </w:r>
      <w:r>
        <w:rPr>
          <w:rFonts w:ascii="Calibri" w:eastAsia="Times New Roman" w:hAnsi="Calibri"/>
          <w:sz w:val="28"/>
          <w:szCs w:val="28"/>
        </w:rPr>
        <w:t xml:space="preserve"> are wooden phone case blanks</w:t>
      </w:r>
      <w:r w:rsidR="00864E69">
        <w:rPr>
          <w:rFonts w:ascii="Calibri" w:eastAsia="Times New Roman" w:hAnsi="Calibri"/>
          <w:sz w:val="28"/>
          <w:szCs w:val="28"/>
        </w:rPr>
        <w:t xml:space="preserve"> or hard plastic cases</w:t>
      </w:r>
      <w:r>
        <w:rPr>
          <w:rFonts w:ascii="Calibri" w:eastAsia="Times New Roman" w:hAnsi="Calibri"/>
          <w:sz w:val="28"/>
          <w:szCs w:val="28"/>
        </w:rPr>
        <w:t>, as</w:t>
      </w:r>
      <w:r w:rsidR="00864E69">
        <w:rPr>
          <w:rFonts w:ascii="Calibri" w:eastAsia="Times New Roman" w:hAnsi="Calibri"/>
          <w:sz w:val="28"/>
          <w:szCs w:val="28"/>
        </w:rPr>
        <w:t xml:space="preserve"> I’m</w:t>
      </w:r>
      <w:r>
        <w:rPr>
          <w:rFonts w:ascii="Calibri" w:eastAsia="Times New Roman" w:hAnsi="Calibri"/>
          <w:sz w:val="28"/>
          <w:szCs w:val="28"/>
        </w:rPr>
        <w:t xml:space="preserve"> looking for large </w:t>
      </w:r>
      <w:r w:rsidR="004E3D78">
        <w:rPr>
          <w:rFonts w:ascii="Calibri" w:eastAsia="Times New Roman" w:hAnsi="Calibri"/>
          <w:sz w:val="28"/>
          <w:szCs w:val="28"/>
        </w:rPr>
        <w:t>quantities,</w:t>
      </w:r>
      <w:r>
        <w:rPr>
          <w:rFonts w:ascii="Calibri" w:eastAsia="Times New Roman" w:hAnsi="Calibri"/>
          <w:sz w:val="28"/>
          <w:szCs w:val="28"/>
        </w:rPr>
        <w:t xml:space="preserve"> I will </w:t>
      </w:r>
      <w:r w:rsidR="004E3D78">
        <w:rPr>
          <w:rFonts w:ascii="Calibri" w:eastAsia="Times New Roman" w:hAnsi="Calibri"/>
          <w:sz w:val="28"/>
          <w:szCs w:val="28"/>
        </w:rPr>
        <w:t>be buying</w:t>
      </w:r>
      <w:r>
        <w:rPr>
          <w:rFonts w:ascii="Calibri" w:eastAsia="Times New Roman" w:hAnsi="Calibri"/>
          <w:sz w:val="28"/>
          <w:szCs w:val="28"/>
        </w:rPr>
        <w:t xml:space="preserve"> these </w:t>
      </w:r>
      <w:r w:rsidR="004E3D78">
        <w:rPr>
          <w:rFonts w:ascii="Calibri" w:eastAsia="Times New Roman" w:hAnsi="Calibri"/>
          <w:sz w:val="28"/>
          <w:szCs w:val="28"/>
        </w:rPr>
        <w:t>from wholesale</w:t>
      </w:r>
      <w:r>
        <w:rPr>
          <w:rFonts w:ascii="Calibri" w:eastAsia="Times New Roman" w:hAnsi="Calibri"/>
          <w:sz w:val="28"/>
          <w:szCs w:val="28"/>
        </w:rPr>
        <w:t xml:space="preserve">. I have found a supplier online who will ship these items in bulk, although you </w:t>
      </w:r>
      <w:r w:rsidR="004E3D78">
        <w:rPr>
          <w:rFonts w:ascii="Calibri" w:eastAsia="Times New Roman" w:hAnsi="Calibri"/>
          <w:sz w:val="28"/>
          <w:szCs w:val="28"/>
        </w:rPr>
        <w:t>must</w:t>
      </w:r>
      <w:r>
        <w:rPr>
          <w:rFonts w:ascii="Calibri" w:eastAsia="Times New Roman" w:hAnsi="Calibri"/>
          <w:sz w:val="28"/>
          <w:szCs w:val="28"/>
        </w:rPr>
        <w:t xml:space="preserve"> specify the type of wood finish you require, and what type of phone you want the case to be in. I have decided to buy the mixed wood colours to </w:t>
      </w:r>
      <w:r w:rsidR="004E3D78">
        <w:rPr>
          <w:rFonts w:ascii="Calibri" w:eastAsia="Times New Roman" w:hAnsi="Calibri"/>
          <w:sz w:val="28"/>
          <w:szCs w:val="28"/>
        </w:rPr>
        <w:t>start and</w:t>
      </w:r>
      <w:r>
        <w:rPr>
          <w:rFonts w:ascii="Calibri" w:eastAsia="Times New Roman" w:hAnsi="Calibri"/>
          <w:sz w:val="28"/>
          <w:szCs w:val="28"/>
        </w:rPr>
        <w:t xml:space="preserve"> monitor the most popular choices going forward so I can restock accordingly. The supplier also guarantees a 6-day delivery, which is beneficial for cashflow as we can order in a smaller quantity but more frequently</w:t>
      </w:r>
      <w:r w:rsidR="00B7365A">
        <w:rPr>
          <w:rFonts w:ascii="Calibri" w:eastAsia="Times New Roman" w:hAnsi="Calibri"/>
          <w:sz w:val="28"/>
          <w:szCs w:val="28"/>
        </w:rPr>
        <w:t>.</w:t>
      </w:r>
    </w:p>
    <w:p w14:paraId="6E7E7B89" w14:textId="059EE59D" w:rsidR="008D55D3" w:rsidRDefault="008D55D3" w:rsidP="008D55D3">
      <w:pPr>
        <w:rPr>
          <w:rFonts w:ascii="Calibri" w:eastAsia="Times New Roman" w:hAnsi="Calibri"/>
          <w:sz w:val="28"/>
          <w:szCs w:val="28"/>
        </w:rPr>
      </w:pPr>
      <w:r>
        <w:rPr>
          <w:rFonts w:ascii="Calibri" w:eastAsia="Times New Roman" w:hAnsi="Calibri"/>
          <w:sz w:val="28"/>
          <w:szCs w:val="28"/>
        </w:rPr>
        <w:t xml:space="preserve">When deciding what phone models to buy, I have decided to pick </w:t>
      </w:r>
      <w:r w:rsidR="00C64E22">
        <w:rPr>
          <w:rFonts w:ascii="Calibri" w:eastAsia="Times New Roman" w:hAnsi="Calibri"/>
          <w:sz w:val="28"/>
          <w:szCs w:val="28"/>
        </w:rPr>
        <w:t>a small am</w:t>
      </w:r>
      <w:r w:rsidR="00B7365A">
        <w:rPr>
          <w:rFonts w:ascii="Calibri" w:eastAsia="Times New Roman" w:hAnsi="Calibri"/>
          <w:sz w:val="28"/>
          <w:szCs w:val="28"/>
        </w:rPr>
        <w:t xml:space="preserve">ount </w:t>
      </w:r>
      <w:r w:rsidR="00940DC8">
        <w:rPr>
          <w:rFonts w:ascii="Calibri" w:eastAsia="Times New Roman" w:hAnsi="Calibri"/>
          <w:sz w:val="28"/>
          <w:szCs w:val="28"/>
        </w:rPr>
        <w:t>of the</w:t>
      </w:r>
      <w:r w:rsidR="00B7365A">
        <w:rPr>
          <w:rFonts w:ascii="Calibri" w:eastAsia="Times New Roman" w:hAnsi="Calibri"/>
          <w:sz w:val="28"/>
          <w:szCs w:val="28"/>
        </w:rPr>
        <w:t xml:space="preserve"> </w:t>
      </w:r>
      <w:r>
        <w:rPr>
          <w:rFonts w:ascii="Calibri" w:eastAsia="Times New Roman" w:hAnsi="Calibri"/>
          <w:sz w:val="28"/>
          <w:szCs w:val="28"/>
        </w:rPr>
        <w:t xml:space="preserve">most popular phone models, this will give me the best possible to service the largest market of customers without buying in to </w:t>
      </w:r>
      <w:r w:rsidR="00C36FD0">
        <w:rPr>
          <w:rFonts w:ascii="Calibri" w:eastAsia="Times New Roman" w:hAnsi="Calibri"/>
          <w:sz w:val="28"/>
          <w:szCs w:val="28"/>
        </w:rPr>
        <w:t xml:space="preserve">unused </w:t>
      </w:r>
      <w:r>
        <w:rPr>
          <w:rFonts w:ascii="Calibri" w:eastAsia="Times New Roman" w:hAnsi="Calibri"/>
          <w:sz w:val="28"/>
          <w:szCs w:val="28"/>
        </w:rPr>
        <w:t>stock, the most popular phones have been researched by most sold as per the data below</w:t>
      </w:r>
    </w:p>
    <w:p w14:paraId="05563C4C" w14:textId="77777777" w:rsidR="008D55D3" w:rsidRDefault="008D55D3" w:rsidP="008D55D3">
      <w:pPr>
        <w:rPr>
          <w:rFonts w:ascii="Calibri" w:eastAsia="Times New Roman" w:hAnsi="Calibri"/>
          <w:sz w:val="28"/>
          <w:szCs w:val="28"/>
        </w:rPr>
      </w:pPr>
    </w:p>
    <w:p w14:paraId="236FA95C" w14:textId="4FBFD8A3" w:rsidR="008D55D3" w:rsidRDefault="00B867B0" w:rsidP="00B867B0">
      <w:pPr>
        <w:pStyle w:val="ListParagraph"/>
        <w:numPr>
          <w:ilvl w:val="0"/>
          <w:numId w:val="7"/>
        </w:numPr>
        <w:rPr>
          <w:rFonts w:ascii="Calibri" w:eastAsia="Times New Roman" w:hAnsi="Calibri"/>
          <w:sz w:val="28"/>
          <w:szCs w:val="28"/>
        </w:rPr>
      </w:pPr>
      <w:r>
        <w:rPr>
          <w:rFonts w:ascii="Calibri" w:eastAsia="Times New Roman" w:hAnsi="Calibri"/>
          <w:sz w:val="28"/>
          <w:szCs w:val="28"/>
        </w:rPr>
        <w:t>Google Pixel 7</w:t>
      </w:r>
      <w:r w:rsidR="009A3420">
        <w:rPr>
          <w:rFonts w:ascii="Calibri" w:eastAsia="Times New Roman" w:hAnsi="Calibri"/>
          <w:sz w:val="28"/>
          <w:szCs w:val="28"/>
        </w:rPr>
        <w:t>/7a</w:t>
      </w:r>
    </w:p>
    <w:p w14:paraId="587E45BE" w14:textId="7ED83D61" w:rsidR="00B867B0" w:rsidRDefault="00B867B0" w:rsidP="00B867B0">
      <w:pPr>
        <w:pStyle w:val="ListParagraph"/>
        <w:numPr>
          <w:ilvl w:val="0"/>
          <w:numId w:val="7"/>
        </w:numPr>
        <w:rPr>
          <w:rFonts w:ascii="Calibri" w:eastAsia="Times New Roman" w:hAnsi="Calibri"/>
          <w:sz w:val="28"/>
          <w:szCs w:val="28"/>
        </w:rPr>
      </w:pPr>
      <w:r>
        <w:rPr>
          <w:rFonts w:ascii="Calibri" w:eastAsia="Times New Roman" w:hAnsi="Calibri"/>
          <w:sz w:val="28"/>
          <w:szCs w:val="28"/>
        </w:rPr>
        <w:t>Apple I Phone 14</w:t>
      </w:r>
      <w:r w:rsidR="009A3420">
        <w:rPr>
          <w:rFonts w:ascii="Calibri" w:eastAsia="Times New Roman" w:hAnsi="Calibri"/>
          <w:sz w:val="28"/>
          <w:szCs w:val="28"/>
        </w:rPr>
        <w:t xml:space="preserve"> &amp; Pro</w:t>
      </w:r>
      <w:r>
        <w:rPr>
          <w:rFonts w:ascii="Calibri" w:eastAsia="Times New Roman" w:hAnsi="Calibri"/>
          <w:sz w:val="28"/>
          <w:szCs w:val="28"/>
        </w:rPr>
        <w:t xml:space="preserve"> (Although will stock more models due to </w:t>
      </w:r>
      <w:r w:rsidR="00A97098">
        <w:rPr>
          <w:rFonts w:ascii="Calibri" w:eastAsia="Times New Roman" w:hAnsi="Calibri"/>
          <w:sz w:val="28"/>
          <w:szCs w:val="28"/>
        </w:rPr>
        <w:t>popularity</w:t>
      </w:r>
      <w:r>
        <w:rPr>
          <w:rFonts w:ascii="Calibri" w:eastAsia="Times New Roman" w:hAnsi="Calibri"/>
          <w:sz w:val="28"/>
          <w:szCs w:val="28"/>
        </w:rPr>
        <w:t>)</w:t>
      </w:r>
    </w:p>
    <w:p w14:paraId="1E930E34" w14:textId="303CBA36" w:rsidR="00B867B0" w:rsidRDefault="00F607F6" w:rsidP="00B867B0">
      <w:pPr>
        <w:pStyle w:val="ListParagraph"/>
        <w:numPr>
          <w:ilvl w:val="0"/>
          <w:numId w:val="7"/>
        </w:numPr>
        <w:rPr>
          <w:rFonts w:ascii="Calibri" w:eastAsia="Times New Roman" w:hAnsi="Calibri"/>
          <w:sz w:val="28"/>
          <w:szCs w:val="28"/>
        </w:rPr>
      </w:pPr>
      <w:r>
        <w:rPr>
          <w:rFonts w:ascii="Calibri" w:eastAsia="Times New Roman" w:hAnsi="Calibri"/>
          <w:sz w:val="28"/>
          <w:szCs w:val="28"/>
        </w:rPr>
        <w:t>Samsung Galaxy S23 Ultra</w:t>
      </w:r>
      <w:r w:rsidR="00A97098">
        <w:rPr>
          <w:rFonts w:ascii="Calibri" w:eastAsia="Times New Roman" w:hAnsi="Calibri"/>
          <w:sz w:val="28"/>
          <w:szCs w:val="28"/>
        </w:rPr>
        <w:t>/ Plus</w:t>
      </w:r>
      <w:r>
        <w:rPr>
          <w:rFonts w:ascii="Calibri" w:eastAsia="Times New Roman" w:hAnsi="Calibri"/>
          <w:sz w:val="28"/>
          <w:szCs w:val="28"/>
        </w:rPr>
        <w:t xml:space="preserve"> (Will stock some of popular model cases)</w:t>
      </w:r>
    </w:p>
    <w:p w14:paraId="40301051" w14:textId="0472F6FD" w:rsidR="00F607F6" w:rsidRPr="00B867B0" w:rsidRDefault="00A97098" w:rsidP="00B867B0">
      <w:pPr>
        <w:pStyle w:val="ListParagraph"/>
        <w:numPr>
          <w:ilvl w:val="0"/>
          <w:numId w:val="7"/>
        </w:numPr>
        <w:rPr>
          <w:rFonts w:ascii="Calibri" w:eastAsia="Times New Roman" w:hAnsi="Calibri"/>
          <w:sz w:val="28"/>
          <w:szCs w:val="28"/>
        </w:rPr>
      </w:pPr>
      <w:r>
        <w:rPr>
          <w:rFonts w:ascii="Calibri" w:eastAsia="Times New Roman" w:hAnsi="Calibri"/>
          <w:sz w:val="28"/>
          <w:szCs w:val="28"/>
        </w:rPr>
        <w:t>Motorola Moto G62</w:t>
      </w:r>
    </w:p>
    <w:p w14:paraId="49DE0014" w14:textId="77777777" w:rsidR="008D55D3" w:rsidRDefault="008D55D3" w:rsidP="008D55D3">
      <w:pPr>
        <w:rPr>
          <w:rFonts w:ascii="Calibri" w:eastAsia="Times New Roman" w:hAnsi="Calibri"/>
          <w:sz w:val="28"/>
          <w:szCs w:val="28"/>
        </w:rPr>
      </w:pPr>
    </w:p>
    <w:p w14:paraId="64B5EC22" w14:textId="255C78DF" w:rsidR="008D55D3" w:rsidRDefault="008D55D3" w:rsidP="008D55D3">
      <w:pPr>
        <w:rPr>
          <w:rFonts w:ascii="Calibri" w:eastAsia="Times New Roman" w:hAnsi="Calibri"/>
          <w:sz w:val="28"/>
          <w:szCs w:val="28"/>
        </w:rPr>
      </w:pPr>
      <w:r>
        <w:rPr>
          <w:rFonts w:ascii="Calibri" w:eastAsia="Times New Roman" w:hAnsi="Calibri"/>
          <w:sz w:val="28"/>
          <w:szCs w:val="28"/>
        </w:rPr>
        <w:t xml:space="preserve">This will also be something I will be monitoring overtime, introducing new models as they are released and removing older models as they become less popular. The cost when buying 50+ of each type at a time is £2.42 per unit, I have decided to allow a wastage factor of 10% to allow for any issues in printing </w:t>
      </w:r>
      <w:r w:rsidR="0080416B">
        <w:rPr>
          <w:rFonts w:ascii="Calibri" w:eastAsia="Times New Roman" w:hAnsi="Calibri"/>
          <w:sz w:val="28"/>
          <w:szCs w:val="28"/>
        </w:rPr>
        <w:t>and</w:t>
      </w:r>
      <w:r>
        <w:rPr>
          <w:rFonts w:ascii="Calibri" w:eastAsia="Times New Roman" w:hAnsi="Calibri"/>
          <w:sz w:val="28"/>
          <w:szCs w:val="28"/>
        </w:rPr>
        <w:t xml:space="preserve"> redundant stock over time, which would bring my cost per unit to £2.66.</w:t>
      </w:r>
    </w:p>
    <w:p w14:paraId="3230D1A2" w14:textId="77777777" w:rsidR="008D55D3" w:rsidRDefault="008D55D3" w:rsidP="008D55D3">
      <w:pPr>
        <w:rPr>
          <w:rFonts w:ascii="Calibri" w:eastAsia="Times New Roman" w:hAnsi="Calibri"/>
          <w:sz w:val="28"/>
          <w:szCs w:val="28"/>
        </w:rPr>
      </w:pPr>
      <w:r>
        <w:rPr>
          <w:rFonts w:ascii="Calibri" w:eastAsia="Times New Roman" w:hAnsi="Calibri"/>
          <w:sz w:val="28"/>
          <w:szCs w:val="28"/>
        </w:rPr>
        <w:tab/>
        <w:t>Over time if the output was to increase, there is potential for future savings by purchasing in quantities of 100 or more, which will reduce the price per unit by 4%</w:t>
      </w:r>
    </w:p>
    <w:p w14:paraId="7F49ABDE" w14:textId="368C3C4E" w:rsidR="002A7994" w:rsidRDefault="002A7994" w:rsidP="008D55D3">
      <w:pPr>
        <w:rPr>
          <w:rFonts w:ascii="Calibri" w:eastAsia="Times New Roman" w:hAnsi="Calibri"/>
          <w:sz w:val="28"/>
          <w:szCs w:val="28"/>
        </w:rPr>
      </w:pPr>
      <w:r>
        <w:rPr>
          <w:noProof/>
        </w:rPr>
        <w:lastRenderedPageBreak/>
        <w:drawing>
          <wp:inline distT="0" distB="0" distL="0" distR="0" wp14:anchorId="3CF253ED" wp14:editId="788FAAF5">
            <wp:extent cx="5688521" cy="2343042"/>
            <wp:effectExtent l="0" t="0" r="7620" b="635"/>
            <wp:docPr id="18" name="Picture 1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 shot of a computer&#10;&#10;Description automatically generated"/>
                    <pic:cNvPicPr/>
                  </pic:nvPicPr>
                  <pic:blipFill rotWithShape="1">
                    <a:blip r:embed="rId17"/>
                    <a:srcRect t="21029" r="2262" b="7397"/>
                    <a:stretch/>
                  </pic:blipFill>
                  <pic:spPr bwMode="auto">
                    <a:xfrm>
                      <a:off x="0" y="0"/>
                      <a:ext cx="5704509" cy="2349627"/>
                    </a:xfrm>
                    <a:prstGeom prst="rect">
                      <a:avLst/>
                    </a:prstGeom>
                    <a:ln>
                      <a:noFill/>
                    </a:ln>
                    <a:extLst>
                      <a:ext uri="{53640926-AAD7-44D8-BBD7-CCE9431645EC}">
                        <a14:shadowObscured xmlns:a14="http://schemas.microsoft.com/office/drawing/2010/main"/>
                      </a:ext>
                    </a:extLst>
                  </pic:spPr>
                </pic:pic>
              </a:graphicData>
            </a:graphic>
          </wp:inline>
        </w:drawing>
      </w:r>
    </w:p>
    <w:p w14:paraId="427250A2" w14:textId="77777777" w:rsidR="002A7994" w:rsidRDefault="002A7994" w:rsidP="008D55D3">
      <w:pPr>
        <w:rPr>
          <w:rFonts w:ascii="Calibri" w:eastAsia="Times New Roman" w:hAnsi="Calibri"/>
          <w:sz w:val="28"/>
          <w:szCs w:val="28"/>
        </w:rPr>
      </w:pPr>
    </w:p>
    <w:p w14:paraId="36A0B7C1" w14:textId="4E9D337C" w:rsidR="009271CB" w:rsidRPr="00642DD4" w:rsidRDefault="009271CB" w:rsidP="008D55D3">
      <w:pPr>
        <w:rPr>
          <w:rFonts w:ascii="Calibri" w:eastAsia="Times New Roman" w:hAnsi="Calibri"/>
          <w:b/>
          <w:bCs/>
          <w:sz w:val="28"/>
          <w:szCs w:val="28"/>
        </w:rPr>
      </w:pPr>
      <w:r w:rsidRPr="00642DD4">
        <w:rPr>
          <w:rFonts w:ascii="Calibri" w:eastAsia="Times New Roman" w:hAnsi="Calibri"/>
          <w:b/>
          <w:bCs/>
          <w:sz w:val="28"/>
          <w:szCs w:val="28"/>
        </w:rPr>
        <w:t>Packaging-</w:t>
      </w:r>
    </w:p>
    <w:p w14:paraId="767D4610" w14:textId="68FD6402" w:rsidR="009271CB" w:rsidRPr="003C3D2A" w:rsidRDefault="009271CB" w:rsidP="008D55D3">
      <w:pPr>
        <w:rPr>
          <w:rFonts w:ascii="Calibri" w:eastAsia="Times New Roman" w:hAnsi="Calibri"/>
          <w:sz w:val="28"/>
          <w:szCs w:val="28"/>
        </w:rPr>
      </w:pPr>
      <w:r>
        <w:rPr>
          <w:noProof/>
        </w:rPr>
        <w:drawing>
          <wp:inline distT="0" distB="0" distL="0" distR="0" wp14:anchorId="5BF28115" wp14:editId="2DC4B991">
            <wp:extent cx="5047606" cy="2838090"/>
            <wp:effectExtent l="0" t="0" r="1270" b="635"/>
            <wp:docPr id="6551283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128335" name="Picture 1" descr="A screenshot of a computer&#10;&#10;Description automatically generated"/>
                    <pic:cNvPicPr/>
                  </pic:nvPicPr>
                  <pic:blipFill>
                    <a:blip r:embed="rId18"/>
                    <a:stretch>
                      <a:fillRect/>
                    </a:stretch>
                  </pic:blipFill>
                  <pic:spPr>
                    <a:xfrm>
                      <a:off x="0" y="0"/>
                      <a:ext cx="5058665" cy="2844308"/>
                    </a:xfrm>
                    <a:prstGeom prst="rect">
                      <a:avLst/>
                    </a:prstGeom>
                  </pic:spPr>
                </pic:pic>
              </a:graphicData>
            </a:graphic>
          </wp:inline>
        </w:drawing>
      </w:r>
    </w:p>
    <w:p w14:paraId="306D02FB" w14:textId="3AACEC77" w:rsidR="008D55D3" w:rsidRDefault="009271CB" w:rsidP="005A2661">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I will </w:t>
      </w:r>
      <w:r w:rsidR="00D25B49">
        <w:rPr>
          <w:rFonts w:ascii="Calibri" w:eastAsia="Times New Roman" w:hAnsi="Calibri"/>
          <w:color w:val="000000" w:themeColor="text1"/>
          <w:sz w:val="28"/>
          <w:szCs w:val="28"/>
        </w:rPr>
        <w:t xml:space="preserve">be using a padded envelopes such as these to package my </w:t>
      </w:r>
      <w:r w:rsidR="001B7526">
        <w:rPr>
          <w:rFonts w:ascii="Calibri" w:eastAsia="Times New Roman" w:hAnsi="Calibri"/>
          <w:color w:val="000000" w:themeColor="text1"/>
          <w:sz w:val="28"/>
          <w:szCs w:val="28"/>
        </w:rPr>
        <w:t xml:space="preserve">items to send to customers, they work out to be around 10p per envelope which is good value. </w:t>
      </w:r>
    </w:p>
    <w:p w14:paraId="38083167" w14:textId="2C311432" w:rsidR="00642DD4" w:rsidRDefault="00642DD4" w:rsidP="005A2661">
      <w:pPr>
        <w:rPr>
          <w:rFonts w:ascii="Calibri" w:eastAsia="Times New Roman" w:hAnsi="Calibri"/>
          <w:color w:val="000000" w:themeColor="text1"/>
          <w:sz w:val="28"/>
          <w:szCs w:val="28"/>
        </w:rPr>
      </w:pPr>
      <w:r>
        <w:rPr>
          <w:rFonts w:ascii="Calibri" w:eastAsia="Times New Roman" w:hAnsi="Calibri"/>
          <w:b/>
          <w:color w:val="000000" w:themeColor="text1"/>
          <w:sz w:val="28"/>
          <w:szCs w:val="28"/>
        </w:rPr>
        <w:t>Postage</w:t>
      </w:r>
      <w:r>
        <w:rPr>
          <w:rFonts w:ascii="Calibri" w:eastAsia="Times New Roman" w:hAnsi="Calibri"/>
          <w:b/>
          <w:color w:val="000000" w:themeColor="text1"/>
          <w:sz w:val="28"/>
          <w:szCs w:val="28"/>
        </w:rPr>
        <w:br/>
      </w:r>
      <w:r w:rsidR="003E2060" w:rsidRPr="00A36BE1">
        <w:rPr>
          <w:rFonts w:cstheme="minorHAnsi"/>
          <w:noProof/>
          <w:sz w:val="28"/>
          <w:szCs w:val="28"/>
        </w:rPr>
        <w:t>I have decided that I will post the items via Royal Mail, as shown below, the package will classed as a  letter.</w:t>
      </w:r>
    </w:p>
    <w:p w14:paraId="0F417C98" w14:textId="373C47A7" w:rsidR="000E3014" w:rsidRPr="00642DD4" w:rsidRDefault="000E3014" w:rsidP="005A2661">
      <w:pPr>
        <w:rPr>
          <w:rFonts w:ascii="Calibri" w:eastAsia="Times New Roman" w:hAnsi="Calibri"/>
          <w:color w:val="000000" w:themeColor="text1"/>
          <w:sz w:val="28"/>
          <w:szCs w:val="28"/>
        </w:rPr>
      </w:pPr>
      <w:r>
        <w:rPr>
          <w:noProof/>
        </w:rPr>
        <w:lastRenderedPageBreak/>
        <w:drawing>
          <wp:inline distT="0" distB="0" distL="0" distR="0" wp14:anchorId="1E959841" wp14:editId="166E0F00">
            <wp:extent cx="5731510" cy="3222625"/>
            <wp:effectExtent l="0" t="0" r="2540" b="0"/>
            <wp:docPr id="84487125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871254" name="Picture 1" descr="A screenshot of a computer screen&#10;&#10;Description automatically generated"/>
                    <pic:cNvPicPr/>
                  </pic:nvPicPr>
                  <pic:blipFill>
                    <a:blip r:embed="rId19"/>
                    <a:stretch>
                      <a:fillRect/>
                    </a:stretch>
                  </pic:blipFill>
                  <pic:spPr>
                    <a:xfrm>
                      <a:off x="0" y="0"/>
                      <a:ext cx="5731510" cy="3222625"/>
                    </a:xfrm>
                    <a:prstGeom prst="rect">
                      <a:avLst/>
                    </a:prstGeom>
                  </pic:spPr>
                </pic:pic>
              </a:graphicData>
            </a:graphic>
          </wp:inline>
        </w:drawing>
      </w:r>
    </w:p>
    <w:p w14:paraId="50C38D88" w14:textId="6850A62A" w:rsidR="001B7526" w:rsidRDefault="001D2F1E" w:rsidP="005A2661">
      <w:pPr>
        <w:rPr>
          <w:rFonts w:ascii="Calibri" w:eastAsia="Times New Roman" w:hAnsi="Calibri"/>
          <w:color w:val="000000" w:themeColor="text1"/>
          <w:sz w:val="28"/>
          <w:szCs w:val="28"/>
        </w:rPr>
      </w:pPr>
      <w:r>
        <w:rPr>
          <w:noProof/>
        </w:rPr>
        <w:drawing>
          <wp:inline distT="0" distB="0" distL="0" distR="0" wp14:anchorId="79037D82" wp14:editId="5D6D335A">
            <wp:extent cx="5731510" cy="3222625"/>
            <wp:effectExtent l="0" t="0" r="2540" b="0"/>
            <wp:docPr id="3108461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846184" name="Picture 1" descr="A screenshot of a computer&#10;&#10;Description automatically generated"/>
                    <pic:cNvPicPr/>
                  </pic:nvPicPr>
                  <pic:blipFill>
                    <a:blip r:embed="rId20"/>
                    <a:stretch>
                      <a:fillRect/>
                    </a:stretch>
                  </pic:blipFill>
                  <pic:spPr>
                    <a:xfrm>
                      <a:off x="0" y="0"/>
                      <a:ext cx="5731510" cy="3222625"/>
                    </a:xfrm>
                    <a:prstGeom prst="rect">
                      <a:avLst/>
                    </a:prstGeom>
                  </pic:spPr>
                </pic:pic>
              </a:graphicData>
            </a:graphic>
          </wp:inline>
        </w:drawing>
      </w:r>
    </w:p>
    <w:p w14:paraId="0DBEB297" w14:textId="5864156E" w:rsidR="00B16E5B" w:rsidRDefault="00B16E5B" w:rsidP="005A2661">
      <w:pPr>
        <w:rPr>
          <w:rFonts w:ascii="Calibri" w:eastAsia="Times New Roman" w:hAnsi="Calibri"/>
          <w:b/>
          <w:bCs/>
          <w:color w:val="000000" w:themeColor="text1"/>
          <w:sz w:val="28"/>
          <w:szCs w:val="28"/>
        </w:rPr>
      </w:pPr>
      <w:r>
        <w:rPr>
          <w:rFonts w:ascii="Calibri" w:eastAsia="Times New Roman" w:hAnsi="Calibri"/>
          <w:b/>
          <w:bCs/>
          <w:color w:val="000000" w:themeColor="text1"/>
          <w:sz w:val="28"/>
          <w:szCs w:val="28"/>
        </w:rPr>
        <w:t>Promotion</w:t>
      </w:r>
    </w:p>
    <w:p w14:paraId="48BCD7A6" w14:textId="6754CA6D" w:rsidR="00B16E5B" w:rsidRDefault="00B16E5B" w:rsidP="005A2661">
      <w:pPr>
        <w:rPr>
          <w:rFonts w:ascii="Calibri" w:eastAsia="Times New Roman" w:hAnsi="Calibri"/>
          <w:color w:val="000000" w:themeColor="text1"/>
          <w:sz w:val="28"/>
          <w:szCs w:val="28"/>
        </w:rPr>
      </w:pPr>
      <w:r>
        <w:rPr>
          <w:rFonts w:ascii="Calibri" w:eastAsia="Times New Roman" w:hAnsi="Calibri"/>
          <w:color w:val="000000" w:themeColor="text1"/>
          <w:sz w:val="28"/>
          <w:szCs w:val="28"/>
        </w:rPr>
        <w:t>I will mainly use a social media platform to promote Made 4 You</w:t>
      </w:r>
      <w:r w:rsidR="001E7892">
        <w:rPr>
          <w:rFonts w:ascii="Calibri" w:eastAsia="Times New Roman" w:hAnsi="Calibri"/>
          <w:color w:val="000000" w:themeColor="text1"/>
          <w:sz w:val="28"/>
          <w:szCs w:val="28"/>
        </w:rPr>
        <w:t xml:space="preserve"> such as Facebook, Instagram and TikTok. I will use specific key words</w:t>
      </w:r>
      <w:r w:rsidR="00850CD7">
        <w:rPr>
          <w:rFonts w:ascii="Calibri" w:eastAsia="Times New Roman" w:hAnsi="Calibri"/>
          <w:color w:val="000000" w:themeColor="text1"/>
          <w:sz w:val="28"/>
          <w:szCs w:val="28"/>
        </w:rPr>
        <w:t xml:space="preserve"> and tags to target customers. My Etsy shop and eBay shop link will also be added to my Bio on my social media accounts </w:t>
      </w:r>
      <w:r w:rsidR="002B4009">
        <w:rPr>
          <w:rFonts w:ascii="Calibri" w:eastAsia="Times New Roman" w:hAnsi="Calibri"/>
          <w:color w:val="000000" w:themeColor="text1"/>
          <w:sz w:val="28"/>
          <w:szCs w:val="28"/>
        </w:rPr>
        <w:t>so individuals using them platforms have easier accesses to them- using these methods to promot</w:t>
      </w:r>
      <w:r w:rsidR="007B3C91">
        <w:rPr>
          <w:rFonts w:ascii="Calibri" w:eastAsia="Times New Roman" w:hAnsi="Calibri"/>
          <w:color w:val="000000" w:themeColor="text1"/>
          <w:sz w:val="28"/>
          <w:szCs w:val="28"/>
        </w:rPr>
        <w:t xml:space="preserve">e </w:t>
      </w:r>
      <w:r w:rsidR="002B4009">
        <w:rPr>
          <w:rFonts w:ascii="Calibri" w:eastAsia="Times New Roman" w:hAnsi="Calibri"/>
          <w:color w:val="000000" w:themeColor="text1"/>
          <w:sz w:val="28"/>
          <w:szCs w:val="28"/>
        </w:rPr>
        <w:t>Ma</w:t>
      </w:r>
      <w:r w:rsidR="007B3C91">
        <w:rPr>
          <w:rFonts w:ascii="Calibri" w:eastAsia="Times New Roman" w:hAnsi="Calibri"/>
          <w:color w:val="000000" w:themeColor="text1"/>
          <w:sz w:val="28"/>
          <w:szCs w:val="28"/>
        </w:rPr>
        <w:t xml:space="preserve">de 4 You doesn’t incur promotion fees. Along with social media I will use business cards which have a small cost of </w:t>
      </w:r>
      <w:r w:rsidR="000C49B1">
        <w:rPr>
          <w:rFonts w:ascii="Calibri" w:eastAsia="Times New Roman" w:hAnsi="Calibri"/>
          <w:color w:val="000000" w:themeColor="text1"/>
          <w:sz w:val="28"/>
          <w:szCs w:val="28"/>
        </w:rPr>
        <w:t>£15 per 100, which work out as 0.15p per card.</w:t>
      </w:r>
      <w:r w:rsidR="00FF0006">
        <w:rPr>
          <w:rFonts w:ascii="Calibri" w:eastAsia="Times New Roman" w:hAnsi="Calibri"/>
          <w:color w:val="000000" w:themeColor="text1"/>
          <w:sz w:val="28"/>
          <w:szCs w:val="28"/>
        </w:rPr>
        <w:t xml:space="preserve"> I will also give business cards </w:t>
      </w:r>
      <w:r w:rsidR="00FF0006">
        <w:rPr>
          <w:rFonts w:ascii="Calibri" w:eastAsia="Times New Roman" w:hAnsi="Calibri"/>
          <w:color w:val="000000" w:themeColor="text1"/>
          <w:sz w:val="28"/>
          <w:szCs w:val="28"/>
        </w:rPr>
        <w:lastRenderedPageBreak/>
        <w:t xml:space="preserve">out with every purchase made and I will also rely on word of mouth to promote my business. </w:t>
      </w:r>
    </w:p>
    <w:p w14:paraId="05048669" w14:textId="5C873400" w:rsidR="00BA6465" w:rsidRDefault="00BA6465" w:rsidP="005A2661">
      <w:pPr>
        <w:rPr>
          <w:rFonts w:ascii="Calibri" w:eastAsia="Times New Roman" w:hAnsi="Calibri"/>
          <w:color w:val="000000" w:themeColor="text1"/>
          <w:sz w:val="28"/>
          <w:szCs w:val="28"/>
        </w:rPr>
      </w:pPr>
      <w:r>
        <w:rPr>
          <w:noProof/>
        </w:rPr>
        <w:drawing>
          <wp:anchor distT="0" distB="0" distL="114300" distR="114300" simplePos="0" relativeHeight="251659264" behindDoc="0" locked="0" layoutInCell="1" allowOverlap="1" wp14:anchorId="49E2C8A1" wp14:editId="5CD0D1C9">
            <wp:simplePos x="0" y="0"/>
            <wp:positionH relativeFrom="margin">
              <wp:align>left</wp:align>
            </wp:positionH>
            <wp:positionV relativeFrom="paragraph">
              <wp:posOffset>334645</wp:posOffset>
            </wp:positionV>
            <wp:extent cx="2061210" cy="1431925"/>
            <wp:effectExtent l="0" t="0" r="0" b="0"/>
            <wp:wrapSquare wrapText="bothSides"/>
            <wp:docPr id="14" name="Picture 14" descr="A hand holding a purpl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hand holding a purple card&#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61210" cy="1431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3FD97B" w14:textId="5431820E" w:rsidR="00BA6465" w:rsidRPr="00B16E5B" w:rsidRDefault="00A072B8" w:rsidP="005A2661">
      <w:pPr>
        <w:rPr>
          <w:rFonts w:ascii="Calibri" w:eastAsia="Times New Roman" w:hAnsi="Calibri"/>
          <w:color w:val="000000" w:themeColor="text1"/>
          <w:sz w:val="28"/>
          <w:szCs w:val="28"/>
        </w:rPr>
      </w:pPr>
      <w:r>
        <w:rPr>
          <w:noProof/>
        </w:rPr>
        <w:drawing>
          <wp:inline distT="0" distB="0" distL="0" distR="0" wp14:anchorId="0A5745CE" wp14:editId="574AFDD8">
            <wp:extent cx="2009954" cy="1396206"/>
            <wp:effectExtent l="0" t="0" r="0" b="0"/>
            <wp:docPr id="15" name="Picture 15" descr="A hand holding a purple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hand holding a purple business card&#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043270" cy="1419349"/>
                    </a:xfrm>
                    <a:prstGeom prst="rect">
                      <a:avLst/>
                    </a:prstGeom>
                    <a:noFill/>
                    <a:ln>
                      <a:noFill/>
                    </a:ln>
                  </pic:spPr>
                </pic:pic>
              </a:graphicData>
            </a:graphic>
          </wp:inline>
        </w:drawing>
      </w:r>
    </w:p>
    <w:p w14:paraId="0EAE72FC" w14:textId="77777777" w:rsidR="005A2661" w:rsidRDefault="005A2661" w:rsidP="00153FD1">
      <w:pPr>
        <w:rPr>
          <w:rFonts w:ascii="Calibri" w:eastAsia="Times New Roman" w:hAnsi="Calibri"/>
          <w:color w:val="000000" w:themeColor="text1"/>
          <w:sz w:val="28"/>
          <w:szCs w:val="28"/>
        </w:rPr>
      </w:pPr>
    </w:p>
    <w:p w14:paraId="30A6CB70" w14:textId="77777777" w:rsidR="00D91A22" w:rsidRDefault="00D91A22" w:rsidP="00D5648F">
      <w:pPr>
        <w:tabs>
          <w:tab w:val="left" w:pos="1620"/>
        </w:tabs>
        <w:rPr>
          <w:rFonts w:ascii="Calibri" w:eastAsia="Times New Roman" w:hAnsi="Calibri"/>
          <w:color w:val="000000" w:themeColor="text1"/>
          <w:sz w:val="28"/>
          <w:szCs w:val="28"/>
        </w:rPr>
      </w:pPr>
    </w:p>
    <w:p w14:paraId="66291FE6" w14:textId="77777777" w:rsidR="003655DD" w:rsidRPr="003655DD" w:rsidRDefault="003655DD" w:rsidP="003655DD">
      <w:pPr>
        <w:rPr>
          <w:rFonts w:ascii="Calibri" w:eastAsia="Times New Roman" w:hAnsi="Calibri"/>
          <w:b/>
          <w:bCs/>
          <w:color w:val="000000" w:themeColor="text1"/>
          <w:sz w:val="32"/>
          <w:szCs w:val="32"/>
        </w:rPr>
      </w:pPr>
      <w:r w:rsidRPr="003655DD">
        <w:rPr>
          <w:rFonts w:ascii="Calibri" w:eastAsia="Times New Roman" w:hAnsi="Calibri"/>
          <w:b/>
          <w:bCs/>
          <w:color w:val="000000" w:themeColor="text1"/>
          <w:sz w:val="32"/>
          <w:szCs w:val="32"/>
        </w:rPr>
        <w:t>Premises</w:t>
      </w:r>
    </w:p>
    <w:p w14:paraId="362DE4F7" w14:textId="6B77BED8" w:rsidR="003655DD" w:rsidRDefault="003655DD"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A key fixed cost for any business would be the premises costs, this can be any costs incurred on the grounds that you operate your business. As a small business </w:t>
      </w:r>
      <w:r w:rsidR="009C3D5A">
        <w:rPr>
          <w:rFonts w:ascii="Calibri" w:eastAsia="Times New Roman" w:hAnsi="Calibri"/>
          <w:color w:val="000000" w:themeColor="text1"/>
          <w:sz w:val="28"/>
          <w:szCs w:val="28"/>
        </w:rPr>
        <w:t>startup</w:t>
      </w:r>
      <w:r>
        <w:rPr>
          <w:rFonts w:ascii="Calibri" w:eastAsia="Times New Roman" w:hAnsi="Calibri"/>
          <w:color w:val="000000" w:themeColor="text1"/>
          <w:sz w:val="28"/>
          <w:szCs w:val="28"/>
        </w:rPr>
        <w:t xml:space="preserve"> we will be operating from the </w:t>
      </w:r>
      <w:r w:rsidR="009C3D5A">
        <w:rPr>
          <w:rFonts w:ascii="Calibri" w:eastAsia="Times New Roman" w:hAnsi="Calibri"/>
          <w:color w:val="000000" w:themeColor="text1"/>
          <w:sz w:val="28"/>
          <w:szCs w:val="28"/>
        </w:rPr>
        <w:t>shed</w:t>
      </w:r>
      <w:r>
        <w:rPr>
          <w:rFonts w:ascii="Calibri" w:eastAsia="Times New Roman" w:hAnsi="Calibri"/>
          <w:color w:val="000000" w:themeColor="text1"/>
          <w:sz w:val="28"/>
          <w:szCs w:val="28"/>
        </w:rPr>
        <w:t xml:space="preserve"> of my house, the </w:t>
      </w:r>
      <w:r w:rsidR="009C3D5A">
        <w:rPr>
          <w:rFonts w:ascii="Calibri" w:eastAsia="Times New Roman" w:hAnsi="Calibri"/>
          <w:color w:val="000000" w:themeColor="text1"/>
          <w:sz w:val="28"/>
          <w:szCs w:val="28"/>
        </w:rPr>
        <w:t xml:space="preserve">shed </w:t>
      </w:r>
      <w:r>
        <w:rPr>
          <w:rFonts w:ascii="Calibri" w:eastAsia="Times New Roman" w:hAnsi="Calibri"/>
          <w:color w:val="000000" w:themeColor="text1"/>
          <w:sz w:val="28"/>
          <w:szCs w:val="28"/>
        </w:rPr>
        <w:t>has an electric</w:t>
      </w:r>
      <w:r w:rsidR="009C3D5A">
        <w:rPr>
          <w:rFonts w:ascii="Calibri" w:eastAsia="Times New Roman" w:hAnsi="Calibri"/>
          <w:color w:val="000000" w:themeColor="text1"/>
          <w:sz w:val="28"/>
          <w:szCs w:val="28"/>
        </w:rPr>
        <w:t>ity</w:t>
      </w:r>
      <w:r>
        <w:rPr>
          <w:rFonts w:ascii="Calibri" w:eastAsia="Times New Roman" w:hAnsi="Calibri"/>
          <w:color w:val="000000" w:themeColor="text1"/>
          <w:sz w:val="28"/>
          <w:szCs w:val="28"/>
        </w:rPr>
        <w:t xml:space="preserve"> and is large enough to store the laser engraving machine and any stock that is delivered</w:t>
      </w:r>
      <w:r w:rsidR="009C3D5A">
        <w:rPr>
          <w:rFonts w:ascii="Calibri" w:eastAsia="Times New Roman" w:hAnsi="Calibri"/>
          <w:color w:val="000000" w:themeColor="text1"/>
          <w:sz w:val="28"/>
          <w:szCs w:val="28"/>
        </w:rPr>
        <w:t xml:space="preserve">, it is also well </w:t>
      </w:r>
      <w:r w:rsidR="004D5787">
        <w:rPr>
          <w:rFonts w:ascii="Calibri" w:eastAsia="Times New Roman" w:hAnsi="Calibri"/>
          <w:color w:val="000000" w:themeColor="text1"/>
          <w:sz w:val="28"/>
          <w:szCs w:val="28"/>
        </w:rPr>
        <w:t>lit and well vented to enable comfortable working environment</w:t>
      </w:r>
      <w:r>
        <w:rPr>
          <w:rFonts w:ascii="Calibri" w:eastAsia="Times New Roman" w:hAnsi="Calibri"/>
          <w:color w:val="000000" w:themeColor="text1"/>
          <w:sz w:val="28"/>
          <w:szCs w:val="28"/>
        </w:rPr>
        <w:t xml:space="preserve">. The </w:t>
      </w:r>
      <w:r w:rsidR="00D04264">
        <w:rPr>
          <w:rFonts w:ascii="Calibri" w:eastAsia="Times New Roman" w:hAnsi="Calibri"/>
          <w:color w:val="000000" w:themeColor="text1"/>
          <w:sz w:val="28"/>
          <w:szCs w:val="28"/>
        </w:rPr>
        <w:t>only premises cost</w:t>
      </w:r>
      <w:r>
        <w:rPr>
          <w:rFonts w:ascii="Calibri" w:eastAsia="Times New Roman" w:hAnsi="Calibri"/>
          <w:color w:val="000000" w:themeColor="text1"/>
          <w:sz w:val="28"/>
          <w:szCs w:val="28"/>
        </w:rPr>
        <w:t xml:space="preserve"> we </w:t>
      </w:r>
      <w:r w:rsidR="00F560FD">
        <w:rPr>
          <w:rFonts w:ascii="Calibri" w:eastAsia="Times New Roman" w:hAnsi="Calibri"/>
          <w:color w:val="000000" w:themeColor="text1"/>
          <w:sz w:val="28"/>
          <w:szCs w:val="28"/>
        </w:rPr>
        <w:t>must</w:t>
      </w:r>
      <w:r>
        <w:rPr>
          <w:rFonts w:ascii="Calibri" w:eastAsia="Times New Roman" w:hAnsi="Calibri"/>
          <w:color w:val="000000" w:themeColor="text1"/>
          <w:sz w:val="28"/>
          <w:szCs w:val="28"/>
        </w:rPr>
        <w:t xml:space="preserve"> allow for is the annual electric charge, and any business insurance rates that we will incur. </w:t>
      </w:r>
    </w:p>
    <w:p w14:paraId="19B5ACC7" w14:textId="4238C93B" w:rsidR="003655DD" w:rsidRDefault="003655DD"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The energy consumption of the machinery is </w:t>
      </w:r>
      <w:r w:rsidR="00612D49">
        <w:rPr>
          <w:rFonts w:ascii="Calibri" w:eastAsia="Times New Roman" w:hAnsi="Calibri"/>
          <w:color w:val="000000" w:themeColor="text1"/>
          <w:sz w:val="28"/>
          <w:szCs w:val="28"/>
        </w:rPr>
        <w:t>100w and</w:t>
      </w:r>
      <w:r>
        <w:rPr>
          <w:rFonts w:ascii="Calibri" w:eastAsia="Times New Roman" w:hAnsi="Calibri"/>
          <w:color w:val="000000" w:themeColor="text1"/>
          <w:sz w:val="28"/>
          <w:szCs w:val="28"/>
        </w:rPr>
        <w:t xml:space="preserve"> would be used at roughly 20 hours per week, the average cost of electric per KWH is 14.37p so this would be roughly 30p per week so £15.60 per year.</w:t>
      </w:r>
    </w:p>
    <w:p w14:paraId="69B207FC" w14:textId="53989CC8" w:rsidR="003655DD" w:rsidRDefault="003655DD"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ab/>
        <w:t>The average business insurance cost is between £160 &amp; £200 per year, we will assume the higher figure for this cost</w:t>
      </w:r>
      <w:r w:rsidR="00B37238">
        <w:rPr>
          <w:rFonts w:ascii="Calibri" w:eastAsia="Times New Roman" w:hAnsi="Calibri"/>
          <w:color w:val="000000" w:themeColor="text1"/>
          <w:sz w:val="28"/>
          <w:szCs w:val="28"/>
        </w:rPr>
        <w:t>.</w:t>
      </w:r>
    </w:p>
    <w:p w14:paraId="6DE94980" w14:textId="77777777" w:rsidR="003655DD" w:rsidRDefault="003655DD" w:rsidP="003655DD">
      <w:pPr>
        <w:rPr>
          <w:rFonts w:ascii="Calibri" w:eastAsia="Times New Roman" w:hAnsi="Calibri"/>
          <w:color w:val="000000" w:themeColor="text1"/>
          <w:sz w:val="28"/>
          <w:szCs w:val="28"/>
        </w:rPr>
      </w:pPr>
    </w:p>
    <w:p w14:paraId="29B5B67A" w14:textId="20C39101" w:rsidR="003655DD" w:rsidRDefault="003655DD"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From the Information above we have concluded that the fixed costs are £1415.60 per year</w:t>
      </w:r>
      <w:r w:rsidR="00B37238">
        <w:rPr>
          <w:rFonts w:ascii="Calibri" w:eastAsia="Times New Roman" w:hAnsi="Calibri"/>
          <w:color w:val="000000" w:themeColor="text1"/>
          <w:sz w:val="28"/>
          <w:szCs w:val="28"/>
        </w:rPr>
        <w:t>.</w:t>
      </w:r>
    </w:p>
    <w:p w14:paraId="64B340C9" w14:textId="77777777" w:rsidR="0005609B" w:rsidRDefault="0005609B" w:rsidP="003655DD">
      <w:pPr>
        <w:rPr>
          <w:rFonts w:ascii="Calibri" w:eastAsia="Times New Roman" w:hAnsi="Calibri"/>
          <w:color w:val="000000" w:themeColor="text1"/>
          <w:sz w:val="28"/>
          <w:szCs w:val="28"/>
        </w:rPr>
      </w:pPr>
    </w:p>
    <w:p w14:paraId="1DB26366" w14:textId="77777777" w:rsidR="0005609B" w:rsidRPr="0005609B" w:rsidRDefault="0005609B" w:rsidP="0005609B">
      <w:pPr>
        <w:rPr>
          <w:rFonts w:ascii="Calibri" w:eastAsia="Times New Roman" w:hAnsi="Calibri"/>
          <w:b/>
          <w:bCs/>
          <w:color w:val="000000" w:themeColor="text1"/>
          <w:sz w:val="32"/>
          <w:szCs w:val="32"/>
        </w:rPr>
      </w:pPr>
      <w:r w:rsidRPr="0005609B">
        <w:rPr>
          <w:rFonts w:ascii="Calibri" w:eastAsia="Times New Roman" w:hAnsi="Calibri"/>
          <w:b/>
          <w:bCs/>
          <w:color w:val="000000" w:themeColor="text1"/>
          <w:sz w:val="32"/>
          <w:szCs w:val="32"/>
        </w:rPr>
        <w:t>Production</w:t>
      </w:r>
    </w:p>
    <w:p w14:paraId="7CA9B347" w14:textId="77777777" w:rsidR="0005609B" w:rsidRDefault="0005609B" w:rsidP="0005609B">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In order to guarantee income in the short term, I have decided that I will continue to work fulltime, and focus on the business part time, this will total up </w:t>
      </w:r>
      <w:r>
        <w:rPr>
          <w:rFonts w:ascii="Calibri" w:eastAsia="Times New Roman" w:hAnsi="Calibri"/>
          <w:color w:val="000000" w:themeColor="text1"/>
          <w:sz w:val="28"/>
          <w:szCs w:val="28"/>
        </w:rPr>
        <w:lastRenderedPageBreak/>
        <w:t>to 16 hours a week depending on demand, as part of the forecast I will assess the sales target in order to dedicate to the business full time.</w:t>
      </w:r>
    </w:p>
    <w:p w14:paraId="154F9AD0" w14:textId="77777777" w:rsidR="0005609B" w:rsidRDefault="0005609B" w:rsidP="0005609B">
      <w:pPr>
        <w:rPr>
          <w:rFonts w:ascii="Calibri" w:eastAsia="Times New Roman" w:hAnsi="Calibri"/>
          <w:color w:val="000000" w:themeColor="text1"/>
          <w:sz w:val="28"/>
          <w:szCs w:val="28"/>
        </w:rPr>
      </w:pPr>
      <w:r>
        <w:rPr>
          <w:rFonts w:ascii="Calibri" w:eastAsia="Times New Roman" w:hAnsi="Calibri"/>
          <w:color w:val="000000" w:themeColor="text1"/>
          <w:sz w:val="28"/>
          <w:szCs w:val="28"/>
        </w:rPr>
        <w:tab/>
        <w:t>The 16 hours will be split as follows:</w:t>
      </w:r>
    </w:p>
    <w:p w14:paraId="29F2E652" w14:textId="77777777" w:rsidR="0005609B" w:rsidRDefault="0005609B" w:rsidP="0005609B">
      <w:pPr>
        <w:pStyle w:val="ListParagraph"/>
        <w:numPr>
          <w:ilvl w:val="0"/>
          <w:numId w:val="5"/>
        </w:numPr>
        <w:spacing w:after="0" w:line="240" w:lineRule="auto"/>
        <w:rPr>
          <w:rFonts w:ascii="Calibri" w:eastAsia="Times New Roman" w:hAnsi="Calibri"/>
          <w:color w:val="000000" w:themeColor="text1"/>
          <w:sz w:val="28"/>
          <w:szCs w:val="28"/>
        </w:rPr>
      </w:pPr>
      <w:r>
        <w:rPr>
          <w:rFonts w:ascii="Calibri" w:eastAsia="Times New Roman" w:hAnsi="Calibri"/>
          <w:color w:val="000000" w:themeColor="text1"/>
          <w:sz w:val="28"/>
          <w:szCs w:val="28"/>
        </w:rPr>
        <w:t>75% 12 hours design and production</w:t>
      </w:r>
    </w:p>
    <w:p w14:paraId="667A9993" w14:textId="77777777" w:rsidR="0005609B" w:rsidRDefault="0005609B" w:rsidP="0005609B">
      <w:pPr>
        <w:pStyle w:val="ListParagraph"/>
        <w:numPr>
          <w:ilvl w:val="0"/>
          <w:numId w:val="5"/>
        </w:numPr>
        <w:spacing w:after="0" w:line="240" w:lineRule="auto"/>
        <w:rPr>
          <w:rFonts w:ascii="Calibri" w:eastAsia="Times New Roman" w:hAnsi="Calibri"/>
          <w:color w:val="000000" w:themeColor="text1"/>
          <w:sz w:val="28"/>
          <w:szCs w:val="28"/>
        </w:rPr>
      </w:pPr>
      <w:r>
        <w:rPr>
          <w:rFonts w:ascii="Calibri" w:eastAsia="Times New Roman" w:hAnsi="Calibri"/>
          <w:color w:val="000000" w:themeColor="text1"/>
          <w:sz w:val="28"/>
          <w:szCs w:val="28"/>
        </w:rPr>
        <w:t>12.5% 2 hours admin (stock levels and sales data)</w:t>
      </w:r>
    </w:p>
    <w:p w14:paraId="086288AD" w14:textId="77777777" w:rsidR="0005609B" w:rsidRDefault="0005609B" w:rsidP="0005609B">
      <w:pPr>
        <w:pStyle w:val="ListParagraph"/>
        <w:numPr>
          <w:ilvl w:val="0"/>
          <w:numId w:val="5"/>
        </w:numPr>
        <w:spacing w:after="0" w:line="240" w:lineRule="auto"/>
        <w:rPr>
          <w:rFonts w:ascii="Calibri" w:eastAsia="Times New Roman" w:hAnsi="Calibri"/>
          <w:color w:val="000000" w:themeColor="text1"/>
          <w:sz w:val="28"/>
          <w:szCs w:val="28"/>
        </w:rPr>
      </w:pPr>
      <w:r>
        <w:rPr>
          <w:rFonts w:ascii="Calibri" w:eastAsia="Times New Roman" w:hAnsi="Calibri"/>
          <w:color w:val="000000" w:themeColor="text1"/>
          <w:sz w:val="28"/>
          <w:szCs w:val="28"/>
        </w:rPr>
        <w:t>12.5% 2 hours postage &amp; packaging</w:t>
      </w:r>
    </w:p>
    <w:p w14:paraId="47221A62" w14:textId="77777777" w:rsidR="0005609B" w:rsidRDefault="0005609B" w:rsidP="0005609B">
      <w:pPr>
        <w:rPr>
          <w:rFonts w:ascii="Calibri" w:eastAsia="Times New Roman" w:hAnsi="Calibri"/>
          <w:color w:val="000000" w:themeColor="text1"/>
          <w:sz w:val="28"/>
          <w:szCs w:val="28"/>
        </w:rPr>
      </w:pPr>
    </w:p>
    <w:p w14:paraId="025AEAA9" w14:textId="77777777" w:rsidR="0005609B" w:rsidRDefault="0005609B" w:rsidP="0005609B">
      <w:pPr>
        <w:rPr>
          <w:rFonts w:ascii="Calibri" w:eastAsia="Times New Roman" w:hAnsi="Calibri"/>
          <w:color w:val="000000" w:themeColor="text1"/>
          <w:sz w:val="28"/>
          <w:szCs w:val="28"/>
        </w:rPr>
      </w:pPr>
      <w:r>
        <w:rPr>
          <w:rFonts w:ascii="Calibri" w:eastAsia="Times New Roman" w:hAnsi="Calibri"/>
          <w:color w:val="000000" w:themeColor="text1"/>
          <w:sz w:val="28"/>
          <w:szCs w:val="28"/>
        </w:rPr>
        <w:t>From the machinery section we have decided to buy a machine which has the capacity to print 20 cases at once, from the technical data provided I have allocated 2 hours per design &amp; print session, this means that in the 12 hours allocated per week we could run 6 sets of 20 cases, which is 120 cases. (I have factored in that 10% of the sales are of personalised engraved cases which will take longer than the stock cases)</w:t>
      </w:r>
    </w:p>
    <w:p w14:paraId="74E90CB0" w14:textId="77777777" w:rsidR="0005609B" w:rsidRDefault="0005609B" w:rsidP="0005609B">
      <w:pPr>
        <w:rPr>
          <w:rFonts w:ascii="Calibri" w:eastAsia="Times New Roman" w:hAnsi="Calibri"/>
          <w:color w:val="000000" w:themeColor="text1"/>
          <w:sz w:val="28"/>
          <w:szCs w:val="28"/>
        </w:rPr>
      </w:pPr>
      <w:r>
        <w:rPr>
          <w:rFonts w:ascii="Calibri" w:eastAsia="Times New Roman" w:hAnsi="Calibri"/>
          <w:color w:val="000000" w:themeColor="text1"/>
          <w:sz w:val="28"/>
          <w:szCs w:val="28"/>
        </w:rPr>
        <w:tab/>
        <w:t>In future if I were to become committed to the business full time (40 hours per week) I would allow the following</w:t>
      </w:r>
    </w:p>
    <w:p w14:paraId="2B98BE18" w14:textId="77777777" w:rsidR="0005609B" w:rsidRDefault="0005609B" w:rsidP="0005609B">
      <w:pPr>
        <w:pStyle w:val="ListParagraph"/>
        <w:numPr>
          <w:ilvl w:val="0"/>
          <w:numId w:val="5"/>
        </w:numPr>
        <w:spacing w:after="0" w:line="240" w:lineRule="auto"/>
        <w:rPr>
          <w:rFonts w:ascii="Calibri" w:eastAsia="Times New Roman" w:hAnsi="Calibri"/>
          <w:color w:val="000000" w:themeColor="text1"/>
          <w:sz w:val="28"/>
          <w:szCs w:val="28"/>
        </w:rPr>
      </w:pPr>
      <w:r>
        <w:rPr>
          <w:rFonts w:ascii="Calibri" w:eastAsia="Times New Roman" w:hAnsi="Calibri"/>
          <w:color w:val="000000" w:themeColor="text1"/>
          <w:sz w:val="28"/>
          <w:szCs w:val="28"/>
        </w:rPr>
        <w:t>75% 30 hours design and production</w:t>
      </w:r>
    </w:p>
    <w:p w14:paraId="1DC15665" w14:textId="77777777" w:rsidR="0005609B" w:rsidRDefault="0005609B" w:rsidP="0005609B">
      <w:pPr>
        <w:pStyle w:val="ListParagraph"/>
        <w:numPr>
          <w:ilvl w:val="0"/>
          <w:numId w:val="5"/>
        </w:numPr>
        <w:spacing w:after="0" w:line="240" w:lineRule="auto"/>
        <w:rPr>
          <w:rFonts w:ascii="Calibri" w:eastAsia="Times New Roman" w:hAnsi="Calibri"/>
          <w:color w:val="000000" w:themeColor="text1"/>
          <w:sz w:val="28"/>
          <w:szCs w:val="28"/>
        </w:rPr>
      </w:pPr>
      <w:r>
        <w:rPr>
          <w:rFonts w:ascii="Calibri" w:eastAsia="Times New Roman" w:hAnsi="Calibri"/>
          <w:color w:val="000000" w:themeColor="text1"/>
          <w:sz w:val="28"/>
          <w:szCs w:val="28"/>
        </w:rPr>
        <w:t>12.5% 5 hours admin (stock levels and sales data)</w:t>
      </w:r>
    </w:p>
    <w:p w14:paraId="1D1C1299" w14:textId="77777777" w:rsidR="0005609B" w:rsidRDefault="0005609B" w:rsidP="0005609B">
      <w:pPr>
        <w:pStyle w:val="ListParagraph"/>
        <w:numPr>
          <w:ilvl w:val="0"/>
          <w:numId w:val="5"/>
        </w:numPr>
        <w:spacing w:after="0" w:line="240" w:lineRule="auto"/>
        <w:rPr>
          <w:rFonts w:ascii="Calibri" w:eastAsia="Times New Roman" w:hAnsi="Calibri"/>
          <w:color w:val="000000" w:themeColor="text1"/>
          <w:sz w:val="28"/>
          <w:szCs w:val="28"/>
        </w:rPr>
      </w:pPr>
      <w:r>
        <w:rPr>
          <w:rFonts w:ascii="Calibri" w:eastAsia="Times New Roman" w:hAnsi="Calibri"/>
          <w:color w:val="000000" w:themeColor="text1"/>
          <w:sz w:val="28"/>
          <w:szCs w:val="28"/>
        </w:rPr>
        <w:t>12.5% 5 hours postage &amp; packaging</w:t>
      </w:r>
    </w:p>
    <w:p w14:paraId="59022A02" w14:textId="77777777" w:rsidR="0005609B" w:rsidRDefault="0005609B" w:rsidP="0005609B">
      <w:pPr>
        <w:rPr>
          <w:rFonts w:ascii="Calibri" w:eastAsia="Times New Roman" w:hAnsi="Calibri"/>
          <w:color w:val="000000" w:themeColor="text1"/>
          <w:sz w:val="28"/>
          <w:szCs w:val="28"/>
        </w:rPr>
      </w:pPr>
    </w:p>
    <w:p w14:paraId="431271EF" w14:textId="6060AC49" w:rsidR="0005609B" w:rsidRDefault="0005609B" w:rsidP="0005609B">
      <w:pPr>
        <w:rPr>
          <w:rFonts w:ascii="Calibri" w:eastAsia="Times New Roman" w:hAnsi="Calibri"/>
          <w:color w:val="000000" w:themeColor="text1"/>
          <w:sz w:val="28"/>
          <w:szCs w:val="28"/>
        </w:rPr>
      </w:pPr>
      <w:r>
        <w:rPr>
          <w:rFonts w:ascii="Calibri" w:eastAsia="Times New Roman" w:hAnsi="Calibri"/>
          <w:color w:val="000000" w:themeColor="text1"/>
          <w:sz w:val="28"/>
          <w:szCs w:val="28"/>
        </w:rPr>
        <w:t>This would mean the maximum output could be 300 cases per week</w:t>
      </w:r>
      <w:r w:rsidR="00B81588">
        <w:rPr>
          <w:rFonts w:ascii="Calibri" w:eastAsia="Times New Roman" w:hAnsi="Calibri"/>
          <w:color w:val="000000" w:themeColor="text1"/>
          <w:sz w:val="28"/>
          <w:szCs w:val="28"/>
        </w:rPr>
        <w:t>.</w:t>
      </w:r>
    </w:p>
    <w:p w14:paraId="7E91CAD3" w14:textId="77777777" w:rsidR="00405A1F" w:rsidRPr="00405A1F" w:rsidRDefault="00405A1F" w:rsidP="00405A1F">
      <w:pPr>
        <w:rPr>
          <w:rFonts w:ascii="Calibri" w:eastAsia="Times New Roman" w:hAnsi="Calibri"/>
          <w:b/>
          <w:bCs/>
          <w:color w:val="000000" w:themeColor="text1"/>
          <w:sz w:val="32"/>
          <w:szCs w:val="32"/>
        </w:rPr>
      </w:pPr>
    </w:p>
    <w:p w14:paraId="6339EB29" w14:textId="4F39FC53" w:rsidR="00405A1F" w:rsidRPr="00405A1F" w:rsidRDefault="00405A1F" w:rsidP="00405A1F">
      <w:pPr>
        <w:rPr>
          <w:rFonts w:ascii="Calibri" w:eastAsia="Times New Roman" w:hAnsi="Calibri"/>
          <w:b/>
          <w:bCs/>
          <w:color w:val="000000" w:themeColor="text1"/>
          <w:sz w:val="32"/>
          <w:szCs w:val="32"/>
        </w:rPr>
      </w:pPr>
      <w:r w:rsidRPr="00405A1F">
        <w:rPr>
          <w:rFonts w:ascii="Calibri" w:eastAsia="Times New Roman" w:hAnsi="Calibri"/>
          <w:b/>
          <w:bCs/>
          <w:color w:val="000000" w:themeColor="text1"/>
          <w:sz w:val="32"/>
          <w:szCs w:val="32"/>
        </w:rPr>
        <w:t>Financing</w:t>
      </w:r>
    </w:p>
    <w:p w14:paraId="4622BFC8" w14:textId="46DB27C0" w:rsidR="00405A1F" w:rsidRDefault="00405A1F" w:rsidP="00405A1F">
      <w:pPr>
        <w:rPr>
          <w:rFonts w:ascii="Calibri" w:eastAsia="Times New Roman" w:hAnsi="Calibri"/>
          <w:color w:val="000000" w:themeColor="text1"/>
          <w:sz w:val="28"/>
          <w:szCs w:val="28"/>
        </w:rPr>
      </w:pPr>
      <w:r>
        <w:rPr>
          <w:rFonts w:ascii="Calibri" w:eastAsia="Times New Roman" w:hAnsi="Calibri"/>
          <w:color w:val="000000" w:themeColor="text1"/>
          <w:sz w:val="28"/>
          <w:szCs w:val="28"/>
        </w:rPr>
        <w:t>In order to finance the business start-up, I have taken money from my savings. I have calculated the total start-up costs a listed below and made an allowance for cashflow to cover the postage costs &amp; any excess material</w:t>
      </w:r>
      <w:r w:rsidR="00D1738D">
        <w:rPr>
          <w:rFonts w:ascii="Calibri" w:eastAsia="Times New Roman" w:hAnsi="Calibri"/>
          <w:color w:val="000000" w:themeColor="text1"/>
          <w:sz w:val="28"/>
          <w:szCs w:val="28"/>
        </w:rPr>
        <w:t xml:space="preserve">s- </w:t>
      </w:r>
    </w:p>
    <w:p w14:paraId="3E24465B" w14:textId="77777777" w:rsidR="00405A1F" w:rsidRDefault="00405A1F" w:rsidP="00405A1F">
      <w:pPr>
        <w:rPr>
          <w:rFonts w:ascii="Calibri" w:eastAsia="Times New Roman" w:hAnsi="Calibri"/>
          <w:color w:val="000000" w:themeColor="text1"/>
          <w:sz w:val="28"/>
          <w:szCs w:val="28"/>
        </w:rPr>
      </w:pPr>
    </w:p>
    <w:tbl>
      <w:tblPr>
        <w:tblW w:w="5811" w:type="dxa"/>
        <w:tblLook w:val="04A0" w:firstRow="1" w:lastRow="0" w:firstColumn="1" w:lastColumn="0" w:noHBand="0" w:noVBand="1"/>
      </w:tblPr>
      <w:tblGrid>
        <w:gridCol w:w="4374"/>
        <w:gridCol w:w="1437"/>
      </w:tblGrid>
      <w:tr w:rsidR="00405A1F" w:rsidRPr="0073706D" w14:paraId="2C6561FD" w14:textId="77777777" w:rsidTr="00BC4A90">
        <w:trPr>
          <w:trHeight w:val="257"/>
        </w:trPr>
        <w:tc>
          <w:tcPr>
            <w:tcW w:w="5811"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0ABDDB7" w14:textId="77777777" w:rsidR="00405A1F" w:rsidRPr="0073706D" w:rsidRDefault="00405A1F" w:rsidP="00BC4A90">
            <w:pPr>
              <w:jc w:val="center"/>
              <w:rPr>
                <w:rFonts w:ascii="Calibri" w:eastAsia="Times New Roman" w:hAnsi="Calibri" w:cs="Calibri"/>
                <w:color w:val="000000"/>
              </w:rPr>
            </w:pPr>
            <w:r w:rsidRPr="0073706D">
              <w:rPr>
                <w:rFonts w:ascii="Calibri" w:eastAsia="Times New Roman" w:hAnsi="Calibri" w:cs="Calibri"/>
                <w:color w:val="000000"/>
              </w:rPr>
              <w:t>Business Start-up Costs</w:t>
            </w:r>
          </w:p>
        </w:tc>
      </w:tr>
      <w:tr w:rsidR="00405A1F" w:rsidRPr="0073706D" w14:paraId="395D8D87" w14:textId="77777777" w:rsidTr="00BC4A90">
        <w:trPr>
          <w:trHeight w:val="247"/>
        </w:trPr>
        <w:tc>
          <w:tcPr>
            <w:tcW w:w="4374" w:type="dxa"/>
            <w:tcBorders>
              <w:top w:val="nil"/>
              <w:left w:val="single" w:sz="8" w:space="0" w:color="auto"/>
              <w:bottom w:val="single" w:sz="4" w:space="0" w:color="auto"/>
              <w:right w:val="single" w:sz="4" w:space="0" w:color="auto"/>
            </w:tcBorders>
            <w:shd w:val="clear" w:color="auto" w:fill="auto"/>
            <w:noWrap/>
            <w:vAlign w:val="bottom"/>
            <w:hideMark/>
          </w:tcPr>
          <w:p w14:paraId="486CFCB4" w14:textId="77777777" w:rsidR="00405A1F" w:rsidRPr="0073706D" w:rsidRDefault="00405A1F" w:rsidP="00BC4A90">
            <w:pPr>
              <w:rPr>
                <w:rFonts w:ascii="Calibri" w:eastAsia="Times New Roman" w:hAnsi="Calibri" w:cs="Calibri"/>
                <w:color w:val="000000"/>
              </w:rPr>
            </w:pPr>
            <w:r w:rsidRPr="0073706D">
              <w:rPr>
                <w:rFonts w:ascii="Calibri" w:eastAsia="Times New Roman" w:hAnsi="Calibri" w:cs="Calibri"/>
                <w:color w:val="000000"/>
              </w:rPr>
              <w:t xml:space="preserve">Business Cards &amp; Packaging </w:t>
            </w:r>
          </w:p>
        </w:tc>
        <w:tc>
          <w:tcPr>
            <w:tcW w:w="1436" w:type="dxa"/>
            <w:tcBorders>
              <w:top w:val="nil"/>
              <w:left w:val="nil"/>
              <w:bottom w:val="single" w:sz="4" w:space="0" w:color="auto"/>
              <w:right w:val="single" w:sz="8" w:space="0" w:color="auto"/>
            </w:tcBorders>
            <w:shd w:val="clear" w:color="auto" w:fill="auto"/>
            <w:noWrap/>
            <w:vAlign w:val="bottom"/>
            <w:hideMark/>
          </w:tcPr>
          <w:p w14:paraId="18275E68" w14:textId="77777777" w:rsidR="00405A1F" w:rsidRPr="0073706D" w:rsidRDefault="00405A1F" w:rsidP="00BC4A90">
            <w:pPr>
              <w:rPr>
                <w:rFonts w:ascii="Calibri" w:eastAsia="Times New Roman" w:hAnsi="Calibri" w:cs="Calibri"/>
                <w:color w:val="000000"/>
              </w:rPr>
            </w:pPr>
            <w:r w:rsidRPr="0073706D">
              <w:rPr>
                <w:rFonts w:ascii="Calibri" w:eastAsia="Times New Roman" w:hAnsi="Calibri" w:cs="Calibri"/>
                <w:color w:val="000000"/>
              </w:rPr>
              <w:t xml:space="preserve"> £       25.00 </w:t>
            </w:r>
          </w:p>
        </w:tc>
      </w:tr>
      <w:tr w:rsidR="00405A1F" w:rsidRPr="0073706D" w14:paraId="73C089CE" w14:textId="77777777" w:rsidTr="00BC4A90">
        <w:trPr>
          <w:trHeight w:val="247"/>
        </w:trPr>
        <w:tc>
          <w:tcPr>
            <w:tcW w:w="4374" w:type="dxa"/>
            <w:tcBorders>
              <w:top w:val="nil"/>
              <w:left w:val="single" w:sz="8" w:space="0" w:color="auto"/>
              <w:bottom w:val="single" w:sz="4" w:space="0" w:color="auto"/>
              <w:right w:val="single" w:sz="4" w:space="0" w:color="auto"/>
            </w:tcBorders>
            <w:shd w:val="clear" w:color="auto" w:fill="auto"/>
            <w:noWrap/>
            <w:vAlign w:val="bottom"/>
            <w:hideMark/>
          </w:tcPr>
          <w:p w14:paraId="550B5466" w14:textId="77777777" w:rsidR="00405A1F" w:rsidRPr="0073706D" w:rsidRDefault="00405A1F" w:rsidP="00BC4A90">
            <w:pPr>
              <w:rPr>
                <w:rFonts w:ascii="Calibri" w:eastAsia="Times New Roman" w:hAnsi="Calibri" w:cs="Calibri"/>
                <w:color w:val="000000"/>
              </w:rPr>
            </w:pPr>
            <w:r w:rsidRPr="0073706D">
              <w:rPr>
                <w:rFonts w:ascii="Calibri" w:eastAsia="Times New Roman" w:hAnsi="Calibri" w:cs="Calibri"/>
                <w:color w:val="000000"/>
              </w:rPr>
              <w:t>Cashflow</w:t>
            </w:r>
          </w:p>
        </w:tc>
        <w:tc>
          <w:tcPr>
            <w:tcW w:w="1436" w:type="dxa"/>
            <w:tcBorders>
              <w:top w:val="nil"/>
              <w:left w:val="nil"/>
              <w:bottom w:val="single" w:sz="4" w:space="0" w:color="auto"/>
              <w:right w:val="single" w:sz="8" w:space="0" w:color="auto"/>
            </w:tcBorders>
            <w:shd w:val="clear" w:color="auto" w:fill="auto"/>
            <w:noWrap/>
            <w:vAlign w:val="bottom"/>
            <w:hideMark/>
          </w:tcPr>
          <w:p w14:paraId="2EB1BD86" w14:textId="77777777" w:rsidR="00405A1F" w:rsidRPr="0073706D" w:rsidRDefault="00405A1F" w:rsidP="00BC4A90">
            <w:pPr>
              <w:rPr>
                <w:rFonts w:ascii="Calibri" w:eastAsia="Times New Roman" w:hAnsi="Calibri" w:cs="Calibri"/>
                <w:color w:val="000000"/>
              </w:rPr>
            </w:pPr>
            <w:r w:rsidRPr="0073706D">
              <w:rPr>
                <w:rFonts w:ascii="Calibri" w:eastAsia="Times New Roman" w:hAnsi="Calibri" w:cs="Calibri"/>
                <w:color w:val="000000"/>
              </w:rPr>
              <w:t xml:space="preserve"> £    500.00 </w:t>
            </w:r>
          </w:p>
        </w:tc>
      </w:tr>
      <w:tr w:rsidR="00405A1F" w:rsidRPr="0073706D" w14:paraId="5264A3F6" w14:textId="77777777" w:rsidTr="00BC4A90">
        <w:trPr>
          <w:trHeight w:val="247"/>
        </w:trPr>
        <w:tc>
          <w:tcPr>
            <w:tcW w:w="4374" w:type="dxa"/>
            <w:tcBorders>
              <w:top w:val="nil"/>
              <w:left w:val="single" w:sz="8" w:space="0" w:color="auto"/>
              <w:bottom w:val="single" w:sz="4" w:space="0" w:color="auto"/>
              <w:right w:val="single" w:sz="4" w:space="0" w:color="auto"/>
            </w:tcBorders>
            <w:shd w:val="clear" w:color="auto" w:fill="auto"/>
            <w:noWrap/>
            <w:vAlign w:val="bottom"/>
            <w:hideMark/>
          </w:tcPr>
          <w:p w14:paraId="3C7392A8" w14:textId="77777777" w:rsidR="00405A1F" w:rsidRPr="0073706D" w:rsidRDefault="00405A1F" w:rsidP="00BC4A90">
            <w:pPr>
              <w:rPr>
                <w:rFonts w:ascii="Calibri" w:eastAsia="Times New Roman" w:hAnsi="Calibri" w:cs="Calibri"/>
                <w:color w:val="000000"/>
              </w:rPr>
            </w:pPr>
            <w:r w:rsidRPr="0073706D">
              <w:rPr>
                <w:rFonts w:ascii="Calibri" w:eastAsia="Times New Roman" w:hAnsi="Calibri" w:cs="Calibri"/>
                <w:color w:val="000000"/>
              </w:rPr>
              <w:t>Material Stock (300 cases @ £2.42)</w:t>
            </w:r>
          </w:p>
        </w:tc>
        <w:tc>
          <w:tcPr>
            <w:tcW w:w="1436" w:type="dxa"/>
            <w:tcBorders>
              <w:top w:val="nil"/>
              <w:left w:val="nil"/>
              <w:bottom w:val="single" w:sz="4" w:space="0" w:color="auto"/>
              <w:right w:val="single" w:sz="8" w:space="0" w:color="auto"/>
            </w:tcBorders>
            <w:shd w:val="clear" w:color="auto" w:fill="auto"/>
            <w:noWrap/>
            <w:vAlign w:val="bottom"/>
            <w:hideMark/>
          </w:tcPr>
          <w:p w14:paraId="38CE0362" w14:textId="77777777" w:rsidR="00405A1F" w:rsidRPr="0073706D" w:rsidRDefault="00405A1F" w:rsidP="00BC4A90">
            <w:pPr>
              <w:rPr>
                <w:rFonts w:ascii="Calibri" w:eastAsia="Times New Roman" w:hAnsi="Calibri" w:cs="Calibri"/>
                <w:color w:val="000000"/>
              </w:rPr>
            </w:pPr>
            <w:r w:rsidRPr="0073706D">
              <w:rPr>
                <w:rFonts w:ascii="Calibri" w:eastAsia="Times New Roman" w:hAnsi="Calibri" w:cs="Calibri"/>
                <w:color w:val="000000"/>
              </w:rPr>
              <w:t xml:space="preserve"> £    726.00 </w:t>
            </w:r>
          </w:p>
        </w:tc>
      </w:tr>
      <w:tr w:rsidR="00405A1F" w:rsidRPr="0073706D" w14:paraId="33A25F57" w14:textId="77777777" w:rsidTr="00BC4A90">
        <w:trPr>
          <w:trHeight w:val="247"/>
        </w:trPr>
        <w:tc>
          <w:tcPr>
            <w:tcW w:w="4374" w:type="dxa"/>
            <w:tcBorders>
              <w:top w:val="nil"/>
              <w:left w:val="single" w:sz="8" w:space="0" w:color="auto"/>
              <w:bottom w:val="single" w:sz="4" w:space="0" w:color="auto"/>
              <w:right w:val="single" w:sz="4" w:space="0" w:color="auto"/>
            </w:tcBorders>
            <w:shd w:val="clear" w:color="auto" w:fill="auto"/>
            <w:noWrap/>
            <w:vAlign w:val="bottom"/>
            <w:hideMark/>
          </w:tcPr>
          <w:p w14:paraId="79F2FAA4" w14:textId="77777777" w:rsidR="00405A1F" w:rsidRPr="0073706D" w:rsidRDefault="00405A1F" w:rsidP="00BC4A90">
            <w:pPr>
              <w:rPr>
                <w:rFonts w:ascii="Calibri" w:eastAsia="Times New Roman" w:hAnsi="Calibri" w:cs="Calibri"/>
                <w:color w:val="000000"/>
              </w:rPr>
            </w:pPr>
            <w:r w:rsidRPr="0073706D">
              <w:rPr>
                <w:rFonts w:ascii="Calibri" w:eastAsia="Times New Roman" w:hAnsi="Calibri" w:cs="Calibri"/>
                <w:color w:val="000000"/>
              </w:rPr>
              <w:t xml:space="preserve">Fixed Costs </w:t>
            </w:r>
          </w:p>
        </w:tc>
        <w:tc>
          <w:tcPr>
            <w:tcW w:w="1436" w:type="dxa"/>
            <w:tcBorders>
              <w:top w:val="nil"/>
              <w:left w:val="nil"/>
              <w:bottom w:val="single" w:sz="4" w:space="0" w:color="auto"/>
              <w:right w:val="single" w:sz="8" w:space="0" w:color="auto"/>
            </w:tcBorders>
            <w:shd w:val="clear" w:color="auto" w:fill="auto"/>
            <w:noWrap/>
            <w:vAlign w:val="bottom"/>
            <w:hideMark/>
          </w:tcPr>
          <w:p w14:paraId="79866374" w14:textId="77777777" w:rsidR="00405A1F" w:rsidRPr="0073706D" w:rsidRDefault="00405A1F" w:rsidP="00BC4A90">
            <w:pPr>
              <w:rPr>
                <w:rFonts w:ascii="Calibri" w:eastAsia="Times New Roman" w:hAnsi="Calibri" w:cs="Calibri"/>
                <w:color w:val="000000"/>
              </w:rPr>
            </w:pPr>
            <w:r w:rsidRPr="0073706D">
              <w:rPr>
                <w:rFonts w:ascii="Calibri" w:eastAsia="Times New Roman" w:hAnsi="Calibri" w:cs="Calibri"/>
                <w:color w:val="000000"/>
              </w:rPr>
              <w:t xml:space="preserve"> £ 1,415.60 </w:t>
            </w:r>
          </w:p>
        </w:tc>
      </w:tr>
      <w:tr w:rsidR="00405A1F" w:rsidRPr="0073706D" w14:paraId="67CD3494" w14:textId="77777777" w:rsidTr="00BC4A90">
        <w:trPr>
          <w:trHeight w:val="257"/>
        </w:trPr>
        <w:tc>
          <w:tcPr>
            <w:tcW w:w="4374" w:type="dxa"/>
            <w:tcBorders>
              <w:top w:val="nil"/>
              <w:left w:val="single" w:sz="8" w:space="0" w:color="auto"/>
              <w:bottom w:val="single" w:sz="8" w:space="0" w:color="auto"/>
              <w:right w:val="single" w:sz="4" w:space="0" w:color="auto"/>
            </w:tcBorders>
            <w:shd w:val="clear" w:color="auto" w:fill="auto"/>
            <w:noWrap/>
            <w:vAlign w:val="bottom"/>
            <w:hideMark/>
          </w:tcPr>
          <w:p w14:paraId="77304C5E" w14:textId="77777777" w:rsidR="00405A1F" w:rsidRPr="0073706D" w:rsidRDefault="00405A1F" w:rsidP="00BC4A90">
            <w:pPr>
              <w:rPr>
                <w:rFonts w:ascii="Calibri" w:eastAsia="Times New Roman" w:hAnsi="Calibri" w:cs="Calibri"/>
                <w:color w:val="000000"/>
              </w:rPr>
            </w:pPr>
            <w:r w:rsidRPr="0073706D">
              <w:rPr>
                <w:rFonts w:ascii="Calibri" w:eastAsia="Times New Roman" w:hAnsi="Calibri" w:cs="Calibri"/>
                <w:color w:val="000000"/>
              </w:rPr>
              <w:lastRenderedPageBreak/>
              <w:t>Total Start-up Costs</w:t>
            </w:r>
          </w:p>
        </w:tc>
        <w:tc>
          <w:tcPr>
            <w:tcW w:w="1436" w:type="dxa"/>
            <w:tcBorders>
              <w:top w:val="nil"/>
              <w:left w:val="nil"/>
              <w:bottom w:val="single" w:sz="8" w:space="0" w:color="auto"/>
              <w:right w:val="single" w:sz="8" w:space="0" w:color="auto"/>
            </w:tcBorders>
            <w:shd w:val="clear" w:color="auto" w:fill="auto"/>
            <w:noWrap/>
            <w:vAlign w:val="bottom"/>
            <w:hideMark/>
          </w:tcPr>
          <w:p w14:paraId="12EEA218" w14:textId="77777777" w:rsidR="00405A1F" w:rsidRPr="0073706D" w:rsidRDefault="00405A1F" w:rsidP="00BC4A90">
            <w:pPr>
              <w:rPr>
                <w:rFonts w:ascii="Calibri" w:eastAsia="Times New Roman" w:hAnsi="Calibri" w:cs="Calibri"/>
                <w:b/>
                <w:bCs/>
                <w:color w:val="000000"/>
              </w:rPr>
            </w:pPr>
            <w:r w:rsidRPr="0073706D">
              <w:rPr>
                <w:rFonts w:ascii="Calibri" w:eastAsia="Times New Roman" w:hAnsi="Calibri" w:cs="Calibri"/>
                <w:color w:val="000000"/>
              </w:rPr>
              <w:t xml:space="preserve"> </w:t>
            </w:r>
            <w:r w:rsidRPr="0073706D">
              <w:rPr>
                <w:rFonts w:ascii="Calibri" w:eastAsia="Times New Roman" w:hAnsi="Calibri" w:cs="Calibri"/>
                <w:b/>
                <w:bCs/>
                <w:color w:val="000000"/>
              </w:rPr>
              <w:t xml:space="preserve">£ 2,666.60 </w:t>
            </w:r>
          </w:p>
        </w:tc>
      </w:tr>
    </w:tbl>
    <w:p w14:paraId="289A23BE" w14:textId="77777777" w:rsidR="00405A1F" w:rsidRDefault="00405A1F" w:rsidP="0005609B">
      <w:pPr>
        <w:rPr>
          <w:rFonts w:ascii="Calibri" w:eastAsia="Times New Roman" w:hAnsi="Calibri"/>
          <w:color w:val="000000" w:themeColor="text1"/>
          <w:sz w:val="28"/>
          <w:szCs w:val="28"/>
        </w:rPr>
      </w:pPr>
    </w:p>
    <w:p w14:paraId="276D9D18" w14:textId="77777777" w:rsidR="00DB0782" w:rsidRPr="00DB0782" w:rsidRDefault="00DB0782" w:rsidP="0005609B">
      <w:pPr>
        <w:rPr>
          <w:rFonts w:ascii="Calibri" w:eastAsia="Times New Roman" w:hAnsi="Calibri"/>
          <w:color w:val="000000" w:themeColor="text1"/>
          <w:sz w:val="28"/>
          <w:szCs w:val="28"/>
        </w:rPr>
      </w:pPr>
    </w:p>
    <w:p w14:paraId="18AB462F" w14:textId="77777777" w:rsidR="00DB0782" w:rsidRPr="00DB0782" w:rsidRDefault="00DB0782" w:rsidP="00DB0782">
      <w:pPr>
        <w:rPr>
          <w:rFonts w:ascii="Calibri" w:eastAsia="Times New Roman" w:hAnsi="Calibri"/>
          <w:b/>
          <w:bCs/>
          <w:color w:val="000000" w:themeColor="text1"/>
          <w:sz w:val="32"/>
          <w:szCs w:val="32"/>
        </w:rPr>
      </w:pPr>
      <w:r w:rsidRPr="00DB0782">
        <w:rPr>
          <w:rFonts w:ascii="Calibri" w:eastAsia="Times New Roman" w:hAnsi="Calibri"/>
          <w:b/>
          <w:bCs/>
          <w:color w:val="000000" w:themeColor="text1"/>
          <w:sz w:val="32"/>
          <w:szCs w:val="32"/>
        </w:rPr>
        <w:t xml:space="preserve">Breakeven </w:t>
      </w:r>
    </w:p>
    <w:p w14:paraId="6DEB8963" w14:textId="77777777" w:rsidR="00DB0782" w:rsidRDefault="00DB0782" w:rsidP="00DB0782">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I have calculated the gross profit margin for both products as shown below, which shows £8.79 for the stock cases &amp; £18.60 for the personalised cases. As a part of my market research, I assumed that the product sales share would be 90% stock cases &amp; 10% personalised cases, so taking an average of these figures would give me a gross profit margin per unit of £9.77 </w:t>
      </w:r>
    </w:p>
    <w:p w14:paraId="000294E1" w14:textId="77777777" w:rsidR="00DB0782" w:rsidRDefault="00DB0782" w:rsidP="00DB0782">
      <w:pPr>
        <w:rPr>
          <w:rFonts w:ascii="Calibri" w:eastAsia="Times New Roman" w:hAnsi="Calibri"/>
          <w:color w:val="000000" w:themeColor="text1"/>
          <w:sz w:val="28"/>
          <w:szCs w:val="28"/>
        </w:rPr>
      </w:pPr>
    </w:p>
    <w:tbl>
      <w:tblPr>
        <w:tblW w:w="9758" w:type="dxa"/>
        <w:tblLook w:val="04A0" w:firstRow="1" w:lastRow="0" w:firstColumn="1" w:lastColumn="0" w:noHBand="0" w:noVBand="1"/>
      </w:tblPr>
      <w:tblGrid>
        <w:gridCol w:w="5048"/>
        <w:gridCol w:w="2313"/>
        <w:gridCol w:w="2397"/>
      </w:tblGrid>
      <w:tr w:rsidR="00DB0782" w:rsidRPr="003E00F2" w14:paraId="0A5F96F6" w14:textId="77777777" w:rsidTr="00BC4A90">
        <w:trPr>
          <w:trHeight w:val="270"/>
        </w:trPr>
        <w:tc>
          <w:tcPr>
            <w:tcW w:w="5048"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E161D3A" w14:textId="77777777" w:rsidR="00DB0782" w:rsidRPr="003E00F2" w:rsidRDefault="00DB0782" w:rsidP="00BC4A90">
            <w:pPr>
              <w:rPr>
                <w:rFonts w:ascii="Calibri" w:eastAsia="Times New Roman" w:hAnsi="Calibri" w:cs="Calibri"/>
                <w:b/>
                <w:bCs/>
                <w:color w:val="000000"/>
              </w:rPr>
            </w:pPr>
            <w:r w:rsidRPr="003E00F2">
              <w:rPr>
                <w:rFonts w:ascii="Calibri" w:eastAsia="Times New Roman" w:hAnsi="Calibri" w:cs="Calibri"/>
                <w:b/>
                <w:bCs/>
                <w:color w:val="000000"/>
              </w:rPr>
              <w:t>Etsy</w:t>
            </w:r>
          </w:p>
        </w:tc>
        <w:tc>
          <w:tcPr>
            <w:tcW w:w="2313" w:type="dxa"/>
            <w:tcBorders>
              <w:top w:val="single" w:sz="8" w:space="0" w:color="auto"/>
              <w:left w:val="nil"/>
              <w:bottom w:val="single" w:sz="4" w:space="0" w:color="auto"/>
              <w:right w:val="single" w:sz="4" w:space="0" w:color="auto"/>
            </w:tcBorders>
            <w:shd w:val="clear" w:color="auto" w:fill="auto"/>
            <w:noWrap/>
            <w:vAlign w:val="bottom"/>
            <w:hideMark/>
          </w:tcPr>
          <w:p w14:paraId="316C41B1" w14:textId="11C3CD0B" w:rsidR="00DB0782" w:rsidRPr="003E00F2" w:rsidRDefault="00814DEA" w:rsidP="00BC4A90">
            <w:pPr>
              <w:rPr>
                <w:rFonts w:ascii="Calibri" w:eastAsia="Times New Roman" w:hAnsi="Calibri" w:cs="Calibri"/>
                <w:color w:val="000000"/>
              </w:rPr>
            </w:pPr>
            <w:r>
              <w:rPr>
                <w:rFonts w:ascii="Calibri" w:eastAsia="Times New Roman" w:hAnsi="Calibri" w:cs="Calibri"/>
                <w:color w:val="000000"/>
              </w:rPr>
              <w:t>Non personalised Stock</w:t>
            </w:r>
            <w:r w:rsidR="00DB0782" w:rsidRPr="003E00F2">
              <w:rPr>
                <w:rFonts w:ascii="Calibri" w:eastAsia="Times New Roman" w:hAnsi="Calibri" w:cs="Calibri"/>
                <w:color w:val="000000"/>
              </w:rPr>
              <w:t xml:space="preserve"> Case</w:t>
            </w:r>
          </w:p>
        </w:tc>
        <w:tc>
          <w:tcPr>
            <w:tcW w:w="2397" w:type="dxa"/>
            <w:tcBorders>
              <w:top w:val="single" w:sz="8" w:space="0" w:color="auto"/>
              <w:left w:val="nil"/>
              <w:bottom w:val="single" w:sz="4" w:space="0" w:color="auto"/>
              <w:right w:val="single" w:sz="8" w:space="0" w:color="auto"/>
            </w:tcBorders>
            <w:shd w:val="clear" w:color="auto" w:fill="auto"/>
            <w:noWrap/>
            <w:vAlign w:val="bottom"/>
            <w:hideMark/>
          </w:tcPr>
          <w:p w14:paraId="2121023D"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Personalised Case</w:t>
            </w:r>
          </w:p>
        </w:tc>
      </w:tr>
      <w:tr w:rsidR="00DB0782" w:rsidRPr="003E00F2" w14:paraId="306E850C" w14:textId="77777777" w:rsidTr="00BC4A90">
        <w:trPr>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102F02B5"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Material Costs</w:t>
            </w:r>
          </w:p>
        </w:tc>
        <w:tc>
          <w:tcPr>
            <w:tcW w:w="2313" w:type="dxa"/>
            <w:tcBorders>
              <w:top w:val="nil"/>
              <w:left w:val="nil"/>
              <w:bottom w:val="single" w:sz="4" w:space="0" w:color="auto"/>
              <w:right w:val="single" w:sz="4" w:space="0" w:color="auto"/>
            </w:tcBorders>
            <w:shd w:val="clear" w:color="auto" w:fill="auto"/>
            <w:noWrap/>
            <w:vAlign w:val="bottom"/>
            <w:hideMark/>
          </w:tcPr>
          <w:p w14:paraId="76879B17"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2.66 </w:t>
            </w:r>
          </w:p>
        </w:tc>
        <w:tc>
          <w:tcPr>
            <w:tcW w:w="2397" w:type="dxa"/>
            <w:tcBorders>
              <w:top w:val="nil"/>
              <w:left w:val="nil"/>
              <w:bottom w:val="single" w:sz="4" w:space="0" w:color="auto"/>
              <w:right w:val="single" w:sz="8" w:space="0" w:color="auto"/>
            </w:tcBorders>
            <w:shd w:val="clear" w:color="auto" w:fill="auto"/>
            <w:noWrap/>
            <w:vAlign w:val="bottom"/>
            <w:hideMark/>
          </w:tcPr>
          <w:p w14:paraId="4B55AA2E"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2.66 </w:t>
            </w:r>
          </w:p>
        </w:tc>
      </w:tr>
      <w:tr w:rsidR="00DB0782" w:rsidRPr="003E00F2" w14:paraId="3E1676F4" w14:textId="77777777" w:rsidTr="00BC4A90">
        <w:trPr>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1AF2EB23"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Shipping Costs</w:t>
            </w:r>
          </w:p>
        </w:tc>
        <w:tc>
          <w:tcPr>
            <w:tcW w:w="2313" w:type="dxa"/>
            <w:tcBorders>
              <w:top w:val="nil"/>
              <w:left w:val="nil"/>
              <w:bottom w:val="single" w:sz="4" w:space="0" w:color="auto"/>
              <w:right w:val="single" w:sz="4" w:space="0" w:color="auto"/>
            </w:tcBorders>
            <w:shd w:val="clear" w:color="auto" w:fill="auto"/>
            <w:noWrap/>
            <w:vAlign w:val="bottom"/>
            <w:hideMark/>
          </w:tcPr>
          <w:p w14:paraId="74336605"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2.14 </w:t>
            </w:r>
          </w:p>
        </w:tc>
        <w:tc>
          <w:tcPr>
            <w:tcW w:w="2397" w:type="dxa"/>
            <w:tcBorders>
              <w:top w:val="nil"/>
              <w:left w:val="nil"/>
              <w:bottom w:val="single" w:sz="4" w:space="0" w:color="auto"/>
              <w:right w:val="single" w:sz="8" w:space="0" w:color="auto"/>
            </w:tcBorders>
            <w:shd w:val="clear" w:color="auto" w:fill="auto"/>
            <w:noWrap/>
            <w:vAlign w:val="bottom"/>
            <w:hideMark/>
          </w:tcPr>
          <w:p w14:paraId="72DDB284"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2.14 </w:t>
            </w:r>
          </w:p>
        </w:tc>
      </w:tr>
      <w:tr w:rsidR="00DB0782" w:rsidRPr="003E00F2" w14:paraId="1D1D80EB" w14:textId="77777777" w:rsidTr="00BC4A90">
        <w:trPr>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7EDE31FF"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Packaging Costs </w:t>
            </w:r>
          </w:p>
        </w:tc>
        <w:tc>
          <w:tcPr>
            <w:tcW w:w="2313" w:type="dxa"/>
            <w:tcBorders>
              <w:top w:val="nil"/>
              <w:left w:val="nil"/>
              <w:bottom w:val="single" w:sz="4" w:space="0" w:color="auto"/>
              <w:right w:val="single" w:sz="4" w:space="0" w:color="auto"/>
            </w:tcBorders>
            <w:shd w:val="clear" w:color="auto" w:fill="auto"/>
            <w:noWrap/>
            <w:vAlign w:val="bottom"/>
            <w:hideMark/>
          </w:tcPr>
          <w:p w14:paraId="2D310F28"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0.10 </w:t>
            </w:r>
          </w:p>
        </w:tc>
        <w:tc>
          <w:tcPr>
            <w:tcW w:w="2397" w:type="dxa"/>
            <w:tcBorders>
              <w:top w:val="nil"/>
              <w:left w:val="nil"/>
              <w:bottom w:val="single" w:sz="4" w:space="0" w:color="auto"/>
              <w:right w:val="single" w:sz="8" w:space="0" w:color="auto"/>
            </w:tcBorders>
            <w:shd w:val="clear" w:color="auto" w:fill="auto"/>
            <w:noWrap/>
            <w:vAlign w:val="bottom"/>
            <w:hideMark/>
          </w:tcPr>
          <w:p w14:paraId="4E1F2D66"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0.10 </w:t>
            </w:r>
          </w:p>
        </w:tc>
      </w:tr>
      <w:tr w:rsidR="00DB0782" w:rsidRPr="003E00F2" w14:paraId="6577F560" w14:textId="77777777" w:rsidTr="00BC4A90">
        <w:trPr>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0FE76934"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Promotional Costs</w:t>
            </w:r>
          </w:p>
        </w:tc>
        <w:tc>
          <w:tcPr>
            <w:tcW w:w="2313" w:type="dxa"/>
            <w:tcBorders>
              <w:top w:val="nil"/>
              <w:left w:val="nil"/>
              <w:bottom w:val="single" w:sz="4" w:space="0" w:color="auto"/>
              <w:right w:val="single" w:sz="4" w:space="0" w:color="auto"/>
            </w:tcBorders>
            <w:shd w:val="clear" w:color="auto" w:fill="auto"/>
            <w:noWrap/>
            <w:vAlign w:val="bottom"/>
            <w:hideMark/>
          </w:tcPr>
          <w:p w14:paraId="3BBB9B5A"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0.15 </w:t>
            </w:r>
          </w:p>
        </w:tc>
        <w:tc>
          <w:tcPr>
            <w:tcW w:w="2397" w:type="dxa"/>
            <w:tcBorders>
              <w:top w:val="nil"/>
              <w:left w:val="nil"/>
              <w:bottom w:val="single" w:sz="4" w:space="0" w:color="auto"/>
              <w:right w:val="single" w:sz="8" w:space="0" w:color="auto"/>
            </w:tcBorders>
            <w:shd w:val="clear" w:color="auto" w:fill="auto"/>
            <w:noWrap/>
            <w:vAlign w:val="bottom"/>
            <w:hideMark/>
          </w:tcPr>
          <w:p w14:paraId="27438CA9"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0.15 </w:t>
            </w:r>
          </w:p>
        </w:tc>
      </w:tr>
      <w:tr w:rsidR="00DB0782" w:rsidRPr="003E00F2" w14:paraId="4C0C0BE6" w14:textId="77777777" w:rsidTr="00BC4A90">
        <w:trPr>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460D56BD" w14:textId="77777777" w:rsidR="00DB0782" w:rsidRPr="003E00F2" w:rsidRDefault="00DB0782" w:rsidP="00BC4A90">
            <w:pPr>
              <w:rPr>
                <w:rFonts w:ascii="Calibri" w:eastAsia="Times New Roman" w:hAnsi="Calibri" w:cs="Calibri"/>
                <w:b/>
                <w:bCs/>
                <w:color w:val="000000"/>
              </w:rPr>
            </w:pPr>
            <w:r w:rsidRPr="003E00F2">
              <w:rPr>
                <w:rFonts w:ascii="Calibri" w:eastAsia="Times New Roman" w:hAnsi="Calibri" w:cs="Calibri"/>
                <w:b/>
                <w:bCs/>
                <w:color w:val="000000"/>
              </w:rPr>
              <w:t>Total Material Cost</w:t>
            </w:r>
          </w:p>
        </w:tc>
        <w:tc>
          <w:tcPr>
            <w:tcW w:w="2313" w:type="dxa"/>
            <w:tcBorders>
              <w:top w:val="nil"/>
              <w:left w:val="nil"/>
              <w:bottom w:val="single" w:sz="4" w:space="0" w:color="auto"/>
              <w:right w:val="single" w:sz="4" w:space="0" w:color="auto"/>
            </w:tcBorders>
            <w:shd w:val="clear" w:color="auto" w:fill="auto"/>
            <w:noWrap/>
            <w:vAlign w:val="bottom"/>
            <w:hideMark/>
          </w:tcPr>
          <w:p w14:paraId="08C57BF6" w14:textId="77777777" w:rsidR="00DB0782" w:rsidRPr="003E00F2" w:rsidRDefault="00DB0782" w:rsidP="00BC4A90">
            <w:pPr>
              <w:rPr>
                <w:rFonts w:ascii="Calibri" w:eastAsia="Times New Roman" w:hAnsi="Calibri" w:cs="Calibri"/>
                <w:b/>
                <w:bCs/>
                <w:color w:val="000000"/>
              </w:rPr>
            </w:pPr>
            <w:r w:rsidRPr="003E00F2">
              <w:rPr>
                <w:rFonts w:ascii="Calibri" w:eastAsia="Times New Roman" w:hAnsi="Calibri" w:cs="Calibri"/>
                <w:b/>
                <w:bCs/>
                <w:color w:val="000000"/>
              </w:rPr>
              <w:t xml:space="preserve"> £              5.05 </w:t>
            </w:r>
          </w:p>
        </w:tc>
        <w:tc>
          <w:tcPr>
            <w:tcW w:w="2397" w:type="dxa"/>
            <w:tcBorders>
              <w:top w:val="nil"/>
              <w:left w:val="nil"/>
              <w:bottom w:val="single" w:sz="4" w:space="0" w:color="auto"/>
              <w:right w:val="single" w:sz="8" w:space="0" w:color="auto"/>
            </w:tcBorders>
            <w:shd w:val="clear" w:color="auto" w:fill="auto"/>
            <w:noWrap/>
            <w:vAlign w:val="bottom"/>
            <w:hideMark/>
          </w:tcPr>
          <w:p w14:paraId="1B31440B" w14:textId="77777777" w:rsidR="00DB0782" w:rsidRPr="003E00F2" w:rsidRDefault="00DB0782" w:rsidP="00BC4A90">
            <w:pPr>
              <w:rPr>
                <w:rFonts w:ascii="Calibri" w:eastAsia="Times New Roman" w:hAnsi="Calibri" w:cs="Calibri"/>
                <w:b/>
                <w:bCs/>
                <w:color w:val="000000"/>
              </w:rPr>
            </w:pPr>
            <w:r w:rsidRPr="003E00F2">
              <w:rPr>
                <w:rFonts w:ascii="Calibri" w:eastAsia="Times New Roman" w:hAnsi="Calibri" w:cs="Calibri"/>
                <w:b/>
                <w:bCs/>
                <w:color w:val="000000"/>
              </w:rPr>
              <w:t xml:space="preserve"> £                     5.05 </w:t>
            </w:r>
          </w:p>
        </w:tc>
      </w:tr>
      <w:tr w:rsidR="00DB0782" w:rsidRPr="003E00F2" w14:paraId="480552BC" w14:textId="77777777" w:rsidTr="00BC4A90">
        <w:trPr>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05314F59"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Fees</w:t>
            </w:r>
          </w:p>
        </w:tc>
        <w:tc>
          <w:tcPr>
            <w:tcW w:w="2313" w:type="dxa"/>
            <w:tcBorders>
              <w:top w:val="nil"/>
              <w:left w:val="nil"/>
              <w:bottom w:val="single" w:sz="4" w:space="0" w:color="auto"/>
              <w:right w:val="single" w:sz="4" w:space="0" w:color="auto"/>
            </w:tcBorders>
            <w:shd w:val="clear" w:color="auto" w:fill="auto"/>
            <w:noWrap/>
            <w:vAlign w:val="bottom"/>
            <w:hideMark/>
          </w:tcPr>
          <w:p w14:paraId="4FBDC62C"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w:t>
            </w:r>
          </w:p>
        </w:tc>
        <w:tc>
          <w:tcPr>
            <w:tcW w:w="2397" w:type="dxa"/>
            <w:tcBorders>
              <w:top w:val="nil"/>
              <w:left w:val="nil"/>
              <w:bottom w:val="single" w:sz="4" w:space="0" w:color="auto"/>
              <w:right w:val="single" w:sz="8" w:space="0" w:color="auto"/>
            </w:tcBorders>
            <w:shd w:val="clear" w:color="auto" w:fill="auto"/>
            <w:noWrap/>
            <w:vAlign w:val="bottom"/>
            <w:hideMark/>
          </w:tcPr>
          <w:p w14:paraId="3E6872B5"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w:t>
            </w:r>
          </w:p>
        </w:tc>
      </w:tr>
      <w:tr w:rsidR="00DB0782" w:rsidRPr="003E00F2" w14:paraId="436F7BC5" w14:textId="77777777" w:rsidTr="00BC4A90">
        <w:trPr>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0F43CCFE"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Listing Fee + Vat</w:t>
            </w:r>
          </w:p>
        </w:tc>
        <w:tc>
          <w:tcPr>
            <w:tcW w:w="2313" w:type="dxa"/>
            <w:tcBorders>
              <w:top w:val="nil"/>
              <w:left w:val="nil"/>
              <w:bottom w:val="single" w:sz="4" w:space="0" w:color="auto"/>
              <w:right w:val="single" w:sz="4" w:space="0" w:color="auto"/>
            </w:tcBorders>
            <w:shd w:val="clear" w:color="auto" w:fill="auto"/>
            <w:noWrap/>
            <w:vAlign w:val="bottom"/>
            <w:hideMark/>
          </w:tcPr>
          <w:p w14:paraId="371BE5D2"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0.19 </w:t>
            </w:r>
          </w:p>
        </w:tc>
        <w:tc>
          <w:tcPr>
            <w:tcW w:w="2397" w:type="dxa"/>
            <w:tcBorders>
              <w:top w:val="nil"/>
              <w:left w:val="nil"/>
              <w:bottom w:val="single" w:sz="4" w:space="0" w:color="auto"/>
              <w:right w:val="single" w:sz="8" w:space="0" w:color="auto"/>
            </w:tcBorders>
            <w:shd w:val="clear" w:color="auto" w:fill="auto"/>
            <w:noWrap/>
            <w:vAlign w:val="bottom"/>
            <w:hideMark/>
          </w:tcPr>
          <w:p w14:paraId="444C6FF2"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0.19 </w:t>
            </w:r>
          </w:p>
        </w:tc>
      </w:tr>
      <w:tr w:rsidR="00DB0782" w:rsidRPr="003E00F2" w14:paraId="63A8AE81" w14:textId="77777777" w:rsidTr="00BC4A90">
        <w:trPr>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26EBFAC7"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Transaction Fee (5% revenue + VAT)</w:t>
            </w:r>
          </w:p>
        </w:tc>
        <w:tc>
          <w:tcPr>
            <w:tcW w:w="2313" w:type="dxa"/>
            <w:tcBorders>
              <w:top w:val="nil"/>
              <w:left w:val="nil"/>
              <w:bottom w:val="single" w:sz="4" w:space="0" w:color="auto"/>
              <w:right w:val="single" w:sz="4" w:space="0" w:color="auto"/>
            </w:tcBorders>
            <w:shd w:val="clear" w:color="auto" w:fill="auto"/>
            <w:noWrap/>
            <w:vAlign w:val="bottom"/>
            <w:hideMark/>
          </w:tcPr>
          <w:p w14:paraId="46005F56"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0.96 </w:t>
            </w:r>
          </w:p>
        </w:tc>
        <w:tc>
          <w:tcPr>
            <w:tcW w:w="2397" w:type="dxa"/>
            <w:tcBorders>
              <w:top w:val="nil"/>
              <w:left w:val="nil"/>
              <w:bottom w:val="single" w:sz="4" w:space="0" w:color="auto"/>
              <w:right w:val="single" w:sz="8" w:space="0" w:color="auto"/>
            </w:tcBorders>
            <w:shd w:val="clear" w:color="auto" w:fill="auto"/>
            <w:noWrap/>
            <w:vAlign w:val="bottom"/>
            <w:hideMark/>
          </w:tcPr>
          <w:p w14:paraId="1756452E"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1.62 </w:t>
            </w:r>
          </w:p>
        </w:tc>
      </w:tr>
      <w:tr w:rsidR="00DB0782" w:rsidRPr="003E00F2" w14:paraId="6DB47A15" w14:textId="77777777" w:rsidTr="00BC4A90">
        <w:trPr>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593B7EED"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Payment Fee (4% revenue + VAT)</w:t>
            </w:r>
          </w:p>
        </w:tc>
        <w:tc>
          <w:tcPr>
            <w:tcW w:w="2313" w:type="dxa"/>
            <w:tcBorders>
              <w:top w:val="nil"/>
              <w:left w:val="nil"/>
              <w:bottom w:val="single" w:sz="4" w:space="0" w:color="auto"/>
              <w:right w:val="single" w:sz="4" w:space="0" w:color="auto"/>
            </w:tcBorders>
            <w:shd w:val="clear" w:color="auto" w:fill="auto"/>
            <w:noWrap/>
            <w:vAlign w:val="bottom"/>
            <w:hideMark/>
          </w:tcPr>
          <w:p w14:paraId="5A8131CC"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1.01 </w:t>
            </w:r>
          </w:p>
        </w:tc>
        <w:tc>
          <w:tcPr>
            <w:tcW w:w="2397" w:type="dxa"/>
            <w:tcBorders>
              <w:top w:val="nil"/>
              <w:left w:val="nil"/>
              <w:bottom w:val="single" w:sz="4" w:space="0" w:color="auto"/>
              <w:right w:val="single" w:sz="8" w:space="0" w:color="auto"/>
            </w:tcBorders>
            <w:shd w:val="clear" w:color="auto" w:fill="auto"/>
            <w:noWrap/>
            <w:vAlign w:val="bottom"/>
            <w:hideMark/>
          </w:tcPr>
          <w:p w14:paraId="296047F0"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1.54 </w:t>
            </w:r>
          </w:p>
        </w:tc>
      </w:tr>
      <w:tr w:rsidR="00DB0782" w:rsidRPr="003E00F2" w14:paraId="3B97D126" w14:textId="77777777" w:rsidTr="00BC4A90">
        <w:trPr>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3FBC64CD" w14:textId="77777777" w:rsidR="00DB0782" w:rsidRPr="003E00F2" w:rsidRDefault="00DB0782" w:rsidP="00BC4A90">
            <w:pPr>
              <w:rPr>
                <w:rFonts w:ascii="Calibri" w:eastAsia="Times New Roman" w:hAnsi="Calibri" w:cs="Calibri"/>
                <w:b/>
                <w:bCs/>
                <w:color w:val="000000"/>
              </w:rPr>
            </w:pPr>
            <w:r w:rsidRPr="003E00F2">
              <w:rPr>
                <w:rFonts w:ascii="Calibri" w:eastAsia="Times New Roman" w:hAnsi="Calibri" w:cs="Calibri"/>
                <w:b/>
                <w:bCs/>
                <w:color w:val="000000"/>
              </w:rPr>
              <w:t>Total Fees</w:t>
            </w:r>
          </w:p>
        </w:tc>
        <w:tc>
          <w:tcPr>
            <w:tcW w:w="2313" w:type="dxa"/>
            <w:tcBorders>
              <w:top w:val="nil"/>
              <w:left w:val="nil"/>
              <w:bottom w:val="single" w:sz="4" w:space="0" w:color="auto"/>
              <w:right w:val="single" w:sz="4" w:space="0" w:color="auto"/>
            </w:tcBorders>
            <w:shd w:val="clear" w:color="auto" w:fill="auto"/>
            <w:noWrap/>
            <w:vAlign w:val="bottom"/>
            <w:hideMark/>
          </w:tcPr>
          <w:p w14:paraId="3973D8FA" w14:textId="77777777" w:rsidR="00DB0782" w:rsidRPr="003E00F2" w:rsidRDefault="00DB0782" w:rsidP="00BC4A90">
            <w:pPr>
              <w:rPr>
                <w:rFonts w:ascii="Calibri" w:eastAsia="Times New Roman" w:hAnsi="Calibri" w:cs="Calibri"/>
                <w:b/>
                <w:bCs/>
                <w:color w:val="000000"/>
              </w:rPr>
            </w:pPr>
            <w:r w:rsidRPr="003E00F2">
              <w:rPr>
                <w:rFonts w:ascii="Calibri" w:eastAsia="Times New Roman" w:hAnsi="Calibri" w:cs="Calibri"/>
                <w:b/>
                <w:bCs/>
                <w:color w:val="000000"/>
              </w:rPr>
              <w:t xml:space="preserve"> £              2.16 </w:t>
            </w:r>
          </w:p>
        </w:tc>
        <w:tc>
          <w:tcPr>
            <w:tcW w:w="2397" w:type="dxa"/>
            <w:tcBorders>
              <w:top w:val="nil"/>
              <w:left w:val="nil"/>
              <w:bottom w:val="single" w:sz="4" w:space="0" w:color="auto"/>
              <w:right w:val="single" w:sz="8" w:space="0" w:color="auto"/>
            </w:tcBorders>
            <w:shd w:val="clear" w:color="auto" w:fill="auto"/>
            <w:noWrap/>
            <w:vAlign w:val="bottom"/>
            <w:hideMark/>
          </w:tcPr>
          <w:p w14:paraId="2C57B3C2" w14:textId="77777777" w:rsidR="00DB0782" w:rsidRPr="003E00F2" w:rsidRDefault="00DB0782" w:rsidP="00BC4A90">
            <w:pPr>
              <w:rPr>
                <w:rFonts w:ascii="Calibri" w:eastAsia="Times New Roman" w:hAnsi="Calibri" w:cs="Calibri"/>
                <w:b/>
                <w:bCs/>
                <w:color w:val="000000"/>
              </w:rPr>
            </w:pPr>
            <w:r w:rsidRPr="003E00F2">
              <w:rPr>
                <w:rFonts w:ascii="Calibri" w:eastAsia="Times New Roman" w:hAnsi="Calibri" w:cs="Calibri"/>
                <w:b/>
                <w:bCs/>
                <w:color w:val="000000"/>
              </w:rPr>
              <w:t xml:space="preserve"> £                     3.35 </w:t>
            </w:r>
          </w:p>
        </w:tc>
      </w:tr>
      <w:tr w:rsidR="00DB0782" w:rsidRPr="003E00F2" w14:paraId="4667EA91" w14:textId="77777777" w:rsidTr="00BC4A90">
        <w:trPr>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4A3F7712" w14:textId="77777777" w:rsidR="00DB0782" w:rsidRPr="003E00F2" w:rsidRDefault="00DB0782" w:rsidP="00BC4A90">
            <w:pPr>
              <w:rPr>
                <w:rFonts w:ascii="Calibri" w:eastAsia="Times New Roman" w:hAnsi="Calibri" w:cs="Calibri"/>
                <w:b/>
                <w:bCs/>
                <w:color w:val="000000"/>
              </w:rPr>
            </w:pPr>
            <w:r w:rsidRPr="003E00F2">
              <w:rPr>
                <w:rFonts w:ascii="Calibri" w:eastAsia="Times New Roman" w:hAnsi="Calibri" w:cs="Calibri"/>
                <w:b/>
                <w:bCs/>
                <w:color w:val="000000"/>
              </w:rPr>
              <w:t> </w:t>
            </w:r>
          </w:p>
        </w:tc>
        <w:tc>
          <w:tcPr>
            <w:tcW w:w="2313" w:type="dxa"/>
            <w:tcBorders>
              <w:top w:val="nil"/>
              <w:left w:val="nil"/>
              <w:bottom w:val="single" w:sz="4" w:space="0" w:color="auto"/>
              <w:right w:val="single" w:sz="4" w:space="0" w:color="auto"/>
            </w:tcBorders>
            <w:shd w:val="clear" w:color="auto" w:fill="auto"/>
            <w:noWrap/>
            <w:vAlign w:val="bottom"/>
            <w:hideMark/>
          </w:tcPr>
          <w:p w14:paraId="7FC7C653" w14:textId="77777777" w:rsidR="00DB0782" w:rsidRPr="003E00F2" w:rsidRDefault="00DB0782" w:rsidP="00BC4A90">
            <w:pPr>
              <w:rPr>
                <w:rFonts w:ascii="Calibri" w:eastAsia="Times New Roman" w:hAnsi="Calibri" w:cs="Calibri"/>
                <w:b/>
                <w:bCs/>
                <w:color w:val="000000"/>
              </w:rPr>
            </w:pPr>
            <w:r w:rsidRPr="003E00F2">
              <w:rPr>
                <w:rFonts w:ascii="Calibri" w:eastAsia="Times New Roman" w:hAnsi="Calibri" w:cs="Calibri"/>
                <w:b/>
                <w:bCs/>
                <w:color w:val="000000"/>
              </w:rPr>
              <w:t> </w:t>
            </w:r>
          </w:p>
        </w:tc>
        <w:tc>
          <w:tcPr>
            <w:tcW w:w="2397" w:type="dxa"/>
            <w:tcBorders>
              <w:top w:val="nil"/>
              <w:left w:val="nil"/>
              <w:bottom w:val="single" w:sz="4" w:space="0" w:color="auto"/>
              <w:right w:val="single" w:sz="8" w:space="0" w:color="auto"/>
            </w:tcBorders>
            <w:shd w:val="clear" w:color="auto" w:fill="auto"/>
            <w:noWrap/>
            <w:vAlign w:val="bottom"/>
            <w:hideMark/>
          </w:tcPr>
          <w:p w14:paraId="2E1067B9" w14:textId="77777777" w:rsidR="00DB0782" w:rsidRPr="003E00F2" w:rsidRDefault="00DB0782" w:rsidP="00BC4A90">
            <w:pPr>
              <w:rPr>
                <w:rFonts w:ascii="Calibri" w:eastAsia="Times New Roman" w:hAnsi="Calibri" w:cs="Calibri"/>
                <w:b/>
                <w:bCs/>
                <w:color w:val="000000"/>
              </w:rPr>
            </w:pPr>
            <w:r w:rsidRPr="003E00F2">
              <w:rPr>
                <w:rFonts w:ascii="Calibri" w:eastAsia="Times New Roman" w:hAnsi="Calibri" w:cs="Calibri"/>
                <w:b/>
                <w:bCs/>
                <w:color w:val="000000"/>
              </w:rPr>
              <w:t> </w:t>
            </w:r>
          </w:p>
        </w:tc>
      </w:tr>
      <w:tr w:rsidR="00DB0782" w:rsidRPr="003E00F2" w14:paraId="1E96CE8F" w14:textId="77777777" w:rsidTr="00BC4A90">
        <w:trPr>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1B9E85A9" w14:textId="77777777" w:rsidR="00DB0782" w:rsidRPr="003E00F2" w:rsidRDefault="00DB0782" w:rsidP="00BC4A90">
            <w:pPr>
              <w:rPr>
                <w:rFonts w:ascii="Calibri" w:eastAsia="Times New Roman" w:hAnsi="Calibri" w:cs="Calibri"/>
                <w:b/>
                <w:bCs/>
                <w:color w:val="000000"/>
              </w:rPr>
            </w:pPr>
            <w:r w:rsidRPr="003E00F2">
              <w:rPr>
                <w:rFonts w:ascii="Calibri" w:eastAsia="Times New Roman" w:hAnsi="Calibri" w:cs="Calibri"/>
                <w:b/>
                <w:bCs/>
                <w:color w:val="000000"/>
              </w:rPr>
              <w:t>Total Costs</w:t>
            </w:r>
          </w:p>
        </w:tc>
        <w:tc>
          <w:tcPr>
            <w:tcW w:w="2313" w:type="dxa"/>
            <w:tcBorders>
              <w:top w:val="nil"/>
              <w:left w:val="nil"/>
              <w:bottom w:val="single" w:sz="4" w:space="0" w:color="auto"/>
              <w:right w:val="single" w:sz="4" w:space="0" w:color="auto"/>
            </w:tcBorders>
            <w:shd w:val="clear" w:color="auto" w:fill="auto"/>
            <w:noWrap/>
            <w:vAlign w:val="bottom"/>
            <w:hideMark/>
          </w:tcPr>
          <w:p w14:paraId="2B7A54BA" w14:textId="77777777" w:rsidR="00DB0782" w:rsidRPr="003E00F2" w:rsidRDefault="00DB0782" w:rsidP="00BC4A90">
            <w:pPr>
              <w:rPr>
                <w:rFonts w:ascii="Calibri" w:eastAsia="Times New Roman" w:hAnsi="Calibri" w:cs="Calibri"/>
                <w:b/>
                <w:bCs/>
                <w:color w:val="000000"/>
              </w:rPr>
            </w:pPr>
            <w:r w:rsidRPr="003E00F2">
              <w:rPr>
                <w:rFonts w:ascii="Calibri" w:eastAsia="Times New Roman" w:hAnsi="Calibri" w:cs="Calibri"/>
                <w:b/>
                <w:bCs/>
                <w:color w:val="000000"/>
              </w:rPr>
              <w:t xml:space="preserve"> £              7.21 </w:t>
            </w:r>
          </w:p>
        </w:tc>
        <w:tc>
          <w:tcPr>
            <w:tcW w:w="2397" w:type="dxa"/>
            <w:tcBorders>
              <w:top w:val="nil"/>
              <w:left w:val="nil"/>
              <w:bottom w:val="single" w:sz="4" w:space="0" w:color="auto"/>
              <w:right w:val="single" w:sz="8" w:space="0" w:color="auto"/>
            </w:tcBorders>
            <w:shd w:val="clear" w:color="auto" w:fill="auto"/>
            <w:noWrap/>
            <w:vAlign w:val="bottom"/>
            <w:hideMark/>
          </w:tcPr>
          <w:p w14:paraId="0F111D1E" w14:textId="77777777" w:rsidR="00DB0782" w:rsidRPr="003E00F2" w:rsidRDefault="00DB0782" w:rsidP="00BC4A90">
            <w:pPr>
              <w:rPr>
                <w:rFonts w:ascii="Calibri" w:eastAsia="Times New Roman" w:hAnsi="Calibri" w:cs="Calibri"/>
                <w:b/>
                <w:bCs/>
                <w:color w:val="000000"/>
              </w:rPr>
            </w:pPr>
            <w:r w:rsidRPr="003E00F2">
              <w:rPr>
                <w:rFonts w:ascii="Calibri" w:eastAsia="Times New Roman" w:hAnsi="Calibri" w:cs="Calibri"/>
                <w:b/>
                <w:bCs/>
                <w:color w:val="000000"/>
              </w:rPr>
              <w:t xml:space="preserve"> £                     8.40 </w:t>
            </w:r>
          </w:p>
        </w:tc>
      </w:tr>
      <w:tr w:rsidR="00DB0782" w:rsidRPr="003E00F2" w14:paraId="7B9E4688" w14:textId="77777777" w:rsidTr="00BC4A90">
        <w:trPr>
          <w:trHeight w:val="281"/>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1A7F0271"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Selling Price</w:t>
            </w:r>
          </w:p>
        </w:tc>
        <w:tc>
          <w:tcPr>
            <w:tcW w:w="2313" w:type="dxa"/>
            <w:tcBorders>
              <w:top w:val="nil"/>
              <w:left w:val="nil"/>
              <w:bottom w:val="single" w:sz="4" w:space="0" w:color="auto"/>
              <w:right w:val="single" w:sz="4" w:space="0" w:color="auto"/>
            </w:tcBorders>
            <w:shd w:val="clear" w:color="auto" w:fill="auto"/>
            <w:noWrap/>
            <w:vAlign w:val="bottom"/>
            <w:hideMark/>
          </w:tcPr>
          <w:p w14:paraId="158D6F43"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16.00 </w:t>
            </w:r>
          </w:p>
        </w:tc>
        <w:tc>
          <w:tcPr>
            <w:tcW w:w="2397" w:type="dxa"/>
            <w:tcBorders>
              <w:top w:val="nil"/>
              <w:left w:val="nil"/>
              <w:bottom w:val="single" w:sz="4" w:space="0" w:color="auto"/>
              <w:right w:val="single" w:sz="8" w:space="0" w:color="auto"/>
            </w:tcBorders>
            <w:shd w:val="clear" w:color="auto" w:fill="auto"/>
            <w:noWrap/>
            <w:vAlign w:val="bottom"/>
            <w:hideMark/>
          </w:tcPr>
          <w:p w14:paraId="6DF21862" w14:textId="77777777" w:rsidR="00DB0782" w:rsidRPr="003E00F2" w:rsidRDefault="00DB0782" w:rsidP="00BC4A90">
            <w:pPr>
              <w:rPr>
                <w:rFonts w:ascii="Calibri" w:eastAsia="Times New Roman" w:hAnsi="Calibri" w:cs="Calibri"/>
                <w:color w:val="000000"/>
              </w:rPr>
            </w:pPr>
            <w:r w:rsidRPr="003E00F2">
              <w:rPr>
                <w:rFonts w:ascii="Calibri" w:eastAsia="Times New Roman" w:hAnsi="Calibri" w:cs="Calibri"/>
                <w:color w:val="000000"/>
              </w:rPr>
              <w:t xml:space="preserve"> £                   27.00 </w:t>
            </w:r>
          </w:p>
        </w:tc>
      </w:tr>
    </w:tbl>
    <w:p w14:paraId="63660C9F" w14:textId="445BAE5A" w:rsidR="00DB0782" w:rsidRDefault="00DB0782" w:rsidP="0005609B">
      <w:pPr>
        <w:rPr>
          <w:rFonts w:ascii="Calibri" w:eastAsia="Times New Roman" w:hAnsi="Calibri"/>
          <w:color w:val="000000" w:themeColor="text1"/>
          <w:sz w:val="28"/>
          <w:szCs w:val="28"/>
        </w:rPr>
      </w:pPr>
    </w:p>
    <w:p w14:paraId="7FABE559" w14:textId="77777777" w:rsidR="00F3652A" w:rsidRDefault="00F3652A" w:rsidP="00F3652A">
      <w:pPr>
        <w:rPr>
          <w:rFonts w:ascii="Calibri" w:eastAsia="Times New Roman" w:hAnsi="Calibri"/>
          <w:b/>
          <w:bCs/>
          <w:color w:val="000000" w:themeColor="text1"/>
          <w:sz w:val="28"/>
          <w:szCs w:val="28"/>
        </w:rPr>
      </w:pPr>
      <w:r>
        <w:rPr>
          <w:rFonts w:ascii="Calibri" w:eastAsia="Times New Roman" w:hAnsi="Calibri"/>
          <w:color w:val="000000" w:themeColor="text1"/>
          <w:sz w:val="28"/>
          <w:szCs w:val="28"/>
        </w:rPr>
        <w:t xml:space="preserve">With a fixed cost of £1415.60 and an average gross profit margin of £9.77, in order to break even we would have to sell </w:t>
      </w:r>
      <w:r w:rsidRPr="00A94E72">
        <w:rPr>
          <w:rFonts w:ascii="Calibri" w:eastAsia="Times New Roman" w:hAnsi="Calibri"/>
          <w:b/>
          <w:bCs/>
          <w:color w:val="000000" w:themeColor="text1"/>
          <w:sz w:val="28"/>
          <w:szCs w:val="28"/>
        </w:rPr>
        <w:t>145 units</w:t>
      </w:r>
      <w:r>
        <w:rPr>
          <w:rFonts w:ascii="Calibri" w:eastAsia="Times New Roman" w:hAnsi="Calibri"/>
          <w:b/>
          <w:bCs/>
          <w:color w:val="000000" w:themeColor="text1"/>
          <w:sz w:val="28"/>
          <w:szCs w:val="28"/>
        </w:rPr>
        <w:t>.</w:t>
      </w:r>
    </w:p>
    <w:p w14:paraId="008A7FF9" w14:textId="677A9F6A" w:rsidR="00F3652A" w:rsidRDefault="00F3652A" w:rsidP="00F3652A">
      <w:pPr>
        <w:rPr>
          <w:rFonts w:ascii="Calibri" w:eastAsia="Times New Roman" w:hAnsi="Calibri"/>
          <w:color w:val="000000" w:themeColor="text1"/>
          <w:sz w:val="28"/>
          <w:szCs w:val="28"/>
        </w:rPr>
      </w:pPr>
      <w:r>
        <w:rPr>
          <w:rFonts w:ascii="Calibri" w:eastAsia="Times New Roman" w:hAnsi="Calibri"/>
          <w:b/>
          <w:bCs/>
          <w:color w:val="000000" w:themeColor="text1"/>
          <w:sz w:val="28"/>
          <w:szCs w:val="28"/>
        </w:rPr>
        <w:tab/>
      </w:r>
      <w:r>
        <w:rPr>
          <w:rFonts w:ascii="Calibri" w:eastAsia="Times New Roman" w:hAnsi="Calibri"/>
          <w:color w:val="000000" w:themeColor="text1"/>
          <w:sz w:val="28"/>
          <w:szCs w:val="28"/>
        </w:rPr>
        <w:t xml:space="preserve">This is a </w:t>
      </w:r>
      <w:r w:rsidR="006F107B">
        <w:rPr>
          <w:rFonts w:ascii="Calibri" w:eastAsia="Times New Roman" w:hAnsi="Calibri"/>
          <w:color w:val="000000" w:themeColor="text1"/>
          <w:sz w:val="28"/>
          <w:szCs w:val="28"/>
        </w:rPr>
        <w:t>low</w:t>
      </w:r>
      <w:r>
        <w:rPr>
          <w:rFonts w:ascii="Calibri" w:eastAsia="Times New Roman" w:hAnsi="Calibri"/>
          <w:color w:val="000000" w:themeColor="text1"/>
          <w:sz w:val="28"/>
          <w:szCs w:val="28"/>
        </w:rPr>
        <w:t xml:space="preserve"> figure and can be achieved in less </w:t>
      </w:r>
      <w:r w:rsidR="00D95E91">
        <w:rPr>
          <w:rFonts w:ascii="Calibri" w:eastAsia="Times New Roman" w:hAnsi="Calibri"/>
          <w:color w:val="000000" w:themeColor="text1"/>
          <w:sz w:val="28"/>
          <w:szCs w:val="28"/>
        </w:rPr>
        <w:t>than</w:t>
      </w:r>
      <w:r>
        <w:rPr>
          <w:rFonts w:ascii="Calibri" w:eastAsia="Times New Roman" w:hAnsi="Calibri"/>
          <w:color w:val="000000" w:themeColor="text1"/>
          <w:sz w:val="28"/>
          <w:szCs w:val="28"/>
        </w:rPr>
        <w:t xml:space="preserve"> 2 </w:t>
      </w:r>
      <w:r w:rsidR="00D95E91">
        <w:rPr>
          <w:rFonts w:ascii="Calibri" w:eastAsia="Times New Roman" w:hAnsi="Calibri"/>
          <w:color w:val="000000" w:themeColor="text1"/>
          <w:sz w:val="28"/>
          <w:szCs w:val="28"/>
        </w:rPr>
        <w:t>weeks</w:t>
      </w:r>
      <w:r>
        <w:rPr>
          <w:rFonts w:ascii="Calibri" w:eastAsia="Times New Roman" w:hAnsi="Calibri"/>
          <w:color w:val="000000" w:themeColor="text1"/>
          <w:sz w:val="28"/>
          <w:szCs w:val="28"/>
        </w:rPr>
        <w:t xml:space="preserve"> with max output, although we have assumed a very conservative sales forecast, as the growth within the market </w:t>
      </w:r>
      <w:r w:rsidR="00D95E91">
        <w:rPr>
          <w:rFonts w:ascii="Calibri" w:eastAsia="Times New Roman" w:hAnsi="Calibri"/>
          <w:color w:val="000000" w:themeColor="text1"/>
          <w:sz w:val="28"/>
          <w:szCs w:val="28"/>
        </w:rPr>
        <w:t>may be</w:t>
      </w:r>
      <w:r>
        <w:rPr>
          <w:rFonts w:ascii="Calibri" w:eastAsia="Times New Roman" w:hAnsi="Calibri"/>
          <w:color w:val="000000" w:themeColor="text1"/>
          <w:sz w:val="28"/>
          <w:szCs w:val="28"/>
        </w:rPr>
        <w:t xml:space="preserve"> slow, and even though we have priced </w:t>
      </w:r>
      <w:r>
        <w:rPr>
          <w:rFonts w:ascii="Calibri" w:eastAsia="Times New Roman" w:hAnsi="Calibri"/>
          <w:color w:val="000000" w:themeColor="text1"/>
          <w:sz w:val="28"/>
          <w:szCs w:val="28"/>
        </w:rPr>
        <w:lastRenderedPageBreak/>
        <w:t xml:space="preserve">competitively within the market, we could end up being undercut by competitors in future which could affect future </w:t>
      </w:r>
      <w:r w:rsidR="00A779E2">
        <w:rPr>
          <w:rFonts w:ascii="Calibri" w:eastAsia="Times New Roman" w:hAnsi="Calibri"/>
          <w:color w:val="000000" w:themeColor="text1"/>
          <w:sz w:val="28"/>
          <w:szCs w:val="28"/>
        </w:rPr>
        <w:t>sales.</w:t>
      </w:r>
    </w:p>
    <w:p w14:paraId="5C5C11A7" w14:textId="77777777" w:rsidR="00F3652A" w:rsidRPr="000F19DC" w:rsidRDefault="00F3652A" w:rsidP="00F3652A">
      <w:pPr>
        <w:rPr>
          <w:rFonts w:ascii="Calibri" w:eastAsia="Times New Roman" w:hAnsi="Calibri"/>
          <w:b/>
          <w:bCs/>
          <w:color w:val="5B9BD5" w:themeColor="accent5"/>
          <w:sz w:val="32"/>
          <w:szCs w:val="32"/>
        </w:rPr>
      </w:pPr>
    </w:p>
    <w:p w14:paraId="531E153A" w14:textId="162183F4" w:rsidR="00F3652A" w:rsidRPr="00D95E91" w:rsidRDefault="00F3652A" w:rsidP="00F3652A">
      <w:pPr>
        <w:rPr>
          <w:rFonts w:ascii="Calibri" w:eastAsia="Times New Roman" w:hAnsi="Calibri"/>
          <w:b/>
          <w:bCs/>
          <w:color w:val="000000" w:themeColor="text1"/>
          <w:sz w:val="32"/>
          <w:szCs w:val="32"/>
        </w:rPr>
      </w:pPr>
      <w:r w:rsidRPr="00D95E91">
        <w:rPr>
          <w:rFonts w:ascii="Calibri" w:eastAsia="Times New Roman" w:hAnsi="Calibri"/>
          <w:b/>
          <w:bCs/>
          <w:color w:val="000000" w:themeColor="text1"/>
          <w:sz w:val="32"/>
          <w:szCs w:val="32"/>
        </w:rPr>
        <w:t>Sales Forecast</w:t>
      </w:r>
      <w:r w:rsidRPr="00D95E91">
        <w:rPr>
          <w:rFonts w:ascii="Calibri" w:eastAsia="Times New Roman" w:hAnsi="Calibri"/>
          <w:b/>
          <w:bCs/>
          <w:color w:val="000000" w:themeColor="text1"/>
          <w:sz w:val="32"/>
          <w:szCs w:val="32"/>
        </w:rPr>
        <w:t xml:space="preserve"> </w:t>
      </w:r>
      <w:r w:rsidR="00C77C2C">
        <w:rPr>
          <w:rFonts w:ascii="Calibri" w:eastAsia="Times New Roman" w:hAnsi="Calibri"/>
          <w:b/>
          <w:bCs/>
          <w:color w:val="000000" w:themeColor="text1"/>
          <w:sz w:val="32"/>
          <w:szCs w:val="32"/>
        </w:rPr>
        <w:t xml:space="preserve">&amp; </w:t>
      </w:r>
      <w:r w:rsidR="00D95E91" w:rsidRPr="00D95E91">
        <w:rPr>
          <w:rFonts w:ascii="Calibri" w:eastAsia="Times New Roman" w:hAnsi="Calibri"/>
          <w:b/>
          <w:bCs/>
          <w:color w:val="000000" w:themeColor="text1"/>
          <w:sz w:val="32"/>
          <w:szCs w:val="32"/>
        </w:rPr>
        <w:t>Cash Flow</w:t>
      </w:r>
    </w:p>
    <w:p w14:paraId="467088E5" w14:textId="25DD0254" w:rsidR="00F3652A" w:rsidRDefault="00F3652A" w:rsidP="00F3652A">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I have put together a sales forecast </w:t>
      </w:r>
      <w:r w:rsidR="00915C27">
        <w:rPr>
          <w:rFonts w:ascii="Calibri" w:eastAsia="Times New Roman" w:hAnsi="Calibri"/>
          <w:color w:val="000000" w:themeColor="text1"/>
          <w:sz w:val="28"/>
          <w:szCs w:val="28"/>
        </w:rPr>
        <w:t xml:space="preserve">and cash flow </w:t>
      </w:r>
      <w:r>
        <w:rPr>
          <w:rFonts w:ascii="Calibri" w:eastAsia="Times New Roman" w:hAnsi="Calibri"/>
          <w:color w:val="000000" w:themeColor="text1"/>
          <w:sz w:val="28"/>
          <w:szCs w:val="28"/>
        </w:rPr>
        <w:t>for the opening year</w:t>
      </w:r>
      <w:r w:rsidR="00F04DE1">
        <w:rPr>
          <w:rFonts w:ascii="Calibri" w:eastAsia="Times New Roman" w:hAnsi="Calibri"/>
          <w:color w:val="000000" w:themeColor="text1"/>
          <w:sz w:val="28"/>
          <w:szCs w:val="28"/>
        </w:rPr>
        <w:t>/ 6 months</w:t>
      </w:r>
      <w:r>
        <w:rPr>
          <w:rFonts w:ascii="Calibri" w:eastAsia="Times New Roman" w:hAnsi="Calibri"/>
          <w:color w:val="000000" w:themeColor="text1"/>
          <w:sz w:val="28"/>
          <w:szCs w:val="28"/>
        </w:rPr>
        <w:t xml:space="preserve"> of trade, the aim of this forecast is </w:t>
      </w:r>
      <w:r w:rsidR="00A779E2">
        <w:rPr>
          <w:rFonts w:ascii="Calibri" w:eastAsia="Times New Roman" w:hAnsi="Calibri"/>
          <w:color w:val="000000" w:themeColor="text1"/>
          <w:sz w:val="28"/>
          <w:szCs w:val="28"/>
        </w:rPr>
        <w:t>providing</w:t>
      </w:r>
      <w:r>
        <w:rPr>
          <w:rFonts w:ascii="Calibri" w:eastAsia="Times New Roman" w:hAnsi="Calibri"/>
          <w:color w:val="000000" w:themeColor="text1"/>
          <w:sz w:val="28"/>
          <w:szCs w:val="28"/>
        </w:rPr>
        <w:t xml:space="preserve"> a target for stable growth over the course of the year, and ambition enough to provide a good return for the hours invested into the business. The forecast aims to finish the first year by achieving 120 sales per month, if this target is achieved then the gross margin would be £1172.40 for the month, which would be close to a position where I can reduce my working hours and focus more time on the </w:t>
      </w:r>
      <w:r w:rsidR="00F04DE1">
        <w:rPr>
          <w:rFonts w:ascii="Calibri" w:eastAsia="Times New Roman" w:hAnsi="Calibri"/>
          <w:color w:val="000000" w:themeColor="text1"/>
          <w:sz w:val="28"/>
          <w:szCs w:val="28"/>
        </w:rPr>
        <w:t>business.</w:t>
      </w:r>
    </w:p>
    <w:p w14:paraId="66409D4B" w14:textId="77777777" w:rsidR="00F3652A" w:rsidRDefault="00F3652A" w:rsidP="00F3652A">
      <w:pPr>
        <w:rPr>
          <w:rFonts w:ascii="Calibri" w:eastAsia="Times New Roman" w:hAnsi="Calibri"/>
          <w:color w:val="000000" w:themeColor="text1"/>
          <w:sz w:val="28"/>
          <w:szCs w:val="28"/>
        </w:rPr>
      </w:pPr>
    </w:p>
    <w:tbl>
      <w:tblPr>
        <w:tblW w:w="9681" w:type="dxa"/>
        <w:tblLook w:val="04A0" w:firstRow="1" w:lastRow="0" w:firstColumn="1" w:lastColumn="0" w:noHBand="0" w:noVBand="1"/>
      </w:tblPr>
      <w:tblGrid>
        <w:gridCol w:w="806"/>
        <w:gridCol w:w="789"/>
        <w:gridCol w:w="845"/>
        <w:gridCol w:w="820"/>
        <w:gridCol w:w="762"/>
        <w:gridCol w:w="806"/>
        <w:gridCol w:w="861"/>
        <w:gridCol w:w="797"/>
        <w:gridCol w:w="889"/>
        <w:gridCol w:w="775"/>
        <w:gridCol w:w="694"/>
        <w:gridCol w:w="831"/>
        <w:gridCol w:w="6"/>
      </w:tblGrid>
      <w:tr w:rsidR="00F3652A" w:rsidRPr="00B722FB" w14:paraId="29BB912D" w14:textId="77777777" w:rsidTr="00BC4A90">
        <w:trPr>
          <w:trHeight w:val="262"/>
        </w:trPr>
        <w:tc>
          <w:tcPr>
            <w:tcW w:w="9681" w:type="dxa"/>
            <w:gridSpan w:val="13"/>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57DF39DC" w14:textId="77777777" w:rsidR="00F3652A" w:rsidRPr="00A208CF" w:rsidRDefault="00F3652A" w:rsidP="00BC4A90">
            <w:pPr>
              <w:jc w:val="center"/>
              <w:rPr>
                <w:rFonts w:ascii="Calibri" w:eastAsia="Times New Roman" w:hAnsi="Calibri" w:cs="Calibri"/>
                <w:b/>
                <w:bCs/>
                <w:color w:val="000000"/>
              </w:rPr>
            </w:pPr>
            <w:r w:rsidRPr="00A208CF">
              <w:rPr>
                <w:rFonts w:ascii="Calibri" w:eastAsia="Times New Roman" w:hAnsi="Calibri" w:cs="Calibri"/>
                <w:b/>
                <w:bCs/>
                <w:color w:val="000000"/>
              </w:rPr>
              <w:t>Business Start-up Sales Forecast</w:t>
            </w:r>
          </w:p>
        </w:tc>
      </w:tr>
      <w:tr w:rsidR="00F3652A" w:rsidRPr="00B722FB" w14:paraId="20604D5A" w14:textId="77777777" w:rsidTr="00BC4A90">
        <w:trPr>
          <w:gridAfter w:val="1"/>
          <w:wAfter w:w="6" w:type="dxa"/>
          <w:trHeight w:val="262"/>
        </w:trPr>
        <w:tc>
          <w:tcPr>
            <w:tcW w:w="806" w:type="dxa"/>
            <w:tcBorders>
              <w:top w:val="nil"/>
              <w:left w:val="single" w:sz="8" w:space="0" w:color="auto"/>
              <w:bottom w:val="single" w:sz="4" w:space="0" w:color="auto"/>
              <w:right w:val="single" w:sz="4" w:space="0" w:color="auto"/>
            </w:tcBorders>
            <w:shd w:val="clear" w:color="auto" w:fill="auto"/>
            <w:noWrap/>
            <w:vAlign w:val="bottom"/>
            <w:hideMark/>
          </w:tcPr>
          <w:p w14:paraId="2F383F7D" w14:textId="77777777" w:rsidR="00F3652A" w:rsidRDefault="007157B6" w:rsidP="00BC4A90">
            <w:pPr>
              <w:jc w:val="right"/>
              <w:rPr>
                <w:rFonts w:ascii="Calibri" w:eastAsia="Times New Roman" w:hAnsi="Calibri" w:cs="Calibri"/>
                <w:color w:val="000000"/>
              </w:rPr>
            </w:pPr>
            <w:r>
              <w:rPr>
                <w:rFonts w:ascii="Calibri" w:eastAsia="Times New Roman" w:hAnsi="Calibri" w:cs="Calibri"/>
                <w:color w:val="000000"/>
              </w:rPr>
              <w:t>Jul</w:t>
            </w:r>
          </w:p>
          <w:p w14:paraId="1BBD468A" w14:textId="406B4025" w:rsidR="007157B6" w:rsidRPr="00B722FB" w:rsidRDefault="007157B6" w:rsidP="00BC4A90">
            <w:pPr>
              <w:jc w:val="right"/>
              <w:rPr>
                <w:rFonts w:ascii="Calibri" w:eastAsia="Times New Roman" w:hAnsi="Calibri" w:cs="Calibri"/>
                <w:color w:val="000000"/>
              </w:rPr>
            </w:pPr>
            <w:r>
              <w:rPr>
                <w:rFonts w:ascii="Calibri" w:eastAsia="Times New Roman" w:hAnsi="Calibri" w:cs="Calibri"/>
                <w:color w:val="000000"/>
              </w:rPr>
              <w:t>23</w:t>
            </w:r>
          </w:p>
        </w:tc>
        <w:tc>
          <w:tcPr>
            <w:tcW w:w="789" w:type="dxa"/>
            <w:tcBorders>
              <w:top w:val="nil"/>
              <w:left w:val="nil"/>
              <w:bottom w:val="single" w:sz="4" w:space="0" w:color="auto"/>
              <w:right w:val="single" w:sz="4" w:space="0" w:color="auto"/>
            </w:tcBorders>
            <w:shd w:val="clear" w:color="auto" w:fill="auto"/>
            <w:noWrap/>
            <w:vAlign w:val="bottom"/>
            <w:hideMark/>
          </w:tcPr>
          <w:p w14:paraId="392CC8AB" w14:textId="77777777" w:rsidR="00F3652A" w:rsidRDefault="007157B6" w:rsidP="00BC4A90">
            <w:pPr>
              <w:jc w:val="right"/>
              <w:rPr>
                <w:rFonts w:ascii="Calibri" w:eastAsia="Times New Roman" w:hAnsi="Calibri" w:cs="Calibri"/>
                <w:color w:val="000000"/>
              </w:rPr>
            </w:pPr>
            <w:r>
              <w:rPr>
                <w:rFonts w:ascii="Calibri" w:eastAsia="Times New Roman" w:hAnsi="Calibri" w:cs="Calibri"/>
                <w:color w:val="000000"/>
              </w:rPr>
              <w:t>Aug</w:t>
            </w:r>
          </w:p>
          <w:p w14:paraId="4747D1C8" w14:textId="55F919D2" w:rsidR="0037360E" w:rsidRPr="00B722FB" w:rsidRDefault="0037360E" w:rsidP="00BC4A90">
            <w:pPr>
              <w:jc w:val="right"/>
              <w:rPr>
                <w:rFonts w:ascii="Calibri" w:eastAsia="Times New Roman" w:hAnsi="Calibri" w:cs="Calibri"/>
                <w:color w:val="000000"/>
              </w:rPr>
            </w:pPr>
            <w:r>
              <w:rPr>
                <w:rFonts w:ascii="Calibri" w:eastAsia="Times New Roman" w:hAnsi="Calibri" w:cs="Calibri"/>
                <w:color w:val="000000"/>
              </w:rPr>
              <w:t>23</w:t>
            </w:r>
          </w:p>
        </w:tc>
        <w:tc>
          <w:tcPr>
            <w:tcW w:w="845" w:type="dxa"/>
            <w:tcBorders>
              <w:top w:val="nil"/>
              <w:left w:val="nil"/>
              <w:bottom w:val="single" w:sz="4" w:space="0" w:color="auto"/>
              <w:right w:val="single" w:sz="4" w:space="0" w:color="auto"/>
            </w:tcBorders>
            <w:shd w:val="clear" w:color="auto" w:fill="auto"/>
            <w:noWrap/>
            <w:vAlign w:val="bottom"/>
            <w:hideMark/>
          </w:tcPr>
          <w:p w14:paraId="4C48F755" w14:textId="77777777" w:rsidR="00F3652A" w:rsidRDefault="0037360E" w:rsidP="00BC4A90">
            <w:pPr>
              <w:jc w:val="right"/>
              <w:rPr>
                <w:rFonts w:ascii="Calibri" w:eastAsia="Times New Roman" w:hAnsi="Calibri" w:cs="Calibri"/>
                <w:color w:val="000000"/>
              </w:rPr>
            </w:pPr>
            <w:r>
              <w:rPr>
                <w:rFonts w:ascii="Calibri" w:eastAsia="Times New Roman" w:hAnsi="Calibri" w:cs="Calibri"/>
                <w:color w:val="000000"/>
              </w:rPr>
              <w:t>Sep</w:t>
            </w:r>
          </w:p>
          <w:p w14:paraId="2947C198" w14:textId="4C03C0FD" w:rsidR="0037360E" w:rsidRPr="00B722FB" w:rsidRDefault="0037360E" w:rsidP="00BC4A90">
            <w:pPr>
              <w:jc w:val="right"/>
              <w:rPr>
                <w:rFonts w:ascii="Calibri" w:eastAsia="Times New Roman" w:hAnsi="Calibri" w:cs="Calibri"/>
                <w:color w:val="000000"/>
              </w:rPr>
            </w:pPr>
            <w:r>
              <w:rPr>
                <w:rFonts w:ascii="Calibri" w:eastAsia="Times New Roman" w:hAnsi="Calibri" w:cs="Calibri"/>
                <w:color w:val="000000"/>
              </w:rPr>
              <w:t>23</w:t>
            </w:r>
          </w:p>
        </w:tc>
        <w:tc>
          <w:tcPr>
            <w:tcW w:w="820" w:type="dxa"/>
            <w:tcBorders>
              <w:top w:val="nil"/>
              <w:left w:val="nil"/>
              <w:bottom w:val="single" w:sz="4" w:space="0" w:color="auto"/>
              <w:right w:val="single" w:sz="4" w:space="0" w:color="auto"/>
            </w:tcBorders>
            <w:shd w:val="clear" w:color="auto" w:fill="auto"/>
            <w:noWrap/>
            <w:vAlign w:val="bottom"/>
            <w:hideMark/>
          </w:tcPr>
          <w:p w14:paraId="494B23EF" w14:textId="77777777" w:rsidR="00F3652A" w:rsidRDefault="0037360E" w:rsidP="00BC4A90">
            <w:pPr>
              <w:jc w:val="right"/>
              <w:rPr>
                <w:rFonts w:ascii="Calibri" w:eastAsia="Times New Roman" w:hAnsi="Calibri" w:cs="Calibri"/>
                <w:color w:val="000000"/>
              </w:rPr>
            </w:pPr>
            <w:r>
              <w:rPr>
                <w:rFonts w:ascii="Calibri" w:eastAsia="Times New Roman" w:hAnsi="Calibri" w:cs="Calibri"/>
                <w:color w:val="000000"/>
              </w:rPr>
              <w:t>Oct</w:t>
            </w:r>
          </w:p>
          <w:p w14:paraId="40DAB930" w14:textId="56AC0B04" w:rsidR="0037360E" w:rsidRPr="00B722FB" w:rsidRDefault="0037360E" w:rsidP="00BC4A90">
            <w:pPr>
              <w:jc w:val="right"/>
              <w:rPr>
                <w:rFonts w:ascii="Calibri" w:eastAsia="Times New Roman" w:hAnsi="Calibri" w:cs="Calibri"/>
                <w:color w:val="000000"/>
              </w:rPr>
            </w:pPr>
            <w:r>
              <w:rPr>
                <w:rFonts w:ascii="Calibri" w:eastAsia="Times New Roman" w:hAnsi="Calibri" w:cs="Calibri"/>
                <w:color w:val="000000"/>
              </w:rPr>
              <w:t>23</w:t>
            </w:r>
          </w:p>
        </w:tc>
        <w:tc>
          <w:tcPr>
            <w:tcW w:w="762" w:type="dxa"/>
            <w:tcBorders>
              <w:top w:val="nil"/>
              <w:left w:val="nil"/>
              <w:bottom w:val="single" w:sz="4" w:space="0" w:color="auto"/>
              <w:right w:val="single" w:sz="4" w:space="0" w:color="auto"/>
            </w:tcBorders>
            <w:shd w:val="clear" w:color="auto" w:fill="auto"/>
            <w:noWrap/>
            <w:vAlign w:val="bottom"/>
            <w:hideMark/>
          </w:tcPr>
          <w:p w14:paraId="0459BDEC" w14:textId="77777777" w:rsidR="00F3652A" w:rsidRDefault="0037360E" w:rsidP="00BC4A90">
            <w:pPr>
              <w:jc w:val="right"/>
              <w:rPr>
                <w:rFonts w:ascii="Calibri" w:eastAsia="Times New Roman" w:hAnsi="Calibri" w:cs="Calibri"/>
                <w:color w:val="000000"/>
              </w:rPr>
            </w:pPr>
            <w:r>
              <w:rPr>
                <w:rFonts w:ascii="Calibri" w:eastAsia="Times New Roman" w:hAnsi="Calibri" w:cs="Calibri"/>
                <w:color w:val="000000"/>
              </w:rPr>
              <w:t xml:space="preserve">Nov </w:t>
            </w:r>
          </w:p>
          <w:p w14:paraId="21FF3F88" w14:textId="491E5D2C" w:rsidR="0037360E" w:rsidRPr="00B722FB" w:rsidRDefault="0037360E" w:rsidP="00BC4A90">
            <w:pPr>
              <w:jc w:val="right"/>
              <w:rPr>
                <w:rFonts w:ascii="Calibri" w:eastAsia="Times New Roman" w:hAnsi="Calibri" w:cs="Calibri"/>
                <w:color w:val="000000"/>
              </w:rPr>
            </w:pPr>
            <w:r>
              <w:rPr>
                <w:rFonts w:ascii="Calibri" w:eastAsia="Times New Roman" w:hAnsi="Calibri" w:cs="Calibri"/>
                <w:color w:val="000000"/>
              </w:rPr>
              <w:t>23</w:t>
            </w:r>
          </w:p>
        </w:tc>
        <w:tc>
          <w:tcPr>
            <w:tcW w:w="806" w:type="dxa"/>
            <w:tcBorders>
              <w:top w:val="nil"/>
              <w:left w:val="nil"/>
              <w:bottom w:val="single" w:sz="4" w:space="0" w:color="auto"/>
              <w:right w:val="single" w:sz="4" w:space="0" w:color="auto"/>
            </w:tcBorders>
            <w:shd w:val="clear" w:color="auto" w:fill="auto"/>
            <w:noWrap/>
            <w:vAlign w:val="bottom"/>
            <w:hideMark/>
          </w:tcPr>
          <w:p w14:paraId="32024AC0" w14:textId="77777777" w:rsidR="00F3652A" w:rsidRDefault="00594737" w:rsidP="00BC4A90">
            <w:pPr>
              <w:jc w:val="right"/>
              <w:rPr>
                <w:rFonts w:ascii="Calibri" w:eastAsia="Times New Roman" w:hAnsi="Calibri" w:cs="Calibri"/>
                <w:color w:val="000000"/>
              </w:rPr>
            </w:pPr>
            <w:r>
              <w:rPr>
                <w:rFonts w:ascii="Calibri" w:eastAsia="Times New Roman" w:hAnsi="Calibri" w:cs="Calibri"/>
                <w:color w:val="000000"/>
              </w:rPr>
              <w:t>Dec</w:t>
            </w:r>
          </w:p>
          <w:p w14:paraId="5834F6C2" w14:textId="51BD4A5B" w:rsidR="00594737" w:rsidRPr="00B722FB" w:rsidRDefault="00594737" w:rsidP="00BC4A90">
            <w:pPr>
              <w:jc w:val="right"/>
              <w:rPr>
                <w:rFonts w:ascii="Calibri" w:eastAsia="Times New Roman" w:hAnsi="Calibri" w:cs="Calibri"/>
                <w:color w:val="000000"/>
              </w:rPr>
            </w:pPr>
            <w:r>
              <w:rPr>
                <w:rFonts w:ascii="Calibri" w:eastAsia="Times New Roman" w:hAnsi="Calibri" w:cs="Calibri"/>
                <w:color w:val="000000"/>
              </w:rPr>
              <w:t>23</w:t>
            </w:r>
          </w:p>
        </w:tc>
        <w:tc>
          <w:tcPr>
            <w:tcW w:w="861" w:type="dxa"/>
            <w:tcBorders>
              <w:top w:val="nil"/>
              <w:left w:val="nil"/>
              <w:bottom w:val="single" w:sz="4" w:space="0" w:color="auto"/>
              <w:right w:val="single" w:sz="4" w:space="0" w:color="auto"/>
            </w:tcBorders>
            <w:shd w:val="clear" w:color="auto" w:fill="auto"/>
            <w:noWrap/>
            <w:vAlign w:val="bottom"/>
            <w:hideMark/>
          </w:tcPr>
          <w:p w14:paraId="1568E3BA" w14:textId="77777777" w:rsidR="00F3652A" w:rsidRDefault="00594737" w:rsidP="00BC4A90">
            <w:pPr>
              <w:jc w:val="right"/>
              <w:rPr>
                <w:rFonts w:ascii="Calibri" w:eastAsia="Times New Roman" w:hAnsi="Calibri" w:cs="Calibri"/>
                <w:color w:val="000000"/>
              </w:rPr>
            </w:pPr>
            <w:r>
              <w:rPr>
                <w:rFonts w:ascii="Calibri" w:eastAsia="Times New Roman" w:hAnsi="Calibri" w:cs="Calibri"/>
                <w:color w:val="000000"/>
              </w:rPr>
              <w:t xml:space="preserve">Jan </w:t>
            </w:r>
          </w:p>
          <w:p w14:paraId="02EB4CB8" w14:textId="1126603C" w:rsidR="00594737" w:rsidRPr="00B722FB" w:rsidRDefault="00594737" w:rsidP="00BC4A90">
            <w:pPr>
              <w:jc w:val="right"/>
              <w:rPr>
                <w:rFonts w:ascii="Calibri" w:eastAsia="Times New Roman" w:hAnsi="Calibri" w:cs="Calibri"/>
                <w:color w:val="000000"/>
              </w:rPr>
            </w:pPr>
            <w:r>
              <w:rPr>
                <w:rFonts w:ascii="Calibri" w:eastAsia="Times New Roman" w:hAnsi="Calibri" w:cs="Calibri"/>
                <w:color w:val="000000"/>
              </w:rPr>
              <w:t>24</w:t>
            </w:r>
          </w:p>
        </w:tc>
        <w:tc>
          <w:tcPr>
            <w:tcW w:w="797" w:type="dxa"/>
            <w:tcBorders>
              <w:top w:val="nil"/>
              <w:left w:val="nil"/>
              <w:bottom w:val="single" w:sz="4" w:space="0" w:color="auto"/>
              <w:right w:val="single" w:sz="4" w:space="0" w:color="auto"/>
            </w:tcBorders>
            <w:shd w:val="clear" w:color="auto" w:fill="auto"/>
            <w:noWrap/>
            <w:vAlign w:val="bottom"/>
            <w:hideMark/>
          </w:tcPr>
          <w:p w14:paraId="4763344D" w14:textId="77777777" w:rsidR="00F3652A" w:rsidRDefault="00594737" w:rsidP="00BC4A90">
            <w:pPr>
              <w:jc w:val="right"/>
              <w:rPr>
                <w:rFonts w:ascii="Calibri" w:eastAsia="Times New Roman" w:hAnsi="Calibri" w:cs="Calibri"/>
                <w:color w:val="000000"/>
              </w:rPr>
            </w:pPr>
            <w:r>
              <w:rPr>
                <w:rFonts w:ascii="Calibri" w:eastAsia="Times New Roman" w:hAnsi="Calibri" w:cs="Calibri"/>
                <w:color w:val="000000"/>
              </w:rPr>
              <w:t>Feb</w:t>
            </w:r>
          </w:p>
          <w:p w14:paraId="17EAD2F6" w14:textId="27862DCC" w:rsidR="00594737" w:rsidRPr="00B722FB" w:rsidRDefault="00594737" w:rsidP="00BC4A90">
            <w:pPr>
              <w:jc w:val="right"/>
              <w:rPr>
                <w:rFonts w:ascii="Calibri" w:eastAsia="Times New Roman" w:hAnsi="Calibri" w:cs="Calibri"/>
                <w:color w:val="000000"/>
              </w:rPr>
            </w:pPr>
            <w:r>
              <w:rPr>
                <w:rFonts w:ascii="Calibri" w:eastAsia="Times New Roman" w:hAnsi="Calibri" w:cs="Calibri"/>
                <w:color w:val="000000"/>
              </w:rPr>
              <w:t>24</w:t>
            </w:r>
          </w:p>
        </w:tc>
        <w:tc>
          <w:tcPr>
            <w:tcW w:w="889" w:type="dxa"/>
            <w:tcBorders>
              <w:top w:val="nil"/>
              <w:left w:val="nil"/>
              <w:bottom w:val="single" w:sz="4" w:space="0" w:color="auto"/>
              <w:right w:val="single" w:sz="4" w:space="0" w:color="auto"/>
            </w:tcBorders>
            <w:shd w:val="clear" w:color="auto" w:fill="auto"/>
            <w:noWrap/>
            <w:vAlign w:val="bottom"/>
            <w:hideMark/>
          </w:tcPr>
          <w:p w14:paraId="62997616" w14:textId="77777777" w:rsidR="00F3652A" w:rsidRDefault="00594737" w:rsidP="00BC4A90">
            <w:pPr>
              <w:jc w:val="right"/>
              <w:rPr>
                <w:rFonts w:ascii="Calibri" w:eastAsia="Times New Roman" w:hAnsi="Calibri" w:cs="Calibri"/>
                <w:color w:val="000000"/>
              </w:rPr>
            </w:pPr>
            <w:r>
              <w:rPr>
                <w:rFonts w:ascii="Calibri" w:eastAsia="Times New Roman" w:hAnsi="Calibri" w:cs="Calibri"/>
                <w:color w:val="000000"/>
              </w:rPr>
              <w:t>Mar</w:t>
            </w:r>
          </w:p>
          <w:p w14:paraId="26ABEFFA" w14:textId="36F0F8B9" w:rsidR="00594737" w:rsidRPr="00B722FB" w:rsidRDefault="00594737" w:rsidP="00BC4A90">
            <w:pPr>
              <w:jc w:val="right"/>
              <w:rPr>
                <w:rFonts w:ascii="Calibri" w:eastAsia="Times New Roman" w:hAnsi="Calibri" w:cs="Calibri"/>
                <w:color w:val="000000"/>
              </w:rPr>
            </w:pPr>
            <w:r>
              <w:rPr>
                <w:rFonts w:ascii="Calibri" w:eastAsia="Times New Roman" w:hAnsi="Calibri" w:cs="Calibri"/>
                <w:color w:val="000000"/>
              </w:rPr>
              <w:t>24</w:t>
            </w:r>
          </w:p>
        </w:tc>
        <w:tc>
          <w:tcPr>
            <w:tcW w:w="775" w:type="dxa"/>
            <w:tcBorders>
              <w:top w:val="nil"/>
              <w:left w:val="nil"/>
              <w:bottom w:val="single" w:sz="4" w:space="0" w:color="auto"/>
              <w:right w:val="single" w:sz="4" w:space="0" w:color="auto"/>
            </w:tcBorders>
            <w:shd w:val="clear" w:color="auto" w:fill="auto"/>
            <w:noWrap/>
            <w:vAlign w:val="bottom"/>
            <w:hideMark/>
          </w:tcPr>
          <w:p w14:paraId="24C1A6AB" w14:textId="77777777" w:rsidR="00F3652A" w:rsidRDefault="00594737" w:rsidP="00BC4A90">
            <w:pPr>
              <w:jc w:val="right"/>
              <w:rPr>
                <w:rFonts w:ascii="Calibri" w:eastAsia="Times New Roman" w:hAnsi="Calibri" w:cs="Calibri"/>
                <w:color w:val="000000"/>
              </w:rPr>
            </w:pPr>
            <w:r>
              <w:rPr>
                <w:rFonts w:ascii="Calibri" w:eastAsia="Times New Roman" w:hAnsi="Calibri" w:cs="Calibri"/>
                <w:color w:val="000000"/>
              </w:rPr>
              <w:t>Apr</w:t>
            </w:r>
          </w:p>
          <w:p w14:paraId="2D2214AD" w14:textId="5859C0F7" w:rsidR="00594737" w:rsidRPr="00B722FB" w:rsidRDefault="00594737" w:rsidP="00BC4A90">
            <w:pPr>
              <w:jc w:val="right"/>
              <w:rPr>
                <w:rFonts w:ascii="Calibri" w:eastAsia="Times New Roman" w:hAnsi="Calibri" w:cs="Calibri"/>
                <w:color w:val="000000"/>
              </w:rPr>
            </w:pPr>
            <w:r>
              <w:rPr>
                <w:rFonts w:ascii="Calibri" w:eastAsia="Times New Roman" w:hAnsi="Calibri" w:cs="Calibri"/>
                <w:color w:val="000000"/>
              </w:rPr>
              <w:t>24</w:t>
            </w:r>
          </w:p>
        </w:tc>
        <w:tc>
          <w:tcPr>
            <w:tcW w:w="694" w:type="dxa"/>
            <w:tcBorders>
              <w:top w:val="nil"/>
              <w:left w:val="nil"/>
              <w:bottom w:val="single" w:sz="4" w:space="0" w:color="auto"/>
              <w:right w:val="single" w:sz="4" w:space="0" w:color="auto"/>
            </w:tcBorders>
            <w:shd w:val="clear" w:color="auto" w:fill="auto"/>
            <w:noWrap/>
            <w:vAlign w:val="bottom"/>
            <w:hideMark/>
          </w:tcPr>
          <w:p w14:paraId="5C69DFBB" w14:textId="77777777" w:rsidR="00F3652A" w:rsidRDefault="00594737" w:rsidP="00BC4A90">
            <w:pPr>
              <w:jc w:val="right"/>
              <w:rPr>
                <w:rFonts w:ascii="Calibri" w:eastAsia="Times New Roman" w:hAnsi="Calibri" w:cs="Calibri"/>
                <w:color w:val="000000"/>
              </w:rPr>
            </w:pPr>
            <w:r>
              <w:rPr>
                <w:rFonts w:ascii="Calibri" w:eastAsia="Times New Roman" w:hAnsi="Calibri" w:cs="Calibri"/>
                <w:color w:val="000000"/>
              </w:rPr>
              <w:t>May</w:t>
            </w:r>
          </w:p>
          <w:p w14:paraId="0F7FF5EF" w14:textId="272DB195" w:rsidR="00594737" w:rsidRPr="00B722FB" w:rsidRDefault="00594737" w:rsidP="00BC4A90">
            <w:pPr>
              <w:jc w:val="right"/>
              <w:rPr>
                <w:rFonts w:ascii="Calibri" w:eastAsia="Times New Roman" w:hAnsi="Calibri" w:cs="Calibri"/>
                <w:color w:val="000000"/>
              </w:rPr>
            </w:pPr>
            <w:r>
              <w:rPr>
                <w:rFonts w:ascii="Calibri" w:eastAsia="Times New Roman" w:hAnsi="Calibri" w:cs="Calibri"/>
                <w:color w:val="000000"/>
              </w:rPr>
              <w:t>24</w:t>
            </w:r>
          </w:p>
        </w:tc>
        <w:tc>
          <w:tcPr>
            <w:tcW w:w="831" w:type="dxa"/>
            <w:tcBorders>
              <w:top w:val="nil"/>
              <w:left w:val="nil"/>
              <w:bottom w:val="single" w:sz="4" w:space="0" w:color="auto"/>
              <w:right w:val="single" w:sz="8" w:space="0" w:color="auto"/>
            </w:tcBorders>
            <w:shd w:val="clear" w:color="auto" w:fill="auto"/>
            <w:noWrap/>
            <w:vAlign w:val="bottom"/>
            <w:hideMark/>
          </w:tcPr>
          <w:p w14:paraId="7CA653FF" w14:textId="77777777" w:rsidR="00F3652A" w:rsidRDefault="00594737" w:rsidP="00BC4A90">
            <w:pPr>
              <w:jc w:val="right"/>
              <w:rPr>
                <w:rFonts w:ascii="Calibri" w:eastAsia="Times New Roman" w:hAnsi="Calibri" w:cs="Calibri"/>
                <w:color w:val="000000"/>
              </w:rPr>
            </w:pPr>
            <w:r>
              <w:rPr>
                <w:rFonts w:ascii="Calibri" w:eastAsia="Times New Roman" w:hAnsi="Calibri" w:cs="Calibri"/>
                <w:color w:val="000000"/>
              </w:rPr>
              <w:t>Jun</w:t>
            </w:r>
          </w:p>
          <w:p w14:paraId="3B0A976F" w14:textId="2DEECFC0" w:rsidR="00594737" w:rsidRPr="00B722FB" w:rsidRDefault="00594737" w:rsidP="00BC4A90">
            <w:pPr>
              <w:jc w:val="right"/>
              <w:rPr>
                <w:rFonts w:ascii="Calibri" w:eastAsia="Times New Roman" w:hAnsi="Calibri" w:cs="Calibri"/>
                <w:color w:val="000000"/>
              </w:rPr>
            </w:pPr>
            <w:r>
              <w:rPr>
                <w:rFonts w:ascii="Calibri" w:eastAsia="Times New Roman" w:hAnsi="Calibri" w:cs="Calibri"/>
                <w:color w:val="000000"/>
              </w:rPr>
              <w:t>24</w:t>
            </w:r>
          </w:p>
        </w:tc>
      </w:tr>
      <w:tr w:rsidR="00F3652A" w:rsidRPr="00B722FB" w14:paraId="62008102" w14:textId="77777777" w:rsidTr="00BC4A90">
        <w:trPr>
          <w:gridAfter w:val="1"/>
          <w:wAfter w:w="6" w:type="dxa"/>
          <w:trHeight w:val="273"/>
        </w:trPr>
        <w:tc>
          <w:tcPr>
            <w:tcW w:w="806" w:type="dxa"/>
            <w:tcBorders>
              <w:top w:val="nil"/>
              <w:left w:val="single" w:sz="8" w:space="0" w:color="auto"/>
              <w:bottom w:val="single" w:sz="8" w:space="0" w:color="auto"/>
              <w:right w:val="single" w:sz="4" w:space="0" w:color="auto"/>
            </w:tcBorders>
            <w:shd w:val="clear" w:color="auto" w:fill="auto"/>
            <w:noWrap/>
            <w:vAlign w:val="bottom"/>
            <w:hideMark/>
          </w:tcPr>
          <w:p w14:paraId="298428DF" w14:textId="77777777" w:rsidR="00F3652A" w:rsidRPr="00B722FB" w:rsidRDefault="00F3652A" w:rsidP="00BC4A90">
            <w:pPr>
              <w:jc w:val="right"/>
              <w:rPr>
                <w:rFonts w:ascii="Calibri" w:eastAsia="Times New Roman" w:hAnsi="Calibri" w:cs="Calibri"/>
                <w:color w:val="000000"/>
              </w:rPr>
            </w:pPr>
            <w:r w:rsidRPr="00B722FB">
              <w:rPr>
                <w:rFonts w:ascii="Calibri" w:eastAsia="Times New Roman" w:hAnsi="Calibri" w:cs="Calibri"/>
                <w:color w:val="000000"/>
              </w:rPr>
              <w:t>25</w:t>
            </w:r>
          </w:p>
        </w:tc>
        <w:tc>
          <w:tcPr>
            <w:tcW w:w="789" w:type="dxa"/>
            <w:tcBorders>
              <w:top w:val="nil"/>
              <w:left w:val="nil"/>
              <w:bottom w:val="single" w:sz="8" w:space="0" w:color="auto"/>
              <w:right w:val="single" w:sz="4" w:space="0" w:color="auto"/>
            </w:tcBorders>
            <w:shd w:val="clear" w:color="auto" w:fill="auto"/>
            <w:noWrap/>
            <w:vAlign w:val="bottom"/>
            <w:hideMark/>
          </w:tcPr>
          <w:p w14:paraId="4E20CF2C" w14:textId="77777777" w:rsidR="00F3652A" w:rsidRPr="00B722FB" w:rsidRDefault="00F3652A" w:rsidP="00BC4A90">
            <w:pPr>
              <w:jc w:val="right"/>
              <w:rPr>
                <w:rFonts w:ascii="Calibri" w:eastAsia="Times New Roman" w:hAnsi="Calibri" w:cs="Calibri"/>
                <w:color w:val="000000"/>
              </w:rPr>
            </w:pPr>
            <w:r w:rsidRPr="00B722FB">
              <w:rPr>
                <w:rFonts w:ascii="Calibri" w:eastAsia="Times New Roman" w:hAnsi="Calibri" w:cs="Calibri"/>
                <w:color w:val="000000"/>
              </w:rPr>
              <w:t>40</w:t>
            </w:r>
          </w:p>
        </w:tc>
        <w:tc>
          <w:tcPr>
            <w:tcW w:w="845" w:type="dxa"/>
            <w:tcBorders>
              <w:top w:val="nil"/>
              <w:left w:val="nil"/>
              <w:bottom w:val="single" w:sz="8" w:space="0" w:color="auto"/>
              <w:right w:val="single" w:sz="4" w:space="0" w:color="auto"/>
            </w:tcBorders>
            <w:shd w:val="clear" w:color="auto" w:fill="auto"/>
            <w:noWrap/>
            <w:vAlign w:val="bottom"/>
            <w:hideMark/>
          </w:tcPr>
          <w:p w14:paraId="5BB8B4DB" w14:textId="77777777" w:rsidR="00F3652A" w:rsidRPr="00B722FB" w:rsidRDefault="00F3652A" w:rsidP="00BC4A90">
            <w:pPr>
              <w:jc w:val="right"/>
              <w:rPr>
                <w:rFonts w:ascii="Calibri" w:eastAsia="Times New Roman" w:hAnsi="Calibri" w:cs="Calibri"/>
                <w:color w:val="000000"/>
              </w:rPr>
            </w:pPr>
            <w:r w:rsidRPr="00B722FB">
              <w:rPr>
                <w:rFonts w:ascii="Calibri" w:eastAsia="Times New Roman" w:hAnsi="Calibri" w:cs="Calibri"/>
                <w:color w:val="000000"/>
              </w:rPr>
              <w:t>55</w:t>
            </w:r>
          </w:p>
        </w:tc>
        <w:tc>
          <w:tcPr>
            <w:tcW w:w="820" w:type="dxa"/>
            <w:tcBorders>
              <w:top w:val="nil"/>
              <w:left w:val="nil"/>
              <w:bottom w:val="single" w:sz="8" w:space="0" w:color="auto"/>
              <w:right w:val="single" w:sz="4" w:space="0" w:color="auto"/>
            </w:tcBorders>
            <w:shd w:val="clear" w:color="auto" w:fill="auto"/>
            <w:noWrap/>
            <w:vAlign w:val="bottom"/>
            <w:hideMark/>
          </w:tcPr>
          <w:p w14:paraId="57FF28A6" w14:textId="77777777" w:rsidR="00F3652A" w:rsidRPr="00B722FB" w:rsidRDefault="00F3652A" w:rsidP="00BC4A90">
            <w:pPr>
              <w:jc w:val="right"/>
              <w:rPr>
                <w:rFonts w:ascii="Calibri" w:eastAsia="Times New Roman" w:hAnsi="Calibri" w:cs="Calibri"/>
                <w:color w:val="000000"/>
              </w:rPr>
            </w:pPr>
            <w:r w:rsidRPr="00B722FB">
              <w:rPr>
                <w:rFonts w:ascii="Calibri" w:eastAsia="Times New Roman" w:hAnsi="Calibri" w:cs="Calibri"/>
                <w:color w:val="000000"/>
              </w:rPr>
              <w:t>65</w:t>
            </w:r>
          </w:p>
        </w:tc>
        <w:tc>
          <w:tcPr>
            <w:tcW w:w="762" w:type="dxa"/>
            <w:tcBorders>
              <w:top w:val="nil"/>
              <w:left w:val="nil"/>
              <w:bottom w:val="single" w:sz="8" w:space="0" w:color="auto"/>
              <w:right w:val="single" w:sz="4" w:space="0" w:color="auto"/>
            </w:tcBorders>
            <w:shd w:val="clear" w:color="auto" w:fill="auto"/>
            <w:noWrap/>
            <w:vAlign w:val="bottom"/>
            <w:hideMark/>
          </w:tcPr>
          <w:p w14:paraId="72C74224" w14:textId="77777777" w:rsidR="00F3652A" w:rsidRPr="00B722FB" w:rsidRDefault="00F3652A" w:rsidP="00BC4A90">
            <w:pPr>
              <w:jc w:val="right"/>
              <w:rPr>
                <w:rFonts w:ascii="Calibri" w:eastAsia="Times New Roman" w:hAnsi="Calibri" w:cs="Calibri"/>
                <w:color w:val="000000"/>
              </w:rPr>
            </w:pPr>
            <w:r w:rsidRPr="00B722FB">
              <w:rPr>
                <w:rFonts w:ascii="Calibri" w:eastAsia="Times New Roman" w:hAnsi="Calibri" w:cs="Calibri"/>
                <w:color w:val="000000"/>
              </w:rPr>
              <w:t>70</w:t>
            </w:r>
          </w:p>
        </w:tc>
        <w:tc>
          <w:tcPr>
            <w:tcW w:w="806" w:type="dxa"/>
            <w:tcBorders>
              <w:top w:val="nil"/>
              <w:left w:val="nil"/>
              <w:bottom w:val="single" w:sz="8" w:space="0" w:color="auto"/>
              <w:right w:val="single" w:sz="4" w:space="0" w:color="auto"/>
            </w:tcBorders>
            <w:shd w:val="clear" w:color="auto" w:fill="auto"/>
            <w:noWrap/>
            <w:vAlign w:val="bottom"/>
            <w:hideMark/>
          </w:tcPr>
          <w:p w14:paraId="6141571D" w14:textId="77777777" w:rsidR="00F3652A" w:rsidRPr="00B722FB" w:rsidRDefault="00F3652A" w:rsidP="00BC4A90">
            <w:pPr>
              <w:jc w:val="right"/>
              <w:rPr>
                <w:rFonts w:ascii="Calibri" w:eastAsia="Times New Roman" w:hAnsi="Calibri" w:cs="Calibri"/>
                <w:color w:val="000000"/>
              </w:rPr>
            </w:pPr>
            <w:r w:rsidRPr="00B722FB">
              <w:rPr>
                <w:rFonts w:ascii="Calibri" w:eastAsia="Times New Roman" w:hAnsi="Calibri" w:cs="Calibri"/>
                <w:color w:val="000000"/>
              </w:rPr>
              <w:t>75</w:t>
            </w:r>
          </w:p>
        </w:tc>
        <w:tc>
          <w:tcPr>
            <w:tcW w:w="861" w:type="dxa"/>
            <w:tcBorders>
              <w:top w:val="nil"/>
              <w:left w:val="nil"/>
              <w:bottom w:val="single" w:sz="8" w:space="0" w:color="auto"/>
              <w:right w:val="single" w:sz="4" w:space="0" w:color="auto"/>
            </w:tcBorders>
            <w:shd w:val="clear" w:color="auto" w:fill="auto"/>
            <w:noWrap/>
            <w:vAlign w:val="bottom"/>
            <w:hideMark/>
          </w:tcPr>
          <w:p w14:paraId="22B7CD14" w14:textId="77777777" w:rsidR="00F3652A" w:rsidRPr="00B722FB" w:rsidRDefault="00F3652A" w:rsidP="00BC4A90">
            <w:pPr>
              <w:jc w:val="right"/>
              <w:rPr>
                <w:rFonts w:ascii="Calibri" w:eastAsia="Times New Roman" w:hAnsi="Calibri" w:cs="Calibri"/>
                <w:color w:val="000000"/>
              </w:rPr>
            </w:pPr>
            <w:r w:rsidRPr="00B722FB">
              <w:rPr>
                <w:rFonts w:ascii="Calibri" w:eastAsia="Times New Roman" w:hAnsi="Calibri" w:cs="Calibri"/>
                <w:color w:val="000000"/>
              </w:rPr>
              <w:t>80</w:t>
            </w:r>
          </w:p>
        </w:tc>
        <w:tc>
          <w:tcPr>
            <w:tcW w:w="797" w:type="dxa"/>
            <w:tcBorders>
              <w:top w:val="nil"/>
              <w:left w:val="nil"/>
              <w:bottom w:val="single" w:sz="8" w:space="0" w:color="auto"/>
              <w:right w:val="single" w:sz="4" w:space="0" w:color="auto"/>
            </w:tcBorders>
            <w:shd w:val="clear" w:color="auto" w:fill="auto"/>
            <w:noWrap/>
            <w:vAlign w:val="bottom"/>
            <w:hideMark/>
          </w:tcPr>
          <w:p w14:paraId="00432E11" w14:textId="77777777" w:rsidR="00F3652A" w:rsidRPr="00B722FB" w:rsidRDefault="00F3652A" w:rsidP="00BC4A90">
            <w:pPr>
              <w:jc w:val="right"/>
              <w:rPr>
                <w:rFonts w:ascii="Calibri" w:eastAsia="Times New Roman" w:hAnsi="Calibri" w:cs="Calibri"/>
                <w:color w:val="000000"/>
              </w:rPr>
            </w:pPr>
            <w:r w:rsidRPr="00B722FB">
              <w:rPr>
                <w:rFonts w:ascii="Calibri" w:eastAsia="Times New Roman" w:hAnsi="Calibri" w:cs="Calibri"/>
                <w:color w:val="000000"/>
              </w:rPr>
              <w:t>85</w:t>
            </w:r>
          </w:p>
        </w:tc>
        <w:tc>
          <w:tcPr>
            <w:tcW w:w="889" w:type="dxa"/>
            <w:tcBorders>
              <w:top w:val="nil"/>
              <w:left w:val="nil"/>
              <w:bottom w:val="single" w:sz="8" w:space="0" w:color="auto"/>
              <w:right w:val="single" w:sz="4" w:space="0" w:color="auto"/>
            </w:tcBorders>
            <w:shd w:val="clear" w:color="auto" w:fill="auto"/>
            <w:noWrap/>
            <w:vAlign w:val="bottom"/>
            <w:hideMark/>
          </w:tcPr>
          <w:p w14:paraId="2C4B05B0" w14:textId="77777777" w:rsidR="00F3652A" w:rsidRPr="00B722FB" w:rsidRDefault="00F3652A" w:rsidP="00BC4A90">
            <w:pPr>
              <w:jc w:val="right"/>
              <w:rPr>
                <w:rFonts w:ascii="Calibri" w:eastAsia="Times New Roman" w:hAnsi="Calibri" w:cs="Calibri"/>
                <w:color w:val="000000"/>
              </w:rPr>
            </w:pPr>
            <w:r w:rsidRPr="00B722FB">
              <w:rPr>
                <w:rFonts w:ascii="Calibri" w:eastAsia="Times New Roman" w:hAnsi="Calibri" w:cs="Calibri"/>
                <w:color w:val="000000"/>
              </w:rPr>
              <w:t>90</w:t>
            </w:r>
          </w:p>
        </w:tc>
        <w:tc>
          <w:tcPr>
            <w:tcW w:w="775" w:type="dxa"/>
            <w:tcBorders>
              <w:top w:val="nil"/>
              <w:left w:val="nil"/>
              <w:bottom w:val="single" w:sz="8" w:space="0" w:color="auto"/>
              <w:right w:val="single" w:sz="4" w:space="0" w:color="auto"/>
            </w:tcBorders>
            <w:shd w:val="clear" w:color="auto" w:fill="auto"/>
            <w:noWrap/>
            <w:vAlign w:val="bottom"/>
            <w:hideMark/>
          </w:tcPr>
          <w:p w14:paraId="5525FDAA" w14:textId="77777777" w:rsidR="00F3652A" w:rsidRPr="00B722FB" w:rsidRDefault="00F3652A" w:rsidP="00BC4A90">
            <w:pPr>
              <w:jc w:val="right"/>
              <w:rPr>
                <w:rFonts w:ascii="Calibri" w:eastAsia="Times New Roman" w:hAnsi="Calibri" w:cs="Calibri"/>
                <w:color w:val="000000"/>
              </w:rPr>
            </w:pPr>
            <w:r w:rsidRPr="00B722FB">
              <w:rPr>
                <w:rFonts w:ascii="Calibri" w:eastAsia="Times New Roman" w:hAnsi="Calibri" w:cs="Calibri"/>
                <w:color w:val="000000"/>
              </w:rPr>
              <w:t>95</w:t>
            </w:r>
          </w:p>
        </w:tc>
        <w:tc>
          <w:tcPr>
            <w:tcW w:w="694" w:type="dxa"/>
            <w:tcBorders>
              <w:top w:val="nil"/>
              <w:left w:val="nil"/>
              <w:bottom w:val="single" w:sz="8" w:space="0" w:color="auto"/>
              <w:right w:val="single" w:sz="4" w:space="0" w:color="auto"/>
            </w:tcBorders>
            <w:shd w:val="clear" w:color="auto" w:fill="auto"/>
            <w:noWrap/>
            <w:vAlign w:val="bottom"/>
            <w:hideMark/>
          </w:tcPr>
          <w:p w14:paraId="2D814AFC" w14:textId="77777777" w:rsidR="00F3652A" w:rsidRPr="00B722FB" w:rsidRDefault="00F3652A" w:rsidP="00BC4A90">
            <w:pPr>
              <w:jc w:val="right"/>
              <w:rPr>
                <w:rFonts w:ascii="Calibri" w:eastAsia="Times New Roman" w:hAnsi="Calibri" w:cs="Calibri"/>
                <w:color w:val="000000"/>
              </w:rPr>
            </w:pPr>
            <w:r w:rsidRPr="00B722FB">
              <w:rPr>
                <w:rFonts w:ascii="Calibri" w:eastAsia="Times New Roman" w:hAnsi="Calibri" w:cs="Calibri"/>
                <w:color w:val="000000"/>
              </w:rPr>
              <w:t>100</w:t>
            </w:r>
          </w:p>
        </w:tc>
        <w:tc>
          <w:tcPr>
            <w:tcW w:w="831" w:type="dxa"/>
            <w:tcBorders>
              <w:top w:val="nil"/>
              <w:left w:val="nil"/>
              <w:bottom w:val="single" w:sz="8" w:space="0" w:color="auto"/>
              <w:right w:val="single" w:sz="8" w:space="0" w:color="auto"/>
            </w:tcBorders>
            <w:shd w:val="clear" w:color="auto" w:fill="auto"/>
            <w:noWrap/>
            <w:vAlign w:val="bottom"/>
            <w:hideMark/>
          </w:tcPr>
          <w:p w14:paraId="5426726C" w14:textId="77777777" w:rsidR="00F3652A" w:rsidRPr="00B722FB" w:rsidRDefault="00F3652A" w:rsidP="00BC4A90">
            <w:pPr>
              <w:jc w:val="right"/>
              <w:rPr>
                <w:rFonts w:ascii="Calibri" w:eastAsia="Times New Roman" w:hAnsi="Calibri" w:cs="Calibri"/>
                <w:color w:val="000000"/>
              </w:rPr>
            </w:pPr>
            <w:r w:rsidRPr="00B722FB">
              <w:rPr>
                <w:rFonts w:ascii="Calibri" w:eastAsia="Times New Roman" w:hAnsi="Calibri" w:cs="Calibri"/>
                <w:color w:val="000000"/>
              </w:rPr>
              <w:t>120</w:t>
            </w:r>
          </w:p>
        </w:tc>
      </w:tr>
    </w:tbl>
    <w:p w14:paraId="48621985" w14:textId="77777777" w:rsidR="00F3652A" w:rsidRDefault="00F3652A" w:rsidP="00F3652A">
      <w:pPr>
        <w:rPr>
          <w:rFonts w:ascii="Calibri" w:eastAsia="Times New Roman" w:hAnsi="Calibri"/>
          <w:color w:val="000000" w:themeColor="text1"/>
          <w:sz w:val="28"/>
          <w:szCs w:val="28"/>
        </w:rPr>
      </w:pPr>
    </w:p>
    <w:p w14:paraId="7679DD74" w14:textId="77777777" w:rsidR="00F3652A" w:rsidRPr="00A94E72" w:rsidRDefault="00F3652A" w:rsidP="00F3652A">
      <w:pPr>
        <w:rPr>
          <w:rFonts w:ascii="Calibri" w:eastAsia="Times New Roman" w:hAnsi="Calibri"/>
          <w:color w:val="000000" w:themeColor="text1"/>
          <w:sz w:val="28"/>
          <w:szCs w:val="28"/>
        </w:rPr>
      </w:pPr>
    </w:p>
    <w:p w14:paraId="3C3198B0" w14:textId="53B1E89C" w:rsidR="00F3652A" w:rsidRDefault="00F3652A" w:rsidP="00F3652A">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If we meet the first Sales years </w:t>
      </w:r>
      <w:r w:rsidR="00A208CF">
        <w:rPr>
          <w:rFonts w:ascii="Calibri" w:eastAsia="Times New Roman" w:hAnsi="Calibri"/>
          <w:color w:val="000000" w:themeColor="text1"/>
          <w:sz w:val="28"/>
          <w:szCs w:val="28"/>
        </w:rPr>
        <w:t>Forecast,</w:t>
      </w:r>
      <w:r>
        <w:rPr>
          <w:rFonts w:ascii="Calibri" w:eastAsia="Times New Roman" w:hAnsi="Calibri"/>
          <w:color w:val="000000" w:themeColor="text1"/>
          <w:sz w:val="28"/>
          <w:szCs w:val="28"/>
        </w:rPr>
        <w:t xml:space="preserve"> then the first-year profits will be £7,377.40</w:t>
      </w:r>
    </w:p>
    <w:p w14:paraId="55BB60FE" w14:textId="77777777" w:rsidR="00F3652A" w:rsidRDefault="00F3652A" w:rsidP="00F3652A">
      <w:pPr>
        <w:rPr>
          <w:rFonts w:ascii="Calibri" w:eastAsia="Times New Roman" w:hAnsi="Calibri"/>
          <w:color w:val="000000" w:themeColor="text1"/>
          <w:sz w:val="28"/>
          <w:szCs w:val="28"/>
        </w:rPr>
      </w:pPr>
    </w:p>
    <w:tbl>
      <w:tblPr>
        <w:tblW w:w="5038" w:type="dxa"/>
        <w:tblLook w:val="04A0" w:firstRow="1" w:lastRow="0" w:firstColumn="1" w:lastColumn="0" w:noHBand="0" w:noVBand="1"/>
      </w:tblPr>
      <w:tblGrid>
        <w:gridCol w:w="3241"/>
        <w:gridCol w:w="1797"/>
      </w:tblGrid>
      <w:tr w:rsidR="00F3652A" w:rsidRPr="00CB4753" w14:paraId="2BF8BF12" w14:textId="77777777" w:rsidTr="00BC4A90">
        <w:trPr>
          <w:trHeight w:val="262"/>
        </w:trPr>
        <w:tc>
          <w:tcPr>
            <w:tcW w:w="324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084CDF0" w14:textId="77777777" w:rsidR="00F3652A" w:rsidRPr="00CB4753" w:rsidRDefault="00F3652A" w:rsidP="00BC4A90">
            <w:pPr>
              <w:rPr>
                <w:rFonts w:ascii="Calibri" w:eastAsia="Times New Roman" w:hAnsi="Calibri" w:cs="Calibri"/>
                <w:color w:val="000000"/>
              </w:rPr>
            </w:pPr>
            <w:r w:rsidRPr="00CB4753">
              <w:rPr>
                <w:rFonts w:ascii="Calibri" w:eastAsia="Times New Roman" w:hAnsi="Calibri" w:cs="Calibri"/>
                <w:color w:val="000000"/>
              </w:rPr>
              <w:t>Annual Sales Forecast</w:t>
            </w:r>
          </w:p>
        </w:tc>
        <w:tc>
          <w:tcPr>
            <w:tcW w:w="1797" w:type="dxa"/>
            <w:tcBorders>
              <w:top w:val="single" w:sz="8" w:space="0" w:color="auto"/>
              <w:left w:val="nil"/>
              <w:bottom w:val="single" w:sz="4" w:space="0" w:color="auto"/>
              <w:right w:val="single" w:sz="8" w:space="0" w:color="auto"/>
            </w:tcBorders>
            <w:shd w:val="clear" w:color="auto" w:fill="auto"/>
            <w:noWrap/>
            <w:vAlign w:val="bottom"/>
            <w:hideMark/>
          </w:tcPr>
          <w:p w14:paraId="51DD259C" w14:textId="77777777" w:rsidR="00F3652A" w:rsidRPr="00CB4753" w:rsidRDefault="00F3652A" w:rsidP="00BC4A90">
            <w:pPr>
              <w:rPr>
                <w:rFonts w:ascii="Calibri" w:eastAsia="Times New Roman" w:hAnsi="Calibri" w:cs="Calibri"/>
                <w:color w:val="000000"/>
              </w:rPr>
            </w:pPr>
            <w:r w:rsidRPr="00CB4753">
              <w:rPr>
                <w:rFonts w:ascii="Calibri" w:eastAsia="Times New Roman" w:hAnsi="Calibri" w:cs="Calibri"/>
                <w:color w:val="000000"/>
              </w:rPr>
              <w:t xml:space="preserve"> £    900.00 </w:t>
            </w:r>
          </w:p>
        </w:tc>
      </w:tr>
      <w:tr w:rsidR="00F3652A" w:rsidRPr="00CB4753" w14:paraId="55CDB215" w14:textId="77777777" w:rsidTr="00BC4A90">
        <w:trPr>
          <w:trHeight w:val="262"/>
        </w:trPr>
        <w:tc>
          <w:tcPr>
            <w:tcW w:w="3241" w:type="dxa"/>
            <w:tcBorders>
              <w:top w:val="nil"/>
              <w:left w:val="single" w:sz="8" w:space="0" w:color="auto"/>
              <w:bottom w:val="single" w:sz="4" w:space="0" w:color="auto"/>
              <w:right w:val="single" w:sz="4" w:space="0" w:color="auto"/>
            </w:tcBorders>
            <w:shd w:val="clear" w:color="auto" w:fill="auto"/>
            <w:noWrap/>
            <w:vAlign w:val="bottom"/>
            <w:hideMark/>
          </w:tcPr>
          <w:p w14:paraId="00C6D083" w14:textId="77777777" w:rsidR="00F3652A" w:rsidRPr="00CB4753" w:rsidRDefault="00F3652A" w:rsidP="00BC4A90">
            <w:pPr>
              <w:rPr>
                <w:rFonts w:ascii="Calibri" w:eastAsia="Times New Roman" w:hAnsi="Calibri" w:cs="Calibri"/>
                <w:color w:val="000000"/>
              </w:rPr>
            </w:pPr>
            <w:r w:rsidRPr="00CB4753">
              <w:rPr>
                <w:rFonts w:ascii="Calibri" w:eastAsia="Times New Roman" w:hAnsi="Calibri" w:cs="Calibri"/>
                <w:color w:val="000000"/>
              </w:rPr>
              <w:t>Sales Margin</w:t>
            </w:r>
          </w:p>
        </w:tc>
        <w:tc>
          <w:tcPr>
            <w:tcW w:w="1797" w:type="dxa"/>
            <w:tcBorders>
              <w:top w:val="nil"/>
              <w:left w:val="nil"/>
              <w:bottom w:val="single" w:sz="4" w:space="0" w:color="auto"/>
              <w:right w:val="single" w:sz="8" w:space="0" w:color="auto"/>
            </w:tcBorders>
            <w:shd w:val="clear" w:color="auto" w:fill="auto"/>
            <w:noWrap/>
            <w:vAlign w:val="bottom"/>
            <w:hideMark/>
          </w:tcPr>
          <w:p w14:paraId="6639E331" w14:textId="77777777" w:rsidR="00F3652A" w:rsidRPr="00CB4753" w:rsidRDefault="00F3652A" w:rsidP="00BC4A90">
            <w:pPr>
              <w:rPr>
                <w:rFonts w:ascii="Calibri" w:eastAsia="Times New Roman" w:hAnsi="Calibri" w:cs="Calibri"/>
                <w:color w:val="000000"/>
              </w:rPr>
            </w:pPr>
            <w:r w:rsidRPr="00CB4753">
              <w:rPr>
                <w:rFonts w:ascii="Calibri" w:eastAsia="Times New Roman" w:hAnsi="Calibri" w:cs="Calibri"/>
                <w:color w:val="000000"/>
              </w:rPr>
              <w:t xml:space="preserve"> £         9.77 </w:t>
            </w:r>
          </w:p>
        </w:tc>
      </w:tr>
      <w:tr w:rsidR="00F3652A" w:rsidRPr="00CB4753" w14:paraId="65C2699F" w14:textId="77777777" w:rsidTr="00BC4A90">
        <w:trPr>
          <w:trHeight w:val="262"/>
        </w:trPr>
        <w:tc>
          <w:tcPr>
            <w:tcW w:w="3241" w:type="dxa"/>
            <w:tcBorders>
              <w:top w:val="nil"/>
              <w:left w:val="single" w:sz="8" w:space="0" w:color="auto"/>
              <w:bottom w:val="single" w:sz="4" w:space="0" w:color="auto"/>
              <w:right w:val="single" w:sz="4" w:space="0" w:color="auto"/>
            </w:tcBorders>
            <w:shd w:val="clear" w:color="auto" w:fill="auto"/>
            <w:noWrap/>
            <w:vAlign w:val="bottom"/>
            <w:hideMark/>
          </w:tcPr>
          <w:p w14:paraId="4F35A86B" w14:textId="77777777" w:rsidR="00F3652A" w:rsidRPr="00CB4753" w:rsidRDefault="00F3652A" w:rsidP="00BC4A90">
            <w:pPr>
              <w:rPr>
                <w:rFonts w:ascii="Calibri" w:eastAsia="Times New Roman" w:hAnsi="Calibri" w:cs="Calibri"/>
                <w:color w:val="000000"/>
              </w:rPr>
            </w:pPr>
            <w:r w:rsidRPr="00CB4753">
              <w:rPr>
                <w:rFonts w:ascii="Calibri" w:eastAsia="Times New Roman" w:hAnsi="Calibri" w:cs="Calibri"/>
                <w:color w:val="000000"/>
              </w:rPr>
              <w:t>Gross Profit</w:t>
            </w:r>
          </w:p>
        </w:tc>
        <w:tc>
          <w:tcPr>
            <w:tcW w:w="1797" w:type="dxa"/>
            <w:tcBorders>
              <w:top w:val="nil"/>
              <w:left w:val="nil"/>
              <w:bottom w:val="single" w:sz="4" w:space="0" w:color="auto"/>
              <w:right w:val="single" w:sz="8" w:space="0" w:color="auto"/>
            </w:tcBorders>
            <w:shd w:val="clear" w:color="auto" w:fill="auto"/>
            <w:noWrap/>
            <w:vAlign w:val="bottom"/>
            <w:hideMark/>
          </w:tcPr>
          <w:p w14:paraId="588AF413" w14:textId="77777777" w:rsidR="00F3652A" w:rsidRPr="00CB4753" w:rsidRDefault="00F3652A" w:rsidP="00BC4A90">
            <w:pPr>
              <w:rPr>
                <w:rFonts w:ascii="Calibri" w:eastAsia="Times New Roman" w:hAnsi="Calibri" w:cs="Calibri"/>
                <w:color w:val="000000"/>
              </w:rPr>
            </w:pPr>
            <w:r w:rsidRPr="00CB4753">
              <w:rPr>
                <w:rFonts w:ascii="Calibri" w:eastAsia="Times New Roman" w:hAnsi="Calibri" w:cs="Calibri"/>
                <w:color w:val="000000"/>
              </w:rPr>
              <w:t xml:space="preserve"> £ 8,793.00 </w:t>
            </w:r>
          </w:p>
        </w:tc>
      </w:tr>
      <w:tr w:rsidR="00F3652A" w:rsidRPr="00CB4753" w14:paraId="4C76507C" w14:textId="77777777" w:rsidTr="00BC4A90">
        <w:trPr>
          <w:trHeight w:val="262"/>
        </w:trPr>
        <w:tc>
          <w:tcPr>
            <w:tcW w:w="3241" w:type="dxa"/>
            <w:tcBorders>
              <w:top w:val="nil"/>
              <w:left w:val="single" w:sz="8" w:space="0" w:color="auto"/>
              <w:bottom w:val="single" w:sz="4" w:space="0" w:color="auto"/>
              <w:right w:val="single" w:sz="4" w:space="0" w:color="auto"/>
            </w:tcBorders>
            <w:shd w:val="clear" w:color="auto" w:fill="auto"/>
            <w:noWrap/>
            <w:vAlign w:val="bottom"/>
            <w:hideMark/>
          </w:tcPr>
          <w:p w14:paraId="6E5AE81A" w14:textId="77777777" w:rsidR="00F3652A" w:rsidRPr="00CB4753" w:rsidRDefault="00F3652A" w:rsidP="00BC4A90">
            <w:pPr>
              <w:rPr>
                <w:rFonts w:ascii="Calibri" w:eastAsia="Times New Roman" w:hAnsi="Calibri" w:cs="Calibri"/>
                <w:color w:val="000000"/>
              </w:rPr>
            </w:pPr>
            <w:r w:rsidRPr="00CB4753">
              <w:rPr>
                <w:rFonts w:ascii="Calibri" w:eastAsia="Times New Roman" w:hAnsi="Calibri" w:cs="Calibri"/>
                <w:color w:val="000000"/>
              </w:rPr>
              <w:t xml:space="preserve">Fixed Costs </w:t>
            </w:r>
          </w:p>
        </w:tc>
        <w:tc>
          <w:tcPr>
            <w:tcW w:w="1797" w:type="dxa"/>
            <w:tcBorders>
              <w:top w:val="nil"/>
              <w:left w:val="nil"/>
              <w:bottom w:val="single" w:sz="4" w:space="0" w:color="auto"/>
              <w:right w:val="single" w:sz="8" w:space="0" w:color="auto"/>
            </w:tcBorders>
            <w:shd w:val="clear" w:color="auto" w:fill="auto"/>
            <w:noWrap/>
            <w:vAlign w:val="bottom"/>
            <w:hideMark/>
          </w:tcPr>
          <w:p w14:paraId="30872A80" w14:textId="77777777" w:rsidR="00F3652A" w:rsidRPr="00CB4753" w:rsidRDefault="00F3652A" w:rsidP="00BC4A90">
            <w:pPr>
              <w:rPr>
                <w:rFonts w:ascii="Calibri" w:eastAsia="Times New Roman" w:hAnsi="Calibri" w:cs="Calibri"/>
                <w:color w:val="000000"/>
              </w:rPr>
            </w:pPr>
            <w:r w:rsidRPr="00CB4753">
              <w:rPr>
                <w:rFonts w:ascii="Calibri" w:eastAsia="Times New Roman" w:hAnsi="Calibri" w:cs="Calibri"/>
                <w:color w:val="000000"/>
              </w:rPr>
              <w:t xml:space="preserve"> </w:t>
            </w:r>
            <w:r w:rsidRPr="00CB4753">
              <w:rPr>
                <w:rFonts w:ascii="Calibri" w:eastAsia="Times New Roman" w:hAnsi="Calibri" w:cs="Calibri"/>
                <w:color w:val="FF0000"/>
              </w:rPr>
              <w:t xml:space="preserve">£ 1,415.60 </w:t>
            </w:r>
          </w:p>
        </w:tc>
      </w:tr>
      <w:tr w:rsidR="00F3652A" w:rsidRPr="00CB4753" w14:paraId="26B75801" w14:textId="77777777" w:rsidTr="00BC4A90">
        <w:trPr>
          <w:trHeight w:val="273"/>
        </w:trPr>
        <w:tc>
          <w:tcPr>
            <w:tcW w:w="3241" w:type="dxa"/>
            <w:tcBorders>
              <w:top w:val="nil"/>
              <w:left w:val="single" w:sz="8" w:space="0" w:color="auto"/>
              <w:bottom w:val="single" w:sz="8" w:space="0" w:color="auto"/>
              <w:right w:val="single" w:sz="4" w:space="0" w:color="auto"/>
            </w:tcBorders>
            <w:shd w:val="clear" w:color="auto" w:fill="auto"/>
            <w:noWrap/>
            <w:vAlign w:val="bottom"/>
            <w:hideMark/>
          </w:tcPr>
          <w:p w14:paraId="71FA72AB" w14:textId="77777777" w:rsidR="00F3652A" w:rsidRPr="00CB4753" w:rsidRDefault="00F3652A" w:rsidP="00BC4A90">
            <w:pPr>
              <w:rPr>
                <w:rFonts w:ascii="Calibri" w:eastAsia="Times New Roman" w:hAnsi="Calibri" w:cs="Calibri"/>
                <w:color w:val="000000"/>
              </w:rPr>
            </w:pPr>
            <w:r w:rsidRPr="00CB4753">
              <w:rPr>
                <w:rFonts w:ascii="Calibri" w:eastAsia="Times New Roman" w:hAnsi="Calibri" w:cs="Calibri"/>
                <w:color w:val="000000"/>
              </w:rPr>
              <w:t>Total Profit</w:t>
            </w:r>
          </w:p>
        </w:tc>
        <w:tc>
          <w:tcPr>
            <w:tcW w:w="1797" w:type="dxa"/>
            <w:tcBorders>
              <w:top w:val="nil"/>
              <w:left w:val="nil"/>
              <w:bottom w:val="single" w:sz="8" w:space="0" w:color="auto"/>
              <w:right w:val="single" w:sz="8" w:space="0" w:color="auto"/>
            </w:tcBorders>
            <w:shd w:val="clear" w:color="auto" w:fill="auto"/>
            <w:noWrap/>
            <w:vAlign w:val="bottom"/>
            <w:hideMark/>
          </w:tcPr>
          <w:p w14:paraId="300E1138" w14:textId="77777777" w:rsidR="00F3652A" w:rsidRPr="00CB4753" w:rsidRDefault="00F3652A" w:rsidP="00BC4A90">
            <w:pPr>
              <w:rPr>
                <w:rFonts w:ascii="Calibri" w:eastAsia="Times New Roman" w:hAnsi="Calibri" w:cs="Calibri"/>
                <w:b/>
                <w:bCs/>
                <w:color w:val="000000"/>
              </w:rPr>
            </w:pPr>
            <w:r w:rsidRPr="00CB4753">
              <w:rPr>
                <w:rFonts w:ascii="Calibri" w:eastAsia="Times New Roman" w:hAnsi="Calibri" w:cs="Calibri"/>
                <w:color w:val="000000"/>
              </w:rPr>
              <w:t xml:space="preserve"> </w:t>
            </w:r>
            <w:r w:rsidRPr="00CB4753">
              <w:rPr>
                <w:rFonts w:ascii="Calibri" w:eastAsia="Times New Roman" w:hAnsi="Calibri" w:cs="Calibri"/>
                <w:b/>
                <w:bCs/>
                <w:color w:val="000000"/>
              </w:rPr>
              <w:t xml:space="preserve">£ 7,377.40 </w:t>
            </w:r>
          </w:p>
        </w:tc>
      </w:tr>
    </w:tbl>
    <w:p w14:paraId="61A71E15" w14:textId="2ADE3C77" w:rsidR="00405A1F" w:rsidRDefault="0057414F" w:rsidP="0005609B">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 </w:t>
      </w:r>
    </w:p>
    <w:p w14:paraId="009F42BC" w14:textId="078CA900" w:rsidR="0057414F" w:rsidRPr="00592AF4" w:rsidRDefault="0057414F" w:rsidP="0057414F">
      <w:pPr>
        <w:tabs>
          <w:tab w:val="left" w:pos="3015"/>
        </w:tabs>
        <w:rPr>
          <w:rFonts w:ascii="Calibri" w:eastAsia="Times New Roman" w:hAnsi="Calibri"/>
          <w:b/>
          <w:bCs/>
          <w:color w:val="000000" w:themeColor="text1"/>
          <w:sz w:val="28"/>
          <w:szCs w:val="28"/>
        </w:rPr>
      </w:pPr>
      <w:r>
        <w:rPr>
          <w:rFonts w:ascii="Calibri" w:eastAsia="Times New Roman" w:hAnsi="Calibri"/>
          <w:color w:val="000000" w:themeColor="text1"/>
          <w:sz w:val="28"/>
          <w:szCs w:val="28"/>
        </w:rPr>
        <w:tab/>
      </w:r>
      <w:r w:rsidRPr="00592AF4">
        <w:rPr>
          <w:rFonts w:ascii="Calibri" w:eastAsia="Times New Roman" w:hAnsi="Calibri"/>
          <w:b/>
          <w:bCs/>
          <w:color w:val="000000" w:themeColor="text1"/>
          <w:sz w:val="28"/>
          <w:szCs w:val="28"/>
        </w:rPr>
        <w:t>Cash Flow</w:t>
      </w:r>
      <w:r w:rsidR="00A73984" w:rsidRPr="00592AF4">
        <w:rPr>
          <w:rFonts w:ascii="Calibri" w:eastAsia="Times New Roman" w:hAnsi="Calibri"/>
          <w:b/>
          <w:bCs/>
          <w:color w:val="000000" w:themeColor="text1"/>
          <w:sz w:val="28"/>
          <w:szCs w:val="28"/>
        </w:rPr>
        <w:t>- 6 Months</w:t>
      </w:r>
    </w:p>
    <w:tbl>
      <w:tblPr>
        <w:tblStyle w:val="TableGrid"/>
        <w:tblW w:w="0" w:type="auto"/>
        <w:tblInd w:w="0" w:type="dxa"/>
        <w:tblLook w:val="04A0" w:firstRow="1" w:lastRow="0" w:firstColumn="1" w:lastColumn="0" w:noHBand="0" w:noVBand="1"/>
      </w:tblPr>
      <w:tblGrid>
        <w:gridCol w:w="1558"/>
        <w:gridCol w:w="1285"/>
        <w:gridCol w:w="1223"/>
        <w:gridCol w:w="1223"/>
        <w:gridCol w:w="1223"/>
        <w:gridCol w:w="1223"/>
        <w:gridCol w:w="1281"/>
      </w:tblGrid>
      <w:tr w:rsidR="00861045" w14:paraId="450DC1ED" w14:textId="100D9050" w:rsidTr="00861045">
        <w:tc>
          <w:tcPr>
            <w:tcW w:w="1597" w:type="dxa"/>
          </w:tcPr>
          <w:p w14:paraId="367AB2BD" w14:textId="23AA453A" w:rsidR="00861045" w:rsidRDefault="00861045" w:rsidP="003655DD">
            <w:pPr>
              <w:rPr>
                <w:rFonts w:ascii="Calibri" w:eastAsia="Times New Roman" w:hAnsi="Calibri"/>
                <w:color w:val="000000" w:themeColor="text1"/>
                <w:sz w:val="28"/>
                <w:szCs w:val="28"/>
              </w:rPr>
            </w:pPr>
          </w:p>
        </w:tc>
        <w:tc>
          <w:tcPr>
            <w:tcW w:w="1234" w:type="dxa"/>
          </w:tcPr>
          <w:p w14:paraId="1C27BED3" w14:textId="0A7C0D72" w:rsidR="00861045" w:rsidRPr="00592AF4" w:rsidRDefault="00861045" w:rsidP="003655DD">
            <w:pPr>
              <w:rPr>
                <w:rFonts w:ascii="Calibri" w:eastAsia="Times New Roman" w:hAnsi="Calibri"/>
                <w:b/>
                <w:bCs/>
                <w:color w:val="000000" w:themeColor="text1"/>
                <w:sz w:val="28"/>
                <w:szCs w:val="28"/>
              </w:rPr>
            </w:pPr>
            <w:r w:rsidRPr="00592AF4">
              <w:rPr>
                <w:rFonts w:ascii="Calibri" w:eastAsia="Times New Roman" w:hAnsi="Calibri"/>
                <w:b/>
                <w:bCs/>
                <w:color w:val="000000" w:themeColor="text1"/>
                <w:sz w:val="28"/>
                <w:szCs w:val="28"/>
              </w:rPr>
              <w:t>J</w:t>
            </w:r>
            <w:r w:rsidR="00D53001" w:rsidRPr="00592AF4">
              <w:rPr>
                <w:rFonts w:ascii="Calibri" w:eastAsia="Times New Roman" w:hAnsi="Calibri"/>
                <w:b/>
                <w:bCs/>
                <w:color w:val="000000" w:themeColor="text1"/>
                <w:sz w:val="28"/>
                <w:szCs w:val="28"/>
              </w:rPr>
              <w:t>ul</w:t>
            </w:r>
          </w:p>
        </w:tc>
        <w:tc>
          <w:tcPr>
            <w:tcW w:w="1237" w:type="dxa"/>
          </w:tcPr>
          <w:p w14:paraId="3BD0670A" w14:textId="2C62049F" w:rsidR="00861045" w:rsidRPr="00592AF4" w:rsidRDefault="00D53001" w:rsidP="003655DD">
            <w:pPr>
              <w:rPr>
                <w:rFonts w:ascii="Calibri" w:eastAsia="Times New Roman" w:hAnsi="Calibri"/>
                <w:b/>
                <w:bCs/>
                <w:color w:val="000000" w:themeColor="text1"/>
                <w:sz w:val="28"/>
                <w:szCs w:val="28"/>
              </w:rPr>
            </w:pPr>
            <w:r w:rsidRPr="00592AF4">
              <w:rPr>
                <w:rFonts w:ascii="Calibri" w:eastAsia="Times New Roman" w:hAnsi="Calibri"/>
                <w:b/>
                <w:bCs/>
                <w:color w:val="000000" w:themeColor="text1"/>
                <w:sz w:val="28"/>
                <w:szCs w:val="28"/>
              </w:rPr>
              <w:t>Aug</w:t>
            </w:r>
          </w:p>
        </w:tc>
        <w:tc>
          <w:tcPr>
            <w:tcW w:w="1237" w:type="dxa"/>
          </w:tcPr>
          <w:p w14:paraId="5DA0D0A9" w14:textId="67BEE5E6" w:rsidR="00861045" w:rsidRPr="00592AF4" w:rsidRDefault="00D53001" w:rsidP="003655DD">
            <w:pPr>
              <w:rPr>
                <w:rFonts w:ascii="Calibri" w:eastAsia="Times New Roman" w:hAnsi="Calibri"/>
                <w:b/>
                <w:bCs/>
                <w:color w:val="000000" w:themeColor="text1"/>
                <w:sz w:val="28"/>
                <w:szCs w:val="28"/>
              </w:rPr>
            </w:pPr>
            <w:r w:rsidRPr="00592AF4">
              <w:rPr>
                <w:rFonts w:ascii="Calibri" w:eastAsia="Times New Roman" w:hAnsi="Calibri"/>
                <w:b/>
                <w:bCs/>
                <w:color w:val="000000" w:themeColor="text1"/>
                <w:sz w:val="28"/>
                <w:szCs w:val="28"/>
              </w:rPr>
              <w:t>Sep</w:t>
            </w:r>
          </w:p>
        </w:tc>
        <w:tc>
          <w:tcPr>
            <w:tcW w:w="1237" w:type="dxa"/>
          </w:tcPr>
          <w:p w14:paraId="2C689775" w14:textId="73565C28" w:rsidR="00861045" w:rsidRPr="00592AF4" w:rsidRDefault="00D53001" w:rsidP="003655DD">
            <w:pPr>
              <w:rPr>
                <w:rFonts w:ascii="Calibri" w:eastAsia="Times New Roman" w:hAnsi="Calibri"/>
                <w:b/>
                <w:bCs/>
                <w:color w:val="000000" w:themeColor="text1"/>
                <w:sz w:val="28"/>
                <w:szCs w:val="28"/>
              </w:rPr>
            </w:pPr>
            <w:r w:rsidRPr="00592AF4">
              <w:rPr>
                <w:rFonts w:ascii="Calibri" w:eastAsia="Times New Roman" w:hAnsi="Calibri"/>
                <w:b/>
                <w:bCs/>
                <w:color w:val="000000" w:themeColor="text1"/>
                <w:sz w:val="28"/>
                <w:szCs w:val="28"/>
              </w:rPr>
              <w:t>Oct</w:t>
            </w:r>
          </w:p>
        </w:tc>
        <w:tc>
          <w:tcPr>
            <w:tcW w:w="1237" w:type="dxa"/>
          </w:tcPr>
          <w:p w14:paraId="101D238D" w14:textId="1014FA06" w:rsidR="00861045" w:rsidRPr="00592AF4" w:rsidRDefault="00D53001" w:rsidP="003655DD">
            <w:pPr>
              <w:rPr>
                <w:rFonts w:ascii="Calibri" w:eastAsia="Times New Roman" w:hAnsi="Calibri"/>
                <w:b/>
                <w:bCs/>
                <w:color w:val="000000" w:themeColor="text1"/>
                <w:sz w:val="28"/>
                <w:szCs w:val="28"/>
              </w:rPr>
            </w:pPr>
            <w:r w:rsidRPr="00592AF4">
              <w:rPr>
                <w:rFonts w:ascii="Calibri" w:eastAsia="Times New Roman" w:hAnsi="Calibri"/>
                <w:b/>
                <w:bCs/>
                <w:color w:val="000000" w:themeColor="text1"/>
                <w:sz w:val="28"/>
                <w:szCs w:val="28"/>
              </w:rPr>
              <w:t>Nov</w:t>
            </w:r>
          </w:p>
        </w:tc>
        <w:tc>
          <w:tcPr>
            <w:tcW w:w="1237" w:type="dxa"/>
          </w:tcPr>
          <w:p w14:paraId="736600AF" w14:textId="0B10A9C0" w:rsidR="00861045" w:rsidRPr="00592AF4" w:rsidRDefault="00D53001" w:rsidP="003655DD">
            <w:pPr>
              <w:rPr>
                <w:rFonts w:ascii="Calibri" w:eastAsia="Times New Roman" w:hAnsi="Calibri"/>
                <w:b/>
                <w:bCs/>
                <w:color w:val="000000" w:themeColor="text1"/>
                <w:sz w:val="28"/>
                <w:szCs w:val="28"/>
              </w:rPr>
            </w:pPr>
            <w:r w:rsidRPr="00592AF4">
              <w:rPr>
                <w:rFonts w:ascii="Calibri" w:eastAsia="Times New Roman" w:hAnsi="Calibri"/>
                <w:b/>
                <w:bCs/>
                <w:color w:val="000000" w:themeColor="text1"/>
                <w:sz w:val="28"/>
                <w:szCs w:val="28"/>
              </w:rPr>
              <w:t>Dec</w:t>
            </w:r>
          </w:p>
        </w:tc>
      </w:tr>
      <w:tr w:rsidR="00861045" w14:paraId="4CE1C9F0" w14:textId="37EDAEB4" w:rsidTr="00861045">
        <w:tc>
          <w:tcPr>
            <w:tcW w:w="1597" w:type="dxa"/>
          </w:tcPr>
          <w:p w14:paraId="3BD56C07" w14:textId="1E99A901" w:rsidR="00861045" w:rsidRDefault="00D53001"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Cash In</w:t>
            </w:r>
          </w:p>
        </w:tc>
        <w:tc>
          <w:tcPr>
            <w:tcW w:w="1234" w:type="dxa"/>
          </w:tcPr>
          <w:p w14:paraId="059E1499" w14:textId="28EC3EB1" w:rsidR="00861045" w:rsidRDefault="00B02E9A"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£810</w:t>
            </w:r>
          </w:p>
        </w:tc>
        <w:tc>
          <w:tcPr>
            <w:tcW w:w="1237" w:type="dxa"/>
          </w:tcPr>
          <w:p w14:paraId="1C88F312" w14:textId="08CD0B01" w:rsidR="00861045" w:rsidRDefault="005C46C6"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£867</w:t>
            </w:r>
          </w:p>
        </w:tc>
        <w:tc>
          <w:tcPr>
            <w:tcW w:w="1237" w:type="dxa"/>
          </w:tcPr>
          <w:p w14:paraId="2459589D" w14:textId="42432CE4" w:rsidR="00861045" w:rsidRDefault="00E27DEE"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£1008</w:t>
            </w:r>
          </w:p>
        </w:tc>
        <w:tc>
          <w:tcPr>
            <w:tcW w:w="1237" w:type="dxa"/>
          </w:tcPr>
          <w:p w14:paraId="75613DB5" w14:textId="23C8550E" w:rsidR="00861045" w:rsidRDefault="00EA4AE4"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£1256</w:t>
            </w:r>
          </w:p>
        </w:tc>
        <w:tc>
          <w:tcPr>
            <w:tcW w:w="1237" w:type="dxa"/>
          </w:tcPr>
          <w:p w14:paraId="52C806D5" w14:textId="723B3262" w:rsidR="00861045" w:rsidRDefault="00675E7C"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£1320</w:t>
            </w:r>
          </w:p>
        </w:tc>
        <w:tc>
          <w:tcPr>
            <w:tcW w:w="1237" w:type="dxa"/>
          </w:tcPr>
          <w:p w14:paraId="3453F41A" w14:textId="42E1ACFD" w:rsidR="00861045" w:rsidRDefault="00446D73"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£2075</w:t>
            </w:r>
          </w:p>
        </w:tc>
      </w:tr>
      <w:tr w:rsidR="00861045" w14:paraId="3233E766" w14:textId="40982893" w:rsidTr="00861045">
        <w:tc>
          <w:tcPr>
            <w:tcW w:w="1597" w:type="dxa"/>
          </w:tcPr>
          <w:p w14:paraId="0D0CD235" w14:textId="5B1CB94B" w:rsidR="00861045" w:rsidRPr="00D53001" w:rsidRDefault="00D53001"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lastRenderedPageBreak/>
              <w:t xml:space="preserve">Sales </w:t>
            </w:r>
          </w:p>
        </w:tc>
        <w:tc>
          <w:tcPr>
            <w:tcW w:w="1234" w:type="dxa"/>
          </w:tcPr>
          <w:p w14:paraId="3FE902D0" w14:textId="1C72D54E" w:rsidR="00861045" w:rsidRDefault="00B02E9A"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30</w:t>
            </w:r>
          </w:p>
        </w:tc>
        <w:tc>
          <w:tcPr>
            <w:tcW w:w="1237" w:type="dxa"/>
          </w:tcPr>
          <w:p w14:paraId="691DAAF2" w14:textId="57FC2CD3" w:rsidR="00861045" w:rsidRDefault="005C46C6"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37</w:t>
            </w:r>
          </w:p>
        </w:tc>
        <w:tc>
          <w:tcPr>
            <w:tcW w:w="1237" w:type="dxa"/>
          </w:tcPr>
          <w:p w14:paraId="45CDF16A" w14:textId="67C1B527" w:rsidR="00861045" w:rsidRDefault="00E27DEE"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41</w:t>
            </w:r>
          </w:p>
        </w:tc>
        <w:tc>
          <w:tcPr>
            <w:tcW w:w="1237" w:type="dxa"/>
          </w:tcPr>
          <w:p w14:paraId="02C756DC" w14:textId="0BE49E57" w:rsidR="00861045" w:rsidRDefault="00EA4AE4"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51</w:t>
            </w:r>
          </w:p>
        </w:tc>
        <w:tc>
          <w:tcPr>
            <w:tcW w:w="1237" w:type="dxa"/>
          </w:tcPr>
          <w:p w14:paraId="312D48B6" w14:textId="429B6561" w:rsidR="00861045" w:rsidRDefault="00675E7C"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55</w:t>
            </w:r>
          </w:p>
        </w:tc>
        <w:tc>
          <w:tcPr>
            <w:tcW w:w="1237" w:type="dxa"/>
          </w:tcPr>
          <w:p w14:paraId="285956D0" w14:textId="794DF3B2" w:rsidR="00861045" w:rsidRDefault="00446D73"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81</w:t>
            </w:r>
          </w:p>
        </w:tc>
      </w:tr>
      <w:tr w:rsidR="00861045" w14:paraId="106A71E8" w14:textId="74E9A7ED" w:rsidTr="00861045">
        <w:tc>
          <w:tcPr>
            <w:tcW w:w="1597" w:type="dxa"/>
          </w:tcPr>
          <w:p w14:paraId="0C40F399" w14:textId="6C69ADEE" w:rsidR="00861045" w:rsidRPr="00A71E66" w:rsidRDefault="00A71E66" w:rsidP="003655DD">
            <w:pPr>
              <w:rPr>
                <w:rFonts w:ascii="Calibri" w:eastAsia="Times New Roman" w:hAnsi="Calibri"/>
                <w:b/>
                <w:bCs/>
                <w:color w:val="000000" w:themeColor="text1"/>
                <w:sz w:val="28"/>
                <w:szCs w:val="28"/>
              </w:rPr>
            </w:pPr>
            <w:r>
              <w:rPr>
                <w:rFonts w:ascii="Calibri" w:eastAsia="Times New Roman" w:hAnsi="Calibri"/>
                <w:b/>
                <w:bCs/>
                <w:color w:val="000000" w:themeColor="text1"/>
                <w:sz w:val="28"/>
                <w:szCs w:val="28"/>
              </w:rPr>
              <w:t>Total</w:t>
            </w:r>
          </w:p>
        </w:tc>
        <w:tc>
          <w:tcPr>
            <w:tcW w:w="1234" w:type="dxa"/>
          </w:tcPr>
          <w:p w14:paraId="32CDE942" w14:textId="5C7038E5" w:rsidR="00861045" w:rsidRPr="00592AF4" w:rsidRDefault="00592AF4" w:rsidP="003655DD">
            <w:pPr>
              <w:rPr>
                <w:rFonts w:ascii="Calibri" w:eastAsia="Times New Roman" w:hAnsi="Calibri"/>
                <w:b/>
                <w:bCs/>
                <w:color w:val="000000" w:themeColor="text1"/>
                <w:sz w:val="28"/>
                <w:szCs w:val="28"/>
              </w:rPr>
            </w:pPr>
            <w:r>
              <w:rPr>
                <w:rFonts w:ascii="Calibri" w:eastAsia="Times New Roman" w:hAnsi="Calibri"/>
                <w:b/>
                <w:bCs/>
                <w:color w:val="000000" w:themeColor="text1"/>
                <w:sz w:val="28"/>
                <w:szCs w:val="28"/>
              </w:rPr>
              <w:t>£7336.00</w:t>
            </w:r>
          </w:p>
        </w:tc>
        <w:tc>
          <w:tcPr>
            <w:tcW w:w="1237" w:type="dxa"/>
          </w:tcPr>
          <w:p w14:paraId="207A570E" w14:textId="77777777" w:rsidR="00861045" w:rsidRDefault="00861045" w:rsidP="003655DD">
            <w:pPr>
              <w:rPr>
                <w:rFonts w:ascii="Calibri" w:eastAsia="Times New Roman" w:hAnsi="Calibri"/>
                <w:color w:val="000000" w:themeColor="text1"/>
                <w:sz w:val="28"/>
                <w:szCs w:val="28"/>
              </w:rPr>
            </w:pPr>
          </w:p>
        </w:tc>
        <w:tc>
          <w:tcPr>
            <w:tcW w:w="1237" w:type="dxa"/>
          </w:tcPr>
          <w:p w14:paraId="5F76B4CA" w14:textId="77777777" w:rsidR="00861045" w:rsidRDefault="00861045" w:rsidP="003655DD">
            <w:pPr>
              <w:rPr>
                <w:rFonts w:ascii="Calibri" w:eastAsia="Times New Roman" w:hAnsi="Calibri"/>
                <w:color w:val="000000" w:themeColor="text1"/>
                <w:sz w:val="28"/>
                <w:szCs w:val="28"/>
              </w:rPr>
            </w:pPr>
          </w:p>
        </w:tc>
        <w:tc>
          <w:tcPr>
            <w:tcW w:w="1237" w:type="dxa"/>
          </w:tcPr>
          <w:p w14:paraId="7BC87D69" w14:textId="77777777" w:rsidR="00861045" w:rsidRDefault="00861045" w:rsidP="003655DD">
            <w:pPr>
              <w:rPr>
                <w:rFonts w:ascii="Calibri" w:eastAsia="Times New Roman" w:hAnsi="Calibri"/>
                <w:color w:val="000000" w:themeColor="text1"/>
                <w:sz w:val="28"/>
                <w:szCs w:val="28"/>
              </w:rPr>
            </w:pPr>
          </w:p>
        </w:tc>
        <w:tc>
          <w:tcPr>
            <w:tcW w:w="1237" w:type="dxa"/>
          </w:tcPr>
          <w:p w14:paraId="0284FE57" w14:textId="77777777" w:rsidR="00861045" w:rsidRDefault="00861045" w:rsidP="003655DD">
            <w:pPr>
              <w:rPr>
                <w:rFonts w:ascii="Calibri" w:eastAsia="Times New Roman" w:hAnsi="Calibri"/>
                <w:color w:val="000000" w:themeColor="text1"/>
                <w:sz w:val="28"/>
                <w:szCs w:val="28"/>
              </w:rPr>
            </w:pPr>
          </w:p>
        </w:tc>
        <w:tc>
          <w:tcPr>
            <w:tcW w:w="1237" w:type="dxa"/>
          </w:tcPr>
          <w:p w14:paraId="42DC378B" w14:textId="77777777" w:rsidR="00861045" w:rsidRDefault="00861045" w:rsidP="003655DD">
            <w:pPr>
              <w:rPr>
                <w:rFonts w:ascii="Calibri" w:eastAsia="Times New Roman" w:hAnsi="Calibri"/>
                <w:color w:val="000000" w:themeColor="text1"/>
                <w:sz w:val="28"/>
                <w:szCs w:val="28"/>
              </w:rPr>
            </w:pPr>
          </w:p>
        </w:tc>
      </w:tr>
      <w:tr w:rsidR="00861045" w14:paraId="2391E42F" w14:textId="1AF6304D" w:rsidTr="00861045">
        <w:tc>
          <w:tcPr>
            <w:tcW w:w="1597" w:type="dxa"/>
          </w:tcPr>
          <w:p w14:paraId="5EA07F23" w14:textId="77777777" w:rsidR="00861045" w:rsidRDefault="00861045" w:rsidP="003655DD">
            <w:pPr>
              <w:rPr>
                <w:rFonts w:ascii="Calibri" w:eastAsia="Times New Roman" w:hAnsi="Calibri"/>
                <w:color w:val="000000" w:themeColor="text1"/>
                <w:sz w:val="28"/>
                <w:szCs w:val="28"/>
              </w:rPr>
            </w:pPr>
          </w:p>
        </w:tc>
        <w:tc>
          <w:tcPr>
            <w:tcW w:w="1234" w:type="dxa"/>
          </w:tcPr>
          <w:p w14:paraId="4E3A41D9" w14:textId="77777777" w:rsidR="00861045" w:rsidRDefault="00861045" w:rsidP="003655DD">
            <w:pPr>
              <w:rPr>
                <w:rFonts w:ascii="Calibri" w:eastAsia="Times New Roman" w:hAnsi="Calibri"/>
                <w:color w:val="000000" w:themeColor="text1"/>
                <w:sz w:val="28"/>
                <w:szCs w:val="28"/>
              </w:rPr>
            </w:pPr>
          </w:p>
        </w:tc>
        <w:tc>
          <w:tcPr>
            <w:tcW w:w="1237" w:type="dxa"/>
          </w:tcPr>
          <w:p w14:paraId="2BFCFD65" w14:textId="77777777" w:rsidR="00861045" w:rsidRDefault="00861045" w:rsidP="003655DD">
            <w:pPr>
              <w:rPr>
                <w:rFonts w:ascii="Calibri" w:eastAsia="Times New Roman" w:hAnsi="Calibri"/>
                <w:color w:val="000000" w:themeColor="text1"/>
                <w:sz w:val="28"/>
                <w:szCs w:val="28"/>
              </w:rPr>
            </w:pPr>
          </w:p>
        </w:tc>
        <w:tc>
          <w:tcPr>
            <w:tcW w:w="1237" w:type="dxa"/>
          </w:tcPr>
          <w:p w14:paraId="005A20B7" w14:textId="77777777" w:rsidR="00861045" w:rsidRDefault="00861045" w:rsidP="003655DD">
            <w:pPr>
              <w:rPr>
                <w:rFonts w:ascii="Calibri" w:eastAsia="Times New Roman" w:hAnsi="Calibri"/>
                <w:color w:val="000000" w:themeColor="text1"/>
                <w:sz w:val="28"/>
                <w:szCs w:val="28"/>
              </w:rPr>
            </w:pPr>
          </w:p>
        </w:tc>
        <w:tc>
          <w:tcPr>
            <w:tcW w:w="1237" w:type="dxa"/>
          </w:tcPr>
          <w:p w14:paraId="61C23604" w14:textId="77777777" w:rsidR="00861045" w:rsidRDefault="00861045" w:rsidP="003655DD">
            <w:pPr>
              <w:rPr>
                <w:rFonts w:ascii="Calibri" w:eastAsia="Times New Roman" w:hAnsi="Calibri"/>
                <w:color w:val="000000" w:themeColor="text1"/>
                <w:sz w:val="28"/>
                <w:szCs w:val="28"/>
              </w:rPr>
            </w:pPr>
          </w:p>
        </w:tc>
        <w:tc>
          <w:tcPr>
            <w:tcW w:w="1237" w:type="dxa"/>
          </w:tcPr>
          <w:p w14:paraId="6FFF7905" w14:textId="77777777" w:rsidR="00861045" w:rsidRDefault="00861045" w:rsidP="003655DD">
            <w:pPr>
              <w:rPr>
                <w:rFonts w:ascii="Calibri" w:eastAsia="Times New Roman" w:hAnsi="Calibri"/>
                <w:color w:val="000000" w:themeColor="text1"/>
                <w:sz w:val="28"/>
                <w:szCs w:val="28"/>
              </w:rPr>
            </w:pPr>
          </w:p>
        </w:tc>
        <w:tc>
          <w:tcPr>
            <w:tcW w:w="1237" w:type="dxa"/>
          </w:tcPr>
          <w:p w14:paraId="71A7C25A" w14:textId="77777777" w:rsidR="00861045" w:rsidRDefault="00861045" w:rsidP="003655DD">
            <w:pPr>
              <w:rPr>
                <w:rFonts w:ascii="Calibri" w:eastAsia="Times New Roman" w:hAnsi="Calibri"/>
                <w:color w:val="000000" w:themeColor="text1"/>
                <w:sz w:val="28"/>
                <w:szCs w:val="28"/>
              </w:rPr>
            </w:pPr>
          </w:p>
        </w:tc>
      </w:tr>
      <w:tr w:rsidR="00861045" w14:paraId="1B7B4617" w14:textId="7FECBF49" w:rsidTr="00861045">
        <w:tc>
          <w:tcPr>
            <w:tcW w:w="1597" w:type="dxa"/>
          </w:tcPr>
          <w:p w14:paraId="2EEBA668" w14:textId="63EB7E35" w:rsidR="00861045" w:rsidRDefault="00BE7AEC"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Materials</w:t>
            </w:r>
            <w:r w:rsidR="002D6819">
              <w:rPr>
                <w:rFonts w:ascii="Calibri" w:eastAsia="Times New Roman" w:hAnsi="Calibri"/>
                <w:color w:val="000000" w:themeColor="text1"/>
                <w:sz w:val="28"/>
                <w:szCs w:val="28"/>
              </w:rPr>
              <w:t xml:space="preserve"> &amp; Shipping Etc</w:t>
            </w:r>
          </w:p>
        </w:tc>
        <w:tc>
          <w:tcPr>
            <w:tcW w:w="1234" w:type="dxa"/>
          </w:tcPr>
          <w:p w14:paraId="215BBAA0" w14:textId="592A1D2D" w:rsidR="00861045" w:rsidRDefault="009F5009"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£151.50</w:t>
            </w:r>
          </w:p>
        </w:tc>
        <w:tc>
          <w:tcPr>
            <w:tcW w:w="1237" w:type="dxa"/>
          </w:tcPr>
          <w:p w14:paraId="5713539B" w14:textId="64752F11" w:rsidR="00861045" w:rsidRDefault="00017010"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£186.85</w:t>
            </w:r>
          </w:p>
        </w:tc>
        <w:tc>
          <w:tcPr>
            <w:tcW w:w="1237" w:type="dxa"/>
          </w:tcPr>
          <w:p w14:paraId="59595775" w14:textId="77A53380" w:rsidR="00861045" w:rsidRDefault="00017010"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w:t>
            </w:r>
            <w:r w:rsidR="00E55D8C">
              <w:rPr>
                <w:rFonts w:ascii="Calibri" w:eastAsia="Times New Roman" w:hAnsi="Calibri"/>
                <w:color w:val="000000" w:themeColor="text1"/>
                <w:sz w:val="28"/>
                <w:szCs w:val="28"/>
              </w:rPr>
              <w:t>207.05</w:t>
            </w:r>
          </w:p>
        </w:tc>
        <w:tc>
          <w:tcPr>
            <w:tcW w:w="1237" w:type="dxa"/>
          </w:tcPr>
          <w:p w14:paraId="4504B3D6" w14:textId="2B8994F0" w:rsidR="00861045" w:rsidRDefault="00E55D8C"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£257.55</w:t>
            </w:r>
          </w:p>
        </w:tc>
        <w:tc>
          <w:tcPr>
            <w:tcW w:w="1237" w:type="dxa"/>
          </w:tcPr>
          <w:p w14:paraId="7DD97441" w14:textId="49CFCF7A" w:rsidR="00861045" w:rsidRDefault="00E45E17"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£277.75</w:t>
            </w:r>
          </w:p>
        </w:tc>
        <w:tc>
          <w:tcPr>
            <w:tcW w:w="1237" w:type="dxa"/>
          </w:tcPr>
          <w:p w14:paraId="3873506D" w14:textId="59FC93C5" w:rsidR="00861045" w:rsidRDefault="00E45E17"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£409.</w:t>
            </w:r>
            <w:r w:rsidR="002D6819">
              <w:rPr>
                <w:rFonts w:ascii="Calibri" w:eastAsia="Times New Roman" w:hAnsi="Calibri"/>
                <w:color w:val="000000" w:themeColor="text1"/>
                <w:sz w:val="28"/>
                <w:szCs w:val="28"/>
              </w:rPr>
              <w:t>05</w:t>
            </w:r>
          </w:p>
        </w:tc>
      </w:tr>
      <w:tr w:rsidR="00592AF4" w14:paraId="04F071F8" w14:textId="77777777" w:rsidTr="00861045">
        <w:tc>
          <w:tcPr>
            <w:tcW w:w="1597" w:type="dxa"/>
          </w:tcPr>
          <w:p w14:paraId="40AB5726" w14:textId="19524518" w:rsidR="00592AF4" w:rsidRDefault="00996CE5"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Wages</w:t>
            </w:r>
          </w:p>
        </w:tc>
        <w:tc>
          <w:tcPr>
            <w:tcW w:w="1234" w:type="dxa"/>
          </w:tcPr>
          <w:p w14:paraId="083B2500" w14:textId="515BD89C" w:rsidR="00592AF4" w:rsidRDefault="00996CE5"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N/A</w:t>
            </w:r>
          </w:p>
        </w:tc>
        <w:tc>
          <w:tcPr>
            <w:tcW w:w="1237" w:type="dxa"/>
          </w:tcPr>
          <w:p w14:paraId="60071C75" w14:textId="397E7B9A" w:rsidR="00592AF4" w:rsidRDefault="00996CE5"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N/A</w:t>
            </w:r>
          </w:p>
        </w:tc>
        <w:tc>
          <w:tcPr>
            <w:tcW w:w="1237" w:type="dxa"/>
          </w:tcPr>
          <w:p w14:paraId="0BDB9BD5" w14:textId="6F421C4D" w:rsidR="00592AF4" w:rsidRDefault="00996CE5"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N/A</w:t>
            </w:r>
          </w:p>
        </w:tc>
        <w:tc>
          <w:tcPr>
            <w:tcW w:w="1237" w:type="dxa"/>
          </w:tcPr>
          <w:p w14:paraId="02F6005E" w14:textId="6FA36370" w:rsidR="00592AF4" w:rsidRDefault="00996CE5"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N/A</w:t>
            </w:r>
          </w:p>
        </w:tc>
        <w:tc>
          <w:tcPr>
            <w:tcW w:w="1237" w:type="dxa"/>
          </w:tcPr>
          <w:p w14:paraId="3278BC4A" w14:textId="5C642409" w:rsidR="00592AF4" w:rsidRDefault="00996CE5"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N/A</w:t>
            </w:r>
          </w:p>
        </w:tc>
        <w:tc>
          <w:tcPr>
            <w:tcW w:w="1237" w:type="dxa"/>
          </w:tcPr>
          <w:p w14:paraId="5CDC27D1" w14:textId="61790352" w:rsidR="00592AF4" w:rsidRDefault="00996CE5"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N/A</w:t>
            </w:r>
          </w:p>
        </w:tc>
      </w:tr>
      <w:tr w:rsidR="00592AF4" w14:paraId="26B30067" w14:textId="77777777" w:rsidTr="00861045">
        <w:tc>
          <w:tcPr>
            <w:tcW w:w="1597" w:type="dxa"/>
          </w:tcPr>
          <w:p w14:paraId="44448E4D" w14:textId="3930A9AA" w:rsidR="00592AF4" w:rsidRDefault="00F40E42"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Electricity &amp; Business Insurance</w:t>
            </w:r>
          </w:p>
        </w:tc>
        <w:tc>
          <w:tcPr>
            <w:tcW w:w="1234" w:type="dxa"/>
          </w:tcPr>
          <w:p w14:paraId="151402F5" w14:textId="265E6E57" w:rsidR="00592AF4" w:rsidRDefault="008D6407"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£117.96</w:t>
            </w:r>
          </w:p>
        </w:tc>
        <w:tc>
          <w:tcPr>
            <w:tcW w:w="1237" w:type="dxa"/>
          </w:tcPr>
          <w:p w14:paraId="3BC22275" w14:textId="341307CE" w:rsidR="00592AF4" w:rsidRDefault="008D6407"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£117.96</w:t>
            </w:r>
          </w:p>
        </w:tc>
        <w:tc>
          <w:tcPr>
            <w:tcW w:w="1237" w:type="dxa"/>
          </w:tcPr>
          <w:p w14:paraId="21B0B7D9" w14:textId="06572260" w:rsidR="00592AF4" w:rsidRDefault="008D6407"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£117.96</w:t>
            </w:r>
          </w:p>
        </w:tc>
        <w:tc>
          <w:tcPr>
            <w:tcW w:w="1237" w:type="dxa"/>
          </w:tcPr>
          <w:p w14:paraId="1389D567" w14:textId="5906C9DF" w:rsidR="00592AF4" w:rsidRDefault="008D6407"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£117.6</w:t>
            </w:r>
          </w:p>
        </w:tc>
        <w:tc>
          <w:tcPr>
            <w:tcW w:w="1237" w:type="dxa"/>
          </w:tcPr>
          <w:p w14:paraId="29CC9488" w14:textId="4412D6D0" w:rsidR="00592AF4" w:rsidRDefault="008D6407"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£117.96</w:t>
            </w:r>
          </w:p>
        </w:tc>
        <w:tc>
          <w:tcPr>
            <w:tcW w:w="1237" w:type="dxa"/>
          </w:tcPr>
          <w:p w14:paraId="286ADD28" w14:textId="3CBEFE53" w:rsidR="00592AF4" w:rsidRDefault="008D6407"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£117.96</w:t>
            </w:r>
          </w:p>
        </w:tc>
      </w:tr>
      <w:tr w:rsidR="008D6407" w14:paraId="04A42BC2" w14:textId="77777777" w:rsidTr="00861045">
        <w:tc>
          <w:tcPr>
            <w:tcW w:w="1597" w:type="dxa"/>
          </w:tcPr>
          <w:p w14:paraId="0EF2AB49" w14:textId="66426920" w:rsidR="008D6407" w:rsidRPr="003C45FA" w:rsidRDefault="000576A2" w:rsidP="003655DD">
            <w:pPr>
              <w:rPr>
                <w:rFonts w:ascii="Calibri" w:eastAsia="Times New Roman" w:hAnsi="Calibri"/>
                <w:b/>
                <w:bCs/>
                <w:color w:val="000000" w:themeColor="text1"/>
                <w:sz w:val="28"/>
                <w:szCs w:val="28"/>
              </w:rPr>
            </w:pPr>
            <w:r>
              <w:rPr>
                <w:rFonts w:ascii="Calibri" w:eastAsia="Times New Roman" w:hAnsi="Calibri"/>
                <w:b/>
                <w:bCs/>
                <w:color w:val="000000" w:themeColor="text1"/>
                <w:sz w:val="28"/>
                <w:szCs w:val="28"/>
              </w:rPr>
              <w:t>Total</w:t>
            </w:r>
          </w:p>
        </w:tc>
        <w:tc>
          <w:tcPr>
            <w:tcW w:w="1234" w:type="dxa"/>
          </w:tcPr>
          <w:p w14:paraId="0EA1CED6" w14:textId="51D9A3B0" w:rsidR="008D6407" w:rsidRDefault="004527FC"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£540.54</w:t>
            </w:r>
          </w:p>
        </w:tc>
        <w:tc>
          <w:tcPr>
            <w:tcW w:w="1237" w:type="dxa"/>
          </w:tcPr>
          <w:p w14:paraId="7088ADDF" w14:textId="65BF4B60" w:rsidR="008D6407" w:rsidRDefault="0069580D"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£562.19</w:t>
            </w:r>
          </w:p>
        </w:tc>
        <w:tc>
          <w:tcPr>
            <w:tcW w:w="1237" w:type="dxa"/>
          </w:tcPr>
          <w:p w14:paraId="468344D0" w14:textId="2E299049" w:rsidR="008D6407" w:rsidRDefault="003363C8"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£682.99</w:t>
            </w:r>
          </w:p>
        </w:tc>
        <w:tc>
          <w:tcPr>
            <w:tcW w:w="1237" w:type="dxa"/>
          </w:tcPr>
          <w:p w14:paraId="34F3C2B2" w14:textId="166B35BC" w:rsidR="008D6407" w:rsidRDefault="002A7965"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£880.49</w:t>
            </w:r>
          </w:p>
        </w:tc>
        <w:tc>
          <w:tcPr>
            <w:tcW w:w="1237" w:type="dxa"/>
          </w:tcPr>
          <w:p w14:paraId="0680E60F" w14:textId="4D1BD700" w:rsidR="008D6407" w:rsidRDefault="00A81B90"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£924.29</w:t>
            </w:r>
          </w:p>
        </w:tc>
        <w:tc>
          <w:tcPr>
            <w:tcW w:w="1237" w:type="dxa"/>
          </w:tcPr>
          <w:p w14:paraId="1A067431" w14:textId="20AEEDD9" w:rsidR="008D6407" w:rsidRDefault="007C42A3" w:rsidP="003655DD">
            <w:pPr>
              <w:rPr>
                <w:rFonts w:ascii="Calibri" w:eastAsia="Times New Roman" w:hAnsi="Calibri"/>
                <w:color w:val="000000" w:themeColor="text1"/>
                <w:sz w:val="28"/>
                <w:szCs w:val="28"/>
              </w:rPr>
            </w:pPr>
            <w:r>
              <w:rPr>
                <w:rFonts w:ascii="Calibri" w:eastAsia="Times New Roman" w:hAnsi="Calibri"/>
                <w:color w:val="000000" w:themeColor="text1"/>
                <w:sz w:val="28"/>
                <w:szCs w:val="28"/>
              </w:rPr>
              <w:t>£1547.99</w:t>
            </w:r>
          </w:p>
        </w:tc>
      </w:tr>
      <w:tr w:rsidR="007C42A3" w14:paraId="0ABC3045" w14:textId="77777777" w:rsidTr="00861045">
        <w:tc>
          <w:tcPr>
            <w:tcW w:w="1597" w:type="dxa"/>
          </w:tcPr>
          <w:p w14:paraId="511DFB1E" w14:textId="3BC119C4" w:rsidR="007C42A3" w:rsidRPr="000576A2" w:rsidRDefault="000576A2" w:rsidP="003655DD">
            <w:pPr>
              <w:rPr>
                <w:rFonts w:ascii="Calibri" w:eastAsia="Times New Roman" w:hAnsi="Calibri"/>
                <w:b/>
                <w:bCs/>
                <w:color w:val="000000" w:themeColor="text1"/>
                <w:sz w:val="28"/>
                <w:szCs w:val="28"/>
              </w:rPr>
            </w:pPr>
            <w:r>
              <w:rPr>
                <w:rFonts w:ascii="Calibri" w:eastAsia="Times New Roman" w:hAnsi="Calibri"/>
                <w:b/>
                <w:bCs/>
                <w:color w:val="000000" w:themeColor="text1"/>
                <w:sz w:val="28"/>
                <w:szCs w:val="28"/>
              </w:rPr>
              <w:t>Closing Balance</w:t>
            </w:r>
          </w:p>
        </w:tc>
        <w:tc>
          <w:tcPr>
            <w:tcW w:w="1234" w:type="dxa"/>
          </w:tcPr>
          <w:p w14:paraId="06378917" w14:textId="2CB032CB" w:rsidR="007C42A3" w:rsidRPr="000576A2" w:rsidRDefault="0018063C" w:rsidP="003655DD">
            <w:pPr>
              <w:rPr>
                <w:rFonts w:ascii="Calibri" w:eastAsia="Times New Roman" w:hAnsi="Calibri"/>
                <w:b/>
                <w:bCs/>
                <w:color w:val="000000" w:themeColor="text1"/>
                <w:sz w:val="28"/>
                <w:szCs w:val="28"/>
              </w:rPr>
            </w:pPr>
            <w:r>
              <w:rPr>
                <w:rFonts w:ascii="Calibri" w:eastAsia="Times New Roman" w:hAnsi="Calibri"/>
                <w:b/>
                <w:bCs/>
                <w:color w:val="000000" w:themeColor="text1"/>
                <w:sz w:val="28"/>
                <w:szCs w:val="28"/>
              </w:rPr>
              <w:t>£5138.49</w:t>
            </w:r>
          </w:p>
        </w:tc>
        <w:tc>
          <w:tcPr>
            <w:tcW w:w="1237" w:type="dxa"/>
          </w:tcPr>
          <w:p w14:paraId="1B92ED02" w14:textId="77777777" w:rsidR="007C42A3" w:rsidRDefault="007C42A3" w:rsidP="003655DD">
            <w:pPr>
              <w:rPr>
                <w:rFonts w:ascii="Calibri" w:eastAsia="Times New Roman" w:hAnsi="Calibri"/>
                <w:color w:val="000000" w:themeColor="text1"/>
                <w:sz w:val="28"/>
                <w:szCs w:val="28"/>
              </w:rPr>
            </w:pPr>
          </w:p>
        </w:tc>
        <w:tc>
          <w:tcPr>
            <w:tcW w:w="1237" w:type="dxa"/>
          </w:tcPr>
          <w:p w14:paraId="6E9B1B4C" w14:textId="77777777" w:rsidR="007C42A3" w:rsidRDefault="007C42A3" w:rsidP="003655DD">
            <w:pPr>
              <w:rPr>
                <w:rFonts w:ascii="Calibri" w:eastAsia="Times New Roman" w:hAnsi="Calibri"/>
                <w:color w:val="000000" w:themeColor="text1"/>
                <w:sz w:val="28"/>
                <w:szCs w:val="28"/>
              </w:rPr>
            </w:pPr>
          </w:p>
        </w:tc>
        <w:tc>
          <w:tcPr>
            <w:tcW w:w="1237" w:type="dxa"/>
          </w:tcPr>
          <w:p w14:paraId="4F732DF1" w14:textId="77777777" w:rsidR="007C42A3" w:rsidRDefault="007C42A3" w:rsidP="003655DD">
            <w:pPr>
              <w:rPr>
                <w:rFonts w:ascii="Calibri" w:eastAsia="Times New Roman" w:hAnsi="Calibri"/>
                <w:color w:val="000000" w:themeColor="text1"/>
                <w:sz w:val="28"/>
                <w:szCs w:val="28"/>
              </w:rPr>
            </w:pPr>
          </w:p>
        </w:tc>
        <w:tc>
          <w:tcPr>
            <w:tcW w:w="1237" w:type="dxa"/>
          </w:tcPr>
          <w:p w14:paraId="10B64FCB" w14:textId="77777777" w:rsidR="007C42A3" w:rsidRDefault="007C42A3" w:rsidP="003655DD">
            <w:pPr>
              <w:rPr>
                <w:rFonts w:ascii="Calibri" w:eastAsia="Times New Roman" w:hAnsi="Calibri"/>
                <w:color w:val="000000" w:themeColor="text1"/>
                <w:sz w:val="28"/>
                <w:szCs w:val="28"/>
              </w:rPr>
            </w:pPr>
          </w:p>
        </w:tc>
        <w:tc>
          <w:tcPr>
            <w:tcW w:w="1237" w:type="dxa"/>
          </w:tcPr>
          <w:p w14:paraId="3D1FDF09" w14:textId="77777777" w:rsidR="007C42A3" w:rsidRDefault="007C42A3" w:rsidP="003655DD">
            <w:pPr>
              <w:rPr>
                <w:rFonts w:ascii="Calibri" w:eastAsia="Times New Roman" w:hAnsi="Calibri"/>
                <w:color w:val="000000" w:themeColor="text1"/>
                <w:sz w:val="28"/>
                <w:szCs w:val="28"/>
              </w:rPr>
            </w:pPr>
          </w:p>
        </w:tc>
      </w:tr>
    </w:tbl>
    <w:p w14:paraId="030CD0C9" w14:textId="77777777" w:rsidR="0005609B" w:rsidRDefault="0005609B" w:rsidP="003655DD">
      <w:pPr>
        <w:rPr>
          <w:rFonts w:ascii="Calibri" w:eastAsia="Times New Roman" w:hAnsi="Calibri"/>
          <w:color w:val="000000" w:themeColor="text1"/>
          <w:sz w:val="28"/>
          <w:szCs w:val="28"/>
        </w:rPr>
      </w:pPr>
    </w:p>
    <w:p w14:paraId="4E27C122" w14:textId="77777777" w:rsidR="003655DD" w:rsidRDefault="003655DD" w:rsidP="00D5648F">
      <w:pPr>
        <w:tabs>
          <w:tab w:val="left" w:pos="1620"/>
        </w:tabs>
        <w:rPr>
          <w:rFonts w:ascii="Calibri" w:eastAsia="Times New Roman" w:hAnsi="Calibri"/>
          <w:color w:val="000000" w:themeColor="text1"/>
          <w:sz w:val="28"/>
          <w:szCs w:val="28"/>
        </w:rPr>
      </w:pPr>
    </w:p>
    <w:p w14:paraId="25A5D6A6" w14:textId="30C9AC43" w:rsidR="00D91A22" w:rsidRDefault="00D91A22" w:rsidP="00D5648F">
      <w:pPr>
        <w:tabs>
          <w:tab w:val="left" w:pos="1620"/>
        </w:tabs>
        <w:rPr>
          <w:rFonts w:ascii="Calibri" w:eastAsia="Times New Roman" w:hAnsi="Calibri"/>
          <w:color w:val="000000" w:themeColor="text1"/>
          <w:sz w:val="28"/>
          <w:szCs w:val="28"/>
        </w:rPr>
      </w:pPr>
    </w:p>
    <w:p w14:paraId="650D493D" w14:textId="77777777" w:rsidR="002354BA" w:rsidRDefault="002354BA" w:rsidP="00D5648F">
      <w:pPr>
        <w:tabs>
          <w:tab w:val="left" w:pos="1620"/>
        </w:tabs>
        <w:rPr>
          <w:rFonts w:ascii="Calibri" w:eastAsia="Times New Roman" w:hAnsi="Calibri"/>
          <w:color w:val="000000" w:themeColor="text1"/>
          <w:sz w:val="28"/>
          <w:szCs w:val="28"/>
        </w:rPr>
      </w:pPr>
    </w:p>
    <w:p w14:paraId="61CAD9D2" w14:textId="77777777" w:rsidR="00D5648F" w:rsidRPr="0037605D" w:rsidRDefault="00D5648F" w:rsidP="003B275C">
      <w:pPr>
        <w:rPr>
          <w:rFonts w:ascii="Calibri" w:eastAsia="Times New Roman" w:hAnsi="Calibri"/>
          <w:b/>
          <w:bCs/>
          <w:color w:val="44546A" w:themeColor="text2"/>
          <w:sz w:val="28"/>
          <w:szCs w:val="28"/>
        </w:rPr>
      </w:pPr>
    </w:p>
    <w:p w14:paraId="68DB02BD" w14:textId="5C5D4EA9" w:rsidR="003B275C" w:rsidRPr="0037605D" w:rsidRDefault="003E47AA" w:rsidP="00773157">
      <w:pPr>
        <w:rPr>
          <w:rFonts w:ascii="Calibri" w:eastAsia="Times New Roman" w:hAnsi="Calibri"/>
          <w:b/>
          <w:bCs/>
          <w:color w:val="44546A" w:themeColor="text2"/>
          <w:sz w:val="28"/>
          <w:szCs w:val="28"/>
        </w:rPr>
      </w:pPr>
      <w:r w:rsidRPr="0037605D">
        <w:rPr>
          <w:rFonts w:ascii="Calibri" w:eastAsia="Times New Roman" w:hAnsi="Calibri"/>
          <w:b/>
          <w:bCs/>
          <w:color w:val="44546A" w:themeColor="text2"/>
          <w:sz w:val="28"/>
          <w:szCs w:val="28"/>
        </w:rPr>
        <w:t>References</w:t>
      </w:r>
    </w:p>
    <w:p w14:paraId="3283C9B0" w14:textId="77777777" w:rsidR="00476B9F" w:rsidRPr="00642DD4" w:rsidRDefault="00476B9F" w:rsidP="003E47AA">
      <w:pPr>
        <w:pStyle w:val="NormalWeb"/>
        <w:ind w:left="567" w:hanging="567"/>
        <w:rPr>
          <w:rFonts w:asciiTheme="minorHAnsi" w:hAnsiTheme="minorHAnsi" w:cstheme="minorHAnsi"/>
          <w:i/>
          <w:iCs/>
          <w:color w:val="7F7F7F" w:themeColor="text1" w:themeTint="80"/>
        </w:rPr>
      </w:pPr>
    </w:p>
    <w:p w14:paraId="5A2A8CCE" w14:textId="49559218" w:rsidR="00345738" w:rsidRPr="00642DD4" w:rsidRDefault="003E47AA" w:rsidP="00EC5E0F">
      <w:pPr>
        <w:pStyle w:val="NormalWeb"/>
        <w:numPr>
          <w:ilvl w:val="0"/>
          <w:numId w:val="1"/>
        </w:numPr>
        <w:rPr>
          <w:rFonts w:asciiTheme="minorHAnsi" w:hAnsiTheme="minorHAnsi" w:cstheme="minorHAnsi"/>
          <w:b/>
          <w:bCs/>
          <w:color w:val="7F7F7F" w:themeColor="text1" w:themeTint="80"/>
        </w:rPr>
      </w:pPr>
      <w:r w:rsidRPr="00642DD4">
        <w:rPr>
          <w:rFonts w:asciiTheme="minorHAnsi" w:hAnsiTheme="minorHAnsi" w:cstheme="minorHAnsi"/>
          <w:i/>
          <w:iCs/>
          <w:color w:val="7F7F7F" w:themeColor="text1" w:themeTint="80"/>
        </w:rPr>
        <w:t>Fees &amp; payments policy - our house rules</w:t>
      </w:r>
      <w:r w:rsidRPr="00642DD4">
        <w:rPr>
          <w:rFonts w:asciiTheme="minorHAnsi" w:hAnsiTheme="minorHAnsi" w:cstheme="minorHAnsi"/>
          <w:color w:val="7F7F7F" w:themeColor="text1" w:themeTint="80"/>
        </w:rPr>
        <w:t xml:space="preserve">. Etsy. (n.d.). </w:t>
      </w:r>
      <w:hyperlink r:id="rId23" w:history="1">
        <w:r w:rsidR="00476B9F" w:rsidRPr="00642DD4">
          <w:rPr>
            <w:rStyle w:val="Hyperlink"/>
            <w:rFonts w:asciiTheme="minorHAnsi" w:hAnsiTheme="minorHAnsi" w:cstheme="minorHAnsi"/>
            <w:color w:val="7F7F7F" w:themeColor="text1" w:themeTint="80"/>
          </w:rPr>
          <w:t xml:space="preserve">https://www.etsy.com/uk/legal/fees </w:t>
        </w:r>
        <w:r w:rsidR="00476B9F" w:rsidRPr="00642DD4">
          <w:rPr>
            <w:rStyle w:val="Hyperlink"/>
            <w:rFonts w:asciiTheme="minorHAnsi" w:hAnsiTheme="minorHAnsi" w:cstheme="minorHAnsi"/>
            <w:b/>
            <w:bCs/>
            <w:color w:val="7F7F7F" w:themeColor="text1" w:themeTint="80"/>
            <w:u w:val="none"/>
          </w:rPr>
          <w:t>Accessed 1/8/2023</w:t>
        </w:r>
      </w:hyperlink>
      <w:r w:rsidR="00476B9F" w:rsidRPr="00642DD4">
        <w:rPr>
          <w:rFonts w:asciiTheme="minorHAnsi" w:hAnsiTheme="minorHAnsi" w:cstheme="minorHAnsi"/>
          <w:b/>
          <w:bCs/>
          <w:color w:val="7F7F7F" w:themeColor="text1" w:themeTint="80"/>
        </w:rPr>
        <w:t>.</w:t>
      </w:r>
    </w:p>
    <w:p w14:paraId="0DE20411" w14:textId="74220BF0" w:rsidR="00EC5E0F" w:rsidRPr="00642DD4" w:rsidRDefault="00EC5E0F" w:rsidP="00EC5E0F">
      <w:pPr>
        <w:pStyle w:val="NormalWeb"/>
        <w:ind w:left="720"/>
        <w:rPr>
          <w:rFonts w:asciiTheme="minorHAnsi" w:hAnsiTheme="minorHAnsi" w:cstheme="minorHAnsi"/>
          <w:b/>
          <w:bCs/>
          <w:color w:val="7F7F7F" w:themeColor="text1" w:themeTint="80"/>
        </w:rPr>
      </w:pPr>
    </w:p>
    <w:p w14:paraId="6D6B334B" w14:textId="15B56FD1" w:rsidR="00345738" w:rsidRPr="00642DD4" w:rsidRDefault="00345738" w:rsidP="00345738">
      <w:pPr>
        <w:pStyle w:val="NormalWeb"/>
        <w:numPr>
          <w:ilvl w:val="0"/>
          <w:numId w:val="1"/>
        </w:numPr>
        <w:rPr>
          <w:rFonts w:asciiTheme="minorHAnsi" w:hAnsiTheme="minorHAnsi" w:cstheme="minorHAnsi"/>
          <w:color w:val="7F7F7F" w:themeColor="text1" w:themeTint="80"/>
        </w:rPr>
      </w:pPr>
      <w:r w:rsidRPr="00642DD4">
        <w:rPr>
          <w:rFonts w:asciiTheme="minorHAnsi" w:hAnsiTheme="minorHAnsi" w:cstheme="minorHAnsi"/>
          <w:i/>
          <w:iCs/>
          <w:color w:val="7F7F7F" w:themeColor="text1" w:themeTint="80"/>
        </w:rPr>
        <w:t>TMX65 laser machine (650 x 420 mm) CO2 Laser Cutting Machines</w:t>
      </w:r>
      <w:r w:rsidRPr="00642DD4">
        <w:rPr>
          <w:rFonts w:asciiTheme="minorHAnsi" w:hAnsiTheme="minorHAnsi" w:cstheme="minorHAnsi"/>
          <w:color w:val="7F7F7F" w:themeColor="text1" w:themeTint="80"/>
        </w:rPr>
        <w:t xml:space="preserve">. Industrial TMX65 laser machine (650 x 420 MM) | CO2 Laser Cutting Machines | CTR Lasers. (n.d.). https://www.ctrlasers.co.uk/p/co2-laser-engraving-machines/tmx65-laser-machine </w:t>
      </w:r>
      <w:r w:rsidR="00EC5E0F" w:rsidRPr="00642DD4">
        <w:rPr>
          <w:rFonts w:asciiTheme="minorHAnsi" w:hAnsiTheme="minorHAnsi" w:cstheme="minorHAnsi"/>
          <w:color w:val="7F7F7F" w:themeColor="text1" w:themeTint="80"/>
        </w:rPr>
        <w:t xml:space="preserve"> </w:t>
      </w:r>
      <w:r w:rsidR="00EC5E0F" w:rsidRPr="00642DD4">
        <w:rPr>
          <w:rFonts w:asciiTheme="minorHAnsi" w:hAnsiTheme="minorHAnsi" w:cstheme="minorHAnsi"/>
          <w:b/>
          <w:bCs/>
          <w:color w:val="7F7F7F" w:themeColor="text1" w:themeTint="80"/>
        </w:rPr>
        <w:t>Accessed 1/8/2023.</w:t>
      </w:r>
    </w:p>
    <w:p w14:paraId="3A6F4311" w14:textId="77777777" w:rsidR="00EC5E0F" w:rsidRPr="00642DD4" w:rsidRDefault="00EC5E0F" w:rsidP="00EC5E0F">
      <w:pPr>
        <w:pStyle w:val="ListParagraph"/>
        <w:rPr>
          <w:rFonts w:cstheme="minorHAnsi"/>
          <w:color w:val="7F7F7F" w:themeColor="text1" w:themeTint="80"/>
        </w:rPr>
      </w:pPr>
    </w:p>
    <w:p w14:paraId="0C99BB2C" w14:textId="5660CBB2" w:rsidR="009358B7" w:rsidRPr="00642DD4" w:rsidRDefault="009358B7" w:rsidP="009358B7">
      <w:pPr>
        <w:pStyle w:val="NormalWeb"/>
        <w:numPr>
          <w:ilvl w:val="0"/>
          <w:numId w:val="1"/>
        </w:numPr>
        <w:rPr>
          <w:rFonts w:asciiTheme="minorHAnsi" w:hAnsiTheme="minorHAnsi" w:cstheme="minorHAnsi"/>
          <w:color w:val="7F7F7F" w:themeColor="text1" w:themeTint="80"/>
        </w:rPr>
      </w:pPr>
      <w:proofErr w:type="spellStart"/>
      <w:r w:rsidRPr="00642DD4">
        <w:rPr>
          <w:rFonts w:asciiTheme="minorHAnsi" w:hAnsiTheme="minorHAnsi" w:cstheme="minorHAnsi"/>
          <w:i/>
          <w:iCs/>
          <w:color w:val="7F7F7F" w:themeColor="text1" w:themeTint="80"/>
        </w:rPr>
        <w:t>Omtech</w:t>
      </w:r>
      <w:proofErr w:type="spellEnd"/>
      <w:r w:rsidRPr="00642DD4">
        <w:rPr>
          <w:rFonts w:asciiTheme="minorHAnsi" w:hAnsiTheme="minorHAnsi" w:cstheme="minorHAnsi"/>
          <w:i/>
          <w:iCs/>
          <w:color w:val="7F7F7F" w:themeColor="text1" w:themeTint="80"/>
        </w:rPr>
        <w:t xml:space="preserve"> 40w CO2 laser engraver engraving machine Red Dot Pointer 30x20 cm new 4260690193369</w:t>
      </w:r>
      <w:r w:rsidRPr="00642DD4">
        <w:rPr>
          <w:rFonts w:asciiTheme="minorHAnsi" w:hAnsiTheme="minorHAnsi" w:cstheme="minorHAnsi"/>
          <w:color w:val="7F7F7F" w:themeColor="text1" w:themeTint="80"/>
        </w:rPr>
        <w:t xml:space="preserve">. eBay. (n.d.). </w:t>
      </w:r>
      <w:r w:rsidR="00C82E84" w:rsidRPr="00642DD4">
        <w:rPr>
          <w:rFonts w:asciiTheme="minorHAnsi" w:hAnsiTheme="minorHAnsi" w:cstheme="minorHAnsi"/>
          <w:b/>
          <w:bCs/>
          <w:color w:val="7F7F7F" w:themeColor="text1" w:themeTint="80"/>
        </w:rPr>
        <w:t>Accessed 2/8/2023</w:t>
      </w:r>
      <w:r w:rsidRPr="00642DD4">
        <w:rPr>
          <w:rFonts w:asciiTheme="minorHAnsi" w:hAnsiTheme="minorHAnsi" w:cstheme="minorHAnsi"/>
          <w:color w:val="7F7F7F" w:themeColor="text1" w:themeTint="80"/>
        </w:rPr>
        <w:t xml:space="preserve"> </w:t>
      </w:r>
    </w:p>
    <w:p w14:paraId="7FDCA54C" w14:textId="77777777" w:rsidR="003F5A94" w:rsidRPr="00642DD4" w:rsidRDefault="003F5A94" w:rsidP="003F5A94">
      <w:pPr>
        <w:pStyle w:val="ListParagraph"/>
        <w:rPr>
          <w:rFonts w:cstheme="minorHAnsi"/>
          <w:color w:val="7F7F7F" w:themeColor="text1" w:themeTint="80"/>
        </w:rPr>
      </w:pPr>
    </w:p>
    <w:p w14:paraId="638522B9" w14:textId="48DC96BA" w:rsidR="003F5A94" w:rsidRPr="00642DD4" w:rsidRDefault="003F5A94" w:rsidP="003F5A94">
      <w:pPr>
        <w:pStyle w:val="NormalWeb"/>
        <w:numPr>
          <w:ilvl w:val="0"/>
          <w:numId w:val="1"/>
        </w:numPr>
        <w:rPr>
          <w:rFonts w:asciiTheme="minorHAnsi" w:hAnsiTheme="minorHAnsi" w:cstheme="minorHAnsi"/>
          <w:color w:val="7F7F7F" w:themeColor="text1" w:themeTint="80"/>
        </w:rPr>
      </w:pPr>
      <w:r w:rsidRPr="00642DD4">
        <w:rPr>
          <w:rFonts w:asciiTheme="minorHAnsi" w:hAnsiTheme="minorHAnsi" w:cstheme="minorHAnsi"/>
          <w:color w:val="7F7F7F" w:themeColor="text1" w:themeTint="80"/>
        </w:rPr>
        <w:t xml:space="preserve">Muir, L. (2020). </w:t>
      </w:r>
      <w:r w:rsidRPr="00642DD4">
        <w:rPr>
          <w:rFonts w:asciiTheme="minorHAnsi" w:hAnsiTheme="minorHAnsi" w:cstheme="minorHAnsi"/>
          <w:i/>
          <w:iCs/>
          <w:color w:val="7F7F7F" w:themeColor="text1" w:themeTint="80"/>
        </w:rPr>
        <w:t>Managing Enterprise in the 21st Century</w:t>
      </w:r>
      <w:r w:rsidRPr="00642DD4">
        <w:rPr>
          <w:rFonts w:asciiTheme="minorHAnsi" w:hAnsiTheme="minorHAnsi" w:cstheme="minorHAnsi"/>
          <w:color w:val="7F7F7F" w:themeColor="text1" w:themeTint="80"/>
        </w:rPr>
        <w:t xml:space="preserve"> (</w:t>
      </w:r>
      <w:r w:rsidR="006E5221" w:rsidRPr="00642DD4">
        <w:rPr>
          <w:rFonts w:asciiTheme="minorHAnsi" w:hAnsiTheme="minorHAnsi" w:cstheme="minorHAnsi"/>
          <w:color w:val="7F7F7F" w:themeColor="text1" w:themeTint="80"/>
        </w:rPr>
        <w:t>Past Module</w:t>
      </w:r>
      <w:r w:rsidRPr="00642DD4">
        <w:rPr>
          <w:rFonts w:asciiTheme="minorHAnsi" w:hAnsiTheme="minorHAnsi" w:cstheme="minorHAnsi"/>
          <w:color w:val="7F7F7F" w:themeColor="text1" w:themeTint="80"/>
        </w:rPr>
        <w:t xml:space="preserve">). </w:t>
      </w:r>
      <w:r w:rsidR="003E3F82" w:rsidRPr="00642DD4">
        <w:rPr>
          <w:rFonts w:asciiTheme="minorHAnsi" w:hAnsiTheme="minorHAnsi" w:cstheme="minorHAnsi"/>
          <w:b/>
          <w:bCs/>
          <w:color w:val="7F7F7F" w:themeColor="text1" w:themeTint="80"/>
        </w:rPr>
        <w:t>Accessed 31/7/2023</w:t>
      </w:r>
    </w:p>
    <w:p w14:paraId="5A1B8063" w14:textId="77777777" w:rsidR="00215778" w:rsidRPr="00642DD4" w:rsidRDefault="00215778" w:rsidP="00215778">
      <w:pPr>
        <w:pStyle w:val="ListParagraph"/>
        <w:rPr>
          <w:rFonts w:cstheme="minorHAnsi"/>
          <w:color w:val="7F7F7F" w:themeColor="text1" w:themeTint="80"/>
        </w:rPr>
      </w:pPr>
    </w:p>
    <w:p w14:paraId="19EFBAC0" w14:textId="3D6787E1" w:rsidR="00215778" w:rsidRPr="00642DD4" w:rsidRDefault="00215778" w:rsidP="00215778">
      <w:pPr>
        <w:pStyle w:val="NormalWeb"/>
        <w:numPr>
          <w:ilvl w:val="0"/>
          <w:numId w:val="1"/>
        </w:numPr>
        <w:rPr>
          <w:rFonts w:asciiTheme="minorHAnsi" w:hAnsiTheme="minorHAnsi" w:cstheme="minorHAnsi"/>
          <w:color w:val="7F7F7F" w:themeColor="text1" w:themeTint="80"/>
        </w:rPr>
      </w:pPr>
      <w:proofErr w:type="spellStart"/>
      <w:r w:rsidRPr="00642DD4">
        <w:rPr>
          <w:rFonts w:asciiTheme="minorHAnsi" w:hAnsiTheme="minorHAnsi" w:cstheme="minorHAnsi"/>
          <w:i/>
          <w:iCs/>
          <w:color w:val="7F7F7F" w:themeColor="text1" w:themeTint="80"/>
        </w:rPr>
        <w:t>Daniquetrends</w:t>
      </w:r>
      <w:proofErr w:type="spellEnd"/>
      <w:r w:rsidRPr="00642DD4">
        <w:rPr>
          <w:rFonts w:asciiTheme="minorHAnsi" w:hAnsiTheme="minorHAnsi" w:cstheme="minorHAnsi"/>
          <w:i/>
          <w:iCs/>
          <w:color w:val="7F7F7F" w:themeColor="text1" w:themeTint="80"/>
        </w:rPr>
        <w:t xml:space="preserve"> - Etsy UK</w:t>
      </w:r>
      <w:r w:rsidRPr="00642DD4">
        <w:rPr>
          <w:rFonts w:asciiTheme="minorHAnsi" w:hAnsiTheme="minorHAnsi" w:cstheme="minorHAnsi"/>
          <w:color w:val="7F7F7F" w:themeColor="text1" w:themeTint="80"/>
        </w:rPr>
        <w:t xml:space="preserve">. Etsy. (n.d.-a). </w:t>
      </w:r>
      <w:hyperlink r:id="rId24" w:history="1">
        <w:r w:rsidRPr="00642DD4">
          <w:rPr>
            <w:rStyle w:val="Hyperlink"/>
            <w:rFonts w:asciiTheme="minorHAnsi" w:hAnsiTheme="minorHAnsi" w:cstheme="minorHAnsi"/>
            <w:color w:val="7F7F7F" w:themeColor="text1" w:themeTint="80"/>
          </w:rPr>
          <w:t>https://www.etsy.com/uk/shop/DaniqueTrends?ref=shop-header-name&amp;listing_id=1047372710&amp;sort_order=price_asc</w:t>
        </w:r>
      </w:hyperlink>
      <w:r w:rsidRPr="00642DD4">
        <w:rPr>
          <w:rFonts w:asciiTheme="minorHAnsi" w:hAnsiTheme="minorHAnsi" w:cstheme="minorHAnsi"/>
          <w:color w:val="7F7F7F" w:themeColor="text1" w:themeTint="80"/>
        </w:rPr>
        <w:t xml:space="preserve"> </w:t>
      </w:r>
      <w:r w:rsidRPr="00642DD4">
        <w:rPr>
          <w:rFonts w:asciiTheme="minorHAnsi" w:hAnsiTheme="minorHAnsi" w:cstheme="minorHAnsi"/>
          <w:color w:val="7F7F7F" w:themeColor="text1" w:themeTint="80"/>
        </w:rPr>
        <w:t xml:space="preserve"> </w:t>
      </w:r>
      <w:r w:rsidRPr="00642DD4">
        <w:rPr>
          <w:rFonts w:asciiTheme="minorHAnsi" w:hAnsiTheme="minorHAnsi" w:cstheme="minorHAnsi"/>
          <w:b/>
          <w:bCs/>
          <w:color w:val="7F7F7F" w:themeColor="text1" w:themeTint="80"/>
        </w:rPr>
        <w:t>Accessed 1/8/2023</w:t>
      </w:r>
    </w:p>
    <w:p w14:paraId="0A56EE62" w14:textId="77777777" w:rsidR="0037605D" w:rsidRPr="00642DD4" w:rsidRDefault="0037605D" w:rsidP="0037605D">
      <w:pPr>
        <w:pStyle w:val="ListParagraph"/>
        <w:rPr>
          <w:rFonts w:cstheme="minorHAnsi"/>
          <w:color w:val="7F7F7F" w:themeColor="text1" w:themeTint="80"/>
        </w:rPr>
      </w:pPr>
    </w:p>
    <w:p w14:paraId="7A9BF06E" w14:textId="31406F1B" w:rsidR="0037605D" w:rsidRPr="00642DD4" w:rsidRDefault="0037605D" w:rsidP="0037605D">
      <w:pPr>
        <w:pStyle w:val="NormalWeb"/>
        <w:numPr>
          <w:ilvl w:val="0"/>
          <w:numId w:val="1"/>
        </w:numPr>
        <w:rPr>
          <w:rFonts w:asciiTheme="minorHAnsi" w:hAnsiTheme="minorHAnsi" w:cstheme="minorHAnsi"/>
          <w:color w:val="7F7F7F" w:themeColor="text1" w:themeTint="80"/>
        </w:rPr>
      </w:pPr>
      <w:r w:rsidRPr="00642DD4">
        <w:rPr>
          <w:rFonts w:asciiTheme="minorHAnsi" w:hAnsiTheme="minorHAnsi" w:cstheme="minorHAnsi"/>
          <w:color w:val="7F7F7F" w:themeColor="text1" w:themeTint="80"/>
        </w:rPr>
        <w:t xml:space="preserve">Burrell, H., &amp; Editor, P. (2023, June 7). </w:t>
      </w:r>
      <w:r w:rsidRPr="00642DD4">
        <w:rPr>
          <w:rFonts w:asciiTheme="minorHAnsi" w:hAnsiTheme="minorHAnsi" w:cstheme="minorHAnsi"/>
          <w:i/>
          <w:iCs/>
          <w:color w:val="7F7F7F" w:themeColor="text1" w:themeTint="80"/>
        </w:rPr>
        <w:t>Which of the world’s best phones is the one for you?</w:t>
      </w:r>
      <w:r w:rsidRPr="00642DD4">
        <w:rPr>
          <w:rFonts w:asciiTheme="minorHAnsi" w:hAnsiTheme="minorHAnsi" w:cstheme="minorHAnsi"/>
          <w:color w:val="7F7F7F" w:themeColor="text1" w:themeTint="80"/>
        </w:rPr>
        <w:t xml:space="preserve"> Tech Advisor. </w:t>
      </w:r>
      <w:hyperlink r:id="rId25" w:history="1">
        <w:r w:rsidR="00642DD4" w:rsidRPr="00642DD4">
          <w:rPr>
            <w:rStyle w:val="Hyperlink"/>
            <w:rFonts w:asciiTheme="minorHAnsi" w:hAnsiTheme="minorHAnsi" w:cstheme="minorHAnsi"/>
            <w:color w:val="7F7F7F" w:themeColor="text1" w:themeTint="80"/>
          </w:rPr>
          <w:t xml:space="preserve">https://www.techadvisor.com/article/724318/best-smartphone.html </w:t>
        </w:r>
        <w:r w:rsidR="00642DD4" w:rsidRPr="00642DD4">
          <w:rPr>
            <w:rStyle w:val="Hyperlink"/>
            <w:rFonts w:asciiTheme="minorHAnsi" w:hAnsiTheme="minorHAnsi" w:cstheme="minorHAnsi"/>
            <w:b/>
            <w:bCs/>
            <w:color w:val="7F7F7F" w:themeColor="text1" w:themeTint="80"/>
          </w:rPr>
          <w:t>Accessed 1/8/2023</w:t>
        </w:r>
      </w:hyperlink>
    </w:p>
    <w:p w14:paraId="0FF32F49" w14:textId="77777777" w:rsidR="00642DD4" w:rsidRPr="00642DD4" w:rsidRDefault="00642DD4" w:rsidP="00642DD4">
      <w:pPr>
        <w:pStyle w:val="ListParagraph"/>
        <w:rPr>
          <w:rFonts w:cstheme="minorHAnsi"/>
          <w:color w:val="7F7F7F" w:themeColor="text1" w:themeTint="80"/>
        </w:rPr>
      </w:pPr>
    </w:p>
    <w:p w14:paraId="3EE4EC40" w14:textId="53FB5618" w:rsidR="00642DD4" w:rsidRDefault="00642DD4" w:rsidP="00642DD4">
      <w:pPr>
        <w:pStyle w:val="NormalWeb"/>
        <w:numPr>
          <w:ilvl w:val="0"/>
          <w:numId w:val="1"/>
        </w:numPr>
        <w:rPr>
          <w:rFonts w:asciiTheme="minorHAnsi" w:hAnsiTheme="minorHAnsi" w:cstheme="minorHAnsi"/>
          <w:b/>
          <w:bCs/>
          <w:color w:val="7F7F7F" w:themeColor="text1" w:themeTint="80"/>
        </w:rPr>
      </w:pPr>
      <w:r w:rsidRPr="00642DD4">
        <w:rPr>
          <w:rFonts w:asciiTheme="minorHAnsi" w:hAnsiTheme="minorHAnsi" w:cstheme="minorHAnsi"/>
          <w:i/>
          <w:iCs/>
          <w:color w:val="7F7F7F" w:themeColor="text1" w:themeTint="80"/>
        </w:rPr>
        <w:t>Raja white bubble envelopes, 120X165MM, pack of 200</w:t>
      </w:r>
      <w:r w:rsidRPr="00642DD4">
        <w:rPr>
          <w:rFonts w:asciiTheme="minorHAnsi" w:hAnsiTheme="minorHAnsi" w:cstheme="minorHAnsi"/>
          <w:color w:val="7F7F7F" w:themeColor="text1" w:themeTint="80"/>
        </w:rPr>
        <w:t xml:space="preserve">. No. 1 in Europe for Packaging. (n.d.). </w:t>
      </w:r>
      <w:r w:rsidRPr="00642DD4">
        <w:rPr>
          <w:rFonts w:asciiTheme="minorHAnsi" w:hAnsiTheme="minorHAnsi" w:cstheme="minorHAnsi"/>
          <w:b/>
          <w:bCs/>
          <w:color w:val="7F7F7F" w:themeColor="text1" w:themeTint="80"/>
        </w:rPr>
        <w:t>Accessed 1/8/2023</w:t>
      </w:r>
    </w:p>
    <w:p w14:paraId="0ECFCC8E" w14:textId="77777777" w:rsidR="00475326" w:rsidRDefault="00475326" w:rsidP="00475326">
      <w:pPr>
        <w:pStyle w:val="ListParagraph"/>
        <w:rPr>
          <w:rFonts w:cstheme="minorHAnsi"/>
          <w:b/>
          <w:bCs/>
          <w:color w:val="7F7F7F" w:themeColor="text1" w:themeTint="80"/>
        </w:rPr>
      </w:pPr>
    </w:p>
    <w:p w14:paraId="6578813D" w14:textId="6BA0C2D1" w:rsidR="00475326" w:rsidRPr="00475326" w:rsidRDefault="00475326" w:rsidP="00475326">
      <w:pPr>
        <w:pStyle w:val="NormalWeb"/>
        <w:numPr>
          <w:ilvl w:val="0"/>
          <w:numId w:val="1"/>
        </w:numPr>
        <w:rPr>
          <w:rFonts w:asciiTheme="minorHAnsi" w:hAnsiTheme="minorHAnsi" w:cstheme="minorHAnsi"/>
          <w:color w:val="7F7F7F" w:themeColor="text1" w:themeTint="80"/>
        </w:rPr>
      </w:pPr>
      <w:r w:rsidRPr="00475326">
        <w:rPr>
          <w:rFonts w:asciiTheme="minorHAnsi" w:hAnsiTheme="minorHAnsi" w:cstheme="minorHAnsi"/>
          <w:i/>
          <w:iCs/>
          <w:color w:val="7F7F7F" w:themeColor="text1" w:themeTint="80"/>
        </w:rPr>
        <w:t>Our prices</w:t>
      </w:r>
      <w:r w:rsidRPr="00475326">
        <w:rPr>
          <w:rFonts w:asciiTheme="minorHAnsi" w:hAnsiTheme="minorHAnsi" w:cstheme="minorHAnsi"/>
          <w:color w:val="7F7F7F" w:themeColor="text1" w:themeTint="80"/>
        </w:rPr>
        <w:t xml:space="preserve">. Royal Mail prices | Royal Mail. (n.d.). https://www.royalmail.com/current-postage-prices </w:t>
      </w:r>
      <w:r>
        <w:rPr>
          <w:rFonts w:asciiTheme="minorHAnsi" w:hAnsiTheme="minorHAnsi" w:cstheme="minorHAnsi"/>
          <w:b/>
          <w:bCs/>
          <w:color w:val="7F7F7F" w:themeColor="text1" w:themeTint="80"/>
        </w:rPr>
        <w:t>Accessed 2/8/2023</w:t>
      </w:r>
    </w:p>
    <w:p w14:paraId="26E3DE31" w14:textId="77777777" w:rsidR="00475326" w:rsidRPr="00642DD4" w:rsidRDefault="00475326" w:rsidP="00475326">
      <w:pPr>
        <w:pStyle w:val="NormalWeb"/>
        <w:ind w:left="720"/>
        <w:rPr>
          <w:rFonts w:asciiTheme="minorHAnsi" w:hAnsiTheme="minorHAnsi" w:cstheme="minorHAnsi"/>
          <w:b/>
          <w:bCs/>
          <w:color w:val="7F7F7F" w:themeColor="text1" w:themeTint="80"/>
        </w:rPr>
      </w:pPr>
    </w:p>
    <w:p w14:paraId="44F8FAAA" w14:textId="77777777" w:rsidR="00642DD4" w:rsidRPr="0037605D" w:rsidRDefault="00642DD4" w:rsidP="00642DD4">
      <w:pPr>
        <w:pStyle w:val="NormalWeb"/>
        <w:ind w:left="720"/>
        <w:rPr>
          <w:rFonts w:asciiTheme="minorHAnsi" w:hAnsiTheme="minorHAnsi" w:cstheme="minorHAnsi"/>
          <w:color w:val="44546A" w:themeColor="text2"/>
        </w:rPr>
      </w:pPr>
    </w:p>
    <w:p w14:paraId="67F703BA" w14:textId="77777777" w:rsidR="0037605D" w:rsidRPr="00215778" w:rsidRDefault="0037605D" w:rsidP="0037605D">
      <w:pPr>
        <w:pStyle w:val="NormalWeb"/>
        <w:ind w:left="720"/>
        <w:rPr>
          <w:rFonts w:asciiTheme="minorHAnsi" w:hAnsiTheme="minorHAnsi" w:cstheme="minorHAnsi"/>
          <w:color w:val="4472C4" w:themeColor="accent1"/>
        </w:rPr>
      </w:pPr>
    </w:p>
    <w:p w14:paraId="35BE2197" w14:textId="77777777" w:rsidR="00215778" w:rsidRPr="003E3F82" w:rsidRDefault="00215778" w:rsidP="00215778">
      <w:pPr>
        <w:pStyle w:val="NormalWeb"/>
        <w:ind w:left="720"/>
        <w:rPr>
          <w:rFonts w:asciiTheme="minorHAnsi" w:hAnsiTheme="minorHAnsi" w:cstheme="minorHAnsi"/>
          <w:color w:val="4472C4" w:themeColor="accent1"/>
        </w:rPr>
      </w:pPr>
    </w:p>
    <w:p w14:paraId="7945A520" w14:textId="77777777" w:rsidR="003F5A94" w:rsidRPr="00C82E84" w:rsidRDefault="003F5A94" w:rsidP="00215778">
      <w:pPr>
        <w:pStyle w:val="NormalWeb"/>
        <w:ind w:left="720"/>
        <w:rPr>
          <w:rFonts w:asciiTheme="minorHAnsi" w:hAnsiTheme="minorHAnsi" w:cstheme="minorHAnsi"/>
          <w:color w:val="4472C4" w:themeColor="accent1"/>
        </w:rPr>
      </w:pPr>
    </w:p>
    <w:p w14:paraId="5210C273" w14:textId="77777777" w:rsidR="009358B7" w:rsidRDefault="009358B7" w:rsidP="00C82E84">
      <w:pPr>
        <w:pStyle w:val="ListParagraph"/>
        <w:rPr>
          <w:rFonts w:cstheme="minorHAnsi"/>
          <w:color w:val="4472C4" w:themeColor="accent1"/>
        </w:rPr>
      </w:pPr>
    </w:p>
    <w:p w14:paraId="55EB2ECD" w14:textId="77777777" w:rsidR="00EC5E0F" w:rsidRPr="00345738" w:rsidRDefault="00EC5E0F" w:rsidP="00EC5E0F">
      <w:pPr>
        <w:pStyle w:val="NormalWeb"/>
        <w:ind w:left="720"/>
        <w:rPr>
          <w:rFonts w:asciiTheme="minorHAnsi" w:hAnsiTheme="minorHAnsi" w:cstheme="minorHAnsi"/>
          <w:color w:val="4472C4" w:themeColor="accent1"/>
        </w:rPr>
      </w:pPr>
    </w:p>
    <w:p w14:paraId="7B0CF5B2" w14:textId="77777777" w:rsidR="00345738" w:rsidRDefault="00345738" w:rsidP="00476B9F">
      <w:pPr>
        <w:pStyle w:val="NormalWeb"/>
        <w:ind w:left="567" w:hanging="567"/>
        <w:rPr>
          <w:rFonts w:asciiTheme="minorHAnsi" w:hAnsiTheme="minorHAnsi" w:cstheme="minorHAnsi"/>
          <w:b/>
          <w:bCs/>
          <w:color w:val="4472C4" w:themeColor="accent1"/>
        </w:rPr>
      </w:pPr>
    </w:p>
    <w:p w14:paraId="3A23466D" w14:textId="77777777" w:rsidR="00476B9F" w:rsidRDefault="00476B9F" w:rsidP="00476B9F">
      <w:pPr>
        <w:pStyle w:val="NormalWeb"/>
        <w:ind w:left="567" w:hanging="567"/>
        <w:rPr>
          <w:rFonts w:asciiTheme="minorHAnsi" w:hAnsiTheme="minorHAnsi" w:cstheme="minorHAnsi"/>
          <w:b/>
          <w:bCs/>
          <w:color w:val="4472C4" w:themeColor="accent1"/>
        </w:rPr>
      </w:pPr>
    </w:p>
    <w:p w14:paraId="4C0C4469" w14:textId="77777777" w:rsidR="00476B9F" w:rsidRPr="00476B9F" w:rsidRDefault="00476B9F" w:rsidP="00476B9F">
      <w:pPr>
        <w:pStyle w:val="NormalWeb"/>
        <w:ind w:left="567" w:hanging="567"/>
        <w:rPr>
          <w:rFonts w:asciiTheme="minorHAnsi" w:hAnsiTheme="minorHAnsi" w:cstheme="minorHAnsi"/>
          <w:b/>
          <w:bCs/>
          <w:color w:val="4472C4" w:themeColor="accent1"/>
        </w:rPr>
      </w:pPr>
    </w:p>
    <w:p w14:paraId="1899CDEA" w14:textId="77777777" w:rsidR="003E47AA" w:rsidRPr="003E47AA" w:rsidRDefault="003E47AA" w:rsidP="003E47AA">
      <w:pPr>
        <w:pStyle w:val="NormalWeb"/>
        <w:ind w:left="567" w:hanging="567"/>
        <w:rPr>
          <w:rFonts w:asciiTheme="minorHAnsi" w:hAnsiTheme="minorHAnsi" w:cstheme="minorHAnsi"/>
          <w:b/>
          <w:bCs/>
          <w:color w:val="4472C4" w:themeColor="accent1"/>
        </w:rPr>
      </w:pPr>
    </w:p>
    <w:p w14:paraId="3EE18ACB" w14:textId="77777777" w:rsidR="003E47AA" w:rsidRPr="00E16C02" w:rsidRDefault="003E47AA" w:rsidP="00773157">
      <w:pPr>
        <w:rPr>
          <w:rFonts w:ascii="Calibri" w:eastAsia="Times New Roman" w:hAnsi="Calibri"/>
          <w:b/>
          <w:bCs/>
          <w:color w:val="000000" w:themeColor="text1"/>
          <w:sz w:val="28"/>
          <w:szCs w:val="28"/>
        </w:rPr>
      </w:pPr>
    </w:p>
    <w:sectPr w:rsidR="003E47AA" w:rsidRPr="00E16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5B7312"/>
    <w:multiLevelType w:val="hybridMultilevel"/>
    <w:tmpl w:val="7F5ED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903E63"/>
    <w:multiLevelType w:val="hybridMultilevel"/>
    <w:tmpl w:val="49BC3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E42259"/>
    <w:multiLevelType w:val="hybridMultilevel"/>
    <w:tmpl w:val="EB12D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0E4BDD"/>
    <w:multiLevelType w:val="hybridMultilevel"/>
    <w:tmpl w:val="BD3E872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4ECE7A62"/>
    <w:multiLevelType w:val="hybridMultilevel"/>
    <w:tmpl w:val="9EB8A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F707BD"/>
    <w:multiLevelType w:val="hybridMultilevel"/>
    <w:tmpl w:val="1A7ED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DE2530"/>
    <w:multiLevelType w:val="hybridMultilevel"/>
    <w:tmpl w:val="9D741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4036410">
    <w:abstractNumId w:val="1"/>
  </w:num>
  <w:num w:numId="2" w16cid:durableId="1046369722">
    <w:abstractNumId w:val="3"/>
  </w:num>
  <w:num w:numId="3" w16cid:durableId="398675748">
    <w:abstractNumId w:val="5"/>
  </w:num>
  <w:num w:numId="4" w16cid:durableId="2033144871">
    <w:abstractNumId w:val="4"/>
  </w:num>
  <w:num w:numId="5" w16cid:durableId="1776360324">
    <w:abstractNumId w:val="6"/>
  </w:num>
  <w:num w:numId="6" w16cid:durableId="1544363645">
    <w:abstractNumId w:val="2"/>
  </w:num>
  <w:num w:numId="7" w16cid:durableId="1611283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A17"/>
    <w:rsid w:val="00002DD5"/>
    <w:rsid w:val="00017010"/>
    <w:rsid w:val="00025735"/>
    <w:rsid w:val="000356E1"/>
    <w:rsid w:val="00036681"/>
    <w:rsid w:val="00044DBF"/>
    <w:rsid w:val="00046CD1"/>
    <w:rsid w:val="00050A93"/>
    <w:rsid w:val="00054D06"/>
    <w:rsid w:val="0005609B"/>
    <w:rsid w:val="000576A2"/>
    <w:rsid w:val="00070357"/>
    <w:rsid w:val="00082542"/>
    <w:rsid w:val="000C49B1"/>
    <w:rsid w:val="000D4D90"/>
    <w:rsid w:val="000E3014"/>
    <w:rsid w:val="000E37CA"/>
    <w:rsid w:val="000E3FC4"/>
    <w:rsid w:val="000E4E9A"/>
    <w:rsid w:val="00102ADE"/>
    <w:rsid w:val="00122AFC"/>
    <w:rsid w:val="001262BC"/>
    <w:rsid w:val="00134374"/>
    <w:rsid w:val="00140043"/>
    <w:rsid w:val="00153FD1"/>
    <w:rsid w:val="00155434"/>
    <w:rsid w:val="0018063C"/>
    <w:rsid w:val="00181B41"/>
    <w:rsid w:val="00186F5D"/>
    <w:rsid w:val="001B29DB"/>
    <w:rsid w:val="001B7526"/>
    <w:rsid w:val="001D2F1E"/>
    <w:rsid w:val="001E7892"/>
    <w:rsid w:val="001F30FB"/>
    <w:rsid w:val="001F6D7D"/>
    <w:rsid w:val="00215778"/>
    <w:rsid w:val="002354BA"/>
    <w:rsid w:val="00241EF7"/>
    <w:rsid w:val="002A2101"/>
    <w:rsid w:val="002A7965"/>
    <w:rsid w:val="002A7994"/>
    <w:rsid w:val="002B4009"/>
    <w:rsid w:val="002C5E2B"/>
    <w:rsid w:val="002D1764"/>
    <w:rsid w:val="002D6819"/>
    <w:rsid w:val="002D71C1"/>
    <w:rsid w:val="002F5BF6"/>
    <w:rsid w:val="00304FAF"/>
    <w:rsid w:val="00322727"/>
    <w:rsid w:val="00335BBD"/>
    <w:rsid w:val="003363C8"/>
    <w:rsid w:val="00345738"/>
    <w:rsid w:val="00352378"/>
    <w:rsid w:val="00357189"/>
    <w:rsid w:val="00362769"/>
    <w:rsid w:val="003655DD"/>
    <w:rsid w:val="0037360E"/>
    <w:rsid w:val="0037605D"/>
    <w:rsid w:val="00391A8E"/>
    <w:rsid w:val="003A13BB"/>
    <w:rsid w:val="003B275C"/>
    <w:rsid w:val="003C45FA"/>
    <w:rsid w:val="003C72AD"/>
    <w:rsid w:val="003D0685"/>
    <w:rsid w:val="003E0161"/>
    <w:rsid w:val="003E07D3"/>
    <w:rsid w:val="003E2060"/>
    <w:rsid w:val="003E3F82"/>
    <w:rsid w:val="003E47AA"/>
    <w:rsid w:val="003E6457"/>
    <w:rsid w:val="003F5A94"/>
    <w:rsid w:val="003F6053"/>
    <w:rsid w:val="00405A1F"/>
    <w:rsid w:val="00446D73"/>
    <w:rsid w:val="00450746"/>
    <w:rsid w:val="004527FC"/>
    <w:rsid w:val="00453E40"/>
    <w:rsid w:val="00473D69"/>
    <w:rsid w:val="00475326"/>
    <w:rsid w:val="00476B9F"/>
    <w:rsid w:val="00483712"/>
    <w:rsid w:val="004837E0"/>
    <w:rsid w:val="00491D22"/>
    <w:rsid w:val="004A4582"/>
    <w:rsid w:val="004D5787"/>
    <w:rsid w:val="004D674C"/>
    <w:rsid w:val="004E3D78"/>
    <w:rsid w:val="004F6C8E"/>
    <w:rsid w:val="00545D65"/>
    <w:rsid w:val="00561A17"/>
    <w:rsid w:val="0056455F"/>
    <w:rsid w:val="0057414F"/>
    <w:rsid w:val="005744F1"/>
    <w:rsid w:val="00584B42"/>
    <w:rsid w:val="00592AF4"/>
    <w:rsid w:val="00594737"/>
    <w:rsid w:val="005A2661"/>
    <w:rsid w:val="005C46C6"/>
    <w:rsid w:val="005D3F21"/>
    <w:rsid w:val="005E1306"/>
    <w:rsid w:val="005E1B86"/>
    <w:rsid w:val="005E7365"/>
    <w:rsid w:val="006125D1"/>
    <w:rsid w:val="00612D49"/>
    <w:rsid w:val="00617A40"/>
    <w:rsid w:val="0062580C"/>
    <w:rsid w:val="00632F9E"/>
    <w:rsid w:val="00642DD4"/>
    <w:rsid w:val="00670000"/>
    <w:rsid w:val="00675E7C"/>
    <w:rsid w:val="00687EF6"/>
    <w:rsid w:val="00690785"/>
    <w:rsid w:val="0069580D"/>
    <w:rsid w:val="006A156F"/>
    <w:rsid w:val="006B0DC0"/>
    <w:rsid w:val="006E5221"/>
    <w:rsid w:val="006F107B"/>
    <w:rsid w:val="006F1E47"/>
    <w:rsid w:val="00702042"/>
    <w:rsid w:val="007157B6"/>
    <w:rsid w:val="007213EE"/>
    <w:rsid w:val="007304BD"/>
    <w:rsid w:val="00750AA0"/>
    <w:rsid w:val="00761E27"/>
    <w:rsid w:val="00762F60"/>
    <w:rsid w:val="00763CD2"/>
    <w:rsid w:val="00773157"/>
    <w:rsid w:val="007B3C91"/>
    <w:rsid w:val="007B6040"/>
    <w:rsid w:val="007C09BE"/>
    <w:rsid w:val="007C42A3"/>
    <w:rsid w:val="0080416B"/>
    <w:rsid w:val="00814DEA"/>
    <w:rsid w:val="00834B81"/>
    <w:rsid w:val="00850CD7"/>
    <w:rsid w:val="00857DC1"/>
    <w:rsid w:val="008600C1"/>
    <w:rsid w:val="00861045"/>
    <w:rsid w:val="00864E69"/>
    <w:rsid w:val="008718CB"/>
    <w:rsid w:val="00887483"/>
    <w:rsid w:val="008B666B"/>
    <w:rsid w:val="008C1B01"/>
    <w:rsid w:val="008D55D3"/>
    <w:rsid w:val="008D6407"/>
    <w:rsid w:val="008E217F"/>
    <w:rsid w:val="008E5754"/>
    <w:rsid w:val="008E5F5E"/>
    <w:rsid w:val="008F16A7"/>
    <w:rsid w:val="00915C27"/>
    <w:rsid w:val="009271CB"/>
    <w:rsid w:val="00931596"/>
    <w:rsid w:val="00934D66"/>
    <w:rsid w:val="009358B7"/>
    <w:rsid w:val="00940DC8"/>
    <w:rsid w:val="00944045"/>
    <w:rsid w:val="00967370"/>
    <w:rsid w:val="00996CE5"/>
    <w:rsid w:val="009A3420"/>
    <w:rsid w:val="009C3D5A"/>
    <w:rsid w:val="009D49E4"/>
    <w:rsid w:val="009F5009"/>
    <w:rsid w:val="00A072B8"/>
    <w:rsid w:val="00A208CF"/>
    <w:rsid w:val="00A4323E"/>
    <w:rsid w:val="00A71E66"/>
    <w:rsid w:val="00A73984"/>
    <w:rsid w:val="00A779E2"/>
    <w:rsid w:val="00A81B90"/>
    <w:rsid w:val="00A92CDD"/>
    <w:rsid w:val="00A97098"/>
    <w:rsid w:val="00B02E9A"/>
    <w:rsid w:val="00B16E5B"/>
    <w:rsid w:val="00B37238"/>
    <w:rsid w:val="00B54F02"/>
    <w:rsid w:val="00B601CC"/>
    <w:rsid w:val="00B7365A"/>
    <w:rsid w:val="00B81588"/>
    <w:rsid w:val="00B849F0"/>
    <w:rsid w:val="00B867B0"/>
    <w:rsid w:val="00BA6465"/>
    <w:rsid w:val="00BD27F4"/>
    <w:rsid w:val="00BE690B"/>
    <w:rsid w:val="00BE7AEC"/>
    <w:rsid w:val="00C00B4F"/>
    <w:rsid w:val="00C339A6"/>
    <w:rsid w:val="00C36FD0"/>
    <w:rsid w:val="00C64E22"/>
    <w:rsid w:val="00C6612E"/>
    <w:rsid w:val="00C76B47"/>
    <w:rsid w:val="00C77C2C"/>
    <w:rsid w:val="00C8143C"/>
    <w:rsid w:val="00C82E84"/>
    <w:rsid w:val="00C847B7"/>
    <w:rsid w:val="00CA1033"/>
    <w:rsid w:val="00CC75B0"/>
    <w:rsid w:val="00D04264"/>
    <w:rsid w:val="00D1738D"/>
    <w:rsid w:val="00D25B49"/>
    <w:rsid w:val="00D47C58"/>
    <w:rsid w:val="00D53001"/>
    <w:rsid w:val="00D5648F"/>
    <w:rsid w:val="00D65D2C"/>
    <w:rsid w:val="00D826E1"/>
    <w:rsid w:val="00D91A22"/>
    <w:rsid w:val="00D95E91"/>
    <w:rsid w:val="00DA1BA5"/>
    <w:rsid w:val="00DA2221"/>
    <w:rsid w:val="00DB0782"/>
    <w:rsid w:val="00DC088E"/>
    <w:rsid w:val="00DD2B3C"/>
    <w:rsid w:val="00DD49A4"/>
    <w:rsid w:val="00DD5125"/>
    <w:rsid w:val="00E16C02"/>
    <w:rsid w:val="00E22DB0"/>
    <w:rsid w:val="00E27DEE"/>
    <w:rsid w:val="00E31505"/>
    <w:rsid w:val="00E45E17"/>
    <w:rsid w:val="00E55D8C"/>
    <w:rsid w:val="00E57E70"/>
    <w:rsid w:val="00EA4AE4"/>
    <w:rsid w:val="00EC1A85"/>
    <w:rsid w:val="00EC5E0F"/>
    <w:rsid w:val="00F02D5F"/>
    <w:rsid w:val="00F04AEB"/>
    <w:rsid w:val="00F04DE1"/>
    <w:rsid w:val="00F1275E"/>
    <w:rsid w:val="00F23843"/>
    <w:rsid w:val="00F24C8A"/>
    <w:rsid w:val="00F329E1"/>
    <w:rsid w:val="00F3652A"/>
    <w:rsid w:val="00F40E42"/>
    <w:rsid w:val="00F560FD"/>
    <w:rsid w:val="00F607F6"/>
    <w:rsid w:val="00F66392"/>
    <w:rsid w:val="00F768C0"/>
    <w:rsid w:val="00F77E47"/>
    <w:rsid w:val="00F87756"/>
    <w:rsid w:val="00FA521A"/>
    <w:rsid w:val="00FB5FAB"/>
    <w:rsid w:val="00FC020B"/>
    <w:rsid w:val="00FF0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10D4D"/>
  <w15:chartTrackingRefBased/>
  <w15:docId w15:val="{D5D88A23-966E-42A8-955D-7B274807B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A1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25735"/>
    <w:pPr>
      <w:spacing w:after="0" w:line="240" w:lineRule="auto"/>
    </w:pPr>
    <w:rPr>
      <w:rFonts w:eastAsiaTheme="minorEastAsia"/>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E47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E47AA"/>
    <w:rPr>
      <w:color w:val="0563C1" w:themeColor="hyperlink"/>
      <w:u w:val="single"/>
    </w:rPr>
  </w:style>
  <w:style w:type="character" w:styleId="UnresolvedMention">
    <w:name w:val="Unresolved Mention"/>
    <w:basedOn w:val="DefaultParagraphFont"/>
    <w:uiPriority w:val="99"/>
    <w:semiHidden/>
    <w:unhideWhenUsed/>
    <w:rsid w:val="003E47AA"/>
    <w:rPr>
      <w:color w:val="605E5C"/>
      <w:shd w:val="clear" w:color="auto" w:fill="E1DFDD"/>
    </w:rPr>
  </w:style>
  <w:style w:type="paragraph" w:styleId="ListParagraph">
    <w:name w:val="List Paragraph"/>
    <w:basedOn w:val="Normal"/>
    <w:uiPriority w:val="34"/>
    <w:qFormat/>
    <w:rsid w:val="00EC5E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00279">
      <w:bodyDiv w:val="1"/>
      <w:marLeft w:val="0"/>
      <w:marRight w:val="0"/>
      <w:marTop w:val="0"/>
      <w:marBottom w:val="0"/>
      <w:divBdr>
        <w:top w:val="none" w:sz="0" w:space="0" w:color="auto"/>
        <w:left w:val="none" w:sz="0" w:space="0" w:color="auto"/>
        <w:bottom w:val="none" w:sz="0" w:space="0" w:color="auto"/>
        <w:right w:val="none" w:sz="0" w:space="0" w:color="auto"/>
      </w:divBdr>
    </w:div>
    <w:div w:id="79833418">
      <w:bodyDiv w:val="1"/>
      <w:marLeft w:val="0"/>
      <w:marRight w:val="0"/>
      <w:marTop w:val="0"/>
      <w:marBottom w:val="0"/>
      <w:divBdr>
        <w:top w:val="none" w:sz="0" w:space="0" w:color="auto"/>
        <w:left w:val="none" w:sz="0" w:space="0" w:color="auto"/>
        <w:bottom w:val="none" w:sz="0" w:space="0" w:color="auto"/>
        <w:right w:val="none" w:sz="0" w:space="0" w:color="auto"/>
      </w:divBdr>
    </w:div>
    <w:div w:id="175728557">
      <w:bodyDiv w:val="1"/>
      <w:marLeft w:val="0"/>
      <w:marRight w:val="0"/>
      <w:marTop w:val="0"/>
      <w:marBottom w:val="0"/>
      <w:divBdr>
        <w:top w:val="none" w:sz="0" w:space="0" w:color="auto"/>
        <w:left w:val="none" w:sz="0" w:space="0" w:color="auto"/>
        <w:bottom w:val="none" w:sz="0" w:space="0" w:color="auto"/>
        <w:right w:val="none" w:sz="0" w:space="0" w:color="auto"/>
      </w:divBdr>
    </w:div>
    <w:div w:id="209927694">
      <w:bodyDiv w:val="1"/>
      <w:marLeft w:val="0"/>
      <w:marRight w:val="0"/>
      <w:marTop w:val="0"/>
      <w:marBottom w:val="0"/>
      <w:divBdr>
        <w:top w:val="none" w:sz="0" w:space="0" w:color="auto"/>
        <w:left w:val="none" w:sz="0" w:space="0" w:color="auto"/>
        <w:bottom w:val="none" w:sz="0" w:space="0" w:color="auto"/>
        <w:right w:val="none" w:sz="0" w:space="0" w:color="auto"/>
      </w:divBdr>
    </w:div>
    <w:div w:id="546918181">
      <w:bodyDiv w:val="1"/>
      <w:marLeft w:val="0"/>
      <w:marRight w:val="0"/>
      <w:marTop w:val="0"/>
      <w:marBottom w:val="0"/>
      <w:divBdr>
        <w:top w:val="none" w:sz="0" w:space="0" w:color="auto"/>
        <w:left w:val="none" w:sz="0" w:space="0" w:color="auto"/>
        <w:bottom w:val="none" w:sz="0" w:space="0" w:color="auto"/>
        <w:right w:val="none" w:sz="0" w:space="0" w:color="auto"/>
      </w:divBdr>
    </w:div>
    <w:div w:id="570626912">
      <w:bodyDiv w:val="1"/>
      <w:marLeft w:val="0"/>
      <w:marRight w:val="0"/>
      <w:marTop w:val="0"/>
      <w:marBottom w:val="0"/>
      <w:divBdr>
        <w:top w:val="none" w:sz="0" w:space="0" w:color="auto"/>
        <w:left w:val="none" w:sz="0" w:space="0" w:color="auto"/>
        <w:bottom w:val="none" w:sz="0" w:space="0" w:color="auto"/>
        <w:right w:val="none" w:sz="0" w:space="0" w:color="auto"/>
      </w:divBdr>
    </w:div>
    <w:div w:id="875703081">
      <w:bodyDiv w:val="1"/>
      <w:marLeft w:val="0"/>
      <w:marRight w:val="0"/>
      <w:marTop w:val="0"/>
      <w:marBottom w:val="0"/>
      <w:divBdr>
        <w:top w:val="none" w:sz="0" w:space="0" w:color="auto"/>
        <w:left w:val="none" w:sz="0" w:space="0" w:color="auto"/>
        <w:bottom w:val="none" w:sz="0" w:space="0" w:color="auto"/>
        <w:right w:val="none" w:sz="0" w:space="0" w:color="auto"/>
      </w:divBdr>
    </w:div>
    <w:div w:id="913929215">
      <w:bodyDiv w:val="1"/>
      <w:marLeft w:val="0"/>
      <w:marRight w:val="0"/>
      <w:marTop w:val="0"/>
      <w:marBottom w:val="0"/>
      <w:divBdr>
        <w:top w:val="none" w:sz="0" w:space="0" w:color="auto"/>
        <w:left w:val="none" w:sz="0" w:space="0" w:color="auto"/>
        <w:bottom w:val="none" w:sz="0" w:space="0" w:color="auto"/>
        <w:right w:val="none" w:sz="0" w:space="0" w:color="auto"/>
      </w:divBdr>
    </w:div>
    <w:div w:id="1047267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4.jpe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echadvisor.com/article/724318/best-smartphone.html%20Accessed%201/8/2023"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hyperlink" Target="https://www.etsy.com/uk/shop/DaniqueTrends?ref=shop-header-name&amp;listing_id=1047372710&amp;sort_order=price_asc" TargetMode="Externa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hyperlink" Target="https://www.etsy.com/uk/legal/fees%20Accessed%201/8/2023" TargetMode="External"/><Relationship Id="rId10" Type="http://schemas.openxmlformats.org/officeDocument/2006/relationships/image" Target="media/image3.jpg"/><Relationship Id="rId19" Type="http://schemas.openxmlformats.org/officeDocument/2006/relationships/image" Target="media/image12.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10" ma:contentTypeDescription="Create a new document." ma:contentTypeScope="" ma:versionID="330d129fbcfb02c63ac39538f71ecb88">
  <xsd:schema xmlns:xsd="http://www.w3.org/2001/XMLSchema" xmlns:xs="http://www.w3.org/2001/XMLSchema" xmlns:p="http://schemas.microsoft.com/office/2006/metadata/properties" xmlns:ns3="c82ff366-8b5f-4e68-9f1d-9bc90fbcbde6" targetNamespace="http://schemas.microsoft.com/office/2006/metadata/properties" ma:root="true" ma:fieldsID="2ccc05c042e9e1945d62ef38178c9a3b"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82ff366-8b5f-4e68-9f1d-9bc90fbcbde6" xsi:nil="true"/>
  </documentManagement>
</p:properties>
</file>

<file path=customXml/itemProps1.xml><?xml version="1.0" encoding="utf-8"?>
<ds:datastoreItem xmlns:ds="http://schemas.openxmlformats.org/officeDocument/2006/customXml" ds:itemID="{D2C1DC25-1DD7-4465-A6B1-97FDEAC0D2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4FDFE9-B9B4-4886-9789-C711FF379DFA}">
  <ds:schemaRefs>
    <ds:schemaRef ds:uri="http://schemas.microsoft.com/sharepoint/v3/contenttype/forms"/>
  </ds:schemaRefs>
</ds:datastoreItem>
</file>

<file path=customXml/itemProps3.xml><?xml version="1.0" encoding="utf-8"?>
<ds:datastoreItem xmlns:ds="http://schemas.openxmlformats.org/officeDocument/2006/customXml" ds:itemID="{314B1F28-4B49-43A4-AC56-0D9D629251ED}">
  <ds:schemaRefs>
    <ds:schemaRef ds:uri="http://purl.org/dc/elements/1.1/"/>
    <ds:schemaRef ds:uri="http://purl.org/dc/dcmitype/"/>
    <ds:schemaRef ds:uri="http://schemas.microsoft.com/office/2006/documentManagement/types"/>
    <ds:schemaRef ds:uri="http://schemas.microsoft.com/office/2006/metadata/properties"/>
    <ds:schemaRef ds:uri="http://purl.org/dc/terms/"/>
    <ds:schemaRef ds:uri="http://www.w3.org/XML/1998/namespace"/>
    <ds:schemaRef ds:uri="http://schemas.microsoft.com/office/infopath/2007/PartnerControls"/>
    <ds:schemaRef ds:uri="http://schemas.openxmlformats.org/package/2006/metadata/core-properties"/>
    <ds:schemaRef ds:uri="c82ff366-8b5f-4e68-9f1d-9bc90fbcbde6"/>
  </ds:schemaRefs>
</ds:datastoreItem>
</file>

<file path=docProps/app.xml><?xml version="1.0" encoding="utf-8"?>
<Properties xmlns="http://schemas.openxmlformats.org/officeDocument/2006/extended-properties" xmlns:vt="http://schemas.openxmlformats.org/officeDocument/2006/docPropsVTypes">
  <Template>Normal</Template>
  <TotalTime>458</TotalTime>
  <Pages>19</Pages>
  <Words>2938</Words>
  <Characters>16753</Characters>
  <Application>Microsoft Office Word</Application>
  <DocSecurity>0</DocSecurity>
  <Lines>139</Lines>
  <Paragraphs>39</Paragraphs>
  <ScaleCrop>false</ScaleCrop>
  <Company/>
  <LinksUpToDate>false</LinksUpToDate>
  <CharactersWithSpaces>19652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Lyssa Muir (1917752)</dc:creator>
  <cp:keywords/>
  <dc:description/>
  <cp:lastModifiedBy>Lyssa Muir (1917752)</cp:lastModifiedBy>
  <cp:revision>245</cp:revision>
  <dcterms:created xsi:type="dcterms:W3CDTF">2023-08-01T23:13:00Z</dcterms:created>
  <dcterms:modified xsi:type="dcterms:W3CDTF">2023-08-02T22:55:00Z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