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B6976" w14:textId="692F14C5" w:rsidR="2404FC8F" w:rsidRDefault="2404FC8F" w:rsidP="75284990">
      <w:pPr>
        <w:jc w:val="center"/>
        <w:rPr>
          <w:b/>
          <w:bCs/>
        </w:rPr>
      </w:pPr>
      <w:r w:rsidRPr="75284990">
        <w:rPr>
          <w:b/>
          <w:bCs/>
        </w:rPr>
        <w:t>Task 3 Response Templat</w:t>
      </w:r>
      <w:r w:rsidR="5662806C" w:rsidRPr="75284990">
        <w:rPr>
          <w:b/>
          <w:bCs/>
        </w:rPr>
        <w:t>e</w:t>
      </w:r>
    </w:p>
    <w:p w14:paraId="16D97D72" w14:textId="1EE6110A" w:rsidR="5662806C" w:rsidRDefault="5662806C" w:rsidP="75284990">
      <w:pPr>
        <w:rPr>
          <w:b/>
          <w:bCs/>
        </w:rPr>
      </w:pPr>
      <w:r w:rsidRPr="75284990">
        <w:rPr>
          <w:b/>
          <w:bCs/>
        </w:rPr>
        <w:t>Student Name:</w:t>
      </w:r>
      <w:r w:rsidR="00E90B29">
        <w:rPr>
          <w:b/>
          <w:bCs/>
        </w:rPr>
        <w:t xml:space="preserve"> Shanayah Wellington</w:t>
      </w:r>
    </w:p>
    <w:p w14:paraId="744201DE" w14:textId="1147CAC1" w:rsidR="5662806C" w:rsidRDefault="5662806C" w:rsidP="75284990">
      <w:pPr>
        <w:rPr>
          <w:b/>
          <w:bCs/>
        </w:rPr>
      </w:pPr>
      <w:r w:rsidRPr="75284990">
        <w:rPr>
          <w:b/>
          <w:bCs/>
        </w:rPr>
        <w:t>Student Number:</w:t>
      </w:r>
      <w:r w:rsidR="00E90B29">
        <w:rPr>
          <w:b/>
          <w:bCs/>
        </w:rPr>
        <w:t xml:space="preserve"> 2436522</w:t>
      </w:r>
    </w:p>
    <w:p w14:paraId="17D1D9CA" w14:textId="5BF2A769" w:rsidR="5662806C" w:rsidRDefault="5662806C" w:rsidP="75284990">
      <w:pPr>
        <w:rPr>
          <w:b/>
          <w:bCs/>
        </w:rPr>
      </w:pPr>
      <w:r w:rsidRPr="75284990">
        <w:rPr>
          <w:b/>
          <w:bCs/>
        </w:rPr>
        <w:t>Module Code and Title:</w:t>
      </w:r>
      <w:r>
        <w:tab/>
      </w:r>
      <w:r w:rsidRPr="75284990">
        <w:rPr>
          <w:b/>
          <w:bCs/>
        </w:rPr>
        <w:t>LCLM4001- Academic Skills</w:t>
      </w:r>
    </w:p>
    <w:p w14:paraId="00FE9682" w14:textId="6129B214" w:rsidR="5662806C" w:rsidRDefault="5662806C" w:rsidP="75284990">
      <w:pPr>
        <w:rPr>
          <w:b/>
          <w:bCs/>
        </w:rPr>
      </w:pPr>
      <w:r w:rsidRPr="75284990">
        <w:rPr>
          <w:b/>
          <w:bCs/>
        </w:rPr>
        <w:t xml:space="preserve">Task Title: </w:t>
      </w:r>
      <w:r>
        <w:tab/>
      </w:r>
      <w:r w:rsidR="0031237E" w:rsidRPr="0031237E">
        <w:rPr>
          <w:b/>
          <w:bCs/>
        </w:rPr>
        <w:t xml:space="preserve">Task </w:t>
      </w:r>
      <w:r w:rsidRPr="75284990">
        <w:rPr>
          <w:b/>
          <w:bCs/>
        </w:rPr>
        <w:t>3 Reflective Report 1</w:t>
      </w:r>
      <w:r w:rsidR="0031237E">
        <w:rPr>
          <w:b/>
          <w:bCs/>
        </w:rPr>
        <w:t>0</w:t>
      </w:r>
      <w:r w:rsidRPr="75284990">
        <w:rPr>
          <w:b/>
          <w:bCs/>
        </w:rPr>
        <w:t>00 WORDS</w:t>
      </w:r>
    </w:p>
    <w:p w14:paraId="3B5F32A8" w14:textId="5AAECCB3" w:rsidR="28446C9E" w:rsidRDefault="28446C9E" w:rsidP="75284990">
      <w:pPr>
        <w:rPr>
          <w:b/>
          <w:bCs/>
        </w:rPr>
      </w:pPr>
      <w:r w:rsidRPr="75284990">
        <w:rPr>
          <w:b/>
          <w:bCs/>
        </w:rPr>
        <w:t>Lecturer Name:</w:t>
      </w:r>
      <w:r w:rsidR="00E90B29">
        <w:rPr>
          <w:b/>
          <w:bCs/>
        </w:rPr>
        <w:t xml:space="preserve"> Ellie R</w:t>
      </w:r>
    </w:p>
    <w:p w14:paraId="6E395DDC" w14:textId="5277BAE5" w:rsidR="75284990" w:rsidRDefault="75284990" w:rsidP="75284990">
      <w:pPr>
        <w:rPr>
          <w:b/>
          <w:bCs/>
        </w:rPr>
      </w:pPr>
    </w:p>
    <w:p w14:paraId="56D7496A" w14:textId="736F351B" w:rsidR="00535883" w:rsidRDefault="00535883" w:rsidP="00535883">
      <w:pPr>
        <w:rPr>
          <w:rFonts w:asciiTheme="minorBidi" w:hAnsiTheme="minorBidi"/>
          <w:b/>
          <w:bCs/>
          <w:spacing w:val="-1"/>
        </w:rPr>
      </w:pPr>
      <w:r w:rsidRPr="00A12EAC">
        <w:rPr>
          <w:rFonts w:asciiTheme="minorBidi" w:hAnsiTheme="minorBidi"/>
          <w:b/>
          <w:bCs/>
          <w:spacing w:val="-1"/>
        </w:rPr>
        <w:t>Introduction (100 words)</w:t>
      </w:r>
    </w:p>
    <w:p w14:paraId="515B4E6A" w14:textId="24361D41" w:rsidR="00E90B29" w:rsidRPr="00277A1F" w:rsidRDefault="00E90B29" w:rsidP="00535883">
      <w:r w:rsidRPr="00277A1F">
        <w:rPr>
          <w:rFonts w:asciiTheme="minorBidi" w:hAnsiTheme="minorBidi"/>
          <w:spacing w:val="-1"/>
        </w:rPr>
        <w:t xml:space="preserve">The objective of this report is to discuss my experience during my time studying academic skills. I have found my strengths to be note taking, CRAAP, in-text citations, the 4D strategy and signposting. </w:t>
      </w:r>
      <w:r w:rsidR="0047244F" w:rsidRPr="00277A1F">
        <w:rPr>
          <w:rFonts w:asciiTheme="minorBidi" w:hAnsiTheme="minorBidi"/>
          <w:spacing w:val="-1"/>
        </w:rPr>
        <w:t>However,</w:t>
      </w:r>
      <w:r w:rsidRPr="00277A1F">
        <w:rPr>
          <w:rFonts w:asciiTheme="minorBidi" w:hAnsiTheme="minorBidi"/>
          <w:spacing w:val="-1"/>
        </w:rPr>
        <w:t xml:space="preserve"> my main disadvantage is </w:t>
      </w:r>
      <w:r w:rsidR="0047244F" w:rsidRPr="00277A1F">
        <w:rPr>
          <w:rFonts w:asciiTheme="minorBidi" w:hAnsiTheme="minorBidi"/>
          <w:spacing w:val="-1"/>
        </w:rPr>
        <w:t>referencing</w:t>
      </w:r>
      <w:r w:rsidRPr="00277A1F">
        <w:rPr>
          <w:rFonts w:asciiTheme="minorBidi" w:hAnsiTheme="minorBidi"/>
          <w:spacing w:val="-1"/>
        </w:rPr>
        <w:t>, especially harvard referencing</w:t>
      </w:r>
      <w:r w:rsidR="00A47304">
        <w:rPr>
          <w:rFonts w:asciiTheme="minorBidi" w:hAnsiTheme="minorBidi"/>
          <w:spacing w:val="-1"/>
        </w:rPr>
        <w:t xml:space="preserve"> and my significant advantage is time-management. </w:t>
      </w:r>
    </w:p>
    <w:p w14:paraId="509916E8" w14:textId="1548823E" w:rsidR="00535883" w:rsidRPr="00A12EAC" w:rsidRDefault="00535883" w:rsidP="00535883">
      <w:pPr>
        <w:pStyle w:val="TableParagraph"/>
        <w:tabs>
          <w:tab w:val="left" w:pos="1187"/>
          <w:tab w:val="left" w:pos="1188"/>
        </w:tabs>
        <w:spacing w:line="360" w:lineRule="auto"/>
        <w:ind w:left="1440" w:right="1010"/>
        <w:jc w:val="both"/>
        <w:rPr>
          <w:rFonts w:asciiTheme="minorBidi" w:hAnsiTheme="minorBidi" w:cstheme="minorBidi"/>
          <w:bCs/>
          <w:spacing w:val="-1"/>
          <w:sz w:val="24"/>
          <w:szCs w:val="24"/>
        </w:rPr>
      </w:pPr>
    </w:p>
    <w:p w14:paraId="1C10A6D6" w14:textId="19B943EA" w:rsidR="00535883" w:rsidRDefault="00535883" w:rsidP="00535883">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r w:rsidRPr="00A12EAC">
        <w:rPr>
          <w:rFonts w:asciiTheme="minorBidi" w:hAnsiTheme="minorBidi" w:cstheme="minorBidi"/>
          <w:b/>
          <w:bCs/>
          <w:spacing w:val="-1"/>
          <w:sz w:val="24"/>
          <w:szCs w:val="24"/>
        </w:rPr>
        <w:t>Description of Experiences (200 words)</w:t>
      </w:r>
    </w:p>
    <w:p w14:paraId="43F8CA5E" w14:textId="458960E2" w:rsidR="00535883" w:rsidRDefault="00E90B29" w:rsidP="00A47304">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r>
        <w:rPr>
          <w:rFonts w:asciiTheme="minorBidi" w:hAnsiTheme="minorBidi" w:cstheme="minorBidi"/>
          <w:bCs/>
          <w:spacing w:val="-1"/>
          <w:sz w:val="24"/>
          <w:szCs w:val="24"/>
        </w:rPr>
        <w:t xml:space="preserve">My experience </w:t>
      </w:r>
      <w:r w:rsidR="00CF2636">
        <w:rPr>
          <w:rFonts w:asciiTheme="minorBidi" w:hAnsiTheme="minorBidi" w:cstheme="minorBidi"/>
          <w:bCs/>
          <w:spacing w:val="-1"/>
          <w:sz w:val="24"/>
          <w:szCs w:val="24"/>
        </w:rPr>
        <w:t xml:space="preserve">studying academic skills has been overall quite smooth. Every week I have gained more knowledge </w:t>
      </w:r>
      <w:r w:rsidR="00FD3941">
        <w:rPr>
          <w:rFonts w:asciiTheme="minorBidi" w:hAnsiTheme="minorBidi" w:cstheme="minorBidi"/>
          <w:bCs/>
          <w:spacing w:val="-1"/>
          <w:sz w:val="24"/>
          <w:szCs w:val="24"/>
        </w:rPr>
        <w:t xml:space="preserve">that </w:t>
      </w:r>
      <w:r w:rsidR="00CF2636">
        <w:rPr>
          <w:rFonts w:asciiTheme="minorBidi" w:hAnsiTheme="minorBidi" w:cstheme="minorBidi"/>
          <w:bCs/>
          <w:spacing w:val="-1"/>
          <w:sz w:val="24"/>
          <w:szCs w:val="24"/>
        </w:rPr>
        <w:t>has helped me</w:t>
      </w:r>
      <w:r w:rsidR="00FD3941">
        <w:rPr>
          <w:rFonts w:asciiTheme="minorBidi" w:hAnsiTheme="minorBidi" w:cstheme="minorBidi"/>
          <w:bCs/>
          <w:spacing w:val="-1"/>
          <w:sz w:val="24"/>
          <w:szCs w:val="24"/>
        </w:rPr>
        <w:t xml:space="preserve"> </w:t>
      </w:r>
      <w:r w:rsidR="00277A1F">
        <w:rPr>
          <w:rFonts w:asciiTheme="minorBidi" w:hAnsiTheme="minorBidi" w:cstheme="minorBidi"/>
          <w:bCs/>
          <w:spacing w:val="-1"/>
          <w:sz w:val="24"/>
          <w:szCs w:val="24"/>
        </w:rPr>
        <w:t xml:space="preserve">improve my performance and </w:t>
      </w:r>
      <w:r w:rsidR="0047244F">
        <w:rPr>
          <w:rFonts w:asciiTheme="minorBidi" w:hAnsiTheme="minorBidi" w:cstheme="minorBidi"/>
          <w:bCs/>
          <w:spacing w:val="-1"/>
          <w:sz w:val="24"/>
          <w:szCs w:val="24"/>
        </w:rPr>
        <w:t>learning</w:t>
      </w:r>
      <w:r w:rsidR="00277A1F">
        <w:rPr>
          <w:rFonts w:asciiTheme="minorBidi" w:hAnsiTheme="minorBidi" w:cstheme="minorBidi"/>
          <w:bCs/>
          <w:spacing w:val="-1"/>
          <w:sz w:val="24"/>
          <w:szCs w:val="24"/>
        </w:rPr>
        <w:t xml:space="preserve"> such as critical thinking and organization.</w:t>
      </w:r>
      <w:r w:rsidR="00691ACF">
        <w:rPr>
          <w:rFonts w:asciiTheme="minorBidi" w:hAnsiTheme="minorBidi" w:cstheme="minorBidi"/>
          <w:bCs/>
          <w:spacing w:val="-1"/>
          <w:sz w:val="24"/>
          <w:szCs w:val="24"/>
        </w:rPr>
        <w:t xml:space="preserve"> These skills have ensured me personal development and a growth mindset that is beneficial in a personal and professional approach. For example, solving problems with a structured method and resilience. I have also improved on my time-management and learning how to </w:t>
      </w:r>
      <w:r w:rsidR="0047244F">
        <w:rPr>
          <w:rFonts w:asciiTheme="minorBidi" w:hAnsiTheme="minorBidi" w:cstheme="minorBidi"/>
          <w:bCs/>
          <w:spacing w:val="-1"/>
          <w:sz w:val="24"/>
          <w:szCs w:val="24"/>
        </w:rPr>
        <w:t>prioritize</w:t>
      </w:r>
      <w:r w:rsidR="00691ACF">
        <w:rPr>
          <w:rFonts w:asciiTheme="minorBidi" w:hAnsiTheme="minorBidi" w:cstheme="minorBidi"/>
          <w:bCs/>
          <w:spacing w:val="-1"/>
          <w:sz w:val="24"/>
          <w:szCs w:val="24"/>
        </w:rPr>
        <w:t xml:space="preserve"> my tasks by planning ahead and stop aiming to be ‘perfect’ as this can cause my tasks/ assignments to stack up. The 4D Strategy is an extremely valuable subject I have learned </w:t>
      </w:r>
      <w:r w:rsidR="0047244F">
        <w:rPr>
          <w:rFonts w:asciiTheme="minorBidi" w:hAnsiTheme="minorBidi" w:cstheme="minorBidi"/>
          <w:bCs/>
          <w:spacing w:val="-1"/>
          <w:sz w:val="24"/>
          <w:szCs w:val="24"/>
        </w:rPr>
        <w:t>in regard to</w:t>
      </w:r>
      <w:r w:rsidR="00691ACF">
        <w:rPr>
          <w:rFonts w:asciiTheme="minorBidi" w:hAnsiTheme="minorBidi" w:cstheme="minorBidi"/>
          <w:bCs/>
          <w:spacing w:val="-1"/>
          <w:sz w:val="24"/>
          <w:szCs w:val="24"/>
        </w:rPr>
        <w:t xml:space="preserve"> time management improvement</w:t>
      </w:r>
      <w:r w:rsidR="00A47304" w:rsidRPr="00A47304">
        <w:rPr>
          <w:rFonts w:asciiTheme="minorBidi" w:hAnsiTheme="minorBidi" w:cstheme="minorBidi"/>
          <w:bCs/>
          <w:spacing w:val="-1"/>
          <w:sz w:val="24"/>
          <w:szCs w:val="24"/>
        </w:rPr>
        <w:t xml:space="preserve"> </w:t>
      </w:r>
      <w:r w:rsidR="00A47304">
        <w:rPr>
          <w:rFonts w:asciiTheme="minorBidi" w:hAnsiTheme="minorBidi" w:cstheme="minorBidi"/>
          <w:bCs/>
          <w:spacing w:val="-1"/>
          <w:sz w:val="24"/>
          <w:szCs w:val="24"/>
        </w:rPr>
        <w:t>(</w:t>
      </w:r>
      <w:r w:rsidR="00A47304" w:rsidRPr="00A47304">
        <w:rPr>
          <w:rFonts w:asciiTheme="minorBidi" w:hAnsiTheme="minorBidi" w:cstheme="minorBidi"/>
          <w:bCs/>
          <w:spacing w:val="-1"/>
          <w:sz w:val="24"/>
          <w:szCs w:val="24"/>
        </w:rPr>
        <w:t>Cook, S</w:t>
      </w:r>
      <w:r w:rsidR="00A47304">
        <w:rPr>
          <w:rFonts w:asciiTheme="minorBidi" w:hAnsiTheme="minorBidi" w:cstheme="minorBidi"/>
          <w:bCs/>
          <w:spacing w:val="-1"/>
          <w:sz w:val="24"/>
          <w:szCs w:val="24"/>
        </w:rPr>
        <w:t xml:space="preserve">, </w:t>
      </w:r>
      <w:r w:rsidR="00A47304" w:rsidRPr="00A47304">
        <w:rPr>
          <w:rFonts w:asciiTheme="minorBidi" w:hAnsiTheme="minorBidi" w:cstheme="minorBidi"/>
          <w:bCs/>
          <w:spacing w:val="-1"/>
          <w:sz w:val="24"/>
          <w:szCs w:val="24"/>
        </w:rPr>
        <w:t>2011</w:t>
      </w:r>
      <w:r w:rsidR="0047244F" w:rsidRPr="00A47304">
        <w:rPr>
          <w:rFonts w:asciiTheme="minorBidi" w:hAnsiTheme="minorBidi" w:cstheme="minorBidi"/>
          <w:bCs/>
          <w:spacing w:val="-1"/>
          <w:sz w:val="24"/>
          <w:szCs w:val="24"/>
        </w:rPr>
        <w:t>).</w:t>
      </w:r>
      <w:r w:rsidR="0047244F">
        <w:rPr>
          <w:rFonts w:asciiTheme="minorBidi" w:hAnsiTheme="minorBidi" w:cstheme="minorBidi"/>
          <w:bCs/>
          <w:spacing w:val="-1"/>
          <w:sz w:val="24"/>
          <w:szCs w:val="24"/>
        </w:rPr>
        <w:t xml:space="preserve"> The</w:t>
      </w:r>
      <w:r w:rsidR="00691ACF">
        <w:rPr>
          <w:rFonts w:asciiTheme="minorBidi" w:hAnsiTheme="minorBidi" w:cstheme="minorBidi"/>
          <w:bCs/>
          <w:spacing w:val="-1"/>
          <w:sz w:val="24"/>
          <w:szCs w:val="24"/>
        </w:rPr>
        <w:t xml:space="preserve"> 4D’s </w:t>
      </w:r>
      <w:r w:rsidR="00040C00">
        <w:rPr>
          <w:rFonts w:asciiTheme="minorBidi" w:hAnsiTheme="minorBidi" w:cstheme="minorBidi"/>
          <w:bCs/>
          <w:spacing w:val="-1"/>
          <w:sz w:val="24"/>
          <w:szCs w:val="24"/>
        </w:rPr>
        <w:t>are</w:t>
      </w:r>
      <w:r w:rsidR="00691ACF">
        <w:rPr>
          <w:rFonts w:asciiTheme="minorBidi" w:hAnsiTheme="minorBidi" w:cstheme="minorBidi"/>
          <w:bCs/>
          <w:spacing w:val="-1"/>
          <w:sz w:val="24"/>
          <w:szCs w:val="24"/>
        </w:rPr>
        <w:t xml:space="preserve"> de-commitment, deferment, downgrading and delegation. The 4D’s demonstrate step by step to identify things that are not needed and abandon them, delay things until your task is completed, complete things to a less perfect standard and ask others for help to do things you previously felt were your responsibility.</w:t>
      </w:r>
      <w:r w:rsidR="00A47304">
        <w:rPr>
          <w:rFonts w:asciiTheme="minorBidi" w:hAnsiTheme="minorBidi" w:cstheme="minorBidi"/>
          <w:bCs/>
          <w:spacing w:val="-1"/>
          <w:sz w:val="24"/>
          <w:szCs w:val="24"/>
        </w:rPr>
        <w:t xml:space="preserve"> </w:t>
      </w:r>
    </w:p>
    <w:p w14:paraId="30776CCA" w14:textId="77777777" w:rsidR="00A47304" w:rsidRPr="00A12EAC" w:rsidRDefault="00A47304" w:rsidP="00A47304">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p>
    <w:p w14:paraId="55A64D33" w14:textId="0C55497E" w:rsidR="00535883" w:rsidRDefault="00535883" w:rsidP="00535883">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r w:rsidRPr="00A12EAC">
        <w:rPr>
          <w:rFonts w:asciiTheme="minorBidi" w:hAnsiTheme="minorBidi" w:cstheme="minorBidi"/>
          <w:b/>
          <w:bCs/>
          <w:spacing w:val="-1"/>
          <w:sz w:val="24"/>
          <w:szCs w:val="24"/>
        </w:rPr>
        <w:t>Analysis and Personal Reflection (600 words)</w:t>
      </w:r>
    </w:p>
    <w:p w14:paraId="2858BF3E" w14:textId="51AC322B" w:rsidR="00A47304" w:rsidRPr="00A12EAC" w:rsidRDefault="003E468D" w:rsidP="00535883">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r>
        <w:rPr>
          <w:rFonts w:asciiTheme="minorBidi" w:hAnsiTheme="minorBidi" w:cstheme="minorBidi"/>
          <w:bCs/>
          <w:spacing w:val="-1"/>
          <w:sz w:val="24"/>
          <w:szCs w:val="24"/>
        </w:rPr>
        <w:t xml:space="preserve">In week one, I learned how to communicate better with peers and get to know my classmates and teacher, helping me gain confidence. </w:t>
      </w:r>
      <w:r w:rsidR="00040C00">
        <w:rPr>
          <w:rFonts w:asciiTheme="minorBidi" w:hAnsiTheme="minorBidi" w:cstheme="minorBidi"/>
          <w:bCs/>
          <w:spacing w:val="-1"/>
          <w:sz w:val="24"/>
          <w:szCs w:val="24"/>
        </w:rPr>
        <w:t>However,</w:t>
      </w:r>
      <w:r>
        <w:rPr>
          <w:rFonts w:asciiTheme="minorBidi" w:hAnsiTheme="minorBidi" w:cstheme="minorBidi"/>
          <w:bCs/>
          <w:spacing w:val="-1"/>
          <w:sz w:val="24"/>
          <w:szCs w:val="24"/>
        </w:rPr>
        <w:t xml:space="preserve"> week two we jumped straight into learning the difference between </w:t>
      </w:r>
      <w:r w:rsidR="00040C00">
        <w:rPr>
          <w:rFonts w:asciiTheme="minorBidi" w:hAnsiTheme="minorBidi" w:cstheme="minorBidi"/>
          <w:bCs/>
          <w:spacing w:val="-1"/>
          <w:sz w:val="24"/>
          <w:szCs w:val="24"/>
        </w:rPr>
        <w:t>scholarly</w:t>
      </w:r>
      <w:r>
        <w:rPr>
          <w:rFonts w:asciiTheme="minorBidi" w:hAnsiTheme="minorBidi" w:cstheme="minorBidi"/>
          <w:bCs/>
          <w:spacing w:val="-1"/>
          <w:sz w:val="24"/>
          <w:szCs w:val="24"/>
        </w:rPr>
        <w:t xml:space="preserve"> and non-</w:t>
      </w:r>
      <w:r w:rsidR="005D5D3B">
        <w:rPr>
          <w:rFonts w:asciiTheme="minorBidi" w:hAnsiTheme="minorBidi" w:cstheme="minorBidi"/>
          <w:bCs/>
          <w:spacing w:val="-1"/>
          <w:sz w:val="24"/>
          <w:szCs w:val="24"/>
        </w:rPr>
        <w:t xml:space="preserve">scholarly </w:t>
      </w:r>
      <w:r>
        <w:rPr>
          <w:rFonts w:asciiTheme="minorBidi" w:hAnsiTheme="minorBidi" w:cstheme="minorBidi"/>
          <w:bCs/>
          <w:spacing w:val="-1"/>
          <w:sz w:val="24"/>
          <w:szCs w:val="24"/>
        </w:rPr>
        <w:t xml:space="preserve">information and where to find it (example: CMI website), how to access the online library and how to structure my </w:t>
      </w:r>
      <w:r w:rsidR="005D5D3B">
        <w:rPr>
          <w:rFonts w:asciiTheme="minorBidi" w:hAnsiTheme="minorBidi" w:cstheme="minorBidi"/>
          <w:bCs/>
          <w:spacing w:val="-1"/>
          <w:sz w:val="24"/>
          <w:szCs w:val="24"/>
        </w:rPr>
        <w:t>assignments</w:t>
      </w:r>
      <w:r>
        <w:rPr>
          <w:rFonts w:asciiTheme="minorBidi" w:hAnsiTheme="minorBidi" w:cstheme="minorBidi"/>
          <w:bCs/>
          <w:spacing w:val="-1"/>
          <w:sz w:val="24"/>
          <w:szCs w:val="24"/>
        </w:rPr>
        <w:t xml:space="preserve">. At </w:t>
      </w:r>
      <w:r w:rsidR="005D5D3B">
        <w:rPr>
          <w:rFonts w:asciiTheme="minorBidi" w:hAnsiTheme="minorBidi" w:cstheme="minorBidi"/>
          <w:bCs/>
          <w:spacing w:val="-1"/>
          <w:sz w:val="24"/>
          <w:szCs w:val="24"/>
        </w:rPr>
        <w:t>first,</w:t>
      </w:r>
      <w:r>
        <w:rPr>
          <w:rFonts w:asciiTheme="minorBidi" w:hAnsiTheme="minorBidi" w:cstheme="minorBidi"/>
          <w:bCs/>
          <w:spacing w:val="-1"/>
          <w:sz w:val="24"/>
          <w:szCs w:val="24"/>
        </w:rPr>
        <w:t xml:space="preserve"> I struggled to understand the </w:t>
      </w:r>
      <w:r w:rsidR="005D5D3B">
        <w:rPr>
          <w:rFonts w:asciiTheme="minorBidi" w:hAnsiTheme="minorBidi" w:cstheme="minorBidi"/>
          <w:bCs/>
          <w:spacing w:val="-1"/>
          <w:sz w:val="24"/>
          <w:szCs w:val="24"/>
        </w:rPr>
        <w:t>difference</w:t>
      </w:r>
      <w:r>
        <w:rPr>
          <w:rFonts w:asciiTheme="minorBidi" w:hAnsiTheme="minorBidi" w:cstheme="minorBidi"/>
          <w:bCs/>
          <w:spacing w:val="-1"/>
          <w:sz w:val="24"/>
          <w:szCs w:val="24"/>
        </w:rPr>
        <w:t xml:space="preserve"> between </w:t>
      </w:r>
      <w:r w:rsidR="005D5D3B">
        <w:rPr>
          <w:rFonts w:asciiTheme="minorBidi" w:hAnsiTheme="minorBidi" w:cstheme="minorBidi"/>
          <w:bCs/>
          <w:spacing w:val="-1"/>
          <w:sz w:val="24"/>
          <w:szCs w:val="24"/>
        </w:rPr>
        <w:t>scholarly</w:t>
      </w:r>
      <w:r>
        <w:rPr>
          <w:rFonts w:asciiTheme="minorBidi" w:hAnsiTheme="minorBidi" w:cstheme="minorBidi"/>
          <w:bCs/>
          <w:spacing w:val="-1"/>
          <w:sz w:val="24"/>
          <w:szCs w:val="24"/>
        </w:rPr>
        <w:t xml:space="preserve"> and non-</w:t>
      </w:r>
      <w:r w:rsidR="005D5D3B">
        <w:rPr>
          <w:rFonts w:asciiTheme="minorBidi" w:hAnsiTheme="minorBidi" w:cstheme="minorBidi"/>
          <w:bCs/>
          <w:spacing w:val="-1"/>
          <w:sz w:val="24"/>
          <w:szCs w:val="24"/>
        </w:rPr>
        <w:t>scholar</w:t>
      </w:r>
      <w:r w:rsidR="00EE3849">
        <w:rPr>
          <w:rFonts w:asciiTheme="minorBidi" w:hAnsiTheme="minorBidi" w:cstheme="minorBidi"/>
          <w:bCs/>
          <w:spacing w:val="-1"/>
          <w:sz w:val="24"/>
          <w:szCs w:val="24"/>
        </w:rPr>
        <w:t>ly</w:t>
      </w:r>
      <w:r>
        <w:rPr>
          <w:rFonts w:asciiTheme="minorBidi" w:hAnsiTheme="minorBidi" w:cstheme="minorBidi"/>
          <w:bCs/>
          <w:spacing w:val="-1"/>
          <w:sz w:val="24"/>
          <w:szCs w:val="24"/>
        </w:rPr>
        <w:t xml:space="preserve"> inf</w:t>
      </w:r>
      <w:r w:rsidR="00680DA7">
        <w:rPr>
          <w:rFonts w:asciiTheme="minorBidi" w:hAnsiTheme="minorBidi" w:cstheme="minorBidi"/>
          <w:bCs/>
          <w:spacing w:val="-1"/>
          <w:sz w:val="24"/>
          <w:szCs w:val="24"/>
        </w:rPr>
        <w:t>o</w:t>
      </w:r>
      <w:r>
        <w:rPr>
          <w:rFonts w:asciiTheme="minorBidi" w:hAnsiTheme="minorBidi" w:cstheme="minorBidi"/>
          <w:bCs/>
          <w:spacing w:val="-1"/>
          <w:sz w:val="24"/>
          <w:szCs w:val="24"/>
        </w:rPr>
        <w:t>rma</w:t>
      </w:r>
      <w:r w:rsidR="00680DA7">
        <w:rPr>
          <w:rFonts w:asciiTheme="minorBidi" w:hAnsiTheme="minorBidi" w:cstheme="minorBidi"/>
          <w:bCs/>
          <w:spacing w:val="-1"/>
          <w:sz w:val="24"/>
          <w:szCs w:val="24"/>
        </w:rPr>
        <w:t>t</w:t>
      </w:r>
      <w:r>
        <w:rPr>
          <w:rFonts w:asciiTheme="minorBidi" w:hAnsiTheme="minorBidi" w:cstheme="minorBidi"/>
          <w:bCs/>
          <w:spacing w:val="-1"/>
          <w:sz w:val="24"/>
          <w:szCs w:val="24"/>
        </w:rPr>
        <w:t xml:space="preserve">ion as I initially thought that everything on google was factual and could </w:t>
      </w:r>
      <w:bookmarkStart w:id="0" w:name="_Int_EhsiPetn"/>
      <w:r>
        <w:rPr>
          <w:rFonts w:asciiTheme="minorBidi" w:hAnsiTheme="minorBidi" w:cstheme="minorBidi"/>
          <w:bCs/>
          <w:spacing w:val="-1"/>
          <w:sz w:val="24"/>
          <w:szCs w:val="24"/>
        </w:rPr>
        <w:t>be trusted</w:t>
      </w:r>
      <w:bookmarkEnd w:id="0"/>
      <w:r>
        <w:rPr>
          <w:rFonts w:asciiTheme="minorBidi" w:hAnsiTheme="minorBidi" w:cstheme="minorBidi"/>
          <w:bCs/>
          <w:spacing w:val="-1"/>
          <w:sz w:val="24"/>
          <w:szCs w:val="24"/>
        </w:rPr>
        <w:t xml:space="preserve"> until learning about websites like the British Chambers Website and google scholar. On the other </w:t>
      </w:r>
      <w:r w:rsidR="00EE3849">
        <w:rPr>
          <w:rFonts w:asciiTheme="minorBidi" w:hAnsiTheme="minorBidi" w:cstheme="minorBidi"/>
          <w:bCs/>
          <w:spacing w:val="-1"/>
          <w:sz w:val="24"/>
          <w:szCs w:val="24"/>
        </w:rPr>
        <w:t>hand,</w:t>
      </w:r>
      <w:r>
        <w:rPr>
          <w:rFonts w:asciiTheme="minorBidi" w:hAnsiTheme="minorBidi" w:cstheme="minorBidi"/>
          <w:bCs/>
          <w:spacing w:val="-1"/>
          <w:sz w:val="24"/>
          <w:szCs w:val="24"/>
        </w:rPr>
        <w:t xml:space="preserve"> I </w:t>
      </w:r>
      <w:r w:rsidR="00680DA7">
        <w:rPr>
          <w:rFonts w:asciiTheme="minorBidi" w:hAnsiTheme="minorBidi" w:cstheme="minorBidi"/>
          <w:bCs/>
          <w:spacing w:val="-1"/>
          <w:sz w:val="24"/>
          <w:szCs w:val="24"/>
        </w:rPr>
        <w:t xml:space="preserve">adapted swiftly to learning how to structure my assignment by using the DIEP method. The DIEP method stand for Describe, Interpret events, Evaluate and Plan for the future. Thirdly, week three consisted of learning how to revise and how to use the CRAAP method </w:t>
      </w:r>
      <w:r w:rsidR="00EE3849">
        <w:rPr>
          <w:rFonts w:asciiTheme="minorBidi" w:hAnsiTheme="minorBidi" w:cstheme="minorBidi"/>
          <w:bCs/>
          <w:spacing w:val="-1"/>
          <w:sz w:val="24"/>
          <w:szCs w:val="24"/>
        </w:rPr>
        <w:t>effectively</w:t>
      </w:r>
      <w:r w:rsidR="00680DA7">
        <w:rPr>
          <w:rFonts w:asciiTheme="minorBidi" w:hAnsiTheme="minorBidi" w:cstheme="minorBidi"/>
          <w:bCs/>
          <w:spacing w:val="-1"/>
          <w:sz w:val="24"/>
          <w:szCs w:val="24"/>
        </w:rPr>
        <w:t xml:space="preserve">. </w:t>
      </w:r>
      <w:r w:rsidR="00EE3849">
        <w:rPr>
          <w:rFonts w:asciiTheme="minorBidi" w:hAnsiTheme="minorBidi" w:cstheme="minorBidi"/>
          <w:bCs/>
          <w:spacing w:val="-1"/>
          <w:sz w:val="24"/>
          <w:szCs w:val="24"/>
        </w:rPr>
        <w:t>Unfortunately</w:t>
      </w:r>
      <w:r w:rsidR="00680DA7">
        <w:rPr>
          <w:rFonts w:asciiTheme="minorBidi" w:hAnsiTheme="minorBidi" w:cstheme="minorBidi"/>
          <w:bCs/>
          <w:spacing w:val="-1"/>
          <w:sz w:val="24"/>
          <w:szCs w:val="24"/>
        </w:rPr>
        <w:t xml:space="preserve">, I found few revision methods quite confusing like </w:t>
      </w:r>
      <w:r w:rsidR="00EE3849">
        <w:rPr>
          <w:rFonts w:asciiTheme="minorBidi" w:hAnsiTheme="minorBidi" w:cstheme="minorBidi"/>
          <w:bCs/>
          <w:spacing w:val="-1"/>
          <w:sz w:val="24"/>
          <w:szCs w:val="24"/>
        </w:rPr>
        <w:t>mind-mapping</w:t>
      </w:r>
      <w:r w:rsidR="00680DA7">
        <w:rPr>
          <w:rFonts w:asciiTheme="minorBidi" w:hAnsiTheme="minorBidi" w:cstheme="minorBidi"/>
          <w:bCs/>
          <w:spacing w:val="-1"/>
          <w:sz w:val="24"/>
          <w:szCs w:val="24"/>
        </w:rPr>
        <w:t xml:space="preserve"> but noticed my strengths in </w:t>
      </w:r>
      <w:r w:rsidR="00F732FB">
        <w:rPr>
          <w:rFonts w:asciiTheme="minorBidi" w:hAnsiTheme="minorBidi" w:cstheme="minorBidi"/>
          <w:bCs/>
          <w:spacing w:val="-1"/>
          <w:sz w:val="24"/>
          <w:szCs w:val="24"/>
        </w:rPr>
        <w:t>note-taking</w:t>
      </w:r>
      <w:r w:rsidR="00680DA7">
        <w:rPr>
          <w:rFonts w:asciiTheme="minorBidi" w:hAnsiTheme="minorBidi" w:cstheme="minorBidi"/>
          <w:bCs/>
          <w:spacing w:val="-1"/>
          <w:sz w:val="24"/>
          <w:szCs w:val="24"/>
        </w:rPr>
        <w:t xml:space="preserve"> throughout the lesson. Furthermore, I really enjoyed learning the CRAAP method during this lesson as it helped me evaluate and choose the correct information / source. CRAAP means Currency, </w:t>
      </w:r>
      <w:r w:rsidR="00F732FB">
        <w:rPr>
          <w:rFonts w:asciiTheme="minorBidi" w:hAnsiTheme="minorBidi" w:cstheme="minorBidi"/>
          <w:bCs/>
          <w:spacing w:val="-1"/>
          <w:sz w:val="24"/>
          <w:szCs w:val="24"/>
        </w:rPr>
        <w:t>Relevance</w:t>
      </w:r>
      <w:r w:rsidR="00680DA7">
        <w:rPr>
          <w:rFonts w:asciiTheme="minorBidi" w:hAnsiTheme="minorBidi" w:cstheme="minorBidi"/>
          <w:bCs/>
          <w:spacing w:val="-1"/>
          <w:sz w:val="24"/>
          <w:szCs w:val="24"/>
        </w:rPr>
        <w:t xml:space="preserve">, Authority, Accuracy and Purpose. Week 4 was a rollercoaster of feeling confident with in-text citations but confused with harvard referencing. Harvard referencing has </w:t>
      </w:r>
      <w:r w:rsidR="00F732FB">
        <w:rPr>
          <w:rFonts w:asciiTheme="minorBidi" w:hAnsiTheme="minorBidi" w:cstheme="minorBidi"/>
          <w:bCs/>
          <w:spacing w:val="-1"/>
          <w:sz w:val="24"/>
          <w:szCs w:val="24"/>
        </w:rPr>
        <w:t>a-lot</w:t>
      </w:r>
      <w:r w:rsidR="00680DA7">
        <w:rPr>
          <w:rFonts w:asciiTheme="minorBidi" w:hAnsiTheme="minorBidi" w:cstheme="minorBidi"/>
          <w:bCs/>
          <w:spacing w:val="-1"/>
          <w:sz w:val="24"/>
          <w:szCs w:val="24"/>
        </w:rPr>
        <w:t xml:space="preserve"> of information to take in all at once as it is structured differently for a book, journal, article, website</w:t>
      </w:r>
      <w:r w:rsidR="00A7753B">
        <w:rPr>
          <w:rFonts w:asciiTheme="minorBidi" w:hAnsiTheme="minorBidi" w:cstheme="minorBidi"/>
          <w:bCs/>
          <w:spacing w:val="-1"/>
          <w:sz w:val="24"/>
          <w:szCs w:val="24"/>
        </w:rPr>
        <w:t xml:space="preserve"> </w:t>
      </w:r>
      <w:r w:rsidR="00946BA2">
        <w:rPr>
          <w:rFonts w:asciiTheme="minorBidi" w:hAnsiTheme="minorBidi" w:cstheme="minorBidi"/>
          <w:bCs/>
          <w:spacing w:val="-1"/>
          <w:sz w:val="24"/>
          <w:szCs w:val="24"/>
        </w:rPr>
        <w:t>etc.</w:t>
      </w:r>
      <w:r w:rsidR="00A7753B">
        <w:rPr>
          <w:rFonts w:asciiTheme="minorBidi" w:hAnsiTheme="minorBidi" w:cstheme="minorBidi"/>
          <w:bCs/>
          <w:spacing w:val="-1"/>
          <w:sz w:val="24"/>
          <w:szCs w:val="24"/>
        </w:rPr>
        <w:t xml:space="preserve"> I definitely preferred </w:t>
      </w:r>
      <w:r w:rsidR="00F732FB">
        <w:rPr>
          <w:rFonts w:asciiTheme="minorBidi" w:hAnsiTheme="minorBidi" w:cstheme="minorBidi"/>
          <w:bCs/>
          <w:spacing w:val="-1"/>
          <w:sz w:val="24"/>
          <w:szCs w:val="24"/>
        </w:rPr>
        <w:t>referencing</w:t>
      </w:r>
      <w:r w:rsidR="00A7753B">
        <w:rPr>
          <w:rFonts w:asciiTheme="minorBidi" w:hAnsiTheme="minorBidi" w:cstheme="minorBidi"/>
          <w:bCs/>
          <w:spacing w:val="-1"/>
          <w:sz w:val="24"/>
          <w:szCs w:val="24"/>
        </w:rPr>
        <w:t xml:space="preserve"> a book as it can be a simple, Who? When? What? Where?</w:t>
      </w:r>
    </w:p>
    <w:p w14:paraId="7A4C0FAA" w14:textId="77777777" w:rsidR="00535883" w:rsidRPr="00A12EAC" w:rsidRDefault="00535883" w:rsidP="00535883">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p>
    <w:p w14:paraId="5301E252" w14:textId="3A785B21" w:rsidR="00535883" w:rsidRPr="00A12EAC" w:rsidRDefault="00535883" w:rsidP="00535883">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r w:rsidRPr="00A12EAC">
        <w:rPr>
          <w:rFonts w:asciiTheme="minorBidi" w:hAnsiTheme="minorBidi" w:cstheme="minorBidi"/>
          <w:b/>
          <w:bCs/>
          <w:spacing w:val="-1"/>
          <w:sz w:val="24"/>
          <w:szCs w:val="24"/>
        </w:rPr>
        <w:t>Conclusion (100 words)</w:t>
      </w:r>
    </w:p>
    <w:p w14:paraId="1860952C" w14:textId="7BBA7DE1" w:rsidR="00680DA7" w:rsidRPr="00A12EAC" w:rsidRDefault="00680DA7" w:rsidP="00535883">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r>
        <w:rPr>
          <w:rFonts w:asciiTheme="minorBidi" w:hAnsiTheme="minorBidi" w:cstheme="minorBidi"/>
          <w:bCs/>
          <w:spacing w:val="-1"/>
          <w:sz w:val="24"/>
          <w:szCs w:val="24"/>
        </w:rPr>
        <w:t>To summarie</w:t>
      </w:r>
      <w:r w:rsidR="00A7753B">
        <w:rPr>
          <w:rFonts w:asciiTheme="minorBidi" w:hAnsiTheme="minorBidi" w:cstheme="minorBidi"/>
          <w:bCs/>
          <w:spacing w:val="-1"/>
          <w:sz w:val="24"/>
          <w:szCs w:val="24"/>
        </w:rPr>
        <w:t xml:space="preserve">s my experience during studying Academic Skills it has overall been a valuable and </w:t>
      </w:r>
      <w:r w:rsidR="00A26ADB">
        <w:rPr>
          <w:rFonts w:asciiTheme="minorBidi" w:hAnsiTheme="minorBidi" w:cstheme="minorBidi"/>
          <w:bCs/>
          <w:spacing w:val="-1"/>
          <w:sz w:val="24"/>
          <w:szCs w:val="24"/>
        </w:rPr>
        <w:t>skillful</w:t>
      </w:r>
      <w:r w:rsidR="00A7753B">
        <w:rPr>
          <w:rFonts w:asciiTheme="minorBidi" w:hAnsiTheme="minorBidi" w:cstheme="minorBidi"/>
          <w:bCs/>
          <w:spacing w:val="-1"/>
          <w:sz w:val="24"/>
          <w:szCs w:val="24"/>
        </w:rPr>
        <w:t xml:space="preserve"> experience. I have developed stronger time management skills</w:t>
      </w:r>
      <w:r w:rsidR="00A26ADB">
        <w:rPr>
          <w:rFonts w:asciiTheme="minorBidi" w:hAnsiTheme="minorBidi" w:cstheme="minorBidi"/>
          <w:bCs/>
          <w:spacing w:val="-1"/>
          <w:sz w:val="24"/>
          <w:szCs w:val="24"/>
        </w:rPr>
        <w:t xml:space="preserve"> along with the</w:t>
      </w:r>
      <w:r w:rsidR="008F2BD2">
        <w:rPr>
          <w:rFonts w:asciiTheme="minorBidi" w:hAnsiTheme="minorBidi" w:cstheme="minorBidi"/>
          <w:bCs/>
          <w:spacing w:val="-1"/>
          <w:sz w:val="24"/>
          <w:szCs w:val="24"/>
        </w:rPr>
        <w:t xml:space="preserve"> ability to revise using effective techniques to help me further in my academic journey</w:t>
      </w:r>
      <w:r w:rsidR="008F6264">
        <w:rPr>
          <w:rFonts w:asciiTheme="minorBidi" w:hAnsiTheme="minorBidi" w:cstheme="minorBidi"/>
          <w:bCs/>
          <w:spacing w:val="-1"/>
          <w:sz w:val="24"/>
          <w:szCs w:val="24"/>
        </w:rPr>
        <w:t xml:space="preserve">. In the future I will </w:t>
      </w:r>
      <w:r w:rsidR="004E566F">
        <w:rPr>
          <w:rFonts w:asciiTheme="minorBidi" w:hAnsiTheme="minorBidi" w:cstheme="minorBidi"/>
          <w:bCs/>
          <w:spacing w:val="-1"/>
          <w:sz w:val="24"/>
          <w:szCs w:val="24"/>
        </w:rPr>
        <w:t xml:space="preserve">focus more on certain topics that I struggle to </w:t>
      </w:r>
      <w:r w:rsidR="005C2236">
        <w:rPr>
          <w:rFonts w:asciiTheme="minorBidi" w:hAnsiTheme="minorBidi" w:cstheme="minorBidi"/>
          <w:bCs/>
          <w:spacing w:val="-1"/>
          <w:sz w:val="24"/>
          <w:szCs w:val="24"/>
        </w:rPr>
        <w:t xml:space="preserve">understand in order to progress further rather than accepting it as a weakness before </w:t>
      </w:r>
      <w:r w:rsidR="00E8556D">
        <w:rPr>
          <w:rFonts w:asciiTheme="minorBidi" w:hAnsiTheme="minorBidi" w:cstheme="minorBidi"/>
          <w:bCs/>
          <w:spacing w:val="-1"/>
          <w:sz w:val="24"/>
          <w:szCs w:val="24"/>
        </w:rPr>
        <w:t>giving my time to revise it.</w:t>
      </w:r>
    </w:p>
    <w:p w14:paraId="3B2C56AF" w14:textId="4533BD6F" w:rsidR="75284990" w:rsidRDefault="75284990" w:rsidP="75284990">
      <w:pPr>
        <w:spacing w:before="10" w:after="0" w:line="360" w:lineRule="auto"/>
        <w:jc w:val="both"/>
        <w:rPr>
          <w:rFonts w:ascii="Arial" w:eastAsia="Arial" w:hAnsi="Arial" w:cs="Arial"/>
          <w:sz w:val="22"/>
          <w:szCs w:val="22"/>
        </w:rPr>
      </w:pPr>
    </w:p>
    <w:p w14:paraId="4D34DFB3" w14:textId="77777777" w:rsidR="00A47304" w:rsidRPr="00A47304" w:rsidRDefault="00A47304" w:rsidP="00A47304">
      <w:pPr>
        <w:spacing w:before="10" w:after="0" w:line="360" w:lineRule="auto"/>
        <w:rPr>
          <w:rFonts w:ascii="Arial" w:eastAsia="Arial" w:hAnsi="Arial" w:cs="Arial"/>
          <w:sz w:val="22"/>
          <w:szCs w:val="22"/>
        </w:rPr>
      </w:pPr>
    </w:p>
    <w:p w14:paraId="0EA41E26" w14:textId="272E0BF3" w:rsidR="5662806C" w:rsidRDefault="00A47304" w:rsidP="00A47304">
      <w:pPr>
        <w:spacing w:before="10" w:after="0" w:line="360" w:lineRule="auto"/>
        <w:rPr>
          <w:rFonts w:ascii="Arial" w:eastAsia="Arial" w:hAnsi="Arial" w:cs="Arial"/>
          <w:sz w:val="22"/>
          <w:szCs w:val="22"/>
        </w:rPr>
      </w:pPr>
      <w:r w:rsidRPr="00A47304">
        <w:rPr>
          <w:rFonts w:ascii="Arial" w:eastAsia="Arial" w:hAnsi="Arial" w:cs="Arial"/>
          <w:sz w:val="22"/>
          <w:szCs w:val="22"/>
        </w:rPr>
        <w:t xml:space="preserve"> </w:t>
      </w:r>
      <w:r w:rsidR="5662806C" w:rsidRPr="75284990">
        <w:rPr>
          <w:rFonts w:ascii="Arial" w:eastAsia="Arial" w:hAnsi="Arial" w:cs="Arial"/>
          <w:sz w:val="22"/>
          <w:szCs w:val="22"/>
        </w:rPr>
        <w:t xml:space="preserve">Reference List </w:t>
      </w:r>
      <w:r w:rsidR="5662806C" w:rsidRPr="00535883">
        <w:rPr>
          <w:rFonts w:ascii="Arial" w:eastAsia="Arial" w:hAnsi="Arial" w:cs="Arial"/>
          <w:b/>
          <w:bCs/>
          <w:sz w:val="22"/>
          <w:szCs w:val="22"/>
        </w:rPr>
        <w:t>(Must be in Harvard Style)</w:t>
      </w:r>
      <w:r w:rsidR="7EE0347D" w:rsidRPr="75284990">
        <w:rPr>
          <w:rFonts w:ascii="Arial" w:eastAsia="Arial" w:hAnsi="Arial" w:cs="Arial"/>
          <w:sz w:val="22"/>
          <w:szCs w:val="22"/>
        </w:rPr>
        <w:t xml:space="preserve"> You can have this on a separate page.</w:t>
      </w:r>
    </w:p>
    <w:p w14:paraId="40B6BA32" w14:textId="77777777" w:rsidR="00A47304" w:rsidRDefault="00A47304" w:rsidP="00A47304">
      <w:pPr>
        <w:spacing w:before="10" w:after="0" w:line="360" w:lineRule="auto"/>
        <w:rPr>
          <w:rFonts w:ascii="Arial" w:eastAsia="Arial" w:hAnsi="Arial" w:cs="Arial"/>
          <w:sz w:val="22"/>
          <w:szCs w:val="22"/>
        </w:rPr>
      </w:pPr>
    </w:p>
    <w:p w14:paraId="12D02599" w14:textId="77777777" w:rsidR="00A47304" w:rsidRPr="00A47304" w:rsidRDefault="00A47304" w:rsidP="00A47304">
      <w:pPr>
        <w:spacing w:before="10" w:after="0" w:line="360" w:lineRule="auto"/>
        <w:rPr>
          <w:rFonts w:ascii="Arial" w:eastAsia="Arial" w:hAnsi="Arial" w:cs="Arial"/>
          <w:sz w:val="22"/>
          <w:szCs w:val="22"/>
        </w:rPr>
      </w:pPr>
    </w:p>
    <w:p w14:paraId="702BDDFC" w14:textId="5D081802" w:rsidR="00A47304" w:rsidRDefault="00A47304" w:rsidP="00A47304">
      <w:pPr>
        <w:spacing w:before="10" w:after="0" w:line="360" w:lineRule="auto"/>
        <w:rPr>
          <w:rFonts w:ascii="Arial" w:eastAsia="Arial" w:hAnsi="Arial" w:cs="Arial"/>
          <w:sz w:val="22"/>
          <w:szCs w:val="22"/>
        </w:rPr>
      </w:pPr>
      <w:r w:rsidRPr="00A47304">
        <w:rPr>
          <w:rFonts w:ascii="Arial" w:eastAsia="Arial" w:hAnsi="Arial" w:cs="Arial"/>
          <w:sz w:val="22"/>
          <w:szCs w:val="22"/>
        </w:rPr>
        <w:t xml:space="preserve">Cook, S. (2011) Essential time management and </w:t>
      </w:r>
      <w:r w:rsidR="000A78D8" w:rsidRPr="00A47304">
        <w:rPr>
          <w:rFonts w:ascii="Arial" w:eastAsia="Arial" w:hAnsi="Arial" w:cs="Arial"/>
          <w:sz w:val="22"/>
          <w:szCs w:val="22"/>
        </w:rPr>
        <w:t>organization</w:t>
      </w:r>
      <w:r w:rsidR="00A26ADB" w:rsidRPr="00A47304">
        <w:rPr>
          <w:rFonts w:ascii="Arial" w:eastAsia="Arial" w:hAnsi="Arial" w:cs="Arial"/>
          <w:sz w:val="22"/>
          <w:szCs w:val="22"/>
        </w:rPr>
        <w:t>:</w:t>
      </w:r>
      <w:r w:rsidRPr="00A47304">
        <w:rPr>
          <w:rFonts w:ascii="Arial" w:eastAsia="Arial" w:hAnsi="Arial" w:cs="Arial"/>
          <w:sz w:val="22"/>
          <w:szCs w:val="22"/>
        </w:rPr>
        <w:t xml:space="preserve"> a pocket guide. 1st edition. Ely, Cambridgeshire: IT Governance Pub.</w:t>
      </w:r>
    </w:p>
    <w:sectPr w:rsidR="00A4730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D5712" w14:textId="77777777" w:rsidR="007D114E" w:rsidRDefault="007D114E" w:rsidP="0031237E">
      <w:pPr>
        <w:spacing w:after="0" w:line="240" w:lineRule="auto"/>
      </w:pPr>
      <w:r>
        <w:separator/>
      </w:r>
    </w:p>
  </w:endnote>
  <w:endnote w:type="continuationSeparator" w:id="0">
    <w:p w14:paraId="261CFD4E" w14:textId="77777777" w:rsidR="007D114E" w:rsidRDefault="007D114E" w:rsidP="00312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73DA8" w14:textId="77777777" w:rsidR="007D114E" w:rsidRDefault="007D114E" w:rsidP="0031237E">
      <w:pPr>
        <w:spacing w:after="0" w:line="240" w:lineRule="auto"/>
      </w:pPr>
      <w:r>
        <w:separator/>
      </w:r>
    </w:p>
  </w:footnote>
  <w:footnote w:type="continuationSeparator" w:id="0">
    <w:p w14:paraId="201F8998" w14:textId="77777777" w:rsidR="007D114E" w:rsidRDefault="007D114E" w:rsidP="0031237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EhsiPetn" int2:invalidationBookmarkName="" int2:hashCode="Uoc3+9cvgeVS/C" int2:id="rQYfhVzC">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C52621"/>
    <w:multiLevelType w:val="multilevel"/>
    <w:tmpl w:val="D0EA23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B56487"/>
    <w:multiLevelType w:val="hybridMultilevel"/>
    <w:tmpl w:val="1D665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3280804">
    <w:abstractNumId w:val="1"/>
  </w:num>
  <w:num w:numId="2" w16cid:durableId="1852335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36B8D1"/>
    <w:rsid w:val="00040C00"/>
    <w:rsid w:val="000A78D8"/>
    <w:rsid w:val="00277A1F"/>
    <w:rsid w:val="0031237E"/>
    <w:rsid w:val="003B4D7E"/>
    <w:rsid w:val="003E468D"/>
    <w:rsid w:val="0047244F"/>
    <w:rsid w:val="004E566F"/>
    <w:rsid w:val="00535883"/>
    <w:rsid w:val="005C2236"/>
    <w:rsid w:val="005D5D3B"/>
    <w:rsid w:val="00656EC1"/>
    <w:rsid w:val="00680DA7"/>
    <w:rsid w:val="00691ACF"/>
    <w:rsid w:val="007D114E"/>
    <w:rsid w:val="008F2BD2"/>
    <w:rsid w:val="008F6264"/>
    <w:rsid w:val="00943DDE"/>
    <w:rsid w:val="00946BA2"/>
    <w:rsid w:val="00A26ADB"/>
    <w:rsid w:val="00A47304"/>
    <w:rsid w:val="00A64A35"/>
    <w:rsid w:val="00A7753B"/>
    <w:rsid w:val="00CF2636"/>
    <w:rsid w:val="00E8556D"/>
    <w:rsid w:val="00E90B29"/>
    <w:rsid w:val="00EE3849"/>
    <w:rsid w:val="00F732FB"/>
    <w:rsid w:val="00F95AC2"/>
    <w:rsid w:val="00FD3941"/>
    <w:rsid w:val="04A27324"/>
    <w:rsid w:val="15AAF198"/>
    <w:rsid w:val="1AB71449"/>
    <w:rsid w:val="1FC32069"/>
    <w:rsid w:val="2404FC8F"/>
    <w:rsid w:val="28446C9E"/>
    <w:rsid w:val="2D630CB5"/>
    <w:rsid w:val="2D907EFC"/>
    <w:rsid w:val="30CDF89D"/>
    <w:rsid w:val="317A4CDD"/>
    <w:rsid w:val="36F688F8"/>
    <w:rsid w:val="37C9DA51"/>
    <w:rsid w:val="37DC2CA2"/>
    <w:rsid w:val="3A678B5A"/>
    <w:rsid w:val="3FC42957"/>
    <w:rsid w:val="42D9847A"/>
    <w:rsid w:val="44F952F3"/>
    <w:rsid w:val="4636B8D1"/>
    <w:rsid w:val="46989793"/>
    <w:rsid w:val="47B3737A"/>
    <w:rsid w:val="4BDE9489"/>
    <w:rsid w:val="4DB2FA33"/>
    <w:rsid w:val="4E4051B7"/>
    <w:rsid w:val="50E2E7CF"/>
    <w:rsid w:val="540A3ED4"/>
    <w:rsid w:val="55F100D5"/>
    <w:rsid w:val="5662806C"/>
    <w:rsid w:val="598D44BA"/>
    <w:rsid w:val="59B5B648"/>
    <w:rsid w:val="59E9C1DE"/>
    <w:rsid w:val="601B605E"/>
    <w:rsid w:val="62939E52"/>
    <w:rsid w:val="63AB5DA6"/>
    <w:rsid w:val="696322CF"/>
    <w:rsid w:val="7149EB15"/>
    <w:rsid w:val="723CD488"/>
    <w:rsid w:val="74082E55"/>
    <w:rsid w:val="7444B745"/>
    <w:rsid w:val="75284990"/>
    <w:rsid w:val="769B1494"/>
    <w:rsid w:val="78F11AAF"/>
    <w:rsid w:val="7AC65890"/>
    <w:rsid w:val="7B8708AD"/>
    <w:rsid w:val="7C5CD3B7"/>
    <w:rsid w:val="7EE034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6B8D1"/>
  <w15:chartTrackingRefBased/>
  <w15:docId w15:val="{2A0D09B2-87F6-469A-A4C9-E267A3CD4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535883"/>
    <w:pPr>
      <w:spacing w:after="0" w:line="240" w:lineRule="auto"/>
      <w:ind w:left="720"/>
      <w:contextualSpacing/>
    </w:pPr>
    <w:rPr>
      <w:rFonts w:ascii="Times New Roman" w:eastAsia="Times New Roman" w:hAnsi="Times New Roman" w:cs="Times New Roman"/>
      <w:sz w:val="20"/>
      <w:szCs w:val="20"/>
      <w:lang w:val="en-GB" w:eastAsia="en-GB"/>
    </w:rPr>
  </w:style>
  <w:style w:type="paragraph" w:customStyle="1" w:styleId="TableParagraph">
    <w:name w:val="Table Paragraph"/>
    <w:basedOn w:val="Normal"/>
    <w:uiPriority w:val="1"/>
    <w:qFormat/>
    <w:rsid w:val="00535883"/>
    <w:pPr>
      <w:widowControl w:val="0"/>
      <w:autoSpaceDE w:val="0"/>
      <w:autoSpaceDN w:val="0"/>
      <w:spacing w:after="0" w:line="240" w:lineRule="auto"/>
    </w:pPr>
    <w:rPr>
      <w:rFonts w:ascii="Arial" w:eastAsia="Arial" w:hAnsi="Arial" w:cs="Arial"/>
      <w:sz w:val="22"/>
      <w:szCs w:val="22"/>
      <w:lang w:eastAsia="en-US"/>
    </w:rPr>
  </w:style>
  <w:style w:type="paragraph" w:styleId="Header">
    <w:name w:val="header"/>
    <w:basedOn w:val="Normal"/>
    <w:link w:val="HeaderChar"/>
    <w:uiPriority w:val="99"/>
    <w:unhideWhenUsed/>
    <w:rsid w:val="003123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237E"/>
  </w:style>
  <w:style w:type="paragraph" w:styleId="Footer">
    <w:name w:val="footer"/>
    <w:basedOn w:val="Normal"/>
    <w:link w:val="FooterChar"/>
    <w:uiPriority w:val="99"/>
    <w:unhideWhenUsed/>
    <w:rsid w:val="003123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ED00E2095EE4341B6EDA34AD6B58574" ma:contentTypeVersion="4" ma:contentTypeDescription="Create a new document." ma:contentTypeScope="" ma:versionID="e7bd339b7d2a0031f98329eca83b6eec">
  <xsd:schema xmlns:xsd="http://www.w3.org/2001/XMLSchema" xmlns:xs="http://www.w3.org/2001/XMLSchema" xmlns:p="http://schemas.microsoft.com/office/2006/metadata/properties" xmlns:ns3="1db24759-c936-4417-b43c-e7856b46dbfa" targetNamespace="http://schemas.microsoft.com/office/2006/metadata/properties" ma:root="true" ma:fieldsID="8e25c8d981d00b45f9cd75b2ae203629" ns3:_="">
    <xsd:import namespace="1db24759-c936-4417-b43c-e7856b46dbf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b24759-c936-4417-b43c-e7856b46dbf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CF23CF-A80D-431F-A43A-0BD72131ABA2}">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8C78080C-FC4E-4494-94FC-56E70BCF1922}">
  <ds:schemaRefs>
    <ds:schemaRef ds:uri="http://schemas.microsoft.com/sharepoint/v3/contenttype/forms"/>
  </ds:schemaRefs>
</ds:datastoreItem>
</file>

<file path=customXml/itemProps3.xml><?xml version="1.0" encoding="utf-8"?>
<ds:datastoreItem xmlns:ds="http://schemas.openxmlformats.org/officeDocument/2006/customXml" ds:itemID="{C453AF57-7F77-4017-AD32-8B16BC37F09A}">
  <ds:schemaRefs>
    <ds:schemaRef ds:uri="http://schemas.microsoft.com/office/2006/metadata/contentType"/>
    <ds:schemaRef ds:uri="http://schemas.microsoft.com/office/2006/metadata/properties/metaAttributes"/>
    <ds:schemaRef ds:uri="http://www.w3.org/2000/xmlns/"/>
    <ds:schemaRef ds:uri="http://www.w3.org/2001/XMLSchema"/>
    <ds:schemaRef ds:uri="1db24759-c936-4417-b43c-e7856b46dbf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596</Words>
  <Characters>3399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Dooshima Dugguh</dc:creator>
  <cp:keywords/>
  <dc:description/>
  <cp:lastModifiedBy>Shanayah Wellington (2436522)</cp:lastModifiedBy>
  <cp:revision>2</cp:revision>
  <dcterms:created xsi:type="dcterms:W3CDTF">2025-07-21T04:11:00Z</dcterms:created>
  <dcterms:modified xsi:type="dcterms:W3CDTF">2025-07-21T04:11:00Z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0x010100BED00E2095EE4341B6EDA34AD6B58574</vt:lpwstr>
  </property>
</Properties>
</file>