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904F1" w14:textId="28F82FF1" w:rsidR="00632055" w:rsidRDefault="00345A18" w:rsidP="00632055">
      <w:pPr>
        <w:pStyle w:val="NoSpacing"/>
      </w:pPr>
      <w:r w:rsidRPr="00632055">
        <w:t>Eden</w:t>
      </w:r>
      <w:r>
        <w:t xml:space="preserve"> Rich</w:t>
      </w:r>
    </w:p>
    <w:p w14:paraId="3995497D" w14:textId="66382CE4" w:rsidR="00632055" w:rsidRDefault="005972DB" w:rsidP="00632055">
      <w:pPr>
        <w:pStyle w:val="NoSpacing"/>
      </w:pPr>
      <w:r>
        <w:t>Independent Creative Project</w:t>
      </w:r>
    </w:p>
    <w:p w14:paraId="33623B11" w14:textId="37B98B8B" w:rsidR="006811B4" w:rsidRDefault="00612CEB" w:rsidP="00632055">
      <w:pPr>
        <w:pStyle w:val="NoSpacing"/>
      </w:pPr>
      <w:r>
        <w:t>HPEN5018</w:t>
      </w:r>
    </w:p>
    <w:p w14:paraId="06B6B749" w14:textId="2B923285" w:rsidR="005972DB" w:rsidRDefault="00021861" w:rsidP="00632055">
      <w:pPr>
        <w:pStyle w:val="NoSpacing"/>
      </w:pPr>
      <w:r>
        <w:t>Feb</w:t>
      </w:r>
      <w:r w:rsidR="00180C71">
        <w:t xml:space="preserve"> 15, 2025</w:t>
      </w:r>
    </w:p>
    <w:p w14:paraId="69ED0476" w14:textId="77777777" w:rsidR="00632055" w:rsidRDefault="00632055" w:rsidP="003D42C4">
      <w:pPr>
        <w:pStyle w:val="NoSpacing"/>
      </w:pPr>
    </w:p>
    <w:p w14:paraId="3AB275B4" w14:textId="77777777" w:rsidR="0032151B" w:rsidRDefault="0032151B" w:rsidP="003D42C4">
      <w:pPr>
        <w:pStyle w:val="NoSpacing"/>
      </w:pPr>
    </w:p>
    <w:p w14:paraId="053597E6" w14:textId="77777777" w:rsidR="0032151B" w:rsidRDefault="0032151B" w:rsidP="003D42C4">
      <w:pPr>
        <w:pStyle w:val="NoSpacing"/>
      </w:pPr>
    </w:p>
    <w:p w14:paraId="6073454C" w14:textId="77777777" w:rsidR="0032151B" w:rsidRDefault="0032151B" w:rsidP="003D42C4">
      <w:pPr>
        <w:pStyle w:val="NoSpacing"/>
      </w:pPr>
    </w:p>
    <w:p w14:paraId="5DBC88CE" w14:textId="77777777" w:rsidR="0032151B" w:rsidRDefault="0032151B" w:rsidP="003D42C4">
      <w:pPr>
        <w:pStyle w:val="NoSpacing"/>
      </w:pPr>
    </w:p>
    <w:p w14:paraId="090EB52F" w14:textId="77777777" w:rsidR="0032151B" w:rsidRDefault="0032151B" w:rsidP="003D42C4">
      <w:pPr>
        <w:pStyle w:val="NoSpacing"/>
      </w:pPr>
    </w:p>
    <w:p w14:paraId="098432ED" w14:textId="30956CD2" w:rsidR="00065F83" w:rsidRPr="00932B11" w:rsidRDefault="003D42C4" w:rsidP="00065F83">
      <w:pPr>
        <w:pStyle w:val="Heading1"/>
        <w:jc w:val="center"/>
        <w:rPr>
          <w:sz w:val="32"/>
          <w:szCs w:val="28"/>
        </w:rPr>
      </w:pPr>
      <w:r w:rsidRPr="00932B11">
        <w:rPr>
          <w:sz w:val="32"/>
          <w:szCs w:val="28"/>
        </w:rPr>
        <w:t>CONTENTS</w:t>
      </w:r>
    </w:p>
    <w:p w14:paraId="5B9C9E87" w14:textId="2064C424" w:rsidR="003D42C4" w:rsidRDefault="003D42C4" w:rsidP="00065F83">
      <w:pPr>
        <w:spacing w:after="120" w:line="360" w:lineRule="auto"/>
        <w:jc w:val="center"/>
        <w:rPr>
          <w:i/>
          <w:iCs/>
        </w:rPr>
      </w:pPr>
      <w:r w:rsidRPr="00370F5B">
        <w:rPr>
          <w:b/>
          <w:bCs/>
        </w:rPr>
        <w:t>KING OF NAUCRATIS</w:t>
      </w:r>
      <w:r w:rsidR="00A169E6">
        <w:t xml:space="preserve">: </w:t>
      </w:r>
      <w:r w:rsidR="009748B5">
        <w:rPr>
          <w:i/>
          <w:iCs/>
        </w:rPr>
        <w:t>p</w:t>
      </w:r>
      <w:r w:rsidR="00A169E6" w:rsidRPr="009748B5">
        <w:rPr>
          <w:i/>
          <w:iCs/>
        </w:rPr>
        <w:t>rose, written in Teucer’s perspective</w:t>
      </w:r>
    </w:p>
    <w:p w14:paraId="23A5D1EE" w14:textId="79C638DD" w:rsidR="0032151B" w:rsidRPr="00D709D9" w:rsidRDefault="00C3547F" w:rsidP="0032151B">
      <w:pPr>
        <w:spacing w:after="360" w:line="360" w:lineRule="auto"/>
        <w:jc w:val="center"/>
        <w:rPr>
          <w:sz w:val="22"/>
          <w:szCs w:val="22"/>
          <w:vertAlign w:val="superscript"/>
        </w:rPr>
      </w:pPr>
      <w:r w:rsidRPr="00370F5B">
        <w:rPr>
          <w:i/>
          <w:iCs/>
          <w:sz w:val="22"/>
          <w:szCs w:val="22"/>
        </w:rPr>
        <w:t>‘King of Naucratis’ follows Teucer meeting</w:t>
      </w:r>
      <w:r w:rsidR="00034088">
        <w:rPr>
          <w:i/>
          <w:iCs/>
          <w:sz w:val="22"/>
          <w:szCs w:val="22"/>
        </w:rPr>
        <w:t xml:space="preserve"> </w:t>
      </w:r>
      <w:r w:rsidRPr="00370F5B">
        <w:rPr>
          <w:i/>
          <w:iCs/>
          <w:sz w:val="22"/>
          <w:szCs w:val="22"/>
        </w:rPr>
        <w:t>the king of Naucratis, Theoclymenus</w:t>
      </w:r>
      <w:r w:rsidR="00034088">
        <w:rPr>
          <w:i/>
          <w:iCs/>
          <w:sz w:val="22"/>
          <w:szCs w:val="22"/>
        </w:rPr>
        <w:t>. However</w:t>
      </w:r>
      <w:r w:rsidR="00D709D9">
        <w:rPr>
          <w:i/>
          <w:iCs/>
          <w:sz w:val="22"/>
          <w:szCs w:val="22"/>
        </w:rPr>
        <w:t xml:space="preserve">, </w:t>
      </w:r>
      <w:r w:rsidR="00BF00C5">
        <w:rPr>
          <w:i/>
          <w:iCs/>
          <w:sz w:val="22"/>
          <w:szCs w:val="22"/>
        </w:rPr>
        <w:t>the king</w:t>
      </w:r>
      <w:r w:rsidR="00D709D9">
        <w:rPr>
          <w:i/>
          <w:iCs/>
          <w:sz w:val="22"/>
          <w:szCs w:val="22"/>
        </w:rPr>
        <w:t xml:space="preserve"> has an ulterior motive for offering his hospitality.</w:t>
      </w:r>
    </w:p>
    <w:p w14:paraId="40FD5110" w14:textId="61EB86F8" w:rsidR="00A169E6" w:rsidRPr="0032151B" w:rsidRDefault="009748B5" w:rsidP="0032151B">
      <w:pPr>
        <w:spacing w:line="360" w:lineRule="auto"/>
        <w:jc w:val="center"/>
        <w:rPr>
          <w:sz w:val="22"/>
          <w:szCs w:val="22"/>
        </w:rPr>
      </w:pPr>
      <w:r w:rsidRPr="00370F5B">
        <w:rPr>
          <w:b/>
          <w:bCs/>
        </w:rPr>
        <w:t>THE SPARTAN</w:t>
      </w:r>
      <w:r w:rsidR="00A169E6">
        <w:t xml:space="preserve">: </w:t>
      </w:r>
      <w:r>
        <w:rPr>
          <w:i/>
          <w:iCs/>
        </w:rPr>
        <w:t>e</w:t>
      </w:r>
      <w:r w:rsidR="00A169E6" w:rsidRPr="009748B5">
        <w:rPr>
          <w:i/>
          <w:iCs/>
        </w:rPr>
        <w:t>pic poetry</w:t>
      </w:r>
      <w:r w:rsidRPr="009748B5">
        <w:rPr>
          <w:i/>
          <w:iCs/>
        </w:rPr>
        <w:t>, written in Menelaos’ perspective</w:t>
      </w:r>
    </w:p>
    <w:p w14:paraId="62D0E435" w14:textId="5D2B8807" w:rsidR="00370F5B" w:rsidRDefault="005F35D4" w:rsidP="00065F83">
      <w:pPr>
        <w:tabs>
          <w:tab w:val="center" w:pos="4513"/>
          <w:tab w:val="left" w:pos="7988"/>
        </w:tabs>
        <w:spacing w:after="120" w:line="360" w:lineRule="auto"/>
        <w:jc w:val="center"/>
        <w:rPr>
          <w:i/>
          <w:iCs/>
          <w:sz w:val="22"/>
          <w:szCs w:val="22"/>
        </w:rPr>
      </w:pPr>
      <w:r>
        <w:rPr>
          <w:i/>
          <w:iCs/>
          <w:sz w:val="22"/>
          <w:szCs w:val="22"/>
        </w:rPr>
        <w:t xml:space="preserve">‘The Spartan’ explores the current circumstances of the presumed dead King of Sparta, Menelaos, as he struggles to return to himself. </w:t>
      </w:r>
    </w:p>
    <w:p w14:paraId="32742048" w14:textId="77777777" w:rsidR="0032151B" w:rsidRDefault="0032151B" w:rsidP="0032151B"/>
    <w:p w14:paraId="00B74001" w14:textId="77777777" w:rsidR="0032151B" w:rsidRDefault="0032151B" w:rsidP="0032151B"/>
    <w:p w14:paraId="622C67E8" w14:textId="77777777" w:rsidR="0032151B" w:rsidRDefault="0032151B" w:rsidP="0032151B"/>
    <w:p w14:paraId="4717E9A0" w14:textId="77777777" w:rsidR="0032151B" w:rsidRDefault="0032151B" w:rsidP="0032151B"/>
    <w:p w14:paraId="6F4674C3" w14:textId="77777777" w:rsidR="0032151B" w:rsidRDefault="0032151B" w:rsidP="0032151B"/>
    <w:p w14:paraId="45DAD2C6" w14:textId="77777777" w:rsidR="0032151B" w:rsidRDefault="0032151B" w:rsidP="0032151B"/>
    <w:p w14:paraId="1C087835" w14:textId="77777777" w:rsidR="0032151B" w:rsidRDefault="0032151B" w:rsidP="0032151B"/>
    <w:p w14:paraId="607BD838" w14:textId="77777777" w:rsidR="0032151B" w:rsidRDefault="0032151B" w:rsidP="008B09EA"/>
    <w:p w14:paraId="37C1753F" w14:textId="47D20E4F" w:rsidR="0072155D" w:rsidRPr="00516CCC" w:rsidRDefault="0072155D" w:rsidP="0032151B">
      <w:pPr>
        <w:pStyle w:val="Heading1"/>
        <w:spacing w:after="0" w:line="360" w:lineRule="auto"/>
        <w:jc w:val="center"/>
        <w:rPr>
          <w:sz w:val="52"/>
          <w:szCs w:val="52"/>
        </w:rPr>
      </w:pPr>
      <w:r w:rsidRPr="00516CCC">
        <w:rPr>
          <w:sz w:val="52"/>
          <w:szCs w:val="52"/>
        </w:rPr>
        <w:lastRenderedPageBreak/>
        <w:t>KING OF NAUCRATIS</w:t>
      </w:r>
    </w:p>
    <w:p w14:paraId="6DCD243D" w14:textId="2149E5E3" w:rsidR="00516CCC" w:rsidRDefault="0072155D" w:rsidP="00516CCC">
      <w:pPr>
        <w:jc w:val="center"/>
        <w:rPr>
          <w:i/>
          <w:iCs/>
          <w:sz w:val="22"/>
          <w:szCs w:val="22"/>
        </w:rPr>
      </w:pPr>
      <w:r>
        <w:rPr>
          <w:i/>
          <w:iCs/>
          <w:sz w:val="22"/>
          <w:szCs w:val="22"/>
        </w:rPr>
        <w:t>Bastard Son of Telamon</w:t>
      </w:r>
    </w:p>
    <w:p w14:paraId="7E9252D9" w14:textId="77777777" w:rsidR="00516CCC" w:rsidRPr="005972DB" w:rsidRDefault="00516CCC" w:rsidP="00516CCC">
      <w:pPr>
        <w:jc w:val="center"/>
        <w:rPr>
          <w:i/>
          <w:iCs/>
          <w:sz w:val="18"/>
          <w:szCs w:val="18"/>
        </w:rPr>
      </w:pPr>
    </w:p>
    <w:p w14:paraId="07AF8FF2" w14:textId="53DD551D" w:rsidR="00B32D06" w:rsidRPr="00404FA2" w:rsidRDefault="001C1774" w:rsidP="006D32EB">
      <w:pPr>
        <w:spacing w:after="120"/>
      </w:pPr>
      <w:r w:rsidRPr="00404FA2">
        <w:t xml:space="preserve">He stepped off the dais as if he had seen, for the first time in </w:t>
      </w:r>
      <w:bookmarkStart w:id="0" w:name="_Int_wesF7A6s"/>
      <w:r w:rsidRPr="00404FA2">
        <w:t>a very long</w:t>
      </w:r>
      <w:bookmarkEnd w:id="0"/>
      <w:r w:rsidRPr="00404FA2">
        <w:t xml:space="preserve"> time, a </w:t>
      </w:r>
      <w:r w:rsidR="00B37DFE" w:rsidRPr="00404FA2">
        <w:t>dear friend</w:t>
      </w:r>
      <w:r w:rsidRPr="00404FA2">
        <w:t xml:space="preserve">, but Teucer </w:t>
      </w:r>
      <w:r w:rsidR="00B37DFE" w:rsidRPr="00404FA2">
        <w:t>hardly</w:t>
      </w:r>
      <w:r w:rsidRPr="00404FA2">
        <w:t xml:space="preserve"> knew </w:t>
      </w:r>
      <w:r w:rsidR="00B37DFE" w:rsidRPr="00404FA2">
        <w:t>him</w:t>
      </w:r>
      <w:r w:rsidR="00B32D06" w:rsidRPr="00404FA2">
        <w:t xml:space="preserve">. If Teucer could recall any moment he had met the new king of Naucratis, it was at his father’s funeral—a perfunctory </w:t>
      </w:r>
      <w:r w:rsidR="002B3E20" w:rsidRPr="00404FA2">
        <w:t>thing he only attended for the sake of his employer</w:t>
      </w:r>
      <w:r w:rsidR="002245F8">
        <w:t>.</w:t>
      </w:r>
      <w:r w:rsidR="002B3E20" w:rsidRPr="00404FA2">
        <w:t xml:space="preserve"> </w:t>
      </w:r>
      <w:r w:rsidR="002245F8">
        <w:t>The k</w:t>
      </w:r>
      <w:r w:rsidR="002B3E20" w:rsidRPr="00404FA2">
        <w:t>ing seldom spoke</w:t>
      </w:r>
      <w:r w:rsidR="002245F8">
        <w:t xml:space="preserve"> to him</w:t>
      </w:r>
      <w:r w:rsidR="002B3E20" w:rsidRPr="00404FA2">
        <w:t xml:space="preserve">, seldom looked in </w:t>
      </w:r>
      <w:r w:rsidR="002245F8">
        <w:t xml:space="preserve">his </w:t>
      </w:r>
      <w:r w:rsidR="002B3E20" w:rsidRPr="00404FA2">
        <w:t xml:space="preserve">direction or greeted </w:t>
      </w:r>
      <w:r w:rsidR="002245F8">
        <w:t>him</w:t>
      </w:r>
      <w:r w:rsidR="002B3E20" w:rsidRPr="00404FA2">
        <w:t xml:space="preserve"> with a gesture that said, </w:t>
      </w:r>
      <w:r w:rsidR="002B3E20" w:rsidRPr="00404FA2">
        <w:rPr>
          <w:i/>
        </w:rPr>
        <w:t>I acknowledge your presence</w:t>
      </w:r>
      <w:r w:rsidR="002B3E20" w:rsidRPr="00404FA2">
        <w:t xml:space="preserve">. As soon as the processions had ended, and Proteus’ body </w:t>
      </w:r>
      <w:bookmarkStart w:id="1" w:name="_Int_Lq00ynZp"/>
      <w:r w:rsidR="002B3E20" w:rsidRPr="00404FA2">
        <w:t>was cast</w:t>
      </w:r>
      <w:bookmarkEnd w:id="1"/>
      <w:r w:rsidR="002B3E20" w:rsidRPr="00404FA2">
        <w:t xml:space="preserve"> into the Nile, Teucer had left, as out of place as he </w:t>
      </w:r>
      <w:r w:rsidR="007D3761" w:rsidRPr="00404FA2">
        <w:t>was</w:t>
      </w:r>
      <w:r w:rsidR="002B3E20" w:rsidRPr="00404FA2">
        <w:t xml:space="preserve"> when he first came to Naucratis. But </w:t>
      </w:r>
      <w:r w:rsidR="007D3761" w:rsidRPr="00404FA2">
        <w:t xml:space="preserve">now, </w:t>
      </w:r>
      <w:r w:rsidR="002B3E20" w:rsidRPr="00404FA2">
        <w:t xml:space="preserve">Theoclymenus strode forward, his arms </w:t>
      </w:r>
      <w:r w:rsidR="00844FFC" w:rsidRPr="00404FA2">
        <w:t>wide</w:t>
      </w:r>
      <w:r w:rsidR="00BF00C5">
        <w:t xml:space="preserve">, </w:t>
      </w:r>
      <w:r w:rsidR="007D3761" w:rsidRPr="00404FA2">
        <w:t>skin stretching over his teet</w:t>
      </w:r>
      <w:bookmarkStart w:id="2" w:name="_Int_fs7wpBnC"/>
      <w:r w:rsidR="00250CA4">
        <w:t>h</w:t>
      </w:r>
      <w:r w:rsidR="00EC053C" w:rsidRPr="00404FA2">
        <w:t>, and</w:t>
      </w:r>
      <w:bookmarkEnd w:id="2"/>
      <w:r w:rsidR="002B3E20" w:rsidRPr="00404FA2">
        <w:t xml:space="preserve"> pulled Teucer into </w:t>
      </w:r>
      <w:r w:rsidR="007D3761" w:rsidRPr="00404FA2">
        <w:t xml:space="preserve">a firm embrace. </w:t>
      </w:r>
    </w:p>
    <w:p w14:paraId="343A6D0C" w14:textId="3284A45A" w:rsidR="00EC053C" w:rsidRPr="00404FA2" w:rsidRDefault="002B3E20" w:rsidP="006D32EB">
      <w:pPr>
        <w:spacing w:after="120"/>
      </w:pPr>
      <w:r w:rsidRPr="00404FA2">
        <w:tab/>
      </w:r>
      <w:r w:rsidR="007D3761" w:rsidRPr="00404FA2">
        <w:t>“</w:t>
      </w:r>
      <w:r w:rsidR="00EC053C" w:rsidRPr="00404FA2">
        <w:t>Ah, m</w:t>
      </w:r>
      <w:r w:rsidR="007D3761" w:rsidRPr="00404FA2">
        <w:t>y friend,” he sa</w:t>
      </w:r>
      <w:r w:rsidR="007D3761" w:rsidRPr="000A00C5">
        <w:t>id, his accent thick</w:t>
      </w:r>
      <w:r w:rsidR="00EC053C" w:rsidRPr="000A00C5">
        <w:t xml:space="preserve"> and Egy</w:t>
      </w:r>
      <w:r w:rsidR="005B3352" w:rsidRPr="000A00C5">
        <w:t>ptian,</w:t>
      </w:r>
      <w:r w:rsidR="000A00C5">
        <w:t xml:space="preserve"> </w:t>
      </w:r>
      <w:r w:rsidR="005B3352">
        <w:t xml:space="preserve">a voice that pranced like gazelles across the </w:t>
      </w:r>
      <w:r w:rsidR="000A00C5">
        <w:t xml:space="preserve">country’s open plains. </w:t>
      </w:r>
      <w:r w:rsidR="00EC053C" w:rsidRPr="00404FA2">
        <w:t>He slung an arm around Teucer’s shoulder and leaned down to his height. “Thank you, thank you</w:t>
      </w:r>
      <w:r w:rsidR="00BF00C5">
        <w:rPr>
          <w:rStyle w:val="FootnoteReference"/>
        </w:rPr>
        <w:footnoteReference w:id="2"/>
      </w:r>
      <w:r w:rsidR="00EC053C" w:rsidRPr="00404FA2">
        <w:t xml:space="preserve"> for coming! I was afraid that you would reject my invitation again, eh</w:t>
      </w:r>
      <w:r w:rsidR="009C5CB3" w:rsidRPr="00404FA2">
        <w:t>?</w:t>
      </w:r>
      <w:r w:rsidR="00EC053C" w:rsidRPr="00404FA2">
        <w:t xml:space="preserve">” </w:t>
      </w:r>
    </w:p>
    <w:p w14:paraId="1E5320A5" w14:textId="290F7FBB" w:rsidR="002D4801" w:rsidRDefault="00EC053C" w:rsidP="006D32EB">
      <w:pPr>
        <w:spacing w:after="120"/>
      </w:pPr>
      <w:r w:rsidRPr="00404FA2">
        <w:tab/>
      </w:r>
      <w:r w:rsidR="009C5CB3" w:rsidRPr="00404FA2">
        <w:t xml:space="preserve">Teucer </w:t>
      </w:r>
      <w:r w:rsidR="00B85253">
        <w:t>bowed his head</w:t>
      </w:r>
      <w:r w:rsidR="00812F7B" w:rsidRPr="00404FA2">
        <w:t xml:space="preserve">. </w:t>
      </w:r>
    </w:p>
    <w:p w14:paraId="02C2FBA1" w14:textId="0C61C870" w:rsidR="00EC053C" w:rsidRPr="00404FA2" w:rsidRDefault="005F3CB2" w:rsidP="002D4801">
      <w:pPr>
        <w:spacing w:after="120"/>
        <w:ind w:firstLine="720"/>
      </w:pPr>
      <w:r w:rsidRPr="00404FA2">
        <w:rPr>
          <w:i/>
          <w:iCs/>
        </w:rPr>
        <w:t>What am I doing here?</w:t>
      </w:r>
    </w:p>
    <w:p w14:paraId="744935E2" w14:textId="1854B476" w:rsidR="00812F7B" w:rsidRPr="00404FA2" w:rsidRDefault="009C5CB3" w:rsidP="006D32EB">
      <w:pPr>
        <w:spacing w:after="120"/>
      </w:pPr>
      <w:r w:rsidRPr="00404FA2">
        <w:tab/>
        <w:t>“Well, well, you must be starving, eh? I tell you, my friend, we will get you something. I heard the Greeks only ate scraps in the war—we must fill you</w:t>
      </w:r>
      <w:r w:rsidR="00B85253">
        <w:t xml:space="preserve"> up</w:t>
      </w:r>
      <w:r w:rsidRPr="00404FA2">
        <w:t>, yes?</w:t>
      </w:r>
      <w:r w:rsidR="00812F7B" w:rsidRPr="00404FA2">
        <w:t xml:space="preserve"> Lest you waste away before my eyes.” </w:t>
      </w:r>
      <w:r w:rsidRPr="00404FA2">
        <w:t xml:space="preserve">Theoclymenus gestured to the slaves, each </w:t>
      </w:r>
      <w:r w:rsidR="00812F7B" w:rsidRPr="00404FA2">
        <w:t>scampering</w:t>
      </w:r>
      <w:r w:rsidRPr="00404FA2">
        <w:t xml:space="preserve"> like trained dogs to their master</w:t>
      </w:r>
      <w:r w:rsidR="00B85253">
        <w:t xml:space="preserve">. His </w:t>
      </w:r>
      <w:r w:rsidR="00812F7B" w:rsidRPr="00404FA2">
        <w:t>other arm</w:t>
      </w:r>
      <w:r w:rsidR="00B85253">
        <w:t xml:space="preserve"> was</w:t>
      </w:r>
      <w:r w:rsidR="00812F7B" w:rsidRPr="00404FA2">
        <w:t xml:space="preserve"> still firm against Teucer, still </w:t>
      </w:r>
      <w:r w:rsidR="00DE2B8A">
        <w:t>seeping</w:t>
      </w:r>
      <w:r w:rsidR="00812F7B" w:rsidRPr="00404FA2">
        <w:t xml:space="preserve"> heat across his shoulder</w:t>
      </w:r>
      <w:r w:rsidR="00C72946">
        <w:t xml:space="preserve">. </w:t>
      </w:r>
      <w:r w:rsidR="00C72946">
        <w:lastRenderedPageBreak/>
        <w:t>Theoclymenus clicked his tongue</w:t>
      </w:r>
      <w:r w:rsidR="00B85253">
        <w:t xml:space="preserve"> at the slaves</w:t>
      </w:r>
      <w:r w:rsidRPr="00404FA2">
        <w:t>. “</w:t>
      </w:r>
      <w:r w:rsidR="00812F7B" w:rsidRPr="00404FA2">
        <w:t xml:space="preserve">A feast for my guest!” </w:t>
      </w:r>
      <w:r w:rsidR="00C72946">
        <w:t>h</w:t>
      </w:r>
      <w:r w:rsidR="00812F7B" w:rsidRPr="00404FA2">
        <w:t>e called</w:t>
      </w:r>
      <w:r w:rsidR="00B85253">
        <w:t xml:space="preserve"> to them</w:t>
      </w:r>
      <w:r w:rsidR="005B2D52">
        <w:t xml:space="preserve">—as if that would knit the distance between himself and Teucer, so that stranger would </w:t>
      </w:r>
      <w:r w:rsidR="005E6FCF">
        <w:t>at once become friend</w:t>
      </w:r>
      <w:r w:rsidR="00812F7B" w:rsidRPr="00404FA2">
        <w:t xml:space="preserve">. Then, </w:t>
      </w:r>
      <w:r w:rsidR="0006059C">
        <w:t>Theoclymenus</w:t>
      </w:r>
      <w:r w:rsidR="00812F7B" w:rsidRPr="00404FA2">
        <w:t xml:space="preserve"> pushed Teucer </w:t>
      </w:r>
      <w:r w:rsidR="00302E7C">
        <w:t>down</w:t>
      </w:r>
      <w:r w:rsidR="00812F7B" w:rsidRPr="00404FA2">
        <w:t xml:space="preserve"> the hallway, </w:t>
      </w:r>
      <w:r w:rsidR="009F3027">
        <w:t>the megaron turn</w:t>
      </w:r>
      <w:r w:rsidR="005E6FCF">
        <w:t>ing</w:t>
      </w:r>
      <w:r w:rsidR="009F3027">
        <w:t xml:space="preserve"> into</w:t>
      </w:r>
      <w:r w:rsidR="00812F7B" w:rsidRPr="00404FA2">
        <w:t xml:space="preserve"> a limestone smudge behind him. </w:t>
      </w:r>
    </w:p>
    <w:p w14:paraId="1555FD08" w14:textId="06472A4D" w:rsidR="00812F7B" w:rsidRPr="00404FA2" w:rsidRDefault="00812F7B" w:rsidP="006D32EB">
      <w:pPr>
        <w:spacing w:after="120"/>
      </w:pPr>
      <w:r w:rsidRPr="00404FA2">
        <w:tab/>
        <w:t>Theoclymenus’ smile never wavered as they walked through the</w:t>
      </w:r>
      <w:r w:rsidR="005E76B8">
        <w:t xml:space="preserve"> </w:t>
      </w:r>
      <w:r w:rsidRPr="00404FA2">
        <w:t>hallwa</w:t>
      </w:r>
      <w:r w:rsidR="005E76B8">
        <w:t>y—bare, new and as lifeless as Teucer felt</w:t>
      </w:r>
      <w:r w:rsidRPr="00404FA2">
        <w:t xml:space="preserve">. </w:t>
      </w:r>
      <w:r w:rsidR="00DB47E4" w:rsidRPr="00404FA2">
        <w:t>Theoclymenus</w:t>
      </w:r>
      <w:r w:rsidRPr="00404FA2">
        <w:t xml:space="preserve"> spoke but </w:t>
      </w:r>
      <w:r w:rsidR="00302E7C">
        <w:t>his words</w:t>
      </w:r>
      <w:r w:rsidRPr="00404FA2">
        <w:t xml:space="preserve"> seemed to </w:t>
      </w:r>
      <w:r w:rsidR="008519C1">
        <w:t>disappear</w:t>
      </w:r>
      <w:r w:rsidRPr="00404FA2">
        <w:t xml:space="preserve"> before they reached Teucer’s ears. </w:t>
      </w:r>
      <w:r w:rsidR="00DA4789">
        <w:t>Teucer’s</w:t>
      </w:r>
      <w:r w:rsidRPr="00404FA2">
        <w:t xml:space="preserve"> feet dragged along the </w:t>
      </w:r>
      <w:r w:rsidR="00173BA1" w:rsidRPr="00404FA2">
        <w:t>rough-hewn</w:t>
      </w:r>
      <w:r w:rsidR="00293FE5" w:rsidRPr="00404FA2">
        <w:t xml:space="preserve"> floor, </w:t>
      </w:r>
      <w:r w:rsidR="00173BA1" w:rsidRPr="00404FA2">
        <w:t>each step becoming heavier than the last</w:t>
      </w:r>
      <w:r w:rsidR="008519C1">
        <w:t xml:space="preserve">. The </w:t>
      </w:r>
      <w:r w:rsidR="00173BA1" w:rsidRPr="00404FA2">
        <w:t xml:space="preserve">distance between one hallway to another </w:t>
      </w:r>
      <w:r w:rsidR="008519C1">
        <w:t>stretched</w:t>
      </w:r>
      <w:r w:rsidR="00173BA1" w:rsidRPr="00404FA2">
        <w:t xml:space="preserve"> itself further until he had to question whether he was moving at all. </w:t>
      </w:r>
      <w:r w:rsidR="00147ECD" w:rsidRPr="00404FA2">
        <w:t>Sunlight peeked between the columns, making stark the plainness of the palace</w:t>
      </w:r>
      <w:r w:rsidR="008D48C1" w:rsidRPr="00404FA2">
        <w:t xml:space="preserve">, as if </w:t>
      </w:r>
      <w:r w:rsidR="002727C8">
        <w:t>casting</w:t>
      </w:r>
      <w:r w:rsidR="008D48C1" w:rsidRPr="00404FA2">
        <w:t xml:space="preserve"> a light </w:t>
      </w:r>
      <w:r w:rsidR="00817418" w:rsidRPr="00404FA2">
        <w:t>only to prove there was nothing there</w:t>
      </w:r>
      <w:r w:rsidR="00753272">
        <w:t>—</w:t>
      </w:r>
      <w:r w:rsidR="00817418" w:rsidRPr="00404FA2">
        <w:t xml:space="preserve">not even </w:t>
      </w:r>
      <w:r w:rsidR="00842CDA" w:rsidRPr="00404FA2">
        <w:t>the</w:t>
      </w:r>
      <w:r w:rsidR="00817418" w:rsidRPr="00404FA2">
        <w:t xml:space="preserve"> ghostly shadows </w:t>
      </w:r>
      <w:r w:rsidR="00753272">
        <w:t>that formed in the absence of something else. P</w:t>
      </w:r>
      <w:r w:rsidR="006231E3" w:rsidRPr="00404FA2">
        <w:t>aintings, tapestries, long-necked fat-bodied vases</w:t>
      </w:r>
      <w:r w:rsidR="00842CDA" w:rsidRPr="00404FA2">
        <w:t xml:space="preserve"> that wobbled </w:t>
      </w:r>
      <w:r w:rsidR="00E8631B" w:rsidRPr="00404FA2">
        <w:t xml:space="preserve">with the </w:t>
      </w:r>
      <w:r w:rsidR="007040A2">
        <w:t>forces of bodies zipping up and down the hallway:</w:t>
      </w:r>
      <w:r w:rsidR="00E8631B" w:rsidRPr="00404FA2">
        <w:t xml:space="preserve"> no, not even they existed </w:t>
      </w:r>
      <w:r w:rsidR="00774A10">
        <w:t>in this palace</w:t>
      </w:r>
      <w:r w:rsidR="00E8631B" w:rsidRPr="00404FA2">
        <w:t>. Only white. White</w:t>
      </w:r>
      <w:r w:rsidR="00A32311" w:rsidRPr="00404FA2">
        <w:t xml:space="preserve"> and more white. White </w:t>
      </w:r>
      <w:r w:rsidR="008368FF" w:rsidRPr="00404FA2">
        <w:t>until it felt like a children’s tale</w:t>
      </w:r>
      <w:r w:rsidR="0072130E" w:rsidRPr="00404FA2">
        <w:t xml:space="preserve">; </w:t>
      </w:r>
      <w:r w:rsidR="008368FF" w:rsidRPr="00404FA2">
        <w:t>the mortal realm melted away</w:t>
      </w:r>
      <w:r w:rsidR="00EB48B7" w:rsidRPr="00404FA2">
        <w:t xml:space="preserve">, leaving </w:t>
      </w:r>
      <w:r w:rsidR="007172E7" w:rsidRPr="00404FA2">
        <w:t>blots</w:t>
      </w:r>
      <w:r w:rsidR="00EB48B7" w:rsidRPr="00404FA2">
        <w:t xml:space="preserve"> of something supernatural in </w:t>
      </w:r>
      <w:r w:rsidR="0072130E" w:rsidRPr="00404FA2">
        <w:t>your vision</w:t>
      </w:r>
      <w:r w:rsidR="00835D6F">
        <w:t xml:space="preserve">; </w:t>
      </w:r>
      <w:r w:rsidR="00402B3A">
        <w:t>the end of all things</w:t>
      </w:r>
      <w:r w:rsidR="00EB48B7" w:rsidRPr="00404FA2">
        <w:t xml:space="preserve">. </w:t>
      </w:r>
      <w:r w:rsidR="007172E7" w:rsidRPr="00404FA2">
        <w:t xml:space="preserve">It was so terribly white, </w:t>
      </w:r>
      <w:r w:rsidR="00EB48B7" w:rsidRPr="00404FA2">
        <w:t>it was</w:t>
      </w:r>
      <w:r w:rsidR="00EE61DF" w:rsidRPr="00404FA2">
        <w:t xml:space="preserve"> </w:t>
      </w:r>
      <w:r w:rsidR="00EB48B7" w:rsidRPr="00404FA2">
        <w:t>boring.</w:t>
      </w:r>
      <w:r w:rsidR="008D00A6">
        <w:rPr>
          <w:rStyle w:val="FootnoteReference"/>
        </w:rPr>
        <w:footnoteReference w:id="3"/>
      </w:r>
    </w:p>
    <w:p w14:paraId="24726625" w14:textId="7231F160" w:rsidR="00AC763A" w:rsidRPr="00404FA2" w:rsidRDefault="00EB48B7" w:rsidP="006D32EB">
      <w:pPr>
        <w:spacing w:after="120"/>
      </w:pPr>
      <w:r w:rsidRPr="00404FA2">
        <w:tab/>
      </w:r>
      <w:r w:rsidR="00EE61DF" w:rsidRPr="00404FA2">
        <w:t>Theoclymenus climbed down the steps into the courtyard</w:t>
      </w:r>
      <w:r w:rsidR="00A3744D" w:rsidRPr="00404FA2">
        <w:t xml:space="preserve">. Out here, </w:t>
      </w:r>
      <w:r w:rsidR="00DF2502" w:rsidRPr="00404FA2">
        <w:t>the sun</w:t>
      </w:r>
      <w:r w:rsidR="00A3744D" w:rsidRPr="00404FA2">
        <w:t xml:space="preserve"> was fat and buttery</w:t>
      </w:r>
      <w:r w:rsidR="008216F6" w:rsidRPr="00404FA2">
        <w:t xml:space="preserve">, </w:t>
      </w:r>
      <w:r w:rsidR="00D17F39" w:rsidRPr="00404FA2">
        <w:t xml:space="preserve">sipping lazily at </w:t>
      </w:r>
      <w:r w:rsidR="00531CF0" w:rsidRPr="00404FA2">
        <w:t xml:space="preserve">the columns, </w:t>
      </w:r>
      <w:r w:rsidR="00DF2502" w:rsidRPr="00404FA2">
        <w:t>blunting the sharp edges of the leaves</w:t>
      </w:r>
      <w:r w:rsidR="00125CC1" w:rsidRPr="00404FA2">
        <w:t xml:space="preserve"> and slicking </w:t>
      </w:r>
      <w:r w:rsidR="006009B3" w:rsidRPr="00404FA2">
        <w:t xml:space="preserve">patches of grass </w:t>
      </w:r>
      <w:r w:rsidR="0029172A" w:rsidRPr="00404FA2">
        <w:t xml:space="preserve">and </w:t>
      </w:r>
      <w:r w:rsidR="00835D6F">
        <w:t xml:space="preserve">trees full of fruit </w:t>
      </w:r>
      <w:r w:rsidR="006009B3" w:rsidRPr="00404FA2">
        <w:t>into gold</w:t>
      </w:r>
      <w:r w:rsidR="00CA7993" w:rsidRPr="00404FA2">
        <w:t xml:space="preserve">. </w:t>
      </w:r>
      <w:r w:rsidR="00F4568F" w:rsidRPr="00404FA2">
        <w:t>Teucer followed Theoclymenus</w:t>
      </w:r>
      <w:r w:rsidR="00835D6F">
        <w:t>. H</w:t>
      </w:r>
      <w:r w:rsidR="00FC5DEF" w:rsidRPr="00404FA2">
        <w:t xml:space="preserve">eat </w:t>
      </w:r>
      <w:r w:rsidR="00835D6F">
        <w:t>settled</w:t>
      </w:r>
      <w:r w:rsidR="00FC5DEF" w:rsidRPr="00404FA2">
        <w:t xml:space="preserve"> on his </w:t>
      </w:r>
      <w:r w:rsidR="00E65656">
        <w:t>eyes</w:t>
      </w:r>
      <w:r w:rsidR="00FC5DEF" w:rsidRPr="00404FA2">
        <w:t>,</w:t>
      </w:r>
      <w:r w:rsidR="008D52C8" w:rsidRPr="00404FA2">
        <w:t xml:space="preserve"> weighing on his skin as if he was only an instrument in </w:t>
      </w:r>
      <w:r w:rsidR="007E5AD0">
        <w:t>someone else’s</w:t>
      </w:r>
      <w:r w:rsidR="008D52C8" w:rsidRPr="00404FA2">
        <w:t xml:space="preserve"> balancing act</w:t>
      </w:r>
      <w:r w:rsidR="00AC763A" w:rsidRPr="00404FA2">
        <w:t xml:space="preserve">. </w:t>
      </w:r>
      <w:r w:rsidR="00B66FD9" w:rsidRPr="00404FA2">
        <w:t>A table had been erected in the far end of the courtyard upon which slaves</w:t>
      </w:r>
      <w:r w:rsidR="00CB5A55" w:rsidRPr="00404FA2">
        <w:t>, filthy and bruised,</w:t>
      </w:r>
      <w:r w:rsidR="00D12337" w:rsidRPr="00404FA2">
        <w:t xml:space="preserve"> miserable and ugly, </w:t>
      </w:r>
      <w:r w:rsidR="00FB52AC" w:rsidRPr="00404FA2">
        <w:t>wearing nothing but linen sacks over their privates</w:t>
      </w:r>
      <w:r w:rsidR="00B66FD9" w:rsidRPr="00404FA2">
        <w:t xml:space="preserve">, </w:t>
      </w:r>
      <w:r w:rsidR="004A0764" w:rsidRPr="00404FA2">
        <w:t>placed platters of food</w:t>
      </w:r>
      <w:r w:rsidR="0095511F">
        <w:t>—</w:t>
      </w:r>
      <w:r w:rsidR="004A0764" w:rsidRPr="00404FA2">
        <w:t xml:space="preserve">cured meats, figs and olives, huge </w:t>
      </w:r>
      <w:r w:rsidR="00DA1D48" w:rsidRPr="00404FA2">
        <w:t>bunches of grapes</w:t>
      </w:r>
      <w:r w:rsidR="00D47051" w:rsidRPr="00404FA2">
        <w:t xml:space="preserve"> </w:t>
      </w:r>
      <w:r w:rsidR="00553FA3" w:rsidRPr="00404FA2">
        <w:t xml:space="preserve">that wept </w:t>
      </w:r>
      <w:r w:rsidR="001A12B2" w:rsidRPr="00404FA2">
        <w:t>in</w:t>
      </w:r>
      <w:r w:rsidR="00553FA3" w:rsidRPr="00404FA2">
        <w:t xml:space="preserve"> the heat</w:t>
      </w:r>
      <w:r w:rsidR="00595627" w:rsidRPr="00404FA2">
        <w:t xml:space="preserve">, and a fat </w:t>
      </w:r>
      <w:r w:rsidR="00595627" w:rsidRPr="00404FA2">
        <w:lastRenderedPageBreak/>
        <w:t xml:space="preserve">chicken </w:t>
      </w:r>
      <w:r w:rsidR="0095511F">
        <w:t>charred nearly to black—on the top</w:t>
      </w:r>
      <w:r w:rsidR="00553FA3" w:rsidRPr="00404FA2">
        <w:t xml:space="preserve">. </w:t>
      </w:r>
      <w:r w:rsidR="00951066" w:rsidRPr="00404FA2">
        <w:t xml:space="preserve">The slaves scattered like deer when </w:t>
      </w:r>
      <w:r w:rsidR="00974280">
        <w:t>the king</w:t>
      </w:r>
      <w:r w:rsidR="00951066" w:rsidRPr="00404FA2">
        <w:t xml:space="preserve"> approached the table, leaving only a young cupbearer b</w:t>
      </w:r>
      <w:r w:rsidR="001A12B2" w:rsidRPr="00404FA2">
        <w:t xml:space="preserve">ehind. </w:t>
      </w:r>
      <w:r w:rsidR="00974280">
        <w:t>Theoclymenus</w:t>
      </w:r>
      <w:r w:rsidR="0008729D" w:rsidRPr="00404FA2">
        <w:t xml:space="preserve"> gestured for Teucer to sit, but Teucer lingered</w:t>
      </w:r>
      <w:r w:rsidR="005C5078">
        <w:t xml:space="preserve">. The table was full, but </w:t>
      </w:r>
      <w:r w:rsidR="00974280">
        <w:t xml:space="preserve">felt </w:t>
      </w:r>
      <w:r w:rsidR="005C5078">
        <w:t>empty all at once.</w:t>
      </w:r>
      <w:r w:rsidR="00974280">
        <w:t xml:space="preserve"> Everything living seemed to die</w:t>
      </w:r>
      <w:r w:rsidR="00A92DDD">
        <w:t xml:space="preserve">—turned to gold </w:t>
      </w:r>
      <w:r w:rsidR="001B306C">
        <w:t>in the sun’s light.</w:t>
      </w:r>
    </w:p>
    <w:p w14:paraId="628DDA3B" w14:textId="11C033FC" w:rsidR="00BC33A2" w:rsidRDefault="0008729D" w:rsidP="006D32EB">
      <w:pPr>
        <w:spacing w:after="120"/>
      </w:pPr>
      <w:r w:rsidRPr="00404FA2">
        <w:tab/>
        <w:t xml:space="preserve">“Ah, my friend, there is no need for humility,” </w:t>
      </w:r>
      <w:r w:rsidR="00BF7BD0" w:rsidRPr="00404FA2">
        <w:t xml:space="preserve">Theoclymenus said. “These halls are yours; I insist, eh?” </w:t>
      </w:r>
      <w:r w:rsidR="00AC47F6" w:rsidRPr="00404FA2">
        <w:t>He patted the empty seat beside him</w:t>
      </w:r>
      <w:r w:rsidR="00BC33A2" w:rsidRPr="00404FA2">
        <w:t>.</w:t>
      </w:r>
    </w:p>
    <w:p w14:paraId="0E862BF2" w14:textId="69CA0AC7" w:rsidR="004916A4" w:rsidRDefault="004916A4" w:rsidP="00245945">
      <w:pPr>
        <w:spacing w:after="120"/>
      </w:pPr>
      <w:r w:rsidRPr="004916A4">
        <w:tab/>
        <w:t>Teucer sat. His chest felt ragged—an old washcloth</w:t>
      </w:r>
      <w:r w:rsidR="00DF0773">
        <w:t xml:space="preserve"> wrung dry</w:t>
      </w:r>
      <w:r w:rsidRPr="004916A4">
        <w:t>—as he took in the absence of everything. The courtyard was bare, the table devoid of life, and yet everything seemed perfectly ordinary. The brazier sputtered under the afternoon sun; dead</w:t>
      </w:r>
      <w:r>
        <w:t>, gold</w:t>
      </w:r>
      <w:r w:rsidRPr="004916A4">
        <w:t xml:space="preserve"> leaves dropped like flies to the ground; birds of all colours flew in tandem across the bruise-blue sky. </w:t>
      </w:r>
      <w:r w:rsidR="00CD4979">
        <w:t xml:space="preserve">The </w:t>
      </w:r>
      <w:r w:rsidRPr="004916A4">
        <w:t>slaves</w:t>
      </w:r>
      <w:r w:rsidR="00CD4979">
        <w:t xml:space="preserve"> now</w:t>
      </w:r>
      <w:r w:rsidRPr="004916A4">
        <w:t xml:space="preserve"> </w:t>
      </w:r>
      <w:r w:rsidR="00993DAC">
        <w:t>huddled together</w:t>
      </w:r>
      <w:r w:rsidR="00451805">
        <w:t>, shoulder to shoulder,</w:t>
      </w:r>
      <w:r w:rsidRPr="004916A4">
        <w:t xml:space="preserve"> in the hallway</w:t>
      </w:r>
      <w:r w:rsidR="00A924E6">
        <w:t>. J</w:t>
      </w:r>
      <w:r w:rsidRPr="004916A4">
        <w:t>ust out of sight</w:t>
      </w:r>
      <w:r w:rsidR="00A924E6">
        <w:t>—</w:t>
      </w:r>
      <w:r w:rsidRPr="004916A4">
        <w:t>where kings preferred them to be.</w:t>
      </w:r>
    </w:p>
    <w:p w14:paraId="145242E3" w14:textId="4FFCD22B" w:rsidR="00516150" w:rsidRPr="00404FA2" w:rsidRDefault="00BC33A2" w:rsidP="004916A4">
      <w:pPr>
        <w:spacing w:after="120"/>
        <w:ind w:firstLine="720"/>
      </w:pPr>
      <w:r w:rsidRPr="00404FA2">
        <w:t xml:space="preserve">“You know, my friend, I </w:t>
      </w:r>
      <w:r w:rsidR="00516150">
        <w:t>have always admired men of wa</w:t>
      </w:r>
      <w:r w:rsidR="00064AD8">
        <w:t>r</w:t>
      </w:r>
      <w:r w:rsidRPr="00404FA2">
        <w:t>,</w:t>
      </w:r>
      <w:r w:rsidR="005A0BB6" w:rsidRPr="00404FA2">
        <w:t xml:space="preserve">” said Theoclymenus, propping his </w:t>
      </w:r>
      <w:r w:rsidR="00245945">
        <w:t>elbows</w:t>
      </w:r>
      <w:r w:rsidR="005A0BB6" w:rsidRPr="00404FA2">
        <w:t xml:space="preserve"> on the table</w:t>
      </w:r>
      <w:r w:rsidR="00ED473F">
        <w:t>. He sank his teeth into</w:t>
      </w:r>
      <w:r w:rsidR="008768E7">
        <w:t xml:space="preserve"> a leg of chicken, tearing flesh from bone. </w:t>
      </w:r>
      <w:r w:rsidR="00064AD8">
        <w:t>“Their strength, their resilience.”</w:t>
      </w:r>
      <w:r w:rsidR="009D46F6">
        <w:t xml:space="preserve"> </w:t>
      </w:r>
      <w:r w:rsidR="00C20877">
        <w:t xml:space="preserve">Fat clung to </w:t>
      </w:r>
      <w:r w:rsidR="009D46F6">
        <w:t>the king’s</w:t>
      </w:r>
      <w:r w:rsidR="00C20877">
        <w:t xml:space="preserve"> beard in viscous threads; he smiled through the grease</w:t>
      </w:r>
      <w:r w:rsidR="009D46F6">
        <w:t>, his eyes expectant</w:t>
      </w:r>
      <w:r w:rsidR="00F012C0">
        <w:t xml:space="preserve">. </w:t>
      </w:r>
      <w:r w:rsidR="00A460BB">
        <w:t>“You understand what I mean.”</w:t>
      </w:r>
      <w:r w:rsidR="00F012C0">
        <w:rPr>
          <w:rStyle w:val="FootnoteReference"/>
        </w:rPr>
        <w:footnoteReference w:id="4"/>
      </w:r>
    </w:p>
    <w:p w14:paraId="3F1AED6A" w14:textId="2B307E5F" w:rsidR="00C61BE8" w:rsidRDefault="00EA209E" w:rsidP="00C61BE8">
      <w:pPr>
        <w:spacing w:after="120"/>
      </w:pPr>
      <w:r w:rsidRPr="00404FA2">
        <w:tab/>
        <w:t>“I don’t speak of the war,” said Teucer.</w:t>
      </w:r>
    </w:p>
    <w:p w14:paraId="404F87DA" w14:textId="2E7A3C5F" w:rsidR="001E59E9" w:rsidRDefault="00C61BE8" w:rsidP="00067D5A">
      <w:pPr>
        <w:spacing w:after="120"/>
      </w:pPr>
      <w:r>
        <w:tab/>
        <w:t>Theoclymenus froze mid-mouthful,</w:t>
      </w:r>
      <w:r w:rsidR="005326A1">
        <w:t xml:space="preserve"> yellow</w:t>
      </w:r>
      <w:r>
        <w:t xml:space="preserve"> teeth still buried in the meat.</w:t>
      </w:r>
      <w:r w:rsidR="00B422C8">
        <w:t xml:space="preserve"> </w:t>
      </w:r>
      <w:r w:rsidR="00B422C8" w:rsidRPr="00B422C8">
        <w:t xml:space="preserve">For a moment, he </w:t>
      </w:r>
      <w:r w:rsidR="00B422C8">
        <w:t>sat</w:t>
      </w:r>
      <w:r w:rsidR="00B422C8" w:rsidRPr="00B422C8">
        <w:t>—jaw stiff, motionless</w:t>
      </w:r>
      <w:r w:rsidR="008B7807">
        <w:t>—staring at Teucer</w:t>
      </w:r>
      <w:r w:rsidR="00B422C8" w:rsidRPr="00B422C8">
        <w:t>.</w:t>
      </w:r>
      <w:r>
        <w:t xml:space="preserve"> </w:t>
      </w:r>
      <w:r w:rsidR="006F6B35" w:rsidRPr="00404FA2">
        <w:t>“</w:t>
      </w:r>
      <w:r w:rsidR="00AE66F2" w:rsidRPr="00404FA2">
        <w:t>No?”</w:t>
      </w:r>
      <w:r w:rsidR="001E73FC">
        <w:t xml:space="preserve"> </w:t>
      </w:r>
      <w:r w:rsidR="000E0305">
        <w:t>Theoclymenus</w:t>
      </w:r>
      <w:r w:rsidR="001E73FC">
        <w:t xml:space="preserve"> asked. </w:t>
      </w:r>
      <w:r w:rsidR="000E0305">
        <w:t>Then, he swallowed his mouthful</w:t>
      </w:r>
      <w:r w:rsidR="006048C0">
        <w:t>, slow as if he was savouring the act</w:t>
      </w:r>
      <w:r w:rsidR="000E0305">
        <w:t xml:space="preserve">. He wiped his beard with the back </w:t>
      </w:r>
      <w:r w:rsidR="000E0305">
        <w:lastRenderedPageBreak/>
        <w:t>of his hand</w:t>
      </w:r>
      <w:r w:rsidR="00391356">
        <w:t xml:space="preserve"> and </w:t>
      </w:r>
      <w:r w:rsidR="00131926">
        <w:t>flicked</w:t>
      </w:r>
      <w:r w:rsidR="000E0305">
        <w:t xml:space="preserve"> the grease behind his seat</w:t>
      </w:r>
      <w:r w:rsidR="00B83DEF">
        <w:t>.</w:t>
      </w:r>
      <w:r w:rsidR="000E0305">
        <w:t xml:space="preserve"> “Not</w:t>
      </w:r>
      <w:r w:rsidR="00FF21C9">
        <w:t xml:space="preserve"> even one? For your friend, eh? Your host?”</w:t>
      </w:r>
      <w:r w:rsidR="00FF21C9">
        <w:rPr>
          <w:rStyle w:val="FootnoteReference"/>
        </w:rPr>
        <w:footnoteReference w:id="5"/>
      </w:r>
    </w:p>
    <w:p w14:paraId="676737CD" w14:textId="46B648B0" w:rsidR="00CE293D" w:rsidRDefault="00B204DB" w:rsidP="001A55F5">
      <w:pPr>
        <w:pStyle w:val="NormalWeb"/>
        <w:spacing w:before="0" w:beforeAutospacing="0" w:after="120" w:afterAutospacing="0" w:line="480" w:lineRule="auto"/>
        <w:ind w:firstLine="720"/>
        <w:jc w:val="both"/>
        <w:rPr>
          <w:color w:val="000000"/>
        </w:rPr>
      </w:pPr>
      <w:r w:rsidRPr="00B204DB">
        <w:rPr>
          <w:color w:val="000000"/>
        </w:rPr>
        <w:t xml:space="preserve">Teucer dug his thumb into one eye, stretching his forefinger to the other, as if he could dig the weight of the moment out of his </w:t>
      </w:r>
      <w:r>
        <w:rPr>
          <w:color w:val="000000"/>
        </w:rPr>
        <w:t>mind</w:t>
      </w:r>
      <w:r w:rsidR="001A55F5">
        <w:rPr>
          <w:color w:val="000000"/>
        </w:rPr>
        <w:t>. It didn’t work, of course. There was no reprieve, no satisfactio</w:t>
      </w:r>
      <w:r w:rsidR="000219B1">
        <w:rPr>
          <w:color w:val="000000"/>
        </w:rPr>
        <w:t>n. His body moved through the motion—</w:t>
      </w:r>
      <w:r w:rsidR="001A55F5">
        <w:rPr>
          <w:color w:val="000000"/>
        </w:rPr>
        <w:t>sl</w:t>
      </w:r>
      <w:r w:rsidR="00A574E1">
        <w:rPr>
          <w:color w:val="000000"/>
        </w:rPr>
        <w:t xml:space="preserve">uggish and distant, these slow </w:t>
      </w:r>
      <w:r w:rsidR="001A55F5">
        <w:rPr>
          <w:color w:val="000000"/>
        </w:rPr>
        <w:t xml:space="preserve">mechanics stretching beyond his </w:t>
      </w:r>
      <w:r w:rsidR="00A574E1">
        <w:rPr>
          <w:color w:val="000000"/>
        </w:rPr>
        <w:t>control</w:t>
      </w:r>
      <w:r w:rsidR="001A55F5">
        <w:rPr>
          <w:color w:val="000000"/>
        </w:rPr>
        <w:t>.</w:t>
      </w:r>
      <w:r w:rsidR="00193016">
        <w:rPr>
          <w:color w:val="000000"/>
        </w:rPr>
        <w:t xml:space="preserve"> </w:t>
      </w:r>
    </w:p>
    <w:p w14:paraId="7B2A9F48" w14:textId="3259A69F" w:rsidR="001A55F5" w:rsidRDefault="001A55F5" w:rsidP="001A55F5">
      <w:pPr>
        <w:pStyle w:val="NormalWeb"/>
        <w:spacing w:before="0" w:beforeAutospacing="0" w:after="120" w:afterAutospacing="0" w:line="480" w:lineRule="auto"/>
        <w:ind w:firstLine="720"/>
        <w:jc w:val="both"/>
      </w:pPr>
      <w:r>
        <w:rPr>
          <w:color w:val="000000"/>
        </w:rPr>
        <w:t>If Theoclymenus wanted to speak of war, he would find no luck</w:t>
      </w:r>
      <w:r w:rsidR="00384D85">
        <w:rPr>
          <w:color w:val="000000"/>
        </w:rPr>
        <w:t>.</w:t>
      </w:r>
      <w:r>
        <w:rPr>
          <w:color w:val="000000"/>
        </w:rPr>
        <w:t xml:space="preserve"> Teucer despised it</w:t>
      </w:r>
      <w:r w:rsidR="007944EA">
        <w:rPr>
          <w:color w:val="000000"/>
        </w:rPr>
        <w:t xml:space="preserve">, saw </w:t>
      </w:r>
      <w:r>
        <w:rPr>
          <w:color w:val="000000"/>
        </w:rPr>
        <w:t>it as something dirty,</w:t>
      </w:r>
      <w:r w:rsidR="00B8745A">
        <w:rPr>
          <w:color w:val="000000"/>
        </w:rPr>
        <w:t xml:space="preserve"> </w:t>
      </w:r>
      <w:r w:rsidR="00093130">
        <w:rPr>
          <w:color w:val="000000"/>
        </w:rPr>
        <w:t>unforgiving</w:t>
      </w:r>
      <w:r w:rsidR="009F66BD">
        <w:rPr>
          <w:color w:val="000000"/>
        </w:rPr>
        <w:t>—</w:t>
      </w:r>
      <w:r w:rsidR="007944EA">
        <w:rPr>
          <w:color w:val="000000"/>
        </w:rPr>
        <w:t>the kind of thing you</w:t>
      </w:r>
      <w:r w:rsidR="00CE293D">
        <w:rPr>
          <w:color w:val="000000"/>
        </w:rPr>
        <w:t xml:space="preserve"> would crush under</w:t>
      </w:r>
      <w:r w:rsidR="00093130">
        <w:rPr>
          <w:color w:val="000000"/>
        </w:rPr>
        <w:t>foot</w:t>
      </w:r>
      <w:r w:rsidR="00925856">
        <w:rPr>
          <w:color w:val="000000"/>
        </w:rPr>
        <w:t>. T</w:t>
      </w:r>
      <w:r w:rsidR="003453F8">
        <w:rPr>
          <w:color w:val="000000"/>
        </w:rPr>
        <w:t>hat you would</w:t>
      </w:r>
      <w:r w:rsidR="00EE6718">
        <w:rPr>
          <w:color w:val="000000"/>
        </w:rPr>
        <w:t xml:space="preserve"> </w:t>
      </w:r>
      <w:r w:rsidR="00DB3EF3">
        <w:rPr>
          <w:color w:val="000000"/>
        </w:rPr>
        <w:t xml:space="preserve">scrape across </w:t>
      </w:r>
      <w:r w:rsidR="00A72FFA">
        <w:rPr>
          <w:color w:val="000000"/>
        </w:rPr>
        <w:t>the grass and refuse to look back at</w:t>
      </w:r>
      <w:r w:rsidR="00925856">
        <w:rPr>
          <w:color w:val="000000"/>
        </w:rPr>
        <w:t>, except to ensure it was actually dead.</w:t>
      </w:r>
      <w:r w:rsidR="00A72FFA">
        <w:rPr>
          <w:color w:val="000000"/>
        </w:rPr>
        <w:t xml:space="preserve"> He knew</w:t>
      </w:r>
      <w:r w:rsidR="00093130">
        <w:rPr>
          <w:color w:val="000000"/>
        </w:rPr>
        <w:t xml:space="preserve"> many of</w:t>
      </w:r>
      <w:r w:rsidR="00A72FFA">
        <w:rPr>
          <w:color w:val="000000"/>
        </w:rPr>
        <w:t xml:space="preserve"> his former comrades</w:t>
      </w:r>
      <w:r w:rsidR="00060E87">
        <w:rPr>
          <w:color w:val="000000"/>
        </w:rPr>
        <w:t xml:space="preserve"> </w:t>
      </w:r>
      <w:r w:rsidR="00192717">
        <w:rPr>
          <w:color w:val="000000"/>
        </w:rPr>
        <w:t>felt the same.</w:t>
      </w:r>
    </w:p>
    <w:p w14:paraId="3FDFD42D" w14:textId="5483DA50" w:rsidR="004A0F3D" w:rsidRDefault="00676D80" w:rsidP="009567DB">
      <w:pPr>
        <w:pStyle w:val="NormalWeb"/>
        <w:spacing w:before="0" w:beforeAutospacing="0" w:after="120" w:afterAutospacing="0" w:line="480" w:lineRule="auto"/>
        <w:ind w:firstLine="720"/>
        <w:jc w:val="both"/>
        <w:rPr>
          <w:color w:val="000000"/>
        </w:rPr>
      </w:pPr>
      <w:r w:rsidRPr="00676D80">
        <w:rPr>
          <w:color w:val="000000"/>
        </w:rPr>
        <w:t>Many men enjoyed the idea of war. They romanticised it—wanted to be the hero, the one to win it himself. They wanted to rise above the rest. To take what wasn’t theirs—land, women, lives, slaves—and pretend it made them gods.</w:t>
      </w:r>
      <w:r w:rsidR="001A55F5">
        <w:rPr>
          <w:color w:val="000000"/>
        </w:rPr>
        <w:t xml:space="preserve"> But </w:t>
      </w:r>
      <w:r w:rsidR="00712830">
        <w:rPr>
          <w:color w:val="000000"/>
        </w:rPr>
        <w:t>those</w:t>
      </w:r>
      <w:r w:rsidR="001A55F5">
        <w:rPr>
          <w:color w:val="000000"/>
        </w:rPr>
        <w:t xml:space="preserve"> that delighted in war had never  truly </w:t>
      </w:r>
      <w:r w:rsidR="00712830">
        <w:rPr>
          <w:color w:val="000000"/>
        </w:rPr>
        <w:t>seen</w:t>
      </w:r>
      <w:r w:rsidR="001A55F5">
        <w:rPr>
          <w:color w:val="000000"/>
        </w:rPr>
        <w:t xml:space="preserve"> it. If they had, they would know not to ask questions.</w:t>
      </w:r>
      <w:r w:rsidR="009567DB">
        <w:rPr>
          <w:rStyle w:val="FootnoteReference"/>
          <w:color w:val="000000"/>
        </w:rPr>
        <w:footnoteReference w:id="6"/>
      </w:r>
    </w:p>
    <w:p w14:paraId="2751BD2D" w14:textId="77777777" w:rsidR="00067D5A" w:rsidRPr="00404FA2" w:rsidRDefault="00067D5A" w:rsidP="00067D5A">
      <w:pPr>
        <w:spacing w:after="120"/>
        <w:ind w:firstLine="720"/>
      </w:pPr>
      <w:r w:rsidRPr="00404FA2">
        <w:t>“No,” Teucer said with an air of finality. “There’s nothing to tell.”</w:t>
      </w:r>
    </w:p>
    <w:p w14:paraId="709F38C4" w14:textId="4D31F748" w:rsidR="00067D5A" w:rsidRPr="00404FA2" w:rsidRDefault="00067D5A" w:rsidP="00067D5A">
      <w:pPr>
        <w:spacing w:after="120"/>
      </w:pPr>
      <w:r w:rsidRPr="00404FA2">
        <w:tab/>
        <w:t xml:space="preserve">Theoclymenus </w:t>
      </w:r>
      <w:r w:rsidR="006A1D98">
        <w:t>stared</w:t>
      </w:r>
      <w:r w:rsidRPr="00404FA2">
        <w:t xml:space="preserve">, and </w:t>
      </w:r>
      <w:r w:rsidR="00C24B33">
        <w:t>for a</w:t>
      </w:r>
      <w:r w:rsidRPr="00404FA2">
        <w:t xml:space="preserve"> moment something flickered—impatience? Anger? Something more sinister?</w:t>
      </w:r>
      <w:r w:rsidR="00A46844">
        <w:t xml:space="preserve"> </w:t>
      </w:r>
      <w:r w:rsidR="003C74A7" w:rsidRPr="003C74A7">
        <w:t>It hung between them, thick as the air itself</w:t>
      </w:r>
      <w:r w:rsidR="006D3562">
        <w:t xml:space="preserve">, pressing </w:t>
      </w:r>
      <w:r w:rsidR="00C96978">
        <w:t>against Teucer like hundreds of little bodies</w:t>
      </w:r>
      <w:r w:rsidR="004F0D48">
        <w:t xml:space="preserve">. </w:t>
      </w:r>
      <w:r w:rsidR="004F0D48" w:rsidRPr="004F0D48">
        <w:t xml:space="preserve">But soon enough, his smile—the one that never quite reached his </w:t>
      </w:r>
      <w:r w:rsidR="004F0D48" w:rsidRPr="004F0D48">
        <w:lastRenderedPageBreak/>
        <w:t>eyes—returned, smooth as oil, as if nothing had</w:t>
      </w:r>
      <w:r w:rsidR="004F0D48">
        <w:t xml:space="preserve"> </w:t>
      </w:r>
      <w:r w:rsidR="00CC6ED2">
        <w:t>changed at all</w:t>
      </w:r>
      <w:r w:rsidR="0035278E">
        <w:t>.</w:t>
      </w:r>
      <w:r w:rsidRPr="00404FA2">
        <w:t xml:space="preserve"> </w:t>
      </w:r>
      <w:r w:rsidR="00423C0A">
        <w:t>Theoclymenus filled the silence, shifting the conversation to trade and the city and his father—</w:t>
      </w:r>
      <w:r w:rsidR="00904353">
        <w:t>honourable above all else</w:t>
      </w:r>
      <w:r w:rsidR="000449C0">
        <w:t xml:space="preserve">. </w:t>
      </w:r>
      <w:r w:rsidR="00CC6ED2" w:rsidRPr="00CC6ED2">
        <w:t>Teucer nodded when required, made comments—‘yes,’ ‘mhm,’ ‘I understand’—when expected. He said what Theoclymenus wanted to hear. But inside, he felt hollow</w:t>
      </w:r>
      <w:r w:rsidR="000D54C0">
        <w:t>, a</w:t>
      </w:r>
      <w:r w:rsidR="00541B5E">
        <w:t xml:space="preserve">s if someone had carved out the meat from </w:t>
      </w:r>
      <w:r w:rsidR="00881C82">
        <w:t xml:space="preserve">his body and left </w:t>
      </w:r>
      <w:r w:rsidR="00384D85">
        <w:t>the rest of him</w:t>
      </w:r>
      <w:r w:rsidR="00881C82">
        <w:t xml:space="preserve"> sagging. </w:t>
      </w:r>
    </w:p>
    <w:p w14:paraId="0491955E" w14:textId="77777777" w:rsidR="00351264" w:rsidRDefault="00554883" w:rsidP="00351264">
      <w:pPr>
        <w:spacing w:after="120"/>
        <w:ind w:firstLine="720"/>
      </w:pPr>
      <w:r w:rsidRPr="00507B55">
        <w:t>The cupbearer tapped Teucer’s shoulder lightly</w:t>
      </w:r>
      <w:r w:rsidR="008D507A">
        <w:t xml:space="preserve">. </w:t>
      </w:r>
      <w:r w:rsidR="008D507A" w:rsidRPr="008D507A">
        <w:t xml:space="preserve">A </w:t>
      </w:r>
      <w:r w:rsidR="00FE2DC6">
        <w:t>fat</w:t>
      </w:r>
      <w:r w:rsidR="008D507A" w:rsidRPr="008D507A">
        <w:t>, wormy scar wound across the boy’s inner wrist, shaped like Naucratis’ infamous seal</w:t>
      </w:r>
      <w:r w:rsidRPr="00507B55">
        <w:t>. Teucer turned his head—just slightly, just enough—to the boy:</w:t>
      </w:r>
      <w:r w:rsidR="00FE2DC6">
        <w:t xml:space="preserve"> a gesture </w:t>
      </w:r>
      <w:r w:rsidR="00B23E12">
        <w:t>measured in fractions, that he had hoped the boy would not notice</w:t>
      </w:r>
      <w:r w:rsidRPr="00507B55">
        <w:t xml:space="preserve">. But the boy </w:t>
      </w:r>
      <w:r w:rsidR="00B23E12">
        <w:t>did</w:t>
      </w:r>
      <w:r w:rsidRPr="00507B55">
        <w:t xml:space="preserve">. He must have; he had stiffened, he had glanced </w:t>
      </w:r>
      <w:r w:rsidR="00827A49">
        <w:t>down</w:t>
      </w:r>
      <w:r w:rsidRPr="00507B55">
        <w:t xml:space="preserve">, he had nodded and walked to Theoclymenus without so much as touching Teucer’s cup. </w:t>
      </w:r>
      <w:r w:rsidR="000760B0" w:rsidRPr="000760B0">
        <w:t>He looked away because he knew what it meant: not mercy, not gratitude</w:t>
      </w:r>
      <w:r w:rsidR="000760B0">
        <w:t xml:space="preserve">, </w:t>
      </w:r>
      <w:r w:rsidR="000760B0" w:rsidRPr="000760B0">
        <w:t xml:space="preserve">just recognition. Unspoken, unchangeable. Slave to master. Slave to </w:t>
      </w:r>
      <w:r w:rsidR="000760B0">
        <w:t>superior</w:t>
      </w:r>
      <w:r w:rsidR="000760B0" w:rsidRPr="000760B0">
        <w:t>. Slave to slave.</w:t>
      </w:r>
    </w:p>
    <w:p w14:paraId="1E7A6047" w14:textId="2B756340" w:rsidR="00FC6B07" w:rsidRDefault="00247076" w:rsidP="00351264">
      <w:pPr>
        <w:spacing w:after="120"/>
        <w:ind w:firstLine="720"/>
      </w:pPr>
      <w:r>
        <w:t>Teucer knew he wasn’t one of them</w:t>
      </w:r>
      <w:r w:rsidR="002E640E" w:rsidRPr="00507B55">
        <w:t xml:space="preserve">. </w:t>
      </w:r>
      <w:r w:rsidR="002A38B1">
        <w:t>On the contrary, he had more in common with Theoclymenus</w:t>
      </w:r>
      <w:r w:rsidR="00B553D2">
        <w:t xml:space="preserve"> </w:t>
      </w:r>
      <w:r w:rsidR="00313BA3">
        <w:t>than he had with the boy</w:t>
      </w:r>
      <w:r>
        <w:t>.</w:t>
      </w:r>
      <w:r w:rsidR="00FE2282">
        <w:t xml:space="preserve"> </w:t>
      </w:r>
      <w:r w:rsidR="002F320C" w:rsidRPr="002F320C">
        <w:t xml:space="preserve">But as the war dragged on, he saw his mother instead—in the faces of every Trojan woman the Greeks </w:t>
      </w:r>
      <w:r w:rsidR="002B41E6">
        <w:t>enslaved</w:t>
      </w:r>
      <w:r w:rsidR="002F320C" w:rsidRPr="002F320C">
        <w:t>; he saw her. And then, he saw himself</w:t>
      </w:r>
      <w:r w:rsidR="002879DD">
        <w:t xml:space="preserve">. </w:t>
      </w:r>
      <w:r w:rsidR="003C77FF" w:rsidRPr="003C77FF">
        <w:rPr>
          <w:i/>
          <w:iCs/>
        </w:rPr>
        <w:t>Trojan slaves and their Greek</w:t>
      </w:r>
      <w:r w:rsidR="00FE16FE">
        <w:rPr>
          <w:i/>
          <w:iCs/>
        </w:rPr>
        <w:t xml:space="preserve"> </w:t>
      </w:r>
      <w:r w:rsidR="003C77FF" w:rsidRPr="003C77FF">
        <w:rPr>
          <w:i/>
          <w:iCs/>
        </w:rPr>
        <w:t>masters</w:t>
      </w:r>
      <w:r w:rsidR="003C77FF">
        <w:t xml:space="preserve">, Teucer would whisper to </w:t>
      </w:r>
      <w:r w:rsidR="00FE2282">
        <w:t>Ajax</w:t>
      </w:r>
      <w:r w:rsidR="003C77FF">
        <w:t xml:space="preserve">. Ajax </w:t>
      </w:r>
      <w:r w:rsidR="00364019">
        <w:t>would snort, reaffirm that Teucer wasn’t a slave, and then he would change the subject—either to the tides</w:t>
      </w:r>
      <w:r w:rsidR="002B63EA">
        <w:t>, or crabs</w:t>
      </w:r>
      <w:r w:rsidR="005764CE">
        <w:t>,</w:t>
      </w:r>
      <w:r w:rsidR="002B63EA">
        <w:t xml:space="preserve"> or the battle ahead. </w:t>
      </w:r>
    </w:p>
    <w:p w14:paraId="6C49DBF5" w14:textId="709D88B0" w:rsidR="002E640E" w:rsidRDefault="002E640E" w:rsidP="002E640E">
      <w:pPr>
        <w:spacing w:after="120"/>
        <w:ind w:firstLine="720"/>
      </w:pPr>
      <w:r w:rsidRPr="00507B55">
        <w:t xml:space="preserve">And Ajax was right. But it never made </w:t>
      </w:r>
      <w:r w:rsidR="002B63EA">
        <w:t>Teucer</w:t>
      </w:r>
      <w:r w:rsidRPr="00507B55">
        <w:t xml:space="preserve"> feel any less bitter</w:t>
      </w:r>
      <w:r w:rsidR="00DF174E">
        <w:t>—it wasn’t rightness that changed the world, after all.</w:t>
      </w:r>
      <w:r w:rsidR="00C60B6F">
        <w:t xml:space="preserve"> Nothing was right about that war. </w:t>
      </w:r>
    </w:p>
    <w:p w14:paraId="79F7D42B" w14:textId="5DC23B83" w:rsidR="002E640E" w:rsidRDefault="00EF061E" w:rsidP="00EF061E">
      <w:pPr>
        <w:pStyle w:val="NormalWeb"/>
        <w:spacing w:before="0" w:beforeAutospacing="0" w:after="120" w:afterAutospacing="0" w:line="480" w:lineRule="auto"/>
        <w:ind w:firstLine="720"/>
        <w:jc w:val="both"/>
      </w:pPr>
      <w:r>
        <w:rPr>
          <w:color w:val="000000"/>
        </w:rPr>
        <w:t xml:space="preserve">Once the wine had reached the rim of his cup, Theoclymenus shooed the young boy away. </w:t>
      </w:r>
      <w:r w:rsidR="00206A58">
        <w:rPr>
          <w:color w:val="000000"/>
        </w:rPr>
        <w:t>The boy stumbled across the courtyard, his thin legs wobbling</w:t>
      </w:r>
      <w:r w:rsidR="0099373E">
        <w:rPr>
          <w:color w:val="000000"/>
        </w:rPr>
        <w:t xml:space="preserve"> uncontrollably, </w:t>
      </w:r>
      <w:r w:rsidR="000303E1">
        <w:rPr>
          <w:color w:val="000000"/>
        </w:rPr>
        <w:t xml:space="preserve">to no </w:t>
      </w:r>
      <w:r w:rsidR="000303E1">
        <w:rPr>
          <w:color w:val="000000"/>
        </w:rPr>
        <w:lastRenderedPageBreak/>
        <w:t>doubt join the rest of Theoclymenus’ slaves in the hallway. But for a single moment, in which the boy wiped beads of sweat from his brow, he succumbed to Midas’ touc</w:t>
      </w:r>
      <w:r w:rsidR="00032872">
        <w:rPr>
          <w:color w:val="000000"/>
        </w:rPr>
        <w:t>h; he was golden.</w:t>
      </w:r>
      <w:r w:rsidR="00587B2F">
        <w:rPr>
          <w:rStyle w:val="FootnoteReference"/>
          <w:color w:val="000000"/>
        </w:rPr>
        <w:footnoteReference w:id="7"/>
      </w:r>
    </w:p>
    <w:p w14:paraId="7C69656F" w14:textId="4F8781EE" w:rsidR="00D21506" w:rsidRPr="00404FA2" w:rsidRDefault="00D21506" w:rsidP="004E7E15">
      <w:pPr>
        <w:spacing w:after="120"/>
        <w:ind w:firstLine="720"/>
      </w:pPr>
      <w:r w:rsidRPr="00404FA2">
        <w:t>“So, Teucer,” Theoclymenus said,</w:t>
      </w:r>
      <w:r w:rsidR="001453D4" w:rsidRPr="00404FA2">
        <w:t xml:space="preserve"> </w:t>
      </w:r>
      <w:r w:rsidR="00D94AB5" w:rsidRPr="00D94AB5">
        <w:t>rolling the name around his mouth, stretching each syllable like something sticky caught between his teeth</w:t>
      </w:r>
      <w:r w:rsidR="00E82ACF">
        <w:t>, until</w:t>
      </w:r>
      <w:r w:rsidR="00D94AB5">
        <w:t xml:space="preserve"> Teucer’s name no longer felt like his</w:t>
      </w:r>
      <w:r w:rsidR="00BE3A7A" w:rsidRPr="00404FA2">
        <w:t>. “</w:t>
      </w:r>
      <w:r w:rsidR="00261632">
        <w:t>How do you like Naucratis</w:t>
      </w:r>
      <w:r w:rsidR="000931A4" w:rsidRPr="00404FA2">
        <w:t>? Are you finding it much</w:t>
      </w:r>
      <w:r w:rsidR="009216A7">
        <w:rPr>
          <w:rStyle w:val="FootnoteReference"/>
        </w:rPr>
        <w:footnoteReference w:id="8"/>
      </w:r>
      <w:r w:rsidR="000931A4" w:rsidRPr="00404FA2">
        <w:t xml:space="preserve"> to your liking?</w:t>
      </w:r>
      <w:r w:rsidR="00276B6F" w:rsidRPr="00404FA2">
        <w:t xml:space="preserve"> </w:t>
      </w:r>
      <w:r w:rsidR="00C316B5">
        <w:t>My people have</w:t>
      </w:r>
      <w:r w:rsidR="00C316B5" w:rsidRPr="00C316B5">
        <w:t xml:space="preserve"> put a great deal of effort into shaping the city, and I trust you’ve noticed the results</w:t>
      </w:r>
      <w:r w:rsidR="00276B6F" w:rsidRPr="00404FA2">
        <w:t>.</w:t>
      </w:r>
      <w:r w:rsidR="000931A4" w:rsidRPr="00404FA2">
        <w:t>”</w:t>
      </w:r>
    </w:p>
    <w:p w14:paraId="5D208EEB" w14:textId="5BE0A5BE" w:rsidR="00276B6F" w:rsidRPr="00404FA2" w:rsidRDefault="00276B6F" w:rsidP="00082603">
      <w:pPr>
        <w:spacing w:after="120"/>
        <w:ind w:firstLine="720"/>
      </w:pPr>
      <w:r w:rsidRPr="00404FA2">
        <w:t xml:space="preserve">“It’s </w:t>
      </w:r>
      <w:r w:rsidR="006B6E33">
        <w:t>fine</w:t>
      </w:r>
      <w:r w:rsidR="00CD014C" w:rsidRPr="00404FA2">
        <w:t>,</w:t>
      </w:r>
      <w:r w:rsidR="006B6E33">
        <w:t xml:space="preserve"> I suppose,</w:t>
      </w:r>
      <w:r w:rsidRPr="00404FA2">
        <w:t>”</w:t>
      </w:r>
      <w:r w:rsidR="00CD014C" w:rsidRPr="00404FA2">
        <w:t xml:space="preserve"> </w:t>
      </w:r>
      <w:r w:rsidR="001F49A1">
        <w:t xml:space="preserve">Teucer said, stifling a </w:t>
      </w:r>
      <w:r w:rsidR="00CD014C" w:rsidRPr="00404FA2">
        <w:t xml:space="preserve">yawn. </w:t>
      </w:r>
    </w:p>
    <w:p w14:paraId="18864F4A" w14:textId="244D787F" w:rsidR="00BB49CD" w:rsidRPr="00404FA2" w:rsidRDefault="00276B6F" w:rsidP="00CD014C">
      <w:pPr>
        <w:spacing w:after="120"/>
        <w:ind w:firstLine="720"/>
      </w:pPr>
      <w:r w:rsidRPr="00404FA2">
        <w:t xml:space="preserve">“Only </w:t>
      </w:r>
      <w:r w:rsidR="006B6E33">
        <w:t>fine</w:t>
      </w:r>
      <w:r w:rsidRPr="00404FA2">
        <w:t>?”</w:t>
      </w:r>
    </w:p>
    <w:p w14:paraId="7FE76AE7" w14:textId="2CAA4CD9" w:rsidR="00CD014C" w:rsidRPr="00404FA2" w:rsidRDefault="00CE3115" w:rsidP="00CD014C">
      <w:pPr>
        <w:spacing w:after="120"/>
        <w:ind w:firstLine="720"/>
      </w:pPr>
      <w:r w:rsidRPr="00404FA2">
        <w:t>Teucer shrugged. “</w:t>
      </w:r>
      <w:r w:rsidR="0012663B" w:rsidRPr="00404FA2">
        <w:t>It has its virtues, but it also has its flaws</w:t>
      </w:r>
      <w:r w:rsidR="00514D67" w:rsidRPr="00404FA2">
        <w:t xml:space="preserve">. </w:t>
      </w:r>
      <w:r w:rsidR="00B305FD">
        <w:t>Same as every place.</w:t>
      </w:r>
      <w:r w:rsidR="002B4693" w:rsidRPr="00404FA2">
        <w:t>”</w:t>
      </w:r>
    </w:p>
    <w:p w14:paraId="23F3D02E" w14:textId="07F5DED9" w:rsidR="002B4693" w:rsidRPr="00404FA2" w:rsidRDefault="002B4693" w:rsidP="00CD014C">
      <w:pPr>
        <w:spacing w:after="120"/>
        <w:ind w:firstLine="720"/>
      </w:pPr>
      <w:r w:rsidRPr="00404FA2">
        <w:t xml:space="preserve">“And what are Salamis’ flaws, Teucer?” Theoclymenus asked. “You came from Salamis, no?” </w:t>
      </w:r>
    </w:p>
    <w:p w14:paraId="620583D5" w14:textId="5B075859" w:rsidR="00A0559E" w:rsidRPr="00507B55" w:rsidRDefault="00B305FD" w:rsidP="00A0559E">
      <w:pPr>
        <w:spacing w:after="120"/>
        <w:ind w:firstLine="720"/>
      </w:pPr>
      <w:r w:rsidRPr="00B305FD">
        <w:t xml:space="preserve">Teucer shrugged again, muttering something that would mean little to Theoclymenus—a Salaminian foible the king wouldn’t </w:t>
      </w:r>
      <w:r w:rsidR="00024FB4">
        <w:t xml:space="preserve">understand—but </w:t>
      </w:r>
      <w:r w:rsidRPr="00B305FD">
        <w:t>it was enough to keep him satisfied</w:t>
      </w:r>
      <w:r w:rsidR="00A0559E" w:rsidRPr="00507B55">
        <w:t xml:space="preserve">. </w:t>
      </w:r>
      <w:r w:rsidR="000C0912" w:rsidRPr="000C0912">
        <w:t>But to Teucer, Salamis was perfec</w:t>
      </w:r>
      <w:r w:rsidR="00BA0076">
        <w:t xml:space="preserve">t. </w:t>
      </w:r>
      <w:r w:rsidR="00BA0076" w:rsidRPr="000C0912">
        <w:t>T</w:t>
      </w:r>
      <w:r w:rsidR="000C0912" w:rsidRPr="000C0912">
        <w:t>he taste of the sea air, the thick</w:t>
      </w:r>
      <w:r w:rsidR="000C0912">
        <w:t>, stop-start accent,</w:t>
      </w:r>
      <w:r w:rsidR="00A0559E" w:rsidRPr="00507B55">
        <w:t xml:space="preserve"> the shit that caked your boots and tattooed your legs </w:t>
      </w:r>
      <w:r w:rsidR="00FD45B2">
        <w:t>and the hem of your tuni</w:t>
      </w:r>
      <w:r w:rsidR="00BA0076">
        <w:t>c. T</w:t>
      </w:r>
      <w:r w:rsidR="00FD45B2" w:rsidRPr="00507B55">
        <w:t>he</w:t>
      </w:r>
      <w:r w:rsidR="00A0559E" w:rsidRPr="00507B55">
        <w:t xml:space="preserve"> electric tang of rotting fish. And the ships! Sleek, stunning</w:t>
      </w:r>
      <w:r w:rsidR="006D6004">
        <w:t>,</w:t>
      </w:r>
      <w:r w:rsidR="00B929B3" w:rsidRPr="00B929B3">
        <w:t xml:space="preserve"> the pride of the Greek fleets, </w:t>
      </w:r>
      <w:r w:rsidR="006D6004">
        <w:t>with their</w:t>
      </w:r>
      <w:r w:rsidR="00B929B3" w:rsidRPr="00B929B3">
        <w:t xml:space="preserve"> colours so vibrant they made</w:t>
      </w:r>
      <w:r w:rsidR="00A0559E" w:rsidRPr="00507B55">
        <w:t xml:space="preserve"> you </w:t>
      </w:r>
      <w:r w:rsidR="003E1CED">
        <w:t xml:space="preserve">feel </w:t>
      </w:r>
      <w:r w:rsidR="00A0559E" w:rsidRPr="00507B55">
        <w:t>sick</w:t>
      </w:r>
      <w:r w:rsidR="003E1CED">
        <w:rPr>
          <w:rStyle w:val="FootnoteReference"/>
        </w:rPr>
        <w:footnoteReference w:id="9"/>
      </w:r>
      <w:r w:rsidR="00A0559E" w:rsidRPr="00507B55">
        <w:t xml:space="preserve">. </w:t>
      </w:r>
      <w:r w:rsidR="00A0559E">
        <w:t>Salaminians were sailors and fishermen, yes, but they were infamous fo</w:t>
      </w:r>
      <w:r w:rsidR="003E1CED">
        <w:t>r</w:t>
      </w:r>
      <w:r w:rsidR="00A0559E">
        <w:t xml:space="preserve"> </w:t>
      </w:r>
      <w:r w:rsidR="00093FA2">
        <w:t xml:space="preserve"> </w:t>
      </w:r>
      <w:r w:rsidR="00A0559E">
        <w:t>their willpower, for their intellect, and their unerring understanding of the ocean.</w:t>
      </w:r>
    </w:p>
    <w:p w14:paraId="676476A1" w14:textId="77777777" w:rsidR="00B87C4E" w:rsidRDefault="00B87C4E" w:rsidP="00B87C4E">
      <w:pPr>
        <w:pStyle w:val="p1"/>
        <w:ind w:firstLine="720"/>
      </w:pPr>
      <w:r>
        <w:lastRenderedPageBreak/>
        <w:t>But of all things Salamis had to offer, it was his mother that Teucer cherished the most.</w:t>
      </w:r>
    </w:p>
    <w:p w14:paraId="696A2AEC" w14:textId="77777777" w:rsidR="00A0559E" w:rsidRPr="00507B55" w:rsidRDefault="00A0559E" w:rsidP="00A0559E">
      <w:pPr>
        <w:spacing w:after="120"/>
        <w:ind w:firstLine="720"/>
      </w:pPr>
      <w:r w:rsidRPr="00507B55">
        <w:t xml:space="preserve">She was short, sinewy, and spoke with a blunted edge. When she smiled, her cheeks rounded into plums, and when she was cross, her nostrils flared, and her lips cracked into an odd, half-frown, her face becoming more dead than living, singing to Teucer that he had left her to rot. If she was sad, her thick eyebrows would knit together, sagging at the root of her nose, and she would look at her bony toes guiltily. But </w:t>
      </w:r>
      <w:r>
        <w:t xml:space="preserve">to Teucer, </w:t>
      </w:r>
      <w:r w:rsidRPr="00507B55">
        <w:t xml:space="preserve">she could never be guilty of anything. She was </w:t>
      </w:r>
      <w:r>
        <w:t>his</w:t>
      </w:r>
      <w:r w:rsidRPr="00507B55">
        <w:t xml:space="preserve"> mother.</w:t>
      </w:r>
    </w:p>
    <w:p w14:paraId="34BA8A38" w14:textId="1098B166" w:rsidR="009334D0" w:rsidRDefault="009334D0" w:rsidP="007A54B5">
      <w:pPr>
        <w:spacing w:after="120"/>
        <w:ind w:firstLine="720"/>
      </w:pPr>
      <w:r w:rsidRPr="009334D0">
        <w:t>Perhaps that was her crime after all: she was the only thing Teucer could never leave behind. But hadn’t he done that</w:t>
      </w:r>
      <w:r>
        <w:t xml:space="preserve"> already</w:t>
      </w:r>
      <w:r w:rsidRPr="009334D0">
        <w:t>?</w:t>
      </w:r>
    </w:p>
    <w:p w14:paraId="523481DE" w14:textId="369C6173" w:rsidR="007A54B5" w:rsidRPr="00507B55" w:rsidRDefault="00093FA2" w:rsidP="007A54B5">
      <w:pPr>
        <w:spacing w:after="120"/>
        <w:ind w:firstLine="720"/>
      </w:pPr>
      <w:r>
        <w:t>T</w:t>
      </w:r>
      <w:r w:rsidR="00774AE0" w:rsidRPr="00774AE0">
        <w:t xml:space="preserve">he sun had </w:t>
      </w:r>
      <w:r w:rsidR="00E54564">
        <w:t xml:space="preserve">thickened </w:t>
      </w:r>
      <w:r>
        <w:t>in the past few minutes</w:t>
      </w:r>
      <w:r w:rsidR="00774AE0" w:rsidRPr="00774AE0">
        <w:t xml:space="preserve">. Heat </w:t>
      </w:r>
      <w:r w:rsidR="00E54564">
        <w:t>pressed down</w:t>
      </w:r>
      <w:r w:rsidR="00774AE0" w:rsidRPr="00774AE0">
        <w:t xml:space="preserve"> on Teucer’s tongue</w:t>
      </w:r>
      <w:r w:rsidR="00774AE0">
        <w:t xml:space="preserve">, vibrating behind his teeth </w:t>
      </w:r>
      <w:r w:rsidR="00E511F2">
        <w:t>like</w:t>
      </w:r>
      <w:r w:rsidR="00774AE0">
        <w:t xml:space="preserve"> </w:t>
      </w:r>
      <w:r w:rsidR="009E293E">
        <w:t xml:space="preserve">a </w:t>
      </w:r>
      <w:r w:rsidR="00047F94">
        <w:t>swarm</w:t>
      </w:r>
      <w:r w:rsidR="009E293E">
        <w:t xml:space="preserve"> of angry </w:t>
      </w:r>
      <w:r w:rsidR="00047F94">
        <w:t>hornets</w:t>
      </w:r>
      <w:r w:rsidR="00E54564">
        <w:t>, something bitter and metallic. I</w:t>
      </w:r>
      <w:r w:rsidR="009E293E">
        <w:t xml:space="preserve">t </w:t>
      </w:r>
      <w:r w:rsidR="00047F94">
        <w:t>clung to</w:t>
      </w:r>
      <w:r w:rsidR="00774AE0" w:rsidRPr="00774AE0">
        <w:t xml:space="preserve"> his ribs</w:t>
      </w:r>
      <w:r w:rsidR="00047F94">
        <w:t xml:space="preserve">, </w:t>
      </w:r>
      <w:r w:rsidR="00774AE0" w:rsidRPr="00774AE0">
        <w:t>teasing surrender</w:t>
      </w:r>
      <w:r w:rsidR="00E511F2">
        <w:t xml:space="preserve"> </w:t>
      </w:r>
      <w:r w:rsidR="003E3931">
        <w:t>as his skin began to itch</w:t>
      </w:r>
      <w:r w:rsidR="009E293E">
        <w:t>.</w:t>
      </w:r>
      <w:r w:rsidR="007A54B5" w:rsidRPr="00507B55">
        <w:t xml:space="preserve"> Grapevines </w:t>
      </w:r>
      <w:r w:rsidR="00CA7091">
        <w:t>hung</w:t>
      </w:r>
      <w:r w:rsidR="007A54B5" w:rsidRPr="00507B55">
        <w:t xml:space="preserve"> limp across the columns</w:t>
      </w:r>
      <w:r w:rsidR="00CA7091">
        <w:t>;</w:t>
      </w:r>
      <w:r w:rsidR="007A54B5" w:rsidRPr="00507B55">
        <w:t xml:space="preserve"> </w:t>
      </w:r>
      <w:r w:rsidR="00CA7091">
        <w:t>once</w:t>
      </w:r>
      <w:r w:rsidR="007A54B5" w:rsidRPr="00507B55">
        <w:t xml:space="preserve">-golden shards of grass </w:t>
      </w:r>
      <w:r w:rsidR="00CA7091">
        <w:t>burned beneath the heat</w:t>
      </w:r>
      <w:r w:rsidR="007A54B5">
        <w:t xml:space="preserve">, </w:t>
      </w:r>
      <w:r w:rsidR="007A54B5" w:rsidRPr="00507B55">
        <w:t>bleached to the same</w:t>
      </w:r>
      <w:r w:rsidR="00CA7091">
        <w:t xml:space="preserve"> lifeless</w:t>
      </w:r>
      <w:r w:rsidR="007A54B5" w:rsidRPr="00507B55">
        <w:t xml:space="preserve"> </w:t>
      </w:r>
      <w:r w:rsidR="00CA7091">
        <w:t>white as the palace walls—the kind of white that seared your eyes and made you blind</w:t>
      </w:r>
      <w:r w:rsidR="007A6EF5">
        <w:t xml:space="preserve">. </w:t>
      </w:r>
      <w:r w:rsidR="009E0F98" w:rsidRPr="009E0F98">
        <w:t>Teucer squeezed his eyes shut, but the red-black patterns of the burning courtyard were seared into his mind, too vivid to escape.</w:t>
      </w:r>
      <w:r w:rsidR="007A54B5" w:rsidRPr="00507B55">
        <w:t xml:space="preserve"> </w:t>
      </w:r>
      <w:r w:rsidR="009E0F98">
        <w:t>And reaching</w:t>
      </w:r>
      <w:r w:rsidR="007A54B5" w:rsidRPr="00507B55">
        <w:t xml:space="preserve"> for the table </w:t>
      </w:r>
      <w:r w:rsidR="00144A9D">
        <w:t>was</w:t>
      </w:r>
      <w:r w:rsidR="007A54B5" w:rsidRPr="00507B55">
        <w:t xml:space="preserve"> like </w:t>
      </w:r>
      <w:r w:rsidR="009E0F98">
        <w:t>trying to swim through a river of syrup</w:t>
      </w:r>
      <w:r w:rsidR="007A54B5" w:rsidRPr="00507B55">
        <w:t>.</w:t>
      </w:r>
      <w:r w:rsidR="00B22460">
        <w:t xml:space="preserve"> </w:t>
      </w:r>
      <w:r w:rsidR="00E75335">
        <w:t>Each</w:t>
      </w:r>
      <w:r w:rsidR="00B22460">
        <w:t xml:space="preserve"> </w:t>
      </w:r>
      <w:r w:rsidR="00455B68">
        <w:t>of his movements</w:t>
      </w:r>
      <w:r w:rsidR="00B22460">
        <w:t xml:space="preserve"> became slower and more deliberate</w:t>
      </w:r>
      <w:r w:rsidR="009B3CF9">
        <w:t xml:space="preserve">. </w:t>
      </w:r>
      <w:r w:rsidR="007A54B5" w:rsidRPr="00507B55">
        <w:t>Surrender never tasted so sweet.</w:t>
      </w:r>
    </w:p>
    <w:p w14:paraId="14FBB218" w14:textId="7FCC802A" w:rsidR="00EA5C34" w:rsidRPr="00404FA2" w:rsidRDefault="0024136C" w:rsidP="00EA5C34">
      <w:pPr>
        <w:spacing w:after="120"/>
        <w:ind w:firstLine="720"/>
      </w:pPr>
      <w:r w:rsidRPr="00404FA2">
        <w:t>Theoclymenus had changed the subject</w:t>
      </w:r>
      <w:r w:rsidR="00B818D8">
        <w:t>.</w:t>
      </w:r>
      <w:r w:rsidRPr="00404FA2">
        <w:t xml:space="preserve"> “Your employer</w:t>
      </w:r>
      <w:r w:rsidR="00DE78EF" w:rsidRPr="00404FA2">
        <w:t>—</w:t>
      </w:r>
      <w:r w:rsidR="00AE3C82" w:rsidRPr="00404FA2">
        <w:t xml:space="preserve">she </w:t>
      </w:r>
      <w:r w:rsidR="00B91591" w:rsidRPr="00404FA2">
        <w:t>treats you well</w:t>
      </w:r>
      <w:r w:rsidR="00AE3C82" w:rsidRPr="00404FA2">
        <w:t xml:space="preserve">, no?” </w:t>
      </w:r>
    </w:p>
    <w:p w14:paraId="36E8C2D0" w14:textId="6B939D8A" w:rsidR="00457E34" w:rsidRDefault="00162A97" w:rsidP="00E75B6C">
      <w:pPr>
        <w:spacing w:after="120"/>
        <w:ind w:firstLine="720"/>
      </w:pPr>
      <w:r w:rsidRPr="00162A97">
        <w:t>Teucer lifted his chin, a flicker of defiance stiffening his spine as he squared hi</w:t>
      </w:r>
      <w:r w:rsidR="002E251C">
        <w:t>s shoulders</w:t>
      </w:r>
      <w:r w:rsidR="00457E34" w:rsidRPr="00457E34">
        <w:t xml:space="preserve">. “My employer?” </w:t>
      </w:r>
      <w:r w:rsidR="006866F7" w:rsidRPr="006866F7">
        <w:t xml:space="preserve">The sun beat down on Teucer. He twisted his head from side to side, discomfort weighing on his </w:t>
      </w:r>
      <w:r w:rsidR="00D91127">
        <w:t>back</w:t>
      </w:r>
      <w:r w:rsidR="006866F7" w:rsidRPr="006866F7">
        <w:t xml:space="preserve"> like a woollen blanket, pricking his skin with its frayed edges</w:t>
      </w:r>
      <w:r w:rsidR="00457E34" w:rsidRPr="00457E34">
        <w:t>. He clenched his jaw</w:t>
      </w:r>
      <w:r w:rsidR="006866F7">
        <w:t xml:space="preserve"> and frowned</w:t>
      </w:r>
      <w:r w:rsidR="00457E34" w:rsidRPr="00457E34">
        <w:t>. “What about her?”</w:t>
      </w:r>
    </w:p>
    <w:p w14:paraId="04B701C8" w14:textId="555BA51D" w:rsidR="00E60D60" w:rsidRPr="00404FA2" w:rsidRDefault="00E37AAC" w:rsidP="00E75B6C">
      <w:pPr>
        <w:spacing w:after="120"/>
        <w:ind w:firstLine="720"/>
      </w:pPr>
      <w:r w:rsidRPr="00E37AAC">
        <w:lastRenderedPageBreak/>
        <w:t>But Theoclymenus didn’t reply immediately</w:t>
      </w:r>
      <w:r w:rsidR="00987CD9" w:rsidRPr="00987CD9">
        <w:t xml:space="preserve"> His fingers hovered over the chicken and eel, his hand twitching with indecision, caught in </w:t>
      </w:r>
      <w:r w:rsidR="009173C7">
        <w:t>an</w:t>
      </w:r>
      <w:r w:rsidR="00987CD9" w:rsidRPr="00987CD9">
        <w:t xml:space="preserve"> internal tug-of-war</w:t>
      </w:r>
      <w:r w:rsidR="009173C7">
        <w:t>.</w:t>
      </w:r>
      <w:r w:rsidR="00AC1FF7">
        <w:rPr>
          <w:rStyle w:val="FootnoteReference"/>
        </w:rPr>
        <w:footnoteReference w:id="10"/>
      </w:r>
      <w:r w:rsidR="000B523D" w:rsidRPr="00404FA2">
        <w:t xml:space="preserve"> </w:t>
      </w:r>
      <w:r w:rsidR="00727ED7" w:rsidRPr="00404FA2">
        <w:t xml:space="preserve">The shine of the eel </w:t>
      </w:r>
      <w:r w:rsidR="007B4BEF" w:rsidRPr="00404FA2">
        <w:t xml:space="preserve">snagged </w:t>
      </w:r>
      <w:r w:rsidR="00E72BEA" w:rsidRPr="00404FA2">
        <w:t>at</w:t>
      </w:r>
      <w:r w:rsidR="007B4BEF" w:rsidRPr="00404FA2">
        <w:t xml:space="preserve"> Teucer’s eye</w:t>
      </w:r>
      <w:r w:rsidR="0063216E" w:rsidRPr="00404FA2">
        <w:t xml:space="preserve">, </w:t>
      </w:r>
      <w:r w:rsidR="005053A5" w:rsidRPr="005053A5">
        <w:t xml:space="preserve">burning </w:t>
      </w:r>
      <w:r w:rsidR="009173C7">
        <w:t>in his sight something</w:t>
      </w:r>
      <w:r w:rsidR="005053A5" w:rsidRPr="005053A5">
        <w:t xml:space="preserve"> sharp and unforgiving</w:t>
      </w:r>
      <w:r w:rsidR="00F508A4" w:rsidRPr="00404FA2">
        <w:t xml:space="preserve">. </w:t>
      </w:r>
      <w:r w:rsidR="002E37C7" w:rsidRPr="002E37C7">
        <w:t>Teucer tried to rub his eyes with the heel of his palm, but the</w:t>
      </w:r>
      <w:r w:rsidR="006A57F9">
        <w:t xml:space="preserve"> light stained his vision like wine on fine linen</w:t>
      </w:r>
      <w:r w:rsidR="002E37C7">
        <w:t xml:space="preserve">. </w:t>
      </w:r>
      <w:r w:rsidR="002E37C7" w:rsidRPr="002E37C7">
        <w:t>Theoclymenus</w:t>
      </w:r>
      <w:r w:rsidR="002E37C7">
        <w:t xml:space="preserve"> </w:t>
      </w:r>
      <w:r w:rsidR="002E37C7" w:rsidRPr="002E37C7">
        <w:t>made his choice</w:t>
      </w:r>
      <w:r w:rsidR="002E37C7">
        <w:t>.</w:t>
      </w:r>
    </w:p>
    <w:p w14:paraId="053CA9A6" w14:textId="39C8C02C" w:rsidR="00B42CD6" w:rsidRPr="00404FA2" w:rsidRDefault="002355D5" w:rsidP="008A58ED">
      <w:pPr>
        <w:spacing w:after="120"/>
        <w:ind w:firstLine="720"/>
      </w:pPr>
      <w:r w:rsidRPr="002355D5">
        <w:t>Each syllable landed between bites, torn flesh slapping against Theoclymenus’ teeth with a wet, savage sound</w:t>
      </w:r>
      <w:r w:rsidR="00540190">
        <w:t xml:space="preserve">, which echoed </w:t>
      </w:r>
      <w:r w:rsidRPr="002355D5">
        <w:t>in the heavy silence</w:t>
      </w:r>
      <w:r w:rsidR="0087362D">
        <w:t xml:space="preserve">. </w:t>
      </w:r>
      <w:r w:rsidR="00215F99" w:rsidRPr="00404FA2">
        <w:t>“Us men, my friend, need to stick together</w:t>
      </w:r>
      <w:r w:rsidR="000C0596">
        <w:t xml:space="preserve">. </w:t>
      </w:r>
      <w:r w:rsidR="00C76E39" w:rsidRPr="00404FA2">
        <w:t>You learn this in the war</w:t>
      </w:r>
      <w:r w:rsidR="00D03548">
        <w:t>, yes?</w:t>
      </w:r>
      <w:r w:rsidR="00702A20" w:rsidRPr="00404FA2">
        <w:t xml:space="preserve"> </w:t>
      </w:r>
      <w:r w:rsidR="00D5545F">
        <w:t>You</w:t>
      </w:r>
      <w:r w:rsidR="00702A20" w:rsidRPr="00404FA2">
        <w:t xml:space="preserve"> </w:t>
      </w:r>
      <w:r w:rsidR="00D5545F">
        <w:t>need</w:t>
      </w:r>
      <w:r w:rsidR="00702A20" w:rsidRPr="00404FA2">
        <w:t xml:space="preserve"> allies</w:t>
      </w:r>
      <w:r w:rsidR="00D5545F">
        <w:t xml:space="preserve"> just</w:t>
      </w:r>
      <w:r w:rsidR="00702A20" w:rsidRPr="00404FA2">
        <w:t xml:space="preserve"> as </w:t>
      </w:r>
      <w:r w:rsidR="00D5545F">
        <w:t>much</w:t>
      </w:r>
      <w:r w:rsidR="00702A20" w:rsidRPr="00404FA2">
        <w:t xml:space="preserve"> as enemies. And you, Teucer, you are my ally</w:t>
      </w:r>
      <w:r w:rsidR="008A58ED" w:rsidRPr="00404FA2">
        <w:t>.”</w:t>
      </w:r>
    </w:p>
    <w:p w14:paraId="2B12B949" w14:textId="110BD7E0" w:rsidR="00442F91" w:rsidRPr="00404FA2" w:rsidRDefault="00DE056A" w:rsidP="00E75B6C">
      <w:pPr>
        <w:spacing w:after="120"/>
        <w:ind w:firstLine="720"/>
      </w:pPr>
      <w:r w:rsidRPr="00404FA2">
        <w:t>Teucer raised his brow</w:t>
      </w:r>
      <w:r w:rsidR="000C0596">
        <w:t>.</w:t>
      </w:r>
      <w:r w:rsidRPr="00404FA2">
        <w:t xml:space="preserve"> </w:t>
      </w:r>
      <w:r w:rsidR="00442F91" w:rsidRPr="00404FA2">
        <w:t>“What does this have to do with my employer?”</w:t>
      </w:r>
    </w:p>
    <w:p w14:paraId="2CF7388A" w14:textId="67BCF1E7" w:rsidR="00DC4603" w:rsidRPr="00404FA2" w:rsidRDefault="00442F91" w:rsidP="00E75B6C">
      <w:pPr>
        <w:spacing w:after="120"/>
        <w:ind w:firstLine="720"/>
      </w:pPr>
      <w:r w:rsidRPr="00404FA2">
        <w:t xml:space="preserve">Theoclymenus swallowed </w:t>
      </w:r>
      <w:r w:rsidR="000C0596">
        <w:t>a mouthful of</w:t>
      </w:r>
      <w:r w:rsidRPr="00404FA2">
        <w:t xml:space="preserve"> eel</w:t>
      </w:r>
      <w:r w:rsidR="00DC4603" w:rsidRPr="00404FA2">
        <w:t xml:space="preserve">. </w:t>
      </w:r>
      <w:r w:rsidR="00335D12" w:rsidRPr="00404FA2">
        <w:t>“Her husband—we both know the man is dead, and yet she holds his corpse—a metaphor in these</w:t>
      </w:r>
      <w:r w:rsidR="00895322" w:rsidRPr="00404FA2">
        <w:t xml:space="preserve"> </w:t>
      </w:r>
      <w:r w:rsidR="00335D12" w:rsidRPr="00404FA2">
        <w:t>circumstances—like a raft</w:t>
      </w:r>
      <w:r w:rsidR="000E3775">
        <w:t xml:space="preserve"> </w:t>
      </w:r>
      <w:r w:rsidR="0032137D">
        <w:t>struggling</w:t>
      </w:r>
      <w:r w:rsidR="000E3775">
        <w:t xml:space="preserve"> </w:t>
      </w:r>
      <w:r w:rsidR="0032137D">
        <w:t>against</w:t>
      </w:r>
      <w:r w:rsidR="000E3775">
        <w:t xml:space="preserve"> stormy </w:t>
      </w:r>
      <w:r w:rsidR="0032137D">
        <w:t>seas</w:t>
      </w:r>
      <w:r w:rsidR="00335D12" w:rsidRPr="00404FA2">
        <w:t>.</w:t>
      </w:r>
      <w:r w:rsidR="00B63583" w:rsidRPr="00404FA2">
        <w:t>” He sucked the juice from his fingers</w:t>
      </w:r>
      <w:r w:rsidR="0012074F">
        <w:t xml:space="preserve"> with a soft, wet pop</w:t>
      </w:r>
      <w:r w:rsidR="00B63583" w:rsidRPr="00404FA2">
        <w:t>.</w:t>
      </w:r>
      <w:r w:rsidR="00BB683D" w:rsidRPr="00404FA2">
        <w:t xml:space="preserve"> </w:t>
      </w:r>
      <w:r w:rsidR="0026135B" w:rsidRPr="00404FA2">
        <w:t>“</w:t>
      </w:r>
      <w:r w:rsidR="00BB683D" w:rsidRPr="00404FA2">
        <w:t xml:space="preserve">Do you, </w:t>
      </w:r>
      <w:r w:rsidR="007730D6" w:rsidRPr="00404FA2">
        <w:t>my friend</w:t>
      </w:r>
      <w:r w:rsidR="00BB683D" w:rsidRPr="00404FA2">
        <w:t xml:space="preserve">, think it is wise to have a woman, and a woman as beautiful as her, be so alone?” </w:t>
      </w:r>
    </w:p>
    <w:p w14:paraId="79A5AD87" w14:textId="39C17AA6" w:rsidR="003D0992" w:rsidRPr="00404FA2" w:rsidRDefault="00D426E0" w:rsidP="00AE16B2">
      <w:pPr>
        <w:spacing w:after="120"/>
        <w:ind w:firstLine="720"/>
      </w:pPr>
      <w:r w:rsidRPr="00D426E0">
        <w:t>Teucer didn’t answer. His gaze slid over to the slaves, standing still like forgotten statues behind the colonnades</w:t>
      </w:r>
      <w:r w:rsidR="00F34C6B">
        <w:t xml:space="preserve">. Hiding </w:t>
      </w:r>
      <w:r w:rsidR="00BE5DBD" w:rsidRPr="00404FA2">
        <w:t xml:space="preserve">like </w:t>
      </w:r>
      <w:r w:rsidR="00F34C6B">
        <w:t>rabbits</w:t>
      </w:r>
      <w:r w:rsidR="003D0992" w:rsidRPr="00404FA2">
        <w:t xml:space="preserve"> until the predator—</w:t>
      </w:r>
      <w:r w:rsidR="003D0992" w:rsidRPr="00F34C6B">
        <w:rPr>
          <w:i/>
          <w:iCs/>
        </w:rPr>
        <w:t>predators</w:t>
      </w:r>
      <w:r w:rsidR="003D0992" w:rsidRPr="00404FA2">
        <w:t xml:space="preserve">—had </w:t>
      </w:r>
      <w:r w:rsidR="003411F3">
        <w:t>passed</w:t>
      </w:r>
      <w:r w:rsidR="003D0992" w:rsidRPr="00404FA2">
        <w:t xml:space="preserve">. </w:t>
      </w:r>
    </w:p>
    <w:p w14:paraId="7BBD6198" w14:textId="060B3325" w:rsidR="000B2E42" w:rsidRDefault="00160829" w:rsidP="000B2E42">
      <w:pPr>
        <w:spacing w:after="120"/>
        <w:ind w:firstLine="720"/>
      </w:pPr>
      <w:r w:rsidRPr="00404FA2">
        <w:t>Theoclymenus continued: “</w:t>
      </w:r>
      <w:r w:rsidR="00807209" w:rsidRPr="00404FA2">
        <w:t xml:space="preserve">I find it a tragedy for any woman to be </w:t>
      </w:r>
      <w:r w:rsidR="00620E76" w:rsidRPr="00404FA2">
        <w:t>alone</w:t>
      </w:r>
      <w:r w:rsidR="007F1589">
        <w:t>.</w:t>
      </w:r>
      <w:r w:rsidR="00620E76" w:rsidRPr="00404FA2">
        <w:t>”</w:t>
      </w:r>
      <w:r w:rsidR="00DC6692" w:rsidRPr="00404FA2">
        <w:t xml:space="preserve"> </w:t>
      </w:r>
      <w:r w:rsidR="007F1589">
        <w:t>A</w:t>
      </w:r>
      <w:r w:rsidR="00DC6692" w:rsidRPr="00404FA2">
        <w:t>nd he frowned</w:t>
      </w:r>
      <w:r w:rsidR="003411F3">
        <w:t>, playing</w:t>
      </w:r>
      <w:r w:rsidR="00DC6692" w:rsidRPr="00404FA2">
        <w:t xml:space="preserve"> sy</w:t>
      </w:r>
      <w:r w:rsidR="007F1589">
        <w:t>m</w:t>
      </w:r>
      <w:r w:rsidR="00DC6692" w:rsidRPr="00404FA2">
        <w:t>pathiser to the plight of lonely women</w:t>
      </w:r>
      <w:r w:rsidR="009F36BA" w:rsidRPr="00404FA2">
        <w:t>.</w:t>
      </w:r>
      <w:r w:rsidR="00807209" w:rsidRPr="00404FA2">
        <w:t xml:space="preserve"> </w:t>
      </w:r>
      <w:r w:rsidR="009F36BA" w:rsidRPr="00404FA2">
        <w:t>“</w:t>
      </w:r>
      <w:r w:rsidR="00906DBF" w:rsidRPr="00906DBF">
        <w:t xml:space="preserve">You know, Teucer, that the man will always be a burden Helen must bear, whether she accepts it or not. </w:t>
      </w:r>
      <w:r w:rsidR="00906DBF">
        <w:t xml:space="preserve">It would be judicious, shall we say, for her to move forward with her life.” </w:t>
      </w:r>
      <w:r w:rsidR="000E3A49" w:rsidRPr="00404FA2">
        <w:t>Theoclymenus’ eyes flickered up to meet Teucer’s</w:t>
      </w:r>
      <w:r w:rsidR="00B01254" w:rsidRPr="00404FA2">
        <w:t xml:space="preserve">, glinting with something sharper, something far more calculated </w:t>
      </w:r>
      <w:r w:rsidR="00A653C6">
        <w:t>than Teucer had seen before</w:t>
      </w:r>
      <w:r w:rsidR="00AE16B2" w:rsidRPr="00404FA2">
        <w:t xml:space="preserve">. “But, my friend, I am sure you know that more than most.” </w:t>
      </w:r>
    </w:p>
    <w:p w14:paraId="4C207630" w14:textId="7198A5A5" w:rsidR="008A3714" w:rsidRDefault="00CD0A23" w:rsidP="000B2E42">
      <w:pPr>
        <w:spacing w:after="120"/>
        <w:ind w:firstLine="720"/>
      </w:pPr>
      <w:r w:rsidRPr="00CD0A23">
        <w:lastRenderedPageBreak/>
        <w:t>Teucer’s chest tightened, a wave of heat flooding his skin; the sour washcloth of his heart wringing out droplets of cold sweat</w:t>
      </w:r>
      <w:r w:rsidR="000B2E42" w:rsidRPr="000B2E42">
        <w:t xml:space="preserve">. The sun </w:t>
      </w:r>
      <w:r>
        <w:t xml:space="preserve">bore </w:t>
      </w:r>
      <w:r w:rsidR="000B2E42" w:rsidRPr="000B2E42">
        <w:t xml:space="preserve">down harder, </w:t>
      </w:r>
      <w:r w:rsidR="00FC7CAF">
        <w:t>seeping</w:t>
      </w:r>
      <w:r w:rsidR="000B2E42" w:rsidRPr="000B2E42">
        <w:t xml:space="preserve"> into his bones as the silence thickened</w:t>
      </w:r>
      <w:r w:rsidR="008A3714">
        <w:t>. He narrowed his eyes</w:t>
      </w:r>
      <w:r w:rsidR="00123FE3">
        <w:t xml:space="preserve">, </w:t>
      </w:r>
      <w:r w:rsidR="008A3714">
        <w:t xml:space="preserve">bit at his inner cheek, </w:t>
      </w:r>
      <w:r w:rsidR="00123FE3">
        <w:t>and waited</w:t>
      </w:r>
      <w:r w:rsidR="008A3714">
        <w:t xml:space="preserve"> for Theoclymenus to reveal whatever sad, sorrowful thing about him he had learned. Whatever it was that Teucer had been expecting—would Theoclymenus mention his brother? Did he know about his </w:t>
      </w:r>
      <w:r w:rsidR="00803196">
        <w:t>brother</w:t>
      </w:r>
      <w:r w:rsidR="008A3714">
        <w:t>?—faded at an instant</w:t>
      </w:r>
      <w:r w:rsidR="004D43E5">
        <w:t>.</w:t>
      </w:r>
    </w:p>
    <w:p w14:paraId="621BD4CB" w14:textId="7AFFA4C7" w:rsidR="00F32E3D" w:rsidRPr="00404FA2" w:rsidRDefault="00F32E3D" w:rsidP="00AE16B2">
      <w:pPr>
        <w:spacing w:after="120"/>
        <w:ind w:firstLine="720"/>
      </w:pPr>
      <w:r w:rsidRPr="00404FA2">
        <w:t xml:space="preserve">“To put it </w:t>
      </w:r>
      <w:r w:rsidR="00F847DB">
        <w:t>plainly</w:t>
      </w:r>
      <w:r w:rsidRPr="00404FA2">
        <w:t>, my frien</w:t>
      </w:r>
      <w:r w:rsidR="00F847DB">
        <w:t>d—</w:t>
      </w:r>
      <w:r w:rsidR="003201E9" w:rsidRPr="00404FA2">
        <w:t>I wish for Helen’s hand.”</w:t>
      </w:r>
    </w:p>
    <w:p w14:paraId="5D38D3CF" w14:textId="07DFE32E" w:rsidR="00772D68" w:rsidRDefault="00403413" w:rsidP="00772D68">
      <w:pPr>
        <w:spacing w:after="120"/>
        <w:ind w:firstLine="720"/>
      </w:pPr>
      <w:r w:rsidRPr="00403413">
        <w:t xml:space="preserve">Teucer paused, blinking back the rush of heat and his own rising unease. He glanced first at the grapes eclipsed by sunlight, then at the sagging remains of the eel. </w:t>
      </w:r>
      <w:r w:rsidR="00315CF8">
        <w:t xml:space="preserve">Then, he looked at Theoclymenus. </w:t>
      </w:r>
      <w:r w:rsidR="00772D68">
        <w:t xml:space="preserve">“Her husband isn’t dead,” </w:t>
      </w:r>
      <w:r w:rsidR="00B92C5D">
        <w:t>he</w:t>
      </w:r>
      <w:r w:rsidR="00772D68">
        <w:t xml:space="preserve"> said</w:t>
      </w:r>
      <w:r w:rsidR="00E94644">
        <w:t>.</w:t>
      </w:r>
    </w:p>
    <w:p w14:paraId="732856CC" w14:textId="5AC80694" w:rsidR="00F61738" w:rsidRDefault="00F61738" w:rsidP="00F61738">
      <w:pPr>
        <w:spacing w:after="120"/>
        <w:ind w:firstLine="720"/>
      </w:pPr>
      <w:r>
        <w:t xml:space="preserve">“Yet,” Theoclymenus corrected. “Does that </w:t>
      </w:r>
      <w:r w:rsidR="001B1F21">
        <w:t>really</w:t>
      </w:r>
      <w:r>
        <w:t xml:space="preserve"> change anything, though, Teucer? The man is not here</w:t>
      </w:r>
      <w:r w:rsidR="001B1F21">
        <w:t>, yes</w:t>
      </w:r>
      <w:r>
        <w:t>?”</w:t>
      </w:r>
    </w:p>
    <w:p w14:paraId="6095DB47" w14:textId="77777777" w:rsidR="00653173" w:rsidRDefault="00653173" w:rsidP="007E3FE8">
      <w:pPr>
        <w:spacing w:after="120"/>
        <w:ind w:firstLine="720"/>
      </w:pPr>
      <w:r w:rsidRPr="00653173">
        <w:t>Teucer angled his head at Theoclymenus, his eyes narrowing. He felt the disgust curl inside him, as if he had just uncovered something foul.</w:t>
      </w:r>
    </w:p>
    <w:p w14:paraId="0A07C6E5" w14:textId="77777777" w:rsidR="00E8670D" w:rsidRDefault="009004C0" w:rsidP="007E3FE8">
      <w:pPr>
        <w:spacing w:after="120"/>
        <w:ind w:firstLine="720"/>
      </w:pPr>
      <w:r>
        <w:t xml:space="preserve">With a </w:t>
      </w:r>
      <w:r w:rsidR="00E42F13">
        <w:t>flick of Theoclymenus’ hand</w:t>
      </w:r>
      <w:r>
        <w:t>,</w:t>
      </w:r>
      <w:r w:rsidR="00123B61" w:rsidRPr="00404FA2">
        <w:t xml:space="preserve"> the slaves</w:t>
      </w:r>
      <w:r>
        <w:t xml:space="preserve"> walked from their places behind the colonnades </w:t>
      </w:r>
      <w:r w:rsidR="005F1192">
        <w:t>and back into the afternoon light. They made their way to Theoclymenus who instructed them to clean the table</w:t>
      </w:r>
      <w:r w:rsidR="00123B61" w:rsidRPr="00404FA2">
        <w:t xml:space="preserve">, still </w:t>
      </w:r>
      <w:r w:rsidR="00614700">
        <w:t>laden with scarcely touched food</w:t>
      </w:r>
      <w:r w:rsidR="00123B61" w:rsidRPr="00404FA2">
        <w:t xml:space="preserve">. They </w:t>
      </w:r>
      <w:r w:rsidR="00644211">
        <w:t>teetered</w:t>
      </w:r>
      <w:r w:rsidR="00123B61" w:rsidRPr="00404FA2">
        <w:t xml:space="preserve"> forward</w:t>
      </w:r>
      <w:r w:rsidR="00614700">
        <w:t xml:space="preserve"> like</w:t>
      </w:r>
      <w:r w:rsidR="00123B61" w:rsidRPr="00404FA2">
        <w:t xml:space="preserve"> </w:t>
      </w:r>
      <w:r w:rsidR="00614700">
        <w:t>strays</w:t>
      </w:r>
      <w:r w:rsidR="00123B61" w:rsidRPr="00404FA2">
        <w:t xml:space="preserve">, </w:t>
      </w:r>
      <w:r w:rsidR="00614700">
        <w:t xml:space="preserve">hesitating before </w:t>
      </w:r>
      <w:r w:rsidR="00701D90">
        <w:t>picking at the plates and platters before them</w:t>
      </w:r>
      <w:r w:rsidR="00E8670D">
        <w:t>. Another extinguished the brazier with a loud hiss</w:t>
      </w:r>
      <w:r w:rsidR="007E3FE8">
        <w:t xml:space="preserve">. </w:t>
      </w:r>
    </w:p>
    <w:p w14:paraId="2EEEFF77" w14:textId="64C5DBF2" w:rsidR="00330D0A" w:rsidRPr="007E3FE8" w:rsidRDefault="008525AB" w:rsidP="007E3FE8">
      <w:pPr>
        <w:spacing w:after="120"/>
        <w:ind w:firstLine="720"/>
      </w:pPr>
      <w:r w:rsidRPr="00404FA2">
        <w:t>“Then what is the harm, my friend,</w:t>
      </w:r>
      <w:r w:rsidR="00123B61" w:rsidRPr="00404FA2">
        <w:t xml:space="preserve">” </w:t>
      </w:r>
      <w:r w:rsidR="0011170C">
        <w:t>T</w:t>
      </w:r>
      <w:r w:rsidR="0011170C" w:rsidRPr="0011170C">
        <w:t>heoclymenus began, his lips peeling back to reveal teeth too yellow to be trusted.</w:t>
      </w:r>
      <w:r w:rsidR="008D0AFE" w:rsidRPr="00404FA2">
        <w:t>. “</w:t>
      </w:r>
      <w:r w:rsidR="00E3259D" w:rsidRPr="00404FA2">
        <w:t>In stretching</w:t>
      </w:r>
      <w:r w:rsidRPr="00404FA2">
        <w:t xml:space="preserve"> the truth </w:t>
      </w:r>
      <w:r w:rsidR="00ED5208" w:rsidRPr="00404FA2">
        <w:t>a little?”</w:t>
      </w:r>
      <w:r w:rsidR="00123B61" w:rsidRPr="00404FA2">
        <w:t xml:space="preserve"> </w:t>
      </w:r>
      <w:r w:rsidR="0011170C">
        <w:rPr>
          <w:i/>
          <w:iCs/>
        </w:rPr>
        <w:t>What am I doing here?</w:t>
      </w:r>
    </w:p>
    <w:p w14:paraId="508ABC7C" w14:textId="44EE067C" w:rsidR="00F9556B" w:rsidRPr="00404FA2" w:rsidRDefault="00DF0CB6" w:rsidP="00811011">
      <w:pPr>
        <w:spacing w:after="120"/>
        <w:ind w:firstLine="720"/>
      </w:pPr>
      <w:r w:rsidRPr="00404FA2">
        <w:t>“No,” said Teucer</w:t>
      </w:r>
      <w:r w:rsidR="00824690">
        <w:t>, his voice firm</w:t>
      </w:r>
      <w:r w:rsidRPr="00404FA2">
        <w:t>. “I</w:t>
      </w:r>
      <w:r w:rsidR="00E3259D" w:rsidRPr="00404FA2">
        <w:t xml:space="preserve"> w</w:t>
      </w:r>
      <w:r w:rsidRPr="00404FA2">
        <w:t xml:space="preserve">ill not lie to </w:t>
      </w:r>
      <w:r w:rsidR="00526FFE" w:rsidRPr="00404FA2">
        <w:t>her.</w:t>
      </w:r>
      <w:r w:rsidR="00B26D4B" w:rsidRPr="00404FA2">
        <w:t>”</w:t>
      </w:r>
    </w:p>
    <w:p w14:paraId="1059577D" w14:textId="76E9AD20" w:rsidR="00F9556B" w:rsidRPr="00404FA2" w:rsidRDefault="00824690" w:rsidP="00811011">
      <w:pPr>
        <w:spacing w:after="120"/>
        <w:ind w:firstLine="720"/>
      </w:pPr>
      <w:r w:rsidRPr="00824690">
        <w:t>Theoclymenus stared down at him, his eyes blackening like coals on a long-dead pyre. His face twisted in anger</w:t>
      </w:r>
      <w:r w:rsidR="00B26D4B" w:rsidRPr="00404FA2">
        <w:t>. “</w:t>
      </w:r>
      <w:r w:rsidR="003F74C2" w:rsidRPr="00404FA2">
        <w:t>You need allies in this city, boy.</w:t>
      </w:r>
      <w:r w:rsidR="00B40B11">
        <w:t>”</w:t>
      </w:r>
    </w:p>
    <w:p w14:paraId="125E92F2" w14:textId="0AE89FE7" w:rsidR="00811011" w:rsidRPr="00404FA2" w:rsidRDefault="0057532C" w:rsidP="00811011">
      <w:pPr>
        <w:spacing w:after="120"/>
        <w:ind w:firstLine="720"/>
      </w:pPr>
      <w:r w:rsidRPr="0057532C">
        <w:lastRenderedPageBreak/>
        <w:t>“And marriage is sacred; the gods</w:t>
      </w:r>
      <w:r w:rsidR="00B40B11">
        <w:t xml:space="preserve"> </w:t>
      </w:r>
      <w:r w:rsidRPr="0057532C">
        <w:t xml:space="preserve">would not look kindly upon you or your city if you defiled their order,” Teucer said, though he doubted the sincerity of his own words. The gods had never spoken to him. </w:t>
      </w:r>
      <w:r w:rsidR="003F74C2" w:rsidRPr="00404FA2">
        <w:t>“</w:t>
      </w:r>
      <w:r w:rsidR="00F9556B" w:rsidRPr="00404FA2">
        <w:t>I will not lie to Helen.”</w:t>
      </w:r>
      <w:r w:rsidR="00E42B67" w:rsidRPr="00404FA2">
        <w:t xml:space="preserve"> </w:t>
      </w:r>
    </w:p>
    <w:p w14:paraId="1D18FA9C" w14:textId="6FEB0CFA" w:rsidR="005D10C3" w:rsidRDefault="009D190B" w:rsidP="00DE084F">
      <w:pPr>
        <w:spacing w:after="120"/>
        <w:ind w:firstLine="720"/>
      </w:pPr>
      <w:r w:rsidRPr="009D190B">
        <w:t xml:space="preserve">Once more, Theoclymenus paused. </w:t>
      </w:r>
      <w:r w:rsidR="007854FE" w:rsidRPr="007854FE">
        <w:t xml:space="preserve">His composed, almost playful </w:t>
      </w:r>
      <w:r w:rsidR="00B40B11">
        <w:t>mask</w:t>
      </w:r>
      <w:r w:rsidR="007854FE" w:rsidRPr="007854FE">
        <w:t xml:space="preserve"> slipped away, leaving him hollowed, drained of all warmth.</w:t>
      </w:r>
      <w:r w:rsidRPr="009D190B">
        <w:t xml:space="preserve"> His eyes narrowed at Teucer</w:t>
      </w:r>
      <w:r w:rsidR="00B40B11">
        <w:t xml:space="preserve">, </w:t>
      </w:r>
      <w:r w:rsidRPr="009D190B">
        <w:t xml:space="preserve">revealing </w:t>
      </w:r>
      <w:r w:rsidR="00C9634B">
        <w:t xml:space="preserve">something </w:t>
      </w:r>
      <w:r w:rsidR="007854FE">
        <w:t>cold</w:t>
      </w:r>
      <w:r w:rsidR="00C9634B">
        <w:t xml:space="preserve"> and cruel beneath the surface</w:t>
      </w:r>
      <w:r w:rsidRPr="009D190B">
        <w:t xml:space="preserve">, something far more </w:t>
      </w:r>
      <w:r w:rsidR="00C9634B">
        <w:t>real</w:t>
      </w:r>
      <w:r w:rsidRPr="009D190B">
        <w:t xml:space="preserve">. Even as his features </w:t>
      </w:r>
      <w:r w:rsidR="007854FE">
        <w:t>relaxed again</w:t>
      </w:r>
      <w:r w:rsidRPr="009D190B">
        <w:t>, the flicker of menace lingered.</w:t>
      </w:r>
      <w:r w:rsidR="00C9634B">
        <w:t xml:space="preserve"> The</w:t>
      </w:r>
      <w:r w:rsidR="00DE084F">
        <w:t xml:space="preserve">oclymenus </w:t>
      </w:r>
      <w:r w:rsidR="00E51A29" w:rsidRPr="00404FA2">
        <w:t xml:space="preserve">leaned forward, his fingers twitching against his cup, his voice lowered and slick like oil. </w:t>
      </w:r>
      <w:r w:rsidR="00DD3EA3" w:rsidRPr="00DD3EA3">
        <w:t xml:space="preserve">Slaves moved </w:t>
      </w:r>
      <w:r w:rsidR="00DD3EA3">
        <w:t>back and forth</w:t>
      </w:r>
      <w:r w:rsidR="00DD3EA3" w:rsidRPr="00DD3EA3">
        <w:t>, arms full of discarded food, fading into bronze-brown smudges against the golden courtyard.</w:t>
      </w:r>
    </w:p>
    <w:p w14:paraId="62FBADDB" w14:textId="73FED57A" w:rsidR="00E51A29" w:rsidRPr="00404FA2" w:rsidRDefault="00E51A29" w:rsidP="00811011">
      <w:pPr>
        <w:spacing w:after="120"/>
        <w:ind w:firstLine="720"/>
      </w:pPr>
      <w:r w:rsidRPr="00404FA2">
        <w:t>“You sound like my sister.”</w:t>
      </w:r>
      <w:r w:rsidR="00942E34">
        <w:rPr>
          <w:rStyle w:val="FootnoteReference"/>
        </w:rPr>
        <w:footnoteReference w:id="11"/>
      </w:r>
    </w:p>
    <w:p w14:paraId="775FCB16" w14:textId="1BD85E29" w:rsidR="00E51A29" w:rsidRPr="00404FA2" w:rsidRDefault="00E51A29" w:rsidP="00E72BD6">
      <w:pPr>
        <w:spacing w:after="120"/>
        <w:jc w:val="center"/>
      </w:pPr>
      <w:r w:rsidRPr="00404FA2">
        <w:t>—</w:t>
      </w:r>
    </w:p>
    <w:p w14:paraId="6D2E70A0" w14:textId="20CEC224" w:rsidR="00832260" w:rsidRDefault="00444F4F" w:rsidP="009F158E">
      <w:pPr>
        <w:spacing w:after="120"/>
      </w:pPr>
      <w:r>
        <w:t>After their feast, Theoclymenus had insisted</w:t>
      </w:r>
      <w:r w:rsidR="006B358F">
        <w:t xml:space="preserve">—rather too eagerly—that </w:t>
      </w:r>
      <w:r>
        <w:t xml:space="preserve">Teucer </w:t>
      </w:r>
      <w:r w:rsidR="006B358F">
        <w:t xml:space="preserve">take </w:t>
      </w:r>
      <w:r>
        <w:t xml:space="preserve">a tour of his palace. </w:t>
      </w:r>
      <w:r w:rsidR="008012AA" w:rsidRPr="008012AA">
        <w:t>As they walked deeper into the palace, the rooms grew darker, shadows lengthening</w:t>
      </w:r>
      <w:r w:rsidR="008012AA">
        <w:t xml:space="preserve"> until shadow became all they were</w:t>
      </w:r>
      <w:r w:rsidR="008012AA" w:rsidRPr="008012AA">
        <w:t>—Theoclymenus explained it away as his father’s design</w:t>
      </w:r>
      <w:r w:rsidR="008012AA">
        <w:t xml:space="preserve"> and something he would have to change now that he was king.</w:t>
      </w:r>
      <w:r w:rsidR="00832260">
        <w:t xml:space="preserve"> But Teucer grew tired, </w:t>
      </w:r>
      <w:r w:rsidR="00B40B11">
        <w:t xml:space="preserve">bored, </w:t>
      </w:r>
      <w:r w:rsidR="00832260">
        <w:t xml:space="preserve">and </w:t>
      </w:r>
      <w:r w:rsidR="0095668D">
        <w:t>finally asked if he might leave</w:t>
      </w:r>
      <w:r w:rsidR="00832260">
        <w:t xml:space="preserve">. </w:t>
      </w:r>
    </w:p>
    <w:p w14:paraId="420A0946" w14:textId="58313474" w:rsidR="005561AB" w:rsidRPr="00404FA2" w:rsidRDefault="00832260" w:rsidP="009F158E">
      <w:pPr>
        <w:spacing w:after="120"/>
      </w:pPr>
      <w:r>
        <w:tab/>
        <w:t xml:space="preserve">“No, no, I insist you stay,” Theoclymenus had said, clapping Teucer’s back </w:t>
      </w:r>
      <w:r w:rsidR="0095668D">
        <w:t>with far too much force</w:t>
      </w:r>
      <w:r>
        <w:t xml:space="preserve">. </w:t>
      </w:r>
      <w:r w:rsidR="005561AB">
        <w:t>But Teucer explained—lied</w:t>
      </w:r>
      <w:r w:rsidR="00AF78AD">
        <w:t>, for Helen’s sake</w:t>
      </w:r>
      <w:r w:rsidR="00A73FD3">
        <w:t>, though it tasted bitter</w:t>
      </w:r>
      <w:r w:rsidR="00385E6F">
        <w:t xml:space="preserve"> nonetheless</w:t>
      </w:r>
      <w:r w:rsidR="005561AB">
        <w:t>—that he had lodgings in the city, and money was money after all</w:t>
      </w:r>
      <w:r w:rsidR="00AF78AD">
        <w:t xml:space="preserve">. </w:t>
      </w:r>
      <w:r w:rsidR="00DF75D8" w:rsidRPr="00DF75D8">
        <w:t>After a long moment, Theoclymenus finally relented, though not without a lingering, almost disappointed glance</w:t>
      </w:r>
      <w:r w:rsidR="003F0768">
        <w:t>, and Teucer went without another word.</w:t>
      </w:r>
    </w:p>
    <w:p w14:paraId="30BB9213" w14:textId="39F3CD40" w:rsidR="00F36741" w:rsidRDefault="000D20FB" w:rsidP="00F36741">
      <w:pPr>
        <w:spacing w:after="120"/>
        <w:ind w:firstLine="720"/>
      </w:pPr>
      <w:r w:rsidRPr="00404FA2">
        <w:lastRenderedPageBreak/>
        <w:t>Teucer’s route home stretched endlessly before him</w:t>
      </w:r>
      <w:r w:rsidR="00DF03AA">
        <w:t>—</w:t>
      </w:r>
      <w:r w:rsidRPr="00404FA2">
        <w:t xml:space="preserve">a labyrinth of narrow, </w:t>
      </w:r>
      <w:r w:rsidR="005603C2">
        <w:t xml:space="preserve">alleys that </w:t>
      </w:r>
      <w:r w:rsidRPr="00404FA2">
        <w:t xml:space="preserve">up sand and soil, </w:t>
      </w:r>
      <w:r w:rsidR="00F31422" w:rsidRPr="00F31422">
        <w:t>where drunk, befuddled men waddled back home</w:t>
      </w:r>
      <w:r w:rsidR="004437FC" w:rsidRPr="00404FA2">
        <w:t xml:space="preserve">. The stench of pigshit </w:t>
      </w:r>
      <w:r w:rsidR="00E92CBA" w:rsidRPr="00404FA2">
        <w:t xml:space="preserve">dogged </w:t>
      </w:r>
      <w:r w:rsidR="00F31422">
        <w:t>every</w:t>
      </w:r>
      <w:r w:rsidR="00BD2749">
        <w:t xml:space="preserve"> step</w:t>
      </w:r>
      <w:r w:rsidR="00F31422">
        <w:t xml:space="preserve">, </w:t>
      </w:r>
      <w:r w:rsidR="00E92CBA" w:rsidRPr="00404FA2">
        <w:t xml:space="preserve">trailing after each market </w:t>
      </w:r>
      <w:r w:rsidR="00925148" w:rsidRPr="00404FA2">
        <w:t>and leaving a</w:t>
      </w:r>
      <w:r w:rsidR="00F31422">
        <w:t xml:space="preserve"> sour</w:t>
      </w:r>
      <w:r w:rsidR="00925148" w:rsidRPr="00404FA2">
        <w:t xml:space="preserve"> </w:t>
      </w:r>
      <w:r w:rsidR="00BD2749">
        <w:t>residue</w:t>
      </w:r>
      <w:r w:rsidR="00C26DA9">
        <w:t xml:space="preserve"> </w:t>
      </w:r>
      <w:r w:rsidR="00925148" w:rsidRPr="00404FA2">
        <w:t xml:space="preserve">that clung to the city’s foundation. </w:t>
      </w:r>
      <w:r w:rsidR="00F2162E">
        <w:t>At times, the smell would grow heavier with something sickly and undeniably human</w:t>
      </w:r>
      <w:r w:rsidR="00BE16D8">
        <w:t>—when drunk men, unable to find a latrine, relieved themselves in the streets.</w:t>
      </w:r>
      <w:r w:rsidR="00D00DC6" w:rsidRPr="00404FA2">
        <w:t xml:space="preserve"> </w:t>
      </w:r>
      <w:r w:rsidR="00F94E4A">
        <w:t xml:space="preserve">Puce-red </w:t>
      </w:r>
      <w:r w:rsidR="00D00DC6" w:rsidRPr="00404FA2">
        <w:t xml:space="preserve">vomit painted the </w:t>
      </w:r>
      <w:r w:rsidR="007037C9">
        <w:t>city walls</w:t>
      </w:r>
      <w:r w:rsidR="00D00DC6" w:rsidRPr="00404FA2">
        <w:t xml:space="preserve"> in </w:t>
      </w:r>
      <w:r w:rsidR="001D2E32" w:rsidRPr="00404FA2">
        <w:t>unsavoury stre</w:t>
      </w:r>
      <w:r w:rsidR="00A017BF">
        <w:t>a</w:t>
      </w:r>
      <w:r w:rsidR="001D2E32" w:rsidRPr="00404FA2">
        <w:t>ks, dripping l</w:t>
      </w:r>
      <w:r w:rsidR="001703AB" w:rsidRPr="00404FA2">
        <w:t xml:space="preserve">ike sweat after a </w:t>
      </w:r>
      <w:r w:rsidR="007037C9">
        <w:t xml:space="preserve">long </w:t>
      </w:r>
      <w:r w:rsidR="001703AB" w:rsidRPr="00404FA2">
        <w:t>day of hard work</w:t>
      </w:r>
      <w:r w:rsidR="00F94E4A">
        <w:t>. D</w:t>
      </w:r>
      <w:r w:rsidR="00200E97" w:rsidRPr="00404FA2">
        <w:t>ripping like blood</w:t>
      </w:r>
      <w:r w:rsidR="00F94E4A">
        <w:t xml:space="preserve">. </w:t>
      </w:r>
    </w:p>
    <w:p w14:paraId="5285F18C" w14:textId="37215B2A" w:rsidR="008B09EA" w:rsidRPr="00404FA2" w:rsidRDefault="00200E97" w:rsidP="00F36741">
      <w:pPr>
        <w:spacing w:after="120"/>
        <w:ind w:firstLine="720"/>
      </w:pPr>
      <w:r w:rsidRPr="00404FA2">
        <w:t xml:space="preserve">If Teucer was unlucky enough to pass through these streets after dark, he would </w:t>
      </w:r>
      <w:r w:rsidR="00F36741">
        <w:t>find</w:t>
      </w:r>
      <w:r w:rsidRPr="00404FA2">
        <w:t xml:space="preserve"> the air humming with threats from beggars</w:t>
      </w:r>
      <w:r w:rsidR="007F74DC" w:rsidRPr="00404FA2">
        <w:t>—</w:t>
      </w:r>
      <w:r w:rsidRPr="00404FA2">
        <w:t>often easy to take in a scuffle</w:t>
      </w:r>
      <w:r w:rsidR="007F74DC" w:rsidRPr="00404FA2">
        <w:t>—</w:t>
      </w:r>
      <w:r w:rsidR="00EA133E" w:rsidRPr="00404FA2">
        <w:t>or, worse still, the desperate grunts of a Greek merchant as he thrusted against a</w:t>
      </w:r>
      <w:r w:rsidR="004C3FDC" w:rsidRPr="00404FA2">
        <w:t>n Egyptian prostitute</w:t>
      </w:r>
      <w:r w:rsidR="00026081">
        <w:t>,</w:t>
      </w:r>
      <w:r w:rsidR="004C3FDC" w:rsidRPr="00404FA2">
        <w:t xml:space="preserve"> </w:t>
      </w:r>
      <w:r w:rsidR="00711BC7">
        <w:t xml:space="preserve">their performance usually suggesting </w:t>
      </w:r>
      <w:r w:rsidR="00884397">
        <w:t>he’d lined their pockets first.</w:t>
      </w:r>
    </w:p>
    <w:p w14:paraId="14421C5B" w14:textId="77777777" w:rsidR="0053254B" w:rsidRPr="00404FA2" w:rsidRDefault="009F4D04" w:rsidP="0053254B">
      <w:pPr>
        <w:rPr>
          <w:i/>
          <w:iCs/>
        </w:rPr>
      </w:pPr>
      <w:r w:rsidRPr="00404FA2">
        <w:tab/>
      </w:r>
      <w:r w:rsidR="0053254B" w:rsidRPr="00404FA2">
        <w:rPr>
          <w:i/>
          <w:iCs/>
        </w:rPr>
        <w:t xml:space="preserve">What am I doing here? </w:t>
      </w:r>
    </w:p>
    <w:p w14:paraId="47468D06" w14:textId="42EC76E9" w:rsidR="0053254B" w:rsidRPr="00404FA2" w:rsidRDefault="0053254B" w:rsidP="0053254B">
      <w:r w:rsidRPr="00404FA2">
        <w:tab/>
        <w:t xml:space="preserve">The </w:t>
      </w:r>
      <w:r w:rsidR="00F31343">
        <w:t>thought</w:t>
      </w:r>
      <w:r w:rsidRPr="00404FA2">
        <w:t xml:space="preserve"> </w:t>
      </w:r>
      <w:r w:rsidR="00ED2588">
        <w:t xml:space="preserve">had echoed in </w:t>
      </w:r>
      <w:r w:rsidRPr="00404FA2">
        <w:t>the back of Teucer’s mind since he had arrived in Naucratis</w:t>
      </w:r>
      <w:r w:rsidR="00106A13">
        <w:t>, barely a year ago</w:t>
      </w:r>
      <w:r w:rsidRPr="00404FA2">
        <w:t xml:space="preserve">. </w:t>
      </w:r>
      <w:r w:rsidR="00097DD6">
        <w:t>I</w:t>
      </w:r>
      <w:r w:rsidR="00097DD6" w:rsidRPr="00097DD6">
        <w:t xml:space="preserve">t was strange in hindsight, he supposed, how far he had </w:t>
      </w:r>
      <w:r w:rsidR="00097DD6">
        <w:t>gone</w:t>
      </w:r>
      <w:r w:rsidR="00097DD6" w:rsidRPr="00097DD6">
        <w:t xml:space="preserve"> from home</w:t>
      </w:r>
      <w:r w:rsidR="00825C96">
        <w:t xml:space="preserve">. </w:t>
      </w:r>
      <w:r w:rsidR="007F378E" w:rsidRPr="007F378E">
        <w:t>He could have claimed any city—so many burned, broken, in desperate need of a new leader—even those near Salamis</w:t>
      </w:r>
      <w:r w:rsidR="00F239A7">
        <w:t xml:space="preserve">. Bring his mother with him, hide her away like </w:t>
      </w:r>
      <w:r w:rsidR="00724BEC">
        <w:t xml:space="preserve">something secret. </w:t>
      </w:r>
      <w:r w:rsidR="006A6009">
        <w:t xml:space="preserve">Offer </w:t>
      </w:r>
      <w:r w:rsidR="00724BEC">
        <w:t xml:space="preserve"> her freedom</w:t>
      </w:r>
      <w:r w:rsidR="006A6009">
        <w:t>—</w:t>
      </w:r>
      <w:r w:rsidR="00724BEC">
        <w:t xml:space="preserve">the same kind of freedom his employer </w:t>
      </w:r>
      <w:r w:rsidR="006A6009">
        <w:t>seemed to enjoy, that Teucer would not have to watch from afar</w:t>
      </w:r>
      <w:r w:rsidR="00724BEC">
        <w:t>.</w:t>
      </w:r>
      <w:r w:rsidR="00F239A7">
        <w:t xml:space="preserve"> </w:t>
      </w:r>
      <w:r w:rsidR="006A6009">
        <w:t>Help</w:t>
      </w:r>
      <w:r w:rsidR="00680625">
        <w:t xml:space="preserve"> </w:t>
      </w:r>
      <w:r w:rsidR="005A3882" w:rsidRPr="005A3882">
        <w:t>her tend to plants or weave fishing nets and veils with such intense precision</w:t>
      </w:r>
      <w:r w:rsidR="007148BA">
        <w:t xml:space="preserve">; the kind, sharp lines that struck her face like arrows, the </w:t>
      </w:r>
      <w:r w:rsidR="005A3882">
        <w:t xml:space="preserve">familiar </w:t>
      </w:r>
      <w:r w:rsidR="007148BA">
        <w:t xml:space="preserve">divot between her brows that appeared whenever she was concentrating on something, the </w:t>
      </w:r>
      <w:r w:rsidR="00B208A9">
        <w:t>wild</w:t>
      </w:r>
      <w:r w:rsidR="007148BA">
        <w:t>, black hair</w:t>
      </w:r>
      <w:r w:rsidR="00B208A9">
        <w:t xml:space="preserve"> </w:t>
      </w:r>
      <w:r w:rsidR="007148BA">
        <w:t>he hadn’t inherited</w:t>
      </w:r>
      <w:r w:rsidR="00B208A9">
        <w:t>,</w:t>
      </w:r>
      <w:r w:rsidR="007148BA">
        <w:t xml:space="preserve"> </w:t>
      </w:r>
      <w:r w:rsidR="00B208A9">
        <w:t xml:space="preserve">spilling </w:t>
      </w:r>
      <w:r w:rsidR="007148BA">
        <w:t xml:space="preserve">over her shoulders </w:t>
      </w:r>
      <w:r w:rsidR="006E427B">
        <w:t xml:space="preserve">as if desperate to root themselves into the earth. But Teucer hadn’t stayed in Greece; he had gone far </w:t>
      </w:r>
      <w:r w:rsidR="006021CE">
        <w:t>away—</w:t>
      </w:r>
      <w:r w:rsidR="006E427B">
        <w:t>without her.</w:t>
      </w:r>
    </w:p>
    <w:p w14:paraId="5319202B" w14:textId="48889EC4" w:rsidR="003C3480" w:rsidRPr="00404FA2" w:rsidRDefault="0053254B" w:rsidP="003C3480">
      <w:r w:rsidRPr="00404FA2">
        <w:lastRenderedPageBreak/>
        <w:tab/>
        <w:t>He turned a corner</w:t>
      </w:r>
      <w:r w:rsidR="00825C96">
        <w:t>:</w:t>
      </w:r>
      <w:r w:rsidR="00152169">
        <w:rPr>
          <w:rStyle w:val="FootnoteReference"/>
        </w:rPr>
        <w:footnoteReference w:id="12"/>
      </w:r>
      <w:r w:rsidR="00825C96">
        <w:t xml:space="preserve"> </w:t>
      </w:r>
      <w:r w:rsidRPr="00404FA2">
        <w:t>What would his mother think of him now</w:t>
      </w:r>
      <w:r w:rsidR="006021CE">
        <w:t>, if she could see him</w:t>
      </w:r>
      <w:r w:rsidRPr="00404FA2">
        <w:t xml:space="preserve">? </w:t>
      </w:r>
      <w:r w:rsidR="005A53FD">
        <w:t xml:space="preserve">She had kept hidden </w:t>
      </w:r>
      <w:r w:rsidR="009A5AA6">
        <w:t>in the cracks of the palace the last time Teucer was in Salamis—a mouse skittering behind the walls</w:t>
      </w:r>
      <w:r w:rsidR="00706167">
        <w:t>, evading his every attempt to find her</w:t>
      </w:r>
      <w:r w:rsidR="009A5AA6">
        <w:t xml:space="preserve">. </w:t>
      </w:r>
      <w:r w:rsidRPr="00404FA2">
        <w:t>He hadn’t seen her since he was twenty-one</w:t>
      </w:r>
      <w:r w:rsidR="00C52C0F">
        <w:t>, wa</w:t>
      </w:r>
      <w:r w:rsidR="00C52C0F" w:rsidRPr="00404FA2">
        <w:t>r</w:t>
      </w:r>
      <w:r w:rsidRPr="00404FA2">
        <w:t xml:space="preserve"> had danced on the tip of his tongue and </w:t>
      </w:r>
      <w:r w:rsidR="00C52C0F">
        <w:t>thrummed</w:t>
      </w:r>
      <w:r w:rsidRPr="00404FA2">
        <w:t xml:space="preserve"> </w:t>
      </w:r>
      <w:r w:rsidR="00C52C0F">
        <w:t>through</w:t>
      </w:r>
      <w:r w:rsidRPr="00404FA2">
        <w:t xml:space="preserve"> his fingers. </w:t>
      </w:r>
      <w:r w:rsidR="00E90CB1">
        <w:t>But it was Troy that made her mortifi</w:t>
      </w:r>
      <w:r w:rsidR="00DA38E8">
        <w:t>ed</w:t>
      </w:r>
      <w:r w:rsidR="00E90CB1">
        <w:t>.</w:t>
      </w:r>
      <w:r w:rsidRPr="00404FA2">
        <w:t xml:space="preserve"> What </w:t>
      </w:r>
      <w:r w:rsidR="00321CB6">
        <w:t>had</w:t>
      </w:r>
      <w:r w:rsidRPr="00404FA2">
        <w:t xml:space="preserve"> Teucer </w:t>
      </w:r>
      <w:r w:rsidR="00321CB6">
        <w:t xml:space="preserve">been </w:t>
      </w:r>
      <w:r w:rsidRPr="00404FA2">
        <w:t>doing there? He could bargain that, if he hadn’t gone to war, his father would have exiled him</w:t>
      </w:r>
      <w:r w:rsidR="006B4D58" w:rsidRPr="00404FA2">
        <w:t>. But Teucer</w:t>
      </w:r>
      <w:r w:rsidRPr="00404FA2">
        <w:t xml:space="preserve"> had</w:t>
      </w:r>
      <w:r w:rsidR="006B4D58" w:rsidRPr="00404FA2">
        <w:t xml:space="preserve"> gone</w:t>
      </w:r>
      <w:r w:rsidR="00321CB6">
        <w:t xml:space="preserve">—he was still exiled, still </w:t>
      </w:r>
      <w:r w:rsidR="00DA38E8">
        <w:t>with nowhere to go—not truly</w:t>
      </w:r>
      <w:r w:rsidR="00321CB6">
        <w:t xml:space="preserve">. </w:t>
      </w:r>
      <w:r w:rsidR="00A80849" w:rsidRPr="00A80849">
        <w:t>At thirty-eight, Teucer was as lost as he had been at twenty-one</w:t>
      </w:r>
      <w:r w:rsidR="00A80849">
        <w:t>.</w:t>
      </w:r>
    </w:p>
    <w:p w14:paraId="55D42172" w14:textId="21F3C7A0" w:rsidR="006B4D58" w:rsidRPr="00404FA2" w:rsidRDefault="006B4D58" w:rsidP="003C3480">
      <w:r w:rsidRPr="00404FA2">
        <w:tab/>
      </w:r>
      <w:r w:rsidR="001844E5" w:rsidRPr="00404FA2">
        <w:t xml:space="preserve">Shards of sunlight broke overhead, </w:t>
      </w:r>
      <w:r w:rsidR="00596FA7" w:rsidRPr="00404FA2">
        <w:t>brightening</w:t>
      </w:r>
      <w:r w:rsidR="001844E5" w:rsidRPr="00404FA2">
        <w:t xml:space="preserve"> </w:t>
      </w:r>
      <w:r w:rsidR="00AC37E9">
        <w:t>the alleyway in patches</w:t>
      </w:r>
      <w:r w:rsidR="008673F3">
        <w:t>. The walls felt as if they were growing closer</w:t>
      </w:r>
      <w:r w:rsidR="00BB2CE5" w:rsidRPr="00404FA2">
        <w:t xml:space="preserve">, as if they were alive and </w:t>
      </w:r>
      <w:r w:rsidR="00166F8C">
        <w:t>unused</w:t>
      </w:r>
      <w:r w:rsidR="00BB2CE5" w:rsidRPr="00404FA2">
        <w:t xml:space="preserve"> </w:t>
      </w:r>
      <w:r w:rsidR="00166F8C">
        <w:t>to his</w:t>
      </w:r>
      <w:r w:rsidR="00BB2CE5" w:rsidRPr="00404FA2">
        <w:t xml:space="preserve"> foreign presence. </w:t>
      </w:r>
      <w:r w:rsidR="00596FA7" w:rsidRPr="00404FA2">
        <w:t xml:space="preserve">The sun itself </w:t>
      </w:r>
      <w:r w:rsidR="008673F3">
        <w:t>was</w:t>
      </w:r>
      <w:r w:rsidR="00596FA7" w:rsidRPr="00404FA2">
        <w:t xml:space="preserve"> a dying thing, ready to entomb </w:t>
      </w:r>
      <w:r w:rsidR="00145E95" w:rsidRPr="00404FA2">
        <w:t>Teucer’s</w:t>
      </w:r>
      <w:r w:rsidR="00596FA7" w:rsidRPr="00404FA2">
        <w:t xml:space="preserve"> world in </w:t>
      </w:r>
      <w:r w:rsidR="00F41D5B" w:rsidRPr="00404FA2">
        <w:t>darkness</w:t>
      </w:r>
      <w:r w:rsidR="00F41453">
        <w:t xml:space="preserve">, to </w:t>
      </w:r>
      <w:r w:rsidR="00960FAF">
        <w:t>rise again the next morning. P</w:t>
      </w:r>
      <w:r w:rsidR="00145E95" w:rsidRPr="00404FA2">
        <w:t xml:space="preserve">atches </w:t>
      </w:r>
      <w:r w:rsidR="00960FAF">
        <w:t xml:space="preserve">of light </w:t>
      </w:r>
      <w:r w:rsidR="00145E95" w:rsidRPr="00404FA2">
        <w:t>flickered</w:t>
      </w:r>
      <w:r w:rsidR="003B3AAE" w:rsidRPr="00404FA2">
        <w:t xml:space="preserve">, glowed then died, </w:t>
      </w:r>
      <w:r w:rsidR="00A80849">
        <w:t>and</w:t>
      </w:r>
      <w:r w:rsidR="003B3AAE" w:rsidRPr="00404FA2">
        <w:t xml:space="preserve"> glowed once more</w:t>
      </w:r>
      <w:r w:rsidR="008F0686">
        <w:t>. W</w:t>
      </w:r>
      <w:r w:rsidR="00F41D5B" w:rsidRPr="00404FA2">
        <w:t>hat was Teucer doing here?</w:t>
      </w:r>
    </w:p>
    <w:p w14:paraId="3920B796" w14:textId="625EBB39" w:rsidR="003B3AAE" w:rsidRPr="00404FA2" w:rsidRDefault="003B3AAE" w:rsidP="003C3480">
      <w:r w:rsidRPr="00404FA2">
        <w:tab/>
        <w:t xml:space="preserve">What was Teucer going to tell </w:t>
      </w:r>
      <w:r w:rsidR="00060D5A" w:rsidRPr="00404FA2">
        <w:t>Helen</w:t>
      </w:r>
      <w:r w:rsidRPr="00404FA2">
        <w:t>?</w:t>
      </w:r>
      <w:r w:rsidR="00B553D2">
        <w:t xml:space="preserve"> He was late, and she would expect an explanation—she always did. And how would he explain to her Theoclymenus? </w:t>
      </w:r>
    </w:p>
    <w:p w14:paraId="49F4DCF9" w14:textId="619A32DF" w:rsidR="00B40B11" w:rsidRDefault="00473993" w:rsidP="009B0DC2">
      <w:r>
        <w:tab/>
        <w:t>Helen was</w:t>
      </w:r>
      <w:r w:rsidR="00B40B11">
        <w:t>n’t</w:t>
      </w:r>
      <w:r>
        <w:t xml:space="preserve"> </w:t>
      </w:r>
      <w:r w:rsidR="006B4E81">
        <w:t>anything extraordinary</w:t>
      </w:r>
      <w:r>
        <w:t xml:space="preserve">, and that was the most </w:t>
      </w:r>
      <w:r w:rsidR="006B4E81">
        <w:t>puzzling</w:t>
      </w:r>
      <w:r>
        <w:t xml:space="preserve"> </w:t>
      </w:r>
      <w:r w:rsidR="00B40B11">
        <w:t xml:space="preserve">part of </w:t>
      </w:r>
      <w:r w:rsidR="006B4E81">
        <w:t>Theocl</w:t>
      </w:r>
      <w:r w:rsidR="002503B8">
        <w:t>ymenus’ proposition</w:t>
      </w:r>
      <w:r>
        <w:t>. She was a</w:t>
      </w:r>
      <w:r w:rsidR="002503B8">
        <w:t xml:space="preserve"> terrible </w:t>
      </w:r>
      <w:r>
        <w:t>cook</w:t>
      </w:r>
      <w:r w:rsidR="002503B8">
        <w:t xml:space="preserve">, told unfunny jokes </w:t>
      </w:r>
      <w:r w:rsidR="00D60E52" w:rsidRPr="00D60E52">
        <w:t xml:space="preserve">and spoke like a </w:t>
      </w:r>
      <w:r w:rsidR="00D60E52">
        <w:t>king</w:t>
      </w:r>
      <w:r w:rsidR="00D60E52" w:rsidRPr="00D60E52">
        <w:t xml:space="preserve"> negotiating deals rather than a woman making conversation</w:t>
      </w:r>
      <w:r>
        <w:t xml:space="preserve">. She was smart but quick to frustration, </w:t>
      </w:r>
      <w:r w:rsidR="00D60E52">
        <w:t>always covered</w:t>
      </w:r>
      <w:r>
        <w:t xml:space="preserve"> in mud; she was pretty—even Teucer couldn’t deny she was pretty; her </w:t>
      </w:r>
      <w:r w:rsidR="008D03FE">
        <w:t xml:space="preserve">mere </w:t>
      </w:r>
      <w:r>
        <w:t xml:space="preserve">smile could melt a block of ice—but she was nothing more than that. She was, all in all, just a woman. </w:t>
      </w:r>
      <w:r w:rsidR="00D60E52">
        <w:t>A</w:t>
      </w:r>
      <w:r>
        <w:t xml:space="preserve"> pretty, married woman called Helen.</w:t>
      </w:r>
      <w:r w:rsidR="002A2E93">
        <w:rPr>
          <w:rStyle w:val="FootnoteReference"/>
        </w:rPr>
        <w:footnoteReference w:id="13"/>
      </w:r>
    </w:p>
    <w:p w14:paraId="6B0B75C3" w14:textId="1B481929" w:rsidR="009B0DC2" w:rsidRDefault="00FF24F7" w:rsidP="00B40B11">
      <w:pPr>
        <w:ind w:firstLine="720"/>
      </w:pPr>
      <w:r w:rsidRPr="00404FA2">
        <w:lastRenderedPageBreak/>
        <w:t>But even Teucer knew he wasn’t fooling himself</w:t>
      </w:r>
      <w:r w:rsidR="00473993">
        <w:t xml:space="preserve">. </w:t>
      </w:r>
      <w:r w:rsidRPr="00404FA2">
        <w:t xml:space="preserve">He </w:t>
      </w:r>
      <w:r w:rsidR="00364C3F" w:rsidRPr="00404FA2">
        <w:t xml:space="preserve">turned </w:t>
      </w:r>
      <w:r w:rsidR="007534B3" w:rsidRPr="00404FA2">
        <w:t xml:space="preserve">into </w:t>
      </w:r>
      <w:r w:rsidR="00364C3F" w:rsidRPr="00404FA2">
        <w:t>the fourth port</w:t>
      </w:r>
      <w:r w:rsidR="007C0F4F" w:rsidRPr="00404FA2">
        <w:t xml:space="preserve">, the air thick with jasmine and myrrh </w:t>
      </w:r>
      <w:r w:rsidR="00D67FE1" w:rsidRPr="00404FA2">
        <w:t>and accents of every register,</w:t>
      </w:r>
      <w:r w:rsidR="00364C3F" w:rsidRPr="00404FA2">
        <w:t xml:space="preserve"> </w:t>
      </w:r>
      <w:r w:rsidR="004857DA" w:rsidRPr="00404FA2">
        <w:t xml:space="preserve">and walked </w:t>
      </w:r>
      <w:r w:rsidR="00992B7B" w:rsidRPr="00404FA2">
        <w:t>several feet</w:t>
      </w:r>
      <w:r w:rsidR="00903849" w:rsidRPr="00404FA2">
        <w:t xml:space="preserve"> </w:t>
      </w:r>
      <w:r w:rsidR="00A83796" w:rsidRPr="00404FA2">
        <w:t xml:space="preserve">to the </w:t>
      </w:r>
      <w:r w:rsidR="007C567D" w:rsidRPr="00404FA2">
        <w:t>registry building</w:t>
      </w:r>
      <w:r w:rsidR="003E42DA">
        <w:t>. H</w:t>
      </w:r>
      <w:r w:rsidR="00550A50" w:rsidRPr="00404FA2">
        <w:t xml:space="preserve">e slipped behind the building and down </w:t>
      </w:r>
      <w:r w:rsidR="00F85930" w:rsidRPr="00404FA2">
        <w:t xml:space="preserve">a </w:t>
      </w:r>
      <w:r w:rsidR="00060D5A" w:rsidRPr="00404FA2">
        <w:t>yarn</w:t>
      </w:r>
      <w:r w:rsidR="00F85930" w:rsidRPr="00404FA2">
        <w:t>-thin pathway</w:t>
      </w:r>
      <w:r w:rsidR="00903849" w:rsidRPr="00404FA2">
        <w:t xml:space="preserve">. </w:t>
      </w:r>
      <w:r w:rsidR="00EB4679" w:rsidRPr="00EB4679">
        <w:t>Would it hurt to keep pretending, as he had for the past year, that everything was as it should be?</w:t>
      </w:r>
      <w:r w:rsidR="00EB4679">
        <w:t xml:space="preserve"> </w:t>
      </w:r>
      <w:r w:rsidR="00C03B0F" w:rsidRPr="00C03B0F">
        <w:t>That everything was normal?</w:t>
      </w:r>
      <w:r w:rsidR="00B44547" w:rsidRPr="00404FA2">
        <w:t xml:space="preserve"> Was it really so uncommon that powerful men would lust over a pretty face, whether she was </w:t>
      </w:r>
      <w:r w:rsidR="00F65309" w:rsidRPr="00404FA2">
        <w:t>a queen</w:t>
      </w:r>
      <w:r w:rsidR="00EB4679">
        <w:t>—a Spartan queen—</w:t>
      </w:r>
      <w:r w:rsidR="00F65309" w:rsidRPr="00404FA2">
        <w:t>or just a</w:t>
      </w:r>
      <w:r w:rsidR="003043DB" w:rsidRPr="00404FA2">
        <w:t>nother peasant</w:t>
      </w:r>
      <w:r w:rsidR="00CA5B73" w:rsidRPr="00404FA2">
        <w:t>, and a married peasant at that</w:t>
      </w:r>
      <w:r w:rsidR="00F65309" w:rsidRPr="00404FA2">
        <w:t>? Of course it was</w:t>
      </w:r>
      <w:r w:rsidR="00092598">
        <w:t>n’t</w:t>
      </w:r>
      <w:r w:rsidR="00F65309" w:rsidRPr="00404FA2">
        <w:t>. Men had fought wars for</w:t>
      </w:r>
      <w:r w:rsidR="003043DB" w:rsidRPr="00404FA2">
        <w:t xml:space="preserve"> </w:t>
      </w:r>
      <w:r w:rsidR="004B6289" w:rsidRPr="00404FA2">
        <w:t>pretty</w:t>
      </w:r>
      <w:r w:rsidR="00CA5B73" w:rsidRPr="00404FA2">
        <w:t xml:space="preserve">, married </w:t>
      </w:r>
      <w:r w:rsidR="00851989" w:rsidRPr="00404FA2">
        <w:t>faces</w:t>
      </w:r>
      <w:r w:rsidR="003043DB" w:rsidRPr="00404FA2">
        <w:t xml:space="preserve">—did he not remember he was one of those men? </w:t>
      </w:r>
    </w:p>
    <w:p w14:paraId="28A7F84C" w14:textId="364234F6" w:rsidR="00FE338D" w:rsidRPr="00FE338D" w:rsidRDefault="00FE338D" w:rsidP="009B0DC2">
      <w:pPr>
        <w:ind w:firstLine="720"/>
      </w:pPr>
      <w:r w:rsidRPr="00FE338D">
        <w:rPr>
          <w:color w:val="000000"/>
        </w:rPr>
        <w:t>Teucer climbed over the mudstone walls that encased Helen’s garden. The melancholy curve of fenugreek leaves and the slender fingered lotus petals that pressed together like a prayer, and the date palm that sagged over Helen’s house and curled against her roof made Teucer feel, in some odd sort of way, at home. He knocked once on the door, then twice. Helen’s voice, deep</w:t>
      </w:r>
      <w:r w:rsidR="006D0522">
        <w:rPr>
          <w:color w:val="000000"/>
        </w:rPr>
        <w:t xml:space="preserve"> and guttural</w:t>
      </w:r>
      <w:r w:rsidRPr="00FE338D">
        <w:rPr>
          <w:color w:val="000000"/>
        </w:rPr>
        <w:t xml:space="preserve">, spilled out of the window like a sea of gold. </w:t>
      </w:r>
      <w:r w:rsidR="00BF643B" w:rsidRPr="00BF643B">
        <w:rPr>
          <w:color w:val="000000"/>
        </w:rPr>
        <w:t>She wrenched the door open, nearly pulling it off its hinges, and stood there—broad-shouldered, eyes like piercing black, a mother ready to chasten her naughty children.</w:t>
      </w:r>
    </w:p>
    <w:p w14:paraId="4EED323B" w14:textId="73E7D7E7" w:rsidR="00FE338D" w:rsidRPr="00FE338D" w:rsidRDefault="00FE338D" w:rsidP="00FE338D">
      <w:pPr>
        <w:rPr>
          <w:rFonts w:eastAsia="Times New Roman"/>
          <w:kern w:val="0"/>
          <w:lang w:eastAsia="en-GB"/>
          <w14:ligatures w14:val="none"/>
        </w:rPr>
      </w:pPr>
      <w:r w:rsidRPr="00FE338D">
        <w:rPr>
          <w:rFonts w:eastAsia="Times New Roman"/>
          <w:color w:val="000000"/>
          <w:kern w:val="0"/>
          <w:lang w:eastAsia="en-GB"/>
          <w14:ligatures w14:val="none"/>
        </w:rPr>
        <w:t>        </w:t>
      </w:r>
      <w:r w:rsidRPr="00FE338D">
        <w:rPr>
          <w:rFonts w:eastAsia="Times New Roman"/>
          <w:color w:val="000000"/>
          <w:kern w:val="0"/>
          <w:lang w:eastAsia="en-GB"/>
          <w14:ligatures w14:val="none"/>
        </w:rPr>
        <w:tab/>
        <w:t>“And where</w:t>
      </w:r>
      <w:r w:rsidR="003E42DA">
        <w:rPr>
          <w:rFonts w:eastAsia="Times New Roman"/>
          <w:color w:val="000000"/>
          <w:kern w:val="0"/>
          <w:lang w:eastAsia="en-GB"/>
          <w14:ligatures w14:val="none"/>
        </w:rPr>
        <w:t xml:space="preserve"> do</w:t>
      </w:r>
      <w:r w:rsidRPr="00FE338D">
        <w:rPr>
          <w:rFonts w:eastAsia="Times New Roman"/>
          <w:color w:val="000000"/>
          <w:kern w:val="0"/>
          <w:lang w:eastAsia="en-GB"/>
          <w14:ligatures w14:val="none"/>
        </w:rPr>
        <w:t xml:space="preserve"> you think you have been?”</w:t>
      </w:r>
      <w:r w:rsidR="008C039F">
        <w:rPr>
          <w:rFonts w:eastAsia="Times New Roman"/>
          <w:color w:val="000000"/>
          <w:kern w:val="0"/>
          <w:lang w:eastAsia="en-GB"/>
          <w14:ligatures w14:val="none"/>
        </w:rPr>
        <w:t xml:space="preserve"> </w:t>
      </w:r>
      <w:r w:rsidR="00CD469E" w:rsidRPr="00CD469E">
        <w:rPr>
          <w:rFonts w:eastAsia="Times New Roman"/>
          <w:color w:val="000000"/>
          <w:kern w:val="0"/>
          <w:lang w:eastAsia="en-GB"/>
          <w14:ligatures w14:val="none"/>
        </w:rPr>
        <w:t>She planted her hands on her hips, her brow lifting in that familiar, sharp challenge.</w:t>
      </w:r>
    </w:p>
    <w:p w14:paraId="7267F79A" w14:textId="7E378A2D" w:rsidR="00C84C66" w:rsidRDefault="00FE338D" w:rsidP="00FE338D">
      <w:pPr>
        <w:rPr>
          <w:rFonts w:eastAsia="Times New Roman"/>
          <w:kern w:val="0"/>
          <w:lang w:eastAsia="en-GB"/>
          <w14:ligatures w14:val="none"/>
        </w:rPr>
      </w:pPr>
      <w:r w:rsidRPr="00FE338D">
        <w:rPr>
          <w:rFonts w:eastAsia="Times New Roman"/>
          <w:color w:val="000000"/>
          <w:kern w:val="0"/>
          <w:lang w:eastAsia="en-GB"/>
          <w14:ligatures w14:val="none"/>
        </w:rPr>
        <w:t>        </w:t>
      </w:r>
      <w:r w:rsidRPr="00FE338D">
        <w:rPr>
          <w:rFonts w:eastAsia="Times New Roman"/>
          <w:color w:val="000000"/>
          <w:kern w:val="0"/>
          <w:lang w:eastAsia="en-GB"/>
          <w14:ligatures w14:val="none"/>
        </w:rPr>
        <w:tab/>
        <w:t xml:space="preserve">Teucer </w:t>
      </w:r>
      <w:r w:rsidR="008C039F">
        <w:rPr>
          <w:rFonts w:eastAsia="Times New Roman"/>
          <w:color w:val="000000"/>
          <w:kern w:val="0"/>
          <w:lang w:eastAsia="en-GB"/>
          <w14:ligatures w14:val="none"/>
        </w:rPr>
        <w:t xml:space="preserve">snorted, </w:t>
      </w:r>
      <w:r w:rsidR="00A30141">
        <w:rPr>
          <w:rFonts w:eastAsia="Times New Roman"/>
          <w:color w:val="000000"/>
          <w:kern w:val="0"/>
          <w:lang w:eastAsia="en-GB"/>
          <w14:ligatures w14:val="none"/>
        </w:rPr>
        <w:t>a smile creeping across his face:</w:t>
      </w:r>
      <w:r w:rsidRPr="00FE338D">
        <w:rPr>
          <w:rFonts w:eastAsia="Times New Roman"/>
          <w:color w:val="000000"/>
          <w:kern w:val="0"/>
          <w:lang w:eastAsia="en-GB"/>
          <w14:ligatures w14:val="none"/>
        </w:rPr>
        <w:t xml:space="preserve"> It was men’s </w:t>
      </w:r>
      <w:r w:rsidR="003E42DA">
        <w:rPr>
          <w:rFonts w:eastAsia="Times New Roman"/>
          <w:color w:val="000000"/>
          <w:kern w:val="0"/>
          <w:lang w:eastAsia="en-GB"/>
          <w14:ligatures w14:val="none"/>
        </w:rPr>
        <w:t>business</w:t>
      </w:r>
      <w:r w:rsidRPr="00FE338D">
        <w:rPr>
          <w:rFonts w:eastAsia="Times New Roman"/>
          <w:color w:val="000000"/>
          <w:kern w:val="0"/>
          <w:lang w:eastAsia="en-GB"/>
          <w14:ligatures w14:val="none"/>
        </w:rPr>
        <w:t xml:space="preserve"> after all.</w:t>
      </w:r>
      <w:r w:rsidR="003E42DA">
        <w:rPr>
          <w:rFonts w:eastAsia="Times New Roman"/>
          <w:color w:val="000000"/>
          <w:kern w:val="0"/>
          <w:lang w:eastAsia="en-GB"/>
          <w14:ligatures w14:val="none"/>
        </w:rPr>
        <w:t xml:space="preserve"> And he wasn’t lying to Helen.</w:t>
      </w:r>
      <w:r w:rsidRPr="00FE338D">
        <w:rPr>
          <w:rFonts w:eastAsia="Times New Roman"/>
          <w:color w:val="000000"/>
          <w:kern w:val="0"/>
          <w:lang w:eastAsia="en-GB"/>
          <w14:ligatures w14:val="none"/>
        </w:rPr>
        <w:t xml:space="preserve"> He was simply not giving her the details. And hadn’t she done the same? If worse came to worst, if Theoclymenus acted, he would tell her then. And if all these </w:t>
      </w:r>
      <w:r w:rsidRPr="00FE338D">
        <w:rPr>
          <w:rFonts w:eastAsia="Times New Roman"/>
          <w:color w:val="000000"/>
          <w:kern w:val="0"/>
          <w:lang w:eastAsia="en-GB"/>
          <w14:ligatures w14:val="none"/>
        </w:rPr>
        <w:lastRenderedPageBreak/>
        <w:t>niggling little threads stayed in their places, Teucer wouldn’t need to say anything at all.</w:t>
      </w:r>
      <w:r w:rsidR="00C84C66">
        <w:rPr>
          <w:rFonts w:eastAsia="Times New Roman"/>
          <w:color w:val="000000"/>
          <w:kern w:val="0"/>
          <w:lang w:eastAsia="en-GB"/>
          <w14:ligatures w14:val="none"/>
        </w:rPr>
        <w:t xml:space="preserve"> It was best to keep men’s business</w:t>
      </w:r>
      <w:r w:rsidR="002A2E93">
        <w:rPr>
          <w:rFonts w:eastAsia="Times New Roman"/>
          <w:color w:val="000000"/>
          <w:kern w:val="0"/>
          <w:lang w:eastAsia="en-GB"/>
          <w14:ligatures w14:val="none"/>
        </w:rPr>
        <w:t>,</w:t>
      </w:r>
      <w:r w:rsidR="00C84C66">
        <w:rPr>
          <w:rFonts w:eastAsia="Times New Roman"/>
          <w:color w:val="000000"/>
          <w:kern w:val="0"/>
          <w:lang w:eastAsia="en-GB"/>
          <w14:ligatures w14:val="none"/>
        </w:rPr>
        <w:t xml:space="preserve"> men’s business. </w:t>
      </w:r>
    </w:p>
    <w:p w14:paraId="10C9228F" w14:textId="50B6ED63" w:rsidR="00FE338D" w:rsidRPr="00FE338D" w:rsidRDefault="00FE338D" w:rsidP="00C84C66">
      <w:pPr>
        <w:ind w:firstLine="720"/>
        <w:rPr>
          <w:rFonts w:eastAsia="Times New Roman"/>
          <w:kern w:val="0"/>
          <w:lang w:eastAsia="en-GB"/>
          <w14:ligatures w14:val="none"/>
        </w:rPr>
      </w:pPr>
      <w:r w:rsidRPr="00FE338D">
        <w:rPr>
          <w:rFonts w:eastAsia="Times New Roman"/>
          <w:color w:val="000000"/>
          <w:kern w:val="0"/>
          <w:lang w:eastAsia="en-GB"/>
          <w14:ligatures w14:val="none"/>
        </w:rPr>
        <w:t>“It’s not</w:t>
      </w:r>
      <w:r w:rsidR="00AA0429">
        <w:rPr>
          <w:rFonts w:eastAsia="Times New Roman"/>
          <w:color w:val="000000"/>
          <w:kern w:val="0"/>
          <w:lang w:eastAsia="en-GB"/>
          <w14:ligatures w14:val="none"/>
        </w:rPr>
        <w:t>hing</w:t>
      </w:r>
      <w:r w:rsidRPr="00FE338D">
        <w:rPr>
          <w:rFonts w:eastAsia="Times New Roman"/>
          <w:color w:val="000000"/>
          <w:kern w:val="0"/>
          <w:lang w:eastAsia="en-GB"/>
          <w14:ligatures w14:val="none"/>
        </w:rPr>
        <w:t xml:space="preserve"> important</w:t>
      </w:r>
      <w:r w:rsidR="00C84C66">
        <w:rPr>
          <w:rFonts w:eastAsia="Times New Roman"/>
          <w:color w:val="000000"/>
          <w:kern w:val="0"/>
          <w:lang w:eastAsia="en-GB"/>
          <w14:ligatures w14:val="none"/>
        </w:rPr>
        <w:t xml:space="preserve">,” Teucer replied. </w:t>
      </w:r>
    </w:p>
    <w:p w14:paraId="0F3F7FA0" w14:textId="1D10A917" w:rsidR="00FE338D" w:rsidRPr="00FE338D" w:rsidRDefault="00FE338D" w:rsidP="00FE338D">
      <w:pPr>
        <w:rPr>
          <w:rFonts w:eastAsia="Times New Roman"/>
          <w:kern w:val="0"/>
          <w:lang w:eastAsia="en-GB"/>
          <w14:ligatures w14:val="none"/>
        </w:rPr>
      </w:pPr>
      <w:r w:rsidRPr="00FE338D">
        <w:rPr>
          <w:rFonts w:eastAsia="Times New Roman"/>
          <w:color w:val="000000"/>
          <w:kern w:val="0"/>
          <w:lang w:eastAsia="en-GB"/>
          <w14:ligatures w14:val="none"/>
        </w:rPr>
        <w:t>        </w:t>
      </w:r>
      <w:r w:rsidRPr="00FE338D">
        <w:rPr>
          <w:rFonts w:eastAsia="Times New Roman"/>
          <w:color w:val="000000"/>
          <w:kern w:val="0"/>
          <w:lang w:eastAsia="en-GB"/>
          <w14:ligatures w14:val="none"/>
        </w:rPr>
        <w:tab/>
        <w:t xml:space="preserve">Helen took a small step closer, her body swaying slightly as if drawn by some unseen force, studying him like one of her puzzles, one of the many tapestries she </w:t>
      </w:r>
      <w:r w:rsidR="00056C4D">
        <w:rPr>
          <w:rFonts w:eastAsia="Times New Roman"/>
          <w:color w:val="000000"/>
          <w:kern w:val="0"/>
          <w:lang w:eastAsia="en-GB"/>
          <w14:ligatures w14:val="none"/>
        </w:rPr>
        <w:t>wove</w:t>
      </w:r>
      <w:r w:rsidRPr="00FE338D">
        <w:rPr>
          <w:rFonts w:eastAsia="Times New Roman"/>
          <w:color w:val="000000"/>
          <w:kern w:val="0"/>
          <w:lang w:eastAsia="en-GB"/>
          <w14:ligatures w14:val="none"/>
        </w:rPr>
        <w:t xml:space="preserve"> throughout the days. She angled her head upwards at him and narrowed her eyes. Then, she </w:t>
      </w:r>
      <w:r w:rsidR="00AA0429">
        <w:rPr>
          <w:rFonts w:eastAsia="Times New Roman"/>
          <w:color w:val="000000"/>
          <w:kern w:val="0"/>
          <w:lang w:eastAsia="en-GB"/>
          <w14:ligatures w14:val="none"/>
        </w:rPr>
        <w:t>tilted</w:t>
      </w:r>
      <w:r w:rsidRPr="00FE338D">
        <w:rPr>
          <w:rFonts w:eastAsia="Times New Roman"/>
          <w:color w:val="000000"/>
          <w:kern w:val="0"/>
          <w:lang w:eastAsia="en-GB"/>
          <w14:ligatures w14:val="none"/>
        </w:rPr>
        <w:t xml:space="preserve"> her chin and smiled</w:t>
      </w:r>
      <w:r w:rsidR="00AA0429">
        <w:rPr>
          <w:rFonts w:eastAsia="Times New Roman"/>
          <w:color w:val="000000"/>
          <w:kern w:val="0"/>
          <w:lang w:eastAsia="en-GB"/>
          <w14:ligatures w14:val="none"/>
        </w:rPr>
        <w:t xml:space="preserve"> one of those smiles that captured more than words ever could</w:t>
      </w:r>
      <w:r w:rsidRPr="00FE338D">
        <w:rPr>
          <w:rFonts w:eastAsia="Times New Roman"/>
          <w:color w:val="000000"/>
          <w:kern w:val="0"/>
          <w:lang w:eastAsia="en-GB"/>
          <w14:ligatures w14:val="none"/>
        </w:rPr>
        <w:t>. “If you say so.”</w:t>
      </w:r>
    </w:p>
    <w:p w14:paraId="7761A03A" w14:textId="33255B58" w:rsidR="00404FA2" w:rsidRDefault="00FE338D" w:rsidP="00FE338D">
      <w:pPr>
        <w:rPr>
          <w:rFonts w:eastAsia="Times New Roman"/>
          <w:i/>
          <w:iCs/>
          <w:color w:val="000000"/>
          <w:kern w:val="0"/>
          <w:lang w:eastAsia="en-GB"/>
          <w14:ligatures w14:val="none"/>
        </w:rPr>
      </w:pPr>
      <w:r w:rsidRPr="00FE338D">
        <w:rPr>
          <w:rFonts w:eastAsia="Times New Roman"/>
          <w:color w:val="000000"/>
          <w:kern w:val="0"/>
          <w:lang w:eastAsia="en-GB"/>
          <w14:ligatures w14:val="none"/>
        </w:rPr>
        <w:t>        </w:t>
      </w:r>
      <w:r w:rsidRPr="00FE338D">
        <w:rPr>
          <w:rFonts w:eastAsia="Times New Roman"/>
          <w:color w:val="000000"/>
          <w:kern w:val="0"/>
          <w:lang w:eastAsia="en-GB"/>
          <w14:ligatures w14:val="none"/>
        </w:rPr>
        <w:tab/>
      </w:r>
      <w:r w:rsidR="001573DE" w:rsidRPr="001573DE">
        <w:rPr>
          <w:rFonts w:eastAsia="Times New Roman"/>
          <w:color w:val="000000"/>
          <w:kern w:val="0"/>
          <w:lang w:eastAsia="en-GB"/>
          <w14:ligatures w14:val="none"/>
        </w:rPr>
        <w:t>Helen turned back into the hall, muttering about the old woman next door who had finally tired of her ‘disgusting’ dinners. Teucer followed her, but her words melted into something sticky as the oil light bathed the room in a warm glow.</w:t>
      </w:r>
      <w:r w:rsidR="001573DE">
        <w:rPr>
          <w:rFonts w:eastAsia="Times New Roman"/>
          <w:color w:val="000000"/>
          <w:kern w:val="0"/>
          <w:lang w:eastAsia="en-GB"/>
          <w14:ligatures w14:val="none"/>
        </w:rPr>
        <w:t xml:space="preserve"> Teucer’s mind circled back to the same question: </w:t>
      </w:r>
      <w:r w:rsidR="001573DE" w:rsidRPr="001573DE">
        <w:rPr>
          <w:rFonts w:eastAsia="Times New Roman"/>
          <w:i/>
          <w:iCs/>
          <w:color w:val="000000"/>
          <w:kern w:val="0"/>
          <w:lang w:eastAsia="en-GB"/>
          <w14:ligatures w14:val="none"/>
        </w:rPr>
        <w:t>what am I doing here?</w:t>
      </w:r>
    </w:p>
    <w:p w14:paraId="1B940C6C" w14:textId="77777777" w:rsidR="00D7357B" w:rsidRDefault="00D7357B" w:rsidP="00FE338D">
      <w:pPr>
        <w:rPr>
          <w:rFonts w:eastAsia="Times New Roman"/>
          <w:i/>
          <w:iCs/>
          <w:color w:val="000000"/>
          <w:kern w:val="0"/>
          <w:lang w:eastAsia="en-GB"/>
          <w14:ligatures w14:val="none"/>
        </w:rPr>
      </w:pPr>
    </w:p>
    <w:p w14:paraId="281D48D7" w14:textId="35CA1583" w:rsidR="00D7357B" w:rsidRPr="00D7357B" w:rsidRDefault="00D7357B" w:rsidP="00FE338D">
      <w:pPr>
        <w:rPr>
          <w:color w:val="000000"/>
        </w:rPr>
      </w:pPr>
      <w:r w:rsidRPr="00D7357B">
        <w:rPr>
          <w:rFonts w:eastAsia="Times New Roman"/>
          <w:b/>
          <w:bCs/>
          <w:color w:val="000000"/>
          <w:kern w:val="0"/>
          <w:lang w:eastAsia="en-GB"/>
          <w14:ligatures w14:val="none"/>
        </w:rPr>
        <w:t xml:space="preserve">WORD COUNT: </w:t>
      </w:r>
      <w:r>
        <w:rPr>
          <w:rFonts w:eastAsia="Times New Roman"/>
          <w:color w:val="000000"/>
          <w:kern w:val="0"/>
          <w:lang w:eastAsia="en-GB"/>
          <w14:ligatures w14:val="none"/>
        </w:rPr>
        <w:t>3963 words</w:t>
      </w:r>
    </w:p>
    <w:p w14:paraId="6FDCF4DD" w14:textId="1E46FC27" w:rsidR="00FB7EFA" w:rsidRDefault="00FB7EFA">
      <w:pPr>
        <w:jc w:val="left"/>
        <w:rPr>
          <w:rFonts w:eastAsia="Times New Roman"/>
          <w:i/>
          <w:iCs/>
          <w:color w:val="000000"/>
          <w:kern w:val="0"/>
          <w:lang w:eastAsia="en-GB"/>
          <w14:ligatures w14:val="none"/>
        </w:rPr>
      </w:pPr>
      <w:r>
        <w:rPr>
          <w:i/>
          <w:iCs/>
          <w:color w:val="000000"/>
        </w:rPr>
        <w:br w:type="page"/>
      </w:r>
    </w:p>
    <w:p w14:paraId="694A09C4" w14:textId="567C4FD8" w:rsidR="007D0181" w:rsidRPr="00516CCC" w:rsidRDefault="007D0181" w:rsidP="007D0181">
      <w:pPr>
        <w:pStyle w:val="Heading1"/>
        <w:spacing w:after="0" w:line="360" w:lineRule="auto"/>
        <w:jc w:val="center"/>
        <w:rPr>
          <w:sz w:val="52"/>
          <w:szCs w:val="52"/>
        </w:rPr>
      </w:pPr>
      <w:r>
        <w:rPr>
          <w:sz w:val="52"/>
          <w:szCs w:val="52"/>
        </w:rPr>
        <w:lastRenderedPageBreak/>
        <w:t>THE SPARTAN</w:t>
      </w:r>
    </w:p>
    <w:p w14:paraId="58658635" w14:textId="30EA281E" w:rsidR="007D0181" w:rsidRDefault="007D0181" w:rsidP="007D0181">
      <w:pPr>
        <w:jc w:val="center"/>
        <w:rPr>
          <w:i/>
          <w:iCs/>
          <w:sz w:val="22"/>
          <w:szCs w:val="22"/>
        </w:rPr>
      </w:pPr>
      <w:r>
        <w:rPr>
          <w:i/>
          <w:iCs/>
          <w:sz w:val="22"/>
          <w:szCs w:val="22"/>
        </w:rPr>
        <w:t>King of Nothing</w:t>
      </w:r>
    </w:p>
    <w:p w14:paraId="3DCFFDCE" w14:textId="77777777" w:rsidR="00B81771" w:rsidRDefault="00B81771" w:rsidP="00B81771">
      <w:pPr>
        <w:pStyle w:val="p1"/>
        <w:spacing w:before="0" w:beforeAutospacing="0" w:after="0" w:afterAutospacing="0" w:line="480" w:lineRule="auto"/>
      </w:pPr>
    </w:p>
    <w:p w14:paraId="5725AA3C" w14:textId="77777777" w:rsidR="008C382C" w:rsidRPr="00004A90" w:rsidRDefault="008C382C" w:rsidP="008C382C">
      <w:pPr>
        <w:pStyle w:val="p1"/>
        <w:spacing w:before="0" w:beforeAutospacing="0" w:after="0" w:afterAutospacing="0" w:line="480" w:lineRule="auto"/>
        <w:rPr>
          <w:color w:val="000000" w:themeColor="text1"/>
        </w:rPr>
      </w:pPr>
      <w:r w:rsidRPr="00004A90">
        <w:rPr>
          <w:color w:val="000000" w:themeColor="text1"/>
        </w:rPr>
        <w:t>Menelaos stood, weak in the wreckage,</w:t>
      </w:r>
    </w:p>
    <w:p w14:paraId="78D953FE" w14:textId="2EE64357" w:rsidR="00833AE3" w:rsidRDefault="002512A6" w:rsidP="008C382C">
      <w:pPr>
        <w:pStyle w:val="p1"/>
        <w:spacing w:before="0" w:beforeAutospacing="0" w:after="0" w:afterAutospacing="0" w:line="480" w:lineRule="auto"/>
        <w:rPr>
          <w:color w:val="000000" w:themeColor="text1"/>
        </w:rPr>
      </w:pPr>
      <w:r>
        <w:rPr>
          <w:color w:val="000000" w:themeColor="text1"/>
        </w:rPr>
        <w:t>A</w:t>
      </w:r>
      <w:r w:rsidR="00833AE3" w:rsidRPr="00833AE3">
        <w:rPr>
          <w:color w:val="000000" w:themeColor="text1"/>
        </w:rPr>
        <w:t xml:space="preserve"> lone wolf, his pack now </w:t>
      </w:r>
      <w:r>
        <w:rPr>
          <w:color w:val="000000" w:themeColor="text1"/>
        </w:rPr>
        <w:t>vanished</w:t>
      </w:r>
    </w:p>
    <w:p w14:paraId="2AB30F7E" w14:textId="38CBADDA" w:rsidR="00F36A78" w:rsidRDefault="00F36A78" w:rsidP="008C382C">
      <w:pPr>
        <w:pStyle w:val="p1"/>
        <w:spacing w:before="0" w:beforeAutospacing="0" w:after="0" w:afterAutospacing="0" w:line="480" w:lineRule="auto"/>
        <w:rPr>
          <w:color w:val="000000" w:themeColor="text1"/>
        </w:rPr>
      </w:pPr>
      <w:r w:rsidRPr="00F36A78">
        <w:rPr>
          <w:color w:val="000000" w:themeColor="text1"/>
        </w:rPr>
        <w:t>Sniffing the air for signs of home, for blood</w:t>
      </w:r>
      <w:r>
        <w:rPr>
          <w:color w:val="000000" w:themeColor="text1"/>
        </w:rPr>
        <w:t>,</w:t>
      </w:r>
    </w:p>
    <w:p w14:paraId="6C1C9066" w14:textId="73AFFD34" w:rsidR="008C382C" w:rsidRPr="00004A90" w:rsidRDefault="008C382C" w:rsidP="008C382C">
      <w:pPr>
        <w:pStyle w:val="p1"/>
        <w:spacing w:before="0" w:beforeAutospacing="0" w:after="0" w:afterAutospacing="0" w:line="480" w:lineRule="auto"/>
        <w:rPr>
          <w:color w:val="000000" w:themeColor="text1"/>
        </w:rPr>
      </w:pPr>
      <w:r w:rsidRPr="00004A90">
        <w:rPr>
          <w:color w:val="000000" w:themeColor="text1"/>
        </w:rPr>
        <w:t xml:space="preserve">For death, </w:t>
      </w:r>
      <w:r w:rsidR="00850B39">
        <w:rPr>
          <w:color w:val="000000" w:themeColor="text1"/>
        </w:rPr>
        <w:t>that</w:t>
      </w:r>
      <w:r w:rsidRPr="00004A90">
        <w:rPr>
          <w:color w:val="000000" w:themeColor="text1"/>
        </w:rPr>
        <w:t xml:space="preserve"> stalks all men, unyielding, slow.</w:t>
      </w:r>
    </w:p>
    <w:p w14:paraId="1EDC7ECF" w14:textId="204E073E" w:rsidR="008C382C" w:rsidRPr="00004A90" w:rsidRDefault="008C382C" w:rsidP="008C382C">
      <w:pPr>
        <w:pStyle w:val="p1"/>
        <w:spacing w:before="0" w:beforeAutospacing="0" w:after="0" w:afterAutospacing="0" w:line="480" w:lineRule="auto"/>
        <w:rPr>
          <w:color w:val="000000" w:themeColor="text1"/>
        </w:rPr>
      </w:pPr>
      <w:r w:rsidRPr="00004A90">
        <w:rPr>
          <w:color w:val="000000" w:themeColor="text1"/>
        </w:rPr>
        <w:t xml:space="preserve">Once more, his wife </w:t>
      </w:r>
      <w:r w:rsidR="00117BCF">
        <w:rPr>
          <w:color w:val="000000" w:themeColor="text1"/>
        </w:rPr>
        <w:t xml:space="preserve">had </w:t>
      </w:r>
      <w:r w:rsidR="00850B39">
        <w:rPr>
          <w:color w:val="000000" w:themeColor="text1"/>
        </w:rPr>
        <w:t xml:space="preserve">slipped </w:t>
      </w:r>
      <w:r w:rsidRPr="00004A90">
        <w:rPr>
          <w:color w:val="000000" w:themeColor="text1"/>
        </w:rPr>
        <w:t>from his</w:t>
      </w:r>
      <w:r w:rsidR="00117BCF">
        <w:rPr>
          <w:color w:val="000000" w:themeColor="text1"/>
        </w:rPr>
        <w:t xml:space="preserve"> </w:t>
      </w:r>
      <w:r w:rsidRPr="00004A90">
        <w:rPr>
          <w:color w:val="000000" w:themeColor="text1"/>
        </w:rPr>
        <w:t>grasp</w:t>
      </w:r>
      <w:r w:rsidR="00A53118">
        <w:rPr>
          <w:color w:val="000000" w:themeColor="text1"/>
        </w:rPr>
        <w:t>.</w:t>
      </w:r>
    </w:p>
    <w:p w14:paraId="0BF9984E" w14:textId="2EB2559A" w:rsidR="008C382C" w:rsidRPr="00004A90" w:rsidRDefault="008C382C" w:rsidP="008C382C">
      <w:pPr>
        <w:pStyle w:val="p1"/>
        <w:spacing w:before="0" w:beforeAutospacing="0" w:after="0" w:afterAutospacing="0" w:line="480" w:lineRule="auto"/>
        <w:rPr>
          <w:color w:val="000000" w:themeColor="text1"/>
        </w:rPr>
      </w:pPr>
      <w:r w:rsidRPr="00004A90">
        <w:rPr>
          <w:color w:val="000000" w:themeColor="text1"/>
        </w:rPr>
        <w:t>His heart beat hard—The war had burned all good</w:t>
      </w:r>
    </w:p>
    <w:p w14:paraId="2CA2D74B" w14:textId="18F4D6FA" w:rsidR="002C5D8B" w:rsidRPr="00004A90" w:rsidRDefault="0098515D" w:rsidP="008C382C">
      <w:pPr>
        <w:pStyle w:val="p1"/>
        <w:spacing w:before="0" w:beforeAutospacing="0" w:after="0" w:afterAutospacing="0" w:line="480" w:lineRule="auto"/>
        <w:rPr>
          <w:color w:val="000000" w:themeColor="text1"/>
        </w:rPr>
      </w:pPr>
      <w:r>
        <w:rPr>
          <w:color w:val="000000" w:themeColor="text1"/>
        </w:rPr>
        <w:t xml:space="preserve">Things. </w:t>
      </w:r>
      <w:r w:rsidR="008C382C" w:rsidRPr="00004A90">
        <w:rPr>
          <w:color w:val="000000" w:themeColor="text1"/>
        </w:rPr>
        <w:t xml:space="preserve">Turned joy to ash, then scattered </w:t>
      </w:r>
    </w:p>
    <w:p w14:paraId="25633251" w14:textId="7D6023E0" w:rsidR="008C382C" w:rsidRPr="00004A90" w:rsidRDefault="00055366" w:rsidP="008C382C">
      <w:pPr>
        <w:pStyle w:val="p1"/>
        <w:spacing w:before="0" w:beforeAutospacing="0" w:after="0" w:afterAutospacing="0" w:line="480" w:lineRule="auto"/>
        <w:rPr>
          <w:color w:val="000000" w:themeColor="text1"/>
        </w:rPr>
      </w:pPr>
      <w:r>
        <w:rPr>
          <w:color w:val="000000" w:themeColor="text1"/>
        </w:rPr>
        <w:t>It a</w:t>
      </w:r>
      <w:r w:rsidR="008C382C" w:rsidRPr="00004A90">
        <w:rPr>
          <w:color w:val="000000" w:themeColor="text1"/>
        </w:rPr>
        <w:t>cross the Aegean’s endless swell;</w:t>
      </w:r>
    </w:p>
    <w:p w14:paraId="698E0253" w14:textId="3E1D7F33" w:rsidR="008C382C" w:rsidRDefault="008C382C" w:rsidP="008C382C">
      <w:pPr>
        <w:pStyle w:val="NormalWeb"/>
        <w:spacing w:before="0" w:beforeAutospacing="0" w:after="0" w:afterAutospacing="0" w:line="480" w:lineRule="auto"/>
        <w:jc w:val="both"/>
      </w:pPr>
      <w:r>
        <w:rPr>
          <w:color w:val="000000"/>
        </w:rPr>
        <w:t>A feast for vultures</w:t>
      </w:r>
      <w:r w:rsidR="00230CC9">
        <w:rPr>
          <w:color w:val="000000"/>
        </w:rPr>
        <w:t>,</w:t>
      </w:r>
      <w:r>
        <w:rPr>
          <w:color w:val="000000"/>
        </w:rPr>
        <w:t xml:space="preserve"> circling the storm,</w:t>
      </w:r>
    </w:p>
    <w:p w14:paraId="2E1E1630" w14:textId="2C437821" w:rsidR="00C90224" w:rsidRDefault="008C382C" w:rsidP="008C382C">
      <w:pPr>
        <w:pStyle w:val="NormalWeb"/>
        <w:spacing w:before="0" w:beforeAutospacing="0" w:after="0" w:afterAutospacing="0" w:line="480" w:lineRule="auto"/>
        <w:jc w:val="both"/>
        <w:rPr>
          <w:color w:val="000000"/>
        </w:rPr>
      </w:pPr>
      <w:r>
        <w:rPr>
          <w:color w:val="000000"/>
        </w:rPr>
        <w:t xml:space="preserve">Or </w:t>
      </w:r>
      <w:r w:rsidR="00004F47">
        <w:rPr>
          <w:color w:val="000000"/>
        </w:rPr>
        <w:t>for the</w:t>
      </w:r>
      <w:r>
        <w:rPr>
          <w:color w:val="000000"/>
        </w:rPr>
        <w:t xml:space="preserve"> impatient jaws </w:t>
      </w:r>
      <w:r w:rsidR="00C90224">
        <w:rPr>
          <w:color w:val="000000"/>
        </w:rPr>
        <w:t>of</w:t>
      </w:r>
      <w:r w:rsidR="00C90224">
        <w:t xml:space="preserve"> c</w:t>
      </w:r>
      <w:r>
        <w:rPr>
          <w:color w:val="000000"/>
        </w:rPr>
        <w:t>reatures</w:t>
      </w:r>
      <w:r w:rsidR="00711935">
        <w:rPr>
          <w:rStyle w:val="FootnoteReference"/>
          <w:color w:val="000000"/>
        </w:rPr>
        <w:footnoteReference w:id="14"/>
      </w:r>
      <w:r>
        <w:rPr>
          <w:color w:val="000000"/>
        </w:rPr>
        <w:t xml:space="preserve"> </w:t>
      </w:r>
    </w:p>
    <w:p w14:paraId="6D49E55A" w14:textId="36E4AA0A" w:rsidR="008C382C" w:rsidRDefault="00C90224" w:rsidP="008C382C">
      <w:pPr>
        <w:pStyle w:val="NormalWeb"/>
        <w:spacing w:before="0" w:beforeAutospacing="0" w:after="0" w:afterAutospacing="0" w:line="480" w:lineRule="auto"/>
        <w:jc w:val="both"/>
      </w:pPr>
      <w:r>
        <w:rPr>
          <w:color w:val="000000"/>
        </w:rPr>
        <w:t>O</w:t>
      </w:r>
      <w:r w:rsidR="008C382C">
        <w:rPr>
          <w:color w:val="000000"/>
        </w:rPr>
        <w:t>nly the ocean can conceal.</w:t>
      </w:r>
      <w:r>
        <w:rPr>
          <w:rStyle w:val="FootnoteReference"/>
          <w:color w:val="000000"/>
        </w:rPr>
        <w:footnoteReference w:id="15"/>
      </w:r>
    </w:p>
    <w:p w14:paraId="3321CC32" w14:textId="77777777" w:rsidR="00004A90" w:rsidRPr="00004A90" w:rsidRDefault="00004A90" w:rsidP="00004A90">
      <w:pPr>
        <w:spacing w:after="0"/>
        <w:rPr>
          <w:rStyle w:val="SubtleEmphasis"/>
          <w:i w:val="0"/>
          <w:iCs w:val="0"/>
          <w:color w:val="000000" w:themeColor="text1"/>
        </w:rPr>
      </w:pPr>
    </w:p>
    <w:p w14:paraId="6D8DC635" w14:textId="6D7F4BBE" w:rsidR="00433501" w:rsidRPr="00004A90" w:rsidRDefault="00433501" w:rsidP="00004A90">
      <w:pPr>
        <w:spacing w:after="0"/>
        <w:rPr>
          <w:rStyle w:val="SubtleEmphasis"/>
          <w:i w:val="0"/>
          <w:iCs w:val="0"/>
          <w:color w:val="000000" w:themeColor="text1"/>
        </w:rPr>
      </w:pPr>
      <w:r w:rsidRPr="00004A90">
        <w:rPr>
          <w:rStyle w:val="SubtleEmphasis"/>
          <w:i w:val="0"/>
          <w:iCs w:val="0"/>
          <w:color w:val="000000" w:themeColor="text1"/>
        </w:rPr>
        <w:t>The dead were impaled on shards of the ship,</w:t>
      </w:r>
    </w:p>
    <w:p w14:paraId="72F9D5B6" w14:textId="083C485B" w:rsidR="00433501" w:rsidRPr="00004A90" w:rsidRDefault="00433501" w:rsidP="00B81771">
      <w:pPr>
        <w:spacing w:after="0"/>
        <w:rPr>
          <w:color w:val="000000" w:themeColor="text1"/>
        </w:rPr>
      </w:pPr>
      <w:r w:rsidRPr="00004A90">
        <w:rPr>
          <w:color w:val="000000" w:themeColor="text1"/>
        </w:rPr>
        <w:t xml:space="preserve">On broken oars, the </w:t>
      </w:r>
      <w:r w:rsidR="0032673F">
        <w:rPr>
          <w:color w:val="000000" w:themeColor="text1"/>
        </w:rPr>
        <w:t>divine</w:t>
      </w:r>
      <w:r w:rsidR="00727FB0">
        <w:rPr>
          <w:color w:val="000000" w:themeColor="text1"/>
        </w:rPr>
        <w:t xml:space="preserve"> </w:t>
      </w:r>
      <w:r w:rsidRPr="00004A90">
        <w:rPr>
          <w:color w:val="000000" w:themeColor="text1"/>
        </w:rPr>
        <w:t xml:space="preserve">mast </w:t>
      </w:r>
      <w:r w:rsidR="00727FB0">
        <w:rPr>
          <w:color w:val="000000" w:themeColor="text1"/>
        </w:rPr>
        <w:t>splintered.</w:t>
      </w:r>
    </w:p>
    <w:p w14:paraId="7588AE0F" w14:textId="633FE3B4" w:rsidR="00433501" w:rsidRPr="00004A90" w:rsidRDefault="00433501" w:rsidP="00B81771">
      <w:pPr>
        <w:spacing w:after="0"/>
        <w:rPr>
          <w:color w:val="000000" w:themeColor="text1"/>
        </w:rPr>
      </w:pPr>
      <w:r w:rsidRPr="00004A90">
        <w:rPr>
          <w:color w:val="000000" w:themeColor="text1"/>
        </w:rPr>
        <w:t xml:space="preserve">The sails stained with </w:t>
      </w:r>
      <w:r w:rsidR="00DF2E8D" w:rsidRPr="00004A90">
        <w:rPr>
          <w:color w:val="000000" w:themeColor="text1"/>
        </w:rPr>
        <w:t>blood;</w:t>
      </w:r>
      <w:r w:rsidRPr="00004A90">
        <w:rPr>
          <w:color w:val="000000" w:themeColor="text1"/>
        </w:rPr>
        <w:t xml:space="preserve"> a shade </w:t>
      </w:r>
      <w:r w:rsidR="00961F60">
        <w:rPr>
          <w:color w:val="000000" w:themeColor="text1"/>
        </w:rPr>
        <w:t>familiar</w:t>
      </w:r>
      <w:r w:rsidRPr="00004A90">
        <w:rPr>
          <w:color w:val="000000" w:themeColor="text1"/>
        </w:rPr>
        <w:t>.</w:t>
      </w:r>
    </w:p>
    <w:p w14:paraId="178A7AE6" w14:textId="4C118540"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He waded through </w:t>
      </w:r>
      <w:r w:rsidR="00961F60">
        <w:rPr>
          <w:rStyle w:val="SubtleEmphasis"/>
          <w:i w:val="0"/>
          <w:iCs w:val="0"/>
          <w:color w:val="000000" w:themeColor="text1"/>
        </w:rPr>
        <w:t>foam</w:t>
      </w:r>
      <w:r w:rsidRPr="00004A90">
        <w:rPr>
          <w:rStyle w:val="SubtleEmphasis"/>
          <w:i w:val="0"/>
          <w:iCs w:val="0"/>
          <w:color w:val="000000" w:themeColor="text1"/>
        </w:rPr>
        <w:t xml:space="preserve"> and </w:t>
      </w:r>
      <w:r w:rsidR="00961F60">
        <w:rPr>
          <w:rStyle w:val="SubtleEmphasis"/>
          <w:i w:val="0"/>
          <w:iCs w:val="0"/>
          <w:color w:val="000000" w:themeColor="text1"/>
        </w:rPr>
        <w:t>ruin</w:t>
      </w:r>
      <w:r w:rsidRPr="00004A90">
        <w:rPr>
          <w:rStyle w:val="SubtleEmphasis"/>
          <w:i w:val="0"/>
          <w:iCs w:val="0"/>
          <w:color w:val="000000" w:themeColor="text1"/>
        </w:rPr>
        <w:t>, salt stinging</w:t>
      </w:r>
    </w:p>
    <w:p w14:paraId="3699905D"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His broken skin, his mouth too dry to utter a prayer.</w:t>
      </w:r>
    </w:p>
    <w:p w14:paraId="3C440C36" w14:textId="6AD2AB21"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lastRenderedPageBreak/>
        <w:t xml:space="preserve">Would the Gods be kind </w:t>
      </w:r>
      <w:r w:rsidR="004F7196">
        <w:rPr>
          <w:rStyle w:val="SubtleEmphasis"/>
          <w:i w:val="0"/>
          <w:iCs w:val="0"/>
          <w:color w:val="000000" w:themeColor="text1"/>
        </w:rPr>
        <w:t>to him</w:t>
      </w:r>
      <w:r w:rsidRPr="00004A90">
        <w:rPr>
          <w:rStyle w:val="SubtleEmphasis"/>
          <w:i w:val="0"/>
          <w:iCs w:val="0"/>
          <w:color w:val="000000" w:themeColor="text1"/>
        </w:rPr>
        <w:t xml:space="preserve"> now, </w:t>
      </w:r>
      <w:r w:rsidR="002375CB">
        <w:rPr>
          <w:rStyle w:val="SubtleEmphasis"/>
          <w:i w:val="0"/>
          <w:iCs w:val="0"/>
          <w:color w:val="000000" w:themeColor="text1"/>
        </w:rPr>
        <w:t>Goddess</w:t>
      </w:r>
      <w:r w:rsidRPr="00004A90">
        <w:rPr>
          <w:rStyle w:val="SubtleEmphasis"/>
          <w:i w:val="0"/>
          <w:iCs w:val="0"/>
          <w:color w:val="000000" w:themeColor="text1"/>
        </w:rPr>
        <w:t>?</w:t>
      </w:r>
      <w:r w:rsidR="00384072">
        <w:rPr>
          <w:rStyle w:val="FootnoteReference"/>
          <w:color w:val="000000" w:themeColor="text1"/>
        </w:rPr>
        <w:footnoteReference w:id="16"/>
      </w:r>
    </w:p>
    <w:p w14:paraId="199557F3" w14:textId="11CB0058" w:rsidR="00433501" w:rsidRPr="00004A90" w:rsidRDefault="00375EA6" w:rsidP="00B81771">
      <w:pPr>
        <w:spacing w:after="0"/>
        <w:rPr>
          <w:rStyle w:val="SubtleEmphasis"/>
          <w:i w:val="0"/>
          <w:iCs w:val="0"/>
          <w:color w:val="000000" w:themeColor="text1"/>
        </w:rPr>
      </w:pPr>
      <w:r>
        <w:rPr>
          <w:rStyle w:val="SubtleEmphasis"/>
          <w:i w:val="0"/>
          <w:iCs w:val="0"/>
          <w:color w:val="000000" w:themeColor="text1"/>
        </w:rPr>
        <w:t>Had the</w:t>
      </w:r>
      <w:r w:rsidR="00433501" w:rsidRPr="00004A90">
        <w:rPr>
          <w:rStyle w:val="SubtleEmphasis"/>
          <w:i w:val="0"/>
          <w:iCs w:val="0"/>
          <w:color w:val="000000" w:themeColor="text1"/>
        </w:rPr>
        <w:t xml:space="preserve"> </w:t>
      </w:r>
      <w:r>
        <w:rPr>
          <w:rStyle w:val="SubtleEmphasis"/>
          <w:i w:val="0"/>
          <w:iCs w:val="0"/>
          <w:color w:val="000000" w:themeColor="text1"/>
        </w:rPr>
        <w:t>k</w:t>
      </w:r>
      <w:r w:rsidR="00433501" w:rsidRPr="00004A90">
        <w:rPr>
          <w:rStyle w:val="SubtleEmphasis"/>
          <w:i w:val="0"/>
          <w:iCs w:val="0"/>
          <w:color w:val="000000" w:themeColor="text1"/>
        </w:rPr>
        <w:t xml:space="preserve">ing of </w:t>
      </w:r>
      <w:r>
        <w:rPr>
          <w:rStyle w:val="SubtleEmphasis"/>
          <w:i w:val="0"/>
          <w:iCs w:val="0"/>
          <w:color w:val="000000" w:themeColor="text1"/>
        </w:rPr>
        <w:t>n</w:t>
      </w:r>
      <w:r w:rsidR="00433501" w:rsidRPr="00004A90">
        <w:rPr>
          <w:rStyle w:val="SubtleEmphasis"/>
          <w:i w:val="0"/>
          <w:iCs w:val="0"/>
          <w:color w:val="000000" w:themeColor="text1"/>
        </w:rPr>
        <w:t>othing shaped his ruin</w:t>
      </w:r>
      <w:r>
        <w:rPr>
          <w:rStyle w:val="SubtleEmphasis"/>
          <w:i w:val="0"/>
          <w:iCs w:val="0"/>
          <w:color w:val="000000" w:themeColor="text1"/>
        </w:rPr>
        <w:t>?</w:t>
      </w:r>
    </w:p>
    <w:p w14:paraId="115BC113" w14:textId="07A70FFC" w:rsidR="00433501" w:rsidRDefault="00A91320" w:rsidP="00B81771">
      <w:pPr>
        <w:spacing w:after="0"/>
        <w:rPr>
          <w:rStyle w:val="SubtleEmphasis"/>
          <w:i w:val="0"/>
          <w:iCs w:val="0"/>
          <w:color w:val="000000" w:themeColor="text1"/>
        </w:rPr>
      </w:pPr>
      <w:r>
        <w:rPr>
          <w:rStyle w:val="SubtleEmphasis"/>
          <w:i w:val="0"/>
          <w:iCs w:val="0"/>
          <w:color w:val="000000" w:themeColor="text1"/>
        </w:rPr>
        <w:t>His pride had led his men to slaughter</w:t>
      </w:r>
      <w:r w:rsidR="00FD1281">
        <w:rPr>
          <w:rStyle w:val="SubtleEmphasis"/>
          <w:i w:val="0"/>
          <w:iCs w:val="0"/>
          <w:color w:val="000000" w:themeColor="text1"/>
        </w:rPr>
        <w:t>;</w:t>
      </w:r>
    </w:p>
    <w:p w14:paraId="4AC59D8C" w14:textId="7198DA19" w:rsidR="00F76CAA" w:rsidRDefault="00F76CAA" w:rsidP="00B81771">
      <w:pPr>
        <w:spacing w:after="0"/>
        <w:rPr>
          <w:rStyle w:val="SubtleEmphasis"/>
          <w:i w:val="0"/>
          <w:iCs w:val="0"/>
          <w:color w:val="000000" w:themeColor="text1"/>
        </w:rPr>
      </w:pPr>
      <w:r>
        <w:rPr>
          <w:rStyle w:val="SubtleEmphasis"/>
          <w:i w:val="0"/>
          <w:iCs w:val="0"/>
          <w:color w:val="000000" w:themeColor="text1"/>
        </w:rPr>
        <w:t xml:space="preserve">On the shores of Troy seven years </w:t>
      </w:r>
      <w:r w:rsidR="00E43BCA">
        <w:rPr>
          <w:rStyle w:val="SubtleEmphasis"/>
          <w:i w:val="0"/>
          <w:iCs w:val="0"/>
          <w:color w:val="000000" w:themeColor="text1"/>
        </w:rPr>
        <w:t>since</w:t>
      </w:r>
    </w:p>
    <w:p w14:paraId="20B6308E" w14:textId="50EF9F25" w:rsidR="00C9751D" w:rsidRDefault="00C9751D" w:rsidP="00B81771">
      <w:pPr>
        <w:spacing w:after="0"/>
        <w:rPr>
          <w:rStyle w:val="SubtleEmphasis"/>
          <w:i w:val="0"/>
          <w:iCs w:val="0"/>
          <w:color w:val="000000" w:themeColor="text1"/>
        </w:rPr>
      </w:pPr>
      <w:r>
        <w:rPr>
          <w:rStyle w:val="SubtleEmphasis"/>
          <w:i w:val="0"/>
          <w:iCs w:val="0"/>
          <w:color w:val="000000" w:themeColor="text1"/>
        </w:rPr>
        <w:t xml:space="preserve">When he refused to offer the gods </w:t>
      </w:r>
      <w:r w:rsidR="00C7029A">
        <w:rPr>
          <w:rStyle w:val="SubtleEmphasis"/>
          <w:i w:val="0"/>
          <w:iCs w:val="0"/>
          <w:color w:val="000000" w:themeColor="text1"/>
        </w:rPr>
        <w:t>the</w:t>
      </w:r>
    </w:p>
    <w:p w14:paraId="4181C15F" w14:textId="1335B315" w:rsidR="00C7029A" w:rsidRPr="00004A90" w:rsidRDefault="00E43BCA" w:rsidP="00B81771">
      <w:pPr>
        <w:spacing w:after="0"/>
        <w:rPr>
          <w:rStyle w:val="SubtleEmphasis"/>
          <w:i w:val="0"/>
          <w:iCs w:val="0"/>
          <w:color w:val="000000" w:themeColor="text1"/>
        </w:rPr>
      </w:pPr>
      <w:r>
        <w:rPr>
          <w:rStyle w:val="SubtleEmphasis"/>
          <w:i w:val="0"/>
          <w:iCs w:val="0"/>
          <w:color w:val="000000" w:themeColor="text1"/>
        </w:rPr>
        <w:t>Honours</w:t>
      </w:r>
      <w:r w:rsidR="00C7029A">
        <w:rPr>
          <w:rStyle w:val="SubtleEmphasis"/>
          <w:i w:val="0"/>
          <w:iCs w:val="0"/>
          <w:color w:val="000000" w:themeColor="text1"/>
        </w:rPr>
        <w:t xml:space="preserve"> which he owed</w:t>
      </w:r>
      <w:r w:rsidR="006370DD">
        <w:rPr>
          <w:rStyle w:val="SubtleEmphasis"/>
          <w:i w:val="0"/>
          <w:iCs w:val="0"/>
          <w:color w:val="000000" w:themeColor="text1"/>
        </w:rPr>
        <w:t xml:space="preserve"> to them</w:t>
      </w:r>
      <w:r>
        <w:rPr>
          <w:rStyle w:val="SubtleEmphasis"/>
          <w:i w:val="0"/>
          <w:iCs w:val="0"/>
          <w:color w:val="000000" w:themeColor="text1"/>
        </w:rPr>
        <w:t xml:space="preserve">. </w:t>
      </w:r>
    </w:p>
    <w:p w14:paraId="080AA76F" w14:textId="26D42A8F"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Did they pity the son of Atreus?</w:t>
      </w:r>
    </w:p>
    <w:p w14:paraId="1BC60346" w14:textId="378DB0FC"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No—they watched him grasp bodies and limbs</w:t>
      </w:r>
    </w:p>
    <w:p w14:paraId="45B7BD0A" w14:textId="77777777" w:rsidR="00C34136" w:rsidRDefault="005400EE" w:rsidP="00B81771">
      <w:pPr>
        <w:spacing w:after="0"/>
        <w:rPr>
          <w:rStyle w:val="SubtleEmphasis"/>
          <w:i w:val="0"/>
          <w:iCs w:val="0"/>
          <w:color w:val="000000" w:themeColor="text1"/>
        </w:rPr>
      </w:pPr>
      <w:r>
        <w:rPr>
          <w:rStyle w:val="SubtleEmphasis"/>
          <w:i w:val="0"/>
          <w:iCs w:val="0"/>
          <w:color w:val="000000" w:themeColor="text1"/>
        </w:rPr>
        <w:t>Wet his eyes with tears</w:t>
      </w:r>
      <w:r w:rsidR="00433501" w:rsidRPr="00004A90">
        <w:rPr>
          <w:rStyle w:val="SubtleEmphasis"/>
          <w:i w:val="0"/>
          <w:iCs w:val="0"/>
          <w:color w:val="000000" w:themeColor="text1"/>
        </w:rPr>
        <w:t>, bath</w:t>
      </w:r>
      <w:r>
        <w:rPr>
          <w:rStyle w:val="SubtleEmphasis"/>
          <w:i w:val="0"/>
          <w:iCs w:val="0"/>
          <w:color w:val="000000" w:themeColor="text1"/>
        </w:rPr>
        <w:t>ing</w:t>
      </w:r>
      <w:r w:rsidR="00433501" w:rsidRPr="00004A90">
        <w:rPr>
          <w:rStyle w:val="SubtleEmphasis"/>
          <w:i w:val="0"/>
          <w:iCs w:val="0"/>
          <w:color w:val="000000" w:themeColor="text1"/>
        </w:rPr>
        <w:t xml:space="preserve"> his cheeks as </w:t>
      </w:r>
    </w:p>
    <w:p w14:paraId="1A2D9576" w14:textId="77777777" w:rsidR="00BF7FC7" w:rsidRDefault="00C34136" w:rsidP="00B81771">
      <w:pPr>
        <w:spacing w:after="0"/>
        <w:rPr>
          <w:rStyle w:val="SubtleEmphasis"/>
          <w:i w:val="0"/>
          <w:iCs w:val="0"/>
          <w:color w:val="000000" w:themeColor="text1"/>
        </w:rPr>
      </w:pPr>
      <w:r>
        <w:rPr>
          <w:rStyle w:val="SubtleEmphasis"/>
          <w:i w:val="0"/>
          <w:iCs w:val="0"/>
          <w:color w:val="000000" w:themeColor="text1"/>
        </w:rPr>
        <w:t>He w</w:t>
      </w:r>
      <w:r w:rsidR="00433501" w:rsidRPr="00004A90">
        <w:rPr>
          <w:rStyle w:val="SubtleEmphasis"/>
          <w:i w:val="0"/>
          <w:iCs w:val="0"/>
          <w:color w:val="000000" w:themeColor="text1"/>
        </w:rPr>
        <w:t>ept</w:t>
      </w:r>
      <w:r w:rsidR="0023246F">
        <w:rPr>
          <w:rStyle w:val="SubtleEmphasis"/>
          <w:i w:val="0"/>
          <w:iCs w:val="0"/>
          <w:color w:val="000000" w:themeColor="text1"/>
        </w:rPr>
        <w:t>, c</w:t>
      </w:r>
      <w:r w:rsidR="00433501" w:rsidRPr="00004A90">
        <w:rPr>
          <w:rStyle w:val="SubtleEmphasis"/>
          <w:i w:val="0"/>
          <w:iCs w:val="0"/>
          <w:color w:val="000000" w:themeColor="text1"/>
        </w:rPr>
        <w:t>lawing like a dog for all he</w:t>
      </w:r>
    </w:p>
    <w:p w14:paraId="28CC0CA7" w14:textId="29F03390" w:rsidR="00AD537C" w:rsidRDefault="00BF7FC7" w:rsidP="00B81771">
      <w:pPr>
        <w:spacing w:after="0"/>
        <w:rPr>
          <w:rStyle w:val="SubtleEmphasis"/>
          <w:i w:val="0"/>
          <w:iCs w:val="0"/>
          <w:color w:val="000000" w:themeColor="text1"/>
        </w:rPr>
      </w:pPr>
      <w:r>
        <w:rPr>
          <w:rStyle w:val="SubtleEmphasis"/>
          <w:i w:val="0"/>
          <w:iCs w:val="0"/>
          <w:color w:val="000000" w:themeColor="text1"/>
        </w:rPr>
        <w:t>L</w:t>
      </w:r>
      <w:r w:rsidR="00433501" w:rsidRPr="00004A90">
        <w:rPr>
          <w:rStyle w:val="SubtleEmphasis"/>
          <w:i w:val="0"/>
          <w:iCs w:val="0"/>
          <w:color w:val="000000" w:themeColor="text1"/>
        </w:rPr>
        <w:t>ost,</w:t>
      </w:r>
      <w:r>
        <w:rPr>
          <w:rStyle w:val="SubtleEmphasis"/>
          <w:i w:val="0"/>
          <w:iCs w:val="0"/>
          <w:color w:val="000000" w:themeColor="text1"/>
        </w:rPr>
        <w:t xml:space="preserve"> w</w:t>
      </w:r>
      <w:r w:rsidR="00433501" w:rsidRPr="00004A90">
        <w:rPr>
          <w:rStyle w:val="SubtleEmphasis"/>
          <w:i w:val="0"/>
          <w:iCs w:val="0"/>
          <w:color w:val="000000" w:themeColor="text1"/>
        </w:rPr>
        <w:t>ith</w:t>
      </w:r>
      <w:r w:rsidR="009F0A43">
        <w:rPr>
          <w:rStyle w:val="SubtleEmphasis"/>
          <w:i w:val="0"/>
          <w:iCs w:val="0"/>
          <w:color w:val="000000" w:themeColor="text1"/>
        </w:rPr>
        <w:t xml:space="preserve"> the</w:t>
      </w:r>
      <w:r w:rsidR="00433501" w:rsidRPr="00004A90">
        <w:rPr>
          <w:rStyle w:val="SubtleEmphasis"/>
          <w:i w:val="0"/>
          <w:iCs w:val="0"/>
          <w:color w:val="000000" w:themeColor="text1"/>
        </w:rPr>
        <w:t xml:space="preserve"> bitter indifference </w:t>
      </w:r>
      <w:r w:rsidR="00FB11DA">
        <w:rPr>
          <w:rStyle w:val="SubtleEmphasis"/>
          <w:i w:val="0"/>
          <w:iCs w:val="0"/>
          <w:color w:val="000000" w:themeColor="text1"/>
        </w:rPr>
        <w:t xml:space="preserve">only </w:t>
      </w:r>
      <w:r w:rsidR="007D20A6">
        <w:rPr>
          <w:rStyle w:val="SubtleEmphasis"/>
          <w:i w:val="0"/>
          <w:iCs w:val="0"/>
          <w:color w:val="000000" w:themeColor="text1"/>
        </w:rPr>
        <w:t>the</w:t>
      </w:r>
    </w:p>
    <w:p w14:paraId="4378BE4C" w14:textId="0F3614E3"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divine possess.</w:t>
      </w:r>
    </w:p>
    <w:p w14:paraId="27EBB12C" w14:textId="77777777" w:rsidR="00FB11DA" w:rsidRDefault="00FB11DA" w:rsidP="00B81771">
      <w:pPr>
        <w:spacing w:after="0"/>
        <w:rPr>
          <w:rStyle w:val="SubtleEmphasis"/>
          <w:i w:val="0"/>
          <w:iCs w:val="0"/>
          <w:color w:val="000000" w:themeColor="text1"/>
        </w:rPr>
      </w:pPr>
    </w:p>
    <w:p w14:paraId="0A29343E" w14:textId="231F281D" w:rsidR="00384072" w:rsidRDefault="00384072" w:rsidP="00B81771">
      <w:pPr>
        <w:spacing w:after="0"/>
        <w:rPr>
          <w:rStyle w:val="SubtleEmphasis"/>
          <w:i w:val="0"/>
          <w:iCs w:val="0"/>
          <w:color w:val="000000" w:themeColor="text1"/>
        </w:rPr>
      </w:pPr>
      <w:r>
        <w:rPr>
          <w:rStyle w:val="SubtleEmphasis"/>
          <w:i w:val="0"/>
          <w:iCs w:val="0"/>
          <w:color w:val="000000" w:themeColor="text1"/>
        </w:rPr>
        <w:t>His head bowed low, the son of Atreus</w:t>
      </w:r>
    </w:p>
    <w:p w14:paraId="69C5DEB3" w14:textId="743E9A04"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Watched his tears </w:t>
      </w:r>
      <w:r w:rsidR="00D01815">
        <w:rPr>
          <w:rStyle w:val="SubtleEmphasis"/>
          <w:i w:val="0"/>
          <w:iCs w:val="0"/>
          <w:color w:val="000000" w:themeColor="text1"/>
        </w:rPr>
        <w:t xml:space="preserve">fall </w:t>
      </w:r>
      <w:r w:rsidR="005473D6">
        <w:rPr>
          <w:rStyle w:val="SubtleEmphasis"/>
          <w:i w:val="0"/>
          <w:iCs w:val="0"/>
          <w:color w:val="000000" w:themeColor="text1"/>
        </w:rPr>
        <w:t>in</w:t>
      </w:r>
      <w:r w:rsidR="00D01815">
        <w:rPr>
          <w:rStyle w:val="SubtleEmphasis"/>
          <w:i w:val="0"/>
          <w:iCs w:val="0"/>
          <w:color w:val="000000" w:themeColor="text1"/>
        </w:rPr>
        <w:t>to the sea</w:t>
      </w:r>
      <w:r w:rsidRPr="00004A90">
        <w:rPr>
          <w:rStyle w:val="SubtleEmphasis"/>
          <w:i w:val="0"/>
          <w:iCs w:val="0"/>
          <w:color w:val="000000" w:themeColor="text1"/>
        </w:rPr>
        <w:t xml:space="preserve">. He called </w:t>
      </w:r>
    </w:p>
    <w:p w14:paraId="66FD715C"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For his squire, whose body floated behind</w:t>
      </w:r>
    </w:p>
    <w:p w14:paraId="23F2CBB0" w14:textId="30642989"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Stuck with driftwood as sharp as </w:t>
      </w:r>
      <w:r w:rsidR="00147403">
        <w:rPr>
          <w:rStyle w:val="SubtleEmphasis"/>
          <w:i w:val="0"/>
          <w:iCs w:val="0"/>
          <w:color w:val="000000" w:themeColor="text1"/>
        </w:rPr>
        <w:t>blades</w:t>
      </w:r>
      <w:r w:rsidRPr="00004A90">
        <w:rPr>
          <w:rStyle w:val="SubtleEmphasis"/>
          <w:i w:val="0"/>
          <w:iCs w:val="0"/>
          <w:color w:val="000000" w:themeColor="text1"/>
        </w:rPr>
        <w:t>, blood</w:t>
      </w:r>
    </w:p>
    <w:p w14:paraId="347CDCAE"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Streaking the saltwater with red.</w:t>
      </w:r>
    </w:p>
    <w:p w14:paraId="352ACC77"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The sea, that timeless foe, unblinking, vast,</w:t>
      </w:r>
    </w:p>
    <w:p w14:paraId="45F2AF1F"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Tasted his bitterness, swallowed it whole.</w:t>
      </w:r>
    </w:p>
    <w:p w14:paraId="0A351374" w14:textId="77777777" w:rsidR="00433501" w:rsidRPr="00004A90" w:rsidRDefault="00433501" w:rsidP="00B81771">
      <w:pPr>
        <w:spacing w:after="0"/>
        <w:rPr>
          <w:rStyle w:val="SubtleEmphasis"/>
          <w:i w:val="0"/>
          <w:iCs w:val="0"/>
          <w:color w:val="000000" w:themeColor="text1"/>
        </w:rPr>
      </w:pPr>
    </w:p>
    <w:p w14:paraId="3137FECA"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Beneath the waves, would his name be forgotten,</w:t>
      </w:r>
    </w:p>
    <w:p w14:paraId="4C366752" w14:textId="130084E6"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Lost </w:t>
      </w:r>
      <w:r w:rsidR="008E3B27">
        <w:rPr>
          <w:rStyle w:val="SubtleEmphasis"/>
          <w:i w:val="0"/>
          <w:iCs w:val="0"/>
          <w:color w:val="000000" w:themeColor="text1"/>
        </w:rPr>
        <w:t>in</w:t>
      </w:r>
      <w:r w:rsidRPr="00004A90">
        <w:rPr>
          <w:rStyle w:val="SubtleEmphasis"/>
          <w:i w:val="0"/>
          <w:iCs w:val="0"/>
          <w:color w:val="000000" w:themeColor="text1"/>
        </w:rPr>
        <w:t xml:space="preserve"> </w:t>
      </w:r>
      <w:r w:rsidR="007C5E22">
        <w:rPr>
          <w:rStyle w:val="SubtleEmphasis"/>
          <w:i w:val="0"/>
          <w:iCs w:val="0"/>
          <w:color w:val="000000" w:themeColor="text1"/>
        </w:rPr>
        <w:t xml:space="preserve">these </w:t>
      </w:r>
      <w:r w:rsidRPr="00004A90">
        <w:rPr>
          <w:rStyle w:val="SubtleEmphasis"/>
          <w:i w:val="0"/>
          <w:iCs w:val="0"/>
          <w:color w:val="000000" w:themeColor="text1"/>
        </w:rPr>
        <w:t xml:space="preserve">tides, </w:t>
      </w:r>
      <w:r w:rsidR="00715E15">
        <w:rPr>
          <w:rStyle w:val="SubtleEmphasis"/>
          <w:i w:val="0"/>
          <w:iCs w:val="0"/>
          <w:color w:val="000000" w:themeColor="text1"/>
        </w:rPr>
        <w:t>consumed</w:t>
      </w:r>
      <w:r w:rsidRPr="00004A90">
        <w:rPr>
          <w:rStyle w:val="SubtleEmphasis"/>
          <w:i w:val="0"/>
          <w:iCs w:val="0"/>
          <w:color w:val="000000" w:themeColor="text1"/>
        </w:rPr>
        <w:t xml:space="preserve"> by time’s deep </w:t>
      </w:r>
      <w:r w:rsidR="00EF6D25">
        <w:rPr>
          <w:rStyle w:val="SubtleEmphasis"/>
          <w:i w:val="0"/>
          <w:iCs w:val="0"/>
          <w:color w:val="000000" w:themeColor="text1"/>
        </w:rPr>
        <w:t>swell</w:t>
      </w:r>
      <w:r w:rsidRPr="00004A90">
        <w:rPr>
          <w:rStyle w:val="SubtleEmphasis"/>
          <w:i w:val="0"/>
          <w:iCs w:val="0"/>
          <w:color w:val="000000" w:themeColor="text1"/>
        </w:rPr>
        <w:t>?</w:t>
      </w:r>
    </w:p>
    <w:p w14:paraId="5E2689C2" w14:textId="694C8284"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lastRenderedPageBreak/>
        <w:t xml:space="preserve">Would the men </w:t>
      </w:r>
      <w:r w:rsidR="003711E9">
        <w:rPr>
          <w:rStyle w:val="SubtleEmphasis"/>
          <w:i w:val="0"/>
          <w:iCs w:val="0"/>
          <w:color w:val="000000" w:themeColor="text1"/>
        </w:rPr>
        <w:t>their</w:t>
      </w:r>
      <w:r w:rsidRPr="00004A90">
        <w:rPr>
          <w:rStyle w:val="SubtleEmphasis"/>
          <w:i w:val="0"/>
          <w:iCs w:val="0"/>
          <w:color w:val="000000" w:themeColor="text1"/>
        </w:rPr>
        <w:t xml:space="preserve"> king of nothing swore to</w:t>
      </w:r>
    </w:p>
    <w:p w14:paraId="077FB092"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Protect remember the good he offered?</w:t>
      </w:r>
    </w:p>
    <w:p w14:paraId="6AFC647E" w14:textId="77777777" w:rsidR="00ED0C00" w:rsidRDefault="00ED0C00" w:rsidP="00B81771">
      <w:pPr>
        <w:spacing w:after="0"/>
        <w:rPr>
          <w:rStyle w:val="SubtleEmphasis"/>
          <w:i w:val="0"/>
          <w:iCs w:val="0"/>
          <w:color w:val="000000" w:themeColor="text1"/>
        </w:rPr>
      </w:pPr>
    </w:p>
    <w:p w14:paraId="48A58364" w14:textId="7C412A30"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Water wrapped around sad, white corpses,</w:t>
      </w:r>
    </w:p>
    <w:p w14:paraId="10AE6F91" w14:textId="348CAC85"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Pulled them back and forth </w:t>
      </w:r>
      <w:r w:rsidR="000056D3">
        <w:rPr>
          <w:rStyle w:val="SubtleEmphasis"/>
          <w:i w:val="0"/>
          <w:iCs w:val="0"/>
          <w:color w:val="000000" w:themeColor="text1"/>
        </w:rPr>
        <w:t>between each tide</w:t>
      </w:r>
      <w:r w:rsidRPr="00004A90">
        <w:rPr>
          <w:rStyle w:val="SubtleEmphasis"/>
          <w:i w:val="0"/>
          <w:iCs w:val="0"/>
          <w:color w:val="000000" w:themeColor="text1"/>
        </w:rPr>
        <w:t>,</w:t>
      </w:r>
    </w:p>
    <w:p w14:paraId="0CD8F913" w14:textId="77777777" w:rsidR="00355732"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Like meat swirling around </w:t>
      </w:r>
      <w:r w:rsidR="00355732">
        <w:rPr>
          <w:rStyle w:val="SubtleEmphasis"/>
          <w:i w:val="0"/>
          <w:iCs w:val="0"/>
          <w:color w:val="000000" w:themeColor="text1"/>
        </w:rPr>
        <w:t>a</w:t>
      </w:r>
      <w:r w:rsidRPr="00004A90">
        <w:rPr>
          <w:rStyle w:val="SubtleEmphasis"/>
          <w:i w:val="0"/>
          <w:iCs w:val="0"/>
          <w:color w:val="000000" w:themeColor="text1"/>
        </w:rPr>
        <w:t xml:space="preserve"> griddle </w:t>
      </w:r>
    </w:p>
    <w:p w14:paraId="6D59B2AA" w14:textId="77777777" w:rsidR="00B03FA3" w:rsidRDefault="00B03FA3" w:rsidP="00B81771">
      <w:pPr>
        <w:spacing w:after="0"/>
        <w:rPr>
          <w:rStyle w:val="SubtleEmphasis"/>
          <w:i w:val="0"/>
          <w:iCs w:val="0"/>
          <w:color w:val="000000" w:themeColor="text1"/>
        </w:rPr>
      </w:pPr>
      <w:r>
        <w:rPr>
          <w:rStyle w:val="SubtleEmphasis"/>
          <w:i w:val="0"/>
          <w:iCs w:val="0"/>
          <w:color w:val="000000" w:themeColor="text1"/>
        </w:rPr>
        <w:t>Over</w:t>
      </w:r>
      <w:r w:rsidR="00433501" w:rsidRPr="00004A90">
        <w:rPr>
          <w:rStyle w:val="SubtleEmphasis"/>
          <w:i w:val="0"/>
          <w:iCs w:val="0"/>
          <w:color w:val="000000" w:themeColor="text1"/>
        </w:rPr>
        <w:t xml:space="preserve"> an open flame. And</w:t>
      </w:r>
      <w:r>
        <w:rPr>
          <w:rStyle w:val="SubtleEmphasis"/>
          <w:i w:val="0"/>
          <w:iCs w:val="0"/>
          <w:color w:val="000000" w:themeColor="text1"/>
        </w:rPr>
        <w:t xml:space="preserve"> yet</w:t>
      </w:r>
      <w:r w:rsidR="00433501" w:rsidRPr="00004A90">
        <w:rPr>
          <w:rStyle w:val="SubtleEmphasis"/>
          <w:i w:val="0"/>
          <w:iCs w:val="0"/>
          <w:color w:val="000000" w:themeColor="text1"/>
        </w:rPr>
        <w:t xml:space="preserve">, the sea </w:t>
      </w:r>
    </w:p>
    <w:p w14:paraId="2150E7A6" w14:textId="77777777" w:rsidR="00B03FA3" w:rsidRDefault="00B03FA3" w:rsidP="00B81771">
      <w:pPr>
        <w:spacing w:after="0"/>
        <w:rPr>
          <w:rStyle w:val="SubtleEmphasis"/>
          <w:i w:val="0"/>
          <w:iCs w:val="0"/>
          <w:color w:val="000000" w:themeColor="text1"/>
        </w:rPr>
      </w:pPr>
      <w:r>
        <w:rPr>
          <w:rStyle w:val="SubtleEmphasis"/>
          <w:i w:val="0"/>
          <w:iCs w:val="0"/>
          <w:color w:val="000000" w:themeColor="text1"/>
        </w:rPr>
        <w:t>Moved</w:t>
      </w:r>
      <w:r w:rsidR="00433501" w:rsidRPr="00004A90">
        <w:rPr>
          <w:rStyle w:val="SubtleEmphasis"/>
          <w:i w:val="0"/>
          <w:iCs w:val="0"/>
          <w:color w:val="000000" w:themeColor="text1"/>
        </w:rPr>
        <w:t xml:space="preserve"> by Menelaos, as</w:t>
      </w:r>
      <w:r>
        <w:rPr>
          <w:rStyle w:val="SubtleEmphasis"/>
          <w:i w:val="0"/>
          <w:iCs w:val="0"/>
          <w:color w:val="000000" w:themeColor="text1"/>
        </w:rPr>
        <w:t xml:space="preserve"> if</w:t>
      </w:r>
      <w:r w:rsidR="00433501" w:rsidRPr="00004A90">
        <w:rPr>
          <w:rStyle w:val="SubtleEmphasis"/>
          <w:i w:val="0"/>
          <w:iCs w:val="0"/>
          <w:color w:val="000000" w:themeColor="text1"/>
        </w:rPr>
        <w:t xml:space="preserve"> he was </w:t>
      </w:r>
    </w:p>
    <w:p w14:paraId="0667859E" w14:textId="77777777" w:rsidR="002E37FF" w:rsidRDefault="00433501" w:rsidP="00B81771">
      <w:pPr>
        <w:spacing w:after="0"/>
        <w:rPr>
          <w:rStyle w:val="SubtleEmphasis"/>
          <w:i w:val="0"/>
          <w:iCs w:val="0"/>
          <w:color w:val="000000" w:themeColor="text1"/>
        </w:rPr>
      </w:pPr>
      <w:r w:rsidRPr="00004A90">
        <w:rPr>
          <w:rStyle w:val="SubtleEmphasis"/>
          <w:i w:val="0"/>
          <w:iCs w:val="0"/>
          <w:color w:val="000000" w:themeColor="text1"/>
        </w:rPr>
        <w:t>not even there at all. His</w:t>
      </w:r>
      <w:r w:rsidR="002E37FF">
        <w:rPr>
          <w:rStyle w:val="SubtleEmphasis"/>
          <w:i w:val="0"/>
          <w:iCs w:val="0"/>
          <w:color w:val="000000" w:themeColor="text1"/>
        </w:rPr>
        <w:t xml:space="preserve"> </w:t>
      </w:r>
      <w:r w:rsidRPr="00004A90">
        <w:rPr>
          <w:rStyle w:val="SubtleEmphasis"/>
          <w:i w:val="0"/>
          <w:iCs w:val="0"/>
          <w:color w:val="000000" w:themeColor="text1"/>
        </w:rPr>
        <w:t xml:space="preserve">Squire slipped </w:t>
      </w:r>
    </w:p>
    <w:p w14:paraId="1204F6D3" w14:textId="4C7DC488" w:rsidR="00433501" w:rsidRPr="00004A90" w:rsidRDefault="002E37FF" w:rsidP="00B81771">
      <w:pPr>
        <w:spacing w:after="0"/>
        <w:rPr>
          <w:rStyle w:val="SubtleEmphasis"/>
          <w:i w:val="0"/>
          <w:iCs w:val="0"/>
          <w:color w:val="000000" w:themeColor="text1"/>
        </w:rPr>
      </w:pPr>
      <w:r>
        <w:rPr>
          <w:rStyle w:val="SubtleEmphasis"/>
          <w:i w:val="0"/>
          <w:iCs w:val="0"/>
          <w:color w:val="000000" w:themeColor="text1"/>
        </w:rPr>
        <w:t>Beneath</w:t>
      </w:r>
      <w:r w:rsidR="00433501" w:rsidRPr="00004A90">
        <w:rPr>
          <w:rStyle w:val="SubtleEmphasis"/>
          <w:i w:val="0"/>
          <w:iCs w:val="0"/>
          <w:color w:val="000000" w:themeColor="text1"/>
        </w:rPr>
        <w:t xml:space="preserve"> the waves.</w:t>
      </w:r>
    </w:p>
    <w:p w14:paraId="637DA663" w14:textId="77777777" w:rsidR="00433501" w:rsidRPr="00004A90" w:rsidRDefault="00433501" w:rsidP="00B81771">
      <w:pPr>
        <w:spacing w:after="0"/>
        <w:rPr>
          <w:rStyle w:val="SubtleEmphasis"/>
          <w:i w:val="0"/>
          <w:iCs w:val="0"/>
          <w:color w:val="000000" w:themeColor="text1"/>
        </w:rPr>
      </w:pPr>
    </w:p>
    <w:p w14:paraId="66650478"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His fingers stung; his knuckles bruised; </w:t>
      </w:r>
    </w:p>
    <w:p w14:paraId="4C696DFF"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‘Give up,’ a voice spoke. ‘Your soul will only </w:t>
      </w:r>
    </w:p>
    <w:p w14:paraId="03ADB9E4" w14:textId="5F9C162C"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find peace in your death.’ And </w:t>
      </w:r>
      <w:r w:rsidR="00435B73">
        <w:rPr>
          <w:rStyle w:val="SubtleEmphasis"/>
          <w:i w:val="0"/>
          <w:iCs w:val="0"/>
          <w:color w:val="000000" w:themeColor="text1"/>
        </w:rPr>
        <w:t>would not</w:t>
      </w:r>
      <w:r w:rsidRPr="00004A90">
        <w:rPr>
          <w:rStyle w:val="SubtleEmphasis"/>
          <w:i w:val="0"/>
          <w:iCs w:val="0"/>
          <w:color w:val="000000" w:themeColor="text1"/>
        </w:rPr>
        <w:t xml:space="preserve"> that be</w:t>
      </w:r>
    </w:p>
    <w:p w14:paraId="3AC102AC"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Easy? Peaceful; to sink, to be cradled </w:t>
      </w:r>
    </w:p>
    <w:p w14:paraId="199045B9"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As his comrades by Poseidon’s shining waters. </w:t>
      </w:r>
    </w:p>
    <w:p w14:paraId="4ECF7763"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To loosen his fingers, for the sea to </w:t>
      </w:r>
    </w:p>
    <w:p w14:paraId="0823FF1D"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Unmake him like all the rest. But—no.</w:t>
      </w:r>
    </w:p>
    <w:p w14:paraId="67FEAF75"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Through his ruin came a sound. It was not</w:t>
      </w:r>
    </w:p>
    <w:p w14:paraId="309E16FD" w14:textId="7AAFD265"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Wind, not waves, not vultures that circled</w:t>
      </w:r>
    </w:p>
    <w:p w14:paraId="3BE4A893" w14:textId="7CEB2DD6" w:rsidR="00433501" w:rsidRPr="00004A90" w:rsidRDefault="00202FE3" w:rsidP="00B81771">
      <w:pPr>
        <w:spacing w:after="0"/>
        <w:rPr>
          <w:rStyle w:val="SubtleEmphasis"/>
          <w:i w:val="0"/>
          <w:iCs w:val="0"/>
          <w:color w:val="000000" w:themeColor="text1"/>
        </w:rPr>
      </w:pPr>
      <w:r>
        <w:rPr>
          <w:rStyle w:val="SubtleEmphasis"/>
          <w:i w:val="0"/>
          <w:iCs w:val="0"/>
          <w:color w:val="000000" w:themeColor="text1"/>
        </w:rPr>
        <w:t>Above.</w:t>
      </w:r>
      <w:r w:rsidR="00433501" w:rsidRPr="00004A90">
        <w:rPr>
          <w:rStyle w:val="SubtleEmphasis"/>
          <w:i w:val="0"/>
          <w:iCs w:val="0"/>
          <w:color w:val="000000" w:themeColor="text1"/>
        </w:rPr>
        <w:t xml:space="preserve"> Something else sang to him now:</w:t>
      </w:r>
    </w:p>
    <w:p w14:paraId="4E23DFE0"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A voice? A groan? The shudder of his ship</w:t>
      </w:r>
    </w:p>
    <w:p w14:paraId="5150715C"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Still clinging to its bones? </w:t>
      </w:r>
    </w:p>
    <w:p w14:paraId="1619C039" w14:textId="77777777" w:rsidR="00433501" w:rsidRPr="00004A90" w:rsidRDefault="00433501" w:rsidP="00B81771">
      <w:pPr>
        <w:spacing w:after="0"/>
        <w:rPr>
          <w:rStyle w:val="SubtleEmphasis"/>
          <w:i w:val="0"/>
          <w:iCs w:val="0"/>
          <w:color w:val="000000" w:themeColor="text1"/>
        </w:rPr>
      </w:pPr>
    </w:p>
    <w:p w14:paraId="74F01076"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The king of nothing pulled himself from</w:t>
      </w:r>
    </w:p>
    <w:p w14:paraId="38B48331" w14:textId="06F6782B"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lastRenderedPageBreak/>
        <w:t xml:space="preserve">The </w:t>
      </w:r>
      <w:r w:rsidR="00CE726F">
        <w:rPr>
          <w:rStyle w:val="SubtleEmphasis"/>
          <w:i w:val="0"/>
          <w:iCs w:val="0"/>
          <w:color w:val="000000" w:themeColor="text1"/>
        </w:rPr>
        <w:t>deep</w:t>
      </w:r>
      <w:r w:rsidRPr="00004A90">
        <w:rPr>
          <w:rStyle w:val="SubtleEmphasis"/>
          <w:i w:val="0"/>
          <w:iCs w:val="0"/>
          <w:color w:val="000000" w:themeColor="text1"/>
        </w:rPr>
        <w:t>, reddened water, as if he was</w:t>
      </w:r>
    </w:p>
    <w:p w14:paraId="0019C01A" w14:textId="55CDB37C"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Still engaged in </w:t>
      </w:r>
      <w:r w:rsidR="00CE726F">
        <w:rPr>
          <w:rStyle w:val="SubtleEmphasis"/>
          <w:i w:val="0"/>
          <w:iCs w:val="0"/>
          <w:color w:val="000000" w:themeColor="text1"/>
        </w:rPr>
        <w:t>battles</w:t>
      </w:r>
      <w:r w:rsidRPr="00004A90">
        <w:rPr>
          <w:rStyle w:val="SubtleEmphasis"/>
          <w:i w:val="0"/>
          <w:iCs w:val="0"/>
          <w:color w:val="000000" w:themeColor="text1"/>
        </w:rPr>
        <w:t xml:space="preserve"> long since gone,</w:t>
      </w:r>
    </w:p>
    <w:p w14:paraId="76EB5BFD"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Calling for the sound that splintered like</w:t>
      </w:r>
    </w:p>
    <w:p w14:paraId="3E35021B"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Spears in the wreckage. He staggered through</w:t>
      </w:r>
    </w:p>
    <w:p w14:paraId="129E9D67"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The shallows, death dogging his steps, drowned Gods</w:t>
      </w:r>
    </w:p>
    <w:p w14:paraId="6A0938DB" w14:textId="14ABE7D0"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Weighing his salt-heavy </w:t>
      </w:r>
      <w:r w:rsidR="00202FE3">
        <w:rPr>
          <w:rStyle w:val="SubtleEmphasis"/>
          <w:i w:val="0"/>
          <w:iCs w:val="0"/>
          <w:color w:val="000000" w:themeColor="text1"/>
        </w:rPr>
        <w:t>crown</w:t>
      </w:r>
      <w:r w:rsidRPr="00004A90">
        <w:rPr>
          <w:rStyle w:val="SubtleEmphasis"/>
          <w:i w:val="0"/>
          <w:iCs w:val="0"/>
          <w:color w:val="000000" w:themeColor="text1"/>
        </w:rPr>
        <w:t xml:space="preserve"> to the sand,</w:t>
      </w:r>
    </w:p>
    <w:p w14:paraId="7ED70B7D" w14:textId="697BB62F" w:rsidR="00433501" w:rsidRPr="00004A90" w:rsidRDefault="00433501" w:rsidP="00B81771">
      <w:pPr>
        <w:spacing w:after="0"/>
        <w:jc w:val="left"/>
        <w:rPr>
          <w:color w:val="000000" w:themeColor="text1"/>
        </w:rPr>
      </w:pPr>
      <w:r w:rsidRPr="00004A90">
        <w:rPr>
          <w:color w:val="000000" w:themeColor="text1"/>
        </w:rPr>
        <w:t>And yet—through the shattered ribs of the ship,</w:t>
      </w:r>
      <w:r w:rsidRPr="00004A90">
        <w:rPr>
          <w:color w:val="000000" w:themeColor="text1"/>
        </w:rPr>
        <w:br/>
        <w:t xml:space="preserve">Through </w:t>
      </w:r>
      <w:r w:rsidR="003966B8">
        <w:rPr>
          <w:color w:val="000000" w:themeColor="text1"/>
        </w:rPr>
        <w:t>tangles</w:t>
      </w:r>
      <w:r w:rsidRPr="00004A90">
        <w:rPr>
          <w:color w:val="000000" w:themeColor="text1"/>
        </w:rPr>
        <w:t xml:space="preserve"> of oars and bodies and </w:t>
      </w:r>
    </w:p>
    <w:p w14:paraId="1AE0A3C3" w14:textId="158DFDEB" w:rsidR="00433501" w:rsidRPr="00004A90" w:rsidRDefault="00433501" w:rsidP="00B81771">
      <w:pPr>
        <w:spacing w:after="0"/>
        <w:rPr>
          <w:rStyle w:val="SubtleEmphasis"/>
          <w:i w:val="0"/>
          <w:iCs w:val="0"/>
          <w:color w:val="000000" w:themeColor="text1"/>
        </w:rPr>
      </w:pPr>
      <w:r w:rsidRPr="00004A90">
        <w:rPr>
          <w:color w:val="000000" w:themeColor="text1"/>
        </w:rPr>
        <w:t xml:space="preserve">Ruin, </w:t>
      </w:r>
      <w:r w:rsidR="004D4EF2">
        <w:rPr>
          <w:color w:val="000000" w:themeColor="text1"/>
        </w:rPr>
        <w:t xml:space="preserve">he saw </w:t>
      </w:r>
      <w:r w:rsidRPr="00004A90">
        <w:rPr>
          <w:color w:val="000000" w:themeColor="text1"/>
        </w:rPr>
        <w:t xml:space="preserve">something </w:t>
      </w:r>
      <w:r w:rsidR="009C110F">
        <w:rPr>
          <w:color w:val="000000" w:themeColor="text1"/>
        </w:rPr>
        <w:t>move</w:t>
      </w:r>
      <w:r w:rsidRPr="00004A90">
        <w:rPr>
          <w:color w:val="000000" w:themeColor="text1"/>
        </w:rPr>
        <w:t xml:space="preserve">. Something </w:t>
      </w:r>
      <w:r w:rsidR="009C110F">
        <w:rPr>
          <w:color w:val="000000" w:themeColor="text1"/>
        </w:rPr>
        <w:t>alive</w:t>
      </w:r>
      <w:r w:rsidRPr="00004A90">
        <w:rPr>
          <w:color w:val="000000" w:themeColor="text1"/>
        </w:rPr>
        <w:t>.</w:t>
      </w:r>
      <w:r w:rsidRPr="00004A90">
        <w:rPr>
          <w:rStyle w:val="SubtleEmphasis"/>
          <w:i w:val="0"/>
          <w:iCs w:val="0"/>
          <w:color w:val="000000" w:themeColor="text1"/>
        </w:rPr>
        <w:t xml:space="preserve"> </w:t>
      </w:r>
    </w:p>
    <w:p w14:paraId="36F73227"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Menelaos struggled forward, hands raw,</w:t>
      </w:r>
    </w:p>
    <w:p w14:paraId="444BD27E" w14:textId="2E9A64DF"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Breath ragged</w:t>
      </w:r>
      <w:r w:rsidR="00C82E76">
        <w:rPr>
          <w:rStyle w:val="SubtleEmphasis"/>
          <w:i w:val="0"/>
          <w:iCs w:val="0"/>
          <w:color w:val="000000" w:themeColor="text1"/>
        </w:rPr>
        <w:t>,</w:t>
      </w:r>
      <w:r w:rsidRPr="00004A90">
        <w:rPr>
          <w:rStyle w:val="SubtleEmphasis"/>
          <w:i w:val="0"/>
          <w:iCs w:val="0"/>
          <w:color w:val="000000" w:themeColor="text1"/>
        </w:rPr>
        <w:t xml:space="preserve"> legs throbbing cold, desperate.</w:t>
      </w:r>
    </w:p>
    <w:p w14:paraId="2BD6FAD3"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Shouting now—a king no longer—for the </w:t>
      </w:r>
    </w:p>
    <w:p w14:paraId="71613C54"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Visions that etched in his mind. The son of</w:t>
      </w:r>
    </w:p>
    <w:p w14:paraId="3A544DE3"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Atreus spoke with a voice aged like sand:</w:t>
      </w:r>
    </w:p>
    <w:p w14:paraId="4F3CE28B" w14:textId="77777777" w:rsidR="00433501" w:rsidRPr="00004A90" w:rsidRDefault="00433501" w:rsidP="00B81771">
      <w:pPr>
        <w:spacing w:after="0"/>
        <w:rPr>
          <w:rStyle w:val="SubtleEmphasis"/>
          <w:i w:val="0"/>
          <w:iCs w:val="0"/>
          <w:color w:val="000000" w:themeColor="text1"/>
        </w:rPr>
      </w:pPr>
    </w:p>
    <w:p w14:paraId="6DCBC99B" w14:textId="4EA7B40E" w:rsidR="00433501" w:rsidRPr="00004A90" w:rsidRDefault="00433501" w:rsidP="00B81771">
      <w:pPr>
        <w:spacing w:after="0"/>
        <w:ind w:firstLine="720"/>
        <w:rPr>
          <w:rStyle w:val="SubtleEmphasis"/>
          <w:i w:val="0"/>
          <w:iCs w:val="0"/>
          <w:color w:val="000000" w:themeColor="text1"/>
        </w:rPr>
      </w:pPr>
      <w:r w:rsidRPr="00004A90">
        <w:rPr>
          <w:rStyle w:val="SubtleEmphasis"/>
          <w:i w:val="0"/>
          <w:iCs w:val="0"/>
          <w:color w:val="000000" w:themeColor="text1"/>
        </w:rPr>
        <w:t xml:space="preserve">“Who goes there, behind </w:t>
      </w:r>
      <w:r w:rsidR="003E26C1">
        <w:rPr>
          <w:rStyle w:val="SubtleEmphasis"/>
          <w:i w:val="0"/>
          <w:iCs w:val="0"/>
          <w:color w:val="000000" w:themeColor="text1"/>
        </w:rPr>
        <w:t>this</w:t>
      </w:r>
      <w:r w:rsidRPr="00004A90">
        <w:rPr>
          <w:rStyle w:val="SubtleEmphasis"/>
          <w:i w:val="0"/>
          <w:iCs w:val="0"/>
          <w:color w:val="000000" w:themeColor="text1"/>
        </w:rPr>
        <w:t xml:space="preserve"> broken vessel?</w:t>
      </w:r>
    </w:p>
    <w:p w14:paraId="3E023AB7"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As your king I demand you answer me.”</w:t>
      </w:r>
    </w:p>
    <w:p w14:paraId="76935E9C" w14:textId="77777777" w:rsidR="00433501" w:rsidRPr="00004A90" w:rsidRDefault="00433501" w:rsidP="00B81771">
      <w:pPr>
        <w:spacing w:after="0"/>
        <w:rPr>
          <w:rStyle w:val="SubtleEmphasis"/>
          <w:i w:val="0"/>
          <w:iCs w:val="0"/>
          <w:color w:val="000000" w:themeColor="text1"/>
        </w:rPr>
      </w:pPr>
    </w:p>
    <w:p w14:paraId="641D6563" w14:textId="77777777" w:rsidR="00433501" w:rsidRPr="00004A90" w:rsidRDefault="00433501" w:rsidP="00B81771">
      <w:pPr>
        <w:spacing w:after="0"/>
        <w:ind w:firstLine="720"/>
        <w:rPr>
          <w:rStyle w:val="SubtleEmphasis"/>
          <w:i w:val="0"/>
          <w:iCs w:val="0"/>
          <w:color w:val="000000" w:themeColor="text1"/>
        </w:rPr>
      </w:pPr>
      <w:r w:rsidRPr="00004A90">
        <w:rPr>
          <w:rStyle w:val="SubtleEmphasis"/>
          <w:i w:val="0"/>
          <w:iCs w:val="0"/>
          <w:color w:val="000000" w:themeColor="text1"/>
        </w:rPr>
        <w:t>But no answer came to the king of nothing,</w:t>
      </w:r>
    </w:p>
    <w:p w14:paraId="326A68D9" w14:textId="77777777" w:rsidR="00B8177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The waves rolled and laughed, mocking his</w:t>
      </w:r>
      <w:r w:rsidR="00B81771" w:rsidRPr="00004A90">
        <w:rPr>
          <w:rStyle w:val="SubtleEmphasis"/>
          <w:i w:val="0"/>
          <w:iCs w:val="0"/>
          <w:color w:val="000000" w:themeColor="text1"/>
        </w:rPr>
        <w:t xml:space="preserve"> p</w:t>
      </w:r>
      <w:r w:rsidRPr="00004A90">
        <w:rPr>
          <w:rStyle w:val="SubtleEmphasis"/>
          <w:i w:val="0"/>
          <w:iCs w:val="0"/>
          <w:color w:val="000000" w:themeColor="text1"/>
        </w:rPr>
        <w:t>ower—</w:t>
      </w:r>
    </w:p>
    <w:p w14:paraId="7CAE563B" w14:textId="37452D91" w:rsidR="00433501" w:rsidRPr="00004A90" w:rsidRDefault="00B81771" w:rsidP="00B81771">
      <w:pPr>
        <w:spacing w:after="0"/>
        <w:rPr>
          <w:rStyle w:val="SubtleEmphasis"/>
          <w:i w:val="0"/>
          <w:iCs w:val="0"/>
          <w:color w:val="000000" w:themeColor="text1"/>
        </w:rPr>
      </w:pPr>
      <w:r w:rsidRPr="00004A90">
        <w:rPr>
          <w:rStyle w:val="SubtleEmphasis"/>
          <w:i w:val="0"/>
          <w:iCs w:val="0"/>
          <w:color w:val="000000" w:themeColor="text1"/>
        </w:rPr>
        <w:t>W</w:t>
      </w:r>
      <w:r w:rsidR="00433501" w:rsidRPr="00004A90">
        <w:rPr>
          <w:rStyle w:val="SubtleEmphasis"/>
          <w:i w:val="0"/>
          <w:iCs w:val="0"/>
          <w:color w:val="000000" w:themeColor="text1"/>
        </w:rPr>
        <w:t>hich, Goddess, your kin did rob him of—</w:t>
      </w:r>
    </w:p>
    <w:p w14:paraId="54B15F65"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And the glory once won in the </w:t>
      </w:r>
      <w:r w:rsidR="00F64B04" w:rsidRPr="00004A90">
        <w:rPr>
          <w:rStyle w:val="SubtleEmphasis"/>
          <w:i w:val="0"/>
          <w:iCs w:val="0"/>
          <w:color w:val="000000" w:themeColor="text1"/>
        </w:rPr>
        <w:t>fiery</w:t>
      </w:r>
    </w:p>
    <w:p w14:paraId="73EAE522" w14:textId="2DD1598D"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Fields of Troy. Between the oceans </w:t>
      </w:r>
      <w:r w:rsidR="000D1BF0">
        <w:rPr>
          <w:rStyle w:val="SubtleEmphasis"/>
          <w:i w:val="0"/>
          <w:iCs w:val="0"/>
          <w:color w:val="000000" w:themeColor="text1"/>
        </w:rPr>
        <w:t>cries</w:t>
      </w:r>
      <w:r w:rsidRPr="00004A90">
        <w:rPr>
          <w:rStyle w:val="SubtleEmphasis"/>
          <w:i w:val="0"/>
          <w:iCs w:val="0"/>
          <w:color w:val="000000" w:themeColor="text1"/>
        </w:rPr>
        <w:t>,</w:t>
      </w:r>
    </w:p>
    <w:p w14:paraId="1565351A" w14:textId="4F2A54EE"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The voice returned—</w:t>
      </w:r>
      <w:r w:rsidR="000E4A6A">
        <w:rPr>
          <w:rStyle w:val="SubtleEmphasis"/>
          <w:i w:val="0"/>
          <w:iCs w:val="0"/>
          <w:color w:val="000000" w:themeColor="text1"/>
        </w:rPr>
        <w:t xml:space="preserve">as </w:t>
      </w:r>
      <w:r w:rsidRPr="00004A90">
        <w:rPr>
          <w:rStyle w:val="SubtleEmphasis"/>
          <w:i w:val="0"/>
          <w:iCs w:val="0"/>
          <w:color w:val="000000" w:themeColor="text1"/>
        </w:rPr>
        <w:t>soft as fat, spilling</w:t>
      </w:r>
    </w:p>
    <w:p w14:paraId="66B2E190" w14:textId="03319DE6" w:rsidR="00433501" w:rsidRPr="00004A90" w:rsidRDefault="008C68D2" w:rsidP="00B81771">
      <w:pPr>
        <w:spacing w:after="0"/>
        <w:rPr>
          <w:rStyle w:val="SubtleEmphasis"/>
          <w:i w:val="0"/>
          <w:iCs w:val="0"/>
          <w:color w:val="000000" w:themeColor="text1"/>
        </w:rPr>
      </w:pPr>
      <w:r>
        <w:rPr>
          <w:rStyle w:val="SubtleEmphasis"/>
          <w:i w:val="0"/>
          <w:iCs w:val="0"/>
          <w:color w:val="000000" w:themeColor="text1"/>
        </w:rPr>
        <w:t>Like gold</w:t>
      </w:r>
      <w:r w:rsidR="00E758AB">
        <w:rPr>
          <w:rStyle w:val="SubtleEmphasis"/>
          <w:i w:val="0"/>
          <w:iCs w:val="0"/>
          <w:color w:val="000000" w:themeColor="text1"/>
        </w:rPr>
        <w:t>—and</w:t>
      </w:r>
      <w:r w:rsidR="00433501" w:rsidRPr="00004A90">
        <w:rPr>
          <w:rStyle w:val="SubtleEmphasis"/>
          <w:i w:val="0"/>
          <w:iCs w:val="0"/>
          <w:color w:val="000000" w:themeColor="text1"/>
        </w:rPr>
        <w:t xml:space="preserve"> whispered his name:</w:t>
      </w:r>
    </w:p>
    <w:p w14:paraId="77843736" w14:textId="77777777" w:rsidR="00433501" w:rsidRPr="00004A90" w:rsidRDefault="00433501" w:rsidP="00B81771">
      <w:pPr>
        <w:spacing w:after="0"/>
        <w:rPr>
          <w:rStyle w:val="SubtleEmphasis"/>
          <w:i w:val="0"/>
          <w:iCs w:val="0"/>
          <w:color w:val="000000" w:themeColor="text1"/>
        </w:rPr>
      </w:pPr>
    </w:p>
    <w:p w14:paraId="26471405" w14:textId="355568B2"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“Menos,”</w:t>
      </w:r>
      <w:r w:rsidRPr="00004A90">
        <w:rPr>
          <w:rStyle w:val="FootnoteReference"/>
          <w:color w:val="000000" w:themeColor="text1"/>
        </w:rPr>
        <w:footnoteReference w:id="17"/>
      </w:r>
      <w:r w:rsidRPr="00004A90">
        <w:rPr>
          <w:rStyle w:val="SubtleEmphasis"/>
          <w:i w:val="0"/>
          <w:iCs w:val="0"/>
          <w:color w:val="000000" w:themeColor="text1"/>
        </w:rPr>
        <w:t xml:space="preserve"> it spoke. It danced, as ribbons do</w:t>
      </w:r>
      <w:r w:rsidR="00D979CA">
        <w:rPr>
          <w:rStyle w:val="SubtleEmphasis"/>
          <w:i w:val="0"/>
          <w:iCs w:val="0"/>
          <w:color w:val="000000" w:themeColor="text1"/>
        </w:rPr>
        <w:t>,</w:t>
      </w:r>
    </w:p>
    <w:p w14:paraId="26B13F5F" w14:textId="3727AF33" w:rsidR="003B75B4"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Between the fingers of girls in </w:t>
      </w:r>
      <w:r w:rsidR="003B75B4">
        <w:rPr>
          <w:rStyle w:val="SubtleEmphasis"/>
          <w:i w:val="0"/>
          <w:iCs w:val="0"/>
          <w:color w:val="000000" w:themeColor="text1"/>
        </w:rPr>
        <w:t>wind</w:t>
      </w:r>
      <w:r w:rsidR="00885679">
        <w:rPr>
          <w:rStyle w:val="SubtleEmphasis"/>
          <w:i w:val="0"/>
          <w:iCs w:val="0"/>
          <w:color w:val="000000" w:themeColor="text1"/>
        </w:rPr>
        <w:t>,</w:t>
      </w:r>
    </w:p>
    <w:p w14:paraId="659EDBE0" w14:textId="02B94F6C" w:rsidR="00433501" w:rsidRPr="00004A90" w:rsidRDefault="003B75B4" w:rsidP="00B81771">
      <w:pPr>
        <w:spacing w:after="0"/>
        <w:rPr>
          <w:rStyle w:val="SubtleEmphasis"/>
          <w:i w:val="0"/>
          <w:iCs w:val="0"/>
          <w:color w:val="000000" w:themeColor="text1"/>
        </w:rPr>
      </w:pPr>
      <w:r>
        <w:rPr>
          <w:rStyle w:val="SubtleEmphasis"/>
          <w:i w:val="0"/>
          <w:iCs w:val="0"/>
          <w:color w:val="000000" w:themeColor="text1"/>
        </w:rPr>
        <w:t>Between</w:t>
      </w:r>
      <w:r w:rsidR="00433501" w:rsidRPr="00004A90">
        <w:rPr>
          <w:rStyle w:val="SubtleEmphasis"/>
          <w:i w:val="0"/>
          <w:iCs w:val="0"/>
          <w:color w:val="000000" w:themeColor="text1"/>
        </w:rPr>
        <w:t xml:space="preserve"> the </w:t>
      </w:r>
      <w:r>
        <w:rPr>
          <w:rStyle w:val="SubtleEmphasis"/>
          <w:i w:val="0"/>
          <w:iCs w:val="0"/>
          <w:color w:val="000000" w:themeColor="text1"/>
        </w:rPr>
        <w:t>ribs</w:t>
      </w:r>
      <w:r w:rsidR="00433501" w:rsidRPr="00004A90">
        <w:rPr>
          <w:rStyle w:val="SubtleEmphasis"/>
          <w:i w:val="0"/>
          <w:iCs w:val="0"/>
          <w:color w:val="000000" w:themeColor="text1"/>
        </w:rPr>
        <w:t xml:space="preserve"> of </w:t>
      </w:r>
      <w:r w:rsidR="00F52BED">
        <w:rPr>
          <w:rStyle w:val="SubtleEmphasis"/>
          <w:i w:val="0"/>
          <w:iCs w:val="0"/>
          <w:color w:val="000000" w:themeColor="text1"/>
        </w:rPr>
        <w:t>wrecks where ghosts</w:t>
      </w:r>
    </w:p>
    <w:p w14:paraId="265D032D" w14:textId="77777777" w:rsidR="00885679" w:rsidRDefault="009A0285" w:rsidP="00B81771">
      <w:pPr>
        <w:spacing w:after="0"/>
        <w:rPr>
          <w:rStyle w:val="SubtleEmphasis"/>
          <w:i w:val="0"/>
          <w:iCs w:val="0"/>
          <w:color w:val="000000" w:themeColor="text1"/>
        </w:rPr>
      </w:pPr>
      <w:r>
        <w:rPr>
          <w:rStyle w:val="SubtleEmphasis"/>
          <w:i w:val="0"/>
          <w:iCs w:val="0"/>
          <w:color w:val="000000" w:themeColor="text1"/>
        </w:rPr>
        <w:t xml:space="preserve">Now come to weep. </w:t>
      </w:r>
    </w:p>
    <w:p w14:paraId="1A6616D7" w14:textId="2F7E9E59" w:rsidR="00433501" w:rsidRPr="00004A90" w:rsidRDefault="009A0285" w:rsidP="00B81771">
      <w:pPr>
        <w:spacing w:after="0"/>
        <w:rPr>
          <w:rStyle w:val="SubtleEmphasis"/>
          <w:i w:val="0"/>
          <w:iCs w:val="0"/>
          <w:color w:val="000000" w:themeColor="text1"/>
        </w:rPr>
      </w:pPr>
      <w:r>
        <w:rPr>
          <w:rStyle w:val="SubtleEmphasis"/>
          <w:i w:val="0"/>
          <w:iCs w:val="0"/>
          <w:color w:val="000000" w:themeColor="text1"/>
        </w:rPr>
        <w:t>As her name had travelled</w:t>
      </w:r>
      <w:r w:rsidR="000B3723">
        <w:rPr>
          <w:rStyle w:val="SubtleEmphasis"/>
          <w:i w:val="0"/>
          <w:iCs w:val="0"/>
          <w:color w:val="000000" w:themeColor="text1"/>
        </w:rPr>
        <w:t>—</w:t>
      </w:r>
      <w:r w:rsidR="002A5E3B">
        <w:rPr>
          <w:rStyle w:val="SubtleEmphasis"/>
          <w:i w:val="0"/>
          <w:iCs w:val="0"/>
          <w:color w:val="000000" w:themeColor="text1"/>
        </w:rPr>
        <w:t xml:space="preserve">from </w:t>
      </w:r>
      <w:r w:rsidR="009A36C5">
        <w:rPr>
          <w:rStyle w:val="SubtleEmphasis"/>
          <w:i w:val="0"/>
          <w:iCs w:val="0"/>
          <w:color w:val="000000" w:themeColor="text1"/>
        </w:rPr>
        <w:t>their home</w:t>
      </w:r>
    </w:p>
    <w:p w14:paraId="5986F040" w14:textId="5FCED55D" w:rsidR="00433501" w:rsidRPr="00004A90" w:rsidRDefault="009A0285" w:rsidP="00B81771">
      <w:pPr>
        <w:spacing w:after="0"/>
        <w:rPr>
          <w:rStyle w:val="SubtleEmphasis"/>
          <w:i w:val="0"/>
          <w:iCs w:val="0"/>
          <w:color w:val="000000" w:themeColor="text1"/>
        </w:rPr>
      </w:pPr>
      <w:r>
        <w:rPr>
          <w:rStyle w:val="SubtleEmphasis"/>
          <w:i w:val="0"/>
          <w:iCs w:val="0"/>
          <w:color w:val="000000" w:themeColor="text1"/>
        </w:rPr>
        <w:t xml:space="preserve">Across the </w:t>
      </w:r>
      <w:r w:rsidR="00551CFD">
        <w:rPr>
          <w:rStyle w:val="SubtleEmphasis"/>
          <w:i w:val="0"/>
          <w:iCs w:val="0"/>
          <w:color w:val="000000" w:themeColor="text1"/>
        </w:rPr>
        <w:t>sea</w:t>
      </w:r>
      <w:r w:rsidR="00F85461">
        <w:rPr>
          <w:rStyle w:val="FootnoteReference"/>
          <w:color w:val="000000" w:themeColor="text1"/>
        </w:rPr>
        <w:footnoteReference w:id="18"/>
      </w:r>
      <w:r w:rsidR="00433501" w:rsidRPr="00004A90">
        <w:rPr>
          <w:rStyle w:val="SubtleEmphasis"/>
          <w:i w:val="0"/>
          <w:iCs w:val="0"/>
          <w:color w:val="000000" w:themeColor="text1"/>
        </w:rPr>
        <w:t>. Across Troas</w:t>
      </w:r>
      <w:r w:rsidR="00433501" w:rsidRPr="00004A90">
        <w:rPr>
          <w:rStyle w:val="FootnoteReference"/>
          <w:color w:val="000000" w:themeColor="text1"/>
        </w:rPr>
        <w:footnoteReference w:id="19"/>
      </w:r>
      <w:r w:rsidR="000B3723">
        <w:rPr>
          <w:rStyle w:val="SubtleEmphasis"/>
          <w:i w:val="0"/>
          <w:iCs w:val="0"/>
          <w:color w:val="000000" w:themeColor="text1"/>
        </w:rPr>
        <w:t>—</w:t>
      </w:r>
    </w:p>
    <w:p w14:paraId="0217AFD8" w14:textId="77777777" w:rsidR="00ED0BC1" w:rsidRDefault="00433501" w:rsidP="00B81771">
      <w:pPr>
        <w:spacing w:after="0"/>
        <w:rPr>
          <w:rStyle w:val="SubtleEmphasis"/>
          <w:i w:val="0"/>
          <w:iCs w:val="0"/>
          <w:color w:val="000000" w:themeColor="text1"/>
        </w:rPr>
      </w:pPr>
      <w:r w:rsidRPr="00004A90">
        <w:rPr>
          <w:rStyle w:val="SubtleEmphasis"/>
          <w:i w:val="0"/>
          <w:iCs w:val="0"/>
          <w:color w:val="000000" w:themeColor="text1"/>
        </w:rPr>
        <w:t>In mouths of men who did not deserve</w:t>
      </w:r>
      <w:r w:rsidR="00551CFD">
        <w:rPr>
          <w:rStyle w:val="SubtleEmphasis"/>
          <w:i w:val="0"/>
          <w:iCs w:val="0"/>
          <w:color w:val="000000" w:themeColor="text1"/>
        </w:rPr>
        <w:t xml:space="preserve"> to</w:t>
      </w:r>
      <w:r w:rsidRPr="00004A90">
        <w:rPr>
          <w:rStyle w:val="SubtleEmphasis"/>
          <w:i w:val="0"/>
          <w:iCs w:val="0"/>
          <w:color w:val="000000" w:themeColor="text1"/>
        </w:rPr>
        <w:t xml:space="preserve"> </w:t>
      </w:r>
    </w:p>
    <w:p w14:paraId="23A3158F" w14:textId="50550633" w:rsidR="00433501" w:rsidRPr="00004A90" w:rsidRDefault="00ED0BC1" w:rsidP="00B81771">
      <w:pPr>
        <w:spacing w:after="0"/>
        <w:rPr>
          <w:rStyle w:val="SubtleEmphasis"/>
          <w:i w:val="0"/>
          <w:iCs w:val="0"/>
          <w:color w:val="000000" w:themeColor="text1"/>
        </w:rPr>
      </w:pPr>
      <w:r>
        <w:rPr>
          <w:rStyle w:val="SubtleEmphasis"/>
          <w:i w:val="0"/>
          <w:iCs w:val="0"/>
          <w:color w:val="000000" w:themeColor="text1"/>
        </w:rPr>
        <w:t>S</w:t>
      </w:r>
      <w:r w:rsidR="00551CFD">
        <w:rPr>
          <w:rStyle w:val="SubtleEmphasis"/>
          <w:i w:val="0"/>
          <w:iCs w:val="0"/>
          <w:color w:val="000000" w:themeColor="text1"/>
        </w:rPr>
        <w:t>peak</w:t>
      </w:r>
      <w:r w:rsidR="00433501" w:rsidRPr="00004A90">
        <w:rPr>
          <w:rStyle w:val="SubtleEmphasis"/>
          <w:i w:val="0"/>
          <w:iCs w:val="0"/>
          <w:color w:val="000000" w:themeColor="text1"/>
        </w:rPr>
        <w:t xml:space="preserve"> it.</w:t>
      </w:r>
      <w:r>
        <w:rPr>
          <w:rStyle w:val="SubtleEmphasis"/>
          <w:i w:val="0"/>
          <w:iCs w:val="0"/>
          <w:color w:val="000000" w:themeColor="text1"/>
        </w:rPr>
        <w:t xml:space="preserve"> </w:t>
      </w:r>
      <w:r w:rsidR="00433501" w:rsidRPr="00004A90">
        <w:rPr>
          <w:rStyle w:val="SubtleEmphasis"/>
          <w:i w:val="0"/>
          <w:iCs w:val="0"/>
          <w:color w:val="000000" w:themeColor="text1"/>
        </w:rPr>
        <w:t>“Menos,” so spoke</w:t>
      </w:r>
      <w:r w:rsidR="00F85461">
        <w:rPr>
          <w:rStyle w:val="FootnoteReference"/>
          <w:color w:val="000000" w:themeColor="text1"/>
        </w:rPr>
        <w:footnoteReference w:id="20"/>
      </w:r>
      <w:r w:rsidR="00433501" w:rsidRPr="00004A90">
        <w:rPr>
          <w:rStyle w:val="SubtleEmphasis"/>
          <w:i w:val="0"/>
          <w:iCs w:val="0"/>
          <w:color w:val="000000" w:themeColor="text1"/>
        </w:rPr>
        <w:t xml:space="preserve"> the voice.</w:t>
      </w:r>
    </w:p>
    <w:p w14:paraId="427ED42F" w14:textId="77777777" w:rsidR="00433501" w:rsidRPr="00004A90" w:rsidRDefault="00433501" w:rsidP="00B81771">
      <w:pPr>
        <w:spacing w:after="0"/>
        <w:rPr>
          <w:rStyle w:val="SubtleEmphasis"/>
          <w:i w:val="0"/>
          <w:iCs w:val="0"/>
          <w:color w:val="000000" w:themeColor="text1"/>
        </w:rPr>
      </w:pPr>
    </w:p>
    <w:p w14:paraId="169EE29F"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The name hung in the thick sea air, floating </w:t>
      </w:r>
    </w:p>
    <w:p w14:paraId="49124723" w14:textId="11A888AF" w:rsidR="00433501" w:rsidRDefault="00433501" w:rsidP="00437091">
      <w:pPr>
        <w:spacing w:after="0"/>
        <w:rPr>
          <w:rStyle w:val="SubtleEmphasis"/>
          <w:i w:val="0"/>
          <w:iCs w:val="0"/>
          <w:color w:val="000000" w:themeColor="text1"/>
        </w:rPr>
      </w:pPr>
      <w:r w:rsidRPr="00004A90">
        <w:rPr>
          <w:rStyle w:val="SubtleEmphasis"/>
          <w:i w:val="0"/>
          <w:iCs w:val="0"/>
          <w:color w:val="000000" w:themeColor="text1"/>
        </w:rPr>
        <w:t xml:space="preserve">like smoke from a </w:t>
      </w:r>
      <w:r w:rsidR="00E06396">
        <w:rPr>
          <w:rStyle w:val="SubtleEmphasis"/>
          <w:i w:val="0"/>
          <w:iCs w:val="0"/>
          <w:color w:val="000000" w:themeColor="text1"/>
        </w:rPr>
        <w:t>funeral</w:t>
      </w:r>
      <w:r w:rsidRPr="00004A90">
        <w:rPr>
          <w:rStyle w:val="SubtleEmphasis"/>
          <w:i w:val="0"/>
          <w:iCs w:val="0"/>
          <w:color w:val="000000" w:themeColor="text1"/>
        </w:rPr>
        <w:t xml:space="preserve"> </w:t>
      </w:r>
      <w:r w:rsidR="00437091">
        <w:rPr>
          <w:rStyle w:val="SubtleEmphasis"/>
          <w:i w:val="0"/>
          <w:iCs w:val="0"/>
          <w:color w:val="000000" w:themeColor="text1"/>
        </w:rPr>
        <w:t>pyre.</w:t>
      </w:r>
      <w:r w:rsidR="00E06396">
        <w:rPr>
          <w:rStyle w:val="SubtleEmphasis"/>
          <w:i w:val="0"/>
          <w:iCs w:val="0"/>
          <w:color w:val="000000" w:themeColor="text1"/>
        </w:rPr>
        <w:t xml:space="preserve"> The</w:t>
      </w:r>
    </w:p>
    <w:p w14:paraId="48439F7A" w14:textId="06A9B1B2" w:rsidR="0024126D" w:rsidRDefault="00E06396" w:rsidP="00437091">
      <w:pPr>
        <w:spacing w:after="0"/>
        <w:rPr>
          <w:rStyle w:val="SubtleEmphasis"/>
          <w:i w:val="0"/>
          <w:iCs w:val="0"/>
          <w:color w:val="000000" w:themeColor="text1"/>
        </w:rPr>
      </w:pPr>
      <w:r>
        <w:rPr>
          <w:rStyle w:val="SubtleEmphasis"/>
          <w:i w:val="0"/>
          <w:iCs w:val="0"/>
          <w:color w:val="000000" w:themeColor="text1"/>
        </w:rPr>
        <w:t>N</w:t>
      </w:r>
      <w:r w:rsidR="005445DC">
        <w:rPr>
          <w:rStyle w:val="SubtleEmphasis"/>
          <w:i w:val="0"/>
          <w:iCs w:val="0"/>
          <w:color w:val="000000" w:themeColor="text1"/>
        </w:rPr>
        <w:t>ame</w:t>
      </w:r>
      <w:r w:rsidR="00437091">
        <w:rPr>
          <w:rStyle w:val="SubtleEmphasis"/>
          <w:i w:val="0"/>
          <w:iCs w:val="0"/>
          <w:color w:val="000000" w:themeColor="text1"/>
        </w:rPr>
        <w:t xml:space="preserve"> </w:t>
      </w:r>
      <w:r w:rsidR="00F64B04">
        <w:rPr>
          <w:rStyle w:val="SubtleEmphasis"/>
          <w:i w:val="0"/>
          <w:iCs w:val="0"/>
          <w:color w:val="000000" w:themeColor="text1"/>
        </w:rPr>
        <w:t xml:space="preserve">danced </w:t>
      </w:r>
      <w:r w:rsidR="0024126D">
        <w:rPr>
          <w:rStyle w:val="SubtleEmphasis"/>
          <w:i w:val="0"/>
          <w:iCs w:val="0"/>
          <w:color w:val="000000" w:themeColor="text1"/>
        </w:rPr>
        <w:t>across the blackened shores</w:t>
      </w:r>
    </w:p>
    <w:p w14:paraId="4F1200F6" w14:textId="44DE310A" w:rsidR="00437091" w:rsidRPr="00004A90" w:rsidRDefault="0024126D" w:rsidP="00437091">
      <w:pPr>
        <w:spacing w:after="0"/>
        <w:rPr>
          <w:rStyle w:val="SubtleEmphasis"/>
          <w:i w:val="0"/>
          <w:iCs w:val="0"/>
          <w:color w:val="000000" w:themeColor="text1"/>
        </w:rPr>
      </w:pPr>
      <w:r>
        <w:rPr>
          <w:rStyle w:val="SubtleEmphasis"/>
          <w:i w:val="0"/>
          <w:iCs w:val="0"/>
          <w:color w:val="000000" w:themeColor="text1"/>
        </w:rPr>
        <w:t xml:space="preserve">Of Troy. The </w:t>
      </w:r>
      <w:r w:rsidR="005445DC">
        <w:rPr>
          <w:rStyle w:val="SubtleEmphasis"/>
          <w:i w:val="0"/>
          <w:iCs w:val="0"/>
          <w:color w:val="000000" w:themeColor="text1"/>
        </w:rPr>
        <w:t>name only she knew.</w:t>
      </w:r>
    </w:p>
    <w:p w14:paraId="5D3FF0BD" w14:textId="77777777" w:rsidR="00433501" w:rsidRPr="00004A90" w:rsidRDefault="00433501" w:rsidP="00B81771">
      <w:pPr>
        <w:spacing w:after="0"/>
        <w:rPr>
          <w:rStyle w:val="SubtleEmphasis"/>
          <w:i w:val="0"/>
          <w:iCs w:val="0"/>
          <w:color w:val="000000" w:themeColor="text1"/>
        </w:rPr>
      </w:pPr>
    </w:p>
    <w:p w14:paraId="4E7DF1F6" w14:textId="38BE9BBC" w:rsidR="004249F9" w:rsidRDefault="00433501" w:rsidP="00B81771">
      <w:pPr>
        <w:spacing w:after="0"/>
        <w:rPr>
          <w:rStyle w:val="SubtleEmphasis"/>
          <w:i w:val="0"/>
          <w:iCs w:val="0"/>
          <w:color w:val="000000" w:themeColor="text1"/>
        </w:rPr>
      </w:pPr>
      <w:r w:rsidRPr="00004A90">
        <w:rPr>
          <w:rStyle w:val="SubtleEmphasis"/>
          <w:i w:val="0"/>
          <w:iCs w:val="0"/>
          <w:color w:val="000000" w:themeColor="text1"/>
        </w:rPr>
        <w:t xml:space="preserve">“Who speaks?” </w:t>
      </w:r>
      <w:r w:rsidR="002D6790">
        <w:rPr>
          <w:rStyle w:val="SubtleEmphasis"/>
          <w:i w:val="0"/>
          <w:iCs w:val="0"/>
          <w:color w:val="000000" w:themeColor="text1"/>
        </w:rPr>
        <w:t>said he,</w:t>
      </w:r>
      <w:r w:rsidRPr="00004A90">
        <w:rPr>
          <w:rStyle w:val="SubtleEmphasis"/>
          <w:i w:val="0"/>
          <w:iCs w:val="0"/>
          <w:color w:val="000000" w:themeColor="text1"/>
        </w:rPr>
        <w:t xml:space="preserve"> the king of nothing</w:t>
      </w:r>
      <w:r w:rsidR="004249F9">
        <w:rPr>
          <w:rStyle w:val="SubtleEmphasis"/>
          <w:i w:val="0"/>
          <w:iCs w:val="0"/>
          <w:color w:val="000000" w:themeColor="text1"/>
        </w:rPr>
        <w:t>,</w:t>
      </w:r>
      <w:r w:rsidR="002D6790">
        <w:rPr>
          <w:rStyle w:val="SubtleEmphasis"/>
          <w:i w:val="0"/>
          <w:iCs w:val="0"/>
          <w:color w:val="000000" w:themeColor="text1"/>
        </w:rPr>
        <w:t xml:space="preserve"> now.</w:t>
      </w:r>
    </w:p>
    <w:p w14:paraId="45CAC16D" w14:textId="77777777" w:rsidR="00B100C0" w:rsidRDefault="00433501" w:rsidP="00B81771">
      <w:pPr>
        <w:spacing w:after="0"/>
        <w:rPr>
          <w:rStyle w:val="SubtleEmphasis"/>
          <w:i w:val="0"/>
          <w:iCs w:val="0"/>
          <w:color w:val="000000" w:themeColor="text1"/>
        </w:rPr>
      </w:pPr>
      <w:r w:rsidRPr="00004A90">
        <w:rPr>
          <w:rStyle w:val="SubtleEmphasis"/>
          <w:i w:val="0"/>
          <w:iCs w:val="0"/>
          <w:color w:val="000000" w:themeColor="text1"/>
        </w:rPr>
        <w:t>Yet, in his heart</w:t>
      </w:r>
      <w:r w:rsidR="00CC4F80">
        <w:rPr>
          <w:rStyle w:val="SubtleEmphasis"/>
          <w:i w:val="0"/>
          <w:iCs w:val="0"/>
          <w:color w:val="000000" w:themeColor="text1"/>
        </w:rPr>
        <w:t xml:space="preserve">, despite it </w:t>
      </w:r>
      <w:r w:rsidR="00B100C0">
        <w:rPr>
          <w:rStyle w:val="SubtleEmphasis"/>
          <w:i w:val="0"/>
          <w:iCs w:val="0"/>
          <w:color w:val="000000" w:themeColor="text1"/>
        </w:rPr>
        <w:t>s</w:t>
      </w:r>
      <w:r w:rsidR="00985B30">
        <w:rPr>
          <w:rStyle w:val="SubtleEmphasis"/>
          <w:i w:val="0"/>
          <w:iCs w:val="0"/>
          <w:color w:val="000000" w:themeColor="text1"/>
        </w:rPr>
        <w:t xml:space="preserve">hattered </w:t>
      </w:r>
      <w:r w:rsidR="009F7D8B">
        <w:rPr>
          <w:rStyle w:val="SubtleEmphasis"/>
          <w:i w:val="0"/>
          <w:iCs w:val="0"/>
          <w:color w:val="000000" w:themeColor="text1"/>
        </w:rPr>
        <w:t xml:space="preserve">as </w:t>
      </w:r>
    </w:p>
    <w:p w14:paraId="4A541F29" w14:textId="77777777" w:rsidR="00C75395" w:rsidRDefault="00B100C0" w:rsidP="00B81771">
      <w:pPr>
        <w:spacing w:after="0"/>
        <w:rPr>
          <w:rStyle w:val="SubtleEmphasis"/>
          <w:i w:val="0"/>
          <w:iCs w:val="0"/>
          <w:color w:val="000000" w:themeColor="text1"/>
        </w:rPr>
      </w:pPr>
      <w:r>
        <w:rPr>
          <w:rStyle w:val="SubtleEmphasis"/>
          <w:i w:val="0"/>
          <w:iCs w:val="0"/>
          <w:color w:val="000000" w:themeColor="text1"/>
        </w:rPr>
        <w:t>H</w:t>
      </w:r>
      <w:r w:rsidR="009F7D8B">
        <w:rPr>
          <w:rStyle w:val="SubtleEmphasis"/>
          <w:i w:val="0"/>
          <w:iCs w:val="0"/>
          <w:color w:val="000000" w:themeColor="text1"/>
        </w:rPr>
        <w:t xml:space="preserve">is </w:t>
      </w:r>
      <w:r w:rsidR="00433501" w:rsidRPr="00004A90">
        <w:rPr>
          <w:rStyle w:val="SubtleEmphasis"/>
          <w:i w:val="0"/>
          <w:iCs w:val="0"/>
          <w:color w:val="000000" w:themeColor="text1"/>
        </w:rPr>
        <w:t xml:space="preserve">fleet, his soul </w:t>
      </w:r>
      <w:r w:rsidR="0043309E">
        <w:rPr>
          <w:rStyle w:val="SubtleEmphasis"/>
          <w:i w:val="0"/>
          <w:iCs w:val="0"/>
          <w:color w:val="000000" w:themeColor="text1"/>
        </w:rPr>
        <w:t>broke</w:t>
      </w:r>
      <w:r w:rsidR="0048128A">
        <w:rPr>
          <w:rStyle w:val="SubtleEmphasis"/>
          <w:i w:val="0"/>
          <w:iCs w:val="0"/>
          <w:color w:val="000000" w:themeColor="text1"/>
        </w:rPr>
        <w:t>n</w:t>
      </w:r>
      <w:r w:rsidR="00433501" w:rsidRPr="00004A90">
        <w:rPr>
          <w:rStyle w:val="SubtleEmphasis"/>
          <w:i w:val="0"/>
          <w:iCs w:val="0"/>
          <w:color w:val="000000" w:themeColor="text1"/>
        </w:rPr>
        <w:t xml:space="preserve"> </w:t>
      </w:r>
      <w:r w:rsidR="00001FFF">
        <w:rPr>
          <w:rStyle w:val="SubtleEmphasis"/>
          <w:i w:val="0"/>
          <w:iCs w:val="0"/>
          <w:color w:val="000000" w:themeColor="text1"/>
        </w:rPr>
        <w:t>as</w:t>
      </w:r>
      <w:r w:rsidR="00433501" w:rsidRPr="00004A90">
        <w:rPr>
          <w:rStyle w:val="SubtleEmphasis"/>
          <w:i w:val="0"/>
          <w:iCs w:val="0"/>
          <w:color w:val="000000" w:themeColor="text1"/>
        </w:rPr>
        <w:t xml:space="preserve"> the </w:t>
      </w:r>
      <w:r w:rsidR="00C75395">
        <w:rPr>
          <w:rStyle w:val="SubtleEmphasis"/>
          <w:i w:val="0"/>
          <w:iCs w:val="0"/>
          <w:color w:val="000000" w:themeColor="text1"/>
        </w:rPr>
        <w:t xml:space="preserve">mast, </w:t>
      </w:r>
    </w:p>
    <w:p w14:paraId="66C6FF7B" w14:textId="77777777" w:rsidR="00711935" w:rsidRDefault="00C75395" w:rsidP="00B81771">
      <w:pPr>
        <w:spacing w:after="0"/>
        <w:rPr>
          <w:rStyle w:val="SubtleEmphasis"/>
          <w:i w:val="0"/>
          <w:iCs w:val="0"/>
          <w:color w:val="000000" w:themeColor="text1"/>
        </w:rPr>
      </w:pPr>
      <w:r>
        <w:rPr>
          <w:rStyle w:val="SubtleEmphasis"/>
          <w:i w:val="0"/>
          <w:iCs w:val="0"/>
          <w:color w:val="000000" w:themeColor="text1"/>
        </w:rPr>
        <w:t>Rudder, oars, he knew</w:t>
      </w:r>
      <w:r w:rsidR="00E4312F">
        <w:rPr>
          <w:rStyle w:val="SubtleEmphasis"/>
          <w:i w:val="0"/>
          <w:iCs w:val="0"/>
          <w:color w:val="000000" w:themeColor="text1"/>
        </w:rPr>
        <w:t xml:space="preserve"> it was she </w:t>
      </w:r>
      <w:r w:rsidR="00D95C3D">
        <w:rPr>
          <w:rStyle w:val="SubtleEmphasis"/>
          <w:i w:val="0"/>
          <w:iCs w:val="0"/>
          <w:color w:val="000000" w:themeColor="text1"/>
        </w:rPr>
        <w:t>that spoke</w:t>
      </w:r>
    </w:p>
    <w:p w14:paraId="324A0C80" w14:textId="4D56D129" w:rsidR="00433501" w:rsidRPr="00004A90" w:rsidRDefault="00711935" w:rsidP="00B81771">
      <w:pPr>
        <w:spacing w:after="0"/>
        <w:rPr>
          <w:rStyle w:val="SubtleEmphasis"/>
          <w:i w:val="0"/>
          <w:iCs w:val="0"/>
          <w:color w:val="000000" w:themeColor="text1"/>
        </w:rPr>
      </w:pPr>
      <w:r>
        <w:rPr>
          <w:rStyle w:val="SubtleEmphasis"/>
          <w:i w:val="0"/>
          <w:iCs w:val="0"/>
          <w:color w:val="000000" w:themeColor="text1"/>
        </w:rPr>
        <w:lastRenderedPageBreak/>
        <w:t>T</w:t>
      </w:r>
      <w:r w:rsidR="00D95C3D">
        <w:rPr>
          <w:rStyle w:val="SubtleEmphasis"/>
          <w:i w:val="0"/>
          <w:iCs w:val="0"/>
          <w:color w:val="000000" w:themeColor="text1"/>
        </w:rPr>
        <w:t>o him</w:t>
      </w:r>
      <w:r>
        <w:rPr>
          <w:rStyle w:val="SubtleEmphasis"/>
          <w:i w:val="0"/>
          <w:iCs w:val="0"/>
          <w:color w:val="000000" w:themeColor="text1"/>
        </w:rPr>
        <w:t xml:space="preserve"> now. </w:t>
      </w:r>
    </w:p>
    <w:p w14:paraId="5DCE63E3" w14:textId="77777777" w:rsidR="00433501" w:rsidRPr="00004A90" w:rsidRDefault="00433501" w:rsidP="00B81771">
      <w:pPr>
        <w:spacing w:after="0"/>
        <w:rPr>
          <w:rStyle w:val="SubtleEmphasis"/>
          <w:i w:val="0"/>
          <w:iCs w:val="0"/>
          <w:color w:val="000000" w:themeColor="text1"/>
        </w:rPr>
      </w:pPr>
    </w:p>
    <w:p w14:paraId="51DAF00D"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Most beautiful daughter of Zeus;</w:t>
      </w:r>
    </w:p>
    <w:p w14:paraId="573814D6" w14:textId="77777777" w:rsidR="00433501" w:rsidRPr="00004A90" w:rsidRDefault="00433501" w:rsidP="00B81771">
      <w:pPr>
        <w:spacing w:after="0"/>
        <w:rPr>
          <w:rStyle w:val="SubtleEmphasis"/>
          <w:i w:val="0"/>
          <w:iCs w:val="0"/>
          <w:color w:val="000000" w:themeColor="text1"/>
        </w:rPr>
      </w:pPr>
      <w:r w:rsidRPr="00004A90">
        <w:rPr>
          <w:rStyle w:val="SubtleEmphasis"/>
          <w:i w:val="0"/>
          <w:iCs w:val="0"/>
          <w:color w:val="000000" w:themeColor="text1"/>
        </w:rPr>
        <w:t>Helen.</w:t>
      </w:r>
      <w:r w:rsidRPr="00004A90">
        <w:rPr>
          <w:rStyle w:val="FootnoteReference"/>
          <w:color w:val="000000" w:themeColor="text1"/>
        </w:rPr>
        <w:footnoteReference w:id="21"/>
      </w:r>
    </w:p>
    <w:p w14:paraId="24442A3A" w14:textId="77777777" w:rsidR="00404FA2" w:rsidRPr="00B81771" w:rsidRDefault="00404FA2" w:rsidP="00AA4B31">
      <w:pPr>
        <w:pStyle w:val="NormalWeb"/>
        <w:spacing w:before="0" w:beforeAutospacing="0" w:after="160" w:afterAutospacing="0" w:line="480" w:lineRule="auto"/>
        <w:jc w:val="both"/>
        <w:rPr>
          <w:color w:val="000000"/>
        </w:rPr>
      </w:pPr>
    </w:p>
    <w:sectPr w:rsidR="00404FA2" w:rsidRPr="00B817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0B16F" w14:textId="77777777" w:rsidR="009355DB" w:rsidRDefault="009355DB" w:rsidP="00433501">
      <w:pPr>
        <w:spacing w:after="0" w:line="240" w:lineRule="auto"/>
      </w:pPr>
      <w:r>
        <w:separator/>
      </w:r>
    </w:p>
  </w:endnote>
  <w:endnote w:type="continuationSeparator" w:id="0">
    <w:p w14:paraId="45842F70" w14:textId="77777777" w:rsidR="009355DB" w:rsidRDefault="009355DB" w:rsidP="00433501">
      <w:pPr>
        <w:spacing w:after="0" w:line="240" w:lineRule="auto"/>
      </w:pPr>
      <w:r>
        <w:continuationSeparator/>
      </w:r>
    </w:p>
  </w:endnote>
  <w:endnote w:type="continuationNotice" w:id="1">
    <w:p w14:paraId="1547C66B" w14:textId="77777777" w:rsidR="009355DB" w:rsidRDefault="009355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ptos Display">
    <w:altName w:val="Calibri"/>
    <w:panose1 w:val="020B0004020202020204"/>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4540B" w14:textId="77777777" w:rsidR="009355DB" w:rsidRDefault="009355DB" w:rsidP="00433501">
      <w:pPr>
        <w:spacing w:after="0" w:line="240" w:lineRule="auto"/>
      </w:pPr>
      <w:r>
        <w:separator/>
      </w:r>
    </w:p>
  </w:footnote>
  <w:footnote w:type="continuationSeparator" w:id="0">
    <w:p w14:paraId="0116F656" w14:textId="77777777" w:rsidR="009355DB" w:rsidRDefault="009355DB" w:rsidP="00433501">
      <w:pPr>
        <w:spacing w:after="0" w:line="240" w:lineRule="auto"/>
      </w:pPr>
      <w:r>
        <w:continuationSeparator/>
      </w:r>
    </w:p>
  </w:footnote>
  <w:footnote w:type="continuationNotice" w:id="1">
    <w:p w14:paraId="1879C73A" w14:textId="77777777" w:rsidR="009355DB" w:rsidRDefault="009355DB">
      <w:pPr>
        <w:spacing w:after="0" w:line="240" w:lineRule="auto"/>
      </w:pPr>
    </w:p>
  </w:footnote>
  <w:footnote w:id="2">
    <w:p w14:paraId="25A1DA94" w14:textId="10956A20" w:rsidR="00BF00C5" w:rsidRDefault="00BF00C5">
      <w:pPr>
        <w:pStyle w:val="FootnoteText"/>
      </w:pPr>
      <w:r>
        <w:rPr>
          <w:rStyle w:val="FootnoteReference"/>
        </w:rPr>
        <w:footnoteRef/>
      </w:r>
      <w:r>
        <w:t xml:space="preserve"> I chose to repeat the “thank you” in this dialogue to express Theoclymenus’ over-friendliness, </w:t>
      </w:r>
      <w:r w:rsidR="00B85253">
        <w:t xml:space="preserve">like he’s overcompensating to hide his true intentions and to offer Teucer this false sense of security and “brotherhood” so he can later exploit it. </w:t>
      </w:r>
    </w:p>
  </w:footnote>
  <w:footnote w:id="3">
    <w:p w14:paraId="14218BA2" w14:textId="7734714C" w:rsidR="008D00A6" w:rsidRDefault="008D00A6">
      <w:pPr>
        <w:pStyle w:val="FootnoteText"/>
      </w:pPr>
      <w:r>
        <w:rPr>
          <w:rStyle w:val="FootnoteReference"/>
        </w:rPr>
        <w:footnoteRef/>
      </w:r>
      <w:r>
        <w:t xml:space="preserve"> I chose to keep with the understatement as I thought the drop-off of ‘it was boring’ after all this build up was not only more effective for me but more in character for Teucer</w:t>
      </w:r>
      <w:r w:rsidR="009567DB">
        <w:t>.</w:t>
      </w:r>
    </w:p>
  </w:footnote>
  <w:footnote w:id="4">
    <w:p w14:paraId="175F0F19" w14:textId="77777777" w:rsidR="00F012C0" w:rsidRDefault="00F012C0" w:rsidP="00F012C0">
      <w:pPr>
        <w:pStyle w:val="FootnoteText"/>
      </w:pPr>
      <w:r>
        <w:rPr>
          <w:rStyle w:val="FootnoteReference"/>
        </w:rPr>
        <w:footnoteRef/>
      </w:r>
      <w:r>
        <w:t xml:space="preserve"> I decided to enhance the discomfort in this paragraph by using more animalistic imagery. This ties into the slaves being referred to, often, as prey animals with Theoclymenus as their predator. </w:t>
      </w:r>
    </w:p>
  </w:footnote>
  <w:footnote w:id="5">
    <w:p w14:paraId="008E4F05" w14:textId="77777777" w:rsidR="00C85414" w:rsidRDefault="00FF21C9">
      <w:pPr>
        <w:pStyle w:val="FootnoteText"/>
      </w:pPr>
      <w:r>
        <w:rPr>
          <w:rStyle w:val="FootnoteReference"/>
        </w:rPr>
        <w:footnoteRef/>
      </w:r>
      <w:r>
        <w:t xml:space="preserve"> Using “host” here is integral to the story as it </w:t>
      </w:r>
      <w:r w:rsidR="00532D0D">
        <w:t>illustrates that Theoclymenus is aware that Teucer is not his friend; in Ancient Greece, they had a practice called “Xenia” or “guest-friendship</w:t>
      </w:r>
      <w:r w:rsidR="00B279BD">
        <w:t>.</w:t>
      </w:r>
      <w:r w:rsidR="00BD1329">
        <w:t>”</w:t>
      </w:r>
      <w:r w:rsidR="00B279BD">
        <w:t xml:space="preserve"> Xenia was important to the Greeks as it </w:t>
      </w:r>
      <w:r w:rsidR="00E46334">
        <w:t>was a way to honour any visitor</w:t>
      </w:r>
      <w:r w:rsidR="00BD1329">
        <w:t>,</w:t>
      </w:r>
      <w:r w:rsidR="00E46334">
        <w:t xml:space="preserve"> in case that person was a God in disguise. </w:t>
      </w:r>
      <w:r w:rsidR="00BD1329">
        <w:t xml:space="preserve">A </w:t>
      </w:r>
      <w:r w:rsidR="00E46334">
        <w:t>lot of Ancient Greek literature use Xenia to illustrate a character’s morality</w:t>
      </w:r>
      <w:r w:rsidR="00BD1329">
        <w:t>. F</w:t>
      </w:r>
      <w:r w:rsidR="00E46334">
        <w:t>or example</w:t>
      </w:r>
      <w:r w:rsidR="00BD1329">
        <w:t>,</w:t>
      </w:r>
      <w:r w:rsidR="00E46334">
        <w:t xml:space="preserve"> the suitors in Homer’s </w:t>
      </w:r>
      <w:r w:rsidR="00E46334" w:rsidRPr="00E46334">
        <w:rPr>
          <w:i/>
          <w:iCs/>
        </w:rPr>
        <w:t>Odyssey</w:t>
      </w:r>
      <w:r w:rsidR="00E46334">
        <w:rPr>
          <w:i/>
          <w:iCs/>
        </w:rPr>
        <w:t xml:space="preserve"> </w:t>
      </w:r>
      <w:r w:rsidR="00E46334">
        <w:t>who take advantage of Penelope and Telemachus’ hospitality</w:t>
      </w:r>
      <w:r w:rsidR="00BD1329">
        <w:t xml:space="preserve">—ultimately their disrespect of Xenia </w:t>
      </w:r>
      <w:r w:rsidR="00C85414">
        <w:t>leads to them being killed by Odysseus upon his return to Ithaca</w:t>
      </w:r>
      <w:r w:rsidR="00E21E70">
        <w:t xml:space="preserve">. </w:t>
      </w:r>
    </w:p>
    <w:p w14:paraId="3014242A" w14:textId="74E7ED7A" w:rsidR="00FF21C9" w:rsidRPr="00E46334" w:rsidRDefault="00E21E70">
      <w:pPr>
        <w:pStyle w:val="FootnoteText"/>
      </w:pPr>
      <w:r>
        <w:t xml:space="preserve">In this piece, Theoclymenus leverages his position as Teucer’s host in an attempt to manipulate, or test, his loyalty. </w:t>
      </w:r>
      <w:r w:rsidR="00E24700">
        <w:t xml:space="preserve">And to Theoclymenus, by not telling him stories of the war, Teucer </w:t>
      </w:r>
      <w:r w:rsidR="00BD1329">
        <w:t>begins</w:t>
      </w:r>
      <w:r w:rsidR="00E24700">
        <w:t xml:space="preserve"> actively working against him and</w:t>
      </w:r>
      <w:r w:rsidR="00BD1329">
        <w:t xml:space="preserve"> his</w:t>
      </w:r>
      <w:r w:rsidR="00E24700">
        <w:t xml:space="preserve"> Xenia. </w:t>
      </w:r>
    </w:p>
  </w:footnote>
  <w:footnote w:id="6">
    <w:p w14:paraId="7AEF3A40" w14:textId="32F47034" w:rsidR="009567DB" w:rsidRDefault="009567DB">
      <w:pPr>
        <w:pStyle w:val="FootnoteText"/>
      </w:pPr>
      <w:r>
        <w:rPr>
          <w:rStyle w:val="FootnoteReference"/>
        </w:rPr>
        <w:footnoteRef/>
      </w:r>
      <w:r>
        <w:t xml:space="preserve"> I edited this part as I thought the original</w:t>
      </w:r>
      <w:r w:rsidR="002316D8">
        <w:t xml:space="preserve"> didn’t portray the emotional beats and anger that Teucer has against men like Theoclymenus, who ‘delight in war’, </w:t>
      </w:r>
      <w:r w:rsidR="00B47867">
        <w:t xml:space="preserve">as starkly. This revised version provides more emotional impact and a better examination of Teucer’s perspective of the war. </w:t>
      </w:r>
    </w:p>
  </w:footnote>
  <w:footnote w:id="7">
    <w:p w14:paraId="7F71ECD3" w14:textId="6301DB1D" w:rsidR="00587B2F" w:rsidRDefault="00587B2F">
      <w:pPr>
        <w:pStyle w:val="FootnoteText"/>
      </w:pPr>
      <w:r>
        <w:rPr>
          <w:rStyle w:val="FootnoteReference"/>
        </w:rPr>
        <w:footnoteRef/>
      </w:r>
      <w:r>
        <w:t xml:space="preserve"> I wanted to make the slave boy “turn to gold” for just a moment as he walked through the sunny, buttery courtyard to </w:t>
      </w:r>
      <w:r w:rsidR="00211B98">
        <w:t xml:space="preserve">really embed the message that hierarchies are, well, frankly bullshit. He turns to gold, all while he suffocates as a slave under the power of his master. </w:t>
      </w:r>
      <w:r w:rsidR="00C46362">
        <w:t xml:space="preserve">That’s why I specifically use the phrasing of “Midas’ touch” because, yes, he turned everything to gold, but he suffocated all those he loved </w:t>
      </w:r>
      <w:r w:rsidR="009216A7">
        <w:t xml:space="preserve">whom he encased—unintentionally that is. </w:t>
      </w:r>
    </w:p>
  </w:footnote>
  <w:footnote w:id="8">
    <w:p w14:paraId="2C9CDABC" w14:textId="4ABA3D0C" w:rsidR="009216A7" w:rsidRDefault="009216A7">
      <w:pPr>
        <w:pStyle w:val="FootnoteText"/>
      </w:pPr>
      <w:r>
        <w:rPr>
          <w:rStyle w:val="FootnoteReference"/>
        </w:rPr>
        <w:footnoteRef/>
      </w:r>
      <w:r>
        <w:t xml:space="preserve"> You deleted this in your comments, but I decided to ignore you. “Much” in this sentence was plodded here intentionally to hammer in </w:t>
      </w:r>
      <w:r w:rsidR="008927BC">
        <w:t xml:space="preserve">the subtleties of Theoclymenus’ pride and his attempts to undermine Teucer. As I already explained, Theoclymenus is really overselling, overcompensating </w:t>
      </w:r>
      <w:r w:rsidR="00DC4029">
        <w:t xml:space="preserve">and “much” is one of those very small seeming things that, to me, does a lot more between the lines. </w:t>
      </w:r>
    </w:p>
  </w:footnote>
  <w:footnote w:id="9">
    <w:p w14:paraId="687D732F" w14:textId="5950F1D5" w:rsidR="003E1CED" w:rsidRDefault="003E1CED">
      <w:pPr>
        <w:pStyle w:val="FootnoteText"/>
      </w:pPr>
      <w:r>
        <w:rPr>
          <w:rStyle w:val="FootnoteReference"/>
        </w:rPr>
        <w:footnoteRef/>
      </w:r>
      <w:r>
        <w:t xml:space="preserve"> I chose to keep this as a result of the character narration—I felt retaining “it made you feel sick” felt truer to Teucer.</w:t>
      </w:r>
    </w:p>
  </w:footnote>
  <w:footnote w:id="10">
    <w:p w14:paraId="12E5DB25" w14:textId="41E0EE33" w:rsidR="00AC1FF7" w:rsidRDefault="00AC1FF7">
      <w:pPr>
        <w:pStyle w:val="FootnoteText"/>
      </w:pPr>
      <w:r>
        <w:rPr>
          <w:rStyle w:val="FootnoteReference"/>
        </w:rPr>
        <w:footnoteRef/>
      </w:r>
      <w:r>
        <w:t xml:space="preserve"> A friend of mine advised me to change the “jump-rope” comment with tug-of-war. I decided to take her advice.</w:t>
      </w:r>
    </w:p>
  </w:footnote>
  <w:footnote w:id="11">
    <w:p w14:paraId="1250A721" w14:textId="7809E303" w:rsidR="00942E34" w:rsidRDefault="00942E34">
      <w:pPr>
        <w:pStyle w:val="FootnoteText"/>
      </w:pPr>
      <w:r>
        <w:rPr>
          <w:rStyle w:val="FootnoteReference"/>
        </w:rPr>
        <w:footnoteRef/>
      </w:r>
      <w:r>
        <w:t xml:space="preserve"> In reference to the prophetess Theonoe, who </w:t>
      </w:r>
      <w:r w:rsidR="00F453E5">
        <w:t xml:space="preserve">agrees to help Helen hide that Menelaos is alive so they can escape back to Sparta. </w:t>
      </w:r>
    </w:p>
  </w:footnote>
  <w:footnote w:id="12">
    <w:p w14:paraId="56D630C5" w14:textId="089EAB1A" w:rsidR="00152169" w:rsidRDefault="00152169">
      <w:pPr>
        <w:pStyle w:val="FootnoteText"/>
      </w:pPr>
      <w:r>
        <w:rPr>
          <w:rStyle w:val="FootnoteReference"/>
        </w:rPr>
        <w:footnoteRef/>
      </w:r>
      <w:r>
        <w:t xml:space="preserve"> I chose to add a colon here and not a full stop, inspired by Yanagihara, to show that Teucer’s thoughts about his mother are unfinished.</w:t>
      </w:r>
    </w:p>
  </w:footnote>
  <w:footnote w:id="13">
    <w:p w14:paraId="739E8C85" w14:textId="545ED613" w:rsidR="002A2E93" w:rsidRDefault="002A2E93">
      <w:pPr>
        <w:pStyle w:val="FootnoteText"/>
      </w:pPr>
      <w:r>
        <w:rPr>
          <w:rStyle w:val="FootnoteReference"/>
        </w:rPr>
        <w:footnoteRef/>
      </w:r>
      <w:r>
        <w:t xml:space="preserve"> Helen’s identity in stories beyond the Iliad, even the Odyssey, is skewered. However, I use a mix of Helen in the Iliad and in Euripides play Helen, where she is smart, resourceful and intellectually </w:t>
      </w:r>
      <w:r w:rsidR="00DA74E6">
        <w:t xml:space="preserve">superior to her male counterparts, and absolutely foully sarcastic (in Book III of the Iliad, which is my favourite, Helen tells Aphrodite, goddess of love, to essentially have sex with Paris herself </w:t>
      </w:r>
      <w:r w:rsidR="003B7E61">
        <w:t>when the Goddess tries to coerce Helen into sleeping with him</w:t>
      </w:r>
      <w:r w:rsidR="004800FF">
        <w:t xml:space="preserve"> after he cheated during his duel with Menelaos…because he was losing</w:t>
      </w:r>
      <w:r w:rsidR="003B7E61">
        <w:t>)</w:t>
      </w:r>
      <w:r>
        <w:t>. But another thing</w:t>
      </w:r>
      <w:r w:rsidR="004800FF">
        <w:t xml:space="preserve"> modern retellers specifically forget</w:t>
      </w:r>
      <w:r w:rsidR="0047154D">
        <w:t xml:space="preserve"> </w:t>
      </w:r>
      <w:r w:rsidR="00DA74E6">
        <w:t>is that Helen was a</w:t>
      </w:r>
      <w:r w:rsidR="003B7E61">
        <w:t xml:space="preserve">lso human. She was undeniably human, as </w:t>
      </w:r>
      <w:r w:rsidR="004800FF">
        <w:t xml:space="preserve">was </w:t>
      </w:r>
      <w:r w:rsidR="003B7E61">
        <w:t>the rest of the cast of the Iliad—Trojan and Greek alike—and that’s what I wanted to bring to the table</w:t>
      </w:r>
      <w:r w:rsidR="004800FF">
        <w:t xml:space="preserve"> for her character</w:t>
      </w:r>
      <w:r w:rsidR="003B7E61">
        <w:t xml:space="preserve">. </w:t>
      </w:r>
      <w:r w:rsidR="00D870E7">
        <w:t>Of course, I also have to acknowledge this comes from Teucer as well, who refuses to acknowledge his employer as the real Helen of Sparta</w:t>
      </w:r>
      <w:r w:rsidR="00B742F9">
        <w:t xml:space="preserve"> as a result of his own trauma related to the war. So Teucer offers a perspective of Helen where she is “just a woman” called Helen</w:t>
      </w:r>
      <w:r w:rsidR="0020246E">
        <w:t>.</w:t>
      </w:r>
    </w:p>
  </w:footnote>
  <w:footnote w:id="14">
    <w:p w14:paraId="336441A9" w14:textId="2E7C71E0" w:rsidR="00711935" w:rsidRDefault="00711935">
      <w:pPr>
        <w:pStyle w:val="FootnoteText"/>
      </w:pPr>
      <w:r>
        <w:rPr>
          <w:rStyle w:val="FootnoteReference"/>
        </w:rPr>
        <w:footnoteRef/>
      </w:r>
      <w:r>
        <w:t xml:space="preserve"> Very, very subtle </w:t>
      </w:r>
      <w:r w:rsidRPr="001B25F2">
        <w:rPr>
          <w:i/>
          <w:iCs/>
        </w:rPr>
        <w:t>Odyssey</w:t>
      </w:r>
      <w:r>
        <w:t xml:space="preserve"> reference—on his journey home, Odysseus faces multiple sea creatures and even Poseidon himself. While Menelaos’ “odyssey” is much different, it still results in him being lost, away from home, for seven years post-war. </w:t>
      </w:r>
      <w:r w:rsidR="001B25F2">
        <w:t xml:space="preserve">Depending on the version, Helen is sometimes with him, other times, such as in Euripides’ </w:t>
      </w:r>
      <w:r w:rsidR="001B25F2" w:rsidRPr="00A03AB2">
        <w:rPr>
          <w:i/>
          <w:iCs/>
        </w:rPr>
        <w:t>Helen</w:t>
      </w:r>
      <w:r w:rsidR="00A03AB2">
        <w:t xml:space="preserve"> (upon which my story is based), she waits for him in Egypt. </w:t>
      </w:r>
    </w:p>
  </w:footnote>
  <w:footnote w:id="15">
    <w:p w14:paraId="7D5C1912" w14:textId="6287C20C" w:rsidR="00C90224" w:rsidRDefault="00C90224">
      <w:pPr>
        <w:pStyle w:val="FootnoteText"/>
      </w:pPr>
      <w:r>
        <w:rPr>
          <w:rStyle w:val="FootnoteReference"/>
        </w:rPr>
        <w:footnoteRef/>
      </w:r>
      <w:r>
        <w:t xml:space="preserve"> Some </w:t>
      </w:r>
      <w:r w:rsidR="006A31F7">
        <w:t>lines</w:t>
      </w:r>
      <w:r>
        <w:t xml:space="preserve"> in Emily</w:t>
      </w:r>
      <w:r w:rsidR="006A31F7">
        <w:t xml:space="preserve"> Wilson’s translation of the Iliad don’t entirely fit the iambic pentameter. Some are tetrameter and others are undefined, but are always shorter than the </w:t>
      </w:r>
      <w:r w:rsidR="00E106E5">
        <w:t xml:space="preserve">pentameter. </w:t>
      </w:r>
    </w:p>
  </w:footnote>
  <w:footnote w:id="16">
    <w:p w14:paraId="2EFC1337" w14:textId="3A5D04F8" w:rsidR="00384072" w:rsidRDefault="00384072">
      <w:pPr>
        <w:pStyle w:val="FootnoteText"/>
      </w:pPr>
      <w:r>
        <w:rPr>
          <w:rStyle w:val="FootnoteReference"/>
        </w:rPr>
        <w:footnoteRef/>
      </w:r>
      <w:r>
        <w:t>In the Iliad, there is an unnamed narrator who recounts the tale of the Trojan war as if to one of the Muses</w:t>
      </w:r>
      <w:r w:rsidR="00BD5211">
        <w:t xml:space="preserve">. I chose to include this in my </w:t>
      </w:r>
      <w:r w:rsidR="00DF2E8D">
        <w:t>poem to reflect the nature of poetry having been told in this way—a conversation between a man and a Muse, sometimes called Goddess</w:t>
      </w:r>
    </w:p>
  </w:footnote>
  <w:footnote w:id="17">
    <w:p w14:paraId="76CE2E82" w14:textId="40DA8236" w:rsidR="00433501" w:rsidRPr="00F85461" w:rsidRDefault="00433501" w:rsidP="00433501">
      <w:pPr>
        <w:pStyle w:val="FootnoteText"/>
        <w:rPr>
          <w:b/>
          <w:bCs/>
        </w:rPr>
      </w:pPr>
      <w:r>
        <w:rPr>
          <w:rStyle w:val="FootnoteReference"/>
        </w:rPr>
        <w:footnoteRef/>
      </w:r>
      <w:r>
        <w:t xml:space="preserve"> “Menos” (</w:t>
      </w:r>
      <w:r w:rsidRPr="00D967FD">
        <w:t>μένος</w:t>
      </w:r>
      <w:r>
        <w:t>) is one of the two proposed prefixes of Menelaos’ name (the other being “</w:t>
      </w:r>
      <w:r w:rsidRPr="00740831">
        <w:rPr>
          <w:rStyle w:val="Strong"/>
          <w:b w:val="0"/>
          <w:bCs w:val="0"/>
        </w:rPr>
        <w:t>μένω”</w:t>
      </w:r>
      <w:r>
        <w:rPr>
          <w:rStyle w:val="Strong"/>
          <w:b w:val="0"/>
          <w:bCs w:val="0"/>
        </w:rPr>
        <w:t xml:space="preserve">, or meno, which means “to wait”). While Meno would work with its own meaning, I chose to use Menos instead of Menelaos or Meno as it means mind, desire, courage, anger or even violence  depending on the context; for me, this ‘nickname’ was more appropriate for the voice to give him as a result of his current state of mind, and the idea of glory in violence which — with the narrative style I chose for Menelaos, and the story’s primary question of “was [the war / violence] really worth it?” — contradicts that idea. </w:t>
      </w:r>
    </w:p>
  </w:footnote>
  <w:footnote w:id="18">
    <w:p w14:paraId="1CDC3843" w14:textId="38DA4FEC" w:rsidR="00F85461" w:rsidRDefault="00F85461">
      <w:pPr>
        <w:pStyle w:val="FootnoteText"/>
      </w:pPr>
      <w:r>
        <w:rPr>
          <w:rStyle w:val="FootnoteReference"/>
        </w:rPr>
        <w:footnoteRef/>
      </w:r>
      <w:r>
        <w:t xml:space="preserve"> Referring to the Aegean sea.</w:t>
      </w:r>
    </w:p>
  </w:footnote>
  <w:footnote w:id="19">
    <w:p w14:paraId="6A92E45A" w14:textId="53231F9C" w:rsidR="00433501" w:rsidRDefault="00433501" w:rsidP="00433501">
      <w:pPr>
        <w:pStyle w:val="FootnoteText"/>
      </w:pPr>
      <w:r>
        <w:rPr>
          <w:rStyle w:val="FootnoteReference"/>
        </w:rPr>
        <w:footnoteRef/>
      </w:r>
      <w:r>
        <w:t xml:space="preserve"> Historical region in modern-day Türkiye which is where Troy is suspected to have been located according to Emily Wilson’s translation of the Iliad. </w:t>
      </w:r>
    </w:p>
  </w:footnote>
  <w:footnote w:id="20">
    <w:p w14:paraId="68DBBEA6" w14:textId="6700A9E2" w:rsidR="00F85461" w:rsidRDefault="00F85461">
      <w:pPr>
        <w:pStyle w:val="FootnoteText"/>
      </w:pPr>
      <w:r>
        <w:rPr>
          <w:rStyle w:val="FootnoteReference"/>
        </w:rPr>
        <w:footnoteRef/>
      </w:r>
      <w:r>
        <w:t xml:space="preserve"> </w:t>
      </w:r>
      <w:r w:rsidR="0048128A">
        <w:t xml:space="preserve">Many passages in the Iliad are powered by huge monologues by main characters, some which can take over multiple pages. While I do not to this here, there is a common phrase after each monologue, whether it is clarified that </w:t>
      </w:r>
      <w:r w:rsidR="002E6D85">
        <w:t>[x individual] spoke</w:t>
      </w:r>
      <w:r w:rsidR="0048128A">
        <w:t xml:space="preserve"> before the dialogue</w:t>
      </w:r>
      <w:r w:rsidR="0077528B">
        <w:t xml:space="preserve">, that </w:t>
      </w:r>
      <w:r w:rsidR="002E6D85">
        <w:t xml:space="preserve">is </w:t>
      </w:r>
      <w:r w:rsidR="0077528B">
        <w:t xml:space="preserve">“so spoke [x individual].” Here, I chose to use this phrasing to realign my register with that of the Iliad. </w:t>
      </w:r>
    </w:p>
  </w:footnote>
  <w:footnote w:id="21">
    <w:p w14:paraId="204F304E" w14:textId="77777777" w:rsidR="00433501" w:rsidRDefault="00433501" w:rsidP="00433501">
      <w:pPr>
        <w:pStyle w:val="FootnoteText"/>
      </w:pPr>
      <w:r>
        <w:rPr>
          <w:rStyle w:val="FootnoteReference"/>
        </w:rPr>
        <w:footnoteRef/>
      </w:r>
      <w:r>
        <w:t xml:space="preserve"> I chose to completely ignore the rules for these last two lines so I could bring more attention to them.</w:t>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6E35C8"/>
    <w:multiLevelType w:val="hybridMultilevel"/>
    <w:tmpl w:val="64C41FD8"/>
    <w:lvl w:ilvl="0" w:tplc="9B68688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9141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683"/>
    <w:rsid w:val="00000BA4"/>
    <w:rsid w:val="00001FFF"/>
    <w:rsid w:val="00002FC8"/>
    <w:rsid w:val="00004A90"/>
    <w:rsid w:val="00004E59"/>
    <w:rsid w:val="00004F47"/>
    <w:rsid w:val="00005253"/>
    <w:rsid w:val="000056D3"/>
    <w:rsid w:val="000071BC"/>
    <w:rsid w:val="00010D63"/>
    <w:rsid w:val="000112D9"/>
    <w:rsid w:val="00013068"/>
    <w:rsid w:val="00013F99"/>
    <w:rsid w:val="000160E7"/>
    <w:rsid w:val="00021861"/>
    <w:rsid w:val="000219B1"/>
    <w:rsid w:val="00024FB4"/>
    <w:rsid w:val="00026081"/>
    <w:rsid w:val="000303E1"/>
    <w:rsid w:val="00030657"/>
    <w:rsid w:val="00032872"/>
    <w:rsid w:val="00032FC4"/>
    <w:rsid w:val="00034088"/>
    <w:rsid w:val="000449C0"/>
    <w:rsid w:val="00044F0E"/>
    <w:rsid w:val="00047F94"/>
    <w:rsid w:val="00050870"/>
    <w:rsid w:val="00051274"/>
    <w:rsid w:val="000533CC"/>
    <w:rsid w:val="00053EB3"/>
    <w:rsid w:val="00055366"/>
    <w:rsid w:val="00055EB6"/>
    <w:rsid w:val="00056C4D"/>
    <w:rsid w:val="0006059C"/>
    <w:rsid w:val="00060C7E"/>
    <w:rsid w:val="00060D5A"/>
    <w:rsid w:val="00060E87"/>
    <w:rsid w:val="00061D50"/>
    <w:rsid w:val="00062113"/>
    <w:rsid w:val="00064A9F"/>
    <w:rsid w:val="00064AD8"/>
    <w:rsid w:val="00065F83"/>
    <w:rsid w:val="00066EC7"/>
    <w:rsid w:val="000670EE"/>
    <w:rsid w:val="00067D5A"/>
    <w:rsid w:val="000760B0"/>
    <w:rsid w:val="00080AFC"/>
    <w:rsid w:val="00082603"/>
    <w:rsid w:val="0008729D"/>
    <w:rsid w:val="00091361"/>
    <w:rsid w:val="00092123"/>
    <w:rsid w:val="00092598"/>
    <w:rsid w:val="00093130"/>
    <w:rsid w:val="000931A4"/>
    <w:rsid w:val="00093FA2"/>
    <w:rsid w:val="00097DD6"/>
    <w:rsid w:val="000A00A4"/>
    <w:rsid w:val="000A00C5"/>
    <w:rsid w:val="000B2E42"/>
    <w:rsid w:val="000B3723"/>
    <w:rsid w:val="000B3A5B"/>
    <w:rsid w:val="000B523D"/>
    <w:rsid w:val="000B5DCA"/>
    <w:rsid w:val="000B607B"/>
    <w:rsid w:val="000C0596"/>
    <w:rsid w:val="000C0912"/>
    <w:rsid w:val="000C0DDF"/>
    <w:rsid w:val="000C22EB"/>
    <w:rsid w:val="000C3FA6"/>
    <w:rsid w:val="000C4AAA"/>
    <w:rsid w:val="000D002D"/>
    <w:rsid w:val="000D1BF0"/>
    <w:rsid w:val="000D20FB"/>
    <w:rsid w:val="000D3226"/>
    <w:rsid w:val="000D43C9"/>
    <w:rsid w:val="000D54C0"/>
    <w:rsid w:val="000D676B"/>
    <w:rsid w:val="000E0305"/>
    <w:rsid w:val="000E3775"/>
    <w:rsid w:val="000E3A49"/>
    <w:rsid w:val="000E4A6A"/>
    <w:rsid w:val="000F00D9"/>
    <w:rsid w:val="000F3E2A"/>
    <w:rsid w:val="000F7683"/>
    <w:rsid w:val="00106408"/>
    <w:rsid w:val="00106A13"/>
    <w:rsid w:val="00110D39"/>
    <w:rsid w:val="0011170C"/>
    <w:rsid w:val="0011413E"/>
    <w:rsid w:val="0011645D"/>
    <w:rsid w:val="00116494"/>
    <w:rsid w:val="00117BCF"/>
    <w:rsid w:val="0012074F"/>
    <w:rsid w:val="00122D59"/>
    <w:rsid w:val="001239E6"/>
    <w:rsid w:val="00123B61"/>
    <w:rsid w:val="00123FE3"/>
    <w:rsid w:val="00125CC1"/>
    <w:rsid w:val="0012663B"/>
    <w:rsid w:val="00126A74"/>
    <w:rsid w:val="00131926"/>
    <w:rsid w:val="00133AA1"/>
    <w:rsid w:val="00137686"/>
    <w:rsid w:val="00142CC8"/>
    <w:rsid w:val="00144A9D"/>
    <w:rsid w:val="001453D4"/>
    <w:rsid w:val="00145E95"/>
    <w:rsid w:val="00147403"/>
    <w:rsid w:val="00147ECD"/>
    <w:rsid w:val="00152169"/>
    <w:rsid w:val="00152792"/>
    <w:rsid w:val="001528F8"/>
    <w:rsid w:val="001558AB"/>
    <w:rsid w:val="00155EF2"/>
    <w:rsid w:val="001573DE"/>
    <w:rsid w:val="00160160"/>
    <w:rsid w:val="00160829"/>
    <w:rsid w:val="00160834"/>
    <w:rsid w:val="00162A97"/>
    <w:rsid w:val="00164E6E"/>
    <w:rsid w:val="00166F8C"/>
    <w:rsid w:val="00166F9A"/>
    <w:rsid w:val="001703AB"/>
    <w:rsid w:val="00171F12"/>
    <w:rsid w:val="00173BA1"/>
    <w:rsid w:val="001761A9"/>
    <w:rsid w:val="00177746"/>
    <w:rsid w:val="00177ED0"/>
    <w:rsid w:val="00180611"/>
    <w:rsid w:val="00180C71"/>
    <w:rsid w:val="001844E5"/>
    <w:rsid w:val="00185B03"/>
    <w:rsid w:val="00185F8D"/>
    <w:rsid w:val="00191D87"/>
    <w:rsid w:val="00192717"/>
    <w:rsid w:val="00192E37"/>
    <w:rsid w:val="00193016"/>
    <w:rsid w:val="00197CD6"/>
    <w:rsid w:val="001A12B2"/>
    <w:rsid w:val="001A1404"/>
    <w:rsid w:val="001A55F5"/>
    <w:rsid w:val="001B0A58"/>
    <w:rsid w:val="001B0C05"/>
    <w:rsid w:val="001B1347"/>
    <w:rsid w:val="001B1F21"/>
    <w:rsid w:val="001B25F2"/>
    <w:rsid w:val="001B2FAF"/>
    <w:rsid w:val="001B306C"/>
    <w:rsid w:val="001B55D4"/>
    <w:rsid w:val="001B607A"/>
    <w:rsid w:val="001B7C0A"/>
    <w:rsid w:val="001C1774"/>
    <w:rsid w:val="001C373C"/>
    <w:rsid w:val="001D026E"/>
    <w:rsid w:val="001D2E32"/>
    <w:rsid w:val="001D365A"/>
    <w:rsid w:val="001E59E9"/>
    <w:rsid w:val="001E6E04"/>
    <w:rsid w:val="001E73FC"/>
    <w:rsid w:val="001F0973"/>
    <w:rsid w:val="001F2562"/>
    <w:rsid w:val="001F49A1"/>
    <w:rsid w:val="001F4C3F"/>
    <w:rsid w:val="001F6A86"/>
    <w:rsid w:val="001F7832"/>
    <w:rsid w:val="00200E97"/>
    <w:rsid w:val="0020246E"/>
    <w:rsid w:val="00202FE3"/>
    <w:rsid w:val="0020451E"/>
    <w:rsid w:val="00206A58"/>
    <w:rsid w:val="00210980"/>
    <w:rsid w:val="00210DE9"/>
    <w:rsid w:val="00211B98"/>
    <w:rsid w:val="002153B4"/>
    <w:rsid w:val="00215F99"/>
    <w:rsid w:val="0022084E"/>
    <w:rsid w:val="00221D4A"/>
    <w:rsid w:val="00221FEC"/>
    <w:rsid w:val="00222C34"/>
    <w:rsid w:val="00223042"/>
    <w:rsid w:val="002245F8"/>
    <w:rsid w:val="002258FB"/>
    <w:rsid w:val="00226087"/>
    <w:rsid w:val="00230CC9"/>
    <w:rsid w:val="002316D8"/>
    <w:rsid w:val="0023246F"/>
    <w:rsid w:val="00234101"/>
    <w:rsid w:val="002355D5"/>
    <w:rsid w:val="002375CB"/>
    <w:rsid w:val="00240429"/>
    <w:rsid w:val="0024126D"/>
    <w:rsid w:val="0024136C"/>
    <w:rsid w:val="00245945"/>
    <w:rsid w:val="00245EA4"/>
    <w:rsid w:val="00247076"/>
    <w:rsid w:val="002476AE"/>
    <w:rsid w:val="002503B8"/>
    <w:rsid w:val="00250CA4"/>
    <w:rsid w:val="00251088"/>
    <w:rsid w:val="002512A6"/>
    <w:rsid w:val="0025259D"/>
    <w:rsid w:val="00257597"/>
    <w:rsid w:val="0026135B"/>
    <w:rsid w:val="002615FB"/>
    <w:rsid w:val="00261632"/>
    <w:rsid w:val="00265E25"/>
    <w:rsid w:val="002727C8"/>
    <w:rsid w:val="00276B6F"/>
    <w:rsid w:val="0027743E"/>
    <w:rsid w:val="00280B4A"/>
    <w:rsid w:val="002811BE"/>
    <w:rsid w:val="00283145"/>
    <w:rsid w:val="002879DD"/>
    <w:rsid w:val="0029172A"/>
    <w:rsid w:val="002922E2"/>
    <w:rsid w:val="00293FE5"/>
    <w:rsid w:val="002945C3"/>
    <w:rsid w:val="002951A2"/>
    <w:rsid w:val="002A0A8F"/>
    <w:rsid w:val="002A2E93"/>
    <w:rsid w:val="002A32CD"/>
    <w:rsid w:val="002A38B1"/>
    <w:rsid w:val="002A5E3B"/>
    <w:rsid w:val="002B169F"/>
    <w:rsid w:val="002B356F"/>
    <w:rsid w:val="002B3E20"/>
    <w:rsid w:val="002B41E6"/>
    <w:rsid w:val="002B4693"/>
    <w:rsid w:val="002B63EA"/>
    <w:rsid w:val="002B6925"/>
    <w:rsid w:val="002B7D02"/>
    <w:rsid w:val="002C15D8"/>
    <w:rsid w:val="002C5D8B"/>
    <w:rsid w:val="002C7D8E"/>
    <w:rsid w:val="002D058F"/>
    <w:rsid w:val="002D0DD7"/>
    <w:rsid w:val="002D40B3"/>
    <w:rsid w:val="002D4801"/>
    <w:rsid w:val="002D5A91"/>
    <w:rsid w:val="002D6790"/>
    <w:rsid w:val="002D7A33"/>
    <w:rsid w:val="002E142B"/>
    <w:rsid w:val="002E251C"/>
    <w:rsid w:val="002E2EAC"/>
    <w:rsid w:val="002E37C7"/>
    <w:rsid w:val="002E37FF"/>
    <w:rsid w:val="002E3A9F"/>
    <w:rsid w:val="002E5E65"/>
    <w:rsid w:val="002E640E"/>
    <w:rsid w:val="002E6D85"/>
    <w:rsid w:val="002E6E27"/>
    <w:rsid w:val="002E77C6"/>
    <w:rsid w:val="002F15F5"/>
    <w:rsid w:val="002F320C"/>
    <w:rsid w:val="002F49D2"/>
    <w:rsid w:val="00302943"/>
    <w:rsid w:val="00302E7C"/>
    <w:rsid w:val="003043DB"/>
    <w:rsid w:val="00307999"/>
    <w:rsid w:val="00313BA3"/>
    <w:rsid w:val="00315CF8"/>
    <w:rsid w:val="00316EDC"/>
    <w:rsid w:val="003201E9"/>
    <w:rsid w:val="0032137D"/>
    <w:rsid w:val="0032151B"/>
    <w:rsid w:val="00321CB6"/>
    <w:rsid w:val="00323449"/>
    <w:rsid w:val="00323E9C"/>
    <w:rsid w:val="00323FBC"/>
    <w:rsid w:val="0032673F"/>
    <w:rsid w:val="00330D0A"/>
    <w:rsid w:val="0033251F"/>
    <w:rsid w:val="00335D12"/>
    <w:rsid w:val="00337376"/>
    <w:rsid w:val="003411F3"/>
    <w:rsid w:val="003453F8"/>
    <w:rsid w:val="00345A18"/>
    <w:rsid w:val="00351264"/>
    <w:rsid w:val="00352080"/>
    <w:rsid w:val="0035278E"/>
    <w:rsid w:val="00355732"/>
    <w:rsid w:val="00360FDF"/>
    <w:rsid w:val="00362181"/>
    <w:rsid w:val="00364019"/>
    <w:rsid w:val="00364C3F"/>
    <w:rsid w:val="00366EF3"/>
    <w:rsid w:val="00367DFE"/>
    <w:rsid w:val="00370355"/>
    <w:rsid w:val="00370F5B"/>
    <w:rsid w:val="003711E9"/>
    <w:rsid w:val="00374F19"/>
    <w:rsid w:val="00375EA6"/>
    <w:rsid w:val="00376003"/>
    <w:rsid w:val="00381A59"/>
    <w:rsid w:val="00382DCE"/>
    <w:rsid w:val="00384072"/>
    <w:rsid w:val="0038467E"/>
    <w:rsid w:val="00384D85"/>
    <w:rsid w:val="00385E6F"/>
    <w:rsid w:val="00387427"/>
    <w:rsid w:val="0039102A"/>
    <w:rsid w:val="00391356"/>
    <w:rsid w:val="0039264C"/>
    <w:rsid w:val="0039283D"/>
    <w:rsid w:val="00394721"/>
    <w:rsid w:val="003966B8"/>
    <w:rsid w:val="003B21DC"/>
    <w:rsid w:val="003B2F6D"/>
    <w:rsid w:val="003B34AF"/>
    <w:rsid w:val="003B3AAE"/>
    <w:rsid w:val="003B3FC2"/>
    <w:rsid w:val="003B75B4"/>
    <w:rsid w:val="003B7E61"/>
    <w:rsid w:val="003C0841"/>
    <w:rsid w:val="003C3480"/>
    <w:rsid w:val="003C74A7"/>
    <w:rsid w:val="003C77FF"/>
    <w:rsid w:val="003D0992"/>
    <w:rsid w:val="003D42C4"/>
    <w:rsid w:val="003D69EC"/>
    <w:rsid w:val="003E1CED"/>
    <w:rsid w:val="003E26C1"/>
    <w:rsid w:val="003E3931"/>
    <w:rsid w:val="003E42DA"/>
    <w:rsid w:val="003F0768"/>
    <w:rsid w:val="003F74C2"/>
    <w:rsid w:val="003F7565"/>
    <w:rsid w:val="004014C5"/>
    <w:rsid w:val="00402B3A"/>
    <w:rsid w:val="00402EAA"/>
    <w:rsid w:val="00403413"/>
    <w:rsid w:val="00404FA2"/>
    <w:rsid w:val="00405254"/>
    <w:rsid w:val="00410B33"/>
    <w:rsid w:val="004135C4"/>
    <w:rsid w:val="00423C0A"/>
    <w:rsid w:val="004249F9"/>
    <w:rsid w:val="0043309E"/>
    <w:rsid w:val="00433501"/>
    <w:rsid w:val="00435677"/>
    <w:rsid w:val="00435B73"/>
    <w:rsid w:val="00437091"/>
    <w:rsid w:val="00442F91"/>
    <w:rsid w:val="004437FC"/>
    <w:rsid w:val="00443F3D"/>
    <w:rsid w:val="00444F4F"/>
    <w:rsid w:val="00450C0F"/>
    <w:rsid w:val="00451805"/>
    <w:rsid w:val="004521CD"/>
    <w:rsid w:val="004532F2"/>
    <w:rsid w:val="00453A68"/>
    <w:rsid w:val="0045590F"/>
    <w:rsid w:val="00455B68"/>
    <w:rsid w:val="00457E34"/>
    <w:rsid w:val="00460C06"/>
    <w:rsid w:val="004627E0"/>
    <w:rsid w:val="00465450"/>
    <w:rsid w:val="0047154D"/>
    <w:rsid w:val="00472806"/>
    <w:rsid w:val="00473993"/>
    <w:rsid w:val="00473E32"/>
    <w:rsid w:val="00475D7F"/>
    <w:rsid w:val="004767FD"/>
    <w:rsid w:val="004800FF"/>
    <w:rsid w:val="0048128A"/>
    <w:rsid w:val="004826D8"/>
    <w:rsid w:val="004857DA"/>
    <w:rsid w:val="00486DD4"/>
    <w:rsid w:val="004916A4"/>
    <w:rsid w:val="00495CFF"/>
    <w:rsid w:val="004A065C"/>
    <w:rsid w:val="004A0764"/>
    <w:rsid w:val="004A0F3D"/>
    <w:rsid w:val="004B285C"/>
    <w:rsid w:val="004B42A0"/>
    <w:rsid w:val="004B49E1"/>
    <w:rsid w:val="004B6289"/>
    <w:rsid w:val="004B736B"/>
    <w:rsid w:val="004B778B"/>
    <w:rsid w:val="004C010C"/>
    <w:rsid w:val="004C3FDC"/>
    <w:rsid w:val="004C5D36"/>
    <w:rsid w:val="004D209B"/>
    <w:rsid w:val="004D2680"/>
    <w:rsid w:val="004D38A2"/>
    <w:rsid w:val="004D43E5"/>
    <w:rsid w:val="004D4EF2"/>
    <w:rsid w:val="004E4D4B"/>
    <w:rsid w:val="004E5AB9"/>
    <w:rsid w:val="004E5E4D"/>
    <w:rsid w:val="004E7454"/>
    <w:rsid w:val="004E7E15"/>
    <w:rsid w:val="004F001D"/>
    <w:rsid w:val="004F0D48"/>
    <w:rsid w:val="004F37E8"/>
    <w:rsid w:val="004F4F87"/>
    <w:rsid w:val="004F5F76"/>
    <w:rsid w:val="004F7196"/>
    <w:rsid w:val="00501655"/>
    <w:rsid w:val="005053A5"/>
    <w:rsid w:val="00507544"/>
    <w:rsid w:val="00507AF4"/>
    <w:rsid w:val="00507B55"/>
    <w:rsid w:val="00514BE8"/>
    <w:rsid w:val="00514D67"/>
    <w:rsid w:val="005152D4"/>
    <w:rsid w:val="00516150"/>
    <w:rsid w:val="00516CCC"/>
    <w:rsid w:val="00517641"/>
    <w:rsid w:val="00524F2B"/>
    <w:rsid w:val="00526FFE"/>
    <w:rsid w:val="00531CF0"/>
    <w:rsid w:val="0053254B"/>
    <w:rsid w:val="005326A1"/>
    <w:rsid w:val="00532D0D"/>
    <w:rsid w:val="005400EE"/>
    <w:rsid w:val="00540190"/>
    <w:rsid w:val="00541B5E"/>
    <w:rsid w:val="005445DC"/>
    <w:rsid w:val="00547059"/>
    <w:rsid w:val="005473D6"/>
    <w:rsid w:val="00547D6E"/>
    <w:rsid w:val="00550A50"/>
    <w:rsid w:val="00551CFD"/>
    <w:rsid w:val="00553FA3"/>
    <w:rsid w:val="00554883"/>
    <w:rsid w:val="005561AB"/>
    <w:rsid w:val="005561FE"/>
    <w:rsid w:val="0055772F"/>
    <w:rsid w:val="005603C2"/>
    <w:rsid w:val="00565441"/>
    <w:rsid w:val="005661A4"/>
    <w:rsid w:val="00571BF0"/>
    <w:rsid w:val="005737C2"/>
    <w:rsid w:val="00573DD6"/>
    <w:rsid w:val="0057478C"/>
    <w:rsid w:val="0057507C"/>
    <w:rsid w:val="0057532C"/>
    <w:rsid w:val="00575793"/>
    <w:rsid w:val="005764CE"/>
    <w:rsid w:val="00576A44"/>
    <w:rsid w:val="0058324F"/>
    <w:rsid w:val="005832AE"/>
    <w:rsid w:val="0058639B"/>
    <w:rsid w:val="00587B2F"/>
    <w:rsid w:val="00590938"/>
    <w:rsid w:val="0059521B"/>
    <w:rsid w:val="00595627"/>
    <w:rsid w:val="00596434"/>
    <w:rsid w:val="00596F29"/>
    <w:rsid w:val="00596FA7"/>
    <w:rsid w:val="005972DB"/>
    <w:rsid w:val="005A0BB6"/>
    <w:rsid w:val="005A1B46"/>
    <w:rsid w:val="005A378A"/>
    <w:rsid w:val="005A3882"/>
    <w:rsid w:val="005A53FD"/>
    <w:rsid w:val="005A6962"/>
    <w:rsid w:val="005A7746"/>
    <w:rsid w:val="005B25EC"/>
    <w:rsid w:val="005B2D52"/>
    <w:rsid w:val="005B3352"/>
    <w:rsid w:val="005B3E2A"/>
    <w:rsid w:val="005B4CF2"/>
    <w:rsid w:val="005B5011"/>
    <w:rsid w:val="005B670A"/>
    <w:rsid w:val="005B7CF5"/>
    <w:rsid w:val="005B7F44"/>
    <w:rsid w:val="005C08EE"/>
    <w:rsid w:val="005C0C35"/>
    <w:rsid w:val="005C4FCE"/>
    <w:rsid w:val="005C5078"/>
    <w:rsid w:val="005C5690"/>
    <w:rsid w:val="005C73E5"/>
    <w:rsid w:val="005D10C3"/>
    <w:rsid w:val="005D349F"/>
    <w:rsid w:val="005D47F3"/>
    <w:rsid w:val="005E6FCF"/>
    <w:rsid w:val="005E7591"/>
    <w:rsid w:val="005E7680"/>
    <w:rsid w:val="005E76B8"/>
    <w:rsid w:val="005F042E"/>
    <w:rsid w:val="005F1192"/>
    <w:rsid w:val="005F35D4"/>
    <w:rsid w:val="005F3CB2"/>
    <w:rsid w:val="006004B6"/>
    <w:rsid w:val="006009B3"/>
    <w:rsid w:val="00600A4A"/>
    <w:rsid w:val="00601E50"/>
    <w:rsid w:val="006021CE"/>
    <w:rsid w:val="006048C0"/>
    <w:rsid w:val="00605F5D"/>
    <w:rsid w:val="00607D0E"/>
    <w:rsid w:val="0061095C"/>
    <w:rsid w:val="00612796"/>
    <w:rsid w:val="00612CEB"/>
    <w:rsid w:val="006142F1"/>
    <w:rsid w:val="00614700"/>
    <w:rsid w:val="0061545A"/>
    <w:rsid w:val="00620E76"/>
    <w:rsid w:val="006231E3"/>
    <w:rsid w:val="00627397"/>
    <w:rsid w:val="00630F8E"/>
    <w:rsid w:val="00632055"/>
    <w:rsid w:val="0063216E"/>
    <w:rsid w:val="00634551"/>
    <w:rsid w:val="006370DD"/>
    <w:rsid w:val="006413E7"/>
    <w:rsid w:val="00644211"/>
    <w:rsid w:val="0064573D"/>
    <w:rsid w:val="00650E8D"/>
    <w:rsid w:val="00651C1E"/>
    <w:rsid w:val="00652253"/>
    <w:rsid w:val="00653173"/>
    <w:rsid w:val="00653E13"/>
    <w:rsid w:val="00654ABF"/>
    <w:rsid w:val="0065561A"/>
    <w:rsid w:val="00655B70"/>
    <w:rsid w:val="00661156"/>
    <w:rsid w:val="00663E06"/>
    <w:rsid w:val="006641B1"/>
    <w:rsid w:val="00664722"/>
    <w:rsid w:val="0066516A"/>
    <w:rsid w:val="00670D90"/>
    <w:rsid w:val="00676D80"/>
    <w:rsid w:val="00680625"/>
    <w:rsid w:val="006811B4"/>
    <w:rsid w:val="006866F7"/>
    <w:rsid w:val="00687D64"/>
    <w:rsid w:val="00694312"/>
    <w:rsid w:val="006974AB"/>
    <w:rsid w:val="0069754A"/>
    <w:rsid w:val="006A10E2"/>
    <w:rsid w:val="006A184B"/>
    <w:rsid w:val="006A1D98"/>
    <w:rsid w:val="006A31F7"/>
    <w:rsid w:val="006A4AB9"/>
    <w:rsid w:val="006A57F9"/>
    <w:rsid w:val="006A6009"/>
    <w:rsid w:val="006A65C0"/>
    <w:rsid w:val="006B358F"/>
    <w:rsid w:val="006B4D58"/>
    <w:rsid w:val="006B4E81"/>
    <w:rsid w:val="006B6E33"/>
    <w:rsid w:val="006C3ABC"/>
    <w:rsid w:val="006C5266"/>
    <w:rsid w:val="006C5AE4"/>
    <w:rsid w:val="006C793A"/>
    <w:rsid w:val="006D0522"/>
    <w:rsid w:val="006D32EB"/>
    <w:rsid w:val="006D3562"/>
    <w:rsid w:val="006D6004"/>
    <w:rsid w:val="006E427B"/>
    <w:rsid w:val="006F6B35"/>
    <w:rsid w:val="006F6B6C"/>
    <w:rsid w:val="00701D90"/>
    <w:rsid w:val="00702A20"/>
    <w:rsid w:val="007037C9"/>
    <w:rsid w:val="007040A2"/>
    <w:rsid w:val="00706167"/>
    <w:rsid w:val="00706B96"/>
    <w:rsid w:val="00710A9B"/>
    <w:rsid w:val="00710F19"/>
    <w:rsid w:val="00711935"/>
    <w:rsid w:val="00711BC7"/>
    <w:rsid w:val="00712830"/>
    <w:rsid w:val="0071399D"/>
    <w:rsid w:val="00714451"/>
    <w:rsid w:val="007148BA"/>
    <w:rsid w:val="00715CCB"/>
    <w:rsid w:val="00715E15"/>
    <w:rsid w:val="007172E7"/>
    <w:rsid w:val="00717D35"/>
    <w:rsid w:val="0072130E"/>
    <w:rsid w:val="0072155D"/>
    <w:rsid w:val="00724929"/>
    <w:rsid w:val="00724BEC"/>
    <w:rsid w:val="00726598"/>
    <w:rsid w:val="00727876"/>
    <w:rsid w:val="00727ED7"/>
    <w:rsid w:val="00727FB0"/>
    <w:rsid w:val="00734A6C"/>
    <w:rsid w:val="00747C8D"/>
    <w:rsid w:val="00751732"/>
    <w:rsid w:val="00753272"/>
    <w:rsid w:val="007534B3"/>
    <w:rsid w:val="00757194"/>
    <w:rsid w:val="007605D8"/>
    <w:rsid w:val="00763DE6"/>
    <w:rsid w:val="0076464B"/>
    <w:rsid w:val="00764B64"/>
    <w:rsid w:val="00770067"/>
    <w:rsid w:val="00772B09"/>
    <w:rsid w:val="00772D68"/>
    <w:rsid w:val="007730D6"/>
    <w:rsid w:val="00774A10"/>
    <w:rsid w:val="00774AE0"/>
    <w:rsid w:val="0077528B"/>
    <w:rsid w:val="00777331"/>
    <w:rsid w:val="00777826"/>
    <w:rsid w:val="007854FE"/>
    <w:rsid w:val="007857AF"/>
    <w:rsid w:val="0079100E"/>
    <w:rsid w:val="007944EA"/>
    <w:rsid w:val="00795641"/>
    <w:rsid w:val="00796C60"/>
    <w:rsid w:val="00796D17"/>
    <w:rsid w:val="007A07B5"/>
    <w:rsid w:val="007A54B5"/>
    <w:rsid w:val="007A6EF5"/>
    <w:rsid w:val="007B22A8"/>
    <w:rsid w:val="007B2A33"/>
    <w:rsid w:val="007B4BEF"/>
    <w:rsid w:val="007B5B4A"/>
    <w:rsid w:val="007C0F4F"/>
    <w:rsid w:val="007C4C2D"/>
    <w:rsid w:val="007C567D"/>
    <w:rsid w:val="007C5E22"/>
    <w:rsid w:val="007D0181"/>
    <w:rsid w:val="007D0506"/>
    <w:rsid w:val="007D05DA"/>
    <w:rsid w:val="007D0C97"/>
    <w:rsid w:val="007D20A6"/>
    <w:rsid w:val="007D3761"/>
    <w:rsid w:val="007D5CAD"/>
    <w:rsid w:val="007D7F29"/>
    <w:rsid w:val="007E3F20"/>
    <w:rsid w:val="007E3FE8"/>
    <w:rsid w:val="007E591F"/>
    <w:rsid w:val="007E5AD0"/>
    <w:rsid w:val="007E5AEF"/>
    <w:rsid w:val="007E7B8B"/>
    <w:rsid w:val="007F05A7"/>
    <w:rsid w:val="007F1589"/>
    <w:rsid w:val="007F16CB"/>
    <w:rsid w:val="007F378E"/>
    <w:rsid w:val="007F74DC"/>
    <w:rsid w:val="007F785D"/>
    <w:rsid w:val="008012AA"/>
    <w:rsid w:val="00803196"/>
    <w:rsid w:val="008043C4"/>
    <w:rsid w:val="00805324"/>
    <w:rsid w:val="00805CF5"/>
    <w:rsid w:val="00807209"/>
    <w:rsid w:val="00811011"/>
    <w:rsid w:val="00812F7B"/>
    <w:rsid w:val="00817418"/>
    <w:rsid w:val="008176FD"/>
    <w:rsid w:val="00820EA7"/>
    <w:rsid w:val="008216F6"/>
    <w:rsid w:val="00824690"/>
    <w:rsid w:val="00825C96"/>
    <w:rsid w:val="00827A49"/>
    <w:rsid w:val="00832260"/>
    <w:rsid w:val="00833AE3"/>
    <w:rsid w:val="00835D6F"/>
    <w:rsid w:val="008368FF"/>
    <w:rsid w:val="008369E4"/>
    <w:rsid w:val="00836EBD"/>
    <w:rsid w:val="00841CB0"/>
    <w:rsid w:val="008424D0"/>
    <w:rsid w:val="00842CDA"/>
    <w:rsid w:val="00844B2C"/>
    <w:rsid w:val="00844E54"/>
    <w:rsid w:val="00844FFC"/>
    <w:rsid w:val="00850B39"/>
    <w:rsid w:val="00851989"/>
    <w:rsid w:val="008519C1"/>
    <w:rsid w:val="008525AB"/>
    <w:rsid w:val="00854A99"/>
    <w:rsid w:val="00857B05"/>
    <w:rsid w:val="008673F3"/>
    <w:rsid w:val="00872116"/>
    <w:rsid w:val="00872F44"/>
    <w:rsid w:val="0087362D"/>
    <w:rsid w:val="008768E7"/>
    <w:rsid w:val="00881C82"/>
    <w:rsid w:val="00882B96"/>
    <w:rsid w:val="00884397"/>
    <w:rsid w:val="00885679"/>
    <w:rsid w:val="008906E1"/>
    <w:rsid w:val="008927BC"/>
    <w:rsid w:val="008943BB"/>
    <w:rsid w:val="00895322"/>
    <w:rsid w:val="008970BE"/>
    <w:rsid w:val="00897B1B"/>
    <w:rsid w:val="008A007F"/>
    <w:rsid w:val="008A1195"/>
    <w:rsid w:val="008A3714"/>
    <w:rsid w:val="008A3AE8"/>
    <w:rsid w:val="008A58ED"/>
    <w:rsid w:val="008A744B"/>
    <w:rsid w:val="008A7636"/>
    <w:rsid w:val="008B09EA"/>
    <w:rsid w:val="008B126A"/>
    <w:rsid w:val="008B25AC"/>
    <w:rsid w:val="008B4000"/>
    <w:rsid w:val="008B556B"/>
    <w:rsid w:val="008B7807"/>
    <w:rsid w:val="008C039F"/>
    <w:rsid w:val="008C3550"/>
    <w:rsid w:val="008C382C"/>
    <w:rsid w:val="008C68D2"/>
    <w:rsid w:val="008D00A6"/>
    <w:rsid w:val="008D03FE"/>
    <w:rsid w:val="008D0AFE"/>
    <w:rsid w:val="008D2321"/>
    <w:rsid w:val="008D3474"/>
    <w:rsid w:val="008D48C1"/>
    <w:rsid w:val="008D507A"/>
    <w:rsid w:val="008D52C8"/>
    <w:rsid w:val="008D530D"/>
    <w:rsid w:val="008E0AC6"/>
    <w:rsid w:val="008E3B27"/>
    <w:rsid w:val="008E6C33"/>
    <w:rsid w:val="008E7BFC"/>
    <w:rsid w:val="008F0686"/>
    <w:rsid w:val="008F2942"/>
    <w:rsid w:val="008F3376"/>
    <w:rsid w:val="009004C0"/>
    <w:rsid w:val="00903849"/>
    <w:rsid w:val="00904353"/>
    <w:rsid w:val="00906377"/>
    <w:rsid w:val="00906DBF"/>
    <w:rsid w:val="00910533"/>
    <w:rsid w:val="009173C7"/>
    <w:rsid w:val="009216A7"/>
    <w:rsid w:val="00925148"/>
    <w:rsid w:val="00925856"/>
    <w:rsid w:val="00927B6A"/>
    <w:rsid w:val="00927DDA"/>
    <w:rsid w:val="00932B11"/>
    <w:rsid w:val="0093328B"/>
    <w:rsid w:val="009334D0"/>
    <w:rsid w:val="00933A23"/>
    <w:rsid w:val="00934EE3"/>
    <w:rsid w:val="009355DB"/>
    <w:rsid w:val="00936401"/>
    <w:rsid w:val="009400F3"/>
    <w:rsid w:val="009402FD"/>
    <w:rsid w:val="00941F10"/>
    <w:rsid w:val="00942E34"/>
    <w:rsid w:val="0094323B"/>
    <w:rsid w:val="00951066"/>
    <w:rsid w:val="0095113E"/>
    <w:rsid w:val="00954AEB"/>
    <w:rsid w:val="0095511F"/>
    <w:rsid w:val="0095668D"/>
    <w:rsid w:val="00956763"/>
    <w:rsid w:val="009567DB"/>
    <w:rsid w:val="00960FAF"/>
    <w:rsid w:val="00961F60"/>
    <w:rsid w:val="00966EDB"/>
    <w:rsid w:val="00967691"/>
    <w:rsid w:val="00974280"/>
    <w:rsid w:val="009748B5"/>
    <w:rsid w:val="009765DE"/>
    <w:rsid w:val="00977033"/>
    <w:rsid w:val="00977857"/>
    <w:rsid w:val="009828AB"/>
    <w:rsid w:val="0098515D"/>
    <w:rsid w:val="00985B30"/>
    <w:rsid w:val="00987CD9"/>
    <w:rsid w:val="00987D14"/>
    <w:rsid w:val="00990C12"/>
    <w:rsid w:val="0099279E"/>
    <w:rsid w:val="00992B7B"/>
    <w:rsid w:val="0099373E"/>
    <w:rsid w:val="00993DAC"/>
    <w:rsid w:val="00994075"/>
    <w:rsid w:val="009A0285"/>
    <w:rsid w:val="009A14B0"/>
    <w:rsid w:val="009A36C5"/>
    <w:rsid w:val="009A5AA6"/>
    <w:rsid w:val="009B0DC2"/>
    <w:rsid w:val="009B2323"/>
    <w:rsid w:val="009B2D64"/>
    <w:rsid w:val="009B3CA8"/>
    <w:rsid w:val="009B3CF9"/>
    <w:rsid w:val="009B49B9"/>
    <w:rsid w:val="009B4DCF"/>
    <w:rsid w:val="009B64B8"/>
    <w:rsid w:val="009C110F"/>
    <w:rsid w:val="009C2D40"/>
    <w:rsid w:val="009C45E3"/>
    <w:rsid w:val="009C5498"/>
    <w:rsid w:val="009C5CB3"/>
    <w:rsid w:val="009D190B"/>
    <w:rsid w:val="009D46F6"/>
    <w:rsid w:val="009D7F75"/>
    <w:rsid w:val="009E0F98"/>
    <w:rsid w:val="009E28E2"/>
    <w:rsid w:val="009E293E"/>
    <w:rsid w:val="009F0971"/>
    <w:rsid w:val="009F0A43"/>
    <w:rsid w:val="009F158E"/>
    <w:rsid w:val="009F2A32"/>
    <w:rsid w:val="009F3027"/>
    <w:rsid w:val="009F30BA"/>
    <w:rsid w:val="009F36BA"/>
    <w:rsid w:val="009F4D04"/>
    <w:rsid w:val="009F66BD"/>
    <w:rsid w:val="009F7038"/>
    <w:rsid w:val="009F7D8B"/>
    <w:rsid w:val="00A017BF"/>
    <w:rsid w:val="00A02215"/>
    <w:rsid w:val="00A03AB2"/>
    <w:rsid w:val="00A0559E"/>
    <w:rsid w:val="00A06C52"/>
    <w:rsid w:val="00A112CB"/>
    <w:rsid w:val="00A1135B"/>
    <w:rsid w:val="00A12A85"/>
    <w:rsid w:val="00A169E6"/>
    <w:rsid w:val="00A175B3"/>
    <w:rsid w:val="00A23D8E"/>
    <w:rsid w:val="00A2593F"/>
    <w:rsid w:val="00A30141"/>
    <w:rsid w:val="00A321D7"/>
    <w:rsid w:val="00A32311"/>
    <w:rsid w:val="00A3744D"/>
    <w:rsid w:val="00A37CA6"/>
    <w:rsid w:val="00A460BB"/>
    <w:rsid w:val="00A46844"/>
    <w:rsid w:val="00A4693D"/>
    <w:rsid w:val="00A502B0"/>
    <w:rsid w:val="00A51122"/>
    <w:rsid w:val="00A53118"/>
    <w:rsid w:val="00A5389E"/>
    <w:rsid w:val="00A574E1"/>
    <w:rsid w:val="00A653C6"/>
    <w:rsid w:val="00A66818"/>
    <w:rsid w:val="00A67D5D"/>
    <w:rsid w:val="00A67DED"/>
    <w:rsid w:val="00A67EBC"/>
    <w:rsid w:val="00A7001C"/>
    <w:rsid w:val="00A7064D"/>
    <w:rsid w:val="00A72FFA"/>
    <w:rsid w:val="00A73FD3"/>
    <w:rsid w:val="00A76573"/>
    <w:rsid w:val="00A80849"/>
    <w:rsid w:val="00A83796"/>
    <w:rsid w:val="00A851AB"/>
    <w:rsid w:val="00A8674E"/>
    <w:rsid w:val="00A87DBB"/>
    <w:rsid w:val="00A91320"/>
    <w:rsid w:val="00A924E6"/>
    <w:rsid w:val="00A92DDD"/>
    <w:rsid w:val="00A92EF5"/>
    <w:rsid w:val="00A9719B"/>
    <w:rsid w:val="00AA0429"/>
    <w:rsid w:val="00AA4B31"/>
    <w:rsid w:val="00AA531E"/>
    <w:rsid w:val="00AA6759"/>
    <w:rsid w:val="00AB40F0"/>
    <w:rsid w:val="00AB5AC8"/>
    <w:rsid w:val="00AC1FF7"/>
    <w:rsid w:val="00AC37E9"/>
    <w:rsid w:val="00AC47F6"/>
    <w:rsid w:val="00AC6C18"/>
    <w:rsid w:val="00AC763A"/>
    <w:rsid w:val="00AD2DFC"/>
    <w:rsid w:val="00AD412F"/>
    <w:rsid w:val="00AD537C"/>
    <w:rsid w:val="00AE16B2"/>
    <w:rsid w:val="00AE36B1"/>
    <w:rsid w:val="00AE3C82"/>
    <w:rsid w:val="00AE4F75"/>
    <w:rsid w:val="00AE66F2"/>
    <w:rsid w:val="00AF03CA"/>
    <w:rsid w:val="00AF78AD"/>
    <w:rsid w:val="00B01254"/>
    <w:rsid w:val="00B03FA3"/>
    <w:rsid w:val="00B0417A"/>
    <w:rsid w:val="00B100C0"/>
    <w:rsid w:val="00B14376"/>
    <w:rsid w:val="00B16B66"/>
    <w:rsid w:val="00B173A0"/>
    <w:rsid w:val="00B1769A"/>
    <w:rsid w:val="00B204DB"/>
    <w:rsid w:val="00B208A9"/>
    <w:rsid w:val="00B22460"/>
    <w:rsid w:val="00B23E12"/>
    <w:rsid w:val="00B26D4B"/>
    <w:rsid w:val="00B279BD"/>
    <w:rsid w:val="00B27DBB"/>
    <w:rsid w:val="00B305FD"/>
    <w:rsid w:val="00B32D06"/>
    <w:rsid w:val="00B35801"/>
    <w:rsid w:val="00B35C3E"/>
    <w:rsid w:val="00B37DFE"/>
    <w:rsid w:val="00B40195"/>
    <w:rsid w:val="00B40B11"/>
    <w:rsid w:val="00B422C8"/>
    <w:rsid w:val="00B42CD6"/>
    <w:rsid w:val="00B44547"/>
    <w:rsid w:val="00B47867"/>
    <w:rsid w:val="00B47A5F"/>
    <w:rsid w:val="00B51CEF"/>
    <w:rsid w:val="00B553D2"/>
    <w:rsid w:val="00B56AB3"/>
    <w:rsid w:val="00B60755"/>
    <w:rsid w:val="00B63583"/>
    <w:rsid w:val="00B64456"/>
    <w:rsid w:val="00B66FD9"/>
    <w:rsid w:val="00B71CD1"/>
    <w:rsid w:val="00B742F9"/>
    <w:rsid w:val="00B77F2E"/>
    <w:rsid w:val="00B81771"/>
    <w:rsid w:val="00B818D8"/>
    <w:rsid w:val="00B832AF"/>
    <w:rsid w:val="00B83DEF"/>
    <w:rsid w:val="00B85253"/>
    <w:rsid w:val="00B858EE"/>
    <w:rsid w:val="00B8745A"/>
    <w:rsid w:val="00B87C4E"/>
    <w:rsid w:val="00B91591"/>
    <w:rsid w:val="00B929B3"/>
    <w:rsid w:val="00B92C5D"/>
    <w:rsid w:val="00BA0076"/>
    <w:rsid w:val="00BA16E1"/>
    <w:rsid w:val="00BA2A4C"/>
    <w:rsid w:val="00BB0B12"/>
    <w:rsid w:val="00BB0ECC"/>
    <w:rsid w:val="00BB2CE5"/>
    <w:rsid w:val="00BB454F"/>
    <w:rsid w:val="00BB49CD"/>
    <w:rsid w:val="00BB5954"/>
    <w:rsid w:val="00BB683D"/>
    <w:rsid w:val="00BC30F1"/>
    <w:rsid w:val="00BC33A2"/>
    <w:rsid w:val="00BC7049"/>
    <w:rsid w:val="00BD1329"/>
    <w:rsid w:val="00BD2749"/>
    <w:rsid w:val="00BD50D2"/>
    <w:rsid w:val="00BD5211"/>
    <w:rsid w:val="00BE16D8"/>
    <w:rsid w:val="00BE3A7A"/>
    <w:rsid w:val="00BE5DBD"/>
    <w:rsid w:val="00BF00C5"/>
    <w:rsid w:val="00BF0490"/>
    <w:rsid w:val="00BF088B"/>
    <w:rsid w:val="00BF34BD"/>
    <w:rsid w:val="00BF4FE2"/>
    <w:rsid w:val="00BF643B"/>
    <w:rsid w:val="00BF7BD0"/>
    <w:rsid w:val="00BF7D4A"/>
    <w:rsid w:val="00BF7FC7"/>
    <w:rsid w:val="00C02512"/>
    <w:rsid w:val="00C03B0F"/>
    <w:rsid w:val="00C10196"/>
    <w:rsid w:val="00C1025E"/>
    <w:rsid w:val="00C10B13"/>
    <w:rsid w:val="00C140DA"/>
    <w:rsid w:val="00C14FFF"/>
    <w:rsid w:val="00C15EDC"/>
    <w:rsid w:val="00C20877"/>
    <w:rsid w:val="00C23A15"/>
    <w:rsid w:val="00C23EE1"/>
    <w:rsid w:val="00C24B33"/>
    <w:rsid w:val="00C25CB5"/>
    <w:rsid w:val="00C25D16"/>
    <w:rsid w:val="00C26DA9"/>
    <w:rsid w:val="00C27257"/>
    <w:rsid w:val="00C316B5"/>
    <w:rsid w:val="00C31719"/>
    <w:rsid w:val="00C32D9B"/>
    <w:rsid w:val="00C34136"/>
    <w:rsid w:val="00C3547F"/>
    <w:rsid w:val="00C3736F"/>
    <w:rsid w:val="00C40054"/>
    <w:rsid w:val="00C41523"/>
    <w:rsid w:val="00C44144"/>
    <w:rsid w:val="00C46362"/>
    <w:rsid w:val="00C46C85"/>
    <w:rsid w:val="00C52C0F"/>
    <w:rsid w:val="00C53B37"/>
    <w:rsid w:val="00C56CC1"/>
    <w:rsid w:val="00C57C67"/>
    <w:rsid w:val="00C60B6F"/>
    <w:rsid w:val="00C61BE8"/>
    <w:rsid w:val="00C7029A"/>
    <w:rsid w:val="00C70F6C"/>
    <w:rsid w:val="00C72946"/>
    <w:rsid w:val="00C75395"/>
    <w:rsid w:val="00C76E39"/>
    <w:rsid w:val="00C81FD3"/>
    <w:rsid w:val="00C82E76"/>
    <w:rsid w:val="00C8486C"/>
    <w:rsid w:val="00C84C66"/>
    <w:rsid w:val="00C85414"/>
    <w:rsid w:val="00C90224"/>
    <w:rsid w:val="00C9231F"/>
    <w:rsid w:val="00C95BE3"/>
    <w:rsid w:val="00C95BFE"/>
    <w:rsid w:val="00C9634B"/>
    <w:rsid w:val="00C96978"/>
    <w:rsid w:val="00C9751D"/>
    <w:rsid w:val="00CA040D"/>
    <w:rsid w:val="00CA5B73"/>
    <w:rsid w:val="00CA7091"/>
    <w:rsid w:val="00CA71FF"/>
    <w:rsid w:val="00CA7993"/>
    <w:rsid w:val="00CB20B7"/>
    <w:rsid w:val="00CB2AEC"/>
    <w:rsid w:val="00CB4638"/>
    <w:rsid w:val="00CB5A55"/>
    <w:rsid w:val="00CC107F"/>
    <w:rsid w:val="00CC4F80"/>
    <w:rsid w:val="00CC6ED2"/>
    <w:rsid w:val="00CC7882"/>
    <w:rsid w:val="00CC7AB7"/>
    <w:rsid w:val="00CD014C"/>
    <w:rsid w:val="00CD0A23"/>
    <w:rsid w:val="00CD11DC"/>
    <w:rsid w:val="00CD1358"/>
    <w:rsid w:val="00CD30FF"/>
    <w:rsid w:val="00CD469E"/>
    <w:rsid w:val="00CD4979"/>
    <w:rsid w:val="00CD5191"/>
    <w:rsid w:val="00CE293D"/>
    <w:rsid w:val="00CE3115"/>
    <w:rsid w:val="00CE726F"/>
    <w:rsid w:val="00CF1638"/>
    <w:rsid w:val="00CF555C"/>
    <w:rsid w:val="00CF7C05"/>
    <w:rsid w:val="00D00DC6"/>
    <w:rsid w:val="00D010F1"/>
    <w:rsid w:val="00D01815"/>
    <w:rsid w:val="00D02384"/>
    <w:rsid w:val="00D028A7"/>
    <w:rsid w:val="00D03548"/>
    <w:rsid w:val="00D04E49"/>
    <w:rsid w:val="00D05F1E"/>
    <w:rsid w:val="00D12337"/>
    <w:rsid w:val="00D17F39"/>
    <w:rsid w:val="00D20613"/>
    <w:rsid w:val="00D21062"/>
    <w:rsid w:val="00D21506"/>
    <w:rsid w:val="00D24B7A"/>
    <w:rsid w:val="00D32FF1"/>
    <w:rsid w:val="00D36827"/>
    <w:rsid w:val="00D377DB"/>
    <w:rsid w:val="00D4090C"/>
    <w:rsid w:val="00D426E0"/>
    <w:rsid w:val="00D45F24"/>
    <w:rsid w:val="00D47051"/>
    <w:rsid w:val="00D508D6"/>
    <w:rsid w:val="00D5372A"/>
    <w:rsid w:val="00D5530B"/>
    <w:rsid w:val="00D5545F"/>
    <w:rsid w:val="00D55D7F"/>
    <w:rsid w:val="00D60E52"/>
    <w:rsid w:val="00D67FE1"/>
    <w:rsid w:val="00D709D9"/>
    <w:rsid w:val="00D71042"/>
    <w:rsid w:val="00D711D2"/>
    <w:rsid w:val="00D7357B"/>
    <w:rsid w:val="00D73A0C"/>
    <w:rsid w:val="00D73F98"/>
    <w:rsid w:val="00D747AE"/>
    <w:rsid w:val="00D84F15"/>
    <w:rsid w:val="00D870E7"/>
    <w:rsid w:val="00D87AFD"/>
    <w:rsid w:val="00D87FA1"/>
    <w:rsid w:val="00D91127"/>
    <w:rsid w:val="00D94AB5"/>
    <w:rsid w:val="00D95C3D"/>
    <w:rsid w:val="00D9665B"/>
    <w:rsid w:val="00D96745"/>
    <w:rsid w:val="00D979CA"/>
    <w:rsid w:val="00DA0761"/>
    <w:rsid w:val="00DA132A"/>
    <w:rsid w:val="00DA1D48"/>
    <w:rsid w:val="00DA2FC4"/>
    <w:rsid w:val="00DA38E8"/>
    <w:rsid w:val="00DA4789"/>
    <w:rsid w:val="00DA74E6"/>
    <w:rsid w:val="00DB2C7C"/>
    <w:rsid w:val="00DB3EF3"/>
    <w:rsid w:val="00DB47E4"/>
    <w:rsid w:val="00DB4E0B"/>
    <w:rsid w:val="00DB69A7"/>
    <w:rsid w:val="00DB6C8B"/>
    <w:rsid w:val="00DC1096"/>
    <w:rsid w:val="00DC4029"/>
    <w:rsid w:val="00DC4603"/>
    <w:rsid w:val="00DC479F"/>
    <w:rsid w:val="00DC63CD"/>
    <w:rsid w:val="00DC6692"/>
    <w:rsid w:val="00DD176D"/>
    <w:rsid w:val="00DD3EA3"/>
    <w:rsid w:val="00DD6042"/>
    <w:rsid w:val="00DD77C2"/>
    <w:rsid w:val="00DD7EFC"/>
    <w:rsid w:val="00DE056A"/>
    <w:rsid w:val="00DE084F"/>
    <w:rsid w:val="00DE1F61"/>
    <w:rsid w:val="00DE2B8A"/>
    <w:rsid w:val="00DE32E5"/>
    <w:rsid w:val="00DE536F"/>
    <w:rsid w:val="00DE57A8"/>
    <w:rsid w:val="00DE78EF"/>
    <w:rsid w:val="00DF03AA"/>
    <w:rsid w:val="00DF0773"/>
    <w:rsid w:val="00DF0CB6"/>
    <w:rsid w:val="00DF174E"/>
    <w:rsid w:val="00DF238E"/>
    <w:rsid w:val="00DF2502"/>
    <w:rsid w:val="00DF2E8D"/>
    <w:rsid w:val="00DF5ADA"/>
    <w:rsid w:val="00DF75D8"/>
    <w:rsid w:val="00E0150F"/>
    <w:rsid w:val="00E02372"/>
    <w:rsid w:val="00E03F67"/>
    <w:rsid w:val="00E06396"/>
    <w:rsid w:val="00E07EC0"/>
    <w:rsid w:val="00E106E5"/>
    <w:rsid w:val="00E16F84"/>
    <w:rsid w:val="00E16F9D"/>
    <w:rsid w:val="00E21E70"/>
    <w:rsid w:val="00E24700"/>
    <w:rsid w:val="00E25E81"/>
    <w:rsid w:val="00E27624"/>
    <w:rsid w:val="00E31749"/>
    <w:rsid w:val="00E32523"/>
    <w:rsid w:val="00E3259D"/>
    <w:rsid w:val="00E37AAC"/>
    <w:rsid w:val="00E42B67"/>
    <w:rsid w:val="00E42F13"/>
    <w:rsid w:val="00E4312F"/>
    <w:rsid w:val="00E43BCA"/>
    <w:rsid w:val="00E44D94"/>
    <w:rsid w:val="00E4500B"/>
    <w:rsid w:val="00E46334"/>
    <w:rsid w:val="00E511F2"/>
    <w:rsid w:val="00E51A29"/>
    <w:rsid w:val="00E52ADD"/>
    <w:rsid w:val="00E54564"/>
    <w:rsid w:val="00E56E3E"/>
    <w:rsid w:val="00E60D60"/>
    <w:rsid w:val="00E630B9"/>
    <w:rsid w:val="00E639A3"/>
    <w:rsid w:val="00E65656"/>
    <w:rsid w:val="00E704A2"/>
    <w:rsid w:val="00E72BD6"/>
    <w:rsid w:val="00E72BEA"/>
    <w:rsid w:val="00E730E0"/>
    <w:rsid w:val="00E75335"/>
    <w:rsid w:val="00E755FD"/>
    <w:rsid w:val="00E758AB"/>
    <w:rsid w:val="00E75B6C"/>
    <w:rsid w:val="00E76437"/>
    <w:rsid w:val="00E81274"/>
    <w:rsid w:val="00E82ACF"/>
    <w:rsid w:val="00E8631B"/>
    <w:rsid w:val="00E8670D"/>
    <w:rsid w:val="00E90CB1"/>
    <w:rsid w:val="00E9164B"/>
    <w:rsid w:val="00E92CBA"/>
    <w:rsid w:val="00E937E6"/>
    <w:rsid w:val="00E93E09"/>
    <w:rsid w:val="00E940D2"/>
    <w:rsid w:val="00E943C4"/>
    <w:rsid w:val="00E94644"/>
    <w:rsid w:val="00E97139"/>
    <w:rsid w:val="00E976AE"/>
    <w:rsid w:val="00E97B9A"/>
    <w:rsid w:val="00EA133E"/>
    <w:rsid w:val="00EA1967"/>
    <w:rsid w:val="00EA209E"/>
    <w:rsid w:val="00EA2976"/>
    <w:rsid w:val="00EA42C1"/>
    <w:rsid w:val="00EA5C34"/>
    <w:rsid w:val="00EB004B"/>
    <w:rsid w:val="00EB3919"/>
    <w:rsid w:val="00EB4679"/>
    <w:rsid w:val="00EB48B7"/>
    <w:rsid w:val="00EB6B11"/>
    <w:rsid w:val="00EB7061"/>
    <w:rsid w:val="00EC045E"/>
    <w:rsid w:val="00EC053C"/>
    <w:rsid w:val="00EC289D"/>
    <w:rsid w:val="00EC325C"/>
    <w:rsid w:val="00ED0BC1"/>
    <w:rsid w:val="00ED0C00"/>
    <w:rsid w:val="00ED2588"/>
    <w:rsid w:val="00ED473F"/>
    <w:rsid w:val="00ED5208"/>
    <w:rsid w:val="00ED7849"/>
    <w:rsid w:val="00EE16EC"/>
    <w:rsid w:val="00EE465A"/>
    <w:rsid w:val="00EE61DF"/>
    <w:rsid w:val="00EE6718"/>
    <w:rsid w:val="00EF061E"/>
    <w:rsid w:val="00EF40AF"/>
    <w:rsid w:val="00EF6D25"/>
    <w:rsid w:val="00F00002"/>
    <w:rsid w:val="00F012C0"/>
    <w:rsid w:val="00F033F0"/>
    <w:rsid w:val="00F1368C"/>
    <w:rsid w:val="00F20129"/>
    <w:rsid w:val="00F213CC"/>
    <w:rsid w:val="00F2162E"/>
    <w:rsid w:val="00F21D29"/>
    <w:rsid w:val="00F21FA6"/>
    <w:rsid w:val="00F22A86"/>
    <w:rsid w:val="00F239A7"/>
    <w:rsid w:val="00F31343"/>
    <w:rsid w:val="00F31422"/>
    <w:rsid w:val="00F31DA9"/>
    <w:rsid w:val="00F32E3D"/>
    <w:rsid w:val="00F32F54"/>
    <w:rsid w:val="00F34C6B"/>
    <w:rsid w:val="00F36741"/>
    <w:rsid w:val="00F36A78"/>
    <w:rsid w:val="00F40C7F"/>
    <w:rsid w:val="00F41453"/>
    <w:rsid w:val="00F41D5B"/>
    <w:rsid w:val="00F43630"/>
    <w:rsid w:val="00F44012"/>
    <w:rsid w:val="00F45051"/>
    <w:rsid w:val="00F453E5"/>
    <w:rsid w:val="00F45447"/>
    <w:rsid w:val="00F4568F"/>
    <w:rsid w:val="00F508A4"/>
    <w:rsid w:val="00F52BED"/>
    <w:rsid w:val="00F561E3"/>
    <w:rsid w:val="00F56CB3"/>
    <w:rsid w:val="00F60E66"/>
    <w:rsid w:val="00F61738"/>
    <w:rsid w:val="00F6221D"/>
    <w:rsid w:val="00F622EB"/>
    <w:rsid w:val="00F62593"/>
    <w:rsid w:val="00F64B04"/>
    <w:rsid w:val="00F65309"/>
    <w:rsid w:val="00F66005"/>
    <w:rsid w:val="00F72677"/>
    <w:rsid w:val="00F766CE"/>
    <w:rsid w:val="00F76CAA"/>
    <w:rsid w:val="00F8124C"/>
    <w:rsid w:val="00F847DB"/>
    <w:rsid w:val="00F85461"/>
    <w:rsid w:val="00F85930"/>
    <w:rsid w:val="00F87815"/>
    <w:rsid w:val="00F879DF"/>
    <w:rsid w:val="00F9037B"/>
    <w:rsid w:val="00F94E4A"/>
    <w:rsid w:val="00F9556B"/>
    <w:rsid w:val="00FA6B46"/>
    <w:rsid w:val="00FA7C2D"/>
    <w:rsid w:val="00FB0039"/>
    <w:rsid w:val="00FB11DA"/>
    <w:rsid w:val="00FB44C8"/>
    <w:rsid w:val="00FB52AC"/>
    <w:rsid w:val="00FB7EFA"/>
    <w:rsid w:val="00FC3E48"/>
    <w:rsid w:val="00FC5DEF"/>
    <w:rsid w:val="00FC6B07"/>
    <w:rsid w:val="00FC7CAF"/>
    <w:rsid w:val="00FD0DBB"/>
    <w:rsid w:val="00FD1281"/>
    <w:rsid w:val="00FD2BD3"/>
    <w:rsid w:val="00FD45B2"/>
    <w:rsid w:val="00FD46C8"/>
    <w:rsid w:val="00FD5868"/>
    <w:rsid w:val="00FD781D"/>
    <w:rsid w:val="00FD7B32"/>
    <w:rsid w:val="00FE0C28"/>
    <w:rsid w:val="00FE16FE"/>
    <w:rsid w:val="00FE2282"/>
    <w:rsid w:val="00FE2523"/>
    <w:rsid w:val="00FE2DC6"/>
    <w:rsid w:val="00FE338D"/>
    <w:rsid w:val="00FE5F70"/>
    <w:rsid w:val="00FE602A"/>
    <w:rsid w:val="00FF21C9"/>
    <w:rsid w:val="00FF24F7"/>
    <w:rsid w:val="00FF32A6"/>
    <w:rsid w:val="00FF50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17557C8"/>
  <w15:chartTrackingRefBased/>
  <w15:docId w15:val="{5BD1F04F-3886-8245-8C23-F66E0540D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F6C"/>
    <w:pPr>
      <w:jc w:val="both"/>
    </w:pPr>
    <w:rPr>
      <w:rFonts w:ascii="Times New Roman" w:hAnsi="Times New Roman" w:cs="Times New Roman"/>
    </w:rPr>
  </w:style>
  <w:style w:type="paragraph" w:styleId="Heading1">
    <w:name w:val="heading 1"/>
    <w:basedOn w:val="Normal"/>
    <w:next w:val="Normal"/>
    <w:link w:val="Heading1Char"/>
    <w:uiPriority w:val="9"/>
    <w:qFormat/>
    <w:rsid w:val="000F7683"/>
    <w:pPr>
      <w:keepNext/>
      <w:keepLines/>
      <w:spacing w:before="360" w:after="80"/>
      <w:outlineLvl w:val="0"/>
    </w:pPr>
    <w:rPr>
      <w:rFonts w:eastAsiaTheme="majorEastAsia"/>
      <w:b/>
      <w:bCs/>
      <w:color w:val="262626" w:themeColor="text1" w:themeTint="D9"/>
      <w:sz w:val="38"/>
      <w:szCs w:val="36"/>
    </w:rPr>
  </w:style>
  <w:style w:type="paragraph" w:styleId="Heading2">
    <w:name w:val="heading 2"/>
    <w:basedOn w:val="Normal"/>
    <w:next w:val="Normal"/>
    <w:link w:val="Heading2Char"/>
    <w:uiPriority w:val="9"/>
    <w:semiHidden/>
    <w:unhideWhenUsed/>
    <w:qFormat/>
    <w:rsid w:val="000F76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76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76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76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76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76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76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76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7B6A"/>
    <w:pPr>
      <w:spacing w:after="0" w:line="240" w:lineRule="auto"/>
      <w:contextualSpacing/>
      <w:jc w:val="center"/>
    </w:pPr>
    <w:rPr>
      <w:rFonts w:eastAsiaTheme="majorEastAsia"/>
      <w:spacing w:val="-10"/>
      <w:kern w:val="28"/>
      <w:sz w:val="96"/>
      <w:szCs w:val="96"/>
    </w:rPr>
  </w:style>
  <w:style w:type="character" w:customStyle="1" w:styleId="TitleChar">
    <w:name w:val="Title Char"/>
    <w:basedOn w:val="DefaultParagraphFont"/>
    <w:link w:val="Title"/>
    <w:uiPriority w:val="10"/>
    <w:rsid w:val="00927B6A"/>
    <w:rPr>
      <w:rFonts w:ascii="Times New Roman" w:eastAsiaTheme="majorEastAsia" w:hAnsi="Times New Roman" w:cs="Times New Roman"/>
      <w:spacing w:val="-10"/>
      <w:kern w:val="28"/>
      <w:sz w:val="96"/>
      <w:szCs w:val="96"/>
    </w:rPr>
  </w:style>
  <w:style w:type="character" w:customStyle="1" w:styleId="Heading1Char">
    <w:name w:val="Heading 1 Char"/>
    <w:basedOn w:val="DefaultParagraphFont"/>
    <w:link w:val="Heading1"/>
    <w:uiPriority w:val="9"/>
    <w:rsid w:val="000F7683"/>
    <w:rPr>
      <w:rFonts w:ascii="Times New Roman" w:eastAsiaTheme="majorEastAsia" w:hAnsi="Times New Roman" w:cs="Times New Roman"/>
      <w:b/>
      <w:bCs/>
      <w:color w:val="262626" w:themeColor="text1" w:themeTint="D9"/>
      <w:sz w:val="38"/>
      <w:szCs w:val="36"/>
    </w:rPr>
  </w:style>
  <w:style w:type="character" w:customStyle="1" w:styleId="Heading2Char">
    <w:name w:val="Heading 2 Char"/>
    <w:basedOn w:val="DefaultParagraphFont"/>
    <w:link w:val="Heading2"/>
    <w:uiPriority w:val="9"/>
    <w:semiHidden/>
    <w:rsid w:val="000F76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76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76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76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76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76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76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7683"/>
    <w:rPr>
      <w:rFonts w:eastAsiaTheme="majorEastAsia" w:cstheme="majorBidi"/>
      <w:color w:val="272727" w:themeColor="text1" w:themeTint="D8"/>
    </w:rPr>
  </w:style>
  <w:style w:type="paragraph" w:styleId="Subtitle">
    <w:name w:val="Subtitle"/>
    <w:basedOn w:val="Normal"/>
    <w:next w:val="Normal"/>
    <w:link w:val="SubtitleChar"/>
    <w:uiPriority w:val="11"/>
    <w:qFormat/>
    <w:rsid w:val="000F76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76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7683"/>
    <w:pPr>
      <w:spacing w:before="160"/>
      <w:jc w:val="center"/>
    </w:pPr>
    <w:rPr>
      <w:i/>
      <w:iCs/>
      <w:color w:val="404040" w:themeColor="text1" w:themeTint="BF"/>
    </w:rPr>
  </w:style>
  <w:style w:type="character" w:customStyle="1" w:styleId="QuoteChar">
    <w:name w:val="Quote Char"/>
    <w:basedOn w:val="DefaultParagraphFont"/>
    <w:link w:val="Quote"/>
    <w:uiPriority w:val="29"/>
    <w:rsid w:val="000F7683"/>
    <w:rPr>
      <w:i/>
      <w:iCs/>
      <w:color w:val="404040" w:themeColor="text1" w:themeTint="BF"/>
    </w:rPr>
  </w:style>
  <w:style w:type="paragraph" w:styleId="ListParagraph">
    <w:name w:val="List Paragraph"/>
    <w:basedOn w:val="Normal"/>
    <w:uiPriority w:val="34"/>
    <w:qFormat/>
    <w:rsid w:val="000F7683"/>
    <w:pPr>
      <w:ind w:left="720"/>
      <w:contextualSpacing/>
    </w:pPr>
  </w:style>
  <w:style w:type="character" w:styleId="IntenseEmphasis">
    <w:name w:val="Intense Emphasis"/>
    <w:basedOn w:val="DefaultParagraphFont"/>
    <w:uiPriority w:val="21"/>
    <w:qFormat/>
    <w:rsid w:val="000F7683"/>
    <w:rPr>
      <w:i/>
      <w:iCs/>
      <w:color w:val="0F4761" w:themeColor="accent1" w:themeShade="BF"/>
    </w:rPr>
  </w:style>
  <w:style w:type="paragraph" w:styleId="IntenseQuote">
    <w:name w:val="Intense Quote"/>
    <w:basedOn w:val="Normal"/>
    <w:next w:val="Normal"/>
    <w:link w:val="IntenseQuoteChar"/>
    <w:uiPriority w:val="30"/>
    <w:qFormat/>
    <w:rsid w:val="000F76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7683"/>
    <w:rPr>
      <w:i/>
      <w:iCs/>
      <w:color w:val="0F4761" w:themeColor="accent1" w:themeShade="BF"/>
    </w:rPr>
  </w:style>
  <w:style w:type="character" w:styleId="IntenseReference">
    <w:name w:val="Intense Reference"/>
    <w:basedOn w:val="DefaultParagraphFont"/>
    <w:uiPriority w:val="32"/>
    <w:qFormat/>
    <w:rsid w:val="000F7683"/>
    <w:rPr>
      <w:b/>
      <w:bCs/>
      <w:smallCaps/>
      <w:color w:val="0F4761" w:themeColor="accent1" w:themeShade="BF"/>
      <w:spacing w:val="5"/>
    </w:rPr>
  </w:style>
  <w:style w:type="paragraph" w:customStyle="1" w:styleId="p1">
    <w:name w:val="p1"/>
    <w:basedOn w:val="Normal"/>
    <w:rsid w:val="009C5CB3"/>
    <w:pPr>
      <w:spacing w:before="100" w:beforeAutospacing="1" w:after="100" w:afterAutospacing="1" w:line="240" w:lineRule="auto"/>
      <w:jc w:val="left"/>
    </w:pPr>
    <w:rPr>
      <w:rFonts w:eastAsia="Times New Roman"/>
      <w:kern w:val="0"/>
      <w:lang w:eastAsia="en-GB"/>
      <w14:ligatures w14:val="none"/>
    </w:rPr>
  </w:style>
  <w:style w:type="character" w:customStyle="1" w:styleId="apple-tab-span">
    <w:name w:val="apple-tab-span"/>
    <w:basedOn w:val="DefaultParagraphFont"/>
    <w:rsid w:val="009C5CB3"/>
  </w:style>
  <w:style w:type="character" w:customStyle="1" w:styleId="apple-converted-space">
    <w:name w:val="apple-converted-space"/>
    <w:basedOn w:val="DefaultParagraphFont"/>
    <w:rsid w:val="00AC763A"/>
  </w:style>
  <w:style w:type="paragraph" w:customStyle="1" w:styleId="p2">
    <w:name w:val="p2"/>
    <w:basedOn w:val="Normal"/>
    <w:rsid w:val="00AC763A"/>
    <w:pPr>
      <w:spacing w:before="100" w:beforeAutospacing="1" w:after="100" w:afterAutospacing="1" w:line="240" w:lineRule="auto"/>
      <w:jc w:val="left"/>
    </w:pPr>
    <w:rPr>
      <w:rFonts w:eastAsia="Times New Roman"/>
      <w:kern w:val="0"/>
      <w:lang w:eastAsia="en-GB"/>
      <w14:ligatures w14:val="none"/>
    </w:rPr>
  </w:style>
  <w:style w:type="paragraph" w:styleId="NoSpacing">
    <w:name w:val="No Spacing"/>
    <w:basedOn w:val="Normal"/>
    <w:uiPriority w:val="1"/>
    <w:qFormat/>
    <w:rsid w:val="00632055"/>
    <w:pPr>
      <w:spacing w:after="0" w:line="360" w:lineRule="auto"/>
    </w:pPr>
  </w:style>
  <w:style w:type="paragraph" w:styleId="NormalWeb">
    <w:name w:val="Normal (Web)"/>
    <w:basedOn w:val="Normal"/>
    <w:uiPriority w:val="99"/>
    <w:unhideWhenUsed/>
    <w:rsid w:val="00AA4B31"/>
    <w:pPr>
      <w:spacing w:before="100" w:beforeAutospacing="1" w:after="100" w:afterAutospacing="1" w:line="240" w:lineRule="auto"/>
      <w:jc w:val="left"/>
    </w:pPr>
    <w:rPr>
      <w:rFonts w:eastAsia="Times New Roman"/>
      <w:kern w:val="0"/>
      <w:lang w:eastAsia="en-GB"/>
      <w14:ligatures w14:val="none"/>
    </w:rPr>
  </w:style>
  <w:style w:type="character" w:styleId="CommentReference">
    <w:name w:val="annotation reference"/>
    <w:basedOn w:val="DefaultParagraphFont"/>
    <w:uiPriority w:val="99"/>
    <w:semiHidden/>
    <w:unhideWhenUsed/>
    <w:rsid w:val="00A0559E"/>
    <w:rPr>
      <w:sz w:val="16"/>
      <w:szCs w:val="16"/>
    </w:rPr>
  </w:style>
  <w:style w:type="paragraph" w:styleId="CommentText">
    <w:name w:val="annotation text"/>
    <w:basedOn w:val="Normal"/>
    <w:link w:val="CommentTextChar"/>
    <w:uiPriority w:val="99"/>
    <w:unhideWhenUsed/>
    <w:rsid w:val="00A0559E"/>
    <w:pPr>
      <w:spacing w:line="240" w:lineRule="auto"/>
    </w:pPr>
    <w:rPr>
      <w:sz w:val="20"/>
      <w:szCs w:val="20"/>
    </w:rPr>
  </w:style>
  <w:style w:type="character" w:customStyle="1" w:styleId="CommentTextChar">
    <w:name w:val="Comment Text Char"/>
    <w:basedOn w:val="DefaultParagraphFont"/>
    <w:link w:val="CommentText"/>
    <w:uiPriority w:val="99"/>
    <w:rsid w:val="00A0559E"/>
    <w:rPr>
      <w:rFonts w:ascii="Times New Roman" w:hAnsi="Times New Roman" w:cs="Times New Roman"/>
      <w:sz w:val="20"/>
      <w:szCs w:val="20"/>
    </w:rPr>
  </w:style>
  <w:style w:type="character" w:styleId="SubtleEmphasis">
    <w:name w:val="Subtle Emphasis"/>
    <w:basedOn w:val="DefaultParagraphFont"/>
    <w:uiPriority w:val="19"/>
    <w:qFormat/>
    <w:rsid w:val="00433501"/>
    <w:rPr>
      <w:i/>
      <w:iCs/>
      <w:color w:val="404040" w:themeColor="text1" w:themeTint="BF"/>
    </w:rPr>
  </w:style>
  <w:style w:type="paragraph" w:styleId="FootnoteText">
    <w:name w:val="footnote text"/>
    <w:basedOn w:val="Normal"/>
    <w:link w:val="FootnoteTextChar"/>
    <w:uiPriority w:val="99"/>
    <w:semiHidden/>
    <w:unhideWhenUsed/>
    <w:rsid w:val="00433501"/>
    <w:pPr>
      <w:spacing w:after="0" w:line="240" w:lineRule="auto"/>
      <w:jc w:val="left"/>
    </w:pPr>
    <w:rPr>
      <w:sz w:val="20"/>
      <w:szCs w:val="20"/>
    </w:rPr>
  </w:style>
  <w:style w:type="character" w:customStyle="1" w:styleId="FootnoteTextChar">
    <w:name w:val="Footnote Text Char"/>
    <w:basedOn w:val="DefaultParagraphFont"/>
    <w:link w:val="FootnoteText"/>
    <w:uiPriority w:val="99"/>
    <w:semiHidden/>
    <w:rsid w:val="00433501"/>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433501"/>
    <w:rPr>
      <w:vertAlign w:val="superscript"/>
    </w:rPr>
  </w:style>
  <w:style w:type="character" w:styleId="Strong">
    <w:name w:val="Strong"/>
    <w:basedOn w:val="DefaultParagraphFont"/>
    <w:uiPriority w:val="22"/>
    <w:qFormat/>
    <w:rsid w:val="00433501"/>
    <w:rPr>
      <w:b/>
      <w:bCs/>
    </w:rPr>
  </w:style>
  <w:style w:type="paragraph" w:styleId="Header">
    <w:name w:val="header"/>
    <w:basedOn w:val="Normal"/>
    <w:link w:val="HeaderChar"/>
    <w:uiPriority w:val="99"/>
    <w:semiHidden/>
    <w:unhideWhenUsed/>
    <w:rsid w:val="001B0C0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2084E"/>
    <w:rPr>
      <w:rFonts w:ascii="Times New Roman" w:hAnsi="Times New Roman" w:cs="Times New Roman"/>
    </w:rPr>
  </w:style>
  <w:style w:type="paragraph" w:styleId="Footer">
    <w:name w:val="footer"/>
    <w:basedOn w:val="Normal"/>
    <w:link w:val="FooterChar"/>
    <w:uiPriority w:val="99"/>
    <w:semiHidden/>
    <w:unhideWhenUsed/>
    <w:rsid w:val="001B0C0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2084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54797">
      <w:bodyDiv w:val="1"/>
      <w:marLeft w:val="0"/>
      <w:marRight w:val="0"/>
      <w:marTop w:val="0"/>
      <w:marBottom w:val="0"/>
      <w:divBdr>
        <w:top w:val="none" w:sz="0" w:space="0" w:color="auto"/>
        <w:left w:val="none" w:sz="0" w:space="0" w:color="auto"/>
        <w:bottom w:val="none" w:sz="0" w:space="0" w:color="auto"/>
        <w:right w:val="none" w:sz="0" w:space="0" w:color="auto"/>
      </w:divBdr>
    </w:div>
    <w:div w:id="82260989">
      <w:bodyDiv w:val="1"/>
      <w:marLeft w:val="0"/>
      <w:marRight w:val="0"/>
      <w:marTop w:val="0"/>
      <w:marBottom w:val="0"/>
      <w:divBdr>
        <w:top w:val="none" w:sz="0" w:space="0" w:color="auto"/>
        <w:left w:val="none" w:sz="0" w:space="0" w:color="auto"/>
        <w:bottom w:val="none" w:sz="0" w:space="0" w:color="auto"/>
        <w:right w:val="none" w:sz="0" w:space="0" w:color="auto"/>
      </w:divBdr>
    </w:div>
    <w:div w:id="99691235">
      <w:bodyDiv w:val="1"/>
      <w:marLeft w:val="0"/>
      <w:marRight w:val="0"/>
      <w:marTop w:val="0"/>
      <w:marBottom w:val="0"/>
      <w:divBdr>
        <w:top w:val="none" w:sz="0" w:space="0" w:color="auto"/>
        <w:left w:val="none" w:sz="0" w:space="0" w:color="auto"/>
        <w:bottom w:val="none" w:sz="0" w:space="0" w:color="auto"/>
        <w:right w:val="none" w:sz="0" w:space="0" w:color="auto"/>
      </w:divBdr>
    </w:div>
    <w:div w:id="122577372">
      <w:bodyDiv w:val="1"/>
      <w:marLeft w:val="0"/>
      <w:marRight w:val="0"/>
      <w:marTop w:val="0"/>
      <w:marBottom w:val="0"/>
      <w:divBdr>
        <w:top w:val="none" w:sz="0" w:space="0" w:color="auto"/>
        <w:left w:val="none" w:sz="0" w:space="0" w:color="auto"/>
        <w:bottom w:val="none" w:sz="0" w:space="0" w:color="auto"/>
        <w:right w:val="none" w:sz="0" w:space="0" w:color="auto"/>
      </w:divBdr>
    </w:div>
    <w:div w:id="124861754">
      <w:bodyDiv w:val="1"/>
      <w:marLeft w:val="0"/>
      <w:marRight w:val="0"/>
      <w:marTop w:val="0"/>
      <w:marBottom w:val="0"/>
      <w:divBdr>
        <w:top w:val="none" w:sz="0" w:space="0" w:color="auto"/>
        <w:left w:val="none" w:sz="0" w:space="0" w:color="auto"/>
        <w:bottom w:val="none" w:sz="0" w:space="0" w:color="auto"/>
        <w:right w:val="none" w:sz="0" w:space="0" w:color="auto"/>
      </w:divBdr>
    </w:div>
    <w:div w:id="136846312">
      <w:bodyDiv w:val="1"/>
      <w:marLeft w:val="0"/>
      <w:marRight w:val="0"/>
      <w:marTop w:val="0"/>
      <w:marBottom w:val="0"/>
      <w:divBdr>
        <w:top w:val="none" w:sz="0" w:space="0" w:color="auto"/>
        <w:left w:val="none" w:sz="0" w:space="0" w:color="auto"/>
        <w:bottom w:val="none" w:sz="0" w:space="0" w:color="auto"/>
        <w:right w:val="none" w:sz="0" w:space="0" w:color="auto"/>
      </w:divBdr>
    </w:div>
    <w:div w:id="169375491">
      <w:bodyDiv w:val="1"/>
      <w:marLeft w:val="0"/>
      <w:marRight w:val="0"/>
      <w:marTop w:val="0"/>
      <w:marBottom w:val="0"/>
      <w:divBdr>
        <w:top w:val="none" w:sz="0" w:space="0" w:color="auto"/>
        <w:left w:val="none" w:sz="0" w:space="0" w:color="auto"/>
        <w:bottom w:val="none" w:sz="0" w:space="0" w:color="auto"/>
        <w:right w:val="none" w:sz="0" w:space="0" w:color="auto"/>
      </w:divBdr>
    </w:div>
    <w:div w:id="233666382">
      <w:bodyDiv w:val="1"/>
      <w:marLeft w:val="0"/>
      <w:marRight w:val="0"/>
      <w:marTop w:val="0"/>
      <w:marBottom w:val="0"/>
      <w:divBdr>
        <w:top w:val="none" w:sz="0" w:space="0" w:color="auto"/>
        <w:left w:val="none" w:sz="0" w:space="0" w:color="auto"/>
        <w:bottom w:val="none" w:sz="0" w:space="0" w:color="auto"/>
        <w:right w:val="none" w:sz="0" w:space="0" w:color="auto"/>
      </w:divBdr>
    </w:div>
    <w:div w:id="268466006">
      <w:bodyDiv w:val="1"/>
      <w:marLeft w:val="0"/>
      <w:marRight w:val="0"/>
      <w:marTop w:val="0"/>
      <w:marBottom w:val="0"/>
      <w:divBdr>
        <w:top w:val="none" w:sz="0" w:space="0" w:color="auto"/>
        <w:left w:val="none" w:sz="0" w:space="0" w:color="auto"/>
        <w:bottom w:val="none" w:sz="0" w:space="0" w:color="auto"/>
        <w:right w:val="none" w:sz="0" w:space="0" w:color="auto"/>
      </w:divBdr>
    </w:div>
    <w:div w:id="276134395">
      <w:bodyDiv w:val="1"/>
      <w:marLeft w:val="0"/>
      <w:marRight w:val="0"/>
      <w:marTop w:val="0"/>
      <w:marBottom w:val="0"/>
      <w:divBdr>
        <w:top w:val="none" w:sz="0" w:space="0" w:color="auto"/>
        <w:left w:val="none" w:sz="0" w:space="0" w:color="auto"/>
        <w:bottom w:val="none" w:sz="0" w:space="0" w:color="auto"/>
        <w:right w:val="none" w:sz="0" w:space="0" w:color="auto"/>
      </w:divBdr>
    </w:div>
    <w:div w:id="318077414">
      <w:bodyDiv w:val="1"/>
      <w:marLeft w:val="0"/>
      <w:marRight w:val="0"/>
      <w:marTop w:val="0"/>
      <w:marBottom w:val="0"/>
      <w:divBdr>
        <w:top w:val="none" w:sz="0" w:space="0" w:color="auto"/>
        <w:left w:val="none" w:sz="0" w:space="0" w:color="auto"/>
        <w:bottom w:val="none" w:sz="0" w:space="0" w:color="auto"/>
        <w:right w:val="none" w:sz="0" w:space="0" w:color="auto"/>
      </w:divBdr>
    </w:div>
    <w:div w:id="325592021">
      <w:bodyDiv w:val="1"/>
      <w:marLeft w:val="0"/>
      <w:marRight w:val="0"/>
      <w:marTop w:val="0"/>
      <w:marBottom w:val="0"/>
      <w:divBdr>
        <w:top w:val="none" w:sz="0" w:space="0" w:color="auto"/>
        <w:left w:val="none" w:sz="0" w:space="0" w:color="auto"/>
        <w:bottom w:val="none" w:sz="0" w:space="0" w:color="auto"/>
        <w:right w:val="none" w:sz="0" w:space="0" w:color="auto"/>
      </w:divBdr>
    </w:div>
    <w:div w:id="358628854">
      <w:bodyDiv w:val="1"/>
      <w:marLeft w:val="0"/>
      <w:marRight w:val="0"/>
      <w:marTop w:val="0"/>
      <w:marBottom w:val="0"/>
      <w:divBdr>
        <w:top w:val="none" w:sz="0" w:space="0" w:color="auto"/>
        <w:left w:val="none" w:sz="0" w:space="0" w:color="auto"/>
        <w:bottom w:val="none" w:sz="0" w:space="0" w:color="auto"/>
        <w:right w:val="none" w:sz="0" w:space="0" w:color="auto"/>
      </w:divBdr>
    </w:div>
    <w:div w:id="378820477">
      <w:bodyDiv w:val="1"/>
      <w:marLeft w:val="0"/>
      <w:marRight w:val="0"/>
      <w:marTop w:val="0"/>
      <w:marBottom w:val="0"/>
      <w:divBdr>
        <w:top w:val="none" w:sz="0" w:space="0" w:color="auto"/>
        <w:left w:val="none" w:sz="0" w:space="0" w:color="auto"/>
        <w:bottom w:val="none" w:sz="0" w:space="0" w:color="auto"/>
        <w:right w:val="none" w:sz="0" w:space="0" w:color="auto"/>
      </w:divBdr>
    </w:div>
    <w:div w:id="381102174">
      <w:bodyDiv w:val="1"/>
      <w:marLeft w:val="0"/>
      <w:marRight w:val="0"/>
      <w:marTop w:val="0"/>
      <w:marBottom w:val="0"/>
      <w:divBdr>
        <w:top w:val="none" w:sz="0" w:space="0" w:color="auto"/>
        <w:left w:val="none" w:sz="0" w:space="0" w:color="auto"/>
        <w:bottom w:val="none" w:sz="0" w:space="0" w:color="auto"/>
        <w:right w:val="none" w:sz="0" w:space="0" w:color="auto"/>
      </w:divBdr>
    </w:div>
    <w:div w:id="449977612">
      <w:bodyDiv w:val="1"/>
      <w:marLeft w:val="0"/>
      <w:marRight w:val="0"/>
      <w:marTop w:val="0"/>
      <w:marBottom w:val="0"/>
      <w:divBdr>
        <w:top w:val="none" w:sz="0" w:space="0" w:color="auto"/>
        <w:left w:val="none" w:sz="0" w:space="0" w:color="auto"/>
        <w:bottom w:val="none" w:sz="0" w:space="0" w:color="auto"/>
        <w:right w:val="none" w:sz="0" w:space="0" w:color="auto"/>
      </w:divBdr>
    </w:div>
    <w:div w:id="469324747">
      <w:bodyDiv w:val="1"/>
      <w:marLeft w:val="0"/>
      <w:marRight w:val="0"/>
      <w:marTop w:val="0"/>
      <w:marBottom w:val="0"/>
      <w:divBdr>
        <w:top w:val="none" w:sz="0" w:space="0" w:color="auto"/>
        <w:left w:val="none" w:sz="0" w:space="0" w:color="auto"/>
        <w:bottom w:val="none" w:sz="0" w:space="0" w:color="auto"/>
        <w:right w:val="none" w:sz="0" w:space="0" w:color="auto"/>
      </w:divBdr>
    </w:div>
    <w:div w:id="515658527">
      <w:bodyDiv w:val="1"/>
      <w:marLeft w:val="0"/>
      <w:marRight w:val="0"/>
      <w:marTop w:val="0"/>
      <w:marBottom w:val="0"/>
      <w:divBdr>
        <w:top w:val="none" w:sz="0" w:space="0" w:color="auto"/>
        <w:left w:val="none" w:sz="0" w:space="0" w:color="auto"/>
        <w:bottom w:val="none" w:sz="0" w:space="0" w:color="auto"/>
        <w:right w:val="none" w:sz="0" w:space="0" w:color="auto"/>
      </w:divBdr>
    </w:div>
    <w:div w:id="518009212">
      <w:bodyDiv w:val="1"/>
      <w:marLeft w:val="0"/>
      <w:marRight w:val="0"/>
      <w:marTop w:val="0"/>
      <w:marBottom w:val="0"/>
      <w:divBdr>
        <w:top w:val="none" w:sz="0" w:space="0" w:color="auto"/>
        <w:left w:val="none" w:sz="0" w:space="0" w:color="auto"/>
        <w:bottom w:val="none" w:sz="0" w:space="0" w:color="auto"/>
        <w:right w:val="none" w:sz="0" w:space="0" w:color="auto"/>
      </w:divBdr>
    </w:div>
    <w:div w:id="574970104">
      <w:bodyDiv w:val="1"/>
      <w:marLeft w:val="0"/>
      <w:marRight w:val="0"/>
      <w:marTop w:val="0"/>
      <w:marBottom w:val="0"/>
      <w:divBdr>
        <w:top w:val="none" w:sz="0" w:space="0" w:color="auto"/>
        <w:left w:val="none" w:sz="0" w:space="0" w:color="auto"/>
        <w:bottom w:val="none" w:sz="0" w:space="0" w:color="auto"/>
        <w:right w:val="none" w:sz="0" w:space="0" w:color="auto"/>
      </w:divBdr>
    </w:div>
    <w:div w:id="595359161">
      <w:bodyDiv w:val="1"/>
      <w:marLeft w:val="0"/>
      <w:marRight w:val="0"/>
      <w:marTop w:val="0"/>
      <w:marBottom w:val="0"/>
      <w:divBdr>
        <w:top w:val="none" w:sz="0" w:space="0" w:color="auto"/>
        <w:left w:val="none" w:sz="0" w:space="0" w:color="auto"/>
        <w:bottom w:val="none" w:sz="0" w:space="0" w:color="auto"/>
        <w:right w:val="none" w:sz="0" w:space="0" w:color="auto"/>
      </w:divBdr>
    </w:div>
    <w:div w:id="605619810">
      <w:bodyDiv w:val="1"/>
      <w:marLeft w:val="0"/>
      <w:marRight w:val="0"/>
      <w:marTop w:val="0"/>
      <w:marBottom w:val="0"/>
      <w:divBdr>
        <w:top w:val="none" w:sz="0" w:space="0" w:color="auto"/>
        <w:left w:val="none" w:sz="0" w:space="0" w:color="auto"/>
        <w:bottom w:val="none" w:sz="0" w:space="0" w:color="auto"/>
        <w:right w:val="none" w:sz="0" w:space="0" w:color="auto"/>
      </w:divBdr>
    </w:div>
    <w:div w:id="608511224">
      <w:bodyDiv w:val="1"/>
      <w:marLeft w:val="0"/>
      <w:marRight w:val="0"/>
      <w:marTop w:val="0"/>
      <w:marBottom w:val="0"/>
      <w:divBdr>
        <w:top w:val="none" w:sz="0" w:space="0" w:color="auto"/>
        <w:left w:val="none" w:sz="0" w:space="0" w:color="auto"/>
        <w:bottom w:val="none" w:sz="0" w:space="0" w:color="auto"/>
        <w:right w:val="none" w:sz="0" w:space="0" w:color="auto"/>
      </w:divBdr>
    </w:div>
    <w:div w:id="610630991">
      <w:bodyDiv w:val="1"/>
      <w:marLeft w:val="0"/>
      <w:marRight w:val="0"/>
      <w:marTop w:val="0"/>
      <w:marBottom w:val="0"/>
      <w:divBdr>
        <w:top w:val="none" w:sz="0" w:space="0" w:color="auto"/>
        <w:left w:val="none" w:sz="0" w:space="0" w:color="auto"/>
        <w:bottom w:val="none" w:sz="0" w:space="0" w:color="auto"/>
        <w:right w:val="none" w:sz="0" w:space="0" w:color="auto"/>
      </w:divBdr>
    </w:div>
    <w:div w:id="772480691">
      <w:bodyDiv w:val="1"/>
      <w:marLeft w:val="0"/>
      <w:marRight w:val="0"/>
      <w:marTop w:val="0"/>
      <w:marBottom w:val="0"/>
      <w:divBdr>
        <w:top w:val="none" w:sz="0" w:space="0" w:color="auto"/>
        <w:left w:val="none" w:sz="0" w:space="0" w:color="auto"/>
        <w:bottom w:val="none" w:sz="0" w:space="0" w:color="auto"/>
        <w:right w:val="none" w:sz="0" w:space="0" w:color="auto"/>
      </w:divBdr>
    </w:div>
    <w:div w:id="797525682">
      <w:bodyDiv w:val="1"/>
      <w:marLeft w:val="0"/>
      <w:marRight w:val="0"/>
      <w:marTop w:val="0"/>
      <w:marBottom w:val="0"/>
      <w:divBdr>
        <w:top w:val="none" w:sz="0" w:space="0" w:color="auto"/>
        <w:left w:val="none" w:sz="0" w:space="0" w:color="auto"/>
        <w:bottom w:val="none" w:sz="0" w:space="0" w:color="auto"/>
        <w:right w:val="none" w:sz="0" w:space="0" w:color="auto"/>
      </w:divBdr>
    </w:div>
    <w:div w:id="802046031">
      <w:bodyDiv w:val="1"/>
      <w:marLeft w:val="0"/>
      <w:marRight w:val="0"/>
      <w:marTop w:val="0"/>
      <w:marBottom w:val="0"/>
      <w:divBdr>
        <w:top w:val="none" w:sz="0" w:space="0" w:color="auto"/>
        <w:left w:val="none" w:sz="0" w:space="0" w:color="auto"/>
        <w:bottom w:val="none" w:sz="0" w:space="0" w:color="auto"/>
        <w:right w:val="none" w:sz="0" w:space="0" w:color="auto"/>
      </w:divBdr>
    </w:div>
    <w:div w:id="839386981">
      <w:bodyDiv w:val="1"/>
      <w:marLeft w:val="0"/>
      <w:marRight w:val="0"/>
      <w:marTop w:val="0"/>
      <w:marBottom w:val="0"/>
      <w:divBdr>
        <w:top w:val="none" w:sz="0" w:space="0" w:color="auto"/>
        <w:left w:val="none" w:sz="0" w:space="0" w:color="auto"/>
        <w:bottom w:val="none" w:sz="0" w:space="0" w:color="auto"/>
        <w:right w:val="none" w:sz="0" w:space="0" w:color="auto"/>
      </w:divBdr>
    </w:div>
    <w:div w:id="865871298">
      <w:bodyDiv w:val="1"/>
      <w:marLeft w:val="0"/>
      <w:marRight w:val="0"/>
      <w:marTop w:val="0"/>
      <w:marBottom w:val="0"/>
      <w:divBdr>
        <w:top w:val="none" w:sz="0" w:space="0" w:color="auto"/>
        <w:left w:val="none" w:sz="0" w:space="0" w:color="auto"/>
        <w:bottom w:val="none" w:sz="0" w:space="0" w:color="auto"/>
        <w:right w:val="none" w:sz="0" w:space="0" w:color="auto"/>
      </w:divBdr>
    </w:div>
    <w:div w:id="947585033">
      <w:bodyDiv w:val="1"/>
      <w:marLeft w:val="0"/>
      <w:marRight w:val="0"/>
      <w:marTop w:val="0"/>
      <w:marBottom w:val="0"/>
      <w:divBdr>
        <w:top w:val="none" w:sz="0" w:space="0" w:color="auto"/>
        <w:left w:val="none" w:sz="0" w:space="0" w:color="auto"/>
        <w:bottom w:val="none" w:sz="0" w:space="0" w:color="auto"/>
        <w:right w:val="none" w:sz="0" w:space="0" w:color="auto"/>
      </w:divBdr>
    </w:div>
    <w:div w:id="1003095710">
      <w:bodyDiv w:val="1"/>
      <w:marLeft w:val="0"/>
      <w:marRight w:val="0"/>
      <w:marTop w:val="0"/>
      <w:marBottom w:val="0"/>
      <w:divBdr>
        <w:top w:val="none" w:sz="0" w:space="0" w:color="auto"/>
        <w:left w:val="none" w:sz="0" w:space="0" w:color="auto"/>
        <w:bottom w:val="none" w:sz="0" w:space="0" w:color="auto"/>
        <w:right w:val="none" w:sz="0" w:space="0" w:color="auto"/>
      </w:divBdr>
    </w:div>
    <w:div w:id="1009867941">
      <w:bodyDiv w:val="1"/>
      <w:marLeft w:val="0"/>
      <w:marRight w:val="0"/>
      <w:marTop w:val="0"/>
      <w:marBottom w:val="0"/>
      <w:divBdr>
        <w:top w:val="none" w:sz="0" w:space="0" w:color="auto"/>
        <w:left w:val="none" w:sz="0" w:space="0" w:color="auto"/>
        <w:bottom w:val="none" w:sz="0" w:space="0" w:color="auto"/>
        <w:right w:val="none" w:sz="0" w:space="0" w:color="auto"/>
      </w:divBdr>
    </w:div>
    <w:div w:id="1031495546">
      <w:bodyDiv w:val="1"/>
      <w:marLeft w:val="0"/>
      <w:marRight w:val="0"/>
      <w:marTop w:val="0"/>
      <w:marBottom w:val="0"/>
      <w:divBdr>
        <w:top w:val="none" w:sz="0" w:space="0" w:color="auto"/>
        <w:left w:val="none" w:sz="0" w:space="0" w:color="auto"/>
        <w:bottom w:val="none" w:sz="0" w:space="0" w:color="auto"/>
        <w:right w:val="none" w:sz="0" w:space="0" w:color="auto"/>
      </w:divBdr>
    </w:div>
    <w:div w:id="1051658719">
      <w:bodyDiv w:val="1"/>
      <w:marLeft w:val="0"/>
      <w:marRight w:val="0"/>
      <w:marTop w:val="0"/>
      <w:marBottom w:val="0"/>
      <w:divBdr>
        <w:top w:val="none" w:sz="0" w:space="0" w:color="auto"/>
        <w:left w:val="none" w:sz="0" w:space="0" w:color="auto"/>
        <w:bottom w:val="none" w:sz="0" w:space="0" w:color="auto"/>
        <w:right w:val="none" w:sz="0" w:space="0" w:color="auto"/>
      </w:divBdr>
    </w:div>
    <w:div w:id="1099642665">
      <w:bodyDiv w:val="1"/>
      <w:marLeft w:val="0"/>
      <w:marRight w:val="0"/>
      <w:marTop w:val="0"/>
      <w:marBottom w:val="0"/>
      <w:divBdr>
        <w:top w:val="none" w:sz="0" w:space="0" w:color="auto"/>
        <w:left w:val="none" w:sz="0" w:space="0" w:color="auto"/>
        <w:bottom w:val="none" w:sz="0" w:space="0" w:color="auto"/>
        <w:right w:val="none" w:sz="0" w:space="0" w:color="auto"/>
      </w:divBdr>
    </w:div>
    <w:div w:id="1119834355">
      <w:bodyDiv w:val="1"/>
      <w:marLeft w:val="0"/>
      <w:marRight w:val="0"/>
      <w:marTop w:val="0"/>
      <w:marBottom w:val="0"/>
      <w:divBdr>
        <w:top w:val="none" w:sz="0" w:space="0" w:color="auto"/>
        <w:left w:val="none" w:sz="0" w:space="0" w:color="auto"/>
        <w:bottom w:val="none" w:sz="0" w:space="0" w:color="auto"/>
        <w:right w:val="none" w:sz="0" w:space="0" w:color="auto"/>
      </w:divBdr>
    </w:div>
    <w:div w:id="1152406846">
      <w:bodyDiv w:val="1"/>
      <w:marLeft w:val="0"/>
      <w:marRight w:val="0"/>
      <w:marTop w:val="0"/>
      <w:marBottom w:val="0"/>
      <w:divBdr>
        <w:top w:val="none" w:sz="0" w:space="0" w:color="auto"/>
        <w:left w:val="none" w:sz="0" w:space="0" w:color="auto"/>
        <w:bottom w:val="none" w:sz="0" w:space="0" w:color="auto"/>
        <w:right w:val="none" w:sz="0" w:space="0" w:color="auto"/>
      </w:divBdr>
    </w:div>
    <w:div w:id="1168056194">
      <w:bodyDiv w:val="1"/>
      <w:marLeft w:val="0"/>
      <w:marRight w:val="0"/>
      <w:marTop w:val="0"/>
      <w:marBottom w:val="0"/>
      <w:divBdr>
        <w:top w:val="none" w:sz="0" w:space="0" w:color="auto"/>
        <w:left w:val="none" w:sz="0" w:space="0" w:color="auto"/>
        <w:bottom w:val="none" w:sz="0" w:space="0" w:color="auto"/>
        <w:right w:val="none" w:sz="0" w:space="0" w:color="auto"/>
      </w:divBdr>
    </w:div>
    <w:div w:id="1198544968">
      <w:bodyDiv w:val="1"/>
      <w:marLeft w:val="0"/>
      <w:marRight w:val="0"/>
      <w:marTop w:val="0"/>
      <w:marBottom w:val="0"/>
      <w:divBdr>
        <w:top w:val="none" w:sz="0" w:space="0" w:color="auto"/>
        <w:left w:val="none" w:sz="0" w:space="0" w:color="auto"/>
        <w:bottom w:val="none" w:sz="0" w:space="0" w:color="auto"/>
        <w:right w:val="none" w:sz="0" w:space="0" w:color="auto"/>
      </w:divBdr>
    </w:div>
    <w:div w:id="1228876691">
      <w:bodyDiv w:val="1"/>
      <w:marLeft w:val="0"/>
      <w:marRight w:val="0"/>
      <w:marTop w:val="0"/>
      <w:marBottom w:val="0"/>
      <w:divBdr>
        <w:top w:val="none" w:sz="0" w:space="0" w:color="auto"/>
        <w:left w:val="none" w:sz="0" w:space="0" w:color="auto"/>
        <w:bottom w:val="none" w:sz="0" w:space="0" w:color="auto"/>
        <w:right w:val="none" w:sz="0" w:space="0" w:color="auto"/>
      </w:divBdr>
    </w:div>
    <w:div w:id="1233470243">
      <w:bodyDiv w:val="1"/>
      <w:marLeft w:val="0"/>
      <w:marRight w:val="0"/>
      <w:marTop w:val="0"/>
      <w:marBottom w:val="0"/>
      <w:divBdr>
        <w:top w:val="none" w:sz="0" w:space="0" w:color="auto"/>
        <w:left w:val="none" w:sz="0" w:space="0" w:color="auto"/>
        <w:bottom w:val="none" w:sz="0" w:space="0" w:color="auto"/>
        <w:right w:val="none" w:sz="0" w:space="0" w:color="auto"/>
      </w:divBdr>
    </w:div>
    <w:div w:id="1245728676">
      <w:bodyDiv w:val="1"/>
      <w:marLeft w:val="0"/>
      <w:marRight w:val="0"/>
      <w:marTop w:val="0"/>
      <w:marBottom w:val="0"/>
      <w:divBdr>
        <w:top w:val="none" w:sz="0" w:space="0" w:color="auto"/>
        <w:left w:val="none" w:sz="0" w:space="0" w:color="auto"/>
        <w:bottom w:val="none" w:sz="0" w:space="0" w:color="auto"/>
        <w:right w:val="none" w:sz="0" w:space="0" w:color="auto"/>
      </w:divBdr>
    </w:div>
    <w:div w:id="1254510994">
      <w:bodyDiv w:val="1"/>
      <w:marLeft w:val="0"/>
      <w:marRight w:val="0"/>
      <w:marTop w:val="0"/>
      <w:marBottom w:val="0"/>
      <w:divBdr>
        <w:top w:val="none" w:sz="0" w:space="0" w:color="auto"/>
        <w:left w:val="none" w:sz="0" w:space="0" w:color="auto"/>
        <w:bottom w:val="none" w:sz="0" w:space="0" w:color="auto"/>
        <w:right w:val="none" w:sz="0" w:space="0" w:color="auto"/>
      </w:divBdr>
    </w:div>
    <w:div w:id="1264454410">
      <w:bodyDiv w:val="1"/>
      <w:marLeft w:val="0"/>
      <w:marRight w:val="0"/>
      <w:marTop w:val="0"/>
      <w:marBottom w:val="0"/>
      <w:divBdr>
        <w:top w:val="none" w:sz="0" w:space="0" w:color="auto"/>
        <w:left w:val="none" w:sz="0" w:space="0" w:color="auto"/>
        <w:bottom w:val="none" w:sz="0" w:space="0" w:color="auto"/>
        <w:right w:val="none" w:sz="0" w:space="0" w:color="auto"/>
      </w:divBdr>
    </w:div>
    <w:div w:id="1290211091">
      <w:bodyDiv w:val="1"/>
      <w:marLeft w:val="0"/>
      <w:marRight w:val="0"/>
      <w:marTop w:val="0"/>
      <w:marBottom w:val="0"/>
      <w:divBdr>
        <w:top w:val="none" w:sz="0" w:space="0" w:color="auto"/>
        <w:left w:val="none" w:sz="0" w:space="0" w:color="auto"/>
        <w:bottom w:val="none" w:sz="0" w:space="0" w:color="auto"/>
        <w:right w:val="none" w:sz="0" w:space="0" w:color="auto"/>
      </w:divBdr>
    </w:div>
    <w:div w:id="1293515032">
      <w:bodyDiv w:val="1"/>
      <w:marLeft w:val="0"/>
      <w:marRight w:val="0"/>
      <w:marTop w:val="0"/>
      <w:marBottom w:val="0"/>
      <w:divBdr>
        <w:top w:val="none" w:sz="0" w:space="0" w:color="auto"/>
        <w:left w:val="none" w:sz="0" w:space="0" w:color="auto"/>
        <w:bottom w:val="none" w:sz="0" w:space="0" w:color="auto"/>
        <w:right w:val="none" w:sz="0" w:space="0" w:color="auto"/>
      </w:divBdr>
    </w:div>
    <w:div w:id="1347512536">
      <w:bodyDiv w:val="1"/>
      <w:marLeft w:val="0"/>
      <w:marRight w:val="0"/>
      <w:marTop w:val="0"/>
      <w:marBottom w:val="0"/>
      <w:divBdr>
        <w:top w:val="none" w:sz="0" w:space="0" w:color="auto"/>
        <w:left w:val="none" w:sz="0" w:space="0" w:color="auto"/>
        <w:bottom w:val="none" w:sz="0" w:space="0" w:color="auto"/>
        <w:right w:val="none" w:sz="0" w:space="0" w:color="auto"/>
      </w:divBdr>
    </w:div>
    <w:div w:id="1373261073">
      <w:bodyDiv w:val="1"/>
      <w:marLeft w:val="0"/>
      <w:marRight w:val="0"/>
      <w:marTop w:val="0"/>
      <w:marBottom w:val="0"/>
      <w:divBdr>
        <w:top w:val="none" w:sz="0" w:space="0" w:color="auto"/>
        <w:left w:val="none" w:sz="0" w:space="0" w:color="auto"/>
        <w:bottom w:val="none" w:sz="0" w:space="0" w:color="auto"/>
        <w:right w:val="none" w:sz="0" w:space="0" w:color="auto"/>
      </w:divBdr>
    </w:div>
    <w:div w:id="1419017919">
      <w:bodyDiv w:val="1"/>
      <w:marLeft w:val="0"/>
      <w:marRight w:val="0"/>
      <w:marTop w:val="0"/>
      <w:marBottom w:val="0"/>
      <w:divBdr>
        <w:top w:val="none" w:sz="0" w:space="0" w:color="auto"/>
        <w:left w:val="none" w:sz="0" w:space="0" w:color="auto"/>
        <w:bottom w:val="none" w:sz="0" w:space="0" w:color="auto"/>
        <w:right w:val="none" w:sz="0" w:space="0" w:color="auto"/>
      </w:divBdr>
    </w:div>
    <w:div w:id="1425146424">
      <w:bodyDiv w:val="1"/>
      <w:marLeft w:val="0"/>
      <w:marRight w:val="0"/>
      <w:marTop w:val="0"/>
      <w:marBottom w:val="0"/>
      <w:divBdr>
        <w:top w:val="none" w:sz="0" w:space="0" w:color="auto"/>
        <w:left w:val="none" w:sz="0" w:space="0" w:color="auto"/>
        <w:bottom w:val="none" w:sz="0" w:space="0" w:color="auto"/>
        <w:right w:val="none" w:sz="0" w:space="0" w:color="auto"/>
      </w:divBdr>
    </w:div>
    <w:div w:id="1464228721">
      <w:bodyDiv w:val="1"/>
      <w:marLeft w:val="0"/>
      <w:marRight w:val="0"/>
      <w:marTop w:val="0"/>
      <w:marBottom w:val="0"/>
      <w:divBdr>
        <w:top w:val="none" w:sz="0" w:space="0" w:color="auto"/>
        <w:left w:val="none" w:sz="0" w:space="0" w:color="auto"/>
        <w:bottom w:val="none" w:sz="0" w:space="0" w:color="auto"/>
        <w:right w:val="none" w:sz="0" w:space="0" w:color="auto"/>
      </w:divBdr>
    </w:div>
    <w:div w:id="1464690956">
      <w:bodyDiv w:val="1"/>
      <w:marLeft w:val="0"/>
      <w:marRight w:val="0"/>
      <w:marTop w:val="0"/>
      <w:marBottom w:val="0"/>
      <w:divBdr>
        <w:top w:val="none" w:sz="0" w:space="0" w:color="auto"/>
        <w:left w:val="none" w:sz="0" w:space="0" w:color="auto"/>
        <w:bottom w:val="none" w:sz="0" w:space="0" w:color="auto"/>
        <w:right w:val="none" w:sz="0" w:space="0" w:color="auto"/>
      </w:divBdr>
    </w:div>
    <w:div w:id="1499807534">
      <w:bodyDiv w:val="1"/>
      <w:marLeft w:val="0"/>
      <w:marRight w:val="0"/>
      <w:marTop w:val="0"/>
      <w:marBottom w:val="0"/>
      <w:divBdr>
        <w:top w:val="none" w:sz="0" w:space="0" w:color="auto"/>
        <w:left w:val="none" w:sz="0" w:space="0" w:color="auto"/>
        <w:bottom w:val="none" w:sz="0" w:space="0" w:color="auto"/>
        <w:right w:val="none" w:sz="0" w:space="0" w:color="auto"/>
      </w:divBdr>
    </w:div>
    <w:div w:id="1559316283">
      <w:bodyDiv w:val="1"/>
      <w:marLeft w:val="0"/>
      <w:marRight w:val="0"/>
      <w:marTop w:val="0"/>
      <w:marBottom w:val="0"/>
      <w:divBdr>
        <w:top w:val="none" w:sz="0" w:space="0" w:color="auto"/>
        <w:left w:val="none" w:sz="0" w:space="0" w:color="auto"/>
        <w:bottom w:val="none" w:sz="0" w:space="0" w:color="auto"/>
        <w:right w:val="none" w:sz="0" w:space="0" w:color="auto"/>
      </w:divBdr>
    </w:div>
    <w:div w:id="1565143305">
      <w:bodyDiv w:val="1"/>
      <w:marLeft w:val="0"/>
      <w:marRight w:val="0"/>
      <w:marTop w:val="0"/>
      <w:marBottom w:val="0"/>
      <w:divBdr>
        <w:top w:val="none" w:sz="0" w:space="0" w:color="auto"/>
        <w:left w:val="none" w:sz="0" w:space="0" w:color="auto"/>
        <w:bottom w:val="none" w:sz="0" w:space="0" w:color="auto"/>
        <w:right w:val="none" w:sz="0" w:space="0" w:color="auto"/>
      </w:divBdr>
    </w:div>
    <w:div w:id="1613367141">
      <w:bodyDiv w:val="1"/>
      <w:marLeft w:val="0"/>
      <w:marRight w:val="0"/>
      <w:marTop w:val="0"/>
      <w:marBottom w:val="0"/>
      <w:divBdr>
        <w:top w:val="none" w:sz="0" w:space="0" w:color="auto"/>
        <w:left w:val="none" w:sz="0" w:space="0" w:color="auto"/>
        <w:bottom w:val="none" w:sz="0" w:space="0" w:color="auto"/>
        <w:right w:val="none" w:sz="0" w:space="0" w:color="auto"/>
      </w:divBdr>
    </w:div>
    <w:div w:id="1620454678">
      <w:bodyDiv w:val="1"/>
      <w:marLeft w:val="0"/>
      <w:marRight w:val="0"/>
      <w:marTop w:val="0"/>
      <w:marBottom w:val="0"/>
      <w:divBdr>
        <w:top w:val="none" w:sz="0" w:space="0" w:color="auto"/>
        <w:left w:val="none" w:sz="0" w:space="0" w:color="auto"/>
        <w:bottom w:val="none" w:sz="0" w:space="0" w:color="auto"/>
        <w:right w:val="none" w:sz="0" w:space="0" w:color="auto"/>
      </w:divBdr>
    </w:div>
    <w:div w:id="1641227862">
      <w:bodyDiv w:val="1"/>
      <w:marLeft w:val="0"/>
      <w:marRight w:val="0"/>
      <w:marTop w:val="0"/>
      <w:marBottom w:val="0"/>
      <w:divBdr>
        <w:top w:val="none" w:sz="0" w:space="0" w:color="auto"/>
        <w:left w:val="none" w:sz="0" w:space="0" w:color="auto"/>
        <w:bottom w:val="none" w:sz="0" w:space="0" w:color="auto"/>
        <w:right w:val="none" w:sz="0" w:space="0" w:color="auto"/>
      </w:divBdr>
    </w:div>
    <w:div w:id="1643340046">
      <w:bodyDiv w:val="1"/>
      <w:marLeft w:val="0"/>
      <w:marRight w:val="0"/>
      <w:marTop w:val="0"/>
      <w:marBottom w:val="0"/>
      <w:divBdr>
        <w:top w:val="none" w:sz="0" w:space="0" w:color="auto"/>
        <w:left w:val="none" w:sz="0" w:space="0" w:color="auto"/>
        <w:bottom w:val="none" w:sz="0" w:space="0" w:color="auto"/>
        <w:right w:val="none" w:sz="0" w:space="0" w:color="auto"/>
      </w:divBdr>
    </w:div>
    <w:div w:id="1651397102">
      <w:bodyDiv w:val="1"/>
      <w:marLeft w:val="0"/>
      <w:marRight w:val="0"/>
      <w:marTop w:val="0"/>
      <w:marBottom w:val="0"/>
      <w:divBdr>
        <w:top w:val="none" w:sz="0" w:space="0" w:color="auto"/>
        <w:left w:val="none" w:sz="0" w:space="0" w:color="auto"/>
        <w:bottom w:val="none" w:sz="0" w:space="0" w:color="auto"/>
        <w:right w:val="none" w:sz="0" w:space="0" w:color="auto"/>
      </w:divBdr>
    </w:div>
    <w:div w:id="1661540915">
      <w:bodyDiv w:val="1"/>
      <w:marLeft w:val="0"/>
      <w:marRight w:val="0"/>
      <w:marTop w:val="0"/>
      <w:marBottom w:val="0"/>
      <w:divBdr>
        <w:top w:val="none" w:sz="0" w:space="0" w:color="auto"/>
        <w:left w:val="none" w:sz="0" w:space="0" w:color="auto"/>
        <w:bottom w:val="none" w:sz="0" w:space="0" w:color="auto"/>
        <w:right w:val="none" w:sz="0" w:space="0" w:color="auto"/>
      </w:divBdr>
    </w:div>
    <w:div w:id="1731998878">
      <w:bodyDiv w:val="1"/>
      <w:marLeft w:val="0"/>
      <w:marRight w:val="0"/>
      <w:marTop w:val="0"/>
      <w:marBottom w:val="0"/>
      <w:divBdr>
        <w:top w:val="none" w:sz="0" w:space="0" w:color="auto"/>
        <w:left w:val="none" w:sz="0" w:space="0" w:color="auto"/>
        <w:bottom w:val="none" w:sz="0" w:space="0" w:color="auto"/>
        <w:right w:val="none" w:sz="0" w:space="0" w:color="auto"/>
      </w:divBdr>
    </w:div>
    <w:div w:id="1732851958">
      <w:bodyDiv w:val="1"/>
      <w:marLeft w:val="0"/>
      <w:marRight w:val="0"/>
      <w:marTop w:val="0"/>
      <w:marBottom w:val="0"/>
      <w:divBdr>
        <w:top w:val="none" w:sz="0" w:space="0" w:color="auto"/>
        <w:left w:val="none" w:sz="0" w:space="0" w:color="auto"/>
        <w:bottom w:val="none" w:sz="0" w:space="0" w:color="auto"/>
        <w:right w:val="none" w:sz="0" w:space="0" w:color="auto"/>
      </w:divBdr>
    </w:div>
    <w:div w:id="1734623639">
      <w:bodyDiv w:val="1"/>
      <w:marLeft w:val="0"/>
      <w:marRight w:val="0"/>
      <w:marTop w:val="0"/>
      <w:marBottom w:val="0"/>
      <w:divBdr>
        <w:top w:val="none" w:sz="0" w:space="0" w:color="auto"/>
        <w:left w:val="none" w:sz="0" w:space="0" w:color="auto"/>
        <w:bottom w:val="none" w:sz="0" w:space="0" w:color="auto"/>
        <w:right w:val="none" w:sz="0" w:space="0" w:color="auto"/>
      </w:divBdr>
    </w:div>
    <w:div w:id="1743717540">
      <w:bodyDiv w:val="1"/>
      <w:marLeft w:val="0"/>
      <w:marRight w:val="0"/>
      <w:marTop w:val="0"/>
      <w:marBottom w:val="0"/>
      <w:divBdr>
        <w:top w:val="none" w:sz="0" w:space="0" w:color="auto"/>
        <w:left w:val="none" w:sz="0" w:space="0" w:color="auto"/>
        <w:bottom w:val="none" w:sz="0" w:space="0" w:color="auto"/>
        <w:right w:val="none" w:sz="0" w:space="0" w:color="auto"/>
      </w:divBdr>
    </w:div>
    <w:div w:id="1744180459">
      <w:bodyDiv w:val="1"/>
      <w:marLeft w:val="0"/>
      <w:marRight w:val="0"/>
      <w:marTop w:val="0"/>
      <w:marBottom w:val="0"/>
      <w:divBdr>
        <w:top w:val="none" w:sz="0" w:space="0" w:color="auto"/>
        <w:left w:val="none" w:sz="0" w:space="0" w:color="auto"/>
        <w:bottom w:val="none" w:sz="0" w:space="0" w:color="auto"/>
        <w:right w:val="none" w:sz="0" w:space="0" w:color="auto"/>
      </w:divBdr>
    </w:div>
    <w:div w:id="1794786530">
      <w:bodyDiv w:val="1"/>
      <w:marLeft w:val="0"/>
      <w:marRight w:val="0"/>
      <w:marTop w:val="0"/>
      <w:marBottom w:val="0"/>
      <w:divBdr>
        <w:top w:val="none" w:sz="0" w:space="0" w:color="auto"/>
        <w:left w:val="none" w:sz="0" w:space="0" w:color="auto"/>
        <w:bottom w:val="none" w:sz="0" w:space="0" w:color="auto"/>
        <w:right w:val="none" w:sz="0" w:space="0" w:color="auto"/>
      </w:divBdr>
    </w:div>
    <w:div w:id="1801413878">
      <w:bodyDiv w:val="1"/>
      <w:marLeft w:val="0"/>
      <w:marRight w:val="0"/>
      <w:marTop w:val="0"/>
      <w:marBottom w:val="0"/>
      <w:divBdr>
        <w:top w:val="none" w:sz="0" w:space="0" w:color="auto"/>
        <w:left w:val="none" w:sz="0" w:space="0" w:color="auto"/>
        <w:bottom w:val="none" w:sz="0" w:space="0" w:color="auto"/>
        <w:right w:val="none" w:sz="0" w:space="0" w:color="auto"/>
      </w:divBdr>
    </w:div>
    <w:div w:id="1818909756">
      <w:bodyDiv w:val="1"/>
      <w:marLeft w:val="0"/>
      <w:marRight w:val="0"/>
      <w:marTop w:val="0"/>
      <w:marBottom w:val="0"/>
      <w:divBdr>
        <w:top w:val="none" w:sz="0" w:space="0" w:color="auto"/>
        <w:left w:val="none" w:sz="0" w:space="0" w:color="auto"/>
        <w:bottom w:val="none" w:sz="0" w:space="0" w:color="auto"/>
        <w:right w:val="none" w:sz="0" w:space="0" w:color="auto"/>
      </w:divBdr>
    </w:div>
    <w:div w:id="1845627484">
      <w:bodyDiv w:val="1"/>
      <w:marLeft w:val="0"/>
      <w:marRight w:val="0"/>
      <w:marTop w:val="0"/>
      <w:marBottom w:val="0"/>
      <w:divBdr>
        <w:top w:val="none" w:sz="0" w:space="0" w:color="auto"/>
        <w:left w:val="none" w:sz="0" w:space="0" w:color="auto"/>
        <w:bottom w:val="none" w:sz="0" w:space="0" w:color="auto"/>
        <w:right w:val="none" w:sz="0" w:space="0" w:color="auto"/>
      </w:divBdr>
    </w:div>
    <w:div w:id="1847094030">
      <w:bodyDiv w:val="1"/>
      <w:marLeft w:val="0"/>
      <w:marRight w:val="0"/>
      <w:marTop w:val="0"/>
      <w:marBottom w:val="0"/>
      <w:divBdr>
        <w:top w:val="none" w:sz="0" w:space="0" w:color="auto"/>
        <w:left w:val="none" w:sz="0" w:space="0" w:color="auto"/>
        <w:bottom w:val="none" w:sz="0" w:space="0" w:color="auto"/>
        <w:right w:val="none" w:sz="0" w:space="0" w:color="auto"/>
      </w:divBdr>
    </w:div>
    <w:div w:id="1851095178">
      <w:bodyDiv w:val="1"/>
      <w:marLeft w:val="0"/>
      <w:marRight w:val="0"/>
      <w:marTop w:val="0"/>
      <w:marBottom w:val="0"/>
      <w:divBdr>
        <w:top w:val="none" w:sz="0" w:space="0" w:color="auto"/>
        <w:left w:val="none" w:sz="0" w:space="0" w:color="auto"/>
        <w:bottom w:val="none" w:sz="0" w:space="0" w:color="auto"/>
        <w:right w:val="none" w:sz="0" w:space="0" w:color="auto"/>
      </w:divBdr>
    </w:div>
    <w:div w:id="1861772620">
      <w:bodyDiv w:val="1"/>
      <w:marLeft w:val="0"/>
      <w:marRight w:val="0"/>
      <w:marTop w:val="0"/>
      <w:marBottom w:val="0"/>
      <w:divBdr>
        <w:top w:val="none" w:sz="0" w:space="0" w:color="auto"/>
        <w:left w:val="none" w:sz="0" w:space="0" w:color="auto"/>
        <w:bottom w:val="none" w:sz="0" w:space="0" w:color="auto"/>
        <w:right w:val="none" w:sz="0" w:space="0" w:color="auto"/>
      </w:divBdr>
    </w:div>
    <w:div w:id="1925530558">
      <w:bodyDiv w:val="1"/>
      <w:marLeft w:val="0"/>
      <w:marRight w:val="0"/>
      <w:marTop w:val="0"/>
      <w:marBottom w:val="0"/>
      <w:divBdr>
        <w:top w:val="none" w:sz="0" w:space="0" w:color="auto"/>
        <w:left w:val="none" w:sz="0" w:space="0" w:color="auto"/>
        <w:bottom w:val="none" w:sz="0" w:space="0" w:color="auto"/>
        <w:right w:val="none" w:sz="0" w:space="0" w:color="auto"/>
      </w:divBdr>
    </w:div>
    <w:div w:id="1942757881">
      <w:bodyDiv w:val="1"/>
      <w:marLeft w:val="0"/>
      <w:marRight w:val="0"/>
      <w:marTop w:val="0"/>
      <w:marBottom w:val="0"/>
      <w:divBdr>
        <w:top w:val="none" w:sz="0" w:space="0" w:color="auto"/>
        <w:left w:val="none" w:sz="0" w:space="0" w:color="auto"/>
        <w:bottom w:val="none" w:sz="0" w:space="0" w:color="auto"/>
        <w:right w:val="none" w:sz="0" w:space="0" w:color="auto"/>
      </w:divBdr>
    </w:div>
    <w:div w:id="2021275743">
      <w:bodyDiv w:val="1"/>
      <w:marLeft w:val="0"/>
      <w:marRight w:val="0"/>
      <w:marTop w:val="0"/>
      <w:marBottom w:val="0"/>
      <w:divBdr>
        <w:top w:val="none" w:sz="0" w:space="0" w:color="auto"/>
        <w:left w:val="none" w:sz="0" w:space="0" w:color="auto"/>
        <w:bottom w:val="none" w:sz="0" w:space="0" w:color="auto"/>
        <w:right w:val="none" w:sz="0" w:space="0" w:color="auto"/>
      </w:divBdr>
    </w:div>
    <w:div w:id="2023119100">
      <w:bodyDiv w:val="1"/>
      <w:marLeft w:val="0"/>
      <w:marRight w:val="0"/>
      <w:marTop w:val="0"/>
      <w:marBottom w:val="0"/>
      <w:divBdr>
        <w:top w:val="none" w:sz="0" w:space="0" w:color="auto"/>
        <w:left w:val="none" w:sz="0" w:space="0" w:color="auto"/>
        <w:bottom w:val="none" w:sz="0" w:space="0" w:color="auto"/>
        <w:right w:val="none" w:sz="0" w:space="0" w:color="auto"/>
      </w:divBdr>
    </w:div>
    <w:div w:id="2064403650">
      <w:bodyDiv w:val="1"/>
      <w:marLeft w:val="0"/>
      <w:marRight w:val="0"/>
      <w:marTop w:val="0"/>
      <w:marBottom w:val="0"/>
      <w:divBdr>
        <w:top w:val="none" w:sz="0" w:space="0" w:color="auto"/>
        <w:left w:val="none" w:sz="0" w:space="0" w:color="auto"/>
        <w:bottom w:val="none" w:sz="0" w:space="0" w:color="auto"/>
        <w:right w:val="none" w:sz="0" w:space="0" w:color="auto"/>
      </w:divBdr>
    </w:div>
    <w:div w:id="2065520532">
      <w:bodyDiv w:val="1"/>
      <w:marLeft w:val="0"/>
      <w:marRight w:val="0"/>
      <w:marTop w:val="0"/>
      <w:marBottom w:val="0"/>
      <w:divBdr>
        <w:top w:val="none" w:sz="0" w:space="0" w:color="auto"/>
        <w:left w:val="none" w:sz="0" w:space="0" w:color="auto"/>
        <w:bottom w:val="none" w:sz="0" w:space="0" w:color="auto"/>
        <w:right w:val="none" w:sz="0" w:space="0" w:color="auto"/>
      </w:divBdr>
    </w:div>
    <w:div w:id="2081586904">
      <w:bodyDiv w:val="1"/>
      <w:marLeft w:val="0"/>
      <w:marRight w:val="0"/>
      <w:marTop w:val="0"/>
      <w:marBottom w:val="0"/>
      <w:divBdr>
        <w:top w:val="none" w:sz="0" w:space="0" w:color="auto"/>
        <w:left w:val="none" w:sz="0" w:space="0" w:color="auto"/>
        <w:bottom w:val="none" w:sz="0" w:space="0" w:color="auto"/>
        <w:right w:val="none" w:sz="0" w:space="0" w:color="auto"/>
      </w:divBdr>
    </w:div>
    <w:div w:id="2092198865">
      <w:bodyDiv w:val="1"/>
      <w:marLeft w:val="0"/>
      <w:marRight w:val="0"/>
      <w:marTop w:val="0"/>
      <w:marBottom w:val="0"/>
      <w:divBdr>
        <w:top w:val="none" w:sz="0" w:space="0" w:color="auto"/>
        <w:left w:val="none" w:sz="0" w:space="0" w:color="auto"/>
        <w:bottom w:val="none" w:sz="0" w:space="0" w:color="auto"/>
        <w:right w:val="none" w:sz="0" w:space="0" w:color="auto"/>
      </w:divBdr>
    </w:div>
    <w:div w:id="2103184630">
      <w:bodyDiv w:val="1"/>
      <w:marLeft w:val="0"/>
      <w:marRight w:val="0"/>
      <w:marTop w:val="0"/>
      <w:marBottom w:val="0"/>
      <w:divBdr>
        <w:top w:val="none" w:sz="0" w:space="0" w:color="auto"/>
        <w:left w:val="none" w:sz="0" w:space="0" w:color="auto"/>
        <w:bottom w:val="none" w:sz="0" w:space="0" w:color="auto"/>
        <w:right w:val="none" w:sz="0" w:space="0" w:color="auto"/>
      </w:divBdr>
    </w:div>
    <w:div w:id="211289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21</Pages>
  <Words>4118</Words>
  <Characters>23474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Rich</dc:creator>
  <cp:keywords/>
  <dc:description/>
  <cp:lastModifiedBy>Eden Rich</cp:lastModifiedBy>
  <cp:revision>3</cp:revision>
  <dcterms:created xsi:type="dcterms:W3CDTF">2025-02-16T11:07:00Z</dcterms:created>
  <dcterms:modified xsi:type="dcterms:W3CDTF">2025-02-16T11:09:00Z</dcterms:modified>
</cp:coreProperties>
</file>