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D7370" w14:textId="3D22F7B8" w:rsidR="0009281E" w:rsidRDefault="00422CFB">
      <w:pPr>
        <w:rPr>
          <w:sz w:val="24"/>
          <w:szCs w:val="24"/>
        </w:rPr>
      </w:pPr>
      <w:r>
        <w:rPr>
          <w:sz w:val="24"/>
          <w:szCs w:val="24"/>
        </w:rPr>
        <w:t>The Marriage:</w:t>
      </w:r>
    </w:p>
    <w:p w14:paraId="01862EF4" w14:textId="74F5E7F1" w:rsidR="00A55486" w:rsidRDefault="00A55486">
      <w:pPr>
        <w:rPr>
          <w:sz w:val="24"/>
          <w:szCs w:val="24"/>
        </w:rPr>
      </w:pPr>
      <w:r>
        <w:rPr>
          <w:sz w:val="24"/>
          <w:szCs w:val="24"/>
        </w:rPr>
        <w:t>“They will fit, she thinks,</w:t>
      </w:r>
    </w:p>
    <w:p w14:paraId="18CFFC9E" w14:textId="3B60B614" w:rsidR="00A55486" w:rsidRDefault="00A55486">
      <w:pPr>
        <w:rPr>
          <w:sz w:val="24"/>
          <w:szCs w:val="24"/>
        </w:rPr>
      </w:pPr>
      <w:r>
        <w:rPr>
          <w:sz w:val="24"/>
          <w:szCs w:val="24"/>
        </w:rPr>
        <w:t>but only if her backbone</w:t>
      </w:r>
    </w:p>
    <w:p w14:paraId="6E5DD4C7" w14:textId="399F4C68" w:rsidR="00A55486" w:rsidRDefault="00A55486">
      <w:pPr>
        <w:rPr>
          <w:sz w:val="24"/>
          <w:szCs w:val="24"/>
        </w:rPr>
      </w:pPr>
      <w:r>
        <w:rPr>
          <w:sz w:val="24"/>
          <w:szCs w:val="24"/>
        </w:rPr>
        <w:t>cuts exactly into his rib cage,</w:t>
      </w:r>
    </w:p>
    <w:p w14:paraId="6B7DE5CC" w14:textId="737CF333" w:rsidR="00A55486" w:rsidRDefault="00A55486">
      <w:pPr>
        <w:rPr>
          <w:sz w:val="24"/>
          <w:szCs w:val="24"/>
        </w:rPr>
      </w:pPr>
      <w:r>
        <w:rPr>
          <w:sz w:val="24"/>
          <w:szCs w:val="24"/>
        </w:rPr>
        <w:t>and only if his knees</w:t>
      </w:r>
    </w:p>
    <w:p w14:paraId="60DE7F9F" w14:textId="36679EB3" w:rsidR="00A55486" w:rsidRDefault="00A55486">
      <w:pPr>
        <w:rPr>
          <w:sz w:val="24"/>
          <w:szCs w:val="24"/>
        </w:rPr>
      </w:pPr>
      <w:r>
        <w:rPr>
          <w:sz w:val="24"/>
          <w:szCs w:val="24"/>
        </w:rPr>
        <w:t>dock exactly under her knees</w:t>
      </w:r>
    </w:p>
    <w:p w14:paraId="5F4E3B11" w14:textId="69DFE9E2" w:rsidR="00A55486" w:rsidRDefault="00A55486">
      <w:pPr>
        <w:rPr>
          <w:sz w:val="24"/>
          <w:szCs w:val="24"/>
        </w:rPr>
      </w:pPr>
      <w:r>
        <w:rPr>
          <w:sz w:val="24"/>
          <w:szCs w:val="24"/>
        </w:rPr>
        <w:t>and all four</w:t>
      </w:r>
    </w:p>
    <w:p w14:paraId="25BD89A5" w14:textId="0835F995" w:rsidR="00A55486" w:rsidRDefault="00A55486">
      <w:pPr>
        <w:rPr>
          <w:sz w:val="24"/>
          <w:szCs w:val="24"/>
        </w:rPr>
      </w:pPr>
      <w:r>
        <w:rPr>
          <w:sz w:val="24"/>
          <w:szCs w:val="24"/>
        </w:rPr>
        <w:t>agree on a common angle.”</w:t>
      </w:r>
    </w:p>
    <w:p w14:paraId="313C5A59" w14:textId="737A77E3" w:rsidR="00422CFB" w:rsidRDefault="00D76D41">
      <w:pPr>
        <w:rPr>
          <w:sz w:val="24"/>
          <w:szCs w:val="24"/>
        </w:rPr>
      </w:pPr>
      <w:r>
        <w:rPr>
          <w:sz w:val="24"/>
          <w:szCs w:val="24"/>
        </w:rPr>
        <w:t xml:space="preserve">The Marriage is quite an interesting one, through the use of language and imagery that makes us picture the two of the in bed, spooning, it makes the use of this imagery to create what is an image of their relationship, because of this, the language reflects something quite awkward and painful. “Only if her backbone cuts exactly into his ribcage” suggests this painful awkwardness, but also reflects how they aren’t really on the same page, their relationship isn’t really working. This is in relation with the previous line “They will fit, she thinks” showing she has some sort of expectation, though it is followed by the word “but”, suggesting that those expectations haven’t been met. </w:t>
      </w:r>
      <w:r w:rsidR="00E46FCF">
        <w:rPr>
          <w:sz w:val="24"/>
          <w:szCs w:val="24"/>
        </w:rPr>
        <w:t xml:space="preserve">The next few lines also suggest the same though give a different distinction as to the imagery, “and only if his knees dock exactly </w:t>
      </w:r>
      <w:r w:rsidR="00C711CA">
        <w:rPr>
          <w:sz w:val="24"/>
          <w:szCs w:val="24"/>
        </w:rPr>
        <w:t>under her knees” which suggest disagreements, they can’t agree on anything and this leads to the uncomfortable feel of their relationships, this is also reinforced with the next few lines “and all fours agree on a common angle”, in these lines, the fours in these lines are probably their bodies and minds, neither can agree with each other.</w:t>
      </w:r>
    </w:p>
    <w:p w14:paraId="3C5642F7" w14:textId="1DFF55FE" w:rsidR="00C711CA" w:rsidRDefault="00C711CA">
      <w:pPr>
        <w:rPr>
          <w:sz w:val="24"/>
          <w:szCs w:val="24"/>
        </w:rPr>
      </w:pPr>
      <w:r>
        <w:rPr>
          <w:sz w:val="24"/>
          <w:szCs w:val="24"/>
        </w:rPr>
        <w:t>“All would be well</w:t>
      </w:r>
    </w:p>
    <w:p w14:paraId="6792A3D9" w14:textId="0701B528" w:rsidR="00C711CA" w:rsidRDefault="00C711CA">
      <w:pPr>
        <w:rPr>
          <w:sz w:val="24"/>
          <w:szCs w:val="24"/>
        </w:rPr>
      </w:pPr>
      <w:r>
        <w:rPr>
          <w:sz w:val="24"/>
          <w:szCs w:val="24"/>
        </w:rPr>
        <w:t>If only</w:t>
      </w:r>
    </w:p>
    <w:p w14:paraId="03EAEDA7" w14:textId="27A16D86" w:rsidR="00C711CA" w:rsidRDefault="00C711CA">
      <w:pPr>
        <w:rPr>
          <w:sz w:val="24"/>
          <w:szCs w:val="24"/>
        </w:rPr>
      </w:pPr>
      <w:r>
        <w:rPr>
          <w:sz w:val="24"/>
          <w:szCs w:val="24"/>
        </w:rPr>
        <w:t>They could face each other.”</w:t>
      </w:r>
    </w:p>
    <w:p w14:paraId="54EB8556" w14:textId="3D522CEA" w:rsidR="00C711CA" w:rsidRDefault="00C711CA">
      <w:pPr>
        <w:rPr>
          <w:sz w:val="24"/>
          <w:szCs w:val="24"/>
        </w:rPr>
      </w:pPr>
      <w:r>
        <w:rPr>
          <w:sz w:val="24"/>
          <w:szCs w:val="24"/>
        </w:rPr>
        <w:t xml:space="preserve">This suggests they are drifting </w:t>
      </w:r>
      <w:r w:rsidR="00A55486">
        <w:rPr>
          <w:sz w:val="24"/>
          <w:szCs w:val="24"/>
        </w:rPr>
        <w:t>apart;</w:t>
      </w:r>
      <w:r>
        <w:rPr>
          <w:sz w:val="24"/>
          <w:szCs w:val="24"/>
        </w:rPr>
        <w:t xml:space="preserve"> the use of the word “only” suggests that it is impossible for them to become close with each other, their relationship has declined to that point.</w:t>
      </w:r>
    </w:p>
    <w:p w14:paraId="1491DEFB" w14:textId="1314FB5B" w:rsidR="005F5E69" w:rsidRDefault="005F5E69">
      <w:pPr>
        <w:rPr>
          <w:sz w:val="24"/>
          <w:szCs w:val="24"/>
        </w:rPr>
      </w:pPr>
      <w:r>
        <w:rPr>
          <w:sz w:val="24"/>
          <w:szCs w:val="24"/>
        </w:rPr>
        <w:t>“Even as it is</w:t>
      </w:r>
    </w:p>
    <w:p w14:paraId="137616C7" w14:textId="7105E4F8" w:rsidR="00C711CA" w:rsidRDefault="005F5E69">
      <w:pPr>
        <w:rPr>
          <w:sz w:val="24"/>
          <w:szCs w:val="24"/>
        </w:rPr>
      </w:pPr>
      <w:r>
        <w:rPr>
          <w:sz w:val="24"/>
          <w:szCs w:val="24"/>
        </w:rPr>
        <w:t>there are compensations</w:t>
      </w:r>
    </w:p>
    <w:p w14:paraId="0A2DEFEA" w14:textId="5439FD17" w:rsidR="005F5E69" w:rsidRDefault="005F5E69">
      <w:pPr>
        <w:rPr>
          <w:sz w:val="24"/>
          <w:szCs w:val="24"/>
        </w:rPr>
      </w:pPr>
      <w:r>
        <w:rPr>
          <w:sz w:val="24"/>
          <w:szCs w:val="24"/>
        </w:rPr>
        <w:t>for having to meet</w:t>
      </w:r>
    </w:p>
    <w:p w14:paraId="4FAF332C" w14:textId="601F8EFC" w:rsidR="005F5E69" w:rsidRDefault="005F5E69">
      <w:pPr>
        <w:rPr>
          <w:sz w:val="24"/>
          <w:szCs w:val="24"/>
        </w:rPr>
      </w:pPr>
      <w:r>
        <w:rPr>
          <w:sz w:val="24"/>
          <w:szCs w:val="24"/>
        </w:rPr>
        <w:t>nose to neck</w:t>
      </w:r>
    </w:p>
    <w:p w14:paraId="35BD4C6A" w14:textId="5B73058A" w:rsidR="005F5E69" w:rsidRDefault="005F5E69">
      <w:pPr>
        <w:rPr>
          <w:sz w:val="24"/>
          <w:szCs w:val="24"/>
        </w:rPr>
      </w:pPr>
      <w:r>
        <w:rPr>
          <w:sz w:val="24"/>
          <w:szCs w:val="24"/>
        </w:rPr>
        <w:t>chest to scapula</w:t>
      </w:r>
    </w:p>
    <w:p w14:paraId="66A86C27" w14:textId="1E963AE9" w:rsidR="005F5E69" w:rsidRDefault="005F5E69">
      <w:pPr>
        <w:rPr>
          <w:sz w:val="24"/>
          <w:szCs w:val="24"/>
        </w:rPr>
      </w:pPr>
      <w:r>
        <w:rPr>
          <w:sz w:val="24"/>
          <w:szCs w:val="24"/>
        </w:rPr>
        <w:lastRenderedPageBreak/>
        <w:t>groin to rump</w:t>
      </w:r>
    </w:p>
    <w:p w14:paraId="045EAFC0" w14:textId="26FB987E" w:rsidR="005F5E69" w:rsidRDefault="005F5E69">
      <w:pPr>
        <w:rPr>
          <w:sz w:val="24"/>
          <w:szCs w:val="24"/>
        </w:rPr>
      </w:pPr>
      <w:r>
        <w:rPr>
          <w:sz w:val="24"/>
          <w:szCs w:val="24"/>
        </w:rPr>
        <w:t>when they sleep.”</w:t>
      </w:r>
    </w:p>
    <w:p w14:paraId="1D15E9B9" w14:textId="42F6DC44" w:rsidR="005F5E69" w:rsidRDefault="005F5E69">
      <w:pPr>
        <w:rPr>
          <w:sz w:val="24"/>
          <w:szCs w:val="24"/>
        </w:rPr>
      </w:pPr>
      <w:r>
        <w:rPr>
          <w:sz w:val="24"/>
          <w:szCs w:val="24"/>
        </w:rPr>
        <w:t>This suggest the toll of their relationship, saying there are “compensations” suggests that there is a toll for them being together, and not only that but a large toll. This used in the suggestion of spooning suggests that them even being in the same presence of each other takes its toll. There is a toll “for having to meet”.</w:t>
      </w:r>
    </w:p>
    <w:p w14:paraId="136CE9F5" w14:textId="74DC5C19" w:rsidR="005F5E69" w:rsidRDefault="005F5E69">
      <w:pPr>
        <w:rPr>
          <w:sz w:val="24"/>
          <w:szCs w:val="24"/>
        </w:rPr>
      </w:pPr>
      <w:r>
        <w:rPr>
          <w:sz w:val="24"/>
          <w:szCs w:val="24"/>
        </w:rPr>
        <w:t>“They look, at least,</w:t>
      </w:r>
    </w:p>
    <w:p w14:paraId="44C629A3" w14:textId="44264A07" w:rsidR="005F5E69" w:rsidRDefault="005F5E69">
      <w:pPr>
        <w:rPr>
          <w:sz w:val="24"/>
          <w:szCs w:val="24"/>
        </w:rPr>
      </w:pPr>
      <w:r>
        <w:rPr>
          <w:sz w:val="24"/>
          <w:szCs w:val="24"/>
        </w:rPr>
        <w:t>as if they were going</w:t>
      </w:r>
    </w:p>
    <w:p w14:paraId="0BF2B8BA" w14:textId="62408870" w:rsidR="005F5E69" w:rsidRDefault="005F5E69">
      <w:pPr>
        <w:rPr>
          <w:sz w:val="24"/>
          <w:szCs w:val="24"/>
        </w:rPr>
      </w:pPr>
      <w:r>
        <w:rPr>
          <w:sz w:val="24"/>
          <w:szCs w:val="24"/>
        </w:rPr>
        <w:t>in the same direction</w:t>
      </w:r>
      <w:r w:rsidR="00353ED8">
        <w:rPr>
          <w:sz w:val="24"/>
          <w:szCs w:val="24"/>
        </w:rPr>
        <w:t>.</w:t>
      </w:r>
      <w:r>
        <w:rPr>
          <w:sz w:val="24"/>
          <w:szCs w:val="24"/>
        </w:rPr>
        <w:t>”</w:t>
      </w:r>
    </w:p>
    <w:p w14:paraId="60BF1145" w14:textId="36702A2E" w:rsidR="00353ED8" w:rsidRDefault="00353ED8">
      <w:pPr>
        <w:rPr>
          <w:sz w:val="24"/>
          <w:szCs w:val="24"/>
        </w:rPr>
      </w:pPr>
      <w:r>
        <w:rPr>
          <w:sz w:val="24"/>
          <w:szCs w:val="24"/>
        </w:rPr>
        <w:t>In the end, it tells us that this relationship will not end well, even if it seems everything is going well, this is suggested by saying “They look” like they are “going in the same direction” suggesting they are drifting apart.</w:t>
      </w:r>
    </w:p>
    <w:p w14:paraId="7D3AE73E" w14:textId="235A37ED" w:rsidR="00353ED8" w:rsidRDefault="00353ED8">
      <w:pPr>
        <w:rPr>
          <w:sz w:val="24"/>
          <w:szCs w:val="24"/>
        </w:rPr>
      </w:pPr>
      <w:r>
        <w:rPr>
          <w:sz w:val="24"/>
          <w:szCs w:val="24"/>
        </w:rPr>
        <w:t>The Bridge:</w:t>
      </w:r>
    </w:p>
    <w:p w14:paraId="5720327F" w14:textId="509AE963" w:rsidR="00353ED8" w:rsidRDefault="00353ED8">
      <w:pPr>
        <w:rPr>
          <w:sz w:val="24"/>
          <w:szCs w:val="24"/>
        </w:rPr>
      </w:pPr>
      <w:r>
        <w:rPr>
          <w:sz w:val="24"/>
          <w:szCs w:val="24"/>
        </w:rPr>
        <w:t>“I have come a long way to-day</w:t>
      </w:r>
      <w:r w:rsidR="00774BA0">
        <w:rPr>
          <w:sz w:val="24"/>
          <w:szCs w:val="24"/>
        </w:rPr>
        <w:t>:</w:t>
      </w:r>
    </w:p>
    <w:p w14:paraId="2C1DC6EA" w14:textId="45E20CCE" w:rsidR="00353ED8" w:rsidRDefault="00774BA0">
      <w:pPr>
        <w:rPr>
          <w:sz w:val="24"/>
          <w:szCs w:val="24"/>
        </w:rPr>
      </w:pPr>
      <w:r>
        <w:rPr>
          <w:sz w:val="24"/>
          <w:szCs w:val="24"/>
        </w:rPr>
        <w:t>On a strange bridge alone,</w:t>
      </w:r>
    </w:p>
    <w:p w14:paraId="0C120671" w14:textId="0753EFE9" w:rsidR="00774BA0" w:rsidRDefault="00774BA0">
      <w:pPr>
        <w:rPr>
          <w:sz w:val="24"/>
          <w:szCs w:val="24"/>
        </w:rPr>
      </w:pPr>
      <w:r>
        <w:rPr>
          <w:sz w:val="24"/>
          <w:szCs w:val="24"/>
        </w:rPr>
        <w:t>Remembering friends, old friends,</w:t>
      </w:r>
    </w:p>
    <w:p w14:paraId="3A27625C" w14:textId="750FAC5F" w:rsidR="00774BA0" w:rsidRDefault="00774BA0">
      <w:pPr>
        <w:rPr>
          <w:sz w:val="24"/>
          <w:szCs w:val="24"/>
        </w:rPr>
      </w:pPr>
      <w:r>
        <w:rPr>
          <w:sz w:val="24"/>
          <w:szCs w:val="24"/>
        </w:rPr>
        <w:t>I rest, without smile or moan,</w:t>
      </w:r>
    </w:p>
    <w:p w14:paraId="7554BDF5" w14:textId="6995E2E9" w:rsidR="00774BA0" w:rsidRDefault="00774BA0">
      <w:pPr>
        <w:rPr>
          <w:sz w:val="24"/>
          <w:szCs w:val="24"/>
        </w:rPr>
      </w:pPr>
      <w:r>
        <w:rPr>
          <w:sz w:val="24"/>
          <w:szCs w:val="24"/>
        </w:rPr>
        <w:t>As they remember me without smile or moan.”</w:t>
      </w:r>
    </w:p>
    <w:p w14:paraId="362EFE67" w14:textId="1BBE6DD8" w:rsidR="00774BA0" w:rsidRDefault="00774BA0">
      <w:pPr>
        <w:rPr>
          <w:sz w:val="24"/>
          <w:szCs w:val="24"/>
        </w:rPr>
      </w:pPr>
      <w:r>
        <w:rPr>
          <w:sz w:val="24"/>
          <w:szCs w:val="24"/>
        </w:rPr>
        <w:t xml:space="preserve">Firstly, lets look at the bridge that this person has perched himself on, what is it supposed to be? The bridge is supposed to be his time, or at least his time line, the long bridge he has walked on during his life, due to this, he talks about his journey on this bridge and describes it as being long on the first line, this is also why he describes himself as being “alone” on this bridge. After this, it starts to go into the main theme </w:t>
      </w:r>
      <w:r w:rsidR="0010743D">
        <w:rPr>
          <w:sz w:val="24"/>
          <w:szCs w:val="24"/>
        </w:rPr>
        <w:t xml:space="preserve">of this poem, that being of reflection, “Remembering friends, old friends, I rest, without smile or moan,” The lines here show his reflection, showing us him reflecting his past relationships “without smile or moan”, this suggesting that while he doesn’t really look at these relationships with any type of smile, without some sort of happiness, he also doesn’t reflect and view them as something bad, he doesn’t regret. This suggests that he is contempt with his past relationships though there is this line as well “As they remember me without smile or moan”, in the way this is written, it feels almost as if the person in this person is repeating it to himself, almost as if he is </w:t>
      </w:r>
      <w:r w:rsidR="00B57C44">
        <w:rPr>
          <w:sz w:val="24"/>
          <w:szCs w:val="24"/>
        </w:rPr>
        <w:t>reassuring himself of this fact</w:t>
      </w:r>
      <w:r w:rsidR="00BB4D8B">
        <w:rPr>
          <w:sz w:val="24"/>
          <w:szCs w:val="24"/>
        </w:rPr>
        <w:t>. In the line it talks about how his relationships feel instead of himself, though it suggests they feel the same way as him.</w:t>
      </w:r>
    </w:p>
    <w:p w14:paraId="1F1BD1F3" w14:textId="158ABA33" w:rsidR="00BB4D8B" w:rsidRDefault="00BB4D8B">
      <w:pPr>
        <w:rPr>
          <w:sz w:val="24"/>
          <w:szCs w:val="24"/>
        </w:rPr>
      </w:pPr>
      <w:r>
        <w:rPr>
          <w:sz w:val="24"/>
          <w:szCs w:val="24"/>
        </w:rPr>
        <w:t>“All are behind, the kind</w:t>
      </w:r>
    </w:p>
    <w:p w14:paraId="061600B6" w14:textId="0BD53814" w:rsidR="00BB4D8B" w:rsidRDefault="00BB4D8B">
      <w:pPr>
        <w:rPr>
          <w:sz w:val="24"/>
          <w:szCs w:val="24"/>
        </w:rPr>
      </w:pPr>
      <w:r>
        <w:rPr>
          <w:sz w:val="24"/>
          <w:szCs w:val="24"/>
        </w:rPr>
        <w:lastRenderedPageBreak/>
        <w:t>And the unkind too, no more</w:t>
      </w:r>
    </w:p>
    <w:p w14:paraId="0DD52019" w14:textId="1442A012" w:rsidR="00BB4D8B" w:rsidRDefault="00BB4D8B">
      <w:pPr>
        <w:rPr>
          <w:sz w:val="24"/>
          <w:szCs w:val="24"/>
        </w:rPr>
      </w:pPr>
      <w:r>
        <w:rPr>
          <w:sz w:val="24"/>
          <w:szCs w:val="24"/>
        </w:rPr>
        <w:t>To-night than a dream. The stream</w:t>
      </w:r>
    </w:p>
    <w:p w14:paraId="50E9D128" w14:textId="7388BB80" w:rsidR="00BB4D8B" w:rsidRDefault="00BB4D8B">
      <w:pPr>
        <w:rPr>
          <w:sz w:val="24"/>
          <w:szCs w:val="24"/>
        </w:rPr>
      </w:pPr>
      <w:r>
        <w:rPr>
          <w:sz w:val="24"/>
          <w:szCs w:val="24"/>
        </w:rPr>
        <w:t>Runs softly yet drowns the Past,</w:t>
      </w:r>
    </w:p>
    <w:p w14:paraId="3EAB788F" w14:textId="387D36B5" w:rsidR="00BB4D8B" w:rsidRDefault="00BB4D8B">
      <w:pPr>
        <w:rPr>
          <w:sz w:val="24"/>
          <w:szCs w:val="24"/>
        </w:rPr>
      </w:pPr>
      <w:r>
        <w:rPr>
          <w:sz w:val="24"/>
          <w:szCs w:val="24"/>
        </w:rPr>
        <w:t>The dark-lit stream has drowned the Future and the Past.</w:t>
      </w:r>
      <w:r w:rsidR="00417BA4">
        <w:rPr>
          <w:sz w:val="24"/>
          <w:szCs w:val="24"/>
        </w:rPr>
        <w:t>”</w:t>
      </w:r>
    </w:p>
    <w:p w14:paraId="36A89E90" w14:textId="6D8FC667" w:rsidR="00417BA4" w:rsidRDefault="00417BA4">
      <w:pPr>
        <w:rPr>
          <w:sz w:val="24"/>
          <w:szCs w:val="24"/>
        </w:rPr>
      </w:pPr>
      <w:r>
        <w:rPr>
          <w:sz w:val="24"/>
          <w:szCs w:val="24"/>
        </w:rPr>
        <w:t>This is more on their reflection, the first two lines are in suggestion to the many things they had faced in their life, the good and the bad, the kind and the unkind, they are reflected on those moments that are far into the past. This is also talked about in relation of how they view their past and their future, to them the future and past are equally as shrouded as each other, because of this these different conflicts in their life don’t affect them anymore, because of this during this section they never talk about the present at any point, this isn’t until the next section.</w:t>
      </w:r>
    </w:p>
    <w:p w14:paraId="3FBB4C03" w14:textId="417AF62A" w:rsidR="00417BA4" w:rsidRDefault="00417BA4">
      <w:pPr>
        <w:rPr>
          <w:sz w:val="24"/>
          <w:szCs w:val="24"/>
        </w:rPr>
      </w:pPr>
      <w:r>
        <w:rPr>
          <w:sz w:val="24"/>
          <w:szCs w:val="24"/>
        </w:rPr>
        <w:t>“No traveller has rest more blest</w:t>
      </w:r>
    </w:p>
    <w:p w14:paraId="254287BF" w14:textId="1B6C8D1D" w:rsidR="00417BA4" w:rsidRDefault="00417BA4">
      <w:pPr>
        <w:rPr>
          <w:sz w:val="24"/>
          <w:szCs w:val="24"/>
        </w:rPr>
      </w:pPr>
      <w:r>
        <w:rPr>
          <w:sz w:val="24"/>
          <w:szCs w:val="24"/>
        </w:rPr>
        <w:t>Than this moment brief between</w:t>
      </w:r>
    </w:p>
    <w:p w14:paraId="2E6E5C5A" w14:textId="6B1235B1" w:rsidR="00417BA4" w:rsidRDefault="00417BA4">
      <w:pPr>
        <w:rPr>
          <w:sz w:val="24"/>
          <w:szCs w:val="24"/>
        </w:rPr>
      </w:pPr>
      <w:r>
        <w:rPr>
          <w:sz w:val="24"/>
          <w:szCs w:val="24"/>
        </w:rPr>
        <w:t>Two lives, when the Night’s first lights</w:t>
      </w:r>
    </w:p>
    <w:p w14:paraId="34A2C27C" w14:textId="653BD0B0" w:rsidR="00417BA4" w:rsidRDefault="00417BA4">
      <w:pPr>
        <w:rPr>
          <w:sz w:val="24"/>
          <w:szCs w:val="24"/>
        </w:rPr>
      </w:pPr>
      <w:r>
        <w:rPr>
          <w:sz w:val="24"/>
          <w:szCs w:val="24"/>
        </w:rPr>
        <w:t>And shades hide what has never been,</w:t>
      </w:r>
    </w:p>
    <w:p w14:paraId="42C1EFD7" w14:textId="597E29EB" w:rsidR="00417BA4" w:rsidRDefault="00417BA4">
      <w:pPr>
        <w:rPr>
          <w:sz w:val="24"/>
          <w:szCs w:val="24"/>
        </w:rPr>
      </w:pPr>
      <w:r>
        <w:rPr>
          <w:sz w:val="24"/>
          <w:szCs w:val="24"/>
        </w:rPr>
        <w:t>Things goodlier, lovelier, dearer, than will be or have been.”</w:t>
      </w:r>
    </w:p>
    <w:p w14:paraId="3A978924" w14:textId="25B8ABBF" w:rsidR="00E34D5B" w:rsidRDefault="00E34D5B">
      <w:pPr>
        <w:rPr>
          <w:sz w:val="24"/>
          <w:szCs w:val="24"/>
        </w:rPr>
      </w:pPr>
      <w:r>
        <w:rPr>
          <w:sz w:val="24"/>
          <w:szCs w:val="24"/>
        </w:rPr>
        <w:t>This part is him reflecting on what could have been, though before that, the first two lines suggest a certain happiness with the character “No traveller has rest more blest than this moment brief between” in relation to this, the “moment” is supposed to be the present, the time between past and future, in relation to the first line, it sounds like he is perfectly fine with what has come before and after and is fine with the present, this leaves the last three lines. These lines are him talking about what could have been, he is reflecting on his choices and is thinking about what could have been, therefore he talks about “Two lives” and “what has never been”. He is reflecting on what could have been and what has and will be.</w:t>
      </w:r>
    </w:p>
    <w:p w14:paraId="07572296" w14:textId="34D682CD" w:rsidR="000B7F30" w:rsidRDefault="000B7F30">
      <w:pPr>
        <w:rPr>
          <w:sz w:val="24"/>
          <w:szCs w:val="24"/>
        </w:rPr>
      </w:pPr>
      <w:r>
        <w:rPr>
          <w:sz w:val="24"/>
          <w:szCs w:val="24"/>
        </w:rPr>
        <w:t>Queen-Ann’s Lace:</w:t>
      </w:r>
    </w:p>
    <w:p w14:paraId="2BC36E41" w14:textId="2F52353C" w:rsidR="000B7F30" w:rsidRPr="000B7F30" w:rsidRDefault="000B7F30" w:rsidP="000B7F30">
      <w:pPr>
        <w:rPr>
          <w:sz w:val="24"/>
          <w:szCs w:val="24"/>
        </w:rPr>
      </w:pPr>
      <w:r>
        <w:rPr>
          <w:sz w:val="24"/>
          <w:szCs w:val="24"/>
        </w:rPr>
        <w:t>“</w:t>
      </w:r>
      <w:r w:rsidRPr="000B7F30">
        <w:rPr>
          <w:sz w:val="24"/>
          <w:szCs w:val="24"/>
        </w:rPr>
        <w:t>Her body is not so white as</w:t>
      </w:r>
    </w:p>
    <w:p w14:paraId="036984C4" w14:textId="77777777" w:rsidR="000B7F30" w:rsidRPr="000B7F30" w:rsidRDefault="000B7F30" w:rsidP="000B7F30">
      <w:pPr>
        <w:rPr>
          <w:sz w:val="24"/>
          <w:szCs w:val="24"/>
        </w:rPr>
      </w:pPr>
      <w:r w:rsidRPr="000B7F30">
        <w:rPr>
          <w:sz w:val="24"/>
          <w:szCs w:val="24"/>
        </w:rPr>
        <w:t>anemony petals nor so smooth—nor</w:t>
      </w:r>
    </w:p>
    <w:p w14:paraId="0216FBD2" w14:textId="77777777" w:rsidR="000B7F30" w:rsidRPr="000B7F30" w:rsidRDefault="000B7F30" w:rsidP="000B7F30">
      <w:pPr>
        <w:rPr>
          <w:sz w:val="24"/>
          <w:szCs w:val="24"/>
        </w:rPr>
      </w:pPr>
      <w:r w:rsidRPr="000B7F30">
        <w:rPr>
          <w:sz w:val="24"/>
          <w:szCs w:val="24"/>
        </w:rPr>
        <w:t>so remote a thing. It is a field</w:t>
      </w:r>
    </w:p>
    <w:p w14:paraId="46C745A3" w14:textId="77777777" w:rsidR="000B7F30" w:rsidRPr="000B7F30" w:rsidRDefault="000B7F30" w:rsidP="000B7F30">
      <w:pPr>
        <w:rPr>
          <w:sz w:val="24"/>
          <w:szCs w:val="24"/>
        </w:rPr>
      </w:pPr>
      <w:r w:rsidRPr="000B7F30">
        <w:rPr>
          <w:sz w:val="24"/>
          <w:szCs w:val="24"/>
        </w:rPr>
        <w:t>of the wild carrot taking</w:t>
      </w:r>
    </w:p>
    <w:p w14:paraId="65C74758" w14:textId="77777777" w:rsidR="000B7F30" w:rsidRPr="000B7F30" w:rsidRDefault="000B7F30" w:rsidP="000B7F30">
      <w:pPr>
        <w:rPr>
          <w:sz w:val="24"/>
          <w:szCs w:val="24"/>
        </w:rPr>
      </w:pPr>
      <w:r w:rsidRPr="000B7F30">
        <w:rPr>
          <w:sz w:val="24"/>
          <w:szCs w:val="24"/>
        </w:rPr>
        <w:t>the field by force; the grass</w:t>
      </w:r>
    </w:p>
    <w:p w14:paraId="40B363BA" w14:textId="28A3799B" w:rsidR="002B105D" w:rsidRDefault="000B7F30" w:rsidP="000B7F30">
      <w:pPr>
        <w:rPr>
          <w:sz w:val="24"/>
          <w:szCs w:val="24"/>
        </w:rPr>
      </w:pPr>
      <w:r w:rsidRPr="000B7F30">
        <w:rPr>
          <w:sz w:val="24"/>
          <w:szCs w:val="24"/>
        </w:rPr>
        <w:t>does not raise above it.</w:t>
      </w:r>
      <w:r>
        <w:rPr>
          <w:sz w:val="24"/>
          <w:szCs w:val="24"/>
        </w:rPr>
        <w:t>”</w:t>
      </w:r>
    </w:p>
    <w:p w14:paraId="01C5A252" w14:textId="0714C643" w:rsidR="00F60EBB" w:rsidRPr="000B7F30" w:rsidRDefault="000B7F30" w:rsidP="00F60EBB">
      <w:pPr>
        <w:rPr>
          <w:sz w:val="24"/>
          <w:szCs w:val="24"/>
        </w:rPr>
      </w:pPr>
      <w:r>
        <w:rPr>
          <w:sz w:val="24"/>
          <w:szCs w:val="24"/>
        </w:rPr>
        <w:lastRenderedPageBreak/>
        <w:t>In this poem, the whole poem describes a woman as a plant</w:t>
      </w:r>
      <w:r w:rsidR="002B105D">
        <w:rPr>
          <w:sz w:val="24"/>
          <w:szCs w:val="24"/>
        </w:rPr>
        <w:t>, using metaphor to get their point</w:t>
      </w:r>
      <w:r w:rsidR="00F8640B">
        <w:rPr>
          <w:sz w:val="24"/>
          <w:szCs w:val="24"/>
        </w:rPr>
        <w:t xml:space="preserve">, thought this changes sort of in the story. The story describes the woman’s body as a </w:t>
      </w:r>
      <w:r w:rsidR="00F60EBB">
        <w:rPr>
          <w:sz w:val="24"/>
          <w:szCs w:val="24"/>
        </w:rPr>
        <w:t xml:space="preserve">plant, comparing her to a solitary flow, saying things like “Her body </w:t>
      </w:r>
      <w:r w:rsidR="00F60EBB" w:rsidRPr="000B7F30">
        <w:rPr>
          <w:sz w:val="24"/>
          <w:szCs w:val="24"/>
        </w:rPr>
        <w:t>is not so white as</w:t>
      </w:r>
      <w:r w:rsidR="00F60EBB">
        <w:rPr>
          <w:sz w:val="24"/>
          <w:szCs w:val="24"/>
        </w:rPr>
        <w:t xml:space="preserve"> </w:t>
      </w:r>
      <w:r w:rsidR="00F60EBB" w:rsidRPr="000B7F30">
        <w:rPr>
          <w:sz w:val="24"/>
          <w:szCs w:val="24"/>
        </w:rPr>
        <w:t>anemony petals nor so smooth</w:t>
      </w:r>
      <w:r w:rsidR="00F60EBB">
        <w:rPr>
          <w:sz w:val="24"/>
          <w:szCs w:val="24"/>
        </w:rPr>
        <w:t>” and instead described her body being like wild carrots, something white but not as white as the previously mentioned flowers. But when we look further into the poem, we see exactly what the body is supposed to be</w:t>
      </w:r>
      <w:r w:rsidR="00E21BE9">
        <w:rPr>
          <w:sz w:val="24"/>
          <w:szCs w:val="24"/>
        </w:rPr>
        <w:t>.</w:t>
      </w:r>
      <w:r w:rsidR="00F60EBB">
        <w:rPr>
          <w:sz w:val="24"/>
          <w:szCs w:val="24"/>
        </w:rPr>
        <w:t xml:space="preserve"> “</w:t>
      </w:r>
      <w:r w:rsidR="00E21BE9">
        <w:rPr>
          <w:sz w:val="24"/>
          <w:szCs w:val="24"/>
        </w:rPr>
        <w:t>It is a field”, This suggests that the wild carrots are supposed to be something either on or inside her body, basing it on the theme of the poem, they are probably supposed to signify fertility, or at least her growing desires.</w:t>
      </w:r>
    </w:p>
    <w:p w14:paraId="57E9408B" w14:textId="46A9CC3C" w:rsidR="000B7F30" w:rsidRPr="000B7F30" w:rsidRDefault="000B7F30" w:rsidP="000B7F30">
      <w:pPr>
        <w:rPr>
          <w:sz w:val="24"/>
          <w:szCs w:val="24"/>
        </w:rPr>
      </w:pPr>
      <w:r>
        <w:rPr>
          <w:sz w:val="24"/>
          <w:szCs w:val="24"/>
        </w:rPr>
        <w:t>“</w:t>
      </w:r>
      <w:r w:rsidRPr="000B7F30">
        <w:rPr>
          <w:sz w:val="24"/>
          <w:szCs w:val="24"/>
        </w:rPr>
        <w:t>Here is no question of whiteness,</w:t>
      </w:r>
    </w:p>
    <w:p w14:paraId="2A5E0318" w14:textId="77777777" w:rsidR="000B7F30" w:rsidRPr="000B7F30" w:rsidRDefault="000B7F30" w:rsidP="000B7F30">
      <w:pPr>
        <w:rPr>
          <w:sz w:val="24"/>
          <w:szCs w:val="24"/>
        </w:rPr>
      </w:pPr>
      <w:r w:rsidRPr="000B7F30">
        <w:rPr>
          <w:sz w:val="24"/>
          <w:szCs w:val="24"/>
        </w:rPr>
        <w:t>white as can be, with a purple mole</w:t>
      </w:r>
    </w:p>
    <w:p w14:paraId="73A96717" w14:textId="06C069BB" w:rsidR="000B7F30" w:rsidRDefault="000B7F30" w:rsidP="000B7F30">
      <w:pPr>
        <w:rPr>
          <w:sz w:val="24"/>
          <w:szCs w:val="24"/>
        </w:rPr>
      </w:pPr>
      <w:r w:rsidRPr="000B7F30">
        <w:rPr>
          <w:sz w:val="24"/>
          <w:szCs w:val="24"/>
        </w:rPr>
        <w:t>at the center of each flower.</w:t>
      </w:r>
      <w:r>
        <w:rPr>
          <w:sz w:val="24"/>
          <w:szCs w:val="24"/>
        </w:rPr>
        <w:t>”</w:t>
      </w:r>
    </w:p>
    <w:p w14:paraId="1EA4E801" w14:textId="78A3CC5C" w:rsidR="000B7F30" w:rsidRPr="000B7F30" w:rsidRDefault="00E21BE9" w:rsidP="000B7F30">
      <w:pPr>
        <w:rPr>
          <w:sz w:val="24"/>
          <w:szCs w:val="24"/>
        </w:rPr>
      </w:pPr>
      <w:r>
        <w:rPr>
          <w:sz w:val="24"/>
          <w:szCs w:val="24"/>
        </w:rPr>
        <w:t>Here is quite interesting, the poem starts to describe the carrots as flowers, almost changing completely the metaphor, but with this they start to blend the metaphor with language that signifies a person body “A purple mole at the center of each flower”, the mole in this is supposed to be in relation to the carrots, and the white flowers are supposed to be in relation to her growing desires, more specifically her growing sexual desires, though this is the most interesting part. The poem makes these desires white flowers, making them white would suggest some sort of purity in relation to the flowers, the poem suggest that even if the woman in this poem feels these desires, she is still pure, in fact these desires in themselves are pure.</w:t>
      </w:r>
    </w:p>
    <w:p w14:paraId="44E4C01C" w14:textId="1CEFED6F" w:rsidR="000B7F30" w:rsidRPr="000B7F30" w:rsidRDefault="00E21BE9" w:rsidP="000B7F30">
      <w:pPr>
        <w:rPr>
          <w:sz w:val="24"/>
          <w:szCs w:val="24"/>
        </w:rPr>
      </w:pPr>
      <w:r>
        <w:rPr>
          <w:sz w:val="24"/>
          <w:szCs w:val="24"/>
        </w:rPr>
        <w:t>“</w:t>
      </w:r>
      <w:r w:rsidR="000B7F30" w:rsidRPr="000B7F30">
        <w:rPr>
          <w:sz w:val="24"/>
          <w:szCs w:val="24"/>
        </w:rPr>
        <w:t>Each flower is a hand’s span</w:t>
      </w:r>
    </w:p>
    <w:p w14:paraId="16AADB99" w14:textId="77777777" w:rsidR="000B7F30" w:rsidRPr="000B7F30" w:rsidRDefault="000B7F30" w:rsidP="000B7F30">
      <w:pPr>
        <w:rPr>
          <w:sz w:val="24"/>
          <w:szCs w:val="24"/>
        </w:rPr>
      </w:pPr>
      <w:r w:rsidRPr="000B7F30">
        <w:rPr>
          <w:sz w:val="24"/>
          <w:szCs w:val="24"/>
        </w:rPr>
        <w:t>of her whiteness. Wherever</w:t>
      </w:r>
    </w:p>
    <w:p w14:paraId="33B745DD" w14:textId="77777777" w:rsidR="000B7F30" w:rsidRPr="000B7F30" w:rsidRDefault="000B7F30" w:rsidP="000B7F30">
      <w:pPr>
        <w:rPr>
          <w:sz w:val="24"/>
          <w:szCs w:val="24"/>
        </w:rPr>
      </w:pPr>
      <w:r w:rsidRPr="000B7F30">
        <w:rPr>
          <w:sz w:val="24"/>
          <w:szCs w:val="24"/>
        </w:rPr>
        <w:t>his hand has lain there is</w:t>
      </w:r>
    </w:p>
    <w:p w14:paraId="18FFFB7D" w14:textId="77777777" w:rsidR="000B7F30" w:rsidRPr="000B7F30" w:rsidRDefault="000B7F30" w:rsidP="000B7F30">
      <w:pPr>
        <w:rPr>
          <w:sz w:val="24"/>
          <w:szCs w:val="24"/>
        </w:rPr>
      </w:pPr>
      <w:r w:rsidRPr="000B7F30">
        <w:rPr>
          <w:sz w:val="24"/>
          <w:szCs w:val="24"/>
        </w:rPr>
        <w:t>a tiny purple blemish. Each part</w:t>
      </w:r>
    </w:p>
    <w:p w14:paraId="2F5FB9D6" w14:textId="77777777" w:rsidR="000B7F30" w:rsidRPr="000B7F30" w:rsidRDefault="000B7F30" w:rsidP="000B7F30">
      <w:pPr>
        <w:rPr>
          <w:sz w:val="24"/>
          <w:szCs w:val="24"/>
        </w:rPr>
      </w:pPr>
      <w:r w:rsidRPr="000B7F30">
        <w:rPr>
          <w:sz w:val="24"/>
          <w:szCs w:val="24"/>
        </w:rPr>
        <w:t>is a blossom under his touch</w:t>
      </w:r>
    </w:p>
    <w:p w14:paraId="06690EE7" w14:textId="77777777" w:rsidR="000B7F30" w:rsidRPr="000B7F30" w:rsidRDefault="000B7F30" w:rsidP="000B7F30">
      <w:pPr>
        <w:rPr>
          <w:sz w:val="24"/>
          <w:szCs w:val="24"/>
        </w:rPr>
      </w:pPr>
      <w:r w:rsidRPr="000B7F30">
        <w:rPr>
          <w:sz w:val="24"/>
          <w:szCs w:val="24"/>
        </w:rPr>
        <w:t>to which the fibres of her being</w:t>
      </w:r>
    </w:p>
    <w:p w14:paraId="076D6453" w14:textId="2475D0A7" w:rsidR="000B7F30" w:rsidRDefault="000B7F30" w:rsidP="000B7F30">
      <w:pPr>
        <w:rPr>
          <w:sz w:val="24"/>
          <w:szCs w:val="24"/>
        </w:rPr>
      </w:pPr>
      <w:r w:rsidRPr="000B7F30">
        <w:rPr>
          <w:sz w:val="24"/>
          <w:szCs w:val="24"/>
        </w:rPr>
        <w:t>stem one by one, each to its end,</w:t>
      </w:r>
      <w:r>
        <w:rPr>
          <w:sz w:val="24"/>
          <w:szCs w:val="24"/>
        </w:rPr>
        <w:t>”</w:t>
      </w:r>
    </w:p>
    <w:p w14:paraId="56D26C3C" w14:textId="3C03F256" w:rsidR="000B7F30" w:rsidRPr="000B7F30" w:rsidRDefault="00E21BE9" w:rsidP="00150DB6">
      <w:pPr>
        <w:rPr>
          <w:sz w:val="24"/>
          <w:szCs w:val="24"/>
        </w:rPr>
      </w:pPr>
      <w:r>
        <w:rPr>
          <w:sz w:val="24"/>
          <w:szCs w:val="24"/>
        </w:rPr>
        <w:t xml:space="preserve">The whole poem is a metaphor for the woman’s body. Each different part of the field is that woman’s body and because of that, the way they talk about the flowers mean something in relation to her body, that being the sensation of touch. </w:t>
      </w:r>
      <w:r w:rsidR="00150DB6">
        <w:rPr>
          <w:sz w:val="24"/>
          <w:szCs w:val="24"/>
        </w:rPr>
        <w:t>“</w:t>
      </w:r>
      <w:r w:rsidR="00150DB6" w:rsidRPr="000B7F30">
        <w:rPr>
          <w:sz w:val="24"/>
          <w:szCs w:val="24"/>
        </w:rPr>
        <w:t>Wherever</w:t>
      </w:r>
      <w:r w:rsidR="00150DB6">
        <w:rPr>
          <w:sz w:val="24"/>
          <w:szCs w:val="24"/>
        </w:rPr>
        <w:t xml:space="preserve"> </w:t>
      </w:r>
      <w:r w:rsidR="00150DB6" w:rsidRPr="000B7F30">
        <w:rPr>
          <w:sz w:val="24"/>
          <w:szCs w:val="24"/>
        </w:rPr>
        <w:t>his hand has lain there is</w:t>
      </w:r>
      <w:r w:rsidR="00150DB6">
        <w:rPr>
          <w:sz w:val="24"/>
          <w:szCs w:val="24"/>
        </w:rPr>
        <w:t xml:space="preserve"> </w:t>
      </w:r>
      <w:r w:rsidR="00150DB6" w:rsidRPr="000B7F30">
        <w:rPr>
          <w:sz w:val="24"/>
          <w:szCs w:val="24"/>
        </w:rPr>
        <w:t>a tiny purple blemish</w:t>
      </w:r>
      <w:r w:rsidR="00150DB6">
        <w:rPr>
          <w:sz w:val="24"/>
          <w:szCs w:val="24"/>
        </w:rPr>
        <w:t xml:space="preserve">”, This is supposed to suggest that these flowers are supposed to be skin, but I feel it could be something different, I feel it is supposed to be an extension of the previous mention of sexual desire, that while his touch leaves a “purple blemish”, it leads to “a blossom under his touch”, like her desire </w:t>
      </w:r>
      <w:r w:rsidR="00150DB6">
        <w:rPr>
          <w:sz w:val="24"/>
          <w:szCs w:val="24"/>
        </w:rPr>
        <w:lastRenderedPageBreak/>
        <w:t>is growing, this is further suggested with the last two lines, suggesting that her desire has grown “to its end”.</w:t>
      </w:r>
    </w:p>
    <w:p w14:paraId="0AAE84AB" w14:textId="76970CEE" w:rsidR="000B7F30" w:rsidRPr="000B7F30" w:rsidRDefault="00E21BE9" w:rsidP="000B7F30">
      <w:pPr>
        <w:rPr>
          <w:sz w:val="24"/>
          <w:szCs w:val="24"/>
        </w:rPr>
      </w:pPr>
      <w:r>
        <w:rPr>
          <w:sz w:val="24"/>
          <w:szCs w:val="24"/>
        </w:rPr>
        <w:t>“</w:t>
      </w:r>
      <w:r w:rsidR="000B7F30" w:rsidRPr="000B7F30">
        <w:rPr>
          <w:sz w:val="24"/>
          <w:szCs w:val="24"/>
        </w:rPr>
        <w:t>until the whole field is a</w:t>
      </w:r>
    </w:p>
    <w:p w14:paraId="642456A8" w14:textId="77777777" w:rsidR="000B7F30" w:rsidRPr="000B7F30" w:rsidRDefault="000B7F30" w:rsidP="000B7F30">
      <w:pPr>
        <w:rPr>
          <w:sz w:val="24"/>
          <w:szCs w:val="24"/>
        </w:rPr>
      </w:pPr>
      <w:r w:rsidRPr="000B7F30">
        <w:rPr>
          <w:sz w:val="24"/>
          <w:szCs w:val="24"/>
        </w:rPr>
        <w:t>white desire, empty, a single stem,</w:t>
      </w:r>
    </w:p>
    <w:p w14:paraId="611D5042" w14:textId="77777777" w:rsidR="000B7F30" w:rsidRPr="000B7F30" w:rsidRDefault="000B7F30" w:rsidP="000B7F30">
      <w:pPr>
        <w:rPr>
          <w:sz w:val="24"/>
          <w:szCs w:val="24"/>
        </w:rPr>
      </w:pPr>
      <w:r w:rsidRPr="000B7F30">
        <w:rPr>
          <w:sz w:val="24"/>
          <w:szCs w:val="24"/>
        </w:rPr>
        <w:t>a cluster, flower by flower,</w:t>
      </w:r>
    </w:p>
    <w:p w14:paraId="3C9CDD07" w14:textId="77777777" w:rsidR="000B7F30" w:rsidRPr="000B7F30" w:rsidRDefault="000B7F30" w:rsidP="000B7F30">
      <w:pPr>
        <w:rPr>
          <w:sz w:val="24"/>
          <w:szCs w:val="24"/>
        </w:rPr>
      </w:pPr>
      <w:r w:rsidRPr="000B7F30">
        <w:rPr>
          <w:sz w:val="24"/>
          <w:szCs w:val="24"/>
        </w:rPr>
        <w:t>a pious wish to whiteness gone over—</w:t>
      </w:r>
    </w:p>
    <w:p w14:paraId="259A5293" w14:textId="7E749731" w:rsidR="000B7F30" w:rsidRDefault="000B7F30" w:rsidP="000B7F30">
      <w:pPr>
        <w:rPr>
          <w:sz w:val="24"/>
          <w:szCs w:val="24"/>
        </w:rPr>
      </w:pPr>
      <w:r w:rsidRPr="000B7F30">
        <w:rPr>
          <w:sz w:val="24"/>
          <w:szCs w:val="24"/>
        </w:rPr>
        <w:t>or nothing.</w:t>
      </w:r>
      <w:r w:rsidR="00E21BE9">
        <w:rPr>
          <w:sz w:val="24"/>
          <w:szCs w:val="24"/>
        </w:rPr>
        <w:t>”</w:t>
      </w:r>
    </w:p>
    <w:p w14:paraId="655573A6" w14:textId="477E4C14" w:rsidR="00150DB6" w:rsidRDefault="00150DB6" w:rsidP="000B7F30">
      <w:pPr>
        <w:rPr>
          <w:sz w:val="24"/>
          <w:szCs w:val="24"/>
        </w:rPr>
      </w:pPr>
      <w:r>
        <w:rPr>
          <w:sz w:val="24"/>
          <w:szCs w:val="24"/>
        </w:rPr>
        <w:t>She has finally reached her full desire, and has finally become, in what this poem regards as fully pure. The whole field becomes “a white desire” which leaves the field “empty,  a single stem, a cluster, flower by flower” suggesting that her desire, while finalised and for the moment emptied, is growing more and more, this is further suggested by the final two lines “a pious wish to whiteness gone over – or nothing.” Suggesting a further wish from the woman.</w:t>
      </w:r>
    </w:p>
    <w:p w14:paraId="4B9D692B" w14:textId="33DC05D9" w:rsidR="0059539A" w:rsidRPr="0059539A" w:rsidRDefault="0059539A" w:rsidP="0059539A">
      <w:pPr>
        <w:rPr>
          <w:sz w:val="24"/>
          <w:szCs w:val="24"/>
        </w:rPr>
      </w:pPr>
      <w:r>
        <w:rPr>
          <w:sz w:val="24"/>
          <w:szCs w:val="24"/>
        </w:rPr>
        <w:t>The Ache of Marriage:</w:t>
      </w:r>
    </w:p>
    <w:p w14:paraId="70D879E6" w14:textId="6141C97F" w:rsidR="0059539A" w:rsidRPr="0059539A" w:rsidRDefault="0059539A" w:rsidP="0059539A">
      <w:pPr>
        <w:rPr>
          <w:sz w:val="24"/>
          <w:szCs w:val="24"/>
        </w:rPr>
      </w:pPr>
      <w:r>
        <w:rPr>
          <w:sz w:val="24"/>
          <w:szCs w:val="24"/>
        </w:rPr>
        <w:t>“</w:t>
      </w:r>
      <w:r w:rsidRPr="0059539A">
        <w:rPr>
          <w:sz w:val="24"/>
          <w:szCs w:val="24"/>
        </w:rPr>
        <w:t xml:space="preserve">thigh and tongue, beloved,   </w:t>
      </w:r>
    </w:p>
    <w:p w14:paraId="3BC9603F" w14:textId="77777777" w:rsidR="0059539A" w:rsidRPr="0059539A" w:rsidRDefault="0059539A" w:rsidP="0059539A">
      <w:pPr>
        <w:rPr>
          <w:sz w:val="24"/>
          <w:szCs w:val="24"/>
        </w:rPr>
      </w:pPr>
      <w:r w:rsidRPr="0059539A">
        <w:rPr>
          <w:sz w:val="24"/>
          <w:szCs w:val="24"/>
        </w:rPr>
        <w:t xml:space="preserve">are heavy with it,   </w:t>
      </w:r>
    </w:p>
    <w:p w14:paraId="377E15BF" w14:textId="155B0702" w:rsidR="0059539A" w:rsidRPr="0059539A" w:rsidRDefault="0059539A" w:rsidP="0059539A">
      <w:pPr>
        <w:rPr>
          <w:sz w:val="24"/>
          <w:szCs w:val="24"/>
        </w:rPr>
      </w:pPr>
      <w:r w:rsidRPr="0059539A">
        <w:rPr>
          <w:sz w:val="24"/>
          <w:szCs w:val="24"/>
        </w:rPr>
        <w:t>it throbs in the teeth</w:t>
      </w:r>
      <w:r>
        <w:rPr>
          <w:sz w:val="24"/>
          <w:szCs w:val="24"/>
        </w:rPr>
        <w:t>”</w:t>
      </w:r>
    </w:p>
    <w:p w14:paraId="7B151773" w14:textId="6F337437" w:rsidR="0059539A" w:rsidRPr="0059539A" w:rsidRDefault="0059539A" w:rsidP="0059539A">
      <w:pPr>
        <w:rPr>
          <w:sz w:val="24"/>
          <w:szCs w:val="24"/>
        </w:rPr>
      </w:pPr>
      <w:r>
        <w:rPr>
          <w:sz w:val="24"/>
          <w:szCs w:val="24"/>
        </w:rPr>
        <w:t>This poem is very literal to the title, it is about the pain of marriage, more specifically with the people in this poem, in these first three lines, it talks about the ceremony itself, though it feels like it hints towards their troubled relationship</w:t>
      </w:r>
      <w:r w:rsidR="00EB764A">
        <w:rPr>
          <w:sz w:val="24"/>
          <w:szCs w:val="24"/>
        </w:rPr>
        <w:t>, though in comparison with the first it feels more like the two do have some care for each other, using the word “Beloved” after describing them kissing in the poem. At the end of the section they say “It throbs in the teeth” suggesting that the simple act of kissing is a problem with them, it hurts.</w:t>
      </w:r>
    </w:p>
    <w:p w14:paraId="73319986" w14:textId="0CCB2207" w:rsidR="0059539A" w:rsidRPr="0059539A" w:rsidRDefault="0059539A" w:rsidP="0059539A">
      <w:pPr>
        <w:rPr>
          <w:sz w:val="24"/>
          <w:szCs w:val="24"/>
        </w:rPr>
      </w:pPr>
      <w:r>
        <w:rPr>
          <w:sz w:val="24"/>
          <w:szCs w:val="24"/>
        </w:rPr>
        <w:t>“</w:t>
      </w:r>
      <w:r w:rsidRPr="0059539A">
        <w:rPr>
          <w:sz w:val="24"/>
          <w:szCs w:val="24"/>
        </w:rPr>
        <w:t>We look for communion</w:t>
      </w:r>
    </w:p>
    <w:p w14:paraId="50DBA888" w14:textId="77777777" w:rsidR="0059539A" w:rsidRPr="0059539A" w:rsidRDefault="0059539A" w:rsidP="0059539A">
      <w:pPr>
        <w:rPr>
          <w:sz w:val="24"/>
          <w:szCs w:val="24"/>
        </w:rPr>
      </w:pPr>
      <w:r w:rsidRPr="0059539A">
        <w:rPr>
          <w:sz w:val="24"/>
          <w:szCs w:val="24"/>
        </w:rPr>
        <w:t xml:space="preserve">and are turned away, beloved,   </w:t>
      </w:r>
    </w:p>
    <w:p w14:paraId="15DD572E" w14:textId="353EF64C" w:rsidR="0059539A" w:rsidRPr="0059539A" w:rsidRDefault="0059539A" w:rsidP="0059539A">
      <w:pPr>
        <w:rPr>
          <w:sz w:val="24"/>
          <w:szCs w:val="24"/>
        </w:rPr>
      </w:pPr>
      <w:r w:rsidRPr="0059539A">
        <w:rPr>
          <w:sz w:val="24"/>
          <w:szCs w:val="24"/>
        </w:rPr>
        <w:t>each and each</w:t>
      </w:r>
      <w:r>
        <w:rPr>
          <w:sz w:val="24"/>
          <w:szCs w:val="24"/>
        </w:rPr>
        <w:t>”</w:t>
      </w:r>
    </w:p>
    <w:p w14:paraId="67663728" w14:textId="30BEBD23" w:rsidR="0059539A" w:rsidRPr="0059539A" w:rsidRDefault="00EB764A" w:rsidP="0059539A">
      <w:pPr>
        <w:rPr>
          <w:sz w:val="24"/>
          <w:szCs w:val="24"/>
        </w:rPr>
      </w:pPr>
      <w:r>
        <w:rPr>
          <w:sz w:val="24"/>
          <w:szCs w:val="24"/>
        </w:rPr>
        <w:t>In this section, it suggests that the relationship isn’t equal, “We look for communion” suggests that they look for something to share or something that is equal in their relationship. But in the next two lines it suggests that they don’t have anything. “and are turned away, beloved, each and each”, they have nothing with each other, so they turn away from each other, this is also the other time in this poem that they use the word “beloved”, though in this case it is used quite negatively, suggesting they turn away from each other.</w:t>
      </w:r>
    </w:p>
    <w:p w14:paraId="575EE341" w14:textId="199DA09E" w:rsidR="0059539A" w:rsidRPr="0059539A" w:rsidRDefault="0059539A" w:rsidP="0059539A">
      <w:pPr>
        <w:rPr>
          <w:sz w:val="24"/>
          <w:szCs w:val="24"/>
        </w:rPr>
      </w:pPr>
      <w:r>
        <w:rPr>
          <w:sz w:val="24"/>
          <w:szCs w:val="24"/>
        </w:rPr>
        <w:lastRenderedPageBreak/>
        <w:t>“</w:t>
      </w:r>
      <w:r w:rsidRPr="0059539A">
        <w:rPr>
          <w:sz w:val="24"/>
          <w:szCs w:val="24"/>
        </w:rPr>
        <w:t xml:space="preserve">It is leviathan and we   </w:t>
      </w:r>
    </w:p>
    <w:p w14:paraId="6E4119C4" w14:textId="77777777" w:rsidR="0059539A" w:rsidRPr="0059539A" w:rsidRDefault="0059539A" w:rsidP="0059539A">
      <w:pPr>
        <w:rPr>
          <w:sz w:val="24"/>
          <w:szCs w:val="24"/>
        </w:rPr>
      </w:pPr>
      <w:r w:rsidRPr="0059539A">
        <w:rPr>
          <w:sz w:val="24"/>
          <w:szCs w:val="24"/>
        </w:rPr>
        <w:t>in its belly</w:t>
      </w:r>
    </w:p>
    <w:p w14:paraId="52865649" w14:textId="77777777" w:rsidR="0059539A" w:rsidRPr="0059539A" w:rsidRDefault="0059539A" w:rsidP="0059539A">
      <w:pPr>
        <w:rPr>
          <w:sz w:val="24"/>
          <w:szCs w:val="24"/>
        </w:rPr>
      </w:pPr>
      <w:r w:rsidRPr="0059539A">
        <w:rPr>
          <w:sz w:val="24"/>
          <w:szCs w:val="24"/>
        </w:rPr>
        <w:t xml:space="preserve">looking for joy, some joy   </w:t>
      </w:r>
    </w:p>
    <w:p w14:paraId="06A8FF85" w14:textId="16FB2CFB" w:rsidR="0059539A" w:rsidRPr="0059539A" w:rsidRDefault="0059539A" w:rsidP="0059539A">
      <w:pPr>
        <w:rPr>
          <w:sz w:val="24"/>
          <w:szCs w:val="24"/>
        </w:rPr>
      </w:pPr>
      <w:r w:rsidRPr="0059539A">
        <w:rPr>
          <w:sz w:val="24"/>
          <w:szCs w:val="24"/>
        </w:rPr>
        <w:t>not to be known outside it</w:t>
      </w:r>
      <w:r>
        <w:rPr>
          <w:sz w:val="24"/>
          <w:szCs w:val="24"/>
        </w:rPr>
        <w:t>”</w:t>
      </w:r>
    </w:p>
    <w:p w14:paraId="1C5F525B" w14:textId="4A44E8CA" w:rsidR="0059539A" w:rsidRPr="0059539A" w:rsidRDefault="00EB764A" w:rsidP="0059539A">
      <w:pPr>
        <w:rPr>
          <w:sz w:val="24"/>
          <w:szCs w:val="24"/>
        </w:rPr>
      </w:pPr>
      <w:r>
        <w:rPr>
          <w:sz w:val="24"/>
          <w:szCs w:val="24"/>
        </w:rPr>
        <w:t>In this section</w:t>
      </w:r>
      <w:r w:rsidR="00C915B3">
        <w:rPr>
          <w:sz w:val="24"/>
          <w:szCs w:val="24"/>
        </w:rPr>
        <w:t>, I feel that the “leviathan” used in this is their relationship, them being “in its belly” suggests that they feel trapped, impossible to escape yet they still look for something in their relationship that can be redeemed “looking for joy, some joy” suggests that, but in the end, there was none to be found, “not to be known outside it” suggests that they found nothing, they are on the outside of joy, meaning they are on the opposite of joy.</w:t>
      </w:r>
    </w:p>
    <w:p w14:paraId="0FE73A03" w14:textId="7549269D" w:rsidR="0059539A" w:rsidRPr="0059539A" w:rsidRDefault="0059539A" w:rsidP="0059539A">
      <w:pPr>
        <w:rPr>
          <w:sz w:val="24"/>
          <w:szCs w:val="24"/>
        </w:rPr>
      </w:pPr>
      <w:r>
        <w:rPr>
          <w:sz w:val="24"/>
          <w:szCs w:val="24"/>
        </w:rPr>
        <w:t>“</w:t>
      </w:r>
      <w:r w:rsidRPr="0059539A">
        <w:rPr>
          <w:sz w:val="24"/>
          <w:szCs w:val="24"/>
        </w:rPr>
        <w:t xml:space="preserve">two by two in the ark of   </w:t>
      </w:r>
    </w:p>
    <w:p w14:paraId="136B4235" w14:textId="50A35FBA" w:rsidR="0059539A" w:rsidRDefault="0059539A" w:rsidP="0059539A">
      <w:pPr>
        <w:rPr>
          <w:sz w:val="24"/>
          <w:szCs w:val="24"/>
        </w:rPr>
      </w:pPr>
      <w:r w:rsidRPr="0059539A">
        <w:rPr>
          <w:sz w:val="24"/>
          <w:szCs w:val="24"/>
        </w:rPr>
        <w:t>the ache of it.</w:t>
      </w:r>
      <w:r>
        <w:rPr>
          <w:sz w:val="24"/>
          <w:szCs w:val="24"/>
        </w:rPr>
        <w:t>”</w:t>
      </w:r>
    </w:p>
    <w:p w14:paraId="269C5450" w14:textId="09E8F2FA" w:rsidR="00C915B3" w:rsidRPr="00422CFB" w:rsidRDefault="00C915B3" w:rsidP="0059539A">
      <w:pPr>
        <w:rPr>
          <w:sz w:val="24"/>
          <w:szCs w:val="24"/>
        </w:rPr>
      </w:pPr>
      <w:r>
        <w:rPr>
          <w:sz w:val="24"/>
          <w:szCs w:val="24"/>
        </w:rPr>
        <w:t>I am unsure as to the meaning of this, I think it suggests that they are drawn closer by the pain of it all, by the pain of the relationship. “The ark” could suggest an action, them listening to each other according to certain definition of Ark.</w:t>
      </w:r>
      <w:bookmarkStart w:id="0" w:name="_GoBack"/>
      <w:bookmarkEnd w:id="0"/>
    </w:p>
    <w:sectPr w:rsidR="00C915B3" w:rsidRPr="00422CFB">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CFB"/>
    <w:rsid w:val="000B7F30"/>
    <w:rsid w:val="0010743D"/>
    <w:rsid w:val="00150DB6"/>
    <w:rsid w:val="0027064E"/>
    <w:rsid w:val="002B105D"/>
    <w:rsid w:val="00353ED8"/>
    <w:rsid w:val="00417BA4"/>
    <w:rsid w:val="00422CFB"/>
    <w:rsid w:val="0059539A"/>
    <w:rsid w:val="005F5E69"/>
    <w:rsid w:val="00774BA0"/>
    <w:rsid w:val="00A55486"/>
    <w:rsid w:val="00B57C44"/>
    <w:rsid w:val="00BB4D8B"/>
    <w:rsid w:val="00C711CA"/>
    <w:rsid w:val="00C915B3"/>
    <w:rsid w:val="00D76D41"/>
    <w:rsid w:val="00E0646B"/>
    <w:rsid w:val="00E21BE9"/>
    <w:rsid w:val="00E34D5B"/>
    <w:rsid w:val="00E46FCF"/>
    <w:rsid w:val="00EB764A"/>
    <w:rsid w:val="00F60EBB"/>
    <w:rsid w:val="00F8640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C6AAC"/>
  <w15:chartTrackingRefBased/>
  <w15:docId w15:val="{86E41F82-0E93-48F4-9BB9-13350D3D2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82572">
      <w:bodyDiv w:val="1"/>
      <w:marLeft w:val="0"/>
      <w:marRight w:val="0"/>
      <w:marTop w:val="0"/>
      <w:marBottom w:val="0"/>
      <w:divBdr>
        <w:top w:val="none" w:sz="0" w:space="0" w:color="auto"/>
        <w:left w:val="none" w:sz="0" w:space="0" w:color="auto"/>
        <w:bottom w:val="none" w:sz="0" w:space="0" w:color="auto"/>
        <w:right w:val="none" w:sz="0" w:space="0" w:color="auto"/>
      </w:divBdr>
      <w:divsChild>
        <w:div w:id="1556425559">
          <w:marLeft w:val="0"/>
          <w:marRight w:val="0"/>
          <w:marTop w:val="0"/>
          <w:marBottom w:val="0"/>
          <w:divBdr>
            <w:top w:val="none" w:sz="0" w:space="0" w:color="auto"/>
            <w:left w:val="none" w:sz="0" w:space="0" w:color="auto"/>
            <w:bottom w:val="none" w:sz="0" w:space="0" w:color="auto"/>
            <w:right w:val="none" w:sz="0" w:space="0" w:color="auto"/>
          </w:divBdr>
        </w:div>
        <w:div w:id="929697541">
          <w:marLeft w:val="0"/>
          <w:marRight w:val="0"/>
          <w:marTop w:val="0"/>
          <w:marBottom w:val="0"/>
          <w:divBdr>
            <w:top w:val="none" w:sz="0" w:space="0" w:color="auto"/>
            <w:left w:val="none" w:sz="0" w:space="0" w:color="auto"/>
            <w:bottom w:val="none" w:sz="0" w:space="0" w:color="auto"/>
            <w:right w:val="none" w:sz="0" w:space="0" w:color="auto"/>
          </w:divBdr>
        </w:div>
        <w:div w:id="901990566">
          <w:marLeft w:val="0"/>
          <w:marRight w:val="0"/>
          <w:marTop w:val="0"/>
          <w:marBottom w:val="0"/>
          <w:divBdr>
            <w:top w:val="none" w:sz="0" w:space="0" w:color="auto"/>
            <w:left w:val="none" w:sz="0" w:space="0" w:color="auto"/>
            <w:bottom w:val="none" w:sz="0" w:space="0" w:color="auto"/>
            <w:right w:val="none" w:sz="0" w:space="0" w:color="auto"/>
          </w:divBdr>
        </w:div>
        <w:div w:id="368800315">
          <w:marLeft w:val="0"/>
          <w:marRight w:val="0"/>
          <w:marTop w:val="0"/>
          <w:marBottom w:val="0"/>
          <w:divBdr>
            <w:top w:val="none" w:sz="0" w:space="0" w:color="auto"/>
            <w:left w:val="none" w:sz="0" w:space="0" w:color="auto"/>
            <w:bottom w:val="none" w:sz="0" w:space="0" w:color="auto"/>
            <w:right w:val="none" w:sz="0" w:space="0" w:color="auto"/>
          </w:divBdr>
        </w:div>
        <w:div w:id="1742212622">
          <w:marLeft w:val="0"/>
          <w:marRight w:val="0"/>
          <w:marTop w:val="0"/>
          <w:marBottom w:val="0"/>
          <w:divBdr>
            <w:top w:val="none" w:sz="0" w:space="0" w:color="auto"/>
            <w:left w:val="none" w:sz="0" w:space="0" w:color="auto"/>
            <w:bottom w:val="none" w:sz="0" w:space="0" w:color="auto"/>
            <w:right w:val="none" w:sz="0" w:space="0" w:color="auto"/>
          </w:divBdr>
        </w:div>
        <w:div w:id="793401987">
          <w:marLeft w:val="0"/>
          <w:marRight w:val="0"/>
          <w:marTop w:val="0"/>
          <w:marBottom w:val="0"/>
          <w:divBdr>
            <w:top w:val="none" w:sz="0" w:space="0" w:color="auto"/>
            <w:left w:val="none" w:sz="0" w:space="0" w:color="auto"/>
            <w:bottom w:val="none" w:sz="0" w:space="0" w:color="auto"/>
            <w:right w:val="none" w:sz="0" w:space="0" w:color="auto"/>
          </w:divBdr>
        </w:div>
        <w:div w:id="2038196054">
          <w:marLeft w:val="0"/>
          <w:marRight w:val="0"/>
          <w:marTop w:val="0"/>
          <w:marBottom w:val="0"/>
          <w:divBdr>
            <w:top w:val="none" w:sz="0" w:space="0" w:color="auto"/>
            <w:left w:val="none" w:sz="0" w:space="0" w:color="auto"/>
            <w:bottom w:val="none" w:sz="0" w:space="0" w:color="auto"/>
            <w:right w:val="none" w:sz="0" w:space="0" w:color="auto"/>
          </w:divBdr>
        </w:div>
        <w:div w:id="1698769401">
          <w:marLeft w:val="0"/>
          <w:marRight w:val="0"/>
          <w:marTop w:val="0"/>
          <w:marBottom w:val="0"/>
          <w:divBdr>
            <w:top w:val="none" w:sz="0" w:space="0" w:color="auto"/>
            <w:left w:val="none" w:sz="0" w:space="0" w:color="auto"/>
            <w:bottom w:val="none" w:sz="0" w:space="0" w:color="auto"/>
            <w:right w:val="none" w:sz="0" w:space="0" w:color="auto"/>
          </w:divBdr>
        </w:div>
        <w:div w:id="1407537586">
          <w:marLeft w:val="0"/>
          <w:marRight w:val="0"/>
          <w:marTop w:val="0"/>
          <w:marBottom w:val="0"/>
          <w:divBdr>
            <w:top w:val="none" w:sz="0" w:space="0" w:color="auto"/>
            <w:left w:val="none" w:sz="0" w:space="0" w:color="auto"/>
            <w:bottom w:val="none" w:sz="0" w:space="0" w:color="auto"/>
            <w:right w:val="none" w:sz="0" w:space="0" w:color="auto"/>
          </w:divBdr>
        </w:div>
        <w:div w:id="1119303433">
          <w:marLeft w:val="0"/>
          <w:marRight w:val="0"/>
          <w:marTop w:val="0"/>
          <w:marBottom w:val="0"/>
          <w:divBdr>
            <w:top w:val="none" w:sz="0" w:space="0" w:color="auto"/>
            <w:left w:val="none" w:sz="0" w:space="0" w:color="auto"/>
            <w:bottom w:val="none" w:sz="0" w:space="0" w:color="auto"/>
            <w:right w:val="none" w:sz="0" w:space="0" w:color="auto"/>
          </w:divBdr>
        </w:div>
        <w:div w:id="1860192948">
          <w:marLeft w:val="0"/>
          <w:marRight w:val="0"/>
          <w:marTop w:val="0"/>
          <w:marBottom w:val="0"/>
          <w:divBdr>
            <w:top w:val="none" w:sz="0" w:space="0" w:color="auto"/>
            <w:left w:val="none" w:sz="0" w:space="0" w:color="auto"/>
            <w:bottom w:val="none" w:sz="0" w:space="0" w:color="auto"/>
            <w:right w:val="none" w:sz="0" w:space="0" w:color="auto"/>
          </w:divBdr>
        </w:div>
        <w:div w:id="2028368667">
          <w:marLeft w:val="0"/>
          <w:marRight w:val="0"/>
          <w:marTop w:val="0"/>
          <w:marBottom w:val="0"/>
          <w:divBdr>
            <w:top w:val="none" w:sz="0" w:space="0" w:color="auto"/>
            <w:left w:val="none" w:sz="0" w:space="0" w:color="auto"/>
            <w:bottom w:val="none" w:sz="0" w:space="0" w:color="auto"/>
            <w:right w:val="none" w:sz="0" w:space="0" w:color="auto"/>
          </w:divBdr>
        </w:div>
        <w:div w:id="146094128">
          <w:marLeft w:val="0"/>
          <w:marRight w:val="0"/>
          <w:marTop w:val="0"/>
          <w:marBottom w:val="0"/>
          <w:divBdr>
            <w:top w:val="none" w:sz="0" w:space="0" w:color="auto"/>
            <w:left w:val="none" w:sz="0" w:space="0" w:color="auto"/>
            <w:bottom w:val="none" w:sz="0" w:space="0" w:color="auto"/>
            <w:right w:val="none" w:sz="0" w:space="0" w:color="auto"/>
          </w:divBdr>
        </w:div>
        <w:div w:id="860123992">
          <w:marLeft w:val="0"/>
          <w:marRight w:val="0"/>
          <w:marTop w:val="0"/>
          <w:marBottom w:val="0"/>
          <w:divBdr>
            <w:top w:val="none" w:sz="0" w:space="0" w:color="auto"/>
            <w:left w:val="none" w:sz="0" w:space="0" w:color="auto"/>
            <w:bottom w:val="none" w:sz="0" w:space="0" w:color="auto"/>
            <w:right w:val="none" w:sz="0" w:space="0" w:color="auto"/>
          </w:divBdr>
        </w:div>
        <w:div w:id="515538886">
          <w:marLeft w:val="0"/>
          <w:marRight w:val="0"/>
          <w:marTop w:val="0"/>
          <w:marBottom w:val="0"/>
          <w:divBdr>
            <w:top w:val="none" w:sz="0" w:space="0" w:color="auto"/>
            <w:left w:val="none" w:sz="0" w:space="0" w:color="auto"/>
            <w:bottom w:val="none" w:sz="0" w:space="0" w:color="auto"/>
            <w:right w:val="none" w:sz="0" w:space="0" w:color="auto"/>
          </w:divBdr>
        </w:div>
        <w:div w:id="224878226">
          <w:marLeft w:val="0"/>
          <w:marRight w:val="0"/>
          <w:marTop w:val="0"/>
          <w:marBottom w:val="0"/>
          <w:divBdr>
            <w:top w:val="none" w:sz="0" w:space="0" w:color="auto"/>
            <w:left w:val="none" w:sz="0" w:space="0" w:color="auto"/>
            <w:bottom w:val="none" w:sz="0" w:space="0" w:color="auto"/>
            <w:right w:val="none" w:sz="0" w:space="0" w:color="auto"/>
          </w:divBdr>
        </w:div>
        <w:div w:id="696472679">
          <w:marLeft w:val="0"/>
          <w:marRight w:val="0"/>
          <w:marTop w:val="0"/>
          <w:marBottom w:val="0"/>
          <w:divBdr>
            <w:top w:val="none" w:sz="0" w:space="0" w:color="auto"/>
            <w:left w:val="none" w:sz="0" w:space="0" w:color="auto"/>
            <w:bottom w:val="none" w:sz="0" w:space="0" w:color="auto"/>
            <w:right w:val="none" w:sz="0" w:space="0" w:color="auto"/>
          </w:divBdr>
        </w:div>
        <w:div w:id="604968965">
          <w:marLeft w:val="0"/>
          <w:marRight w:val="0"/>
          <w:marTop w:val="0"/>
          <w:marBottom w:val="0"/>
          <w:divBdr>
            <w:top w:val="none" w:sz="0" w:space="0" w:color="auto"/>
            <w:left w:val="none" w:sz="0" w:space="0" w:color="auto"/>
            <w:bottom w:val="none" w:sz="0" w:space="0" w:color="auto"/>
            <w:right w:val="none" w:sz="0" w:space="0" w:color="auto"/>
          </w:divBdr>
        </w:div>
        <w:div w:id="22944142">
          <w:marLeft w:val="0"/>
          <w:marRight w:val="0"/>
          <w:marTop w:val="0"/>
          <w:marBottom w:val="0"/>
          <w:divBdr>
            <w:top w:val="none" w:sz="0" w:space="0" w:color="auto"/>
            <w:left w:val="none" w:sz="0" w:space="0" w:color="auto"/>
            <w:bottom w:val="none" w:sz="0" w:space="0" w:color="auto"/>
            <w:right w:val="none" w:sz="0" w:space="0" w:color="auto"/>
          </w:divBdr>
        </w:div>
        <w:div w:id="1805074132">
          <w:marLeft w:val="0"/>
          <w:marRight w:val="0"/>
          <w:marTop w:val="0"/>
          <w:marBottom w:val="0"/>
          <w:divBdr>
            <w:top w:val="none" w:sz="0" w:space="0" w:color="auto"/>
            <w:left w:val="none" w:sz="0" w:space="0" w:color="auto"/>
            <w:bottom w:val="none" w:sz="0" w:space="0" w:color="auto"/>
            <w:right w:val="none" w:sz="0" w:space="0" w:color="auto"/>
          </w:divBdr>
        </w:div>
        <w:div w:id="1639140461">
          <w:marLeft w:val="0"/>
          <w:marRight w:val="0"/>
          <w:marTop w:val="0"/>
          <w:marBottom w:val="0"/>
          <w:divBdr>
            <w:top w:val="none" w:sz="0" w:space="0" w:color="auto"/>
            <w:left w:val="none" w:sz="0" w:space="0" w:color="auto"/>
            <w:bottom w:val="none" w:sz="0" w:space="0" w:color="auto"/>
            <w:right w:val="none" w:sz="0" w:space="0" w:color="auto"/>
          </w:divBdr>
        </w:div>
      </w:divsChild>
    </w:div>
    <w:div w:id="608123059">
      <w:bodyDiv w:val="1"/>
      <w:marLeft w:val="0"/>
      <w:marRight w:val="0"/>
      <w:marTop w:val="0"/>
      <w:marBottom w:val="0"/>
      <w:divBdr>
        <w:top w:val="none" w:sz="0" w:space="0" w:color="auto"/>
        <w:left w:val="none" w:sz="0" w:space="0" w:color="auto"/>
        <w:bottom w:val="none" w:sz="0" w:space="0" w:color="auto"/>
        <w:right w:val="none" w:sz="0" w:space="0" w:color="auto"/>
      </w:divBdr>
      <w:divsChild>
        <w:div w:id="94449700">
          <w:marLeft w:val="0"/>
          <w:marRight w:val="0"/>
          <w:marTop w:val="0"/>
          <w:marBottom w:val="0"/>
          <w:divBdr>
            <w:top w:val="none" w:sz="0" w:space="0" w:color="auto"/>
            <w:left w:val="none" w:sz="0" w:space="0" w:color="auto"/>
            <w:bottom w:val="none" w:sz="0" w:space="0" w:color="auto"/>
            <w:right w:val="none" w:sz="0" w:space="0" w:color="auto"/>
          </w:divBdr>
        </w:div>
        <w:div w:id="1829903475">
          <w:marLeft w:val="0"/>
          <w:marRight w:val="0"/>
          <w:marTop w:val="0"/>
          <w:marBottom w:val="0"/>
          <w:divBdr>
            <w:top w:val="none" w:sz="0" w:space="0" w:color="auto"/>
            <w:left w:val="none" w:sz="0" w:space="0" w:color="auto"/>
            <w:bottom w:val="none" w:sz="0" w:space="0" w:color="auto"/>
            <w:right w:val="none" w:sz="0" w:space="0" w:color="auto"/>
          </w:divBdr>
        </w:div>
        <w:div w:id="140120485">
          <w:marLeft w:val="0"/>
          <w:marRight w:val="0"/>
          <w:marTop w:val="0"/>
          <w:marBottom w:val="0"/>
          <w:divBdr>
            <w:top w:val="none" w:sz="0" w:space="0" w:color="auto"/>
            <w:left w:val="none" w:sz="0" w:space="0" w:color="auto"/>
            <w:bottom w:val="none" w:sz="0" w:space="0" w:color="auto"/>
            <w:right w:val="none" w:sz="0" w:space="0" w:color="auto"/>
          </w:divBdr>
        </w:div>
        <w:div w:id="1698384553">
          <w:marLeft w:val="0"/>
          <w:marRight w:val="0"/>
          <w:marTop w:val="0"/>
          <w:marBottom w:val="0"/>
          <w:divBdr>
            <w:top w:val="none" w:sz="0" w:space="0" w:color="auto"/>
            <w:left w:val="none" w:sz="0" w:space="0" w:color="auto"/>
            <w:bottom w:val="none" w:sz="0" w:space="0" w:color="auto"/>
            <w:right w:val="none" w:sz="0" w:space="0" w:color="auto"/>
          </w:divBdr>
        </w:div>
        <w:div w:id="1416434535">
          <w:marLeft w:val="0"/>
          <w:marRight w:val="0"/>
          <w:marTop w:val="0"/>
          <w:marBottom w:val="0"/>
          <w:divBdr>
            <w:top w:val="none" w:sz="0" w:space="0" w:color="auto"/>
            <w:left w:val="none" w:sz="0" w:space="0" w:color="auto"/>
            <w:bottom w:val="none" w:sz="0" w:space="0" w:color="auto"/>
            <w:right w:val="none" w:sz="0" w:space="0" w:color="auto"/>
          </w:divBdr>
        </w:div>
        <w:div w:id="1865048768">
          <w:marLeft w:val="0"/>
          <w:marRight w:val="0"/>
          <w:marTop w:val="0"/>
          <w:marBottom w:val="0"/>
          <w:divBdr>
            <w:top w:val="none" w:sz="0" w:space="0" w:color="auto"/>
            <w:left w:val="none" w:sz="0" w:space="0" w:color="auto"/>
            <w:bottom w:val="none" w:sz="0" w:space="0" w:color="auto"/>
            <w:right w:val="none" w:sz="0" w:space="0" w:color="auto"/>
          </w:divBdr>
        </w:div>
        <w:div w:id="128715817">
          <w:marLeft w:val="0"/>
          <w:marRight w:val="0"/>
          <w:marTop w:val="0"/>
          <w:marBottom w:val="0"/>
          <w:divBdr>
            <w:top w:val="none" w:sz="0" w:space="0" w:color="auto"/>
            <w:left w:val="none" w:sz="0" w:space="0" w:color="auto"/>
            <w:bottom w:val="none" w:sz="0" w:space="0" w:color="auto"/>
            <w:right w:val="none" w:sz="0" w:space="0" w:color="auto"/>
          </w:divBdr>
        </w:div>
        <w:div w:id="491677768">
          <w:marLeft w:val="0"/>
          <w:marRight w:val="0"/>
          <w:marTop w:val="0"/>
          <w:marBottom w:val="0"/>
          <w:divBdr>
            <w:top w:val="none" w:sz="0" w:space="0" w:color="auto"/>
            <w:left w:val="none" w:sz="0" w:space="0" w:color="auto"/>
            <w:bottom w:val="none" w:sz="0" w:space="0" w:color="auto"/>
            <w:right w:val="none" w:sz="0" w:space="0" w:color="auto"/>
          </w:divBdr>
        </w:div>
        <w:div w:id="643508959">
          <w:marLeft w:val="0"/>
          <w:marRight w:val="0"/>
          <w:marTop w:val="0"/>
          <w:marBottom w:val="0"/>
          <w:divBdr>
            <w:top w:val="none" w:sz="0" w:space="0" w:color="auto"/>
            <w:left w:val="none" w:sz="0" w:space="0" w:color="auto"/>
            <w:bottom w:val="none" w:sz="0" w:space="0" w:color="auto"/>
            <w:right w:val="none" w:sz="0" w:space="0" w:color="auto"/>
          </w:divBdr>
        </w:div>
        <w:div w:id="1289167206">
          <w:marLeft w:val="0"/>
          <w:marRight w:val="0"/>
          <w:marTop w:val="0"/>
          <w:marBottom w:val="0"/>
          <w:divBdr>
            <w:top w:val="none" w:sz="0" w:space="0" w:color="auto"/>
            <w:left w:val="none" w:sz="0" w:space="0" w:color="auto"/>
            <w:bottom w:val="none" w:sz="0" w:space="0" w:color="auto"/>
            <w:right w:val="none" w:sz="0" w:space="0" w:color="auto"/>
          </w:divBdr>
        </w:div>
        <w:div w:id="1442606854">
          <w:marLeft w:val="0"/>
          <w:marRight w:val="0"/>
          <w:marTop w:val="0"/>
          <w:marBottom w:val="0"/>
          <w:divBdr>
            <w:top w:val="none" w:sz="0" w:space="0" w:color="auto"/>
            <w:left w:val="none" w:sz="0" w:space="0" w:color="auto"/>
            <w:bottom w:val="none" w:sz="0" w:space="0" w:color="auto"/>
            <w:right w:val="none" w:sz="0" w:space="0" w:color="auto"/>
          </w:divBdr>
        </w:div>
        <w:div w:id="1662658513">
          <w:marLeft w:val="0"/>
          <w:marRight w:val="0"/>
          <w:marTop w:val="0"/>
          <w:marBottom w:val="0"/>
          <w:divBdr>
            <w:top w:val="none" w:sz="0" w:space="0" w:color="auto"/>
            <w:left w:val="none" w:sz="0" w:space="0" w:color="auto"/>
            <w:bottom w:val="none" w:sz="0" w:space="0" w:color="auto"/>
            <w:right w:val="none" w:sz="0" w:space="0" w:color="auto"/>
          </w:divBdr>
        </w:div>
        <w:div w:id="2115321576">
          <w:marLeft w:val="0"/>
          <w:marRight w:val="0"/>
          <w:marTop w:val="0"/>
          <w:marBottom w:val="0"/>
          <w:divBdr>
            <w:top w:val="none" w:sz="0" w:space="0" w:color="auto"/>
            <w:left w:val="none" w:sz="0" w:space="0" w:color="auto"/>
            <w:bottom w:val="none" w:sz="0" w:space="0" w:color="auto"/>
            <w:right w:val="none" w:sz="0" w:space="0" w:color="auto"/>
          </w:divBdr>
        </w:div>
        <w:div w:id="1430469259">
          <w:marLeft w:val="0"/>
          <w:marRight w:val="0"/>
          <w:marTop w:val="0"/>
          <w:marBottom w:val="0"/>
          <w:divBdr>
            <w:top w:val="none" w:sz="0" w:space="0" w:color="auto"/>
            <w:left w:val="none" w:sz="0" w:space="0" w:color="auto"/>
            <w:bottom w:val="none" w:sz="0" w:space="0" w:color="auto"/>
            <w:right w:val="none" w:sz="0" w:space="0" w:color="auto"/>
          </w:divBdr>
        </w:div>
        <w:div w:id="1858814601">
          <w:marLeft w:val="0"/>
          <w:marRight w:val="0"/>
          <w:marTop w:val="0"/>
          <w:marBottom w:val="0"/>
          <w:divBdr>
            <w:top w:val="none" w:sz="0" w:space="0" w:color="auto"/>
            <w:left w:val="none" w:sz="0" w:space="0" w:color="auto"/>
            <w:bottom w:val="none" w:sz="0" w:space="0" w:color="auto"/>
            <w:right w:val="none" w:sz="0" w:space="0" w:color="auto"/>
          </w:divBdr>
        </w:div>
        <w:div w:id="630748606">
          <w:marLeft w:val="0"/>
          <w:marRight w:val="0"/>
          <w:marTop w:val="0"/>
          <w:marBottom w:val="0"/>
          <w:divBdr>
            <w:top w:val="none" w:sz="0" w:space="0" w:color="auto"/>
            <w:left w:val="none" w:sz="0" w:space="0" w:color="auto"/>
            <w:bottom w:val="none" w:sz="0" w:space="0" w:color="auto"/>
            <w:right w:val="none" w:sz="0" w:space="0" w:color="auto"/>
          </w:divBdr>
        </w:div>
        <w:div w:id="6601563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6</Pages>
  <Words>1633</Words>
  <Characters>9311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6</cp:revision>
  <dcterms:created xsi:type="dcterms:W3CDTF">2020-01-12T16:21:00Z</dcterms:created>
  <dcterms:modified xsi:type="dcterms:W3CDTF">2020-01-12T20:24:00Z</dcterms:modified>
</cp:coreProperties>
</file>