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45EAF0DB" w:rsidR="00945CEC" w:rsidRPr="00945CEC" w:rsidRDefault="00945CEC" w:rsidP="00945CEC">
      <w:pPr>
        <w:spacing w:line="276" w:lineRule="auto"/>
        <w:rPr>
          <w:rFonts w:ascii="Arial" w:hAnsi="Arial" w:cs="Arial"/>
          <w:szCs w:val="8"/>
        </w:rPr>
      </w:pPr>
      <w:r>
        <w:rPr>
          <w:rFonts w:ascii="Arial" w:hAnsi="Arial" w:cs="Arial"/>
          <w:szCs w:val="8"/>
        </w:rPr>
        <w:t>Research proposal (1,000 words</w:t>
      </w:r>
      <w:r w:rsidR="004C0684">
        <w:rPr>
          <w:rFonts w:ascii="Arial" w:hAnsi="Arial" w:cs="Arial"/>
          <w:szCs w:val="8"/>
        </w:rPr>
        <w:t xml:space="preserve"> overall</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2C6A170C" w:rsidR="003C154B" w:rsidRPr="00380675" w:rsidRDefault="00380675" w:rsidP="00945CEC">
            <w:pPr>
              <w:rPr>
                <w:rFonts w:asciiTheme="minorHAnsi" w:hAnsiTheme="minorHAnsi" w:cstheme="minorHAnsi"/>
                <w:sz w:val="28"/>
                <w:szCs w:val="28"/>
              </w:rPr>
            </w:pPr>
            <w:r>
              <w:rPr>
                <w:rFonts w:asciiTheme="minorHAnsi" w:hAnsiTheme="minorHAnsi" w:cstheme="minorHAnsi"/>
                <w:sz w:val="28"/>
                <w:szCs w:val="28"/>
              </w:rPr>
              <w:t>Rebecca Smith, 2206923</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4104806F" w:rsidR="003C154B" w:rsidRPr="00380675" w:rsidRDefault="00380675" w:rsidP="00945CEC">
            <w:pPr>
              <w:rPr>
                <w:rFonts w:asciiTheme="minorHAnsi" w:hAnsiTheme="minorHAnsi" w:cstheme="minorHAnsi"/>
                <w:iCs/>
                <w:sz w:val="28"/>
                <w:szCs w:val="28"/>
              </w:rPr>
            </w:pPr>
            <w:r w:rsidRPr="00380675">
              <w:rPr>
                <w:rFonts w:asciiTheme="minorHAnsi" w:hAnsiTheme="minorHAnsi" w:cstheme="minorHAnsi"/>
                <w:iCs/>
                <w:sz w:val="28"/>
                <w:szCs w:val="28"/>
              </w:rPr>
              <w:t xml:space="preserve">Zoe </w:t>
            </w:r>
            <w:r>
              <w:rPr>
                <w:rFonts w:asciiTheme="minorHAnsi" w:hAnsiTheme="minorHAnsi" w:cstheme="minorHAnsi"/>
                <w:iCs/>
                <w:sz w:val="28"/>
                <w:szCs w:val="28"/>
              </w:rPr>
              <w:t xml:space="preserve">Cooke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4B2FEA4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6E09AF5A" w:rsidR="00F80900" w:rsidRPr="00A05E89" w:rsidRDefault="00B302D6" w:rsidP="00C15547">
            <w:pPr>
              <w:rPr>
                <w:rFonts w:ascii="Arial" w:hAnsi="Arial" w:cs="Arial"/>
                <w:sz w:val="20"/>
                <w:szCs w:val="20"/>
              </w:rPr>
            </w:pPr>
            <w:r>
              <w:rPr>
                <w:rFonts w:ascii="Arial" w:hAnsi="Arial" w:cs="Arial"/>
                <w:sz w:val="20"/>
                <w:szCs w:val="20"/>
              </w:rPr>
              <w:t>X</w:t>
            </w: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7EA7C070" w:rsidR="002F3741" w:rsidRPr="00A05E89" w:rsidRDefault="00B302D6" w:rsidP="00F73A03">
            <w:pPr>
              <w:rPr>
                <w:rFonts w:ascii="Arial" w:hAnsi="Arial" w:cs="Arial"/>
                <w:sz w:val="20"/>
                <w:szCs w:val="20"/>
              </w:rPr>
            </w:pPr>
            <w:r>
              <w:rPr>
                <w:rFonts w:ascii="Arial" w:hAnsi="Arial" w:cs="Arial"/>
                <w:sz w:val="20"/>
                <w:szCs w:val="20"/>
              </w:rPr>
              <w:t>X</w:t>
            </w: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6FEBCAB1" w:rsidR="00DA7F18" w:rsidRPr="00A05E89" w:rsidRDefault="00380675" w:rsidP="00F73A03">
            <w:pPr>
              <w:rPr>
                <w:rFonts w:ascii="Arial" w:hAnsi="Arial" w:cs="Arial"/>
                <w:sz w:val="20"/>
                <w:szCs w:val="20"/>
              </w:rPr>
            </w:pPr>
            <w:r>
              <w:rPr>
                <w:rFonts w:ascii="Arial" w:hAnsi="Arial" w:cs="Arial"/>
                <w:sz w:val="20"/>
                <w:szCs w:val="20"/>
              </w:rPr>
              <w:t>x</w:t>
            </w: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43CBD326" w:rsidR="00DA7F18" w:rsidRDefault="00380675" w:rsidP="00F73A03">
            <w:pPr>
              <w:rPr>
                <w:rFonts w:ascii="Arial" w:hAnsi="Arial" w:cs="Arial"/>
                <w:sz w:val="20"/>
                <w:szCs w:val="20"/>
              </w:rPr>
            </w:pPr>
            <w:r>
              <w:rPr>
                <w:rFonts w:ascii="Arial" w:hAnsi="Arial" w:cs="Arial"/>
                <w:sz w:val="20"/>
                <w:szCs w:val="20"/>
              </w:rPr>
              <w:t>x</w:t>
            </w: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5476340F" w14:textId="4B82E115" w:rsidR="00380675" w:rsidRPr="00380675" w:rsidRDefault="00380675" w:rsidP="00C15547">
            <w:pPr>
              <w:rPr>
                <w:rFonts w:asciiTheme="minorHAnsi" w:hAnsiTheme="minorHAnsi" w:cstheme="minorHAnsi"/>
                <w:sz w:val="28"/>
                <w:szCs w:val="28"/>
              </w:rPr>
            </w:pPr>
            <w:r>
              <w:rPr>
                <w:rFonts w:asciiTheme="minorHAnsi" w:hAnsiTheme="minorHAnsi" w:cstheme="minorHAnsi"/>
                <w:sz w:val="28"/>
                <w:szCs w:val="28"/>
              </w:rPr>
              <w:t>To explore the</w:t>
            </w:r>
            <w:r w:rsidR="00B302D6">
              <w:rPr>
                <w:rFonts w:asciiTheme="minorHAnsi" w:hAnsiTheme="minorHAnsi" w:cstheme="minorHAnsi"/>
                <w:sz w:val="28"/>
                <w:szCs w:val="28"/>
              </w:rPr>
              <w:t xml:space="preserve"> acceptability</w:t>
            </w:r>
            <w:r>
              <w:rPr>
                <w:rFonts w:asciiTheme="minorHAnsi" w:hAnsiTheme="minorHAnsi" w:cstheme="minorHAnsi"/>
                <w:sz w:val="28"/>
                <w:szCs w:val="28"/>
              </w:rPr>
              <w:t xml:space="preserve"> of AI for psychosocial support on participants with </w:t>
            </w:r>
            <w:r w:rsidR="00315F5E">
              <w:rPr>
                <w:rFonts w:asciiTheme="minorHAnsi" w:hAnsiTheme="minorHAnsi" w:cstheme="minorHAnsi"/>
                <w:sz w:val="28"/>
                <w:szCs w:val="28"/>
              </w:rPr>
              <w:t>visible skin differences.</w:t>
            </w:r>
          </w:p>
          <w:p w14:paraId="67E62010" w14:textId="77777777" w:rsidR="00A5268F" w:rsidRDefault="00A5268F" w:rsidP="00C15547">
            <w:pPr>
              <w:rPr>
                <w:rFonts w:ascii="Arial" w:hAnsi="Arial" w:cs="Arial"/>
                <w:sz w:val="20"/>
              </w:rPr>
            </w:pP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Default="006E6E6E" w:rsidP="00360E4B">
            <w:pPr>
              <w:rPr>
                <w:rFonts w:ascii="Arial" w:hAnsi="Arial" w:cs="Arial"/>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49506A21" w14:textId="0886CC1E" w:rsidR="002E4B80" w:rsidRDefault="002E4B80" w:rsidP="00360E4B">
            <w:pPr>
              <w:rPr>
                <w:rFonts w:asciiTheme="minorHAnsi" w:hAnsiTheme="minorHAnsi" w:cstheme="minorHAnsi"/>
                <w:bCs/>
                <w:sz w:val="28"/>
                <w:szCs w:val="28"/>
              </w:rPr>
            </w:pPr>
            <w:r>
              <w:rPr>
                <w:rFonts w:asciiTheme="minorHAnsi" w:hAnsiTheme="minorHAnsi" w:cstheme="minorHAnsi"/>
                <w:bCs/>
                <w:sz w:val="28"/>
                <w:szCs w:val="28"/>
              </w:rPr>
              <w:t xml:space="preserve">It has been well documented that individuals living with visible skin disease, such as eczema and </w:t>
            </w:r>
            <w:r w:rsidR="0049135A">
              <w:rPr>
                <w:rFonts w:asciiTheme="minorHAnsi" w:hAnsiTheme="minorHAnsi" w:cstheme="minorHAnsi"/>
                <w:bCs/>
                <w:sz w:val="28"/>
                <w:szCs w:val="28"/>
              </w:rPr>
              <w:t>psoriasis have</w:t>
            </w:r>
            <w:r>
              <w:rPr>
                <w:rFonts w:asciiTheme="minorHAnsi" w:hAnsiTheme="minorHAnsi" w:cstheme="minorHAnsi"/>
                <w:bCs/>
                <w:sz w:val="28"/>
                <w:szCs w:val="28"/>
              </w:rPr>
              <w:t xml:space="preserve"> a lower quality of life, these visible skin conditions can</w:t>
            </w:r>
            <w:r w:rsidR="00220EA5">
              <w:rPr>
                <w:rFonts w:asciiTheme="minorHAnsi" w:hAnsiTheme="minorHAnsi" w:cstheme="minorHAnsi"/>
                <w:bCs/>
                <w:sz w:val="28"/>
                <w:szCs w:val="28"/>
              </w:rPr>
              <w:t xml:space="preserve"> negatively</w:t>
            </w:r>
            <w:r>
              <w:rPr>
                <w:rFonts w:asciiTheme="minorHAnsi" w:hAnsiTheme="minorHAnsi" w:cstheme="minorHAnsi"/>
                <w:bCs/>
                <w:sz w:val="28"/>
                <w:szCs w:val="28"/>
              </w:rPr>
              <w:t xml:space="preserve"> </w:t>
            </w:r>
            <w:r w:rsidR="00220EA5">
              <w:rPr>
                <w:rFonts w:asciiTheme="minorHAnsi" w:hAnsiTheme="minorHAnsi" w:cstheme="minorHAnsi"/>
                <w:bCs/>
                <w:sz w:val="28"/>
                <w:szCs w:val="28"/>
              </w:rPr>
              <w:t>affect</w:t>
            </w:r>
            <w:r>
              <w:rPr>
                <w:rFonts w:asciiTheme="minorHAnsi" w:hAnsiTheme="minorHAnsi" w:cstheme="minorHAnsi"/>
                <w:bCs/>
                <w:sz w:val="28"/>
                <w:szCs w:val="28"/>
              </w:rPr>
              <w:t xml:space="preserve"> an </w:t>
            </w:r>
            <w:r w:rsidR="00220EA5">
              <w:rPr>
                <w:rFonts w:asciiTheme="minorHAnsi" w:hAnsiTheme="minorHAnsi" w:cstheme="minorHAnsi"/>
                <w:bCs/>
                <w:sz w:val="28"/>
                <w:szCs w:val="28"/>
              </w:rPr>
              <w:t xml:space="preserve">individual’s emotions, behaviour or cognitions (Rumsey, 2018). </w:t>
            </w:r>
            <w:r w:rsidR="0049135A">
              <w:rPr>
                <w:rFonts w:asciiTheme="minorHAnsi" w:hAnsiTheme="minorHAnsi" w:cstheme="minorHAnsi"/>
                <w:bCs/>
                <w:sz w:val="28"/>
                <w:szCs w:val="28"/>
              </w:rPr>
              <w:t>Visible skin conditions</w:t>
            </w:r>
            <w:r w:rsidR="00220EA5">
              <w:rPr>
                <w:rFonts w:asciiTheme="minorHAnsi" w:hAnsiTheme="minorHAnsi" w:cstheme="minorHAnsi"/>
                <w:bCs/>
                <w:sz w:val="28"/>
                <w:szCs w:val="28"/>
              </w:rPr>
              <w:t xml:space="preserve"> can </w:t>
            </w:r>
            <w:r w:rsidR="00E76A00">
              <w:rPr>
                <w:rFonts w:asciiTheme="minorHAnsi" w:hAnsiTheme="minorHAnsi" w:cstheme="minorHAnsi"/>
                <w:bCs/>
                <w:sz w:val="28"/>
                <w:szCs w:val="28"/>
              </w:rPr>
              <w:t>affect</w:t>
            </w:r>
            <w:r w:rsidR="0049135A">
              <w:rPr>
                <w:rFonts w:asciiTheme="minorHAnsi" w:hAnsiTheme="minorHAnsi" w:cstheme="minorHAnsi"/>
                <w:bCs/>
                <w:sz w:val="28"/>
                <w:szCs w:val="28"/>
              </w:rPr>
              <w:t xml:space="preserve"> an individual’s</w:t>
            </w:r>
            <w:r w:rsidR="00BC1774">
              <w:rPr>
                <w:rFonts w:asciiTheme="minorHAnsi" w:hAnsiTheme="minorHAnsi" w:cstheme="minorHAnsi"/>
                <w:bCs/>
                <w:sz w:val="28"/>
                <w:szCs w:val="28"/>
              </w:rPr>
              <w:t xml:space="preserve"> work life or</w:t>
            </w:r>
            <w:r w:rsidR="00D659C2">
              <w:rPr>
                <w:rFonts w:asciiTheme="minorHAnsi" w:hAnsiTheme="minorHAnsi" w:cstheme="minorHAnsi"/>
                <w:bCs/>
                <w:sz w:val="28"/>
                <w:szCs w:val="28"/>
              </w:rPr>
              <w:t xml:space="preserve"> social life,</w:t>
            </w:r>
            <w:r w:rsidR="008B509D">
              <w:rPr>
                <w:rFonts w:asciiTheme="minorHAnsi" w:hAnsiTheme="minorHAnsi" w:cstheme="minorHAnsi"/>
                <w:bCs/>
                <w:sz w:val="28"/>
                <w:szCs w:val="28"/>
              </w:rPr>
              <w:t xml:space="preserve"> this being</w:t>
            </w:r>
            <w:r w:rsidR="00D659C2">
              <w:rPr>
                <w:rFonts w:asciiTheme="minorHAnsi" w:hAnsiTheme="minorHAnsi" w:cstheme="minorHAnsi"/>
                <w:bCs/>
                <w:sz w:val="28"/>
                <w:szCs w:val="28"/>
              </w:rPr>
              <w:t xml:space="preserve"> </w:t>
            </w:r>
            <w:r w:rsidR="0049135A">
              <w:rPr>
                <w:rFonts w:asciiTheme="minorHAnsi" w:hAnsiTheme="minorHAnsi" w:cstheme="minorHAnsi"/>
                <w:bCs/>
                <w:sz w:val="28"/>
                <w:szCs w:val="28"/>
              </w:rPr>
              <w:t xml:space="preserve">due to </w:t>
            </w:r>
            <w:r w:rsidR="00D659C2">
              <w:rPr>
                <w:rFonts w:asciiTheme="minorHAnsi" w:hAnsiTheme="minorHAnsi" w:cstheme="minorHAnsi"/>
                <w:bCs/>
                <w:sz w:val="28"/>
                <w:szCs w:val="28"/>
              </w:rPr>
              <w:t>concerns of how others may treat</w:t>
            </w:r>
            <w:r w:rsidR="00BC1774">
              <w:rPr>
                <w:rFonts w:asciiTheme="minorHAnsi" w:hAnsiTheme="minorHAnsi" w:cstheme="minorHAnsi"/>
                <w:bCs/>
                <w:sz w:val="28"/>
                <w:szCs w:val="28"/>
              </w:rPr>
              <w:t xml:space="preserve"> them,</w:t>
            </w:r>
            <w:r w:rsidR="00D659C2">
              <w:rPr>
                <w:rFonts w:asciiTheme="minorHAnsi" w:hAnsiTheme="minorHAnsi" w:cstheme="minorHAnsi"/>
                <w:bCs/>
                <w:sz w:val="28"/>
                <w:szCs w:val="28"/>
              </w:rPr>
              <w:t xml:space="preserve"> </w:t>
            </w:r>
            <w:r w:rsidR="00BC1774">
              <w:rPr>
                <w:rFonts w:asciiTheme="minorHAnsi" w:hAnsiTheme="minorHAnsi" w:cstheme="minorHAnsi"/>
                <w:bCs/>
                <w:sz w:val="28"/>
                <w:szCs w:val="28"/>
              </w:rPr>
              <w:t>such as being stared at or worried about receiving unsolicited comments about their appearance</w:t>
            </w:r>
            <w:r w:rsidR="00E76A00">
              <w:rPr>
                <w:rFonts w:asciiTheme="minorHAnsi" w:hAnsiTheme="minorHAnsi" w:cstheme="minorHAnsi"/>
                <w:bCs/>
                <w:sz w:val="28"/>
                <w:szCs w:val="28"/>
              </w:rPr>
              <w:t xml:space="preserve"> (Germain et al, 2021). These concerns can</w:t>
            </w:r>
            <w:r w:rsidR="008B509D">
              <w:rPr>
                <w:rFonts w:asciiTheme="minorHAnsi" w:hAnsiTheme="minorHAnsi" w:cstheme="minorHAnsi"/>
                <w:bCs/>
                <w:sz w:val="28"/>
                <w:szCs w:val="28"/>
              </w:rPr>
              <w:t xml:space="preserve"> often</w:t>
            </w:r>
            <w:r w:rsidR="005E6778">
              <w:rPr>
                <w:rFonts w:asciiTheme="minorHAnsi" w:hAnsiTheme="minorHAnsi" w:cstheme="minorHAnsi"/>
                <w:bCs/>
                <w:sz w:val="28"/>
                <w:szCs w:val="28"/>
              </w:rPr>
              <w:t xml:space="preserve"> lead to social isolation </w:t>
            </w:r>
            <w:r w:rsidR="00E76A00">
              <w:rPr>
                <w:rFonts w:asciiTheme="minorHAnsi" w:hAnsiTheme="minorHAnsi" w:cstheme="minorHAnsi"/>
                <w:bCs/>
                <w:sz w:val="28"/>
                <w:szCs w:val="28"/>
              </w:rPr>
              <w:t>and cause an individual</w:t>
            </w:r>
            <w:r w:rsidR="00BC1774">
              <w:rPr>
                <w:rFonts w:asciiTheme="minorHAnsi" w:hAnsiTheme="minorHAnsi" w:cstheme="minorHAnsi"/>
                <w:bCs/>
                <w:sz w:val="28"/>
                <w:szCs w:val="28"/>
              </w:rPr>
              <w:t xml:space="preserve"> to have </w:t>
            </w:r>
            <w:r w:rsidR="005E6778">
              <w:rPr>
                <w:rFonts w:asciiTheme="minorHAnsi" w:hAnsiTheme="minorHAnsi" w:cstheme="minorHAnsi"/>
                <w:bCs/>
                <w:sz w:val="28"/>
                <w:szCs w:val="28"/>
              </w:rPr>
              <w:t>lower self-esteem</w:t>
            </w:r>
            <w:r w:rsidR="00E76A00">
              <w:rPr>
                <w:rFonts w:asciiTheme="minorHAnsi" w:hAnsiTheme="minorHAnsi" w:cstheme="minorHAnsi"/>
                <w:bCs/>
                <w:sz w:val="28"/>
                <w:szCs w:val="28"/>
              </w:rPr>
              <w:t xml:space="preserve"> with feelings of shame and embarrassment</w:t>
            </w:r>
            <w:r w:rsidR="00436585">
              <w:rPr>
                <w:rFonts w:asciiTheme="minorHAnsi" w:hAnsiTheme="minorHAnsi" w:cstheme="minorHAnsi"/>
                <w:bCs/>
                <w:sz w:val="28"/>
                <w:szCs w:val="28"/>
              </w:rPr>
              <w:t xml:space="preserve"> (Hughs et al, 2021).</w:t>
            </w:r>
            <w:r w:rsidR="005E6778">
              <w:rPr>
                <w:rFonts w:asciiTheme="minorHAnsi" w:hAnsiTheme="minorHAnsi" w:cstheme="minorHAnsi"/>
                <w:bCs/>
                <w:sz w:val="28"/>
                <w:szCs w:val="28"/>
              </w:rPr>
              <w:t xml:space="preserve"> </w:t>
            </w:r>
            <w:r w:rsidR="00436585">
              <w:rPr>
                <w:rFonts w:asciiTheme="minorHAnsi" w:hAnsiTheme="minorHAnsi" w:cstheme="minorHAnsi"/>
                <w:bCs/>
                <w:sz w:val="28"/>
                <w:szCs w:val="28"/>
              </w:rPr>
              <w:t>In situations where individuals don’t have the tools to cope with negative emotions, these individuals may suffer with more serious conditions such as depression, anxiety or suicidal indentation</w:t>
            </w:r>
            <w:r w:rsidR="005E6778">
              <w:rPr>
                <w:rFonts w:asciiTheme="minorHAnsi" w:hAnsiTheme="minorHAnsi" w:cstheme="minorHAnsi"/>
                <w:bCs/>
                <w:sz w:val="28"/>
                <w:szCs w:val="28"/>
              </w:rPr>
              <w:t xml:space="preserve"> (</w:t>
            </w:r>
            <w:r w:rsidR="003F3669">
              <w:rPr>
                <w:rFonts w:asciiTheme="minorHAnsi" w:hAnsiTheme="minorHAnsi" w:cstheme="minorHAnsi"/>
                <w:bCs/>
                <w:sz w:val="28"/>
                <w:szCs w:val="28"/>
              </w:rPr>
              <w:t>Hu</w:t>
            </w:r>
            <w:r w:rsidR="00220EA5">
              <w:rPr>
                <w:rFonts w:asciiTheme="minorHAnsi" w:hAnsiTheme="minorHAnsi" w:cstheme="minorHAnsi"/>
                <w:bCs/>
                <w:sz w:val="28"/>
                <w:szCs w:val="28"/>
              </w:rPr>
              <w:t xml:space="preserve">ghes et al, 2021). </w:t>
            </w:r>
            <w:r w:rsidR="0049135A">
              <w:rPr>
                <w:rFonts w:asciiTheme="minorHAnsi" w:hAnsiTheme="minorHAnsi" w:cstheme="minorHAnsi"/>
                <w:bCs/>
                <w:sz w:val="28"/>
                <w:szCs w:val="28"/>
              </w:rPr>
              <w:t xml:space="preserve">Current support </w:t>
            </w:r>
            <w:r w:rsidR="008B509D">
              <w:rPr>
                <w:rFonts w:asciiTheme="minorHAnsi" w:hAnsiTheme="minorHAnsi" w:cstheme="minorHAnsi"/>
                <w:bCs/>
                <w:sz w:val="28"/>
                <w:szCs w:val="28"/>
              </w:rPr>
              <w:t xml:space="preserve">for people </w:t>
            </w:r>
            <w:r w:rsidR="0049135A">
              <w:rPr>
                <w:rFonts w:asciiTheme="minorHAnsi" w:hAnsiTheme="minorHAnsi" w:cstheme="minorHAnsi"/>
                <w:bCs/>
                <w:sz w:val="28"/>
                <w:szCs w:val="28"/>
              </w:rPr>
              <w:t>suffering from these conditions include CBT, educational interventions, peer support</w:t>
            </w:r>
            <w:r w:rsidR="008B509D">
              <w:rPr>
                <w:rFonts w:asciiTheme="minorHAnsi" w:hAnsiTheme="minorHAnsi" w:cstheme="minorHAnsi"/>
                <w:bCs/>
                <w:sz w:val="28"/>
                <w:szCs w:val="28"/>
              </w:rPr>
              <w:t xml:space="preserve"> and camouflage</w:t>
            </w:r>
            <w:r w:rsidR="004B6304">
              <w:rPr>
                <w:rFonts w:asciiTheme="minorHAnsi" w:hAnsiTheme="minorHAnsi" w:cstheme="minorHAnsi"/>
                <w:bCs/>
                <w:sz w:val="28"/>
                <w:szCs w:val="28"/>
              </w:rPr>
              <w:t>.</w:t>
            </w:r>
            <w:r w:rsidR="008B509D">
              <w:rPr>
                <w:rFonts w:asciiTheme="minorHAnsi" w:hAnsiTheme="minorHAnsi" w:cstheme="minorHAnsi"/>
                <w:bCs/>
                <w:sz w:val="28"/>
                <w:szCs w:val="28"/>
              </w:rPr>
              <w:t xml:space="preserve"> CBT and peer support have been shown to be the most beneficial for supporting an individual with their psychosocial wellbeing (Rumsey,2018).</w:t>
            </w:r>
            <w:r w:rsidR="007C4992">
              <w:rPr>
                <w:rFonts w:asciiTheme="minorHAnsi" w:hAnsiTheme="minorHAnsi" w:cstheme="minorHAnsi"/>
                <w:bCs/>
                <w:sz w:val="28"/>
                <w:szCs w:val="28"/>
              </w:rPr>
              <w:t xml:space="preserve"> With technology advancements online support has become available meaning people can gain support at home in their own time</w:t>
            </w:r>
            <w:r w:rsidR="00247951">
              <w:rPr>
                <w:rFonts w:asciiTheme="minorHAnsi" w:hAnsiTheme="minorHAnsi" w:cstheme="minorHAnsi"/>
                <w:bCs/>
                <w:sz w:val="28"/>
                <w:szCs w:val="28"/>
              </w:rPr>
              <w:t xml:space="preserve"> (Heapy et al, 2020). </w:t>
            </w:r>
            <w:r w:rsidR="000D7067">
              <w:rPr>
                <w:rFonts w:asciiTheme="minorHAnsi" w:hAnsiTheme="minorHAnsi" w:cstheme="minorHAnsi"/>
                <w:bCs/>
                <w:sz w:val="28"/>
                <w:szCs w:val="28"/>
              </w:rPr>
              <w:t>In recent</w:t>
            </w:r>
            <w:r w:rsidR="00247951">
              <w:rPr>
                <w:rFonts w:asciiTheme="minorHAnsi" w:hAnsiTheme="minorHAnsi" w:cstheme="minorHAnsi"/>
                <w:bCs/>
                <w:sz w:val="28"/>
                <w:szCs w:val="28"/>
              </w:rPr>
              <w:t xml:space="preserve"> years </w:t>
            </w:r>
            <w:r w:rsidR="00BD1F42">
              <w:rPr>
                <w:rFonts w:asciiTheme="minorHAnsi" w:hAnsiTheme="minorHAnsi" w:cstheme="minorHAnsi"/>
                <w:bCs/>
                <w:sz w:val="28"/>
                <w:szCs w:val="28"/>
              </w:rPr>
              <w:t xml:space="preserve">technology has advanced </w:t>
            </w:r>
            <w:r w:rsidR="000D7067">
              <w:rPr>
                <w:rFonts w:asciiTheme="minorHAnsi" w:hAnsiTheme="minorHAnsi" w:cstheme="minorHAnsi"/>
                <w:bCs/>
                <w:sz w:val="28"/>
                <w:szCs w:val="28"/>
              </w:rPr>
              <w:t>in artificial</w:t>
            </w:r>
            <w:r w:rsidR="00BD1F42">
              <w:rPr>
                <w:rFonts w:asciiTheme="minorHAnsi" w:hAnsiTheme="minorHAnsi" w:cstheme="minorHAnsi"/>
                <w:bCs/>
                <w:sz w:val="28"/>
                <w:szCs w:val="28"/>
              </w:rPr>
              <w:t xml:space="preserve"> </w:t>
            </w:r>
            <w:r w:rsidR="000D7067">
              <w:rPr>
                <w:rFonts w:asciiTheme="minorHAnsi" w:hAnsiTheme="minorHAnsi" w:cstheme="minorHAnsi"/>
                <w:bCs/>
                <w:sz w:val="28"/>
                <w:szCs w:val="28"/>
              </w:rPr>
              <w:t>intelligence (AI), programs</w:t>
            </w:r>
            <w:r w:rsidR="00BD1F42">
              <w:rPr>
                <w:rFonts w:asciiTheme="minorHAnsi" w:hAnsiTheme="minorHAnsi" w:cstheme="minorHAnsi"/>
                <w:bCs/>
                <w:sz w:val="28"/>
                <w:szCs w:val="28"/>
              </w:rPr>
              <w:t xml:space="preserve"> such as </w:t>
            </w:r>
            <w:proofErr w:type="spellStart"/>
            <w:r w:rsidR="00BD1F42">
              <w:rPr>
                <w:rFonts w:asciiTheme="minorHAnsi" w:hAnsiTheme="minorHAnsi" w:cstheme="minorHAnsi"/>
                <w:bCs/>
                <w:sz w:val="28"/>
                <w:szCs w:val="28"/>
              </w:rPr>
              <w:t>Wysa</w:t>
            </w:r>
            <w:proofErr w:type="spellEnd"/>
            <w:r w:rsidR="000D7067">
              <w:rPr>
                <w:rFonts w:asciiTheme="minorHAnsi" w:hAnsiTheme="minorHAnsi" w:cstheme="minorHAnsi"/>
                <w:bCs/>
                <w:sz w:val="28"/>
                <w:szCs w:val="28"/>
              </w:rPr>
              <w:t xml:space="preserve"> are available</w:t>
            </w:r>
            <w:r w:rsidR="007C4992">
              <w:rPr>
                <w:rFonts w:asciiTheme="minorHAnsi" w:hAnsiTheme="minorHAnsi" w:cstheme="minorHAnsi"/>
                <w:bCs/>
                <w:sz w:val="28"/>
                <w:szCs w:val="28"/>
              </w:rPr>
              <w:t xml:space="preserve"> and</w:t>
            </w:r>
            <w:r w:rsidR="00BD1F42">
              <w:rPr>
                <w:rFonts w:asciiTheme="minorHAnsi" w:hAnsiTheme="minorHAnsi" w:cstheme="minorHAnsi"/>
                <w:bCs/>
                <w:sz w:val="28"/>
                <w:szCs w:val="28"/>
              </w:rPr>
              <w:t xml:space="preserve"> </w:t>
            </w:r>
            <w:r w:rsidR="00A50CE4">
              <w:rPr>
                <w:rFonts w:asciiTheme="minorHAnsi" w:hAnsiTheme="minorHAnsi" w:cstheme="minorHAnsi"/>
                <w:bCs/>
                <w:sz w:val="28"/>
                <w:szCs w:val="28"/>
              </w:rPr>
              <w:t xml:space="preserve">offer </w:t>
            </w:r>
            <w:r w:rsidR="00BD1F42">
              <w:rPr>
                <w:rFonts w:asciiTheme="minorHAnsi" w:hAnsiTheme="minorHAnsi" w:cstheme="minorHAnsi"/>
                <w:bCs/>
                <w:sz w:val="28"/>
                <w:szCs w:val="28"/>
              </w:rPr>
              <w:t xml:space="preserve">support </w:t>
            </w:r>
            <w:r w:rsidR="00A50CE4">
              <w:rPr>
                <w:rFonts w:asciiTheme="minorHAnsi" w:hAnsiTheme="minorHAnsi" w:cstheme="minorHAnsi"/>
                <w:bCs/>
                <w:sz w:val="28"/>
                <w:szCs w:val="28"/>
              </w:rPr>
              <w:t xml:space="preserve">with </w:t>
            </w:r>
            <w:r w:rsidR="00BD1F42">
              <w:rPr>
                <w:rFonts w:asciiTheme="minorHAnsi" w:hAnsiTheme="minorHAnsi" w:cstheme="minorHAnsi"/>
                <w:bCs/>
                <w:sz w:val="28"/>
                <w:szCs w:val="28"/>
              </w:rPr>
              <w:t>users</w:t>
            </w:r>
            <w:r w:rsidR="00A50CE4">
              <w:rPr>
                <w:rFonts w:asciiTheme="minorHAnsi" w:hAnsiTheme="minorHAnsi" w:cstheme="minorHAnsi"/>
                <w:bCs/>
                <w:sz w:val="28"/>
                <w:szCs w:val="28"/>
              </w:rPr>
              <w:t xml:space="preserve"> </w:t>
            </w:r>
            <w:r w:rsidR="00BD1F42">
              <w:rPr>
                <w:rFonts w:asciiTheme="minorHAnsi" w:hAnsiTheme="minorHAnsi" w:cstheme="minorHAnsi"/>
                <w:bCs/>
                <w:sz w:val="28"/>
                <w:szCs w:val="28"/>
              </w:rPr>
              <w:t xml:space="preserve">mental health, this program </w:t>
            </w:r>
            <w:r w:rsidR="007C4992">
              <w:rPr>
                <w:rFonts w:asciiTheme="minorHAnsi" w:hAnsiTheme="minorHAnsi" w:cstheme="minorHAnsi"/>
                <w:bCs/>
                <w:sz w:val="28"/>
                <w:szCs w:val="28"/>
              </w:rPr>
              <w:t xml:space="preserve">is interactive and offers </w:t>
            </w:r>
            <w:r w:rsidR="000D7067">
              <w:rPr>
                <w:rFonts w:asciiTheme="minorHAnsi" w:hAnsiTheme="minorHAnsi" w:cstheme="minorHAnsi"/>
                <w:bCs/>
                <w:sz w:val="28"/>
                <w:szCs w:val="28"/>
              </w:rPr>
              <w:t>empathetic conversation, current studies</w:t>
            </w:r>
            <w:r w:rsidR="007C4992">
              <w:rPr>
                <w:rFonts w:asciiTheme="minorHAnsi" w:hAnsiTheme="minorHAnsi" w:cstheme="minorHAnsi"/>
                <w:bCs/>
                <w:sz w:val="28"/>
                <w:szCs w:val="28"/>
              </w:rPr>
              <w:t xml:space="preserve"> have shown that people who use the program regularly have improved states of wellbeing</w:t>
            </w:r>
            <w:r w:rsidR="000D7067">
              <w:rPr>
                <w:rFonts w:asciiTheme="minorHAnsi" w:hAnsiTheme="minorHAnsi" w:cstheme="minorHAnsi"/>
                <w:bCs/>
                <w:sz w:val="28"/>
                <w:szCs w:val="28"/>
              </w:rPr>
              <w:t xml:space="preserve"> (Inkster et al, 2018). </w:t>
            </w:r>
            <w:r w:rsidR="007C4992">
              <w:rPr>
                <w:rFonts w:asciiTheme="minorHAnsi" w:hAnsiTheme="minorHAnsi" w:cstheme="minorHAnsi"/>
                <w:bCs/>
                <w:sz w:val="28"/>
                <w:szCs w:val="28"/>
              </w:rPr>
              <w:t xml:space="preserve">With the potential benefits of AI on Psychosocial wellbeing the question is asked would people suffering with visible skin differences be willing to use this technology. </w:t>
            </w:r>
          </w:p>
          <w:p w14:paraId="2BFA27E4" w14:textId="77777777" w:rsidR="00436585" w:rsidRDefault="00436585" w:rsidP="00360E4B">
            <w:pPr>
              <w:rPr>
                <w:rFonts w:asciiTheme="minorHAnsi" w:hAnsiTheme="minorHAnsi" w:cstheme="minorHAnsi"/>
                <w:bCs/>
                <w:sz w:val="28"/>
                <w:szCs w:val="28"/>
              </w:rPr>
            </w:pPr>
          </w:p>
          <w:p w14:paraId="3222F2B0" w14:textId="77777777" w:rsidR="00436585" w:rsidRDefault="00436585" w:rsidP="00436585">
            <w:pPr>
              <w:pStyle w:val="Bibliography"/>
              <w:ind w:left="720" w:hanging="720"/>
              <w:rPr>
                <w:noProof/>
              </w:rPr>
            </w:pPr>
            <w:r>
              <w:rPr>
                <w:rFonts w:asciiTheme="minorHAnsi" w:hAnsiTheme="minorHAnsi" w:cstheme="minorHAnsi"/>
                <w:bCs/>
                <w:sz w:val="28"/>
                <w:szCs w:val="28"/>
              </w:rPr>
              <w:fldChar w:fldCharType="begin"/>
            </w:r>
            <w:r>
              <w:rPr>
                <w:rFonts w:asciiTheme="minorHAnsi" w:hAnsiTheme="minorHAnsi" w:cstheme="minorHAnsi"/>
                <w:bCs/>
                <w:sz w:val="28"/>
                <w:szCs w:val="28"/>
              </w:rPr>
              <w:instrText xml:space="preserve"> BIBLIOGRAPHY  \l 2057 </w:instrText>
            </w:r>
            <w:r>
              <w:rPr>
                <w:rFonts w:asciiTheme="minorHAnsi" w:hAnsiTheme="minorHAnsi" w:cstheme="minorHAnsi"/>
                <w:bCs/>
                <w:sz w:val="28"/>
                <w:szCs w:val="28"/>
              </w:rPr>
              <w:fldChar w:fldCharType="separate"/>
            </w:r>
            <w:r>
              <w:rPr>
                <w:noProof/>
              </w:rPr>
              <w:t xml:space="preserve">Germain, N., Augustin, M., Francois, k., Bogoeva, M., Desroches, M., Toumi, M., &amp; Sommer, R. (2021). Stigma in Visable Skin Dieseases- A Litriture Reveiw and Development of A Conceptual Model. </w:t>
            </w:r>
            <w:r>
              <w:rPr>
                <w:i/>
                <w:iCs/>
                <w:noProof/>
              </w:rPr>
              <w:t>Wiley</w:t>
            </w:r>
            <w:r>
              <w:rPr>
                <w:noProof/>
              </w:rPr>
              <w:t>, 1493-1504.</w:t>
            </w:r>
          </w:p>
          <w:p w14:paraId="01C521C2" w14:textId="77777777" w:rsidR="00436585" w:rsidRDefault="00436585" w:rsidP="00436585">
            <w:pPr>
              <w:pStyle w:val="Bibliography"/>
              <w:ind w:left="720" w:hanging="720"/>
              <w:rPr>
                <w:noProof/>
              </w:rPr>
            </w:pPr>
            <w:r>
              <w:rPr>
                <w:noProof/>
              </w:rPr>
              <w:t xml:space="preserve">Heapy, C., Montgomery, K., Ersser, S., Gass, M., &amp; Goad, N. (2020). A Psychosocial Support Website From The British Association Of Dermatologists For People Living With A Skin Condition : Mixed Methods Evaluation. </w:t>
            </w:r>
            <w:r>
              <w:rPr>
                <w:i/>
                <w:iCs/>
                <w:noProof/>
              </w:rPr>
              <w:t>ProQuest</w:t>
            </w:r>
            <w:r>
              <w:rPr>
                <w:noProof/>
              </w:rPr>
              <w:t>, 3-10.</w:t>
            </w:r>
          </w:p>
          <w:p w14:paraId="02ACBE76" w14:textId="77777777" w:rsidR="00436585" w:rsidRDefault="00436585" w:rsidP="00436585">
            <w:pPr>
              <w:pStyle w:val="Bibliography"/>
              <w:ind w:left="720" w:hanging="720"/>
              <w:rPr>
                <w:noProof/>
              </w:rPr>
            </w:pPr>
            <w:r>
              <w:rPr>
                <w:noProof/>
              </w:rPr>
              <w:t xml:space="preserve">Hughes, O., Hutchings, P. B., &amp; Phelps, C. (2021). Stigma, Social Apperance Anxiety And Coping In Men And Women Living With Skin Conditions: A Mixed Methods Analysis. </w:t>
            </w:r>
            <w:r>
              <w:rPr>
                <w:i/>
                <w:iCs/>
                <w:noProof/>
              </w:rPr>
              <w:t>Wiley</w:t>
            </w:r>
            <w:r>
              <w:rPr>
                <w:noProof/>
              </w:rPr>
              <w:t>, 1-11.</w:t>
            </w:r>
          </w:p>
          <w:p w14:paraId="38136413" w14:textId="77777777" w:rsidR="00436585" w:rsidRDefault="00436585" w:rsidP="00436585">
            <w:pPr>
              <w:pStyle w:val="Bibliography"/>
              <w:ind w:left="720" w:hanging="720"/>
              <w:rPr>
                <w:noProof/>
              </w:rPr>
            </w:pPr>
            <w:r>
              <w:rPr>
                <w:noProof/>
              </w:rPr>
              <w:t xml:space="preserve">Inster, B., Sarda, S., &amp; Subramanian, V. (2018). An Empathy-Driven Conversational Artificial Intelligence Agent (wysa) For Digital Mental Well-Being : Real-World Data Evaluation Mixed Methods Study. </w:t>
            </w:r>
            <w:r>
              <w:rPr>
                <w:i/>
                <w:iCs/>
                <w:noProof/>
              </w:rPr>
              <w:t>JMIR</w:t>
            </w:r>
            <w:r>
              <w:rPr>
                <w:noProof/>
              </w:rPr>
              <w:t>, 6-11.</w:t>
            </w:r>
          </w:p>
          <w:p w14:paraId="5AF30802" w14:textId="77777777" w:rsidR="00436585" w:rsidRDefault="00436585" w:rsidP="00436585">
            <w:pPr>
              <w:pStyle w:val="Bibliography"/>
              <w:ind w:left="720" w:hanging="720"/>
              <w:rPr>
                <w:noProof/>
              </w:rPr>
            </w:pPr>
            <w:r>
              <w:rPr>
                <w:noProof/>
              </w:rPr>
              <w:t xml:space="preserve">Rumsey, N. (2018). Psychosocial Adjustment To Skin Conditions Resulting In Visable Difference (disfigurement) What Do We Know ? Why Dont We Know More ? How Shall We Move Forward. </w:t>
            </w:r>
            <w:r>
              <w:rPr>
                <w:i/>
                <w:iCs/>
                <w:noProof/>
              </w:rPr>
              <w:t>Elsevier</w:t>
            </w:r>
            <w:r>
              <w:rPr>
                <w:noProof/>
              </w:rPr>
              <w:t>, 2-7.</w:t>
            </w:r>
          </w:p>
          <w:p w14:paraId="1BDFDBED" w14:textId="3887287E" w:rsidR="00436585" w:rsidRDefault="00436585" w:rsidP="00436585">
            <w:pPr>
              <w:rPr>
                <w:rFonts w:asciiTheme="minorHAnsi" w:hAnsiTheme="minorHAnsi" w:cstheme="minorHAnsi"/>
                <w:bCs/>
                <w:sz w:val="28"/>
                <w:szCs w:val="28"/>
              </w:rPr>
            </w:pPr>
            <w:r>
              <w:rPr>
                <w:rFonts w:asciiTheme="minorHAnsi" w:hAnsiTheme="minorHAnsi" w:cstheme="minorHAnsi"/>
                <w:bCs/>
                <w:sz w:val="28"/>
                <w:szCs w:val="28"/>
              </w:rPr>
              <w:fldChar w:fldCharType="end"/>
            </w:r>
          </w:p>
          <w:p w14:paraId="7B84ECA1" w14:textId="608AAB43" w:rsidR="00992264" w:rsidRDefault="00992264" w:rsidP="00A50CE4">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lastRenderedPageBreak/>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13DD9D0C" w:rsidR="00B24417" w:rsidRDefault="004B6304" w:rsidP="00B24417">
            <w:pPr>
              <w:rPr>
                <w:rFonts w:ascii="Arial" w:hAnsi="Arial" w:cs="Arial"/>
                <w:b/>
                <w:sz w:val="20"/>
              </w:rPr>
            </w:pPr>
            <w:r>
              <w:rPr>
                <w:rFonts w:ascii="Arial" w:hAnsi="Arial" w:cs="Arial"/>
                <w:b/>
                <w:sz w:val="20"/>
              </w:rPr>
              <w:t xml:space="preserve"> </w:t>
            </w:r>
          </w:p>
          <w:p w14:paraId="7330C901" w14:textId="373C8ABD" w:rsidR="004B6304" w:rsidRPr="004B6304" w:rsidRDefault="004B6304" w:rsidP="00B24417">
            <w:pPr>
              <w:rPr>
                <w:rFonts w:asciiTheme="minorHAnsi" w:hAnsiTheme="minorHAnsi" w:cstheme="minorHAnsi"/>
                <w:bCs/>
                <w:color w:val="000000" w:themeColor="text1"/>
              </w:rPr>
            </w:pPr>
            <w:r w:rsidRPr="004B6304">
              <w:rPr>
                <w:rFonts w:asciiTheme="minorHAnsi" w:hAnsiTheme="minorHAnsi" w:cstheme="minorHAnsi"/>
                <w:color w:val="000000" w:themeColor="text1"/>
                <w:shd w:val="clear" w:color="auto" w:fill="FFFFFF"/>
              </w:rPr>
              <w:t>What are</w:t>
            </w:r>
            <w:r>
              <w:rPr>
                <w:rFonts w:asciiTheme="minorHAnsi" w:hAnsiTheme="minorHAnsi" w:cstheme="minorHAnsi"/>
                <w:color w:val="000000" w:themeColor="text1"/>
                <w:shd w:val="clear" w:color="auto" w:fill="FFFFFF"/>
              </w:rPr>
              <w:t xml:space="preserve"> the perceptions, understandings and willingness of people living with visible skin differences to use AI for psychosocial support.  </w:t>
            </w: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1F232610" w14:textId="2277E438" w:rsidR="00E00F78" w:rsidRDefault="00E00F78" w:rsidP="00360E4B">
            <w:pPr>
              <w:rPr>
                <w:rFonts w:ascii="Arial" w:hAnsi="Arial" w:cs="Arial"/>
                <w:b/>
              </w:rPr>
            </w:pPr>
          </w:p>
          <w:p w14:paraId="6C7AF8DB" w14:textId="1C584BFB" w:rsidR="00E00F78" w:rsidRDefault="00E36BE1" w:rsidP="00360E4B">
            <w:pPr>
              <w:rPr>
                <w:rFonts w:ascii="Arial" w:hAnsi="Arial" w:cs="Arial"/>
                <w:b/>
              </w:rPr>
            </w:pPr>
            <w:r>
              <w:rPr>
                <w:rFonts w:ascii="Arial" w:hAnsi="Arial" w:cs="Arial"/>
                <w:b/>
              </w:rPr>
              <w:t>Participants</w:t>
            </w:r>
          </w:p>
          <w:p w14:paraId="41FBB7BB" w14:textId="5570899B" w:rsidR="00E00F78" w:rsidRDefault="0057122B" w:rsidP="00360E4B">
            <w:pPr>
              <w:rPr>
                <w:rFonts w:asciiTheme="minorHAnsi" w:hAnsiTheme="minorHAnsi" w:cstheme="minorHAnsi"/>
                <w:bCs/>
                <w:sz w:val="28"/>
                <w:szCs w:val="28"/>
              </w:rPr>
            </w:pPr>
            <w:r>
              <w:rPr>
                <w:rFonts w:asciiTheme="minorHAnsi" w:hAnsiTheme="minorHAnsi" w:cstheme="minorHAnsi"/>
                <w:bCs/>
                <w:sz w:val="28"/>
                <w:szCs w:val="28"/>
              </w:rPr>
              <w:t xml:space="preserve">Participants in this study will have visible skin </w:t>
            </w:r>
            <w:r w:rsidR="00711004">
              <w:rPr>
                <w:rFonts w:asciiTheme="minorHAnsi" w:hAnsiTheme="minorHAnsi" w:cstheme="minorHAnsi"/>
                <w:bCs/>
                <w:sz w:val="28"/>
                <w:szCs w:val="28"/>
              </w:rPr>
              <w:t>conditions</w:t>
            </w:r>
            <w:r>
              <w:rPr>
                <w:rFonts w:asciiTheme="minorHAnsi" w:hAnsiTheme="minorHAnsi" w:cstheme="minorHAnsi"/>
                <w:bCs/>
                <w:sz w:val="28"/>
                <w:szCs w:val="28"/>
              </w:rPr>
              <w:t xml:space="preserve"> such as eczema or psoriasis </w:t>
            </w:r>
            <w:r w:rsidR="00E36BE1">
              <w:rPr>
                <w:rFonts w:asciiTheme="minorHAnsi" w:hAnsiTheme="minorHAnsi" w:cstheme="minorHAnsi"/>
                <w:bCs/>
                <w:sz w:val="28"/>
                <w:szCs w:val="28"/>
              </w:rPr>
              <w:t>and will be over the age of 18. The participants</w:t>
            </w:r>
            <w:r>
              <w:rPr>
                <w:rFonts w:asciiTheme="minorHAnsi" w:hAnsiTheme="minorHAnsi" w:cstheme="minorHAnsi"/>
                <w:bCs/>
                <w:sz w:val="28"/>
                <w:szCs w:val="28"/>
              </w:rPr>
              <w:t xml:space="preserve"> will be recruited via advertisement through charity’s that support individuals with visible skin differences</w:t>
            </w:r>
            <w:r w:rsidR="004B6304">
              <w:rPr>
                <w:rFonts w:asciiTheme="minorHAnsi" w:hAnsiTheme="minorHAnsi" w:cstheme="minorHAnsi"/>
                <w:bCs/>
                <w:sz w:val="28"/>
                <w:szCs w:val="28"/>
              </w:rPr>
              <w:t xml:space="preserve"> and through advertising through the psychology social media page. </w:t>
            </w:r>
            <w:r w:rsidR="00751D0A">
              <w:rPr>
                <w:rFonts w:asciiTheme="minorHAnsi" w:hAnsiTheme="minorHAnsi" w:cstheme="minorHAnsi"/>
                <w:bCs/>
                <w:sz w:val="28"/>
                <w:szCs w:val="28"/>
              </w:rPr>
              <w:t xml:space="preserve">This study will require </w:t>
            </w:r>
            <w:r w:rsidR="0019490D">
              <w:rPr>
                <w:rFonts w:asciiTheme="minorHAnsi" w:hAnsiTheme="minorHAnsi" w:cstheme="minorHAnsi"/>
                <w:bCs/>
                <w:sz w:val="28"/>
                <w:szCs w:val="28"/>
              </w:rPr>
              <w:t>between 6 and 8</w:t>
            </w:r>
            <w:r w:rsidR="00751D0A">
              <w:rPr>
                <w:rFonts w:asciiTheme="minorHAnsi" w:hAnsiTheme="minorHAnsi" w:cstheme="minorHAnsi"/>
                <w:bCs/>
                <w:sz w:val="28"/>
                <w:szCs w:val="28"/>
              </w:rPr>
              <w:t xml:space="preserve"> participants</w:t>
            </w:r>
            <w:r w:rsidR="0019490D">
              <w:rPr>
                <w:rFonts w:asciiTheme="minorHAnsi" w:hAnsiTheme="minorHAnsi" w:cstheme="minorHAnsi"/>
                <w:bCs/>
                <w:sz w:val="28"/>
                <w:szCs w:val="28"/>
              </w:rPr>
              <w:t xml:space="preserve"> following the guidelines of Bruan &amp; Clarke</w:t>
            </w:r>
            <w:r w:rsidR="00711004">
              <w:rPr>
                <w:rFonts w:asciiTheme="minorHAnsi" w:hAnsiTheme="minorHAnsi" w:cstheme="minorHAnsi"/>
                <w:bCs/>
                <w:sz w:val="28"/>
                <w:szCs w:val="28"/>
              </w:rPr>
              <w:t xml:space="preserve"> (2006).</w:t>
            </w:r>
          </w:p>
          <w:p w14:paraId="5C245182" w14:textId="77777777" w:rsidR="00751D0A" w:rsidRDefault="00751D0A" w:rsidP="00360E4B">
            <w:pPr>
              <w:rPr>
                <w:rFonts w:asciiTheme="minorHAnsi" w:hAnsiTheme="minorHAnsi" w:cstheme="minorHAnsi"/>
                <w:bCs/>
                <w:sz w:val="28"/>
                <w:szCs w:val="28"/>
              </w:rPr>
            </w:pPr>
          </w:p>
          <w:p w14:paraId="07B3A20C" w14:textId="7C76E808" w:rsidR="00751D0A" w:rsidRDefault="00751D0A" w:rsidP="00360E4B">
            <w:pPr>
              <w:rPr>
                <w:rFonts w:asciiTheme="minorHAnsi" w:hAnsiTheme="minorHAnsi" w:cstheme="minorHAnsi"/>
                <w:b/>
                <w:sz w:val="28"/>
                <w:szCs w:val="28"/>
              </w:rPr>
            </w:pPr>
            <w:r w:rsidRPr="00751D0A">
              <w:rPr>
                <w:rFonts w:asciiTheme="minorHAnsi" w:hAnsiTheme="minorHAnsi" w:cstheme="minorHAnsi"/>
                <w:b/>
                <w:sz w:val="28"/>
                <w:szCs w:val="28"/>
              </w:rPr>
              <w:t>Design</w:t>
            </w:r>
          </w:p>
          <w:p w14:paraId="5ACB0BB1" w14:textId="6271295E" w:rsidR="00751D0A" w:rsidRDefault="00751D0A" w:rsidP="00360E4B">
            <w:pPr>
              <w:rPr>
                <w:rFonts w:asciiTheme="minorHAnsi" w:hAnsiTheme="minorHAnsi" w:cstheme="minorHAnsi"/>
                <w:bCs/>
                <w:sz w:val="28"/>
                <w:szCs w:val="28"/>
              </w:rPr>
            </w:pPr>
            <w:r>
              <w:rPr>
                <w:rFonts w:asciiTheme="minorHAnsi" w:hAnsiTheme="minorHAnsi" w:cstheme="minorHAnsi"/>
                <w:bCs/>
                <w:sz w:val="28"/>
                <w:szCs w:val="28"/>
              </w:rPr>
              <w:t>A qualitative method will be used</w:t>
            </w:r>
            <w:r w:rsidR="005654B7">
              <w:rPr>
                <w:rFonts w:asciiTheme="minorHAnsi" w:hAnsiTheme="minorHAnsi" w:cstheme="minorHAnsi"/>
                <w:bCs/>
                <w:sz w:val="28"/>
                <w:szCs w:val="28"/>
              </w:rPr>
              <w:t xml:space="preserve"> by interviewing participants online, exploring the impact of their visible skin difference and their willingness to use artificial intelligence as a method of support for their psychosocial wellbeing</w:t>
            </w:r>
            <w:r w:rsidR="007F7B85">
              <w:rPr>
                <w:rFonts w:asciiTheme="minorHAnsi" w:hAnsiTheme="minorHAnsi" w:cstheme="minorHAnsi"/>
                <w:bCs/>
                <w:sz w:val="28"/>
                <w:szCs w:val="28"/>
              </w:rPr>
              <w:t xml:space="preserve">. Participants would be asked to answer </w:t>
            </w:r>
            <w:r w:rsidR="00311FF1">
              <w:rPr>
                <w:rFonts w:asciiTheme="minorHAnsi" w:hAnsiTheme="minorHAnsi" w:cstheme="minorHAnsi"/>
                <w:bCs/>
                <w:sz w:val="28"/>
                <w:szCs w:val="28"/>
              </w:rPr>
              <w:t xml:space="preserve">semi structured </w:t>
            </w:r>
            <w:r w:rsidR="007F7B85">
              <w:rPr>
                <w:rFonts w:asciiTheme="minorHAnsi" w:hAnsiTheme="minorHAnsi" w:cstheme="minorHAnsi"/>
                <w:bCs/>
                <w:sz w:val="28"/>
                <w:szCs w:val="28"/>
              </w:rPr>
              <w:t>questions</w:t>
            </w:r>
            <w:r w:rsidR="0019490D">
              <w:rPr>
                <w:rFonts w:asciiTheme="minorHAnsi" w:hAnsiTheme="minorHAnsi" w:cstheme="minorHAnsi"/>
                <w:bCs/>
                <w:sz w:val="28"/>
                <w:szCs w:val="28"/>
              </w:rPr>
              <w:t>, such</w:t>
            </w:r>
            <w:r w:rsidR="007F7B85">
              <w:rPr>
                <w:rFonts w:asciiTheme="minorHAnsi" w:hAnsiTheme="minorHAnsi" w:cstheme="minorHAnsi"/>
                <w:bCs/>
                <w:sz w:val="28"/>
                <w:szCs w:val="28"/>
              </w:rPr>
              <w:t xml:space="preserve"> as do they trust AI technology</w:t>
            </w:r>
            <w:r w:rsidR="00311FF1">
              <w:rPr>
                <w:rFonts w:asciiTheme="minorHAnsi" w:hAnsiTheme="minorHAnsi" w:cstheme="minorHAnsi"/>
                <w:bCs/>
                <w:sz w:val="28"/>
                <w:szCs w:val="28"/>
              </w:rPr>
              <w:t xml:space="preserve"> and why</w:t>
            </w:r>
            <w:r w:rsidR="007F7B85">
              <w:rPr>
                <w:rFonts w:asciiTheme="minorHAnsi" w:hAnsiTheme="minorHAnsi" w:cstheme="minorHAnsi"/>
                <w:bCs/>
                <w:sz w:val="28"/>
                <w:szCs w:val="28"/>
              </w:rPr>
              <w:t xml:space="preserve">, have they used it previously or if they would try using it. Data from these </w:t>
            </w:r>
            <w:r w:rsidR="0019490D">
              <w:rPr>
                <w:rFonts w:asciiTheme="minorHAnsi" w:hAnsiTheme="minorHAnsi" w:cstheme="minorHAnsi"/>
                <w:bCs/>
                <w:sz w:val="28"/>
                <w:szCs w:val="28"/>
              </w:rPr>
              <w:t>interviews</w:t>
            </w:r>
            <w:r w:rsidR="007F7B85">
              <w:rPr>
                <w:rFonts w:asciiTheme="minorHAnsi" w:hAnsiTheme="minorHAnsi" w:cstheme="minorHAnsi"/>
                <w:bCs/>
                <w:sz w:val="28"/>
                <w:szCs w:val="28"/>
              </w:rPr>
              <w:t xml:space="preserve"> would then be thematically analysed. </w:t>
            </w:r>
          </w:p>
          <w:p w14:paraId="5847E839" w14:textId="77777777" w:rsidR="007F7B85" w:rsidRDefault="007F7B85" w:rsidP="00360E4B">
            <w:pPr>
              <w:rPr>
                <w:rFonts w:asciiTheme="minorHAnsi" w:hAnsiTheme="minorHAnsi" w:cstheme="minorHAnsi"/>
                <w:bCs/>
                <w:sz w:val="28"/>
                <w:szCs w:val="28"/>
              </w:rPr>
            </w:pPr>
          </w:p>
          <w:p w14:paraId="1F50D374" w14:textId="0FC89B3A" w:rsidR="007F7B85" w:rsidRDefault="007F7B85" w:rsidP="00360E4B">
            <w:pPr>
              <w:rPr>
                <w:rFonts w:asciiTheme="minorHAnsi" w:hAnsiTheme="minorHAnsi" w:cstheme="minorHAnsi"/>
                <w:b/>
                <w:sz w:val="28"/>
                <w:szCs w:val="28"/>
              </w:rPr>
            </w:pPr>
            <w:r w:rsidRPr="007F7B85">
              <w:rPr>
                <w:rFonts w:asciiTheme="minorHAnsi" w:hAnsiTheme="minorHAnsi" w:cstheme="minorHAnsi"/>
                <w:b/>
                <w:sz w:val="28"/>
                <w:szCs w:val="28"/>
              </w:rPr>
              <w:t xml:space="preserve">Materials </w:t>
            </w:r>
          </w:p>
          <w:p w14:paraId="430BCF65" w14:textId="58F726D9" w:rsidR="007F7B85" w:rsidRDefault="00311FF1" w:rsidP="00360E4B">
            <w:pPr>
              <w:rPr>
                <w:rFonts w:asciiTheme="minorHAnsi" w:hAnsiTheme="minorHAnsi" w:cstheme="minorHAnsi"/>
                <w:bCs/>
                <w:sz w:val="28"/>
                <w:szCs w:val="28"/>
              </w:rPr>
            </w:pPr>
            <w:r>
              <w:rPr>
                <w:rFonts w:asciiTheme="minorHAnsi" w:hAnsiTheme="minorHAnsi" w:cstheme="minorHAnsi"/>
                <w:bCs/>
                <w:sz w:val="28"/>
                <w:szCs w:val="28"/>
              </w:rPr>
              <w:t xml:space="preserve">Semi structured questions inspired by the </w:t>
            </w:r>
            <w:r w:rsidR="007F7B85">
              <w:rPr>
                <w:rFonts w:asciiTheme="minorHAnsi" w:hAnsiTheme="minorHAnsi" w:cstheme="minorHAnsi"/>
                <w:bCs/>
                <w:sz w:val="28"/>
                <w:szCs w:val="28"/>
              </w:rPr>
              <w:t>Dermatology quality of life index questionnaire</w:t>
            </w:r>
            <w:r>
              <w:rPr>
                <w:rFonts w:asciiTheme="minorHAnsi" w:hAnsiTheme="minorHAnsi" w:cstheme="minorHAnsi"/>
                <w:bCs/>
                <w:sz w:val="28"/>
                <w:szCs w:val="28"/>
              </w:rPr>
              <w:t xml:space="preserve"> will be used</w:t>
            </w:r>
            <w:r w:rsidR="007F7B85">
              <w:rPr>
                <w:rFonts w:asciiTheme="minorHAnsi" w:hAnsiTheme="minorHAnsi" w:cstheme="minorHAnsi"/>
                <w:bCs/>
                <w:sz w:val="28"/>
                <w:szCs w:val="28"/>
              </w:rPr>
              <w:t xml:space="preserve"> (Finlay &amp; Khan, 199</w:t>
            </w:r>
            <w:r w:rsidR="00062C79">
              <w:rPr>
                <w:rFonts w:asciiTheme="minorHAnsi" w:hAnsiTheme="minorHAnsi" w:cstheme="minorHAnsi"/>
                <w:bCs/>
                <w:sz w:val="28"/>
                <w:szCs w:val="28"/>
              </w:rPr>
              <w:t>4</w:t>
            </w:r>
            <w:r w:rsidR="007F7B85">
              <w:rPr>
                <w:rFonts w:asciiTheme="minorHAnsi" w:hAnsiTheme="minorHAnsi" w:cstheme="minorHAnsi"/>
                <w:bCs/>
                <w:sz w:val="28"/>
                <w:szCs w:val="28"/>
              </w:rPr>
              <w:t>),</w:t>
            </w:r>
            <w:r>
              <w:rPr>
                <w:rFonts w:asciiTheme="minorHAnsi" w:hAnsiTheme="minorHAnsi" w:cstheme="minorHAnsi"/>
                <w:bCs/>
                <w:sz w:val="28"/>
                <w:szCs w:val="28"/>
              </w:rPr>
              <w:t xml:space="preserve"> Such as how does their visible skin condition effect their day-to-day life. Other semi structured questions r</w:t>
            </w:r>
            <w:r w:rsidR="00584088">
              <w:rPr>
                <w:rFonts w:asciiTheme="minorHAnsi" w:hAnsiTheme="minorHAnsi" w:cstheme="minorHAnsi"/>
                <w:bCs/>
                <w:sz w:val="28"/>
                <w:szCs w:val="28"/>
              </w:rPr>
              <w:t>elating to if the participant trusts AI, has used AI or if they would be willing to use AI</w:t>
            </w:r>
            <w:r>
              <w:rPr>
                <w:rFonts w:asciiTheme="minorHAnsi" w:hAnsiTheme="minorHAnsi" w:cstheme="minorHAnsi"/>
                <w:bCs/>
                <w:sz w:val="28"/>
                <w:szCs w:val="28"/>
              </w:rPr>
              <w:t>.</w:t>
            </w:r>
          </w:p>
          <w:p w14:paraId="327A67F2" w14:textId="77777777" w:rsidR="00584088" w:rsidRDefault="00584088" w:rsidP="00360E4B">
            <w:pPr>
              <w:rPr>
                <w:rFonts w:asciiTheme="minorHAnsi" w:hAnsiTheme="minorHAnsi" w:cstheme="minorHAnsi"/>
                <w:bCs/>
                <w:sz w:val="28"/>
                <w:szCs w:val="28"/>
              </w:rPr>
            </w:pPr>
          </w:p>
          <w:p w14:paraId="20275DC5" w14:textId="58E17467" w:rsidR="00584088" w:rsidRPr="00584088" w:rsidRDefault="00584088" w:rsidP="00360E4B">
            <w:pPr>
              <w:rPr>
                <w:rFonts w:asciiTheme="minorHAnsi" w:hAnsiTheme="minorHAnsi" w:cstheme="minorHAnsi"/>
                <w:b/>
                <w:sz w:val="28"/>
                <w:szCs w:val="28"/>
              </w:rPr>
            </w:pPr>
            <w:r w:rsidRPr="00584088">
              <w:rPr>
                <w:rFonts w:asciiTheme="minorHAnsi" w:hAnsiTheme="minorHAnsi" w:cstheme="minorHAnsi"/>
                <w:b/>
                <w:sz w:val="28"/>
                <w:szCs w:val="28"/>
              </w:rPr>
              <w:t>Procedure</w:t>
            </w:r>
          </w:p>
          <w:p w14:paraId="2441E093" w14:textId="56558192" w:rsidR="00751D0A" w:rsidRDefault="00584088" w:rsidP="00360E4B">
            <w:pPr>
              <w:rPr>
                <w:rFonts w:asciiTheme="minorHAnsi" w:hAnsiTheme="minorHAnsi" w:cstheme="minorHAnsi"/>
                <w:bCs/>
                <w:sz w:val="28"/>
                <w:szCs w:val="28"/>
              </w:rPr>
            </w:pPr>
            <w:r>
              <w:rPr>
                <w:rFonts w:asciiTheme="minorHAnsi" w:hAnsiTheme="minorHAnsi" w:cstheme="minorHAnsi"/>
                <w:bCs/>
                <w:sz w:val="28"/>
                <w:szCs w:val="28"/>
              </w:rPr>
              <w:t xml:space="preserve">Participants will take part in </w:t>
            </w:r>
            <w:r w:rsidR="00FE7CB3">
              <w:rPr>
                <w:rFonts w:asciiTheme="minorHAnsi" w:hAnsiTheme="minorHAnsi" w:cstheme="minorHAnsi"/>
                <w:bCs/>
                <w:sz w:val="28"/>
                <w:szCs w:val="28"/>
              </w:rPr>
              <w:t>a</w:t>
            </w:r>
            <w:r w:rsidR="006D6334">
              <w:rPr>
                <w:rFonts w:asciiTheme="minorHAnsi" w:hAnsiTheme="minorHAnsi" w:cstheme="minorHAnsi"/>
                <w:bCs/>
                <w:sz w:val="28"/>
                <w:szCs w:val="28"/>
              </w:rPr>
              <w:t>n</w:t>
            </w:r>
            <w:r>
              <w:rPr>
                <w:rFonts w:asciiTheme="minorHAnsi" w:hAnsiTheme="minorHAnsi" w:cstheme="minorHAnsi"/>
                <w:bCs/>
                <w:sz w:val="28"/>
                <w:szCs w:val="28"/>
              </w:rPr>
              <w:t xml:space="preserve"> online interview via teams</w:t>
            </w:r>
            <w:r w:rsidR="00FE7CB3">
              <w:rPr>
                <w:rFonts w:asciiTheme="minorHAnsi" w:hAnsiTheme="minorHAnsi" w:cstheme="minorHAnsi"/>
                <w:bCs/>
                <w:sz w:val="28"/>
                <w:szCs w:val="28"/>
              </w:rPr>
              <w:t>.</w:t>
            </w:r>
            <w:r>
              <w:rPr>
                <w:rFonts w:asciiTheme="minorHAnsi" w:hAnsiTheme="minorHAnsi" w:cstheme="minorHAnsi"/>
                <w:bCs/>
                <w:sz w:val="28"/>
                <w:szCs w:val="28"/>
              </w:rPr>
              <w:t xml:space="preserve"> </w:t>
            </w:r>
            <w:r w:rsidR="00FE7CB3">
              <w:rPr>
                <w:rFonts w:asciiTheme="minorHAnsi" w:hAnsiTheme="minorHAnsi" w:cstheme="minorHAnsi"/>
                <w:bCs/>
                <w:sz w:val="28"/>
                <w:szCs w:val="28"/>
              </w:rPr>
              <w:t>Participants will be asked to consent via an online form and</w:t>
            </w:r>
            <w:r>
              <w:rPr>
                <w:rFonts w:asciiTheme="minorHAnsi" w:hAnsiTheme="minorHAnsi" w:cstheme="minorHAnsi"/>
                <w:bCs/>
                <w:sz w:val="28"/>
                <w:szCs w:val="28"/>
              </w:rPr>
              <w:t xml:space="preserve"> verbal consent</w:t>
            </w:r>
            <w:r w:rsidR="00FE7CB3">
              <w:rPr>
                <w:rFonts w:asciiTheme="minorHAnsi" w:hAnsiTheme="minorHAnsi" w:cstheme="minorHAnsi"/>
                <w:bCs/>
                <w:sz w:val="28"/>
                <w:szCs w:val="28"/>
              </w:rPr>
              <w:t xml:space="preserve"> will be gained. Participants will then be debriefed about what the interview is about and made aware that they have the right to withdraw from the interview at any time, that they don’t have to answer any questions that they don’t feel comfortable with and that they can ask for data to be removed. T</w:t>
            </w:r>
            <w:r>
              <w:rPr>
                <w:rFonts w:asciiTheme="minorHAnsi" w:hAnsiTheme="minorHAnsi" w:cstheme="minorHAnsi"/>
                <w:bCs/>
                <w:sz w:val="28"/>
                <w:szCs w:val="28"/>
              </w:rPr>
              <w:t xml:space="preserve">he interview will </w:t>
            </w:r>
            <w:r w:rsidR="00FE7CB3">
              <w:rPr>
                <w:rFonts w:asciiTheme="minorHAnsi" w:hAnsiTheme="minorHAnsi" w:cstheme="minorHAnsi"/>
                <w:bCs/>
                <w:sz w:val="28"/>
                <w:szCs w:val="28"/>
              </w:rPr>
              <w:t xml:space="preserve">then </w:t>
            </w:r>
            <w:r>
              <w:rPr>
                <w:rFonts w:asciiTheme="minorHAnsi" w:hAnsiTheme="minorHAnsi" w:cstheme="minorHAnsi"/>
                <w:bCs/>
                <w:sz w:val="28"/>
                <w:szCs w:val="28"/>
              </w:rPr>
              <w:t xml:space="preserve">commence with participants answering </w:t>
            </w:r>
            <w:r w:rsidR="00311FF1">
              <w:rPr>
                <w:rFonts w:asciiTheme="minorHAnsi" w:hAnsiTheme="minorHAnsi" w:cstheme="minorHAnsi"/>
                <w:bCs/>
                <w:sz w:val="28"/>
                <w:szCs w:val="28"/>
              </w:rPr>
              <w:t>semi structured questions about how their condition effects them</w:t>
            </w:r>
            <w:r w:rsidR="00D40B48">
              <w:rPr>
                <w:rFonts w:asciiTheme="minorHAnsi" w:hAnsiTheme="minorHAnsi" w:cstheme="minorHAnsi"/>
                <w:bCs/>
                <w:sz w:val="28"/>
                <w:szCs w:val="28"/>
              </w:rPr>
              <w:t>,</w:t>
            </w:r>
            <w:r>
              <w:rPr>
                <w:rFonts w:asciiTheme="minorHAnsi" w:hAnsiTheme="minorHAnsi" w:cstheme="minorHAnsi"/>
                <w:bCs/>
                <w:sz w:val="28"/>
                <w:szCs w:val="28"/>
              </w:rPr>
              <w:t xml:space="preserve"> followed by questions relating to their awareness of AI, their trust of AI and their willingness to use AI. </w:t>
            </w:r>
            <w:r w:rsidR="00FE7CB3">
              <w:rPr>
                <w:rFonts w:asciiTheme="minorHAnsi" w:hAnsiTheme="minorHAnsi" w:cstheme="minorHAnsi"/>
                <w:bCs/>
                <w:sz w:val="28"/>
                <w:szCs w:val="28"/>
              </w:rPr>
              <w:t xml:space="preserve">This procedure would </w:t>
            </w:r>
            <w:r w:rsidR="00FE7CB3">
              <w:rPr>
                <w:rFonts w:asciiTheme="minorHAnsi" w:hAnsiTheme="minorHAnsi" w:cstheme="minorHAnsi"/>
                <w:bCs/>
                <w:sz w:val="28"/>
                <w:szCs w:val="28"/>
              </w:rPr>
              <w:lastRenderedPageBreak/>
              <w:t xml:space="preserve">take approximately 30 minutes. </w:t>
            </w:r>
            <w:r w:rsidR="006D6334">
              <w:rPr>
                <w:rFonts w:asciiTheme="minorHAnsi" w:hAnsiTheme="minorHAnsi" w:cstheme="minorHAnsi"/>
                <w:bCs/>
                <w:sz w:val="28"/>
                <w:szCs w:val="28"/>
              </w:rPr>
              <w:t>Participants will then be debriefed again and thanked for their time.</w:t>
            </w:r>
          </w:p>
          <w:p w14:paraId="60AAFFEC" w14:textId="77777777" w:rsidR="00062C79" w:rsidRDefault="00062C79" w:rsidP="00360E4B">
            <w:pPr>
              <w:rPr>
                <w:rFonts w:asciiTheme="minorHAnsi" w:hAnsiTheme="minorHAnsi" w:cstheme="minorHAnsi"/>
                <w:bCs/>
                <w:sz w:val="28"/>
                <w:szCs w:val="28"/>
              </w:rPr>
            </w:pPr>
          </w:p>
          <w:p w14:paraId="03936B9C" w14:textId="77777777" w:rsidR="00062C79" w:rsidRDefault="00062C79" w:rsidP="00062C79">
            <w:pPr>
              <w:pStyle w:val="Bibliography"/>
              <w:ind w:left="720" w:hanging="720"/>
              <w:rPr>
                <w:noProof/>
              </w:rPr>
            </w:pPr>
            <w:r>
              <w:rPr>
                <w:rFonts w:asciiTheme="minorHAnsi" w:hAnsiTheme="minorHAnsi" w:cstheme="minorHAnsi"/>
                <w:bCs/>
                <w:sz w:val="28"/>
                <w:szCs w:val="28"/>
              </w:rPr>
              <w:fldChar w:fldCharType="begin"/>
            </w:r>
            <w:r>
              <w:rPr>
                <w:rFonts w:asciiTheme="minorHAnsi" w:hAnsiTheme="minorHAnsi" w:cstheme="minorHAnsi"/>
                <w:bCs/>
                <w:sz w:val="28"/>
                <w:szCs w:val="28"/>
              </w:rPr>
              <w:instrText xml:space="preserve"> BIBLIOGRAPHY  \l 2057 </w:instrText>
            </w:r>
            <w:r>
              <w:rPr>
                <w:rFonts w:asciiTheme="minorHAnsi" w:hAnsiTheme="minorHAnsi" w:cstheme="minorHAnsi"/>
                <w:bCs/>
                <w:sz w:val="28"/>
                <w:szCs w:val="28"/>
              </w:rPr>
              <w:fldChar w:fldCharType="separate"/>
            </w:r>
            <w:r>
              <w:rPr>
                <w:noProof/>
              </w:rPr>
              <w:t xml:space="preserve">Braun, V., &amp; Clarke, V. (2006). Using thematic analysis in Psychology. </w:t>
            </w:r>
            <w:r>
              <w:rPr>
                <w:i/>
                <w:iCs/>
                <w:noProof/>
              </w:rPr>
              <w:t>PsycNet</w:t>
            </w:r>
            <w:r>
              <w:rPr>
                <w:noProof/>
              </w:rPr>
              <w:t>, 77-101.</w:t>
            </w:r>
          </w:p>
          <w:p w14:paraId="4993F685" w14:textId="77777777" w:rsidR="00062C79" w:rsidRDefault="00062C79" w:rsidP="00062C79">
            <w:pPr>
              <w:pStyle w:val="Bibliography"/>
              <w:ind w:left="720" w:hanging="720"/>
              <w:rPr>
                <w:noProof/>
              </w:rPr>
            </w:pPr>
            <w:r>
              <w:rPr>
                <w:noProof/>
              </w:rPr>
              <w:t xml:space="preserve">Finlay, A., &amp; Khan, G. K. (1994). Dermatology Life Quality Index. </w:t>
            </w:r>
            <w:r>
              <w:rPr>
                <w:i/>
                <w:iCs/>
                <w:noProof/>
              </w:rPr>
              <w:t>Pubmed</w:t>
            </w:r>
            <w:r>
              <w:rPr>
                <w:noProof/>
              </w:rPr>
              <w:t>, 1-4.</w:t>
            </w:r>
          </w:p>
          <w:p w14:paraId="0DB9F883" w14:textId="4E386DFB" w:rsidR="00062C79" w:rsidRPr="0057122B" w:rsidRDefault="00062C79" w:rsidP="00062C79">
            <w:pPr>
              <w:rPr>
                <w:rFonts w:asciiTheme="minorHAnsi" w:hAnsiTheme="minorHAnsi" w:cstheme="minorHAnsi"/>
                <w:bCs/>
                <w:sz w:val="28"/>
                <w:szCs w:val="28"/>
              </w:rPr>
            </w:pPr>
            <w:r>
              <w:rPr>
                <w:rFonts w:asciiTheme="minorHAnsi" w:hAnsiTheme="minorHAnsi" w:cstheme="minorHAnsi"/>
                <w:bCs/>
                <w:sz w:val="28"/>
                <w:szCs w:val="28"/>
              </w:rPr>
              <w:fldChar w:fldCharType="end"/>
            </w: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w:t>
            </w:r>
            <w:proofErr w:type="gramStart"/>
            <w:r w:rsidR="004F5195" w:rsidRPr="00A34C36">
              <w:rPr>
                <w:rFonts w:ascii="Arial" w:hAnsi="Arial" w:cs="Arial"/>
                <w:bCs/>
                <w:i/>
                <w:iCs/>
                <w:sz w:val="22"/>
                <w:szCs w:val="22"/>
              </w:rPr>
              <w:t>particular project</w:t>
            </w:r>
            <w:proofErr w:type="gramEnd"/>
            <w:r w:rsidR="004F5195" w:rsidRPr="00A34C36">
              <w:rPr>
                <w:rFonts w:ascii="Arial" w:hAnsi="Arial" w:cs="Arial"/>
                <w:bCs/>
                <w:i/>
                <w:iCs/>
                <w:sz w:val="22"/>
                <w:szCs w:val="22"/>
              </w:rPr>
              <w:t xml:space="preserve">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171C6A0C" w:rsidR="00E24E04" w:rsidRDefault="006D6334" w:rsidP="00E24E04">
            <w:pPr>
              <w:rPr>
                <w:rFonts w:asciiTheme="minorHAnsi" w:hAnsiTheme="minorHAnsi" w:cstheme="minorHAnsi"/>
                <w:bCs/>
                <w:sz w:val="28"/>
                <w:szCs w:val="28"/>
              </w:rPr>
            </w:pPr>
            <w:r w:rsidRPr="006D6334">
              <w:rPr>
                <w:rFonts w:asciiTheme="minorHAnsi" w:hAnsiTheme="minorHAnsi" w:cstheme="minorHAnsi"/>
                <w:bCs/>
                <w:sz w:val="28"/>
                <w:szCs w:val="28"/>
              </w:rPr>
              <w:t xml:space="preserve">Participants will not be deceived </w:t>
            </w:r>
            <w:r>
              <w:rPr>
                <w:rFonts w:asciiTheme="minorHAnsi" w:hAnsiTheme="minorHAnsi" w:cstheme="minorHAnsi"/>
                <w:bCs/>
                <w:sz w:val="28"/>
                <w:szCs w:val="28"/>
              </w:rPr>
              <w:t xml:space="preserve">and will be fully informed about what the study is about prior to taking part. The questionnaire asking about the participants skin conditions and the effect these have on their </w:t>
            </w:r>
            <w:r w:rsidR="003C2BA0">
              <w:rPr>
                <w:rFonts w:asciiTheme="minorHAnsi" w:hAnsiTheme="minorHAnsi" w:cstheme="minorHAnsi"/>
                <w:bCs/>
                <w:sz w:val="28"/>
                <w:szCs w:val="28"/>
              </w:rPr>
              <w:t xml:space="preserve">life, the questions </w:t>
            </w:r>
            <w:r>
              <w:rPr>
                <w:rFonts w:asciiTheme="minorHAnsi" w:hAnsiTheme="minorHAnsi" w:cstheme="minorHAnsi"/>
                <w:bCs/>
                <w:sz w:val="28"/>
                <w:szCs w:val="28"/>
              </w:rPr>
              <w:t>may be considered intrusive and make the participant uncomfortable or cause</w:t>
            </w:r>
            <w:r w:rsidR="003C2BA0">
              <w:rPr>
                <w:rFonts w:asciiTheme="minorHAnsi" w:hAnsiTheme="minorHAnsi" w:cstheme="minorHAnsi"/>
                <w:bCs/>
                <w:sz w:val="28"/>
                <w:szCs w:val="28"/>
              </w:rPr>
              <w:t xml:space="preserve"> them</w:t>
            </w:r>
            <w:r>
              <w:rPr>
                <w:rFonts w:asciiTheme="minorHAnsi" w:hAnsiTheme="minorHAnsi" w:cstheme="minorHAnsi"/>
                <w:bCs/>
                <w:sz w:val="28"/>
                <w:szCs w:val="28"/>
              </w:rPr>
              <w:t xml:space="preserve"> distress, participants will be made aware of this prior to taking part in the interview</w:t>
            </w:r>
            <w:r w:rsidR="00D40B48">
              <w:rPr>
                <w:rFonts w:asciiTheme="minorHAnsi" w:hAnsiTheme="minorHAnsi" w:cstheme="minorHAnsi"/>
                <w:bCs/>
                <w:sz w:val="28"/>
                <w:szCs w:val="28"/>
              </w:rPr>
              <w:t xml:space="preserve"> and debriefed after participation</w:t>
            </w:r>
            <w:r>
              <w:rPr>
                <w:rFonts w:asciiTheme="minorHAnsi" w:hAnsiTheme="minorHAnsi" w:cstheme="minorHAnsi"/>
                <w:bCs/>
                <w:sz w:val="28"/>
                <w:szCs w:val="28"/>
              </w:rPr>
              <w:t xml:space="preserve">, they will also be made aware of their right to withdraw at any time and that they don’t have to answer </w:t>
            </w:r>
            <w:r w:rsidR="003C2BA0">
              <w:rPr>
                <w:rFonts w:asciiTheme="minorHAnsi" w:hAnsiTheme="minorHAnsi" w:cstheme="minorHAnsi"/>
                <w:bCs/>
                <w:sz w:val="28"/>
                <w:szCs w:val="28"/>
              </w:rPr>
              <w:t xml:space="preserve">any </w:t>
            </w:r>
            <w:r>
              <w:rPr>
                <w:rFonts w:asciiTheme="minorHAnsi" w:hAnsiTheme="minorHAnsi" w:cstheme="minorHAnsi"/>
                <w:bCs/>
                <w:sz w:val="28"/>
                <w:szCs w:val="28"/>
              </w:rPr>
              <w:t>questions</w:t>
            </w:r>
            <w:r w:rsidR="003C2BA0">
              <w:rPr>
                <w:rFonts w:asciiTheme="minorHAnsi" w:hAnsiTheme="minorHAnsi" w:cstheme="minorHAnsi"/>
                <w:bCs/>
                <w:sz w:val="28"/>
                <w:szCs w:val="28"/>
              </w:rPr>
              <w:t xml:space="preserve"> they don’t feel comfortable with</w:t>
            </w:r>
            <w:r>
              <w:rPr>
                <w:rFonts w:asciiTheme="minorHAnsi" w:hAnsiTheme="minorHAnsi" w:cstheme="minorHAnsi"/>
                <w:bCs/>
                <w:sz w:val="28"/>
                <w:szCs w:val="28"/>
              </w:rPr>
              <w:t>.</w:t>
            </w:r>
            <w:r w:rsidR="00D40B48">
              <w:rPr>
                <w:rFonts w:asciiTheme="minorHAnsi" w:hAnsiTheme="minorHAnsi" w:cstheme="minorHAnsi"/>
                <w:bCs/>
                <w:sz w:val="28"/>
                <w:szCs w:val="28"/>
              </w:rPr>
              <w:t xml:space="preserve"> Ethical Bps guidelines with be followed (BPS, 2021)</w:t>
            </w:r>
            <w:r w:rsidR="00711004">
              <w:rPr>
                <w:rFonts w:asciiTheme="minorHAnsi" w:hAnsiTheme="minorHAnsi" w:cstheme="minorHAnsi"/>
                <w:bCs/>
                <w:sz w:val="28"/>
                <w:szCs w:val="28"/>
              </w:rPr>
              <w:t>.</w:t>
            </w:r>
          </w:p>
          <w:p w14:paraId="76D2D959" w14:textId="77777777" w:rsidR="00D40B48" w:rsidRDefault="00D40B48" w:rsidP="00E24E04">
            <w:pPr>
              <w:rPr>
                <w:rFonts w:asciiTheme="minorHAnsi" w:hAnsiTheme="minorHAnsi" w:cstheme="minorHAnsi"/>
                <w:bCs/>
                <w:sz w:val="28"/>
                <w:szCs w:val="28"/>
              </w:rPr>
            </w:pPr>
          </w:p>
          <w:p w14:paraId="749639D6" w14:textId="77777777" w:rsidR="00062C79" w:rsidRDefault="00062C79" w:rsidP="00062C79">
            <w:pPr>
              <w:pStyle w:val="Bibliography"/>
              <w:ind w:left="720" w:hanging="720"/>
              <w:rPr>
                <w:noProof/>
              </w:rPr>
            </w:pPr>
            <w:r>
              <w:rPr>
                <w:rFonts w:asciiTheme="minorHAnsi" w:hAnsiTheme="minorHAnsi" w:cstheme="minorHAnsi"/>
                <w:bCs/>
                <w:sz w:val="28"/>
                <w:szCs w:val="28"/>
              </w:rPr>
              <w:fldChar w:fldCharType="begin"/>
            </w:r>
            <w:r>
              <w:rPr>
                <w:rFonts w:asciiTheme="minorHAnsi" w:hAnsiTheme="minorHAnsi" w:cstheme="minorHAnsi"/>
                <w:bCs/>
                <w:sz w:val="28"/>
                <w:szCs w:val="28"/>
              </w:rPr>
              <w:instrText xml:space="preserve"> BIBLIOGRAPHY  \l 2057 </w:instrText>
            </w:r>
            <w:r>
              <w:rPr>
                <w:rFonts w:asciiTheme="minorHAnsi" w:hAnsiTheme="minorHAnsi" w:cstheme="minorHAnsi"/>
                <w:bCs/>
                <w:sz w:val="28"/>
                <w:szCs w:val="28"/>
              </w:rPr>
              <w:fldChar w:fldCharType="separate"/>
            </w:r>
            <w:r>
              <w:rPr>
                <w:noProof/>
              </w:rPr>
              <w:t xml:space="preserve">BPS. (2021, April 05). </w:t>
            </w:r>
            <w:r>
              <w:rPr>
                <w:i/>
                <w:iCs/>
                <w:noProof/>
              </w:rPr>
              <w:t>BPS Code of Human Reserch Ethics</w:t>
            </w:r>
            <w:r>
              <w:rPr>
                <w:noProof/>
              </w:rPr>
              <w:t>. Retrieved from The British Psychological Society: https://www.bps.org.uk/search?term=BPS%20Ethics%20Committee</w:t>
            </w:r>
          </w:p>
          <w:p w14:paraId="355E04CD" w14:textId="0AEC60A4" w:rsidR="00D40B48" w:rsidRPr="006D6334" w:rsidRDefault="00062C79" w:rsidP="00062C79">
            <w:pPr>
              <w:rPr>
                <w:rFonts w:asciiTheme="minorHAnsi" w:hAnsiTheme="minorHAnsi" w:cstheme="minorHAnsi"/>
                <w:bCs/>
                <w:sz w:val="28"/>
                <w:szCs w:val="28"/>
              </w:rPr>
            </w:pPr>
            <w:r>
              <w:rPr>
                <w:rFonts w:asciiTheme="minorHAnsi" w:hAnsiTheme="minorHAnsi" w:cstheme="minorHAnsi"/>
                <w:bCs/>
                <w:sz w:val="28"/>
                <w:szCs w:val="28"/>
              </w:rPr>
              <w:fldChar w:fldCharType="end"/>
            </w: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4E5BB629" w:rsidR="003D0CD4" w:rsidRPr="003C2BA0" w:rsidRDefault="003C2BA0" w:rsidP="00F73A03">
      <w:pPr>
        <w:rPr>
          <w:rFonts w:ascii="Arial" w:hAnsi="Arial" w:cs="Arial"/>
          <w:b/>
          <w:u w:val="single"/>
        </w:rPr>
      </w:pPr>
      <w:r w:rsidRPr="003C2BA0">
        <w:rPr>
          <w:rFonts w:ascii="Arial" w:hAnsi="Arial" w:cs="Arial"/>
          <w:b/>
          <w:u w:val="single"/>
        </w:rPr>
        <w:t xml:space="preserve">Appendix </w:t>
      </w:r>
    </w:p>
    <w:p w14:paraId="1804BCA6" w14:textId="77777777" w:rsidR="003C2BA0" w:rsidRDefault="003C2BA0" w:rsidP="003C2BA0">
      <w:pPr>
        <w:spacing w:line="0" w:lineRule="atLeast"/>
        <w:rPr>
          <w:b/>
          <w:sz w:val="21"/>
          <w:szCs w:val="20"/>
          <w:u w:val="single"/>
        </w:rPr>
      </w:pPr>
      <w:r>
        <w:rPr>
          <w:sz w:val="21"/>
        </w:rPr>
        <w:tab/>
      </w:r>
      <w:r>
        <w:rPr>
          <w:sz w:val="21"/>
        </w:rPr>
        <w:tab/>
      </w:r>
      <w:r>
        <w:rPr>
          <w:b/>
          <w:sz w:val="21"/>
          <w:u w:val="single"/>
        </w:rPr>
        <w:t>DERMATOLOGY LIFE QUALITY INDEX</w:t>
      </w:r>
    </w:p>
    <w:p w14:paraId="08C5EA59" w14:textId="77777777" w:rsidR="003C2BA0" w:rsidRDefault="003C2BA0" w:rsidP="003C2BA0">
      <w:pPr>
        <w:spacing w:line="0" w:lineRule="atLeast"/>
        <w:rPr>
          <w:b/>
          <w:caps/>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 xml:space="preserve"> </w:t>
      </w:r>
      <w:r>
        <w:rPr>
          <w:b/>
          <w:caps/>
          <w:sz w:val="21"/>
        </w:rPr>
        <w:t>dlqi</w:t>
      </w:r>
    </w:p>
    <w:p w14:paraId="2BBC1B18" w14:textId="1C830BC1" w:rsidR="003C2BA0" w:rsidRDefault="003C2BA0" w:rsidP="003C2BA0">
      <w:pPr>
        <w:spacing w:line="0" w:lineRule="atLeast"/>
        <w:rPr>
          <w:sz w:val="21"/>
        </w:rPr>
      </w:pPr>
      <w:r>
        <w:rPr>
          <w:noProof/>
        </w:rPr>
        <mc:AlternateContent>
          <mc:Choice Requires="wps">
            <w:drawing>
              <wp:anchor distT="0" distB="0" distL="114300" distR="114300" simplePos="0" relativeHeight="251658240" behindDoc="0" locked="0" layoutInCell="0" allowOverlap="1" wp14:anchorId="100B2E87" wp14:editId="2106CA13">
                <wp:simplePos x="0" y="0"/>
                <wp:positionH relativeFrom="column">
                  <wp:posOffset>5570220</wp:posOffset>
                </wp:positionH>
                <wp:positionV relativeFrom="margin">
                  <wp:posOffset>358140</wp:posOffset>
                </wp:positionV>
                <wp:extent cx="457835" cy="351155"/>
                <wp:effectExtent l="7620" t="5715" r="10795" b="5080"/>
                <wp:wrapNone/>
                <wp:docPr id="204023153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35115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C0F56" id="Rectangle 1" o:spid="_x0000_s1026" style="position:absolute;margin-left:438.6pt;margin-top:28.2pt;width:36.05pt;height:2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" o:allowincell="f" filled="f" strokeweight="0">
                <w10:wrap anchory="margin"/>
              </v:rect>
            </w:pict>
          </mc:Fallback>
        </mc:AlternateContent>
      </w:r>
      <w:r>
        <w:rPr>
          <w:sz w:val="21"/>
        </w:rPr>
        <w:t>Hospital No:</w:t>
      </w:r>
      <w:r>
        <w:rPr>
          <w:sz w:val="21"/>
        </w:rPr>
        <w:tab/>
      </w:r>
      <w:r>
        <w:rPr>
          <w:sz w:val="21"/>
        </w:rPr>
        <w:tab/>
      </w:r>
      <w:r>
        <w:rPr>
          <w:sz w:val="21"/>
        </w:rPr>
        <w:tab/>
      </w:r>
      <w:r>
        <w:rPr>
          <w:sz w:val="21"/>
        </w:rPr>
        <w:tab/>
      </w:r>
      <w:r>
        <w:rPr>
          <w:sz w:val="21"/>
        </w:rPr>
        <w:tab/>
        <w:t>Date:</w:t>
      </w:r>
      <w:r>
        <w:rPr>
          <w:sz w:val="21"/>
        </w:rPr>
        <w:tab/>
      </w:r>
      <w:r>
        <w:rPr>
          <w:sz w:val="21"/>
        </w:rPr>
        <w:tab/>
      </w:r>
      <w:r>
        <w:rPr>
          <w:sz w:val="21"/>
        </w:rPr>
        <w:tab/>
      </w:r>
      <w:r>
        <w:rPr>
          <w:sz w:val="21"/>
        </w:rPr>
        <w:tab/>
      </w:r>
      <w:r>
        <w:rPr>
          <w:sz w:val="21"/>
        </w:rPr>
        <w:tab/>
      </w:r>
      <w:r>
        <w:rPr>
          <w:sz w:val="21"/>
        </w:rPr>
        <w:tab/>
      </w:r>
    </w:p>
    <w:p w14:paraId="6A683B7C" w14:textId="77777777" w:rsidR="003C2BA0" w:rsidRDefault="003C2BA0" w:rsidP="003C2BA0">
      <w:pPr>
        <w:spacing w:line="0" w:lineRule="atLeast"/>
        <w:rPr>
          <w:sz w:val="21"/>
        </w:rPr>
      </w:pPr>
      <w:r>
        <w:rPr>
          <w:sz w:val="21"/>
        </w:rPr>
        <w:t>Name:</w:t>
      </w: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Score:</w:t>
      </w:r>
    </w:p>
    <w:p w14:paraId="3BBF0719" w14:textId="77777777" w:rsidR="003C2BA0" w:rsidRDefault="003C2BA0" w:rsidP="003C2BA0">
      <w:pPr>
        <w:spacing w:line="0" w:lineRule="atLeast"/>
        <w:rPr>
          <w:b/>
          <w:sz w:val="21"/>
        </w:rPr>
      </w:pPr>
      <w:r>
        <w:rPr>
          <w:sz w:val="21"/>
        </w:rPr>
        <w:t>Address:</w:t>
      </w:r>
      <w:r>
        <w:rPr>
          <w:sz w:val="21"/>
        </w:rPr>
        <w:tab/>
      </w:r>
      <w:r>
        <w:rPr>
          <w:sz w:val="21"/>
        </w:rPr>
        <w:tab/>
      </w:r>
      <w:r>
        <w:rPr>
          <w:sz w:val="21"/>
        </w:rPr>
        <w:tab/>
      </w:r>
      <w:r>
        <w:rPr>
          <w:sz w:val="21"/>
        </w:rPr>
        <w:tab/>
      </w:r>
      <w:r>
        <w:rPr>
          <w:sz w:val="21"/>
        </w:rPr>
        <w:tab/>
        <w:t>Diagnosis:</w:t>
      </w:r>
      <w:r>
        <w:rPr>
          <w:sz w:val="21"/>
        </w:rPr>
        <w:tab/>
      </w:r>
      <w:r>
        <w:rPr>
          <w:sz w:val="21"/>
        </w:rPr>
        <w:tab/>
      </w:r>
      <w:r>
        <w:rPr>
          <w:sz w:val="21"/>
        </w:rPr>
        <w:tab/>
      </w:r>
      <w:r>
        <w:rPr>
          <w:sz w:val="21"/>
        </w:rPr>
        <w:tab/>
      </w:r>
      <w:r>
        <w:rPr>
          <w:sz w:val="21"/>
        </w:rPr>
        <w:tab/>
      </w:r>
    </w:p>
    <w:p w14:paraId="2A801802" w14:textId="77777777" w:rsidR="003C2BA0" w:rsidRDefault="003C2BA0" w:rsidP="003C2BA0">
      <w:pPr>
        <w:spacing w:line="0" w:lineRule="atLeast"/>
        <w:rPr>
          <w:b/>
          <w:sz w:val="21"/>
        </w:rPr>
      </w:pPr>
    </w:p>
    <w:p w14:paraId="0F25DAF9" w14:textId="77777777" w:rsidR="003C2BA0" w:rsidRDefault="003C2BA0" w:rsidP="003C2BA0">
      <w:pPr>
        <w:spacing w:line="0" w:lineRule="atLeast"/>
        <w:rPr>
          <w:b/>
          <w:sz w:val="21"/>
        </w:rPr>
      </w:pPr>
      <w:r>
        <w:rPr>
          <w:b/>
          <w:sz w:val="21"/>
        </w:rPr>
        <w:t xml:space="preserve">The aim of this questionnaire is to measure how much your skin problem has affected your life OVER THE LAST WEEK.  Please tick </w:t>
      </w:r>
      <w:r>
        <w:rPr>
          <w:rFonts w:ascii="ZapfDingbats" w:hAnsi="ZapfDingbats" w:hint="eastAsia"/>
          <w:b/>
        </w:rPr>
        <w:sym w:font="ZapfDingbats" w:char="F0FE"/>
      </w:r>
      <w:r>
        <w:rPr>
          <w:rFonts w:ascii="ZapfDingbats" w:hAnsi="ZapfDingbats"/>
          <w:b/>
          <w:sz w:val="21"/>
        </w:rPr>
        <w:t xml:space="preserve"> </w:t>
      </w:r>
      <w:r>
        <w:rPr>
          <w:b/>
          <w:sz w:val="21"/>
        </w:rPr>
        <w:t>one box for each question.</w:t>
      </w:r>
    </w:p>
    <w:p w14:paraId="3A4E388E" w14:textId="77777777" w:rsidR="003C2BA0" w:rsidRDefault="003C2BA0" w:rsidP="003C2BA0">
      <w:pPr>
        <w:spacing w:line="0" w:lineRule="atLeast"/>
        <w:rPr>
          <w:b/>
          <w:sz w:val="21"/>
        </w:rPr>
      </w:pPr>
    </w:p>
    <w:p w14:paraId="65DC7EF8" w14:textId="77777777" w:rsidR="003C2BA0" w:rsidRDefault="003C2BA0" w:rsidP="003C2BA0">
      <w:pPr>
        <w:spacing w:line="0" w:lineRule="atLeast"/>
        <w:rPr>
          <w:sz w:val="21"/>
        </w:rPr>
      </w:pPr>
      <w:r>
        <w:rPr>
          <w:b/>
          <w:sz w:val="21"/>
        </w:rPr>
        <w:t>1.</w:t>
      </w:r>
      <w:r>
        <w:rPr>
          <w:sz w:val="21"/>
        </w:rPr>
        <w:tab/>
        <w:t xml:space="preserve">Over the last week, how </w:t>
      </w:r>
      <w:r>
        <w:rPr>
          <w:b/>
          <w:sz w:val="21"/>
        </w:rPr>
        <w:t>itchy</w:t>
      </w:r>
      <w:r>
        <w:rPr>
          <w:sz w:val="21"/>
        </w:rPr>
        <w:t xml:space="preserve">, </w:t>
      </w:r>
      <w:r>
        <w:rPr>
          <w:b/>
          <w:sz w:val="21"/>
        </w:rPr>
        <w:t>sore</w:t>
      </w:r>
      <w:r>
        <w:rPr>
          <w:sz w:val="21"/>
        </w:rPr>
        <w:t xml:space="preserve">, </w:t>
      </w:r>
      <w:r>
        <w:rPr>
          <w:sz w:val="21"/>
        </w:rPr>
        <w:tab/>
      </w:r>
      <w:r>
        <w:rPr>
          <w:sz w:val="21"/>
        </w:rPr>
        <w:tab/>
      </w:r>
      <w:r>
        <w:rPr>
          <w:sz w:val="21"/>
        </w:rPr>
        <w:tab/>
      </w:r>
      <w:proofErr w:type="gramStart"/>
      <w:r>
        <w:rPr>
          <w:sz w:val="21"/>
        </w:rPr>
        <w:t>Very</w:t>
      </w:r>
      <w:proofErr w:type="gramEnd"/>
      <w:r>
        <w:rPr>
          <w:sz w:val="21"/>
        </w:rPr>
        <w:t xml:space="preserve"> much</w:t>
      </w:r>
      <w:r>
        <w:rPr>
          <w:sz w:val="21"/>
        </w:rPr>
        <w:tab/>
      </w:r>
      <w:r>
        <w:rPr>
          <w:rFonts w:ascii="ZapfDingbats" w:hAnsi="ZapfDingbats"/>
          <w:sz w:val="21"/>
        </w:rPr>
        <w:t>r</w:t>
      </w:r>
    </w:p>
    <w:p w14:paraId="56FFD2B3" w14:textId="77777777" w:rsidR="003C2BA0" w:rsidRDefault="003C2BA0" w:rsidP="003C2BA0">
      <w:pPr>
        <w:spacing w:line="0" w:lineRule="atLeast"/>
        <w:rPr>
          <w:sz w:val="21"/>
        </w:rPr>
      </w:pPr>
      <w:r>
        <w:rPr>
          <w:sz w:val="21"/>
        </w:rPr>
        <w:tab/>
      </w:r>
      <w:r>
        <w:rPr>
          <w:b/>
          <w:sz w:val="21"/>
        </w:rPr>
        <w:t>painful</w:t>
      </w:r>
      <w:r>
        <w:rPr>
          <w:sz w:val="21"/>
        </w:rPr>
        <w:t xml:space="preserve"> or </w:t>
      </w:r>
      <w:r>
        <w:rPr>
          <w:b/>
          <w:sz w:val="21"/>
        </w:rPr>
        <w:t>stinging</w:t>
      </w:r>
      <w:r>
        <w:rPr>
          <w:sz w:val="21"/>
        </w:rPr>
        <w:t xml:space="preserve"> has your skin </w:t>
      </w:r>
      <w:r>
        <w:rPr>
          <w:sz w:val="21"/>
        </w:rPr>
        <w:tab/>
        <w:t xml:space="preserve"> </w:t>
      </w:r>
      <w:r>
        <w:rPr>
          <w:sz w:val="21"/>
        </w:rPr>
        <w:tab/>
      </w:r>
      <w:r>
        <w:rPr>
          <w:sz w:val="21"/>
        </w:rPr>
        <w:tab/>
      </w:r>
      <w:r>
        <w:rPr>
          <w:sz w:val="21"/>
        </w:rPr>
        <w:tab/>
        <w:t>A lot</w:t>
      </w:r>
      <w:r>
        <w:rPr>
          <w:sz w:val="21"/>
        </w:rPr>
        <w:tab/>
      </w:r>
      <w:r>
        <w:rPr>
          <w:sz w:val="21"/>
        </w:rPr>
        <w:tab/>
      </w:r>
      <w:r>
        <w:rPr>
          <w:rFonts w:ascii="ZapfDingbats" w:hAnsi="ZapfDingbats"/>
          <w:sz w:val="21"/>
        </w:rPr>
        <w:t>r</w:t>
      </w:r>
    </w:p>
    <w:p w14:paraId="2F42F85E" w14:textId="77777777" w:rsidR="003C2BA0" w:rsidRDefault="003C2BA0" w:rsidP="003C2BA0">
      <w:pPr>
        <w:spacing w:line="0" w:lineRule="atLeast"/>
        <w:rPr>
          <w:sz w:val="21"/>
        </w:rPr>
      </w:pPr>
      <w:r>
        <w:rPr>
          <w:sz w:val="21"/>
        </w:rPr>
        <w:tab/>
        <w:t xml:space="preserve">been? </w:t>
      </w:r>
      <w:r>
        <w:rPr>
          <w:sz w:val="21"/>
        </w:rPr>
        <w:tab/>
      </w:r>
      <w:r>
        <w:rPr>
          <w:sz w:val="21"/>
        </w:rPr>
        <w:tab/>
      </w:r>
      <w:r>
        <w:rPr>
          <w:sz w:val="21"/>
        </w:rPr>
        <w:tab/>
      </w:r>
      <w:r>
        <w:rPr>
          <w:sz w:val="21"/>
        </w:rPr>
        <w:tab/>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373EF1BC" w14:textId="77777777" w:rsidR="003C2BA0" w:rsidRDefault="003C2BA0" w:rsidP="003C2BA0">
      <w:pPr>
        <w:spacing w:line="0" w:lineRule="atLeast"/>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p>
    <w:p w14:paraId="04CC8CFF" w14:textId="77777777" w:rsidR="003C2BA0" w:rsidRDefault="003C2BA0" w:rsidP="003C2BA0">
      <w:pPr>
        <w:spacing w:line="0" w:lineRule="atLeast"/>
        <w:ind w:left="720" w:hanging="720"/>
        <w:rPr>
          <w:b/>
          <w:sz w:val="21"/>
        </w:rPr>
      </w:pPr>
    </w:p>
    <w:p w14:paraId="3649C1FE" w14:textId="77777777" w:rsidR="003C2BA0" w:rsidRDefault="003C2BA0" w:rsidP="003C2BA0">
      <w:pPr>
        <w:spacing w:line="0" w:lineRule="atLeast"/>
        <w:ind w:left="720" w:hanging="720"/>
        <w:rPr>
          <w:sz w:val="21"/>
        </w:rPr>
      </w:pPr>
      <w:r>
        <w:rPr>
          <w:b/>
          <w:sz w:val="21"/>
        </w:rPr>
        <w:t>2.</w:t>
      </w:r>
      <w:r>
        <w:rPr>
          <w:sz w:val="21"/>
        </w:rPr>
        <w:tab/>
        <w:t xml:space="preserve">Over the last week, how </w:t>
      </w:r>
      <w:r>
        <w:rPr>
          <w:b/>
          <w:sz w:val="21"/>
        </w:rPr>
        <w:t>embarrassed</w:t>
      </w:r>
      <w:r>
        <w:rPr>
          <w:sz w:val="21"/>
        </w:rPr>
        <w:tab/>
      </w:r>
      <w:r>
        <w:rPr>
          <w:sz w:val="21"/>
        </w:rPr>
        <w:tab/>
      </w:r>
      <w:r>
        <w:rPr>
          <w:sz w:val="21"/>
        </w:rPr>
        <w:tab/>
        <w:t>Very much</w:t>
      </w:r>
      <w:r>
        <w:rPr>
          <w:sz w:val="21"/>
        </w:rPr>
        <w:tab/>
      </w:r>
      <w:r>
        <w:rPr>
          <w:rFonts w:ascii="ZapfDingbats" w:hAnsi="ZapfDingbats"/>
          <w:sz w:val="21"/>
        </w:rPr>
        <w:t>r</w:t>
      </w:r>
    </w:p>
    <w:p w14:paraId="46A3FF52" w14:textId="77777777" w:rsidR="003C2BA0" w:rsidRDefault="003C2BA0" w:rsidP="003C2BA0">
      <w:pPr>
        <w:spacing w:line="0" w:lineRule="atLeast"/>
        <w:ind w:left="720" w:hanging="720"/>
        <w:rPr>
          <w:sz w:val="21"/>
        </w:rPr>
      </w:pPr>
      <w:r>
        <w:rPr>
          <w:sz w:val="21"/>
        </w:rPr>
        <w:tab/>
        <w:t xml:space="preserve">or </w:t>
      </w:r>
      <w:proofErr w:type="spellStart"/>
      <w:r>
        <w:rPr>
          <w:b/>
          <w:sz w:val="21"/>
        </w:rPr>
        <w:t>self conscious</w:t>
      </w:r>
      <w:proofErr w:type="spellEnd"/>
      <w:r>
        <w:rPr>
          <w:sz w:val="21"/>
        </w:rPr>
        <w:t xml:space="preserve"> have you been because </w:t>
      </w:r>
      <w:r>
        <w:rPr>
          <w:sz w:val="21"/>
        </w:rPr>
        <w:tab/>
      </w:r>
      <w:r>
        <w:rPr>
          <w:sz w:val="21"/>
        </w:rPr>
        <w:tab/>
        <w:t>A lot</w:t>
      </w:r>
      <w:r>
        <w:rPr>
          <w:sz w:val="21"/>
        </w:rPr>
        <w:tab/>
      </w:r>
      <w:r>
        <w:rPr>
          <w:sz w:val="21"/>
        </w:rPr>
        <w:tab/>
      </w:r>
      <w:r>
        <w:rPr>
          <w:rFonts w:ascii="ZapfDingbats" w:hAnsi="ZapfDingbats"/>
          <w:sz w:val="21"/>
        </w:rPr>
        <w:t>r</w:t>
      </w:r>
    </w:p>
    <w:p w14:paraId="1C86C2A9" w14:textId="77777777" w:rsidR="003C2BA0" w:rsidRDefault="003C2BA0" w:rsidP="003C2BA0">
      <w:pPr>
        <w:spacing w:line="0" w:lineRule="atLeast"/>
        <w:ind w:left="720" w:hanging="720"/>
        <w:rPr>
          <w:sz w:val="21"/>
        </w:rPr>
      </w:pPr>
      <w:r>
        <w:rPr>
          <w:sz w:val="21"/>
        </w:rPr>
        <w:tab/>
        <w:t>of your skin?</w:t>
      </w:r>
      <w:r>
        <w:rPr>
          <w:sz w:val="21"/>
        </w:rPr>
        <w:tab/>
      </w:r>
      <w:r>
        <w:rPr>
          <w:sz w:val="21"/>
        </w:rPr>
        <w:tab/>
        <w:t xml:space="preserve"> </w:t>
      </w:r>
      <w:r>
        <w:rPr>
          <w:sz w:val="21"/>
        </w:rPr>
        <w:tab/>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78E68703" w14:textId="77777777" w:rsidR="003C2BA0" w:rsidRDefault="003C2BA0" w:rsidP="003C2BA0">
      <w:pPr>
        <w:spacing w:line="0" w:lineRule="atLeast"/>
        <w:ind w:left="720" w:hanging="720"/>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p>
    <w:p w14:paraId="3ED67214" w14:textId="77777777" w:rsidR="003C2BA0" w:rsidRDefault="003C2BA0" w:rsidP="003C2BA0">
      <w:pPr>
        <w:spacing w:line="0" w:lineRule="atLeast"/>
        <w:ind w:left="720" w:hanging="720"/>
        <w:rPr>
          <w:b/>
          <w:sz w:val="21"/>
        </w:rPr>
      </w:pPr>
    </w:p>
    <w:p w14:paraId="43E34A00" w14:textId="77777777" w:rsidR="003C2BA0" w:rsidRDefault="003C2BA0" w:rsidP="003C2BA0">
      <w:pPr>
        <w:spacing w:line="0" w:lineRule="atLeast"/>
        <w:ind w:left="720" w:hanging="720"/>
        <w:rPr>
          <w:sz w:val="21"/>
        </w:rPr>
      </w:pPr>
      <w:r>
        <w:rPr>
          <w:b/>
          <w:sz w:val="21"/>
        </w:rPr>
        <w:t>3.</w:t>
      </w:r>
      <w:r>
        <w:rPr>
          <w:sz w:val="21"/>
        </w:rPr>
        <w:tab/>
        <w:t xml:space="preserve">Over the last week, how much has your </w:t>
      </w:r>
      <w:r>
        <w:rPr>
          <w:sz w:val="21"/>
        </w:rPr>
        <w:tab/>
      </w:r>
      <w:r>
        <w:rPr>
          <w:sz w:val="21"/>
        </w:rPr>
        <w:tab/>
      </w:r>
      <w:r>
        <w:rPr>
          <w:sz w:val="21"/>
        </w:rPr>
        <w:tab/>
        <w:t>Very much</w:t>
      </w:r>
      <w:r>
        <w:rPr>
          <w:sz w:val="21"/>
        </w:rPr>
        <w:tab/>
      </w:r>
      <w:r>
        <w:rPr>
          <w:rFonts w:ascii="ZapfDingbats" w:hAnsi="ZapfDingbats"/>
          <w:sz w:val="21"/>
        </w:rPr>
        <w:t>r</w:t>
      </w:r>
    </w:p>
    <w:p w14:paraId="019AA896" w14:textId="77777777" w:rsidR="003C2BA0" w:rsidRDefault="003C2BA0" w:rsidP="003C2BA0">
      <w:pPr>
        <w:spacing w:line="0" w:lineRule="atLeast"/>
        <w:ind w:left="720" w:hanging="720"/>
        <w:rPr>
          <w:sz w:val="21"/>
        </w:rPr>
      </w:pPr>
      <w:r>
        <w:rPr>
          <w:sz w:val="21"/>
        </w:rPr>
        <w:tab/>
        <w:t>skin interfered with you going</w:t>
      </w:r>
      <w:r>
        <w:rPr>
          <w:sz w:val="21"/>
        </w:rPr>
        <w:tab/>
      </w:r>
      <w:r>
        <w:rPr>
          <w:sz w:val="21"/>
        </w:rPr>
        <w:tab/>
        <w:t xml:space="preserve"> </w:t>
      </w:r>
      <w:r>
        <w:rPr>
          <w:sz w:val="21"/>
        </w:rPr>
        <w:tab/>
      </w:r>
      <w:r>
        <w:rPr>
          <w:sz w:val="21"/>
        </w:rPr>
        <w:tab/>
        <w:t>A lot</w:t>
      </w:r>
      <w:r>
        <w:rPr>
          <w:sz w:val="21"/>
        </w:rPr>
        <w:tab/>
      </w:r>
      <w:r>
        <w:rPr>
          <w:sz w:val="21"/>
        </w:rPr>
        <w:tab/>
      </w:r>
      <w:r>
        <w:rPr>
          <w:rFonts w:ascii="ZapfDingbats" w:hAnsi="ZapfDingbats"/>
          <w:sz w:val="21"/>
        </w:rPr>
        <w:t>r</w:t>
      </w:r>
    </w:p>
    <w:p w14:paraId="25423A04" w14:textId="77777777" w:rsidR="003C2BA0" w:rsidRDefault="003C2BA0" w:rsidP="003C2BA0">
      <w:pPr>
        <w:spacing w:line="0" w:lineRule="atLeast"/>
        <w:ind w:left="720" w:hanging="720"/>
        <w:rPr>
          <w:sz w:val="21"/>
        </w:rPr>
      </w:pPr>
      <w:r>
        <w:rPr>
          <w:sz w:val="21"/>
        </w:rPr>
        <w:tab/>
      </w:r>
      <w:r>
        <w:rPr>
          <w:b/>
          <w:sz w:val="21"/>
        </w:rPr>
        <w:t>shopping</w:t>
      </w:r>
      <w:r>
        <w:rPr>
          <w:sz w:val="21"/>
        </w:rPr>
        <w:t xml:space="preserve"> or looking after your </w:t>
      </w:r>
      <w:r>
        <w:rPr>
          <w:b/>
          <w:sz w:val="21"/>
        </w:rPr>
        <w:t>home</w:t>
      </w:r>
      <w:r>
        <w:rPr>
          <w:sz w:val="21"/>
        </w:rPr>
        <w:t xml:space="preserve"> or </w:t>
      </w:r>
      <w:r>
        <w:rPr>
          <w:sz w:val="21"/>
        </w:rPr>
        <w:tab/>
      </w:r>
      <w:r>
        <w:rPr>
          <w:sz w:val="21"/>
        </w:rPr>
        <w:tab/>
      </w:r>
      <w:r>
        <w:rPr>
          <w:sz w:val="21"/>
        </w:rPr>
        <w:tab/>
        <w:t>A little</w:t>
      </w:r>
      <w:r>
        <w:rPr>
          <w:sz w:val="21"/>
        </w:rPr>
        <w:tab/>
      </w:r>
      <w:r>
        <w:rPr>
          <w:sz w:val="21"/>
        </w:rPr>
        <w:tab/>
      </w:r>
      <w:r>
        <w:rPr>
          <w:rFonts w:ascii="ZapfDingbats" w:hAnsi="ZapfDingbats"/>
          <w:sz w:val="21"/>
        </w:rPr>
        <w:t>r</w:t>
      </w:r>
    </w:p>
    <w:p w14:paraId="78B875C8" w14:textId="77777777" w:rsidR="003C2BA0" w:rsidRDefault="003C2BA0" w:rsidP="003C2BA0">
      <w:pPr>
        <w:spacing w:line="0" w:lineRule="atLeast"/>
        <w:ind w:left="720" w:hanging="720"/>
        <w:rPr>
          <w:sz w:val="21"/>
        </w:rPr>
      </w:pPr>
      <w:r>
        <w:rPr>
          <w:sz w:val="21"/>
        </w:rPr>
        <w:tab/>
      </w:r>
      <w:r>
        <w:rPr>
          <w:b/>
          <w:sz w:val="21"/>
        </w:rPr>
        <w:t>garden</w:t>
      </w:r>
      <w:r>
        <w:rPr>
          <w:sz w:val="21"/>
        </w:rPr>
        <w:t xml:space="preserve">?       </w:t>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578B6630" w14:textId="77777777" w:rsidR="003C2BA0" w:rsidRDefault="003C2BA0" w:rsidP="003C2BA0">
      <w:pPr>
        <w:spacing w:line="0" w:lineRule="atLeast"/>
        <w:ind w:left="720" w:hanging="720"/>
        <w:rPr>
          <w:b/>
          <w:sz w:val="21"/>
        </w:rPr>
      </w:pPr>
    </w:p>
    <w:p w14:paraId="19DC30A8" w14:textId="77777777" w:rsidR="003C2BA0" w:rsidRDefault="003C2BA0" w:rsidP="003C2BA0">
      <w:pPr>
        <w:spacing w:line="0" w:lineRule="atLeast"/>
        <w:ind w:left="720" w:hanging="720"/>
        <w:rPr>
          <w:sz w:val="21"/>
        </w:rPr>
      </w:pPr>
      <w:r>
        <w:rPr>
          <w:b/>
          <w:sz w:val="21"/>
        </w:rPr>
        <w:t>4.</w:t>
      </w:r>
      <w:r>
        <w:rPr>
          <w:sz w:val="21"/>
        </w:rPr>
        <w:tab/>
        <w:t xml:space="preserve">Over the last week, how much has your </w:t>
      </w:r>
      <w:r>
        <w:rPr>
          <w:sz w:val="21"/>
        </w:rPr>
        <w:tab/>
      </w:r>
      <w:r>
        <w:rPr>
          <w:sz w:val="21"/>
        </w:rPr>
        <w:tab/>
      </w:r>
      <w:r>
        <w:rPr>
          <w:sz w:val="21"/>
        </w:rPr>
        <w:tab/>
        <w:t>Very much</w:t>
      </w:r>
      <w:r>
        <w:rPr>
          <w:sz w:val="21"/>
        </w:rPr>
        <w:tab/>
      </w:r>
      <w:r>
        <w:rPr>
          <w:rFonts w:ascii="ZapfDingbats" w:hAnsi="ZapfDingbats"/>
          <w:sz w:val="21"/>
        </w:rPr>
        <w:t>r</w:t>
      </w:r>
    </w:p>
    <w:p w14:paraId="2F43621E" w14:textId="77777777" w:rsidR="003C2BA0" w:rsidRDefault="003C2BA0" w:rsidP="003C2BA0">
      <w:pPr>
        <w:spacing w:line="0" w:lineRule="atLeast"/>
        <w:ind w:left="720" w:hanging="720"/>
        <w:rPr>
          <w:sz w:val="21"/>
        </w:rPr>
      </w:pPr>
      <w:r>
        <w:rPr>
          <w:sz w:val="21"/>
        </w:rPr>
        <w:tab/>
        <w:t xml:space="preserve">skin influenced the </w:t>
      </w:r>
      <w:r>
        <w:rPr>
          <w:b/>
          <w:sz w:val="21"/>
        </w:rPr>
        <w:t>clothes</w:t>
      </w:r>
      <w:r>
        <w:rPr>
          <w:sz w:val="21"/>
        </w:rPr>
        <w:t xml:space="preserve"> </w:t>
      </w:r>
      <w:r>
        <w:rPr>
          <w:sz w:val="21"/>
        </w:rPr>
        <w:tab/>
      </w:r>
      <w:r>
        <w:rPr>
          <w:sz w:val="21"/>
        </w:rPr>
        <w:tab/>
      </w:r>
      <w:r>
        <w:rPr>
          <w:sz w:val="21"/>
        </w:rPr>
        <w:tab/>
      </w:r>
      <w:r>
        <w:rPr>
          <w:sz w:val="21"/>
        </w:rPr>
        <w:tab/>
        <w:t>A lot</w:t>
      </w:r>
      <w:r>
        <w:rPr>
          <w:sz w:val="21"/>
        </w:rPr>
        <w:tab/>
      </w:r>
      <w:r>
        <w:rPr>
          <w:sz w:val="21"/>
        </w:rPr>
        <w:tab/>
      </w:r>
      <w:r>
        <w:rPr>
          <w:rFonts w:ascii="ZapfDingbats" w:hAnsi="ZapfDingbats"/>
          <w:sz w:val="21"/>
        </w:rPr>
        <w:t>r</w:t>
      </w:r>
    </w:p>
    <w:p w14:paraId="4717DE82" w14:textId="77777777" w:rsidR="003C2BA0" w:rsidRDefault="003C2BA0" w:rsidP="003C2BA0">
      <w:pPr>
        <w:spacing w:line="0" w:lineRule="atLeast"/>
        <w:ind w:left="720" w:hanging="720"/>
        <w:rPr>
          <w:sz w:val="21"/>
        </w:rPr>
      </w:pPr>
      <w:r>
        <w:rPr>
          <w:sz w:val="21"/>
        </w:rPr>
        <w:tab/>
        <w:t>you wear?</w:t>
      </w:r>
      <w:r>
        <w:rPr>
          <w:sz w:val="21"/>
        </w:rPr>
        <w:tab/>
      </w:r>
      <w:r>
        <w:rPr>
          <w:sz w:val="21"/>
        </w:rPr>
        <w:tab/>
      </w:r>
      <w:r>
        <w:rPr>
          <w:sz w:val="21"/>
        </w:rPr>
        <w:tab/>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79BFF13F" w14:textId="77777777" w:rsidR="003C2BA0" w:rsidRDefault="003C2BA0" w:rsidP="003C2BA0">
      <w:pPr>
        <w:spacing w:line="0" w:lineRule="atLeast"/>
        <w:ind w:left="720" w:hanging="720"/>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5396FDCA" w14:textId="77777777" w:rsidR="003C2BA0" w:rsidRDefault="003C2BA0" w:rsidP="003C2BA0">
      <w:pPr>
        <w:spacing w:line="0" w:lineRule="atLeast"/>
        <w:ind w:left="720" w:hanging="720"/>
        <w:rPr>
          <w:b/>
          <w:sz w:val="21"/>
        </w:rPr>
      </w:pPr>
    </w:p>
    <w:p w14:paraId="62930A9E" w14:textId="77777777" w:rsidR="003C2BA0" w:rsidRDefault="003C2BA0" w:rsidP="003C2BA0">
      <w:pPr>
        <w:spacing w:line="0" w:lineRule="atLeast"/>
        <w:ind w:left="720" w:hanging="720"/>
        <w:rPr>
          <w:sz w:val="21"/>
        </w:rPr>
      </w:pPr>
      <w:r>
        <w:rPr>
          <w:b/>
          <w:sz w:val="21"/>
        </w:rPr>
        <w:t>5.</w:t>
      </w:r>
      <w:r>
        <w:rPr>
          <w:sz w:val="21"/>
        </w:rPr>
        <w:tab/>
        <w:t xml:space="preserve">Over the last week, how much has your </w:t>
      </w:r>
      <w:r>
        <w:rPr>
          <w:sz w:val="21"/>
        </w:rPr>
        <w:tab/>
      </w:r>
      <w:r>
        <w:rPr>
          <w:sz w:val="21"/>
        </w:rPr>
        <w:tab/>
      </w:r>
      <w:r>
        <w:rPr>
          <w:sz w:val="21"/>
        </w:rPr>
        <w:tab/>
        <w:t>Very much</w:t>
      </w:r>
      <w:r>
        <w:rPr>
          <w:sz w:val="21"/>
        </w:rPr>
        <w:tab/>
      </w:r>
      <w:r>
        <w:rPr>
          <w:rFonts w:ascii="ZapfDingbats" w:hAnsi="ZapfDingbats"/>
          <w:sz w:val="21"/>
        </w:rPr>
        <w:t>r</w:t>
      </w:r>
    </w:p>
    <w:p w14:paraId="3E0B403E" w14:textId="77777777" w:rsidR="003C2BA0" w:rsidRDefault="003C2BA0" w:rsidP="003C2BA0">
      <w:pPr>
        <w:spacing w:line="0" w:lineRule="atLeast"/>
        <w:ind w:left="720" w:hanging="720"/>
        <w:rPr>
          <w:sz w:val="21"/>
        </w:rPr>
      </w:pPr>
      <w:r>
        <w:rPr>
          <w:sz w:val="21"/>
        </w:rPr>
        <w:tab/>
        <w:t xml:space="preserve">skin affected any </w:t>
      </w:r>
      <w:r>
        <w:rPr>
          <w:b/>
          <w:sz w:val="21"/>
        </w:rPr>
        <w:t>social</w:t>
      </w:r>
      <w:r>
        <w:rPr>
          <w:sz w:val="21"/>
        </w:rPr>
        <w:t xml:space="preserve"> or </w:t>
      </w:r>
      <w:r>
        <w:rPr>
          <w:sz w:val="21"/>
        </w:rPr>
        <w:tab/>
      </w:r>
      <w:r>
        <w:rPr>
          <w:sz w:val="21"/>
        </w:rPr>
        <w:tab/>
      </w:r>
      <w:r>
        <w:rPr>
          <w:sz w:val="21"/>
        </w:rPr>
        <w:tab/>
      </w:r>
      <w:r>
        <w:rPr>
          <w:sz w:val="21"/>
        </w:rPr>
        <w:tab/>
      </w:r>
      <w:r>
        <w:rPr>
          <w:sz w:val="21"/>
        </w:rPr>
        <w:tab/>
        <w:t>A lot</w:t>
      </w:r>
      <w:r>
        <w:rPr>
          <w:sz w:val="21"/>
        </w:rPr>
        <w:tab/>
      </w:r>
      <w:r>
        <w:rPr>
          <w:sz w:val="21"/>
        </w:rPr>
        <w:tab/>
      </w:r>
      <w:r>
        <w:rPr>
          <w:rFonts w:ascii="ZapfDingbats" w:hAnsi="ZapfDingbats"/>
          <w:sz w:val="21"/>
        </w:rPr>
        <w:t>r</w:t>
      </w:r>
    </w:p>
    <w:p w14:paraId="50AC5321" w14:textId="77777777" w:rsidR="003C2BA0" w:rsidRDefault="003C2BA0" w:rsidP="003C2BA0">
      <w:pPr>
        <w:spacing w:line="0" w:lineRule="atLeast"/>
        <w:ind w:left="720" w:hanging="720"/>
        <w:rPr>
          <w:sz w:val="21"/>
        </w:rPr>
      </w:pPr>
      <w:r>
        <w:rPr>
          <w:sz w:val="21"/>
        </w:rPr>
        <w:tab/>
      </w:r>
      <w:r>
        <w:rPr>
          <w:b/>
          <w:sz w:val="21"/>
        </w:rPr>
        <w:t>leisure</w:t>
      </w:r>
      <w:r>
        <w:rPr>
          <w:sz w:val="21"/>
        </w:rPr>
        <w:t xml:space="preserve"> activities?</w:t>
      </w:r>
      <w:r>
        <w:rPr>
          <w:sz w:val="21"/>
        </w:rPr>
        <w:tab/>
      </w:r>
      <w:r>
        <w:rPr>
          <w:sz w:val="21"/>
        </w:rPr>
        <w:tab/>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7DFDF333" w14:textId="77777777" w:rsidR="003C2BA0" w:rsidRDefault="003C2BA0" w:rsidP="003C2BA0">
      <w:pPr>
        <w:spacing w:line="0" w:lineRule="atLeast"/>
        <w:ind w:left="720" w:hanging="720"/>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1267E00B" w14:textId="77777777" w:rsidR="003C2BA0" w:rsidRDefault="003C2BA0" w:rsidP="003C2BA0">
      <w:pPr>
        <w:spacing w:line="0" w:lineRule="atLeast"/>
        <w:ind w:left="720" w:hanging="720"/>
        <w:rPr>
          <w:b/>
          <w:sz w:val="21"/>
        </w:rPr>
      </w:pPr>
    </w:p>
    <w:p w14:paraId="360ACADB" w14:textId="77777777" w:rsidR="003C2BA0" w:rsidRDefault="003C2BA0" w:rsidP="003C2BA0">
      <w:pPr>
        <w:spacing w:line="0" w:lineRule="atLeast"/>
        <w:ind w:left="720" w:hanging="720"/>
        <w:rPr>
          <w:sz w:val="21"/>
        </w:rPr>
      </w:pPr>
      <w:r>
        <w:rPr>
          <w:b/>
          <w:sz w:val="21"/>
        </w:rPr>
        <w:t>6.</w:t>
      </w:r>
      <w:r>
        <w:rPr>
          <w:sz w:val="21"/>
        </w:rPr>
        <w:tab/>
        <w:t xml:space="preserve">Over the last week, how much has your </w:t>
      </w:r>
      <w:r>
        <w:rPr>
          <w:sz w:val="21"/>
        </w:rPr>
        <w:tab/>
      </w:r>
      <w:r>
        <w:rPr>
          <w:sz w:val="21"/>
        </w:rPr>
        <w:tab/>
      </w:r>
      <w:r>
        <w:rPr>
          <w:sz w:val="21"/>
        </w:rPr>
        <w:tab/>
        <w:t>Very much</w:t>
      </w:r>
      <w:r>
        <w:rPr>
          <w:sz w:val="21"/>
        </w:rPr>
        <w:tab/>
      </w:r>
      <w:r>
        <w:rPr>
          <w:rFonts w:ascii="ZapfDingbats" w:hAnsi="ZapfDingbats"/>
          <w:sz w:val="21"/>
        </w:rPr>
        <w:t>r</w:t>
      </w:r>
    </w:p>
    <w:p w14:paraId="57150AA0" w14:textId="77777777" w:rsidR="003C2BA0" w:rsidRDefault="003C2BA0" w:rsidP="003C2BA0">
      <w:pPr>
        <w:spacing w:line="0" w:lineRule="atLeast"/>
        <w:ind w:left="720" w:hanging="720"/>
        <w:rPr>
          <w:sz w:val="21"/>
        </w:rPr>
      </w:pPr>
      <w:r>
        <w:rPr>
          <w:sz w:val="21"/>
        </w:rPr>
        <w:tab/>
        <w:t xml:space="preserve">skin made it difficult for </w:t>
      </w:r>
      <w:r>
        <w:rPr>
          <w:sz w:val="21"/>
        </w:rPr>
        <w:tab/>
      </w:r>
      <w:r>
        <w:rPr>
          <w:sz w:val="21"/>
        </w:rPr>
        <w:tab/>
      </w:r>
      <w:r>
        <w:rPr>
          <w:sz w:val="21"/>
        </w:rPr>
        <w:tab/>
      </w:r>
      <w:r>
        <w:rPr>
          <w:sz w:val="21"/>
        </w:rPr>
        <w:tab/>
      </w:r>
      <w:r>
        <w:rPr>
          <w:sz w:val="21"/>
        </w:rPr>
        <w:tab/>
        <w:t>A lot</w:t>
      </w:r>
      <w:r>
        <w:rPr>
          <w:sz w:val="21"/>
        </w:rPr>
        <w:tab/>
      </w:r>
      <w:r>
        <w:rPr>
          <w:sz w:val="21"/>
        </w:rPr>
        <w:tab/>
      </w:r>
      <w:r>
        <w:rPr>
          <w:rFonts w:ascii="ZapfDingbats" w:hAnsi="ZapfDingbats"/>
          <w:sz w:val="21"/>
        </w:rPr>
        <w:t>r</w:t>
      </w:r>
    </w:p>
    <w:p w14:paraId="5D457883" w14:textId="77777777" w:rsidR="003C2BA0" w:rsidRDefault="003C2BA0" w:rsidP="003C2BA0">
      <w:pPr>
        <w:spacing w:line="0" w:lineRule="atLeast"/>
        <w:ind w:left="720" w:hanging="720"/>
        <w:rPr>
          <w:sz w:val="21"/>
        </w:rPr>
      </w:pPr>
      <w:r>
        <w:rPr>
          <w:sz w:val="21"/>
        </w:rPr>
        <w:tab/>
        <w:t xml:space="preserve">you to do any </w:t>
      </w:r>
      <w:r>
        <w:rPr>
          <w:b/>
          <w:sz w:val="21"/>
        </w:rPr>
        <w:t>sport</w:t>
      </w:r>
      <w:r>
        <w:rPr>
          <w:sz w:val="21"/>
        </w:rPr>
        <w:t>?</w:t>
      </w:r>
      <w:r>
        <w:rPr>
          <w:sz w:val="21"/>
        </w:rPr>
        <w:tab/>
      </w:r>
      <w:r>
        <w:rPr>
          <w:sz w:val="21"/>
        </w:rPr>
        <w:tab/>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4D2D1201" w14:textId="77777777" w:rsidR="003C2BA0" w:rsidRDefault="003C2BA0" w:rsidP="003C2BA0">
      <w:pPr>
        <w:spacing w:line="0" w:lineRule="atLeast"/>
        <w:ind w:left="720" w:hanging="720"/>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55189717" w14:textId="77777777" w:rsidR="003C2BA0" w:rsidRDefault="003C2BA0" w:rsidP="003C2BA0">
      <w:pPr>
        <w:spacing w:line="0" w:lineRule="atLeast"/>
        <w:ind w:left="720" w:hanging="720"/>
        <w:rPr>
          <w:b/>
          <w:sz w:val="21"/>
        </w:rPr>
      </w:pPr>
    </w:p>
    <w:p w14:paraId="2B692852" w14:textId="77777777" w:rsidR="003C2BA0" w:rsidRDefault="003C2BA0" w:rsidP="003C2BA0">
      <w:pPr>
        <w:spacing w:line="0" w:lineRule="atLeast"/>
        <w:ind w:left="720" w:hanging="720"/>
        <w:rPr>
          <w:sz w:val="21"/>
        </w:rPr>
      </w:pPr>
      <w:r>
        <w:rPr>
          <w:b/>
          <w:sz w:val="21"/>
        </w:rPr>
        <w:t>7.</w:t>
      </w:r>
      <w:r>
        <w:rPr>
          <w:sz w:val="21"/>
        </w:rPr>
        <w:tab/>
        <w:t>Over the last week, has your skin prevented</w:t>
      </w:r>
      <w:r>
        <w:rPr>
          <w:sz w:val="21"/>
        </w:rPr>
        <w:tab/>
      </w:r>
      <w:r>
        <w:rPr>
          <w:sz w:val="21"/>
        </w:rPr>
        <w:tab/>
        <w:t>Yes</w:t>
      </w:r>
      <w:r>
        <w:rPr>
          <w:sz w:val="21"/>
        </w:rPr>
        <w:tab/>
      </w:r>
      <w:r>
        <w:rPr>
          <w:sz w:val="21"/>
        </w:rPr>
        <w:tab/>
      </w:r>
      <w:r>
        <w:rPr>
          <w:rFonts w:ascii="ZapfDingbats" w:hAnsi="ZapfDingbats"/>
          <w:sz w:val="21"/>
        </w:rPr>
        <w:t>r</w:t>
      </w:r>
    </w:p>
    <w:p w14:paraId="7C3C98E5" w14:textId="77777777" w:rsidR="003C2BA0" w:rsidRDefault="003C2BA0" w:rsidP="003C2BA0">
      <w:pPr>
        <w:spacing w:line="0" w:lineRule="atLeast"/>
        <w:ind w:left="720" w:hanging="720"/>
        <w:rPr>
          <w:sz w:val="21"/>
        </w:rPr>
      </w:pPr>
      <w:r>
        <w:rPr>
          <w:sz w:val="21"/>
        </w:rPr>
        <w:tab/>
        <w:t xml:space="preserve">you from </w:t>
      </w:r>
      <w:r>
        <w:rPr>
          <w:b/>
          <w:sz w:val="21"/>
        </w:rPr>
        <w:t>working</w:t>
      </w:r>
      <w:r>
        <w:rPr>
          <w:sz w:val="21"/>
        </w:rPr>
        <w:t xml:space="preserve"> or </w:t>
      </w:r>
      <w:r>
        <w:rPr>
          <w:b/>
          <w:sz w:val="21"/>
        </w:rPr>
        <w:t>studying</w:t>
      </w:r>
      <w:r>
        <w:rPr>
          <w:sz w:val="21"/>
        </w:rPr>
        <w:t>?</w:t>
      </w:r>
      <w:r>
        <w:rPr>
          <w:sz w:val="21"/>
        </w:rPr>
        <w:tab/>
      </w:r>
      <w:r>
        <w:rPr>
          <w:sz w:val="21"/>
        </w:rPr>
        <w:tab/>
      </w:r>
      <w:r>
        <w:rPr>
          <w:sz w:val="21"/>
        </w:rPr>
        <w:tab/>
      </w:r>
      <w:r>
        <w:rPr>
          <w:sz w:val="21"/>
        </w:rPr>
        <w:tab/>
        <w:t>No</w:t>
      </w:r>
      <w:r>
        <w:rPr>
          <w:sz w:val="21"/>
        </w:rPr>
        <w:tab/>
      </w:r>
      <w:r>
        <w:rPr>
          <w:sz w:val="21"/>
        </w:rPr>
        <w:tab/>
      </w:r>
      <w:r>
        <w:rPr>
          <w:rFonts w:ascii="ZapfDingbats" w:hAnsi="ZapfDingbats"/>
          <w:sz w:val="21"/>
        </w:rPr>
        <w:t>r</w:t>
      </w:r>
      <w:r>
        <w:rPr>
          <w:sz w:val="21"/>
        </w:rPr>
        <w:tab/>
        <w:t xml:space="preserve">Not relevant </w:t>
      </w:r>
      <w:r>
        <w:rPr>
          <w:rFonts w:ascii="ZapfDingbats" w:hAnsi="ZapfDingbats"/>
          <w:sz w:val="21"/>
        </w:rPr>
        <w:t>r</w:t>
      </w:r>
    </w:p>
    <w:p w14:paraId="3BC2717E" w14:textId="77777777" w:rsidR="003C2BA0" w:rsidRDefault="003C2BA0" w:rsidP="003C2BA0">
      <w:pPr>
        <w:spacing w:line="0" w:lineRule="atLeast"/>
        <w:ind w:left="720" w:hanging="720"/>
        <w:rPr>
          <w:sz w:val="21"/>
        </w:rPr>
      </w:pPr>
      <w:r>
        <w:rPr>
          <w:sz w:val="21"/>
        </w:rPr>
        <w:tab/>
      </w:r>
    </w:p>
    <w:p w14:paraId="2D88C29F" w14:textId="77777777" w:rsidR="003C2BA0" w:rsidRDefault="003C2BA0" w:rsidP="003C2BA0">
      <w:pPr>
        <w:spacing w:line="0" w:lineRule="atLeast"/>
        <w:ind w:left="720" w:hanging="720"/>
        <w:rPr>
          <w:sz w:val="21"/>
        </w:rPr>
      </w:pPr>
      <w:r>
        <w:rPr>
          <w:sz w:val="21"/>
        </w:rPr>
        <w:tab/>
        <w:t xml:space="preserve">If "No", over the last week how much has </w:t>
      </w:r>
      <w:r>
        <w:rPr>
          <w:sz w:val="21"/>
        </w:rPr>
        <w:tab/>
      </w:r>
      <w:r>
        <w:rPr>
          <w:sz w:val="21"/>
        </w:rPr>
        <w:tab/>
      </w:r>
      <w:r>
        <w:rPr>
          <w:sz w:val="21"/>
        </w:rPr>
        <w:tab/>
        <w:t>A lot</w:t>
      </w:r>
      <w:r>
        <w:rPr>
          <w:sz w:val="21"/>
        </w:rPr>
        <w:tab/>
      </w:r>
      <w:r>
        <w:rPr>
          <w:sz w:val="21"/>
        </w:rPr>
        <w:tab/>
      </w:r>
      <w:r>
        <w:rPr>
          <w:rFonts w:ascii="ZapfDingbats" w:hAnsi="ZapfDingbats"/>
          <w:sz w:val="21"/>
        </w:rPr>
        <w:t>r</w:t>
      </w:r>
    </w:p>
    <w:p w14:paraId="729F0B0D" w14:textId="77777777" w:rsidR="003C2BA0" w:rsidRDefault="003C2BA0" w:rsidP="003C2BA0">
      <w:pPr>
        <w:spacing w:line="0" w:lineRule="atLeast"/>
        <w:ind w:left="720" w:hanging="720"/>
        <w:rPr>
          <w:sz w:val="21"/>
        </w:rPr>
      </w:pPr>
      <w:r>
        <w:rPr>
          <w:sz w:val="21"/>
        </w:rPr>
        <w:tab/>
        <w:t xml:space="preserve">your skin been a problem at </w:t>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5A77E1E4" w14:textId="77777777" w:rsidR="003C2BA0" w:rsidRDefault="003C2BA0" w:rsidP="003C2BA0">
      <w:pPr>
        <w:spacing w:line="0" w:lineRule="atLeast"/>
        <w:ind w:left="720" w:hanging="720"/>
        <w:rPr>
          <w:sz w:val="21"/>
        </w:rPr>
      </w:pPr>
      <w:r>
        <w:rPr>
          <w:sz w:val="21"/>
        </w:rPr>
        <w:tab/>
      </w:r>
      <w:r>
        <w:rPr>
          <w:b/>
          <w:sz w:val="21"/>
        </w:rPr>
        <w:t>work</w:t>
      </w:r>
      <w:r>
        <w:rPr>
          <w:sz w:val="21"/>
        </w:rPr>
        <w:t xml:space="preserve"> or </w:t>
      </w:r>
      <w:r>
        <w:rPr>
          <w:b/>
          <w:sz w:val="21"/>
        </w:rPr>
        <w:t>studying</w:t>
      </w:r>
      <w:r>
        <w:rPr>
          <w:sz w:val="21"/>
        </w:rPr>
        <w:t>?</w:t>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p>
    <w:p w14:paraId="4421BE85" w14:textId="77777777" w:rsidR="003C2BA0" w:rsidRDefault="003C2BA0" w:rsidP="003C2BA0">
      <w:pPr>
        <w:spacing w:line="0" w:lineRule="atLeast"/>
        <w:ind w:left="720" w:hanging="720"/>
        <w:rPr>
          <w:b/>
          <w:sz w:val="21"/>
        </w:rPr>
      </w:pPr>
    </w:p>
    <w:p w14:paraId="5D96D439" w14:textId="77777777" w:rsidR="003C2BA0" w:rsidRDefault="003C2BA0" w:rsidP="003C2BA0">
      <w:pPr>
        <w:spacing w:line="0" w:lineRule="atLeast"/>
        <w:ind w:left="720" w:hanging="720"/>
        <w:rPr>
          <w:sz w:val="21"/>
        </w:rPr>
      </w:pPr>
      <w:r>
        <w:rPr>
          <w:b/>
          <w:sz w:val="21"/>
        </w:rPr>
        <w:t>8.</w:t>
      </w:r>
      <w:r>
        <w:rPr>
          <w:sz w:val="21"/>
        </w:rPr>
        <w:tab/>
        <w:t xml:space="preserve">Over the last week, how much has your </w:t>
      </w:r>
      <w:r>
        <w:rPr>
          <w:sz w:val="21"/>
        </w:rPr>
        <w:tab/>
      </w:r>
      <w:r>
        <w:rPr>
          <w:sz w:val="21"/>
        </w:rPr>
        <w:tab/>
      </w:r>
      <w:r>
        <w:rPr>
          <w:sz w:val="21"/>
        </w:rPr>
        <w:tab/>
        <w:t>Very much</w:t>
      </w:r>
      <w:r>
        <w:rPr>
          <w:sz w:val="21"/>
        </w:rPr>
        <w:tab/>
      </w:r>
      <w:r>
        <w:rPr>
          <w:rFonts w:ascii="ZapfDingbats" w:hAnsi="ZapfDingbats"/>
          <w:sz w:val="21"/>
        </w:rPr>
        <w:t>r</w:t>
      </w:r>
    </w:p>
    <w:p w14:paraId="7E587BB9" w14:textId="77777777" w:rsidR="003C2BA0" w:rsidRDefault="003C2BA0" w:rsidP="003C2BA0">
      <w:pPr>
        <w:spacing w:line="0" w:lineRule="atLeast"/>
        <w:ind w:left="720" w:hanging="720"/>
        <w:rPr>
          <w:sz w:val="21"/>
        </w:rPr>
      </w:pPr>
      <w:r>
        <w:rPr>
          <w:sz w:val="21"/>
        </w:rPr>
        <w:tab/>
        <w:t xml:space="preserve">skin created problems with your </w:t>
      </w:r>
      <w:r>
        <w:rPr>
          <w:sz w:val="21"/>
        </w:rPr>
        <w:tab/>
      </w:r>
      <w:r>
        <w:rPr>
          <w:sz w:val="21"/>
        </w:rPr>
        <w:tab/>
      </w:r>
      <w:r>
        <w:rPr>
          <w:sz w:val="21"/>
        </w:rPr>
        <w:tab/>
      </w:r>
      <w:r>
        <w:rPr>
          <w:sz w:val="21"/>
        </w:rPr>
        <w:tab/>
        <w:t>A lot</w:t>
      </w:r>
      <w:r>
        <w:rPr>
          <w:sz w:val="21"/>
        </w:rPr>
        <w:tab/>
      </w:r>
      <w:r>
        <w:rPr>
          <w:sz w:val="21"/>
        </w:rPr>
        <w:tab/>
      </w:r>
      <w:r>
        <w:rPr>
          <w:rFonts w:ascii="ZapfDingbats" w:hAnsi="ZapfDingbats"/>
          <w:sz w:val="21"/>
        </w:rPr>
        <w:t>r</w:t>
      </w:r>
    </w:p>
    <w:p w14:paraId="238F736D" w14:textId="77777777" w:rsidR="003C2BA0" w:rsidRDefault="003C2BA0" w:rsidP="003C2BA0">
      <w:pPr>
        <w:spacing w:line="0" w:lineRule="atLeast"/>
        <w:ind w:left="720" w:hanging="720"/>
        <w:rPr>
          <w:sz w:val="21"/>
        </w:rPr>
      </w:pPr>
      <w:r>
        <w:rPr>
          <w:sz w:val="21"/>
        </w:rPr>
        <w:tab/>
      </w:r>
      <w:r>
        <w:rPr>
          <w:b/>
          <w:sz w:val="21"/>
        </w:rPr>
        <w:t>partner</w:t>
      </w:r>
      <w:r>
        <w:rPr>
          <w:sz w:val="21"/>
        </w:rPr>
        <w:t xml:space="preserve"> or any of your </w:t>
      </w:r>
      <w:r>
        <w:rPr>
          <w:b/>
          <w:sz w:val="21"/>
        </w:rPr>
        <w:t>close friends</w:t>
      </w:r>
      <w:r>
        <w:rPr>
          <w:sz w:val="21"/>
        </w:rPr>
        <w:tab/>
      </w:r>
      <w:r>
        <w:rPr>
          <w:sz w:val="21"/>
        </w:rPr>
        <w:tab/>
      </w:r>
      <w:r>
        <w:rPr>
          <w:sz w:val="21"/>
        </w:rPr>
        <w:tab/>
        <w:t>A little</w:t>
      </w:r>
      <w:r>
        <w:rPr>
          <w:sz w:val="21"/>
        </w:rPr>
        <w:tab/>
      </w:r>
      <w:r>
        <w:rPr>
          <w:sz w:val="21"/>
        </w:rPr>
        <w:tab/>
      </w:r>
      <w:r>
        <w:rPr>
          <w:rFonts w:ascii="ZapfDingbats" w:hAnsi="ZapfDingbats"/>
          <w:sz w:val="21"/>
        </w:rPr>
        <w:t>r</w:t>
      </w:r>
    </w:p>
    <w:p w14:paraId="514BE2F4" w14:textId="77777777" w:rsidR="003C2BA0" w:rsidRDefault="003C2BA0" w:rsidP="003C2BA0">
      <w:pPr>
        <w:spacing w:line="0" w:lineRule="atLeast"/>
        <w:ind w:left="720" w:hanging="720"/>
        <w:rPr>
          <w:sz w:val="21"/>
        </w:rPr>
      </w:pPr>
      <w:r>
        <w:rPr>
          <w:sz w:val="21"/>
        </w:rPr>
        <w:tab/>
        <w:t xml:space="preserve">or </w:t>
      </w:r>
      <w:r>
        <w:rPr>
          <w:b/>
          <w:sz w:val="21"/>
        </w:rPr>
        <w:t>relatives</w:t>
      </w:r>
      <w:r>
        <w:rPr>
          <w:sz w:val="21"/>
        </w:rPr>
        <w:t xml:space="preserve">? </w:t>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674E99FB" w14:textId="77777777" w:rsidR="003C2BA0" w:rsidRDefault="003C2BA0" w:rsidP="003C2BA0">
      <w:pPr>
        <w:spacing w:line="0" w:lineRule="atLeast"/>
        <w:ind w:left="720" w:hanging="720"/>
        <w:rPr>
          <w:b/>
          <w:sz w:val="21"/>
        </w:rPr>
      </w:pPr>
    </w:p>
    <w:p w14:paraId="4D762F3D" w14:textId="77777777" w:rsidR="003C2BA0" w:rsidRDefault="003C2BA0" w:rsidP="003C2BA0">
      <w:pPr>
        <w:spacing w:line="0" w:lineRule="atLeast"/>
        <w:ind w:left="720" w:hanging="720"/>
        <w:rPr>
          <w:sz w:val="21"/>
        </w:rPr>
      </w:pPr>
      <w:r>
        <w:rPr>
          <w:b/>
          <w:sz w:val="21"/>
        </w:rPr>
        <w:t>9.</w:t>
      </w:r>
      <w:r>
        <w:rPr>
          <w:sz w:val="21"/>
        </w:rPr>
        <w:tab/>
        <w:t xml:space="preserve">Over the last week, how much has your </w:t>
      </w:r>
      <w:r>
        <w:rPr>
          <w:sz w:val="21"/>
        </w:rPr>
        <w:tab/>
      </w:r>
      <w:r>
        <w:rPr>
          <w:sz w:val="21"/>
        </w:rPr>
        <w:tab/>
      </w:r>
      <w:r>
        <w:rPr>
          <w:sz w:val="21"/>
        </w:rPr>
        <w:tab/>
        <w:t>Very much</w:t>
      </w:r>
      <w:r>
        <w:rPr>
          <w:sz w:val="21"/>
        </w:rPr>
        <w:tab/>
      </w:r>
      <w:r>
        <w:rPr>
          <w:rFonts w:ascii="ZapfDingbats" w:hAnsi="ZapfDingbats"/>
          <w:sz w:val="21"/>
        </w:rPr>
        <w:t>r</w:t>
      </w:r>
    </w:p>
    <w:p w14:paraId="49FF1711" w14:textId="77777777" w:rsidR="003C2BA0" w:rsidRDefault="003C2BA0" w:rsidP="003C2BA0">
      <w:pPr>
        <w:spacing w:line="0" w:lineRule="atLeast"/>
        <w:ind w:left="720" w:hanging="720"/>
        <w:rPr>
          <w:sz w:val="21"/>
        </w:rPr>
      </w:pPr>
      <w:r>
        <w:rPr>
          <w:sz w:val="21"/>
        </w:rPr>
        <w:tab/>
        <w:t xml:space="preserve">skin caused any </w:t>
      </w:r>
      <w:r>
        <w:rPr>
          <w:b/>
          <w:sz w:val="21"/>
        </w:rPr>
        <w:t>sexual</w:t>
      </w:r>
      <w:r>
        <w:rPr>
          <w:sz w:val="21"/>
        </w:rPr>
        <w:t xml:space="preserve"> </w:t>
      </w:r>
      <w:r>
        <w:rPr>
          <w:sz w:val="21"/>
        </w:rPr>
        <w:tab/>
      </w:r>
      <w:r>
        <w:rPr>
          <w:sz w:val="21"/>
        </w:rPr>
        <w:tab/>
      </w:r>
      <w:r>
        <w:rPr>
          <w:sz w:val="21"/>
        </w:rPr>
        <w:tab/>
      </w:r>
      <w:r>
        <w:rPr>
          <w:sz w:val="21"/>
        </w:rPr>
        <w:tab/>
      </w:r>
      <w:r>
        <w:rPr>
          <w:sz w:val="21"/>
        </w:rPr>
        <w:tab/>
        <w:t>A lot</w:t>
      </w:r>
      <w:r>
        <w:rPr>
          <w:sz w:val="21"/>
        </w:rPr>
        <w:tab/>
      </w:r>
      <w:r>
        <w:rPr>
          <w:sz w:val="21"/>
        </w:rPr>
        <w:tab/>
      </w:r>
      <w:r>
        <w:rPr>
          <w:rFonts w:ascii="ZapfDingbats" w:hAnsi="ZapfDingbats"/>
          <w:sz w:val="21"/>
        </w:rPr>
        <w:t>r</w:t>
      </w:r>
    </w:p>
    <w:p w14:paraId="5A24D432" w14:textId="77777777" w:rsidR="003C2BA0" w:rsidRDefault="003C2BA0" w:rsidP="003C2BA0">
      <w:pPr>
        <w:spacing w:line="0" w:lineRule="atLeast"/>
        <w:ind w:left="720" w:hanging="720"/>
        <w:rPr>
          <w:sz w:val="21"/>
        </w:rPr>
      </w:pPr>
      <w:r>
        <w:rPr>
          <w:sz w:val="21"/>
        </w:rPr>
        <w:tab/>
      </w:r>
      <w:r>
        <w:rPr>
          <w:b/>
          <w:sz w:val="21"/>
        </w:rPr>
        <w:t>difficulties</w:t>
      </w:r>
      <w:r>
        <w:rPr>
          <w:sz w:val="21"/>
        </w:rPr>
        <w:t>?</w:t>
      </w:r>
      <w:r>
        <w:rPr>
          <w:sz w:val="21"/>
        </w:rPr>
        <w:tab/>
      </w:r>
      <w:r>
        <w:rPr>
          <w:sz w:val="21"/>
        </w:rPr>
        <w:tab/>
      </w:r>
      <w:r>
        <w:rPr>
          <w:sz w:val="21"/>
        </w:rPr>
        <w:tab/>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51ED6704" w14:textId="77777777" w:rsidR="003C2BA0" w:rsidRDefault="003C2BA0" w:rsidP="003C2BA0">
      <w:pPr>
        <w:spacing w:line="0" w:lineRule="atLeast"/>
        <w:ind w:left="720" w:hanging="720"/>
        <w:rPr>
          <w:sz w:val="21"/>
        </w:rPr>
      </w:pPr>
      <w:r>
        <w:rPr>
          <w:sz w:val="21"/>
        </w:rPr>
        <w:tab/>
      </w:r>
      <w:r>
        <w:rPr>
          <w:sz w:val="21"/>
        </w:rPr>
        <w:tab/>
      </w:r>
      <w:r>
        <w:rPr>
          <w:sz w:val="21"/>
        </w:rPr>
        <w:tab/>
      </w:r>
      <w:r>
        <w:rPr>
          <w:sz w:val="21"/>
        </w:rPr>
        <w:tab/>
      </w:r>
      <w:r>
        <w:rPr>
          <w:sz w:val="21"/>
        </w:rPr>
        <w:tab/>
      </w:r>
      <w:r>
        <w:rPr>
          <w:sz w:val="21"/>
        </w:rPr>
        <w:tab/>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1B95F107" w14:textId="77777777" w:rsidR="003C2BA0" w:rsidRDefault="003C2BA0" w:rsidP="003C2BA0">
      <w:pPr>
        <w:spacing w:line="0" w:lineRule="atLeast"/>
        <w:ind w:left="720" w:hanging="720"/>
        <w:rPr>
          <w:b/>
          <w:sz w:val="21"/>
        </w:rPr>
      </w:pPr>
    </w:p>
    <w:p w14:paraId="624C5496" w14:textId="77777777" w:rsidR="003C2BA0" w:rsidRDefault="003C2BA0" w:rsidP="003C2BA0">
      <w:pPr>
        <w:spacing w:line="0" w:lineRule="atLeast"/>
        <w:ind w:left="720" w:hanging="720"/>
        <w:rPr>
          <w:sz w:val="21"/>
        </w:rPr>
      </w:pPr>
      <w:r>
        <w:rPr>
          <w:b/>
          <w:sz w:val="21"/>
        </w:rPr>
        <w:t>10.</w:t>
      </w:r>
      <w:r>
        <w:rPr>
          <w:sz w:val="21"/>
        </w:rPr>
        <w:tab/>
        <w:t xml:space="preserve">Over the last week, how much of a </w:t>
      </w:r>
      <w:r>
        <w:rPr>
          <w:sz w:val="21"/>
        </w:rPr>
        <w:tab/>
      </w:r>
      <w:r>
        <w:rPr>
          <w:sz w:val="21"/>
        </w:rPr>
        <w:tab/>
      </w:r>
      <w:r>
        <w:rPr>
          <w:sz w:val="21"/>
        </w:rPr>
        <w:tab/>
        <w:t>Very much</w:t>
      </w:r>
      <w:r>
        <w:rPr>
          <w:sz w:val="21"/>
        </w:rPr>
        <w:tab/>
      </w:r>
      <w:r>
        <w:rPr>
          <w:rFonts w:ascii="ZapfDingbats" w:hAnsi="ZapfDingbats"/>
          <w:sz w:val="21"/>
        </w:rPr>
        <w:t>r</w:t>
      </w:r>
    </w:p>
    <w:p w14:paraId="2555DD6E" w14:textId="77777777" w:rsidR="003C2BA0" w:rsidRDefault="003C2BA0" w:rsidP="003C2BA0">
      <w:pPr>
        <w:spacing w:line="0" w:lineRule="atLeast"/>
        <w:ind w:left="720" w:hanging="720"/>
        <w:rPr>
          <w:sz w:val="21"/>
        </w:rPr>
      </w:pPr>
      <w:r>
        <w:rPr>
          <w:sz w:val="21"/>
        </w:rPr>
        <w:tab/>
        <w:t xml:space="preserve">problem has the </w:t>
      </w:r>
      <w:r>
        <w:rPr>
          <w:b/>
          <w:sz w:val="21"/>
        </w:rPr>
        <w:t>treatment</w:t>
      </w:r>
      <w:r>
        <w:rPr>
          <w:sz w:val="21"/>
        </w:rPr>
        <w:t xml:space="preserve"> for your</w:t>
      </w:r>
      <w:r>
        <w:rPr>
          <w:sz w:val="21"/>
        </w:rPr>
        <w:tab/>
      </w:r>
      <w:r>
        <w:rPr>
          <w:sz w:val="21"/>
        </w:rPr>
        <w:tab/>
      </w:r>
      <w:r>
        <w:rPr>
          <w:sz w:val="21"/>
        </w:rPr>
        <w:tab/>
        <w:t>A lot</w:t>
      </w:r>
      <w:r>
        <w:rPr>
          <w:sz w:val="21"/>
        </w:rPr>
        <w:tab/>
      </w:r>
      <w:r>
        <w:rPr>
          <w:sz w:val="21"/>
        </w:rPr>
        <w:tab/>
      </w:r>
      <w:r>
        <w:rPr>
          <w:rFonts w:ascii="ZapfDingbats" w:hAnsi="ZapfDingbats"/>
          <w:sz w:val="21"/>
        </w:rPr>
        <w:t>r</w:t>
      </w:r>
    </w:p>
    <w:p w14:paraId="6A1C7DC1" w14:textId="77777777" w:rsidR="003C2BA0" w:rsidRDefault="003C2BA0" w:rsidP="003C2BA0">
      <w:pPr>
        <w:spacing w:line="0" w:lineRule="atLeast"/>
        <w:ind w:left="720" w:hanging="720"/>
        <w:rPr>
          <w:sz w:val="21"/>
        </w:rPr>
      </w:pPr>
      <w:r>
        <w:rPr>
          <w:sz w:val="21"/>
        </w:rPr>
        <w:tab/>
        <w:t>skin been, for example by making</w:t>
      </w:r>
      <w:r>
        <w:rPr>
          <w:sz w:val="21"/>
        </w:rPr>
        <w:tab/>
      </w:r>
      <w:r>
        <w:rPr>
          <w:sz w:val="21"/>
        </w:rPr>
        <w:tab/>
      </w:r>
      <w:r>
        <w:rPr>
          <w:sz w:val="21"/>
        </w:rPr>
        <w:tab/>
      </w:r>
      <w:r>
        <w:rPr>
          <w:sz w:val="21"/>
        </w:rPr>
        <w:tab/>
        <w:t>A little</w:t>
      </w:r>
      <w:r>
        <w:rPr>
          <w:sz w:val="21"/>
        </w:rPr>
        <w:tab/>
      </w:r>
      <w:r>
        <w:rPr>
          <w:sz w:val="21"/>
        </w:rPr>
        <w:tab/>
      </w:r>
      <w:r>
        <w:rPr>
          <w:rFonts w:ascii="ZapfDingbats" w:hAnsi="ZapfDingbats"/>
          <w:sz w:val="21"/>
        </w:rPr>
        <w:t>r</w:t>
      </w:r>
    </w:p>
    <w:p w14:paraId="6211492D" w14:textId="77777777" w:rsidR="003C2BA0" w:rsidRDefault="003C2BA0" w:rsidP="003C2BA0">
      <w:pPr>
        <w:spacing w:line="0" w:lineRule="atLeast"/>
        <w:ind w:left="720" w:hanging="720"/>
        <w:rPr>
          <w:sz w:val="21"/>
        </w:rPr>
      </w:pPr>
      <w:r>
        <w:rPr>
          <w:sz w:val="21"/>
        </w:rPr>
        <w:tab/>
        <w:t xml:space="preserve">your home messy, or by taking up time? </w:t>
      </w:r>
      <w:r>
        <w:rPr>
          <w:sz w:val="21"/>
        </w:rPr>
        <w:tab/>
      </w:r>
      <w:r>
        <w:rPr>
          <w:sz w:val="21"/>
        </w:rPr>
        <w:tab/>
      </w:r>
      <w:r>
        <w:rPr>
          <w:sz w:val="21"/>
        </w:rPr>
        <w:tab/>
        <w:t>Not at all</w:t>
      </w:r>
      <w:r>
        <w:rPr>
          <w:sz w:val="21"/>
        </w:rPr>
        <w:tab/>
      </w:r>
      <w:r>
        <w:rPr>
          <w:rFonts w:ascii="ZapfDingbats" w:hAnsi="ZapfDingbats"/>
          <w:sz w:val="21"/>
        </w:rPr>
        <w:t>r</w:t>
      </w:r>
      <w:r>
        <w:rPr>
          <w:sz w:val="21"/>
        </w:rPr>
        <w:tab/>
        <w:t xml:space="preserve">Not relevant </w:t>
      </w:r>
      <w:r>
        <w:rPr>
          <w:rFonts w:ascii="ZapfDingbats" w:hAnsi="ZapfDingbats"/>
          <w:sz w:val="21"/>
        </w:rPr>
        <w:t>r</w:t>
      </w:r>
    </w:p>
    <w:p w14:paraId="4C312B0C" w14:textId="77777777" w:rsidR="003C2BA0" w:rsidRDefault="003C2BA0" w:rsidP="003C2BA0">
      <w:pPr>
        <w:spacing w:line="0" w:lineRule="atLeast"/>
        <w:jc w:val="center"/>
        <w:rPr>
          <w:sz w:val="21"/>
        </w:rPr>
      </w:pPr>
      <w:r>
        <w:rPr>
          <w:b/>
          <w:sz w:val="21"/>
        </w:rPr>
        <w:t>Please check you have answered EVERY question. Thank you.</w:t>
      </w:r>
      <w:r>
        <w:rPr>
          <w:sz w:val="21"/>
        </w:rPr>
        <w:t xml:space="preserve"> </w:t>
      </w:r>
    </w:p>
    <w:p w14:paraId="154D5430" w14:textId="77777777" w:rsidR="003C2BA0" w:rsidRDefault="003C2BA0" w:rsidP="003C2BA0">
      <w:pPr>
        <w:rPr>
          <w:sz w:val="23"/>
        </w:rPr>
      </w:pPr>
      <w:r>
        <w:rPr>
          <w:rFonts w:ascii="Symbol" w:hAnsi="Symbol"/>
          <w:position w:val="6"/>
          <w:sz w:val="16"/>
        </w:rPr>
        <w:t>ã</w:t>
      </w:r>
      <w:r>
        <w:rPr>
          <w:sz w:val="16"/>
        </w:rPr>
        <w:t>AY Finlay, GK Khan, April 1992</w:t>
      </w:r>
      <w:r>
        <w:rPr>
          <w:sz w:val="16"/>
          <w:lang w:eastAsia="zh-CN"/>
        </w:rPr>
        <w:t xml:space="preserve"> www.dermatology.org.uk</w:t>
      </w:r>
      <w:r>
        <w:rPr>
          <w:sz w:val="16"/>
        </w:rPr>
        <w:t xml:space="preserve">, </w:t>
      </w:r>
      <w:r>
        <w:rPr>
          <w:sz w:val="16"/>
          <w:lang w:eastAsia="zh-CN"/>
        </w:rPr>
        <w:t>t</w:t>
      </w:r>
      <w:r>
        <w:rPr>
          <w:sz w:val="16"/>
        </w:rPr>
        <w:t>his must not be copied without the permission of the authors.</w:t>
      </w: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C0485" w14:textId="77777777" w:rsidR="00B95500" w:rsidRDefault="00B95500">
      <w:r>
        <w:separator/>
      </w:r>
    </w:p>
  </w:endnote>
  <w:endnote w:type="continuationSeparator" w:id="0">
    <w:p w14:paraId="54D2B0E5" w14:textId="77777777" w:rsidR="00B95500" w:rsidRDefault="00B95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36700" w14:textId="77777777" w:rsidR="00B95500" w:rsidRDefault="00B95500">
      <w:r>
        <w:separator/>
      </w:r>
    </w:p>
  </w:footnote>
  <w:footnote w:type="continuationSeparator" w:id="0">
    <w:p w14:paraId="57805837" w14:textId="77777777" w:rsidR="00B95500" w:rsidRDefault="00B95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1348401">
    <w:abstractNumId w:val="0"/>
  </w:num>
  <w:num w:numId="2" w16cid:durableId="303241994">
    <w:abstractNumId w:val="2"/>
  </w:num>
  <w:num w:numId="3" w16cid:durableId="318265222">
    <w:abstractNumId w:val="1"/>
  </w:num>
  <w:num w:numId="4" w16cid:durableId="159083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2C79"/>
    <w:rsid w:val="00066E0A"/>
    <w:rsid w:val="00073E06"/>
    <w:rsid w:val="00086D4F"/>
    <w:rsid w:val="00087BF3"/>
    <w:rsid w:val="000920D2"/>
    <w:rsid w:val="000C1972"/>
    <w:rsid w:val="000C45C6"/>
    <w:rsid w:val="000C7356"/>
    <w:rsid w:val="000D7067"/>
    <w:rsid w:val="000E4E3F"/>
    <w:rsid w:val="000F514D"/>
    <w:rsid w:val="00107694"/>
    <w:rsid w:val="00137D0F"/>
    <w:rsid w:val="001466E6"/>
    <w:rsid w:val="00161012"/>
    <w:rsid w:val="001704C8"/>
    <w:rsid w:val="00175793"/>
    <w:rsid w:val="00183928"/>
    <w:rsid w:val="00185FED"/>
    <w:rsid w:val="00186F40"/>
    <w:rsid w:val="001879DB"/>
    <w:rsid w:val="0019490D"/>
    <w:rsid w:val="001A749D"/>
    <w:rsid w:val="001B4095"/>
    <w:rsid w:val="001B449D"/>
    <w:rsid w:val="001B71B7"/>
    <w:rsid w:val="001C3564"/>
    <w:rsid w:val="001C380C"/>
    <w:rsid w:val="001C6D7D"/>
    <w:rsid w:val="001D0B68"/>
    <w:rsid w:val="001D1828"/>
    <w:rsid w:val="001D499B"/>
    <w:rsid w:val="001E59FF"/>
    <w:rsid w:val="001E5D06"/>
    <w:rsid w:val="001F76EE"/>
    <w:rsid w:val="00202E91"/>
    <w:rsid w:val="00207F50"/>
    <w:rsid w:val="00212B24"/>
    <w:rsid w:val="00220EA5"/>
    <w:rsid w:val="002227B8"/>
    <w:rsid w:val="00225F9B"/>
    <w:rsid w:val="00232B86"/>
    <w:rsid w:val="00232FD9"/>
    <w:rsid w:val="00235567"/>
    <w:rsid w:val="00237A84"/>
    <w:rsid w:val="002421F2"/>
    <w:rsid w:val="0024425B"/>
    <w:rsid w:val="00247951"/>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4B80"/>
    <w:rsid w:val="002E51EC"/>
    <w:rsid w:val="002E55B3"/>
    <w:rsid w:val="002E6135"/>
    <w:rsid w:val="002F3741"/>
    <w:rsid w:val="003060CA"/>
    <w:rsid w:val="00310104"/>
    <w:rsid w:val="0031057E"/>
    <w:rsid w:val="00311A2C"/>
    <w:rsid w:val="00311FF1"/>
    <w:rsid w:val="0031308C"/>
    <w:rsid w:val="003149C3"/>
    <w:rsid w:val="00314D21"/>
    <w:rsid w:val="00315B36"/>
    <w:rsid w:val="00315F5E"/>
    <w:rsid w:val="0031654C"/>
    <w:rsid w:val="00331897"/>
    <w:rsid w:val="003403C0"/>
    <w:rsid w:val="003449A1"/>
    <w:rsid w:val="00345F13"/>
    <w:rsid w:val="00347768"/>
    <w:rsid w:val="0036040C"/>
    <w:rsid w:val="00360E4B"/>
    <w:rsid w:val="00380155"/>
    <w:rsid w:val="00380675"/>
    <w:rsid w:val="00393019"/>
    <w:rsid w:val="003A52E4"/>
    <w:rsid w:val="003A71AE"/>
    <w:rsid w:val="003B5F80"/>
    <w:rsid w:val="003C154B"/>
    <w:rsid w:val="003C2BA0"/>
    <w:rsid w:val="003D0CD4"/>
    <w:rsid w:val="003D1B92"/>
    <w:rsid w:val="003E444F"/>
    <w:rsid w:val="003E4ECD"/>
    <w:rsid w:val="003E5FDA"/>
    <w:rsid w:val="003F158B"/>
    <w:rsid w:val="003F3669"/>
    <w:rsid w:val="003F4AFC"/>
    <w:rsid w:val="003F798F"/>
    <w:rsid w:val="004010C2"/>
    <w:rsid w:val="00410411"/>
    <w:rsid w:val="00430197"/>
    <w:rsid w:val="004319CC"/>
    <w:rsid w:val="00436585"/>
    <w:rsid w:val="00441243"/>
    <w:rsid w:val="00442DF8"/>
    <w:rsid w:val="00444AE4"/>
    <w:rsid w:val="00445302"/>
    <w:rsid w:val="00451E6F"/>
    <w:rsid w:val="004601EE"/>
    <w:rsid w:val="00463D09"/>
    <w:rsid w:val="004804FA"/>
    <w:rsid w:val="00481945"/>
    <w:rsid w:val="00485CDE"/>
    <w:rsid w:val="00487A6A"/>
    <w:rsid w:val="0049135A"/>
    <w:rsid w:val="004A2264"/>
    <w:rsid w:val="004A3146"/>
    <w:rsid w:val="004B019C"/>
    <w:rsid w:val="004B2991"/>
    <w:rsid w:val="004B50AF"/>
    <w:rsid w:val="004B6304"/>
    <w:rsid w:val="004B653C"/>
    <w:rsid w:val="004B747F"/>
    <w:rsid w:val="004C0684"/>
    <w:rsid w:val="004C0B85"/>
    <w:rsid w:val="004E2539"/>
    <w:rsid w:val="004E60DC"/>
    <w:rsid w:val="004E6584"/>
    <w:rsid w:val="004F5195"/>
    <w:rsid w:val="00500534"/>
    <w:rsid w:val="00507F85"/>
    <w:rsid w:val="00521B3C"/>
    <w:rsid w:val="00531677"/>
    <w:rsid w:val="00532F30"/>
    <w:rsid w:val="00535993"/>
    <w:rsid w:val="00561B52"/>
    <w:rsid w:val="00563CEA"/>
    <w:rsid w:val="005654B7"/>
    <w:rsid w:val="0057122B"/>
    <w:rsid w:val="00575BFA"/>
    <w:rsid w:val="0058319B"/>
    <w:rsid w:val="00584088"/>
    <w:rsid w:val="00595D29"/>
    <w:rsid w:val="005B6580"/>
    <w:rsid w:val="005B6657"/>
    <w:rsid w:val="005B72AB"/>
    <w:rsid w:val="005C2348"/>
    <w:rsid w:val="005C3249"/>
    <w:rsid w:val="005C3D7B"/>
    <w:rsid w:val="005D16E0"/>
    <w:rsid w:val="005E4647"/>
    <w:rsid w:val="005E6778"/>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D6334"/>
    <w:rsid w:val="006D7299"/>
    <w:rsid w:val="006E4763"/>
    <w:rsid w:val="006E670A"/>
    <w:rsid w:val="006E6E6E"/>
    <w:rsid w:val="006F3D33"/>
    <w:rsid w:val="00704616"/>
    <w:rsid w:val="00707654"/>
    <w:rsid w:val="00711004"/>
    <w:rsid w:val="0071671E"/>
    <w:rsid w:val="007209B9"/>
    <w:rsid w:val="00720E1E"/>
    <w:rsid w:val="00727EE0"/>
    <w:rsid w:val="00733B4E"/>
    <w:rsid w:val="00745035"/>
    <w:rsid w:val="0075060E"/>
    <w:rsid w:val="0075107C"/>
    <w:rsid w:val="00751D0A"/>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4992"/>
    <w:rsid w:val="007C61A6"/>
    <w:rsid w:val="007D1054"/>
    <w:rsid w:val="007D6395"/>
    <w:rsid w:val="007D673A"/>
    <w:rsid w:val="007E1B79"/>
    <w:rsid w:val="007E279A"/>
    <w:rsid w:val="007E787E"/>
    <w:rsid w:val="007F7B85"/>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2FE7"/>
    <w:rsid w:val="00885B67"/>
    <w:rsid w:val="00887014"/>
    <w:rsid w:val="008944B8"/>
    <w:rsid w:val="008B509D"/>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C11DB"/>
    <w:rsid w:val="009D14AD"/>
    <w:rsid w:val="009E43FE"/>
    <w:rsid w:val="009F0537"/>
    <w:rsid w:val="009F6541"/>
    <w:rsid w:val="00A01F77"/>
    <w:rsid w:val="00A05E89"/>
    <w:rsid w:val="00A07CA3"/>
    <w:rsid w:val="00A1196A"/>
    <w:rsid w:val="00A1357A"/>
    <w:rsid w:val="00A13ED4"/>
    <w:rsid w:val="00A34C36"/>
    <w:rsid w:val="00A40E97"/>
    <w:rsid w:val="00A456C7"/>
    <w:rsid w:val="00A47A7F"/>
    <w:rsid w:val="00A50CE4"/>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1636C"/>
    <w:rsid w:val="00B22CEA"/>
    <w:rsid w:val="00B24417"/>
    <w:rsid w:val="00B248BA"/>
    <w:rsid w:val="00B302D6"/>
    <w:rsid w:val="00B37733"/>
    <w:rsid w:val="00B41577"/>
    <w:rsid w:val="00B42D84"/>
    <w:rsid w:val="00B43AE5"/>
    <w:rsid w:val="00B6567E"/>
    <w:rsid w:val="00B76769"/>
    <w:rsid w:val="00B91B51"/>
    <w:rsid w:val="00B94A46"/>
    <w:rsid w:val="00B95500"/>
    <w:rsid w:val="00B9786C"/>
    <w:rsid w:val="00BA756C"/>
    <w:rsid w:val="00BA7620"/>
    <w:rsid w:val="00BB4BDA"/>
    <w:rsid w:val="00BC0096"/>
    <w:rsid w:val="00BC1774"/>
    <w:rsid w:val="00BC22BC"/>
    <w:rsid w:val="00BD1F42"/>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E7EEE"/>
    <w:rsid w:val="00CF5F56"/>
    <w:rsid w:val="00D01C1B"/>
    <w:rsid w:val="00D02B02"/>
    <w:rsid w:val="00D077E1"/>
    <w:rsid w:val="00D128EA"/>
    <w:rsid w:val="00D2461D"/>
    <w:rsid w:val="00D40B48"/>
    <w:rsid w:val="00D40D39"/>
    <w:rsid w:val="00D659C2"/>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6BE1"/>
    <w:rsid w:val="00E37438"/>
    <w:rsid w:val="00E50BFF"/>
    <w:rsid w:val="00E63A9A"/>
    <w:rsid w:val="00E667C8"/>
    <w:rsid w:val="00E76A00"/>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E7CB3"/>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7F7B8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Bibliography">
    <w:name w:val="Bibliography"/>
    <w:basedOn w:val="Normal"/>
    <w:next w:val="Normal"/>
    <w:uiPriority w:val="37"/>
    <w:unhideWhenUsed/>
    <w:rsid w:val="00A50CE4"/>
  </w:style>
  <w:style w:type="character" w:customStyle="1" w:styleId="Heading2Char">
    <w:name w:val="Heading 2 Char"/>
    <w:basedOn w:val="DefaultParagraphFont"/>
    <w:link w:val="Heading2"/>
    <w:semiHidden/>
    <w:rsid w:val="007F7B8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474482">
      <w:bodyDiv w:val="1"/>
      <w:marLeft w:val="0"/>
      <w:marRight w:val="0"/>
      <w:marTop w:val="0"/>
      <w:marBottom w:val="0"/>
      <w:divBdr>
        <w:top w:val="none" w:sz="0" w:space="0" w:color="auto"/>
        <w:left w:val="none" w:sz="0" w:space="0" w:color="auto"/>
        <w:bottom w:val="none" w:sz="0" w:space="0" w:color="auto"/>
        <w:right w:val="none" w:sz="0" w:space="0" w:color="auto"/>
      </w:divBdr>
    </w:div>
    <w:div w:id="533733570">
      <w:bodyDiv w:val="1"/>
      <w:marLeft w:val="0"/>
      <w:marRight w:val="0"/>
      <w:marTop w:val="0"/>
      <w:marBottom w:val="0"/>
      <w:divBdr>
        <w:top w:val="none" w:sz="0" w:space="0" w:color="auto"/>
        <w:left w:val="none" w:sz="0" w:space="0" w:color="auto"/>
        <w:bottom w:val="none" w:sz="0" w:space="0" w:color="auto"/>
        <w:right w:val="none" w:sz="0" w:space="0" w:color="auto"/>
      </w:divBdr>
    </w:div>
    <w:div w:id="612903123">
      <w:bodyDiv w:val="1"/>
      <w:marLeft w:val="0"/>
      <w:marRight w:val="0"/>
      <w:marTop w:val="0"/>
      <w:marBottom w:val="0"/>
      <w:divBdr>
        <w:top w:val="none" w:sz="0" w:space="0" w:color="auto"/>
        <w:left w:val="none" w:sz="0" w:space="0" w:color="auto"/>
        <w:bottom w:val="none" w:sz="0" w:space="0" w:color="auto"/>
        <w:right w:val="none" w:sz="0" w:space="0" w:color="auto"/>
      </w:divBdr>
    </w:div>
    <w:div w:id="946354809">
      <w:bodyDiv w:val="1"/>
      <w:marLeft w:val="0"/>
      <w:marRight w:val="0"/>
      <w:marTop w:val="0"/>
      <w:marBottom w:val="0"/>
      <w:divBdr>
        <w:top w:val="none" w:sz="0" w:space="0" w:color="auto"/>
        <w:left w:val="none" w:sz="0" w:space="0" w:color="auto"/>
        <w:bottom w:val="none" w:sz="0" w:space="0" w:color="auto"/>
        <w:right w:val="none" w:sz="0" w:space="0" w:color="auto"/>
      </w:divBdr>
    </w:div>
    <w:div w:id="1162551579">
      <w:bodyDiv w:val="1"/>
      <w:marLeft w:val="0"/>
      <w:marRight w:val="0"/>
      <w:marTop w:val="0"/>
      <w:marBottom w:val="0"/>
      <w:divBdr>
        <w:top w:val="none" w:sz="0" w:space="0" w:color="auto"/>
        <w:left w:val="none" w:sz="0" w:space="0" w:color="auto"/>
        <w:bottom w:val="none" w:sz="0" w:space="0" w:color="auto"/>
        <w:right w:val="none" w:sz="0" w:space="0" w:color="auto"/>
      </w:divBdr>
    </w:div>
    <w:div w:id="1874923672">
      <w:bodyDiv w:val="1"/>
      <w:marLeft w:val="0"/>
      <w:marRight w:val="0"/>
      <w:marTop w:val="0"/>
      <w:marBottom w:val="0"/>
      <w:divBdr>
        <w:top w:val="none" w:sz="0" w:space="0" w:color="auto"/>
        <w:left w:val="none" w:sz="0" w:space="0" w:color="auto"/>
        <w:bottom w:val="none" w:sz="0" w:space="0" w:color="auto"/>
        <w:right w:val="none" w:sz="0" w:space="0" w:color="auto"/>
      </w:divBdr>
    </w:div>
    <w:div w:id="206602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NRu18</b:Tag>
    <b:SourceType>JournalArticle</b:SourceType>
    <b:Guid>{B17692DA-17D7-42C4-A738-0197AFD1FA29}</b:Guid>
    <b:Title>Psychosocial Adjustment To Skin Conditions Resulting In Visable Difference (disfigurement) What Do We Know ? Why Dont We Know More ? How Shall We Move Forward</b:Title>
    <b:Year>2018</b:Year>
    <b:Author>
      <b:Author>
        <b:NameList>
          <b:Person>
            <b:Last>Rumsey</b:Last>
            <b:First>N</b:First>
          </b:Person>
        </b:NameList>
      </b:Author>
    </b:Author>
    <b:JournalName>Elsevier</b:JournalName>
    <b:Pages>2-7</b:Pages>
    <b:RefOrder>1</b:RefOrder>
  </b:Source>
  <b:Source>
    <b:Tag>Hug21</b:Tag>
    <b:SourceType>JournalArticle</b:SourceType>
    <b:Guid>{E5EDD6B2-8FBC-4039-9868-ED1F9805FBD1}</b:Guid>
    <b:Author>
      <b:Author>
        <b:NameList>
          <b:Person>
            <b:Last>Hughes</b:Last>
            <b:First>O</b:First>
          </b:Person>
          <b:Person>
            <b:Last>Hutchings</b:Last>
            <b:Middle>B</b:Middle>
            <b:First>P</b:First>
          </b:Person>
          <b:Person>
            <b:Last>Phelps</b:Last>
            <b:First>C</b:First>
          </b:Person>
        </b:NameList>
      </b:Author>
    </b:Author>
    <b:Title>Stigma, Social Apperance Anxiety And Coping In Men And Women Living With Skin Conditions: A Mixed Methods Analysis</b:Title>
    <b:JournalName>Wiley</b:JournalName>
    <b:Year>2021</b:Year>
    <b:Pages>1-11</b:Pages>
    <b:RefOrder>2</b:RefOrder>
  </b:Source>
  <b:Source>
    <b:Tag>Hea20</b:Tag>
    <b:SourceType>JournalArticle</b:SourceType>
    <b:Guid>{FCFE1B92-B881-4F2C-A38F-2937EB95FC12}</b:Guid>
    <b:Title>A Psychosocial Support Website From The British Association Of Dermatologists For People Living With A Skin Condition : Mixed Methods Evaluation</b:Title>
    <b:JournalName>ProQuest</b:JournalName>
    <b:Year>2020</b:Year>
    <b:Pages>3-10</b:Pages>
    <b:Author>
      <b:Author>
        <b:NameList>
          <b:Person>
            <b:Last>Heapy</b:Last>
            <b:First>Connor</b:First>
          </b:Person>
          <b:Person>
            <b:Last>Montgomery</b:Last>
            <b:First>Kerry</b:First>
          </b:Person>
          <b:Person>
            <b:Last>Ersser</b:Last>
            <b:First>Steven</b:First>
          </b:Person>
          <b:Person>
            <b:Last>Gass</b:Last>
            <b:First>Matt</b:First>
          </b:Person>
          <b:Person>
            <b:Last>Goad</b:Last>
            <b:First>Nina</b:First>
          </b:Person>
        </b:NameList>
      </b:Author>
    </b:Author>
    <b:RefOrder>3</b:RefOrder>
  </b:Source>
  <b:Source>
    <b:Tag>Ins18</b:Tag>
    <b:SourceType>JournalArticle</b:SourceType>
    <b:Guid>{804572AE-20F1-489B-942B-038B7F7935A8}</b:Guid>
    <b:Author>
      <b:Author>
        <b:NameList>
          <b:Person>
            <b:Last>Inster</b:Last>
            <b:First>Becky</b:First>
          </b:Person>
          <b:Person>
            <b:Last>Sarda</b:Last>
            <b:First>Shubhankar</b:First>
          </b:Person>
          <b:Person>
            <b:Last>Subramanian</b:Last>
            <b:First>Vinod</b:First>
          </b:Person>
        </b:NameList>
      </b:Author>
    </b:Author>
    <b:Title>An Empathy-Driven Conversational Artificial Intelligence Agent (wysa) For Digital Mental Well-Being : Real-World Data Evaluation Mixed Methods Study</b:Title>
    <b:JournalName>JMIR</b:JournalName>
    <b:Year>2018</b:Year>
    <b:Pages>6-11</b:Pages>
    <b:RefOrder>4</b:RefOrder>
  </b:Source>
  <b:Source>
    <b:Tag>Ger21</b:Tag>
    <b:SourceType>JournalArticle</b:SourceType>
    <b:Guid>{6AD9DAD1-4E4E-40C7-A1C0-B3445DB41759}</b:Guid>
    <b:Title>Stigma in Visable Skin Dieseases- A Litriture Reveiw and Development of A Conceptual Model</b:Title>
    <b:Year>2021</b:Year>
    <b:Author>
      <b:Author>
        <b:NameList>
          <b:Person>
            <b:Last>Germain</b:Last>
            <b:First>N</b:First>
          </b:Person>
          <b:Person>
            <b:Last>Augustin</b:Last>
            <b:First>M</b:First>
          </b:Person>
          <b:Person>
            <b:Last>Francois</b:Last>
            <b:First>k</b:First>
          </b:Person>
          <b:Person>
            <b:Last>Bogoeva</b:Last>
            <b:First>M</b:First>
          </b:Person>
          <b:Person>
            <b:Last>Desroches</b:Last>
            <b:First>M</b:First>
          </b:Person>
          <b:Person>
            <b:Last>Toumi</b:Last>
            <b:First>M</b:First>
          </b:Person>
          <b:Person>
            <b:Last>Sommer</b:Last>
            <b:First>R</b:First>
          </b:Person>
        </b:NameList>
      </b:Author>
    </b:Author>
    <b:JournalName>Wiley</b:JournalName>
    <b:Pages>1493-1504</b:Pages>
    <b:RefOrder>5</b:RefOrder>
  </b:Source>
  <b:Source>
    <b:Tag>Bra06</b:Tag>
    <b:SourceType>JournalArticle</b:SourceType>
    <b:Guid>{CCC38295-CDF7-426E-995C-00E28A18AF83}</b:Guid>
    <b:Author>
      <b:Author>
        <b:NameList>
          <b:Person>
            <b:Last>Braun</b:Last>
            <b:First>Viginia</b:First>
          </b:Person>
          <b:Person>
            <b:Last>Clarke</b:Last>
            <b:First> Victoria</b:First>
          </b:Person>
        </b:NameList>
      </b:Author>
    </b:Author>
    <b:Title>Using thematic analysis in Psychology</b:Title>
    <b:JournalName>PsycNet</b:JournalName>
    <b:Year>2006</b:Year>
    <b:Pages>77-101</b:Pages>
    <b:RefOrder>6</b:RefOrder>
  </b:Source>
  <b:Source>
    <b:Tag>Fin94</b:Tag>
    <b:SourceType>JournalArticle</b:SourceType>
    <b:Guid>{F5D31228-FF72-46ED-B026-D1828905BD5A}</b:Guid>
    <b:Author>
      <b:Author>
        <b:NameList>
          <b:Person>
            <b:Last>Finlay</b:Last>
            <b:First>AY</b:First>
          </b:Person>
          <b:Person>
            <b:Last>Khan</b:Last>
            <b:Middle>K</b:Middle>
            <b:First>G</b:First>
          </b:Person>
        </b:NameList>
      </b:Author>
    </b:Author>
    <b:Title>Dermatology Life Quality Index</b:Title>
    <b:JournalName>Pubmed</b:JournalName>
    <b:Year>1994</b:Year>
    <b:Pages>1-4</b:Pages>
    <b:RefOrder>7</b:RefOrder>
  </b:Source>
  <b:Source>
    <b:Tag>BPS21</b:Tag>
    <b:SourceType>InternetSite</b:SourceType>
    <b:Guid>{0A84122B-7910-4708-81F3-3F7FCC28C764}</b:Guid>
    <b:Author>
      <b:Author>
        <b:NameList>
          <b:Person>
            <b:Last>BPS</b:Last>
          </b:Person>
        </b:NameList>
      </b:Author>
    </b:Author>
    <b:Title>BPS Code of Human Reserch Ethics</b:Title>
    <b:Year>2021</b:Year>
    <b:InternetSiteTitle>The British Psychological Society</b:InternetSiteTitle>
    <b:Month>April</b:Month>
    <b:Day>05</b:Day>
    <b:URL>https://www.bps.org.uk/search?term=BPS%20Ethics%20Committee</b:URL>
    <b:RefOrder>8</b:RefOrder>
  </b:Source>
</b:Sources>
</file>

<file path=customXml/itemProps1.xml><?xml version="1.0" encoding="utf-8"?>
<ds:datastoreItem xmlns:ds="http://schemas.openxmlformats.org/officeDocument/2006/customXml" ds:itemID="{A72CD41D-77B4-44DA-A834-DAF70AA5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6</Pages>
  <Words>1748</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Rebecca Smith (2206923)</cp:lastModifiedBy>
  <cp:revision>2</cp:revision>
  <cp:lastPrinted>2008-04-14T13:39:00Z</cp:lastPrinted>
  <dcterms:created xsi:type="dcterms:W3CDTF">2024-07-09T08:32:00Z</dcterms:created>
  <dcterms:modified xsi:type="dcterms:W3CDTF">2024-07-09T08:32:00Z</dcterms:modified>
</cp:coreProperties>
</file>