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5C8" w:rsidRPr="009735C8" w:rsidRDefault="00124838" w:rsidP="009735C8">
      <w:pPr>
        <w:jc w:val="right"/>
        <w:rPr>
          <w:rFonts w:ascii="Arial" w:eastAsia="MS Gothic" w:hAnsi="Arial" w:cs="Arial"/>
          <w:sz w:val="52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31B8E7B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452880" cy="11049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MS Gothic" w:hAnsi="Arial" w:cs="Arial" w:hint="eastAsia"/>
          <w:sz w:val="52"/>
        </w:rPr>
        <w:t xml:space="preserve"> </w:t>
      </w:r>
      <w:r>
        <w:rPr>
          <w:rFonts w:ascii="Arial" w:eastAsia="MS Gothic" w:hAnsi="Arial" w:cs="Arial"/>
          <w:sz w:val="52"/>
        </w:rPr>
        <w:t xml:space="preserve">                   </w:t>
      </w:r>
      <w:proofErr w:type="spellStart"/>
      <w:r w:rsidRPr="00124838">
        <w:rPr>
          <w:rFonts w:ascii="Arial" w:eastAsia="MS Gothic" w:hAnsi="Arial" w:cs="Arial" w:hint="eastAsia"/>
          <w:sz w:val="52"/>
        </w:rPr>
        <w:t>万豪酒店</w:t>
      </w:r>
      <w:proofErr w:type="spellEnd"/>
      <w:r>
        <w:rPr>
          <w:rFonts w:ascii="Arial" w:eastAsia="MS Gothic" w:hAnsi="Arial" w:cs="Arial"/>
          <w:sz w:val="52"/>
        </w:rPr>
        <w:t xml:space="preserve">  </w:t>
      </w:r>
      <w:r w:rsidR="009735C8">
        <w:rPr>
          <w:rFonts w:ascii="Arial" w:eastAsia="MS Gothic" w:hAnsi="Arial" w:cs="Arial"/>
          <w:sz w:val="52"/>
        </w:rPr>
        <w:t xml:space="preserve">         </w:t>
      </w:r>
      <w:proofErr w:type="spellStart"/>
      <w:r w:rsidR="009735C8" w:rsidRPr="00124838">
        <w:rPr>
          <w:rFonts w:ascii="Arial" w:eastAsia="MS Gothic" w:hAnsi="Arial" w:cs="Arial"/>
          <w:sz w:val="48"/>
        </w:rPr>
        <w:t>价格表</w:t>
      </w:r>
      <w:proofErr w:type="spellEnd"/>
    </w:p>
    <w:p w:rsidR="00124838" w:rsidRPr="00124838" w:rsidRDefault="00124838" w:rsidP="00124838">
      <w:pPr>
        <w:rPr>
          <w:noProof/>
          <w:sz w:val="20"/>
        </w:rPr>
      </w:pPr>
      <w:r>
        <w:rPr>
          <w:rFonts w:ascii="Arial" w:eastAsia="MS Gothic" w:hAnsi="Arial" w:cs="Arial"/>
          <w:sz w:val="52"/>
        </w:rPr>
        <w:t xml:space="preserve">                                                   </w:t>
      </w:r>
      <w:r w:rsidRPr="00124838">
        <w:rPr>
          <w:noProof/>
          <w:sz w:val="20"/>
        </w:rPr>
        <w:t xml:space="preserve">  </w:t>
      </w:r>
      <w:r>
        <w:rPr>
          <w:noProof/>
          <w:sz w:val="20"/>
        </w:rPr>
        <w:t xml:space="preserve">                  </w:t>
      </w:r>
      <w:r w:rsidR="009735C8">
        <w:rPr>
          <w:noProof/>
          <w:sz w:val="20"/>
        </w:rPr>
        <w:t xml:space="preserve">             </w:t>
      </w:r>
    </w:p>
    <w:p w:rsidR="00011040" w:rsidRPr="00124838" w:rsidRDefault="00124838" w:rsidP="00124838">
      <w:pPr>
        <w:jc w:val="right"/>
        <w:rPr>
          <w:rFonts w:ascii="Arial" w:eastAsia="MS Gothic" w:hAnsi="Arial" w:cs="Arial"/>
          <w:sz w:val="52"/>
        </w:rPr>
      </w:pPr>
      <w:r>
        <w:rPr>
          <w:rFonts w:ascii="Arial" w:eastAsia="MS Gothic" w:hAnsi="Arial" w:cs="Arial" w:hint="eastAsia"/>
          <w:sz w:val="52"/>
        </w:rPr>
        <w:t xml:space="preserve"> </w:t>
      </w:r>
      <w:r>
        <w:rPr>
          <w:rFonts w:ascii="Arial" w:eastAsia="MS Gothic" w:hAnsi="Arial" w:cs="Arial"/>
          <w:sz w:val="52"/>
        </w:rPr>
        <w:t xml:space="preserve">        </w:t>
      </w:r>
    </w:p>
    <w:tbl>
      <w:tblPr>
        <w:tblW w:w="10206" w:type="dxa"/>
        <w:tblInd w:w="-567" w:type="dxa"/>
        <w:tblLook w:val="04A0" w:firstRow="1" w:lastRow="0" w:firstColumn="1" w:lastColumn="0" w:noHBand="0" w:noVBand="1"/>
      </w:tblPr>
      <w:tblGrid>
        <w:gridCol w:w="6030"/>
        <w:gridCol w:w="4176"/>
      </w:tblGrid>
      <w:tr w:rsidR="00536CFB" w:rsidRPr="00536CFB" w:rsidTr="009735C8">
        <w:trPr>
          <w:trHeight w:val="63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011040" w:rsidP="00011040">
            <w:pPr>
              <w:spacing w:after="0" w:line="240" w:lineRule="auto"/>
              <w:jc w:val="center"/>
              <w:rPr>
                <w:rFonts w:ascii="Bell MT" w:eastAsia="Times New Roman" w:hAnsi="Bell MT" w:cs="Arial"/>
                <w:b/>
                <w:color w:val="2F5496" w:themeColor="accent1" w:themeShade="BF"/>
                <w:sz w:val="48"/>
                <w:szCs w:val="48"/>
                <w:lang w:eastAsia="en-GB"/>
              </w:rPr>
            </w:pPr>
            <w:proofErr w:type="spellStart"/>
            <w:r w:rsidRPr="00536CFB">
              <w:rPr>
                <w:rFonts w:ascii="Bell MT" w:eastAsia="MS Mincho" w:hAnsi="Bell MT" w:cs="Arial"/>
                <w:b/>
                <w:color w:val="2F5496" w:themeColor="accent1" w:themeShade="BF"/>
                <w:sz w:val="48"/>
                <w:szCs w:val="48"/>
                <w:lang w:eastAsia="en-GB"/>
              </w:rPr>
              <w:t>房型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011040" w:rsidP="00011040">
            <w:pPr>
              <w:spacing w:after="0" w:line="240" w:lineRule="auto"/>
              <w:jc w:val="center"/>
              <w:rPr>
                <w:rFonts w:ascii="Bell MT" w:eastAsia="Times New Roman" w:hAnsi="Bell MT" w:cs="Arial"/>
                <w:b/>
                <w:color w:val="2F5496" w:themeColor="accent1" w:themeShade="BF"/>
                <w:sz w:val="48"/>
                <w:szCs w:val="48"/>
                <w:lang w:eastAsia="en-GB"/>
              </w:rPr>
            </w:pPr>
            <w:proofErr w:type="spellStart"/>
            <w:r w:rsidRPr="00536CFB">
              <w:rPr>
                <w:rFonts w:ascii="Bell MT" w:eastAsia="MS Mincho" w:hAnsi="Bell MT" w:cs="Arial"/>
                <w:b/>
                <w:color w:val="2F5496" w:themeColor="accent1" w:themeShade="BF"/>
                <w:sz w:val="48"/>
                <w:szCs w:val="48"/>
                <w:lang w:eastAsia="en-GB"/>
              </w:rPr>
              <w:t>房</w:t>
            </w:r>
            <w:r w:rsidRPr="00536CFB">
              <w:rPr>
                <w:rFonts w:ascii="Bell MT" w:eastAsia="SimSun" w:hAnsi="Bell MT" w:cs="Arial"/>
                <w:b/>
                <w:color w:val="2F5496" w:themeColor="accent1" w:themeShade="BF"/>
                <w:sz w:val="48"/>
                <w:szCs w:val="48"/>
                <w:lang w:eastAsia="en-GB"/>
              </w:rPr>
              <w:t>间价格</w:t>
            </w:r>
            <w:proofErr w:type="spellEnd"/>
          </w:p>
        </w:tc>
      </w:tr>
      <w:tr w:rsidR="00536CFB" w:rsidRPr="00536CFB" w:rsidTr="009735C8">
        <w:trPr>
          <w:trHeight w:val="11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536CFB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标准单人间</w:t>
            </w:r>
            <w:proofErr w:type="spellEnd"/>
          </w:p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£110</w:t>
            </w:r>
          </w:p>
        </w:tc>
      </w:tr>
      <w:tr w:rsidR="00536CFB" w:rsidRPr="00536CFB" w:rsidTr="009735C8">
        <w:trPr>
          <w:trHeight w:val="11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豪</w:t>
            </w:r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华单人间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£150</w:t>
            </w:r>
          </w:p>
        </w:tc>
      </w:tr>
      <w:tr w:rsidR="00536CFB" w:rsidRPr="00536CFB" w:rsidTr="009735C8">
        <w:trPr>
          <w:trHeight w:val="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豪</w:t>
            </w:r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华双人房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£190</w:t>
            </w:r>
          </w:p>
        </w:tc>
      </w:tr>
      <w:tr w:rsidR="00536CFB" w:rsidRPr="00536CFB" w:rsidTr="009735C8">
        <w:trPr>
          <w:trHeight w:val="128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豪</w:t>
            </w:r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华特大号床间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£220</w:t>
            </w:r>
          </w:p>
        </w:tc>
      </w:tr>
      <w:tr w:rsidR="00536CFB" w:rsidRPr="00536CFB" w:rsidTr="009735C8">
        <w:trPr>
          <w:cantSplit/>
          <w:trHeight w:val="11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套房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£250</w:t>
            </w:r>
          </w:p>
        </w:tc>
        <w:bookmarkStart w:id="0" w:name="_GoBack"/>
        <w:bookmarkEnd w:id="0"/>
      </w:tr>
      <w:tr w:rsidR="00536CFB" w:rsidRPr="00536CFB" w:rsidTr="009735C8">
        <w:trPr>
          <w:cantSplit/>
          <w:trHeight w:val="127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豪</w:t>
            </w:r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华海景房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£280</w:t>
            </w:r>
          </w:p>
        </w:tc>
      </w:tr>
      <w:tr w:rsidR="00536CFB" w:rsidRPr="00536CFB" w:rsidTr="009735C8">
        <w:trPr>
          <w:cantSplit/>
          <w:trHeight w:val="12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1040" w:rsidRPr="00011040" w:rsidRDefault="00011040" w:rsidP="009735C8">
            <w:pPr>
              <w:spacing w:before="240" w:after="0" w:line="360" w:lineRule="auto"/>
              <w:jc w:val="center"/>
              <w:rPr>
                <w:rFonts w:ascii="Arial" w:eastAsia="Times New Roman" w:hAnsi="Arial" w:cs="Arial"/>
                <w:color w:val="2F5496" w:themeColor="accent1" w:themeShade="BF"/>
                <w:sz w:val="32"/>
                <w:szCs w:val="32"/>
                <w:lang w:eastAsia="en-GB"/>
              </w:rPr>
            </w:pPr>
            <w:proofErr w:type="spellStart"/>
            <w:r w:rsidRPr="00536CFB">
              <w:rPr>
                <w:rFonts w:ascii="Arial" w:eastAsia="MS Mincho" w:hAnsi="Arial" w:cs="Arial"/>
                <w:color w:val="2F5496" w:themeColor="accent1" w:themeShade="BF"/>
                <w:sz w:val="32"/>
                <w:szCs w:val="32"/>
                <w:lang w:eastAsia="en-GB"/>
              </w:rPr>
              <w:t>豪</w:t>
            </w:r>
            <w:r w:rsidRPr="00536CFB">
              <w:rPr>
                <w:rFonts w:ascii="Arial" w:eastAsia="SimSun" w:hAnsi="Arial" w:cs="Arial"/>
                <w:color w:val="2F5496" w:themeColor="accent1" w:themeShade="BF"/>
                <w:sz w:val="32"/>
                <w:szCs w:val="32"/>
                <w:lang w:eastAsia="en-GB"/>
              </w:rPr>
              <w:t>华海景特大号床间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1040" w:rsidRPr="00011040" w:rsidRDefault="00AB45A9" w:rsidP="009735C8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</w:pPr>
            <w:r w:rsidRPr="00536CFB">
              <w:rPr>
                <w:rFonts w:ascii="Times New Roman" w:eastAsia="Times New Roman" w:hAnsi="Times New Roman" w:cs="Times New Roman"/>
                <w:color w:val="2F5496" w:themeColor="accent1" w:themeShade="BF"/>
                <w:sz w:val="40"/>
                <w:szCs w:val="40"/>
                <w:lang w:eastAsia="en-GB"/>
              </w:rPr>
              <w:t>£300</w:t>
            </w:r>
          </w:p>
        </w:tc>
      </w:tr>
    </w:tbl>
    <w:p w:rsidR="00E33C06" w:rsidRDefault="00E33C06" w:rsidP="009735C8">
      <w:pPr>
        <w:spacing w:line="240" w:lineRule="auto"/>
        <w:jc w:val="center"/>
        <w:rPr>
          <w:b/>
        </w:rPr>
      </w:pPr>
    </w:p>
    <w:p w:rsidR="00011040" w:rsidRPr="009735C8" w:rsidRDefault="009735C8" w:rsidP="009735C8">
      <w:pPr>
        <w:ind w:left="360"/>
        <w:jc w:val="center"/>
        <w:rPr>
          <w:b/>
          <w:sz w:val="14"/>
        </w:rPr>
      </w:pPr>
      <w:r>
        <w:rPr>
          <w:rFonts w:ascii="Arial" w:eastAsia="MS Gothic" w:hAnsi="Arial" w:cs="Arial" w:hint="eastAsia"/>
          <w:b/>
          <w:sz w:val="16"/>
        </w:rPr>
        <w:t xml:space="preserve"> </w:t>
      </w:r>
      <w:r>
        <w:rPr>
          <w:rFonts w:ascii="Arial" w:eastAsia="MS Gothic" w:hAnsi="Arial" w:cs="Arial"/>
          <w:b/>
          <w:sz w:val="16"/>
        </w:rPr>
        <w:t xml:space="preserve">                                                                                                               </w:t>
      </w:r>
      <w:proofErr w:type="spellStart"/>
      <w:r w:rsidR="00E33C06" w:rsidRPr="009735C8">
        <w:rPr>
          <w:rFonts w:ascii="Arial" w:eastAsia="MS Gothic" w:hAnsi="Arial" w:cs="Arial"/>
          <w:b/>
          <w:sz w:val="16"/>
        </w:rPr>
        <w:t>有关更多信息或任何其他</w:t>
      </w:r>
      <w:r w:rsidR="00E33C06" w:rsidRPr="009735C8">
        <w:rPr>
          <w:rFonts w:ascii="Arial" w:eastAsia="Microsoft JhengHei" w:hAnsi="Arial" w:cs="Arial"/>
          <w:b/>
          <w:sz w:val="16"/>
        </w:rPr>
        <w:t>详细信息，请联系接待处</w:t>
      </w:r>
      <w:proofErr w:type="spellEnd"/>
      <w:r w:rsidR="00E33C06" w:rsidRPr="009735C8">
        <w:rPr>
          <w:rFonts w:ascii="Arial" w:eastAsia="Microsoft JhengHei" w:hAnsi="Arial" w:cs="Arial"/>
          <w:b/>
          <w:sz w:val="16"/>
        </w:rPr>
        <w:t>。</w:t>
      </w:r>
    </w:p>
    <w:sectPr w:rsidR="00011040" w:rsidRPr="0097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C507F"/>
    <w:multiLevelType w:val="hybridMultilevel"/>
    <w:tmpl w:val="E4369A5E"/>
    <w:lvl w:ilvl="0" w:tplc="6C7AD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40"/>
    <w:rsid w:val="00011040"/>
    <w:rsid w:val="001115AD"/>
    <w:rsid w:val="00124838"/>
    <w:rsid w:val="00173933"/>
    <w:rsid w:val="0028374C"/>
    <w:rsid w:val="00536CFB"/>
    <w:rsid w:val="009735C8"/>
    <w:rsid w:val="009B3781"/>
    <w:rsid w:val="00AB45A9"/>
    <w:rsid w:val="00C20830"/>
    <w:rsid w:val="00D811D9"/>
    <w:rsid w:val="00E33C06"/>
    <w:rsid w:val="00EC4D06"/>
    <w:rsid w:val="00EE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434C"/>
  <w15:chartTrackingRefBased/>
  <w15:docId w15:val="{79A4E253-B8E1-472A-B04D-130918717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9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Berchiu (1813615)</dc:creator>
  <cp:keywords/>
  <dc:description/>
  <cp:lastModifiedBy>Gabriel Berchiu (1813615)</cp:lastModifiedBy>
  <cp:revision>12</cp:revision>
  <dcterms:created xsi:type="dcterms:W3CDTF">2019-11-05T16:10:00Z</dcterms:created>
  <dcterms:modified xsi:type="dcterms:W3CDTF">2019-11-05T16:49:00Z</dcterms:modified>
</cp:coreProperties>
</file>