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06554337"/>
        <w:docPartObj>
          <w:docPartGallery w:val="Cover Pages"/>
          <w:docPartUnique/>
        </w:docPartObj>
      </w:sdtPr>
      <w:sdtEndPr/>
      <w:sdtContent>
        <w:p w:rsidR="003E6EFA" w:rsidRDefault="004F7D3D" w:rsidP="003E6EFA">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E5C9F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F7D3D" w:rsidRDefault="00590982" w:rsidP="00950700">
                                    <w:pPr>
                                      <w:pStyle w:val="NoSpacing"/>
                                      <w:rPr>
                                        <w:color w:val="595959" w:themeColor="text1" w:themeTint="A6"/>
                                        <w:sz w:val="28"/>
                                        <w:szCs w:val="28"/>
                                      </w:rPr>
                                    </w:pPr>
                                    <w:r>
                                      <w:rPr>
                                        <w:color w:val="595959" w:themeColor="text1" w:themeTint="A6"/>
                                        <w:sz w:val="28"/>
                                        <w:szCs w:val="28"/>
                                      </w:rPr>
                                      <w:t xml:space="preserve">                                            </w:t>
                                    </w:r>
                                    <w:r w:rsidR="00280315">
                                      <w:rPr>
                                        <w:color w:val="595959" w:themeColor="text1" w:themeTint="A6"/>
                                        <w:sz w:val="28"/>
                                        <w:szCs w:val="28"/>
                                        <w:lang w:val="en-GB"/>
                                      </w:rPr>
                                      <w:t>Nour Jahan Begum     Student ID: 1814937</w:t>
                                    </w:r>
                                  </w:p>
                                </w:sdtContent>
                              </w:sdt>
                              <w:p w:rsidR="004F7D3D" w:rsidRPr="0018628F" w:rsidRDefault="00AA766A">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950700" w:rsidRPr="0018628F">
                                      <w:rPr>
                                        <w:rFonts w:ascii="Arial" w:hAnsi="Arial" w:cs="Arial"/>
                                        <w:color w:val="595959" w:themeColor="text1" w:themeTint="A6"/>
                                        <w:sz w:val="24"/>
                                        <w:szCs w:val="24"/>
                                      </w:rPr>
                                      <w:t>BMSK4002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F7D3D" w:rsidRDefault="00590982" w:rsidP="00950700">
                              <w:pPr>
                                <w:pStyle w:val="NoSpacing"/>
                                <w:rPr>
                                  <w:color w:val="595959" w:themeColor="text1" w:themeTint="A6"/>
                                  <w:sz w:val="28"/>
                                  <w:szCs w:val="28"/>
                                </w:rPr>
                              </w:pPr>
                              <w:r>
                                <w:rPr>
                                  <w:color w:val="595959" w:themeColor="text1" w:themeTint="A6"/>
                                  <w:sz w:val="28"/>
                                  <w:szCs w:val="28"/>
                                </w:rPr>
                                <w:t xml:space="preserve">                                            </w:t>
                              </w:r>
                              <w:r w:rsidR="00280315">
                                <w:rPr>
                                  <w:color w:val="595959" w:themeColor="text1" w:themeTint="A6"/>
                                  <w:sz w:val="28"/>
                                  <w:szCs w:val="28"/>
                                  <w:lang w:val="en-GB"/>
                                </w:rPr>
                                <w:t>Nour Jahan Begum     Student ID: 1814937</w:t>
                              </w:r>
                            </w:p>
                          </w:sdtContent>
                        </w:sdt>
                        <w:p w:rsidR="004F7D3D" w:rsidRPr="0018628F" w:rsidRDefault="00AA766A">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950700" w:rsidRPr="0018628F">
                                <w:rPr>
                                  <w:rFonts w:ascii="Arial" w:hAnsi="Arial" w:cs="Arial"/>
                                  <w:color w:val="595959" w:themeColor="text1" w:themeTint="A6"/>
                                  <w:sz w:val="24"/>
                                  <w:szCs w:val="24"/>
                                </w:rPr>
                                <w:t>BMSK4002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F7D3D" w:rsidRDefault="004F7D3D">
                                <w:pPr>
                                  <w:pStyle w:val="NoSpacing"/>
                                  <w:jc w:val="right"/>
                                  <w:rPr>
                                    <w:color w:val="5B9BD5" w:themeColor="accent1"/>
                                    <w:sz w:val="28"/>
                                    <w:szCs w:val="28"/>
                                  </w:rPr>
                                </w:pPr>
                              </w:p>
                              <w:p w:rsidR="004F7D3D" w:rsidRPr="00950700" w:rsidRDefault="00AA766A">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950700" w:rsidRPr="00950700">
                                      <w:rPr>
                                        <w:rFonts w:ascii="Arial" w:hAnsi="Arial" w:cs="Arial"/>
                                        <w:color w:val="595959" w:themeColor="text1" w:themeTint="A6"/>
                                        <w:sz w:val="28"/>
                                        <w:szCs w:val="28"/>
                                      </w:rPr>
                                      <w:t xml:space="preserve">Lecturer: </w:t>
                                    </w:r>
                                  </w:sdtContent>
                                </w:sdt>
                                <w:proofErr w:type="spellStart"/>
                                <w:r w:rsidR="00950700" w:rsidRPr="00950700">
                                  <w:rPr>
                                    <w:rFonts w:ascii="Arial" w:hAnsi="Arial" w:cs="Arial"/>
                                    <w:color w:val="595959" w:themeColor="text1" w:themeTint="A6"/>
                                    <w:sz w:val="28"/>
                                    <w:szCs w:val="28"/>
                                  </w:rPr>
                                  <w:t>Dr</w:t>
                                </w:r>
                                <w:proofErr w:type="spellEnd"/>
                                <w:r w:rsidR="00950700" w:rsidRPr="00950700">
                                  <w:rPr>
                                    <w:rFonts w:ascii="Arial" w:hAnsi="Arial" w:cs="Arial"/>
                                    <w:color w:val="595959" w:themeColor="text1" w:themeTint="A6"/>
                                    <w:sz w:val="28"/>
                                    <w:szCs w:val="28"/>
                                  </w:rPr>
                                  <w:t xml:space="preserve"> </w:t>
                                </w:r>
                                <w:proofErr w:type="spellStart"/>
                                <w:r w:rsidR="00950700" w:rsidRPr="00950700">
                                  <w:rPr>
                                    <w:rFonts w:ascii="Arial" w:hAnsi="Arial" w:cs="Arial"/>
                                    <w:color w:val="595959" w:themeColor="text1" w:themeTint="A6"/>
                                    <w:sz w:val="28"/>
                                    <w:szCs w:val="28"/>
                                  </w:rPr>
                                  <w:t>Md</w:t>
                                </w:r>
                                <w:proofErr w:type="spellEnd"/>
                                <w:r w:rsidR="00950700" w:rsidRPr="00950700">
                                  <w:rPr>
                                    <w:rFonts w:ascii="Arial" w:hAnsi="Arial" w:cs="Arial"/>
                                    <w:color w:val="595959" w:themeColor="text1" w:themeTint="A6"/>
                                    <w:sz w:val="28"/>
                                    <w:szCs w:val="28"/>
                                  </w:rPr>
                                  <w:t xml:space="preserve"> </w:t>
                                </w:r>
                                <w:proofErr w:type="spellStart"/>
                                <w:r w:rsidR="00950700" w:rsidRPr="00950700">
                                  <w:rPr>
                                    <w:rFonts w:ascii="Arial" w:hAnsi="Arial" w:cs="Arial"/>
                                    <w:color w:val="595959" w:themeColor="text1" w:themeTint="A6"/>
                                    <w:sz w:val="28"/>
                                    <w:szCs w:val="28"/>
                                  </w:rPr>
                                  <w:t>Nazmul</w:t>
                                </w:r>
                                <w:proofErr w:type="spellEnd"/>
                                <w:r w:rsidR="00950700" w:rsidRPr="00950700">
                                  <w:rPr>
                                    <w:rFonts w:ascii="Arial" w:hAnsi="Arial" w:cs="Arial"/>
                                    <w:color w:val="595959" w:themeColor="text1" w:themeTint="A6"/>
                                    <w:sz w:val="28"/>
                                    <w:szCs w:val="28"/>
                                  </w:rPr>
                                  <w:t xml:space="preserve"> Hasan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4F7D3D" w:rsidRDefault="004F7D3D">
                          <w:pPr>
                            <w:pStyle w:val="NoSpacing"/>
                            <w:jc w:val="right"/>
                            <w:rPr>
                              <w:color w:val="5B9BD5" w:themeColor="accent1"/>
                              <w:sz w:val="28"/>
                              <w:szCs w:val="28"/>
                            </w:rPr>
                          </w:pPr>
                        </w:p>
                        <w:p w:rsidR="004F7D3D" w:rsidRPr="00950700" w:rsidRDefault="00EB1DB9">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950700" w:rsidRPr="00950700">
                                <w:rPr>
                                  <w:rFonts w:ascii="Arial" w:hAnsi="Arial" w:cs="Arial"/>
                                  <w:color w:val="595959" w:themeColor="text1" w:themeTint="A6"/>
                                  <w:sz w:val="28"/>
                                  <w:szCs w:val="28"/>
                                </w:rPr>
                                <w:t xml:space="preserve">Lecturer: </w:t>
                              </w:r>
                            </w:sdtContent>
                          </w:sdt>
                          <w:proofErr w:type="spellStart"/>
                          <w:r w:rsidR="00950700" w:rsidRPr="00950700">
                            <w:rPr>
                              <w:rFonts w:ascii="Arial" w:hAnsi="Arial" w:cs="Arial"/>
                              <w:color w:val="595959" w:themeColor="text1" w:themeTint="A6"/>
                              <w:sz w:val="28"/>
                              <w:szCs w:val="28"/>
                            </w:rPr>
                            <w:t>Dr</w:t>
                          </w:r>
                          <w:proofErr w:type="spellEnd"/>
                          <w:r w:rsidR="00950700" w:rsidRPr="00950700">
                            <w:rPr>
                              <w:rFonts w:ascii="Arial" w:hAnsi="Arial" w:cs="Arial"/>
                              <w:color w:val="595959" w:themeColor="text1" w:themeTint="A6"/>
                              <w:sz w:val="28"/>
                              <w:szCs w:val="28"/>
                            </w:rPr>
                            <w:t xml:space="preserve"> </w:t>
                          </w:r>
                          <w:proofErr w:type="spellStart"/>
                          <w:r w:rsidR="00950700" w:rsidRPr="00950700">
                            <w:rPr>
                              <w:rFonts w:ascii="Arial" w:hAnsi="Arial" w:cs="Arial"/>
                              <w:color w:val="595959" w:themeColor="text1" w:themeTint="A6"/>
                              <w:sz w:val="28"/>
                              <w:szCs w:val="28"/>
                            </w:rPr>
                            <w:t>Md</w:t>
                          </w:r>
                          <w:proofErr w:type="spellEnd"/>
                          <w:r w:rsidR="00950700" w:rsidRPr="00950700">
                            <w:rPr>
                              <w:rFonts w:ascii="Arial" w:hAnsi="Arial" w:cs="Arial"/>
                              <w:color w:val="595959" w:themeColor="text1" w:themeTint="A6"/>
                              <w:sz w:val="28"/>
                              <w:szCs w:val="28"/>
                            </w:rPr>
                            <w:t xml:space="preserve"> </w:t>
                          </w:r>
                          <w:proofErr w:type="spellStart"/>
                          <w:r w:rsidR="00950700" w:rsidRPr="00950700">
                            <w:rPr>
                              <w:rFonts w:ascii="Arial" w:hAnsi="Arial" w:cs="Arial"/>
                              <w:color w:val="595959" w:themeColor="text1" w:themeTint="A6"/>
                              <w:sz w:val="28"/>
                              <w:szCs w:val="28"/>
                            </w:rPr>
                            <w:t>Nazmul</w:t>
                          </w:r>
                          <w:proofErr w:type="spellEnd"/>
                          <w:r w:rsidR="00950700" w:rsidRPr="00950700">
                            <w:rPr>
                              <w:rFonts w:ascii="Arial" w:hAnsi="Arial" w:cs="Arial"/>
                              <w:color w:val="595959" w:themeColor="text1" w:themeTint="A6"/>
                              <w:sz w:val="28"/>
                              <w:szCs w:val="28"/>
                            </w:rPr>
                            <w:t xml:space="preserve"> Hasan</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F7D3D" w:rsidRDefault="00AA766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0700">
                                      <w:rPr>
                                        <w:caps/>
                                        <w:color w:val="5B9BD5"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F7D3D" w:rsidRDefault="00950700">
                                    <w:pPr>
                                      <w:jc w:val="right"/>
                                      <w:rPr>
                                        <w:smallCaps/>
                                        <w:color w:val="404040" w:themeColor="text1" w:themeTint="BF"/>
                                        <w:sz w:val="36"/>
                                        <w:szCs w:val="36"/>
                                      </w:rPr>
                                    </w:pPr>
                                    <w:r>
                                      <w:rPr>
                                        <w:color w:val="404040" w:themeColor="text1" w:themeTint="BF"/>
                                        <w:sz w:val="36"/>
                                        <w:szCs w:val="36"/>
                                      </w:rPr>
                                      <w:t>BUSINESS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4F7D3D" w:rsidRDefault="00EB1DB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0700">
                                <w:rPr>
                                  <w:caps/>
                                  <w:color w:val="5B9BD5"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F7D3D" w:rsidRDefault="00950700">
                              <w:pPr>
                                <w:jc w:val="right"/>
                                <w:rPr>
                                  <w:smallCaps/>
                                  <w:color w:val="404040" w:themeColor="text1" w:themeTint="BF"/>
                                  <w:sz w:val="36"/>
                                  <w:szCs w:val="36"/>
                                </w:rPr>
                              </w:pPr>
                              <w:r>
                                <w:rPr>
                                  <w:color w:val="404040" w:themeColor="text1" w:themeTint="BF"/>
                                  <w:sz w:val="36"/>
                                  <w:szCs w:val="36"/>
                                </w:rPr>
                                <w:t>BUSINESS REPORT</w:t>
                              </w:r>
                            </w:p>
                          </w:sdtContent>
                        </w:sdt>
                      </w:txbxContent>
                    </v:textbox>
                    <w10:wrap type="square" anchorx="page" anchory="page"/>
                  </v:shape>
                </w:pict>
              </mc:Fallback>
            </mc:AlternateContent>
          </w:r>
        </w:p>
      </w:sdtContent>
    </w:sdt>
    <w:p w:rsidR="00B7669C" w:rsidRPr="003E6EFA" w:rsidRDefault="004F7D3D" w:rsidP="003E6EFA">
      <w:r w:rsidRPr="003E6EFA">
        <w:rPr>
          <w:rFonts w:ascii="Arial" w:hAnsi="Arial" w:cs="Arial"/>
          <w:b/>
          <w:u w:val="single"/>
        </w:rPr>
        <w:t>Introduction</w:t>
      </w:r>
    </w:p>
    <w:p w:rsidR="004F7D3D" w:rsidRDefault="004F7D3D"/>
    <w:p w:rsidR="004F7D3D" w:rsidRDefault="004F7D3D"/>
    <w:p w:rsidR="004F7D3D" w:rsidRDefault="004F7D3D"/>
    <w:p w:rsidR="004F7D3D" w:rsidRDefault="004F7D3D"/>
    <w:p w:rsidR="004F7D3D" w:rsidRDefault="004F7D3D"/>
    <w:p w:rsidR="004F7D3D" w:rsidRDefault="004F7D3D"/>
    <w:p w:rsidR="004F7D3D" w:rsidRDefault="004F7D3D"/>
    <w:p w:rsidR="004F7D3D" w:rsidRDefault="004F7D3D"/>
    <w:p w:rsidR="00690FC6" w:rsidRDefault="00690FC6" w:rsidP="007D457D">
      <w:pPr>
        <w:ind w:left="2880" w:firstLine="720"/>
        <w:rPr>
          <w:rFonts w:ascii="Arial" w:hAnsi="Arial" w:cs="Arial"/>
          <w:b/>
          <w:u w:val="single"/>
        </w:rPr>
      </w:pPr>
    </w:p>
    <w:p w:rsidR="00690FC6" w:rsidRDefault="00690FC6" w:rsidP="007D457D">
      <w:pPr>
        <w:ind w:left="2880" w:firstLine="720"/>
        <w:rPr>
          <w:rFonts w:ascii="Arial" w:hAnsi="Arial" w:cs="Arial"/>
          <w:b/>
          <w:u w:val="single"/>
        </w:rPr>
      </w:pPr>
    </w:p>
    <w:p w:rsidR="00690FC6" w:rsidRDefault="00690FC6" w:rsidP="007D457D">
      <w:pPr>
        <w:ind w:left="2880" w:firstLine="720"/>
        <w:rPr>
          <w:rFonts w:ascii="Arial" w:hAnsi="Arial" w:cs="Arial"/>
          <w:b/>
          <w:u w:val="single"/>
        </w:rPr>
      </w:pPr>
    </w:p>
    <w:p w:rsidR="00690FC6" w:rsidRDefault="00690FC6" w:rsidP="007D457D">
      <w:pPr>
        <w:ind w:left="2880" w:firstLine="720"/>
        <w:rPr>
          <w:rFonts w:ascii="Arial" w:hAnsi="Arial" w:cs="Arial"/>
          <w:b/>
          <w:u w:val="single"/>
        </w:rPr>
      </w:pPr>
    </w:p>
    <w:p w:rsidR="004F7D3D" w:rsidRDefault="003E6EFA" w:rsidP="007D457D">
      <w:pPr>
        <w:ind w:left="2880" w:firstLine="720"/>
        <w:rPr>
          <w:rFonts w:ascii="Arial" w:hAnsi="Arial" w:cs="Arial"/>
          <w:b/>
          <w:u w:val="single"/>
        </w:rPr>
      </w:pPr>
      <w:r w:rsidRPr="003E6EFA">
        <w:rPr>
          <w:rFonts w:ascii="Arial" w:hAnsi="Arial" w:cs="Arial"/>
          <w:b/>
          <w:u w:val="single"/>
        </w:rPr>
        <w:t>Table of Content</w:t>
      </w:r>
    </w:p>
    <w:p w:rsidR="003E6EFA" w:rsidRDefault="003E6EFA" w:rsidP="003E6EFA">
      <w:pPr>
        <w:ind w:left="2880" w:firstLine="720"/>
        <w:rPr>
          <w:rFonts w:ascii="Arial" w:hAnsi="Arial" w:cs="Arial"/>
          <w:b/>
          <w:u w:val="single"/>
        </w:rPr>
      </w:pPr>
    </w:p>
    <w:p w:rsidR="007C5F2B" w:rsidRDefault="007C5F2B" w:rsidP="007C5F2B">
      <w:pPr>
        <w:rPr>
          <w:rFonts w:ascii="Arial" w:hAnsi="Arial" w:cs="Arial"/>
          <w:b/>
        </w:rPr>
      </w:pPr>
      <w:r w:rsidRPr="007C5F2B">
        <w:rPr>
          <w:rFonts w:ascii="Arial" w:hAnsi="Arial" w:cs="Arial"/>
          <w:b/>
        </w:rPr>
        <w:t>Introduction</w:t>
      </w:r>
      <w:r>
        <w:rPr>
          <w:rFonts w:ascii="Arial" w:hAnsi="Arial" w:cs="Arial"/>
          <w:b/>
        </w:rPr>
        <w:t>………………………………………………………………………………</w:t>
      </w:r>
      <w:r w:rsidR="00DB3E82">
        <w:rPr>
          <w:rFonts w:ascii="Arial" w:hAnsi="Arial" w:cs="Arial"/>
          <w:b/>
        </w:rPr>
        <w:t>…..</w:t>
      </w:r>
      <w:r>
        <w:rPr>
          <w:rFonts w:ascii="Arial" w:hAnsi="Arial" w:cs="Arial"/>
          <w:b/>
        </w:rPr>
        <w:t>.page</w:t>
      </w:r>
      <w:r w:rsidR="00DB3E82">
        <w:rPr>
          <w:rFonts w:ascii="Arial" w:hAnsi="Arial" w:cs="Arial"/>
          <w:b/>
        </w:rPr>
        <w:t xml:space="preserve"> 1</w:t>
      </w:r>
    </w:p>
    <w:p w:rsidR="00DB3E82" w:rsidRDefault="0088701B" w:rsidP="007C5F2B">
      <w:pPr>
        <w:rPr>
          <w:rFonts w:ascii="Arial" w:hAnsi="Arial" w:cs="Arial"/>
          <w:b/>
        </w:rPr>
      </w:pPr>
      <w:r>
        <w:rPr>
          <w:rFonts w:ascii="Arial" w:hAnsi="Arial" w:cs="Arial"/>
          <w:b/>
        </w:rPr>
        <w:t>What is</w:t>
      </w:r>
      <w:r w:rsidR="00DB3E82">
        <w:rPr>
          <w:rFonts w:ascii="Arial" w:hAnsi="Arial" w:cs="Arial"/>
          <w:b/>
        </w:rPr>
        <w:t xml:space="preserve"> Teamwork</w:t>
      </w:r>
      <w:r>
        <w:rPr>
          <w:rFonts w:ascii="Arial" w:hAnsi="Arial" w:cs="Arial"/>
          <w:b/>
        </w:rPr>
        <w:t>?......................................................................................................page 2</w:t>
      </w:r>
    </w:p>
    <w:p w:rsidR="0088701B" w:rsidRDefault="0088701B" w:rsidP="007C5F2B">
      <w:pPr>
        <w:rPr>
          <w:rFonts w:ascii="Arial" w:hAnsi="Arial" w:cs="Arial"/>
          <w:b/>
        </w:rPr>
      </w:pPr>
      <w:r>
        <w:rPr>
          <w:rFonts w:ascii="Arial" w:hAnsi="Arial" w:cs="Arial"/>
          <w:b/>
        </w:rPr>
        <w:t>The Importance of Effective Team working…………………………………………</w:t>
      </w:r>
      <w:proofErr w:type="gramStart"/>
      <w:r>
        <w:rPr>
          <w:rFonts w:ascii="Arial" w:hAnsi="Arial" w:cs="Arial"/>
          <w:b/>
        </w:rPr>
        <w:t>…..</w:t>
      </w:r>
      <w:proofErr w:type="gramEnd"/>
      <w:r>
        <w:rPr>
          <w:rFonts w:ascii="Arial" w:hAnsi="Arial" w:cs="Arial"/>
          <w:b/>
        </w:rPr>
        <w:t>page 2</w:t>
      </w:r>
    </w:p>
    <w:p w:rsidR="00DB3E82" w:rsidRDefault="0088701B" w:rsidP="007C5F2B">
      <w:pPr>
        <w:rPr>
          <w:rFonts w:ascii="Arial" w:hAnsi="Arial" w:cs="Arial"/>
          <w:b/>
        </w:rPr>
      </w:pPr>
      <w:r>
        <w:rPr>
          <w:rFonts w:ascii="Arial" w:hAnsi="Arial" w:cs="Arial"/>
          <w:b/>
        </w:rPr>
        <w:t>Benefits of Team working…………………………………………………………</w:t>
      </w:r>
      <w:r w:rsidR="00076A40">
        <w:rPr>
          <w:rFonts w:ascii="Arial" w:hAnsi="Arial" w:cs="Arial"/>
          <w:b/>
        </w:rPr>
        <w:t>…</w:t>
      </w:r>
      <w:proofErr w:type="gramStart"/>
      <w:r w:rsidR="00076A40">
        <w:rPr>
          <w:rFonts w:ascii="Arial" w:hAnsi="Arial" w:cs="Arial"/>
          <w:b/>
        </w:rPr>
        <w:t>….p</w:t>
      </w:r>
      <w:r>
        <w:rPr>
          <w:rFonts w:ascii="Arial" w:hAnsi="Arial" w:cs="Arial"/>
          <w:b/>
        </w:rPr>
        <w:t>age</w:t>
      </w:r>
      <w:proofErr w:type="gramEnd"/>
      <w:r>
        <w:rPr>
          <w:rFonts w:ascii="Arial" w:hAnsi="Arial" w:cs="Arial"/>
          <w:b/>
        </w:rPr>
        <w:t xml:space="preserve"> 3</w:t>
      </w:r>
      <w:r w:rsidR="00076A40">
        <w:rPr>
          <w:rFonts w:ascii="Arial" w:hAnsi="Arial" w:cs="Arial"/>
          <w:b/>
        </w:rPr>
        <w:t>-</w:t>
      </w:r>
      <w:r>
        <w:rPr>
          <w:rFonts w:ascii="Arial" w:hAnsi="Arial" w:cs="Arial"/>
          <w:b/>
        </w:rPr>
        <w:t xml:space="preserve"> 4</w:t>
      </w:r>
    </w:p>
    <w:p w:rsidR="0088701B" w:rsidRDefault="0088701B" w:rsidP="007C5F2B">
      <w:pPr>
        <w:rPr>
          <w:rFonts w:ascii="Arial" w:hAnsi="Arial" w:cs="Arial"/>
          <w:b/>
        </w:rPr>
      </w:pPr>
      <w:r>
        <w:rPr>
          <w:rFonts w:ascii="Arial" w:hAnsi="Arial" w:cs="Arial"/>
          <w:b/>
        </w:rPr>
        <w:t>The Importance of Two Way Communicatio</w:t>
      </w:r>
      <w:r w:rsidR="00076A40">
        <w:rPr>
          <w:rFonts w:ascii="Arial" w:hAnsi="Arial" w:cs="Arial"/>
          <w:b/>
        </w:rPr>
        <w:t>n (</w:t>
      </w:r>
      <w:proofErr w:type="spellStart"/>
      <w:r w:rsidR="00076A40">
        <w:rPr>
          <w:rFonts w:ascii="Arial" w:hAnsi="Arial" w:cs="Arial"/>
          <w:b/>
        </w:rPr>
        <w:t>Schramms</w:t>
      </w:r>
      <w:proofErr w:type="spellEnd"/>
      <w:r w:rsidR="00076A40">
        <w:rPr>
          <w:rFonts w:ascii="Arial" w:hAnsi="Arial" w:cs="Arial"/>
          <w:b/>
        </w:rPr>
        <w:t xml:space="preserve"> </w:t>
      </w:r>
      <w:proofErr w:type="gramStart"/>
      <w:r w:rsidR="00076A40">
        <w:rPr>
          <w:rFonts w:ascii="Arial" w:hAnsi="Arial" w:cs="Arial"/>
          <w:b/>
        </w:rPr>
        <w:t>Model)…</w:t>
      </w:r>
      <w:proofErr w:type="gramEnd"/>
      <w:r w:rsidR="00076A40">
        <w:rPr>
          <w:rFonts w:ascii="Arial" w:hAnsi="Arial" w:cs="Arial"/>
          <w:b/>
        </w:rPr>
        <w:t>……............page 4- 5</w:t>
      </w:r>
    </w:p>
    <w:p w:rsidR="00076A40" w:rsidRDefault="00076A40" w:rsidP="007C5F2B">
      <w:pPr>
        <w:rPr>
          <w:rFonts w:ascii="Arial" w:hAnsi="Arial" w:cs="Arial"/>
          <w:b/>
        </w:rPr>
      </w:pPr>
      <w:r>
        <w:rPr>
          <w:rFonts w:ascii="Arial" w:hAnsi="Arial" w:cs="Arial"/>
          <w:b/>
        </w:rPr>
        <w:t>Effective Methods of Communication …………………………………………………page 6-7</w:t>
      </w:r>
    </w:p>
    <w:p w:rsidR="00076A40" w:rsidRDefault="00076A40" w:rsidP="007C5F2B">
      <w:pPr>
        <w:rPr>
          <w:rFonts w:ascii="Arial" w:hAnsi="Arial" w:cs="Arial"/>
          <w:b/>
        </w:rPr>
      </w:pPr>
      <w:r>
        <w:rPr>
          <w:rFonts w:ascii="Arial" w:hAnsi="Arial" w:cs="Arial"/>
          <w:b/>
        </w:rPr>
        <w:t>Recommendations…………………………………………………………………………...page 8</w:t>
      </w:r>
    </w:p>
    <w:p w:rsidR="007C5F2B" w:rsidRPr="007C5F2B" w:rsidRDefault="00DB3E82" w:rsidP="007C5F2B">
      <w:pPr>
        <w:rPr>
          <w:rFonts w:ascii="Arial" w:hAnsi="Arial" w:cs="Arial"/>
          <w:b/>
        </w:rPr>
      </w:pPr>
      <w:r>
        <w:rPr>
          <w:rFonts w:ascii="Arial" w:hAnsi="Arial" w:cs="Arial"/>
          <w:b/>
        </w:rPr>
        <w:t>Reference List………………………………………………………………………………...page 9</w:t>
      </w: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076A40" w:rsidRDefault="00076A40" w:rsidP="00DB3E82">
      <w:pPr>
        <w:ind w:left="2880" w:firstLine="720"/>
        <w:rPr>
          <w:rFonts w:ascii="Arial" w:hAnsi="Arial" w:cs="Arial"/>
          <w:b/>
          <w:u w:val="single"/>
        </w:rPr>
      </w:pPr>
    </w:p>
    <w:p w:rsidR="00076A40" w:rsidRDefault="00076A40" w:rsidP="00DB3E82">
      <w:pPr>
        <w:ind w:left="2880" w:firstLine="720"/>
        <w:rPr>
          <w:rFonts w:ascii="Arial" w:hAnsi="Arial" w:cs="Arial"/>
          <w:b/>
          <w:u w:val="single"/>
        </w:rPr>
      </w:pPr>
    </w:p>
    <w:p w:rsidR="00076A40" w:rsidRDefault="00076A40" w:rsidP="00DB3E82">
      <w:pPr>
        <w:ind w:left="2880" w:firstLine="720"/>
        <w:rPr>
          <w:rFonts w:ascii="Arial" w:hAnsi="Arial" w:cs="Arial"/>
          <w:b/>
          <w:u w:val="single"/>
        </w:rPr>
      </w:pPr>
    </w:p>
    <w:p w:rsidR="00076A40" w:rsidRDefault="00076A40" w:rsidP="00DB3E82">
      <w:pPr>
        <w:ind w:left="2880" w:firstLine="720"/>
        <w:rPr>
          <w:rFonts w:ascii="Arial" w:hAnsi="Arial" w:cs="Arial"/>
          <w:b/>
          <w:u w:val="single"/>
        </w:rPr>
      </w:pPr>
    </w:p>
    <w:p w:rsidR="003E6EFA" w:rsidRDefault="003E6EFA" w:rsidP="00DB3E82">
      <w:pPr>
        <w:ind w:left="2880" w:firstLine="720"/>
        <w:rPr>
          <w:rFonts w:ascii="Arial" w:hAnsi="Arial" w:cs="Arial"/>
          <w:b/>
          <w:u w:val="single"/>
        </w:rPr>
      </w:pPr>
      <w:r>
        <w:rPr>
          <w:rFonts w:ascii="Arial" w:hAnsi="Arial" w:cs="Arial"/>
          <w:b/>
          <w:u w:val="single"/>
        </w:rPr>
        <w:lastRenderedPageBreak/>
        <w:t>Introduction</w:t>
      </w:r>
    </w:p>
    <w:p w:rsidR="003E6EFA" w:rsidRPr="003E6EFA" w:rsidRDefault="003E6EFA" w:rsidP="005E248B">
      <w:pPr>
        <w:spacing w:line="360" w:lineRule="auto"/>
        <w:rPr>
          <w:rFonts w:ascii="Arial" w:hAnsi="Arial" w:cs="Arial"/>
        </w:rPr>
      </w:pPr>
    </w:p>
    <w:p w:rsidR="00E127A2" w:rsidRDefault="003E6EFA" w:rsidP="00557AEA">
      <w:pPr>
        <w:spacing w:line="360" w:lineRule="auto"/>
        <w:rPr>
          <w:rFonts w:ascii="Arial" w:hAnsi="Arial" w:cs="Arial"/>
        </w:rPr>
      </w:pPr>
      <w:r w:rsidRPr="003E6EFA">
        <w:rPr>
          <w:rFonts w:ascii="Arial" w:hAnsi="Arial" w:cs="Arial"/>
        </w:rPr>
        <w:t xml:space="preserve">The purpose of this </w:t>
      </w:r>
      <w:r w:rsidR="00605F63">
        <w:rPr>
          <w:rFonts w:ascii="Arial" w:hAnsi="Arial" w:cs="Arial"/>
        </w:rPr>
        <w:t xml:space="preserve">report is to advise Sarah Davis, </w:t>
      </w:r>
      <w:r w:rsidRPr="003E6EFA">
        <w:rPr>
          <w:rFonts w:ascii="Arial" w:hAnsi="Arial" w:cs="Arial"/>
        </w:rPr>
        <w:t>owner</w:t>
      </w:r>
      <w:r w:rsidR="00F826A3">
        <w:rPr>
          <w:rFonts w:ascii="Arial" w:hAnsi="Arial" w:cs="Arial"/>
        </w:rPr>
        <w:t xml:space="preserve"> of a massive</w:t>
      </w:r>
      <w:r w:rsidR="004609FA">
        <w:rPr>
          <w:rFonts w:ascii="Arial" w:hAnsi="Arial" w:cs="Arial"/>
        </w:rPr>
        <w:t xml:space="preserve"> discount store that </w:t>
      </w:r>
      <w:r w:rsidRPr="003E6EFA">
        <w:rPr>
          <w:rFonts w:ascii="Arial" w:hAnsi="Arial" w:cs="Arial"/>
        </w:rPr>
        <w:t>employs 20</w:t>
      </w:r>
      <w:r w:rsidR="00E127A2">
        <w:rPr>
          <w:rFonts w:ascii="Arial" w:hAnsi="Arial" w:cs="Arial"/>
        </w:rPr>
        <w:t xml:space="preserve"> </w:t>
      </w:r>
      <w:r w:rsidRPr="003E6EFA">
        <w:rPr>
          <w:rFonts w:ascii="Arial" w:hAnsi="Arial" w:cs="Arial"/>
        </w:rPr>
        <w:t>people</w:t>
      </w:r>
      <w:r w:rsidR="004609FA">
        <w:rPr>
          <w:rFonts w:ascii="Arial" w:hAnsi="Arial" w:cs="Arial"/>
        </w:rPr>
        <w:t>,</w:t>
      </w:r>
      <w:r w:rsidR="00605F63">
        <w:rPr>
          <w:rFonts w:ascii="Arial" w:hAnsi="Arial" w:cs="Arial"/>
        </w:rPr>
        <w:t xml:space="preserve"> </w:t>
      </w:r>
      <w:r w:rsidR="00E127A2">
        <w:rPr>
          <w:rFonts w:ascii="Arial" w:hAnsi="Arial" w:cs="Arial"/>
        </w:rPr>
        <w:t xml:space="preserve">on how to maintain effective </w:t>
      </w:r>
      <w:r w:rsidR="00E06C5D">
        <w:rPr>
          <w:rFonts w:ascii="Arial" w:hAnsi="Arial" w:cs="Arial"/>
        </w:rPr>
        <w:t>team working</w:t>
      </w:r>
      <w:r w:rsidR="00E127A2">
        <w:rPr>
          <w:rFonts w:ascii="Arial" w:hAnsi="Arial" w:cs="Arial"/>
        </w:rPr>
        <w:t xml:space="preserve"> and communication within her organisation.</w:t>
      </w:r>
    </w:p>
    <w:p w:rsidR="00EA3D8A" w:rsidRDefault="00EA3D8A" w:rsidP="00557AEA">
      <w:pPr>
        <w:spacing w:line="360" w:lineRule="auto"/>
        <w:rPr>
          <w:rFonts w:ascii="Arial" w:hAnsi="Arial" w:cs="Arial"/>
        </w:rPr>
      </w:pPr>
      <w:r>
        <w:rPr>
          <w:rFonts w:ascii="Arial" w:hAnsi="Arial" w:cs="Arial"/>
        </w:rPr>
        <w:t>Firstly,</w:t>
      </w:r>
      <w:r w:rsidR="00E127A2">
        <w:rPr>
          <w:rFonts w:ascii="Arial" w:hAnsi="Arial" w:cs="Arial"/>
        </w:rPr>
        <w:t xml:space="preserve"> I will carry on discussing the overall benefits of effective team working in an organisation, explaining potential benefits of effective team working in </w:t>
      </w:r>
      <w:r>
        <w:rPr>
          <w:rFonts w:ascii="Arial" w:hAnsi="Arial" w:cs="Arial"/>
        </w:rPr>
        <w:t>Sarah’s</w:t>
      </w:r>
      <w:r w:rsidR="00E127A2">
        <w:rPr>
          <w:rFonts w:ascii="Arial" w:hAnsi="Arial" w:cs="Arial"/>
        </w:rPr>
        <w:t xml:space="preserve"> business. I will then ca</w:t>
      </w:r>
      <w:r w:rsidR="00F826A3">
        <w:rPr>
          <w:rFonts w:ascii="Arial" w:hAnsi="Arial" w:cs="Arial"/>
        </w:rPr>
        <w:t>rry on conversing the relevance</w:t>
      </w:r>
      <w:r w:rsidR="00E127A2">
        <w:rPr>
          <w:rFonts w:ascii="Arial" w:hAnsi="Arial" w:cs="Arial"/>
        </w:rPr>
        <w:t xml:space="preserve"> of</w:t>
      </w:r>
      <w:r>
        <w:rPr>
          <w:rFonts w:ascii="Arial" w:hAnsi="Arial" w:cs="Arial"/>
        </w:rPr>
        <w:t xml:space="preserve"> two-way</w:t>
      </w:r>
      <w:r w:rsidR="00E127A2">
        <w:rPr>
          <w:rFonts w:ascii="Arial" w:hAnsi="Arial" w:cs="Arial"/>
        </w:rPr>
        <w:t xml:space="preserve"> communication.</w:t>
      </w:r>
      <w:r w:rsidR="007C5F2B">
        <w:rPr>
          <w:rFonts w:ascii="Arial" w:hAnsi="Arial" w:cs="Arial"/>
        </w:rPr>
        <w:t xml:space="preserve"> </w:t>
      </w:r>
      <w:r w:rsidR="00E127A2">
        <w:rPr>
          <w:rFonts w:ascii="Arial" w:hAnsi="Arial" w:cs="Arial"/>
        </w:rPr>
        <w:t xml:space="preserve">I will write </w:t>
      </w:r>
      <w:r>
        <w:rPr>
          <w:rFonts w:ascii="Arial" w:hAnsi="Arial" w:cs="Arial"/>
        </w:rPr>
        <w:t xml:space="preserve">about </w:t>
      </w:r>
      <w:proofErr w:type="spellStart"/>
      <w:r>
        <w:rPr>
          <w:rFonts w:ascii="Arial" w:hAnsi="Arial" w:cs="Arial"/>
        </w:rPr>
        <w:t>Schramms</w:t>
      </w:r>
      <w:proofErr w:type="spellEnd"/>
      <w:r>
        <w:rPr>
          <w:rFonts w:ascii="Arial" w:hAnsi="Arial" w:cs="Arial"/>
        </w:rPr>
        <w:t xml:space="preserve"> interactive model theory and its benefits especially for Sarah and why </w:t>
      </w:r>
      <w:r w:rsidR="005E248B">
        <w:rPr>
          <w:rFonts w:ascii="Arial" w:hAnsi="Arial" w:cs="Arial"/>
        </w:rPr>
        <w:t>it’s</w:t>
      </w:r>
      <w:r>
        <w:rPr>
          <w:rFonts w:ascii="Arial" w:hAnsi="Arial" w:cs="Arial"/>
        </w:rPr>
        <w:t xml:space="preserve"> important for Sarah to be democratic.</w:t>
      </w:r>
    </w:p>
    <w:p w:rsidR="003E6EFA" w:rsidRDefault="00EA3D8A" w:rsidP="00557AEA">
      <w:pPr>
        <w:spacing w:line="360" w:lineRule="auto"/>
        <w:rPr>
          <w:rFonts w:ascii="Arial" w:hAnsi="Arial" w:cs="Arial"/>
        </w:rPr>
      </w:pPr>
      <w:r>
        <w:rPr>
          <w:rFonts w:ascii="Arial" w:hAnsi="Arial" w:cs="Arial"/>
        </w:rPr>
        <w:t xml:space="preserve">Secondly I will examine effective methods of communication </w:t>
      </w:r>
      <w:proofErr w:type="spellStart"/>
      <w:r>
        <w:rPr>
          <w:rFonts w:ascii="Arial" w:hAnsi="Arial" w:cs="Arial"/>
        </w:rPr>
        <w:t>eg</w:t>
      </w:r>
      <w:proofErr w:type="spellEnd"/>
      <w:r>
        <w:rPr>
          <w:rFonts w:ascii="Arial" w:hAnsi="Arial" w:cs="Arial"/>
        </w:rPr>
        <w:t>: Formal, informal</w:t>
      </w:r>
      <w:r w:rsidR="005E248B">
        <w:rPr>
          <w:rFonts w:ascii="Arial" w:hAnsi="Arial" w:cs="Arial"/>
        </w:rPr>
        <w:t xml:space="preserve">, internal, external, verbal and non-verbal explaining the significance of non-verbal communication </w:t>
      </w:r>
      <w:proofErr w:type="spellStart"/>
      <w:r w:rsidR="005E248B">
        <w:rPr>
          <w:rFonts w:ascii="Arial" w:hAnsi="Arial" w:cs="Arial"/>
        </w:rPr>
        <w:t>eg</w:t>
      </w:r>
      <w:proofErr w:type="spellEnd"/>
      <w:r w:rsidR="005E248B">
        <w:rPr>
          <w:rFonts w:ascii="Arial" w:hAnsi="Arial" w:cs="Arial"/>
        </w:rPr>
        <w:t>: eye contact, gesture, facial expressions while communicating with employees.</w:t>
      </w:r>
      <w:r w:rsidR="00E127A2">
        <w:rPr>
          <w:rFonts w:ascii="Arial" w:hAnsi="Arial" w:cs="Arial"/>
        </w:rPr>
        <w:t xml:space="preserve"> </w:t>
      </w:r>
      <w:r w:rsidR="003E6EFA" w:rsidRPr="003E6EFA">
        <w:rPr>
          <w:rFonts w:ascii="Arial" w:hAnsi="Arial" w:cs="Arial"/>
        </w:rPr>
        <w:t xml:space="preserve"> </w:t>
      </w:r>
    </w:p>
    <w:p w:rsidR="005E248B" w:rsidRPr="003E6EFA" w:rsidRDefault="005E248B" w:rsidP="00557AEA">
      <w:pPr>
        <w:spacing w:line="360" w:lineRule="auto"/>
        <w:rPr>
          <w:rFonts w:ascii="Arial" w:hAnsi="Arial" w:cs="Arial"/>
        </w:rPr>
      </w:pPr>
      <w:r>
        <w:rPr>
          <w:rFonts w:ascii="Arial" w:hAnsi="Arial" w:cs="Arial"/>
        </w:rPr>
        <w:t>Finally, in this section I will advise Sarah on some recommendations on what need</w:t>
      </w:r>
      <w:r w:rsidR="00F826A3">
        <w:rPr>
          <w:rFonts w:ascii="Arial" w:hAnsi="Arial" w:cs="Arial"/>
        </w:rPr>
        <w:t>s to be done to ensure active</w:t>
      </w:r>
      <w:r>
        <w:rPr>
          <w:rFonts w:ascii="Arial" w:hAnsi="Arial" w:cs="Arial"/>
        </w:rPr>
        <w:t xml:space="preserve"> </w:t>
      </w:r>
      <w:r w:rsidR="00F826A3">
        <w:rPr>
          <w:rFonts w:ascii="Arial" w:hAnsi="Arial" w:cs="Arial"/>
        </w:rPr>
        <w:t>transmission</w:t>
      </w:r>
      <w:r>
        <w:rPr>
          <w:rFonts w:ascii="Arial" w:hAnsi="Arial" w:cs="Arial"/>
        </w:rPr>
        <w:t xml:space="preserve"> at the store</w:t>
      </w:r>
      <w:r w:rsidR="004609FA">
        <w:rPr>
          <w:rFonts w:ascii="Arial" w:hAnsi="Arial" w:cs="Arial"/>
        </w:rPr>
        <w:t>,</w:t>
      </w:r>
      <w:r>
        <w:rPr>
          <w:rFonts w:ascii="Arial" w:hAnsi="Arial" w:cs="Arial"/>
        </w:rPr>
        <w:t xml:space="preserve"> and how she can implement them.</w:t>
      </w:r>
    </w:p>
    <w:p w:rsidR="003E6EFA" w:rsidRDefault="003E6EFA" w:rsidP="00557AEA">
      <w:pPr>
        <w:spacing w:line="360" w:lineRule="auto"/>
        <w:ind w:left="2880" w:firstLine="720"/>
        <w:rPr>
          <w:rFonts w:ascii="Arial" w:hAnsi="Arial" w:cs="Arial"/>
          <w:b/>
          <w:u w:val="single"/>
        </w:rPr>
      </w:pPr>
    </w:p>
    <w:p w:rsidR="003E6EFA" w:rsidRDefault="003E6EFA" w:rsidP="00557AEA">
      <w:pPr>
        <w:spacing w:line="360" w:lineRule="auto"/>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Default="003E6EFA" w:rsidP="003E6EFA">
      <w:pPr>
        <w:ind w:left="2880" w:firstLine="720"/>
        <w:rPr>
          <w:rFonts w:ascii="Arial" w:hAnsi="Arial" w:cs="Arial"/>
          <w:b/>
          <w:u w:val="single"/>
        </w:rPr>
      </w:pPr>
    </w:p>
    <w:p w:rsidR="003E6EFA" w:rsidRPr="003E6EFA" w:rsidRDefault="003E6EFA" w:rsidP="003E6EFA">
      <w:pPr>
        <w:ind w:left="2880" w:firstLine="720"/>
        <w:rPr>
          <w:rFonts w:ascii="Arial" w:hAnsi="Arial" w:cs="Arial"/>
          <w:b/>
          <w:u w:val="single"/>
        </w:rPr>
      </w:pPr>
    </w:p>
    <w:p w:rsidR="004F7D3D" w:rsidRDefault="004F7D3D"/>
    <w:p w:rsidR="004F7D3D" w:rsidRDefault="004F7D3D"/>
    <w:p w:rsidR="004F7D3D" w:rsidRDefault="004F7D3D"/>
    <w:p w:rsidR="004F7D3D" w:rsidRDefault="004F7D3D"/>
    <w:p w:rsidR="00557AEA" w:rsidRPr="00DB3E82" w:rsidRDefault="00557AEA" w:rsidP="0088701B">
      <w:pPr>
        <w:spacing w:line="360" w:lineRule="auto"/>
        <w:ind w:left="3600" w:firstLine="720"/>
        <w:rPr>
          <w:rFonts w:ascii="Arial" w:hAnsi="Arial" w:cs="Arial"/>
          <w:b/>
        </w:rPr>
      </w:pPr>
      <w:r w:rsidRPr="00DB3E82">
        <w:rPr>
          <w:rFonts w:ascii="Arial" w:hAnsi="Arial" w:cs="Arial"/>
          <w:b/>
        </w:rPr>
        <w:t>1.</w:t>
      </w:r>
    </w:p>
    <w:p w:rsidR="007C5F2B" w:rsidRDefault="007C5F2B" w:rsidP="00126F8F">
      <w:pPr>
        <w:spacing w:line="360" w:lineRule="auto"/>
        <w:rPr>
          <w:rFonts w:ascii="Arial" w:hAnsi="Arial" w:cs="Arial"/>
          <w:b/>
          <w:u w:val="single"/>
        </w:rPr>
      </w:pPr>
    </w:p>
    <w:p w:rsidR="00076A40" w:rsidRDefault="00076A40" w:rsidP="00557AEA">
      <w:pPr>
        <w:spacing w:line="360" w:lineRule="auto"/>
        <w:rPr>
          <w:rFonts w:ascii="Arial" w:hAnsi="Arial" w:cs="Arial"/>
          <w:b/>
          <w:u w:val="single"/>
        </w:rPr>
      </w:pPr>
    </w:p>
    <w:p w:rsidR="004F7D3D" w:rsidRPr="007D457D" w:rsidRDefault="004F7D3D" w:rsidP="00557AEA">
      <w:pPr>
        <w:spacing w:line="360" w:lineRule="auto"/>
        <w:rPr>
          <w:rFonts w:ascii="Arial" w:hAnsi="Arial" w:cs="Arial"/>
          <w:b/>
          <w:u w:val="single"/>
        </w:rPr>
      </w:pPr>
      <w:r w:rsidRPr="007D457D">
        <w:rPr>
          <w:rFonts w:ascii="Arial" w:hAnsi="Arial" w:cs="Arial"/>
          <w:b/>
          <w:u w:val="single"/>
        </w:rPr>
        <w:lastRenderedPageBreak/>
        <w:t>The Importance of effective team working</w:t>
      </w:r>
    </w:p>
    <w:p w:rsidR="004F7D3D" w:rsidRPr="00DB3E82" w:rsidRDefault="00E436CC" w:rsidP="00DB3E82">
      <w:pPr>
        <w:spacing w:line="360" w:lineRule="auto"/>
        <w:rPr>
          <w:rFonts w:ascii="Arial" w:hAnsi="Arial" w:cs="Arial"/>
          <w:b/>
          <w:u w:val="single"/>
        </w:rPr>
      </w:pPr>
      <w:r w:rsidRPr="00DB3E82">
        <w:rPr>
          <w:rFonts w:ascii="Arial" w:hAnsi="Arial" w:cs="Arial"/>
          <w:b/>
          <w:u w:val="single"/>
        </w:rPr>
        <w:t>What is</w:t>
      </w:r>
      <w:r w:rsidR="007C5F2B" w:rsidRPr="00DB3E82">
        <w:rPr>
          <w:rFonts w:ascii="Arial" w:hAnsi="Arial" w:cs="Arial"/>
          <w:b/>
          <w:u w:val="single"/>
        </w:rPr>
        <w:t xml:space="preserve"> T</w:t>
      </w:r>
      <w:r w:rsidR="004F7D3D" w:rsidRPr="00DB3E82">
        <w:rPr>
          <w:rFonts w:ascii="Arial" w:hAnsi="Arial" w:cs="Arial"/>
          <w:b/>
          <w:u w:val="single"/>
        </w:rPr>
        <w:t>eam</w:t>
      </w:r>
      <w:r w:rsidRPr="00DB3E82">
        <w:rPr>
          <w:rFonts w:ascii="Arial" w:hAnsi="Arial" w:cs="Arial"/>
          <w:b/>
          <w:u w:val="single"/>
        </w:rPr>
        <w:t>work</w:t>
      </w:r>
      <w:r w:rsidR="004F7D3D" w:rsidRPr="00DB3E82">
        <w:rPr>
          <w:rFonts w:ascii="Arial" w:hAnsi="Arial" w:cs="Arial"/>
          <w:b/>
          <w:u w:val="single"/>
        </w:rPr>
        <w:t>?</w:t>
      </w:r>
    </w:p>
    <w:p w:rsidR="004F7D3D" w:rsidRPr="00AF344B" w:rsidRDefault="004F7D3D" w:rsidP="00557AEA">
      <w:pPr>
        <w:spacing w:line="360" w:lineRule="auto"/>
        <w:rPr>
          <w:rFonts w:ascii="Arial" w:hAnsi="Arial" w:cs="Arial"/>
        </w:rPr>
      </w:pPr>
      <w:r w:rsidRPr="00AF344B">
        <w:rPr>
          <w:rFonts w:ascii="Arial" w:hAnsi="Arial" w:cs="Arial"/>
        </w:rPr>
        <w:t>Kozlowski a</w:t>
      </w:r>
      <w:r w:rsidR="006723B9">
        <w:rPr>
          <w:rFonts w:ascii="Arial" w:hAnsi="Arial" w:cs="Arial"/>
        </w:rPr>
        <w:t>nd Bell</w:t>
      </w:r>
      <w:r w:rsidR="00A6783B">
        <w:rPr>
          <w:rFonts w:ascii="Arial" w:hAnsi="Arial" w:cs="Arial"/>
        </w:rPr>
        <w:t xml:space="preserve"> </w:t>
      </w:r>
      <w:r w:rsidR="006723B9">
        <w:rPr>
          <w:rFonts w:ascii="Arial" w:hAnsi="Arial" w:cs="Arial"/>
        </w:rPr>
        <w:t>(2003) characterize associations</w:t>
      </w:r>
      <w:r w:rsidRPr="00AF344B">
        <w:rPr>
          <w:rFonts w:ascii="Arial" w:hAnsi="Arial" w:cs="Arial"/>
        </w:rPr>
        <w:t xml:space="preserve"> as gatherings </w:t>
      </w:r>
      <w:r w:rsidR="00240B2C" w:rsidRPr="00AF344B">
        <w:rPr>
          <w:rFonts w:ascii="Arial" w:hAnsi="Arial" w:cs="Arial"/>
        </w:rPr>
        <w:t>of in</w:t>
      </w:r>
      <w:r w:rsidR="003E19F9">
        <w:rPr>
          <w:rFonts w:ascii="Arial" w:hAnsi="Arial" w:cs="Arial"/>
        </w:rPr>
        <w:t>dividuals “who exists to execute</w:t>
      </w:r>
      <w:r w:rsidR="00240B2C" w:rsidRPr="00AF344B">
        <w:rPr>
          <w:rFonts w:ascii="Arial" w:hAnsi="Arial" w:cs="Arial"/>
        </w:rPr>
        <w:t xml:space="preserve"> organisationally </w:t>
      </w:r>
      <w:r w:rsidR="006723B9">
        <w:rPr>
          <w:rFonts w:ascii="Arial" w:hAnsi="Arial" w:cs="Arial"/>
        </w:rPr>
        <w:t>applicable dangers, contribution at minimum one common intentions, collaborate culturally</w:t>
      </w:r>
      <w:r w:rsidR="0099516D">
        <w:rPr>
          <w:rFonts w:ascii="Arial" w:hAnsi="Arial" w:cs="Arial"/>
        </w:rPr>
        <w:t>, sho</w:t>
      </w:r>
      <w:r w:rsidR="00E9739C">
        <w:rPr>
          <w:rFonts w:ascii="Arial" w:hAnsi="Arial" w:cs="Arial"/>
        </w:rPr>
        <w:t>w assignment dependence, control</w:t>
      </w:r>
      <w:r w:rsidR="0099516D">
        <w:rPr>
          <w:rFonts w:ascii="Arial" w:hAnsi="Arial" w:cs="Arial"/>
        </w:rPr>
        <w:t xml:space="preserve"> and manage</w:t>
      </w:r>
      <w:r w:rsidR="00240B2C" w:rsidRPr="00AF344B">
        <w:rPr>
          <w:rFonts w:ascii="Arial" w:hAnsi="Arial" w:cs="Arial"/>
        </w:rPr>
        <w:t xml:space="preserve"> limits, and</w:t>
      </w:r>
      <w:r w:rsidR="0099516D">
        <w:rPr>
          <w:rFonts w:ascii="Arial" w:hAnsi="Arial" w:cs="Arial"/>
        </w:rPr>
        <w:t xml:space="preserve"> are</w:t>
      </w:r>
      <w:r w:rsidR="00E9739C">
        <w:rPr>
          <w:rFonts w:ascii="Arial" w:hAnsi="Arial" w:cs="Arial"/>
        </w:rPr>
        <w:t xml:space="preserve"> installed in a progressive surroundings</w:t>
      </w:r>
      <w:r w:rsidR="0099516D">
        <w:rPr>
          <w:rFonts w:ascii="Arial" w:hAnsi="Arial" w:cs="Arial"/>
        </w:rPr>
        <w:t xml:space="preserve"> that characterizes limits, obliges the gathering</w:t>
      </w:r>
      <w:r w:rsidR="00E9739C">
        <w:rPr>
          <w:rFonts w:ascii="Arial" w:hAnsi="Arial" w:cs="Arial"/>
        </w:rPr>
        <w:t>, and effect changes with various</w:t>
      </w:r>
      <w:r w:rsidR="00240B2C" w:rsidRPr="00AF344B">
        <w:rPr>
          <w:rFonts w:ascii="Arial" w:hAnsi="Arial" w:cs="Arial"/>
        </w:rPr>
        <w:t xml:space="preserve"> u</w:t>
      </w:r>
      <w:r w:rsidR="00A6783B">
        <w:rPr>
          <w:rFonts w:ascii="Arial" w:hAnsi="Arial" w:cs="Arial"/>
        </w:rPr>
        <w:t>nits in a</w:t>
      </w:r>
      <w:r w:rsidR="00E9739C">
        <w:rPr>
          <w:rFonts w:ascii="Arial" w:hAnsi="Arial" w:cs="Arial"/>
        </w:rPr>
        <w:t xml:space="preserve"> </w:t>
      </w:r>
      <w:r w:rsidR="007B62D9">
        <w:rPr>
          <w:rFonts w:ascii="Arial" w:hAnsi="Arial" w:cs="Arial"/>
        </w:rPr>
        <w:t>broader</w:t>
      </w:r>
      <w:r w:rsidR="00E9739C">
        <w:rPr>
          <w:rFonts w:ascii="Arial" w:hAnsi="Arial" w:cs="Arial"/>
        </w:rPr>
        <w:t xml:space="preserve"> material</w:t>
      </w:r>
      <w:r w:rsidR="007B62D9">
        <w:rPr>
          <w:rFonts w:ascii="Arial" w:hAnsi="Arial" w:cs="Arial"/>
        </w:rPr>
        <w:t xml:space="preserve">” (p.334 </w:t>
      </w:r>
      <w:proofErr w:type="spellStart"/>
      <w:r w:rsidR="00240B2C" w:rsidRPr="00AF344B">
        <w:rPr>
          <w:rFonts w:ascii="Arial" w:hAnsi="Arial" w:cs="Arial"/>
        </w:rPr>
        <w:t>Maund</w:t>
      </w:r>
      <w:proofErr w:type="spellEnd"/>
      <w:r w:rsidR="007B62D9">
        <w:rPr>
          <w:rFonts w:ascii="Arial" w:hAnsi="Arial" w:cs="Arial"/>
        </w:rPr>
        <w:t xml:space="preserve">. A, </w:t>
      </w:r>
      <w:proofErr w:type="spellStart"/>
      <w:r w:rsidR="00240B2C" w:rsidRPr="00AF344B">
        <w:rPr>
          <w:rFonts w:ascii="Arial" w:hAnsi="Arial" w:cs="Arial"/>
        </w:rPr>
        <w:t>Schriek</w:t>
      </w:r>
      <w:proofErr w:type="spellEnd"/>
      <w:r w:rsidR="007B62D9">
        <w:rPr>
          <w:rFonts w:ascii="Arial" w:hAnsi="Arial" w:cs="Arial"/>
        </w:rPr>
        <w:t>. M, and</w:t>
      </w:r>
      <w:r w:rsidR="00240B2C" w:rsidRPr="00AF344B">
        <w:rPr>
          <w:rFonts w:ascii="Arial" w:hAnsi="Arial" w:cs="Arial"/>
        </w:rPr>
        <w:t xml:space="preserve"> </w:t>
      </w:r>
      <w:proofErr w:type="spellStart"/>
      <w:r w:rsidR="00240B2C" w:rsidRPr="00AF344B">
        <w:rPr>
          <w:rFonts w:ascii="Arial" w:hAnsi="Arial" w:cs="Arial"/>
        </w:rPr>
        <w:t>Tinkler</w:t>
      </w:r>
      <w:proofErr w:type="spellEnd"/>
      <w:r w:rsidR="007B62D9">
        <w:rPr>
          <w:rFonts w:ascii="Arial" w:hAnsi="Arial" w:cs="Arial"/>
        </w:rPr>
        <w:t xml:space="preserve">. P </w:t>
      </w:r>
      <w:r w:rsidR="00240B2C" w:rsidRPr="00AF344B">
        <w:rPr>
          <w:rFonts w:ascii="Arial" w:hAnsi="Arial" w:cs="Arial"/>
        </w:rPr>
        <w:t>2017).</w:t>
      </w:r>
    </w:p>
    <w:p w:rsidR="0088701B" w:rsidRDefault="0088701B" w:rsidP="00557AEA">
      <w:pPr>
        <w:spacing w:line="360" w:lineRule="auto"/>
        <w:rPr>
          <w:rFonts w:ascii="Arial" w:hAnsi="Arial" w:cs="Arial"/>
        </w:rPr>
      </w:pPr>
    </w:p>
    <w:p w:rsidR="00211B42" w:rsidRDefault="000973AD" w:rsidP="00557AEA">
      <w:pPr>
        <w:spacing w:line="360" w:lineRule="auto"/>
        <w:rPr>
          <w:rFonts w:ascii="Arial" w:hAnsi="Arial" w:cs="Arial"/>
          <w:b/>
          <w:u w:val="single"/>
        </w:rPr>
      </w:pPr>
      <w:r w:rsidRPr="0089286E">
        <w:rPr>
          <w:rFonts w:ascii="Arial" w:hAnsi="Arial" w:cs="Arial"/>
          <w:b/>
          <w:u w:val="single"/>
        </w:rPr>
        <w:t xml:space="preserve">Importance </w:t>
      </w:r>
      <w:r w:rsidR="007C5F2B" w:rsidRPr="0089286E">
        <w:rPr>
          <w:rFonts w:ascii="Arial" w:hAnsi="Arial" w:cs="Arial"/>
          <w:b/>
          <w:u w:val="single"/>
        </w:rPr>
        <w:t xml:space="preserve">of Effective </w:t>
      </w:r>
      <w:r w:rsidR="00E436CC" w:rsidRPr="0089286E">
        <w:rPr>
          <w:rFonts w:ascii="Arial" w:hAnsi="Arial" w:cs="Arial"/>
          <w:b/>
          <w:u w:val="single"/>
        </w:rPr>
        <w:t>Teamwork</w:t>
      </w:r>
    </w:p>
    <w:p w:rsidR="00E06C5D" w:rsidRPr="0068719A" w:rsidRDefault="00F61E64" w:rsidP="00557AEA">
      <w:pPr>
        <w:spacing w:line="360" w:lineRule="auto"/>
        <w:rPr>
          <w:rFonts w:ascii="Arial" w:hAnsi="Arial" w:cs="Arial"/>
          <w:color w:val="000000"/>
          <w:shd w:val="clear" w:color="auto" w:fill="FFFFFF"/>
        </w:rPr>
      </w:pPr>
      <w:r w:rsidRPr="00F61E64">
        <w:rPr>
          <w:rFonts w:ascii="Arial" w:hAnsi="Arial" w:cs="Arial"/>
        </w:rPr>
        <w:t>Participation is noteworthy and fundamental to accomplish the general goal and targets of an affiliation.</w:t>
      </w:r>
      <w:r>
        <w:rPr>
          <w:rFonts w:ascii="Arial" w:hAnsi="Arial" w:cs="Arial"/>
        </w:rPr>
        <w:t xml:space="preserve"> </w:t>
      </w:r>
      <w:r w:rsidR="00211B42" w:rsidRPr="00AF344B">
        <w:rPr>
          <w:rFonts w:ascii="Arial" w:hAnsi="Arial" w:cs="Arial"/>
        </w:rPr>
        <w:t>Cooperation rouse solid</w:t>
      </w:r>
      <w:r>
        <w:rPr>
          <w:rFonts w:ascii="Arial" w:hAnsi="Arial" w:cs="Arial"/>
        </w:rPr>
        <w:t>arity in the workplace. A cooperation area progresses an atmosphere that encourages</w:t>
      </w:r>
      <w:r w:rsidR="00211B42" w:rsidRPr="00AF344B">
        <w:rPr>
          <w:rFonts w:ascii="Arial" w:hAnsi="Arial" w:cs="Arial"/>
        </w:rPr>
        <w:t xml:space="preserve"> </w:t>
      </w:r>
      <w:r w:rsidR="003E19F9">
        <w:rPr>
          <w:rFonts w:ascii="Arial" w:hAnsi="Arial" w:cs="Arial"/>
        </w:rPr>
        <w:t>fellowship and devotion. These pleasant</w:t>
      </w:r>
      <w:r>
        <w:rPr>
          <w:rFonts w:ascii="Arial" w:hAnsi="Arial" w:cs="Arial"/>
        </w:rPr>
        <w:t xml:space="preserve"> associations</w:t>
      </w:r>
      <w:r w:rsidR="007E5C81">
        <w:rPr>
          <w:rFonts w:ascii="Arial" w:hAnsi="Arial" w:cs="Arial"/>
        </w:rPr>
        <w:t xml:space="preserve"> stir agents</w:t>
      </w:r>
      <w:r w:rsidR="00211B42" w:rsidRPr="00AF344B">
        <w:rPr>
          <w:rFonts w:ascii="Arial" w:hAnsi="Arial" w:cs="Arial"/>
        </w:rPr>
        <w:t xml:space="preserve"> in parallel </w:t>
      </w:r>
      <w:r w:rsidR="007E5C81" w:rsidRPr="00AF344B">
        <w:rPr>
          <w:rFonts w:ascii="Arial" w:hAnsi="Arial" w:cs="Arial"/>
        </w:rPr>
        <w:t xml:space="preserve">and </w:t>
      </w:r>
      <w:r w:rsidR="007E5C81">
        <w:rPr>
          <w:rFonts w:ascii="Arial" w:hAnsi="Arial" w:cs="Arial"/>
        </w:rPr>
        <w:t>change them to work more</w:t>
      </w:r>
      <w:r w:rsidR="00211B42" w:rsidRPr="00AF344B">
        <w:rPr>
          <w:rFonts w:ascii="Arial" w:hAnsi="Arial" w:cs="Arial"/>
        </w:rPr>
        <w:t xml:space="preserve"> enthusiastically, coordinate and be steady of each other. </w:t>
      </w:r>
      <w:r w:rsidR="009E64FE" w:rsidRPr="00AF344B">
        <w:rPr>
          <w:rFonts w:ascii="Arial" w:hAnsi="Arial" w:cs="Arial"/>
        </w:rPr>
        <w:t>Great</w:t>
      </w:r>
      <w:r w:rsidR="00211B42" w:rsidRPr="00AF344B">
        <w:rPr>
          <w:rFonts w:ascii="Arial" w:hAnsi="Arial" w:cs="Arial"/>
        </w:rPr>
        <w:t xml:space="preserve"> cooperation </w:t>
      </w:r>
      <w:r w:rsidR="007E5C81">
        <w:rPr>
          <w:rFonts w:ascii="Arial" w:hAnsi="Arial" w:cs="Arial"/>
        </w:rPr>
        <w:t>arrangements deliver</w:t>
      </w:r>
      <w:r w:rsidR="009E64FE" w:rsidRPr="00AF344B">
        <w:rPr>
          <w:rFonts w:ascii="Arial" w:hAnsi="Arial" w:cs="Arial"/>
        </w:rPr>
        <w:t xml:space="preserve"> your a</w:t>
      </w:r>
      <w:r w:rsidR="007E5C81">
        <w:rPr>
          <w:rFonts w:ascii="Arial" w:hAnsi="Arial" w:cs="Arial"/>
        </w:rPr>
        <w:t>ssociations and grouped assortment of idea, inventiveness</w:t>
      </w:r>
      <w:r w:rsidR="009E64FE" w:rsidRPr="00AF344B">
        <w:rPr>
          <w:rFonts w:ascii="Arial" w:hAnsi="Arial" w:cs="Arial"/>
        </w:rPr>
        <w:t>, vi</w:t>
      </w:r>
      <w:r w:rsidR="00AC313D">
        <w:rPr>
          <w:rFonts w:ascii="Arial" w:hAnsi="Arial" w:cs="Arial"/>
        </w:rPr>
        <w:t>ewpoints, openings, and basic</w:t>
      </w:r>
      <w:r w:rsidR="009E64FE" w:rsidRPr="00AF344B">
        <w:rPr>
          <w:rFonts w:ascii="Arial" w:hAnsi="Arial" w:cs="Arial"/>
        </w:rPr>
        <w:t xml:space="preserve"> thi</w:t>
      </w:r>
      <w:r w:rsidR="00AC313D">
        <w:rPr>
          <w:rFonts w:ascii="Arial" w:hAnsi="Arial" w:cs="Arial"/>
        </w:rPr>
        <w:t xml:space="preserve">nking draws near. </w:t>
      </w:r>
      <w:proofErr w:type="gramStart"/>
      <w:r w:rsidR="00AC313D">
        <w:rPr>
          <w:rFonts w:ascii="Arial" w:hAnsi="Arial" w:cs="Arial"/>
        </w:rPr>
        <w:t>An</w:t>
      </w:r>
      <w:proofErr w:type="gramEnd"/>
      <w:r w:rsidR="00AC313D">
        <w:rPr>
          <w:rFonts w:ascii="Arial" w:hAnsi="Arial" w:cs="Arial"/>
        </w:rPr>
        <w:t xml:space="preserve"> relevant</w:t>
      </w:r>
      <w:r w:rsidR="009E64FE" w:rsidRPr="00AF344B">
        <w:rPr>
          <w:rFonts w:ascii="Arial" w:hAnsi="Arial" w:cs="Arial"/>
        </w:rPr>
        <w:t xml:space="preserve"> </w:t>
      </w:r>
      <w:r w:rsidR="00AC313D">
        <w:rPr>
          <w:rFonts w:ascii="Arial" w:hAnsi="Arial" w:cs="Arial"/>
        </w:rPr>
        <w:t>gathering condition empowers individuals to develop a thought</w:t>
      </w:r>
      <w:r w:rsidR="009E64FE" w:rsidRPr="00AF344B">
        <w:rPr>
          <w:rFonts w:ascii="Arial" w:hAnsi="Arial" w:cs="Arial"/>
        </w:rPr>
        <w:t xml:space="preserve"> by and large which thus e</w:t>
      </w:r>
      <w:r w:rsidR="00AC313D">
        <w:rPr>
          <w:rFonts w:ascii="Arial" w:hAnsi="Arial" w:cs="Arial"/>
        </w:rPr>
        <w:t>xpands their prosperity to release</w:t>
      </w:r>
      <w:r w:rsidR="009E64FE" w:rsidRPr="00AF344B">
        <w:rPr>
          <w:rFonts w:ascii="Arial" w:hAnsi="Arial" w:cs="Arial"/>
        </w:rPr>
        <w:t xml:space="preserve"> illuminat</w:t>
      </w:r>
      <w:r w:rsidR="001B7A97">
        <w:rPr>
          <w:rFonts w:ascii="Arial" w:hAnsi="Arial" w:cs="Arial"/>
        </w:rPr>
        <w:t>e and touch base at game plans even more capably and satisfactorily. Incredible</w:t>
      </w:r>
      <w:r w:rsidR="009E64FE" w:rsidRPr="00AF344B">
        <w:rPr>
          <w:rFonts w:ascii="Arial" w:hAnsi="Arial" w:cs="Arial"/>
        </w:rPr>
        <w:t xml:space="preserve"> groups </w:t>
      </w:r>
      <w:r w:rsidR="001B7A97">
        <w:rPr>
          <w:rFonts w:ascii="Arial" w:hAnsi="Arial" w:cs="Arial"/>
        </w:rPr>
        <w:t>in like manner empower the action to enhance, th</w:t>
      </w:r>
      <w:r w:rsidR="00141228">
        <w:rPr>
          <w:rFonts w:ascii="Arial" w:hAnsi="Arial" w:cs="Arial"/>
        </w:rPr>
        <w:t>usly constructing a focused point</w:t>
      </w:r>
      <w:r w:rsidR="001B7A97">
        <w:rPr>
          <w:rFonts w:ascii="Arial" w:hAnsi="Arial" w:cs="Arial"/>
        </w:rPr>
        <w:t xml:space="preserve"> to accomplish goals</w:t>
      </w:r>
      <w:r w:rsidR="00141228">
        <w:rPr>
          <w:rFonts w:ascii="Arial" w:hAnsi="Arial" w:cs="Arial"/>
        </w:rPr>
        <w:t xml:space="preserve"> and targets. Granting fluctuating bits of knowledge and experiences</w:t>
      </w:r>
      <w:r w:rsidR="0033400A">
        <w:rPr>
          <w:rFonts w:ascii="Arial" w:hAnsi="Arial" w:cs="Arial"/>
        </w:rPr>
        <w:t>,</w:t>
      </w:r>
      <w:r w:rsidR="00141228">
        <w:rPr>
          <w:rFonts w:ascii="Arial" w:hAnsi="Arial" w:cs="Arial"/>
        </w:rPr>
        <w:t xml:space="preserve"> reinforces duty can help choose powerful decisions faster</w:t>
      </w:r>
      <w:r w:rsidR="0033400A">
        <w:rPr>
          <w:rFonts w:ascii="Arial" w:hAnsi="Arial" w:cs="Arial"/>
        </w:rPr>
        <w:t>, then when completed</w:t>
      </w:r>
      <w:r w:rsidR="009E64FE" w:rsidRPr="00AF344B">
        <w:rPr>
          <w:rFonts w:ascii="Arial" w:hAnsi="Arial" w:cs="Arial"/>
        </w:rPr>
        <w:t xml:space="preserve"> alone. </w:t>
      </w:r>
      <w:r w:rsidR="002E1906" w:rsidRPr="00AF344B">
        <w:rPr>
          <w:rFonts w:ascii="Arial" w:hAnsi="Arial" w:cs="Arial"/>
        </w:rPr>
        <w:t>Collaboration</w:t>
      </w:r>
      <w:r w:rsidR="0033400A">
        <w:rPr>
          <w:rFonts w:ascii="Arial" w:hAnsi="Arial" w:cs="Arial"/>
        </w:rPr>
        <w:t xml:space="preserve"> increment yield by having quick</w:t>
      </w:r>
      <w:r w:rsidR="009E64FE" w:rsidRPr="00AF344B">
        <w:rPr>
          <w:rFonts w:ascii="Arial" w:hAnsi="Arial" w:cs="Arial"/>
        </w:rPr>
        <w:t xml:space="preserve"> input and </w:t>
      </w:r>
      <w:r w:rsidR="002E1906" w:rsidRPr="00AF344B">
        <w:rPr>
          <w:rFonts w:ascii="Arial" w:hAnsi="Arial" w:cs="Arial"/>
        </w:rPr>
        <w:t>different arrangements of aptitudes become</w:t>
      </w:r>
      <w:r w:rsidR="0033400A">
        <w:rPr>
          <w:rFonts w:ascii="Arial" w:hAnsi="Arial" w:cs="Arial"/>
        </w:rPr>
        <w:t xml:space="preserve"> conceivably the most significant factor to support your work.</w:t>
      </w:r>
      <w:r w:rsidR="002E1906" w:rsidRPr="00AF344B">
        <w:rPr>
          <w:rFonts w:ascii="Arial" w:hAnsi="Arial" w:cs="Arial"/>
        </w:rPr>
        <w:t xml:space="preserve"> </w:t>
      </w:r>
      <w:r w:rsidR="0033400A">
        <w:rPr>
          <w:rFonts w:ascii="Arial" w:hAnsi="Arial" w:cs="Arial"/>
        </w:rPr>
        <w:t>You can do the periods of structuring, organising</w:t>
      </w:r>
      <w:r w:rsidR="002E1906" w:rsidRPr="00AF344B">
        <w:rPr>
          <w:rFonts w:ascii="Arial" w:hAnsi="Arial" w:cs="Arial"/>
        </w:rPr>
        <w:t xml:space="preserve">, and </w:t>
      </w:r>
      <w:r w:rsidR="0033400A" w:rsidRPr="00AF344B">
        <w:rPr>
          <w:rFonts w:ascii="Arial" w:hAnsi="Arial" w:cs="Arial"/>
        </w:rPr>
        <w:t xml:space="preserve">execution </w:t>
      </w:r>
      <w:r w:rsidR="0033400A">
        <w:rPr>
          <w:rFonts w:ascii="Arial" w:hAnsi="Arial" w:cs="Arial"/>
        </w:rPr>
        <w:t>significantly more successfully when a gathering is working</w:t>
      </w:r>
      <w:r w:rsidR="00D45FB5">
        <w:rPr>
          <w:rFonts w:ascii="Arial" w:hAnsi="Arial" w:cs="Arial"/>
        </w:rPr>
        <w:t xml:space="preserve"> </w:t>
      </w:r>
      <w:r w:rsidR="00D45FB5" w:rsidRPr="00D45FB5">
        <w:rPr>
          <w:rFonts w:ascii="Arial" w:hAnsi="Arial" w:cs="Arial"/>
        </w:rPr>
        <w:t xml:space="preserve">great </w:t>
      </w:r>
      <w:r w:rsidR="00D45FB5" w:rsidRPr="00D45FB5">
        <w:rPr>
          <w:rFonts w:ascii="Arial" w:hAnsi="Arial" w:cs="Arial"/>
          <w:color w:val="000000"/>
          <w:shd w:val="clear" w:color="auto" w:fill="FFFFFF"/>
        </w:rPr>
        <w:t xml:space="preserve">(The Online Learning Platform, </w:t>
      </w:r>
      <w:proofErr w:type="spellStart"/>
      <w:r w:rsidR="00D45FB5" w:rsidRPr="00D45FB5">
        <w:rPr>
          <w:rFonts w:ascii="Arial" w:hAnsi="Arial" w:cs="Arial"/>
          <w:color w:val="000000"/>
          <w:shd w:val="clear" w:color="auto" w:fill="FFFFFF"/>
        </w:rPr>
        <w:t>n.d.</w:t>
      </w:r>
      <w:proofErr w:type="spellEnd"/>
      <w:r w:rsidR="00D45FB5" w:rsidRPr="00D45FB5">
        <w:rPr>
          <w:rFonts w:ascii="Arial" w:hAnsi="Arial" w:cs="Arial"/>
          <w:color w:val="000000"/>
          <w:shd w:val="clear" w:color="auto" w:fill="FFFFFF"/>
        </w:rPr>
        <w:t>)</w:t>
      </w:r>
      <w:r w:rsidR="00D45FB5">
        <w:rPr>
          <w:rFonts w:ascii="Arial" w:hAnsi="Arial" w:cs="Arial"/>
          <w:color w:val="000000"/>
          <w:shd w:val="clear" w:color="auto" w:fill="FFFFFF"/>
        </w:rPr>
        <w:t>.</w:t>
      </w:r>
    </w:p>
    <w:p w:rsidR="00E06C5D" w:rsidRDefault="00E06C5D" w:rsidP="00557AEA">
      <w:pPr>
        <w:spacing w:line="360" w:lineRule="auto"/>
        <w:rPr>
          <w:rFonts w:ascii="Arial" w:hAnsi="Arial" w:cs="Arial"/>
        </w:rPr>
      </w:pPr>
    </w:p>
    <w:p w:rsidR="000973AD" w:rsidRPr="00AF344B" w:rsidRDefault="00E436CC" w:rsidP="00557AEA">
      <w:pPr>
        <w:spacing w:line="360" w:lineRule="auto"/>
        <w:rPr>
          <w:rFonts w:ascii="Arial" w:hAnsi="Arial" w:cs="Arial"/>
        </w:rPr>
      </w:pPr>
      <w:r w:rsidRPr="00AF344B">
        <w:rPr>
          <w:rFonts w:ascii="Arial" w:hAnsi="Arial" w:cs="Arial"/>
        </w:rPr>
        <w:t xml:space="preserve">Sarah as your company has grown rapidly you have to be very effective with your </w:t>
      </w:r>
      <w:r w:rsidR="000973AD" w:rsidRPr="00AF344B">
        <w:rPr>
          <w:rFonts w:ascii="Arial" w:hAnsi="Arial" w:cs="Arial"/>
        </w:rPr>
        <w:t>Team working</w:t>
      </w:r>
      <w:r w:rsidR="007C5F2B">
        <w:rPr>
          <w:rFonts w:ascii="Arial" w:hAnsi="Arial" w:cs="Arial"/>
        </w:rPr>
        <w:t xml:space="preserve"> skills</w:t>
      </w:r>
      <w:r w:rsidR="002169C8">
        <w:rPr>
          <w:rFonts w:ascii="Arial" w:hAnsi="Arial" w:cs="Arial"/>
        </w:rPr>
        <w:t>. T</w:t>
      </w:r>
      <w:r w:rsidR="00DD2DD4" w:rsidRPr="00AF344B">
        <w:rPr>
          <w:rFonts w:ascii="Arial" w:hAnsi="Arial" w:cs="Arial"/>
        </w:rPr>
        <w:t>he benefits are immense</w:t>
      </w:r>
      <w:r w:rsidR="000973AD" w:rsidRPr="00AF344B">
        <w:rPr>
          <w:rFonts w:ascii="Arial" w:hAnsi="Arial" w:cs="Arial"/>
        </w:rPr>
        <w:t>.</w:t>
      </w:r>
      <w:r w:rsidR="00E06C5D">
        <w:rPr>
          <w:rFonts w:ascii="Arial" w:hAnsi="Arial" w:cs="Arial"/>
        </w:rPr>
        <w:t xml:space="preserve"> </w:t>
      </w:r>
      <w:r w:rsidR="00673F1E">
        <w:rPr>
          <w:rFonts w:ascii="Arial" w:hAnsi="Arial" w:cs="Arial"/>
        </w:rPr>
        <w:t>I have listed below what you and your business could possibly gain from this:</w:t>
      </w:r>
    </w:p>
    <w:p w:rsidR="0088701B" w:rsidRDefault="00557AEA" w:rsidP="0088701B">
      <w:pPr>
        <w:spacing w:line="360" w:lineRule="auto"/>
        <w:ind w:left="3600" w:firstLine="720"/>
        <w:rPr>
          <w:rFonts w:ascii="Arial" w:hAnsi="Arial" w:cs="Arial"/>
          <w:b/>
        </w:rPr>
      </w:pPr>
      <w:r w:rsidRPr="00DB3E82">
        <w:rPr>
          <w:rFonts w:ascii="Arial" w:hAnsi="Arial" w:cs="Arial"/>
          <w:b/>
        </w:rPr>
        <w:t>2.</w:t>
      </w:r>
    </w:p>
    <w:p w:rsidR="00076A40" w:rsidRDefault="00076A40" w:rsidP="0088701B">
      <w:pPr>
        <w:spacing w:line="360" w:lineRule="auto"/>
        <w:rPr>
          <w:rFonts w:ascii="Arial" w:hAnsi="Arial" w:cs="Arial"/>
          <w:b/>
          <w:u w:val="single"/>
        </w:rPr>
      </w:pPr>
    </w:p>
    <w:p w:rsidR="000973AD" w:rsidRPr="0088701B" w:rsidRDefault="000973AD" w:rsidP="0088701B">
      <w:pPr>
        <w:spacing w:line="360" w:lineRule="auto"/>
        <w:rPr>
          <w:rFonts w:ascii="Arial" w:hAnsi="Arial" w:cs="Arial"/>
          <w:b/>
        </w:rPr>
      </w:pPr>
      <w:r w:rsidRPr="001C6D33">
        <w:rPr>
          <w:rFonts w:ascii="Arial" w:hAnsi="Arial" w:cs="Arial"/>
          <w:b/>
          <w:u w:val="single"/>
        </w:rPr>
        <w:lastRenderedPageBreak/>
        <w:t>Benefits of Team working</w:t>
      </w:r>
    </w:p>
    <w:p w:rsidR="00B2762A" w:rsidRDefault="00DF250A" w:rsidP="00557AEA">
      <w:pPr>
        <w:spacing w:line="360" w:lineRule="auto"/>
        <w:rPr>
          <w:rFonts w:ascii="Arial" w:hAnsi="Arial" w:cs="Arial"/>
          <w:b/>
        </w:rPr>
      </w:pPr>
      <w:r>
        <w:rPr>
          <w:rFonts w:ascii="Arial" w:hAnsi="Arial" w:cs="Arial"/>
          <w:b/>
        </w:rPr>
        <w:t>Capti</w:t>
      </w:r>
      <w:r w:rsidR="00732A58" w:rsidRPr="00AF344B">
        <w:rPr>
          <w:rFonts w:ascii="Arial" w:hAnsi="Arial" w:cs="Arial"/>
          <w:b/>
        </w:rPr>
        <w:t>vates I</w:t>
      </w:r>
      <w:r w:rsidR="004B7FC2" w:rsidRPr="00AF344B">
        <w:rPr>
          <w:rFonts w:ascii="Arial" w:hAnsi="Arial" w:cs="Arial"/>
          <w:b/>
        </w:rPr>
        <w:t>nnovativeness and Learning</w:t>
      </w:r>
    </w:p>
    <w:p w:rsidR="004B7FC2" w:rsidRPr="00B2762A" w:rsidRDefault="0031207F" w:rsidP="00557AEA">
      <w:pPr>
        <w:spacing w:line="360" w:lineRule="auto"/>
        <w:rPr>
          <w:rFonts w:ascii="Arial" w:hAnsi="Arial" w:cs="Arial"/>
          <w:b/>
        </w:rPr>
      </w:pPr>
      <w:r>
        <w:rPr>
          <w:rFonts w:ascii="Arial" w:hAnsi="Arial" w:cs="Arial"/>
        </w:rPr>
        <w:t>Sarah</w:t>
      </w:r>
      <w:r w:rsidR="00B2762A">
        <w:rPr>
          <w:rFonts w:ascii="Arial" w:hAnsi="Arial" w:cs="Arial"/>
        </w:rPr>
        <w:t>,</w:t>
      </w:r>
      <w:r>
        <w:rPr>
          <w:rFonts w:ascii="Arial" w:hAnsi="Arial" w:cs="Arial"/>
        </w:rPr>
        <w:t xml:space="preserve"> are you aware that</w:t>
      </w:r>
      <w:r w:rsidR="00DF250A">
        <w:rPr>
          <w:rFonts w:ascii="Arial" w:hAnsi="Arial" w:cs="Arial"/>
        </w:rPr>
        <w:t xml:space="preserve"> creative mind prospers when people coordinate in a gathering. </w:t>
      </w:r>
      <w:r>
        <w:rPr>
          <w:rFonts w:ascii="Arial" w:hAnsi="Arial" w:cs="Arial"/>
        </w:rPr>
        <w:t xml:space="preserve"> i</w:t>
      </w:r>
      <w:r w:rsidR="004B7FC2" w:rsidRPr="00AF344B">
        <w:rPr>
          <w:rFonts w:ascii="Arial" w:hAnsi="Arial" w:cs="Arial"/>
        </w:rPr>
        <w:t>magination flourishes when individua</w:t>
      </w:r>
      <w:r w:rsidR="00DF250A">
        <w:rPr>
          <w:rFonts w:ascii="Arial" w:hAnsi="Arial" w:cs="Arial"/>
        </w:rPr>
        <w:t xml:space="preserve">ls cooperate </w:t>
      </w:r>
      <w:r w:rsidR="000F7D2A">
        <w:rPr>
          <w:rFonts w:ascii="Arial" w:hAnsi="Arial" w:cs="Arial"/>
        </w:rPr>
        <w:t>in a group. Develop a thought at</w:t>
      </w:r>
      <w:r w:rsidR="00DF250A">
        <w:rPr>
          <w:rFonts w:ascii="Arial" w:hAnsi="Arial" w:cs="Arial"/>
        </w:rPr>
        <w:t xml:space="preserve"> a social event foresees stale viewpoints</w:t>
      </w:r>
      <w:r w:rsidR="004B7FC2" w:rsidRPr="00AF344B">
        <w:rPr>
          <w:rFonts w:ascii="Arial" w:hAnsi="Arial" w:cs="Arial"/>
        </w:rPr>
        <w:t xml:space="preserve">. </w:t>
      </w:r>
      <w:r w:rsidR="000F7D2A">
        <w:rPr>
          <w:rFonts w:ascii="Arial" w:hAnsi="Arial" w:cs="Arial"/>
        </w:rPr>
        <w:t xml:space="preserve"> Merging phenomenal perspectives from every employees makes increasingly usable</w:t>
      </w:r>
      <w:r w:rsidR="004B7FC2" w:rsidRPr="00AF344B">
        <w:rPr>
          <w:rFonts w:ascii="Arial" w:hAnsi="Arial" w:cs="Arial"/>
        </w:rPr>
        <w:t xml:space="preserve"> selling </w:t>
      </w:r>
      <w:r w:rsidR="00634BAA" w:rsidRPr="00AF344B">
        <w:rPr>
          <w:rFonts w:ascii="Arial" w:hAnsi="Arial" w:cs="Arial"/>
        </w:rPr>
        <w:t>arrangements</w:t>
      </w:r>
      <w:r w:rsidR="004B7FC2" w:rsidRPr="00AF344B">
        <w:rPr>
          <w:rFonts w:ascii="Arial" w:hAnsi="Arial" w:cs="Arial"/>
        </w:rPr>
        <w:t>.</w:t>
      </w:r>
    </w:p>
    <w:p w:rsidR="004B7FC2" w:rsidRPr="00AF344B" w:rsidRDefault="00732A58" w:rsidP="00557AEA">
      <w:pPr>
        <w:spacing w:line="360" w:lineRule="auto"/>
        <w:rPr>
          <w:rFonts w:ascii="Arial" w:hAnsi="Arial" w:cs="Arial"/>
          <w:b/>
        </w:rPr>
      </w:pPr>
      <w:r w:rsidRPr="00AF344B">
        <w:rPr>
          <w:rFonts w:ascii="Arial" w:hAnsi="Arial" w:cs="Arial"/>
          <w:b/>
        </w:rPr>
        <w:t>Mixes Reciprocal Q</w:t>
      </w:r>
      <w:r w:rsidR="004B7FC2" w:rsidRPr="00AF344B">
        <w:rPr>
          <w:rFonts w:ascii="Arial" w:hAnsi="Arial" w:cs="Arial"/>
          <w:b/>
        </w:rPr>
        <w:t>ualities</w:t>
      </w:r>
    </w:p>
    <w:p w:rsidR="004B7FC2" w:rsidRPr="00AF344B" w:rsidRDefault="003E19F9" w:rsidP="00557AEA">
      <w:pPr>
        <w:spacing w:line="360" w:lineRule="auto"/>
        <w:rPr>
          <w:rFonts w:ascii="Arial" w:hAnsi="Arial" w:cs="Arial"/>
        </w:rPr>
      </w:pPr>
      <w:r>
        <w:rPr>
          <w:rFonts w:ascii="Arial" w:hAnsi="Arial" w:cs="Arial"/>
        </w:rPr>
        <w:t>Engaging</w:t>
      </w:r>
      <w:r w:rsidR="001B261F">
        <w:rPr>
          <w:rFonts w:ascii="Arial" w:hAnsi="Arial" w:cs="Arial"/>
        </w:rPr>
        <w:t xml:space="preserve"> allows labourers to develop the endowments of their partners.</w:t>
      </w:r>
      <w:r w:rsidR="00B2762A">
        <w:rPr>
          <w:rFonts w:ascii="Arial" w:hAnsi="Arial" w:cs="Arial"/>
        </w:rPr>
        <w:t xml:space="preserve"> Sarah, even though one’s</w:t>
      </w:r>
      <w:r>
        <w:rPr>
          <w:rFonts w:ascii="Arial" w:hAnsi="Arial" w:cs="Arial"/>
        </w:rPr>
        <w:t xml:space="preserve"> quality may be inventive</w:t>
      </w:r>
      <w:r w:rsidR="004B7FC2" w:rsidRPr="00AF344B">
        <w:rPr>
          <w:rFonts w:ascii="Arial" w:hAnsi="Arial" w:cs="Arial"/>
        </w:rPr>
        <w:t xml:space="preserve"> reasoning, </w:t>
      </w:r>
      <w:r w:rsidR="00AB2861" w:rsidRPr="00AF344B">
        <w:rPr>
          <w:rFonts w:ascii="Arial" w:hAnsi="Arial" w:cs="Arial"/>
        </w:rPr>
        <w:t xml:space="preserve">a </w:t>
      </w:r>
      <w:r w:rsidR="00AB2861">
        <w:rPr>
          <w:rFonts w:ascii="Arial" w:hAnsi="Arial" w:cs="Arial"/>
        </w:rPr>
        <w:t>colleague</w:t>
      </w:r>
      <w:r w:rsidR="001B261F">
        <w:rPr>
          <w:rFonts w:ascii="Arial" w:hAnsi="Arial" w:cs="Arial"/>
        </w:rPr>
        <w:t xml:space="preserve"> may shimmer in affiliation and organizing</w:t>
      </w:r>
      <w:r w:rsidR="00AB2861">
        <w:rPr>
          <w:rFonts w:ascii="Arial" w:hAnsi="Arial" w:cs="Arial"/>
        </w:rPr>
        <w:t>.</w:t>
      </w:r>
      <w:r w:rsidR="00FE2BC3">
        <w:rPr>
          <w:rFonts w:ascii="Arial" w:hAnsi="Arial" w:cs="Arial"/>
        </w:rPr>
        <w:t xml:space="preserve"> This could also motivate individuals to improve their performances and work towards specific goals.</w:t>
      </w:r>
    </w:p>
    <w:p w:rsidR="004B7FC2" w:rsidRPr="00AF344B" w:rsidRDefault="00732A58" w:rsidP="00557AEA">
      <w:pPr>
        <w:spacing w:line="360" w:lineRule="auto"/>
        <w:rPr>
          <w:rFonts w:ascii="Arial" w:hAnsi="Arial" w:cs="Arial"/>
          <w:b/>
        </w:rPr>
      </w:pPr>
      <w:r w:rsidRPr="00AF344B">
        <w:rPr>
          <w:rFonts w:ascii="Arial" w:hAnsi="Arial" w:cs="Arial"/>
          <w:b/>
        </w:rPr>
        <w:t>Fabricates T</w:t>
      </w:r>
      <w:r w:rsidR="004B7FC2" w:rsidRPr="00AF344B">
        <w:rPr>
          <w:rFonts w:ascii="Arial" w:hAnsi="Arial" w:cs="Arial"/>
          <w:b/>
        </w:rPr>
        <w:t>rust</w:t>
      </w:r>
    </w:p>
    <w:p w:rsidR="009A4714" w:rsidRDefault="00B2762A" w:rsidP="00557AEA">
      <w:pPr>
        <w:spacing w:line="360" w:lineRule="auto"/>
        <w:rPr>
          <w:rFonts w:ascii="Arial" w:hAnsi="Arial" w:cs="Arial"/>
        </w:rPr>
      </w:pPr>
      <w:r>
        <w:rPr>
          <w:rFonts w:ascii="Arial" w:hAnsi="Arial" w:cs="Arial"/>
        </w:rPr>
        <w:t>Sarah, for your business</w:t>
      </w:r>
      <w:r w:rsidR="0099170A">
        <w:rPr>
          <w:rFonts w:ascii="Arial" w:hAnsi="Arial" w:cs="Arial"/>
        </w:rPr>
        <w:t xml:space="preserve"> contingent upon</w:t>
      </w:r>
      <w:r w:rsidR="004B7FC2" w:rsidRPr="00AF344B">
        <w:rPr>
          <w:rFonts w:ascii="Arial" w:hAnsi="Arial" w:cs="Arial"/>
        </w:rPr>
        <w:t xml:space="preserve"> ot</w:t>
      </w:r>
      <w:r w:rsidR="003E19F9">
        <w:rPr>
          <w:rFonts w:ascii="Arial" w:hAnsi="Arial" w:cs="Arial"/>
        </w:rPr>
        <w:t>her individuals fabricates confidence, and collaboration</w:t>
      </w:r>
      <w:r w:rsidR="004B7FC2" w:rsidRPr="00AF344B">
        <w:rPr>
          <w:rFonts w:ascii="Arial" w:hAnsi="Arial" w:cs="Arial"/>
        </w:rPr>
        <w:t xml:space="preserve"> </w:t>
      </w:r>
      <w:r w:rsidR="003E19F9">
        <w:rPr>
          <w:rFonts w:ascii="Arial" w:hAnsi="Arial" w:cs="Arial"/>
        </w:rPr>
        <w:t>develops firm relation</w:t>
      </w:r>
      <w:r w:rsidR="0099170A">
        <w:rPr>
          <w:rFonts w:ascii="Arial" w:hAnsi="Arial" w:cs="Arial"/>
        </w:rPr>
        <w:t xml:space="preserve"> with </w:t>
      </w:r>
      <w:r w:rsidR="009A4714">
        <w:rPr>
          <w:rFonts w:ascii="Arial" w:hAnsi="Arial" w:cs="Arial"/>
        </w:rPr>
        <w:t>partners.</w:t>
      </w:r>
      <w:r w:rsidR="0099170A">
        <w:rPr>
          <w:rFonts w:ascii="Arial" w:hAnsi="Arial" w:cs="Arial"/>
        </w:rPr>
        <w:t xml:space="preserve"> </w:t>
      </w:r>
      <w:r w:rsidR="003E19F9">
        <w:rPr>
          <w:rFonts w:ascii="Arial" w:hAnsi="Arial" w:cs="Arial"/>
        </w:rPr>
        <w:t>Regardless of occasional relevant</w:t>
      </w:r>
      <w:r w:rsidR="0099170A">
        <w:rPr>
          <w:rFonts w:ascii="Arial" w:hAnsi="Arial" w:cs="Arial"/>
        </w:rPr>
        <w:t xml:space="preserve"> </w:t>
      </w:r>
      <w:r w:rsidR="009A4714">
        <w:rPr>
          <w:rFonts w:ascii="Arial" w:hAnsi="Arial" w:cs="Arial"/>
        </w:rPr>
        <w:t xml:space="preserve">inconsistencies, </w:t>
      </w:r>
      <w:r w:rsidR="009A4714" w:rsidRPr="00AF344B">
        <w:rPr>
          <w:rFonts w:ascii="Arial" w:hAnsi="Arial" w:cs="Arial"/>
        </w:rPr>
        <w:t xml:space="preserve">a </w:t>
      </w:r>
      <w:r w:rsidR="009A4714">
        <w:rPr>
          <w:rFonts w:ascii="Arial" w:hAnsi="Arial" w:cs="Arial"/>
        </w:rPr>
        <w:t>suitable gathering values participating and shares a strong bond</w:t>
      </w:r>
      <w:r w:rsidR="004B7FC2" w:rsidRPr="00AF344B">
        <w:rPr>
          <w:rFonts w:ascii="Arial" w:hAnsi="Arial" w:cs="Arial"/>
        </w:rPr>
        <w:t>. Believing your colle</w:t>
      </w:r>
      <w:r w:rsidR="009A4714">
        <w:rPr>
          <w:rFonts w:ascii="Arial" w:hAnsi="Arial" w:cs="Arial"/>
        </w:rPr>
        <w:t>agues likewise gives an estimation</w:t>
      </w:r>
      <w:r w:rsidR="004B7FC2" w:rsidRPr="00AF344B">
        <w:rPr>
          <w:rFonts w:ascii="Arial" w:hAnsi="Arial" w:cs="Arial"/>
        </w:rPr>
        <w:t xml:space="preserve"> of security </w:t>
      </w:r>
      <w:r w:rsidR="009A4714" w:rsidRPr="00AF344B">
        <w:rPr>
          <w:rFonts w:ascii="Arial" w:hAnsi="Arial" w:cs="Arial"/>
        </w:rPr>
        <w:t>that</w:t>
      </w:r>
      <w:r w:rsidR="009A4714">
        <w:rPr>
          <w:rFonts w:ascii="Arial" w:hAnsi="Arial" w:cs="Arial"/>
        </w:rPr>
        <w:t xml:space="preserve"> empowers</w:t>
      </w:r>
      <w:r w:rsidR="00F829E9">
        <w:rPr>
          <w:rFonts w:ascii="Arial" w:hAnsi="Arial" w:cs="Arial"/>
        </w:rPr>
        <w:t xml:space="preserve"> musings to generate</w:t>
      </w:r>
      <w:r>
        <w:rPr>
          <w:rFonts w:ascii="Arial" w:hAnsi="Arial" w:cs="Arial"/>
        </w:rPr>
        <w:t>.</w:t>
      </w:r>
      <w:r w:rsidR="004B7FC2" w:rsidRPr="00AF344B">
        <w:rPr>
          <w:rFonts w:ascii="Arial" w:hAnsi="Arial" w:cs="Arial"/>
        </w:rPr>
        <w:t xml:space="preserve"> </w:t>
      </w:r>
      <w:r w:rsidR="009A4714" w:rsidRPr="00AF344B">
        <w:rPr>
          <w:rFonts w:ascii="Arial" w:hAnsi="Arial" w:cs="Arial"/>
        </w:rPr>
        <w:t xml:space="preserve">It </w:t>
      </w:r>
      <w:r w:rsidR="009A4714">
        <w:rPr>
          <w:rFonts w:ascii="Arial" w:hAnsi="Arial" w:cs="Arial"/>
        </w:rPr>
        <w:t xml:space="preserve">empowers agents to open up and enable each other. </w:t>
      </w:r>
    </w:p>
    <w:p w:rsidR="004B7FC2" w:rsidRPr="00AF344B" w:rsidRDefault="00732A58" w:rsidP="00557AEA">
      <w:pPr>
        <w:spacing w:line="360" w:lineRule="auto"/>
        <w:rPr>
          <w:rFonts w:ascii="Arial" w:hAnsi="Arial" w:cs="Arial"/>
          <w:b/>
        </w:rPr>
      </w:pPr>
      <w:r w:rsidRPr="00AF344B">
        <w:rPr>
          <w:rFonts w:ascii="Arial" w:hAnsi="Arial" w:cs="Arial"/>
          <w:b/>
        </w:rPr>
        <w:t>Shows Compromise A</w:t>
      </w:r>
      <w:r w:rsidR="004B7FC2" w:rsidRPr="00AF344B">
        <w:rPr>
          <w:rFonts w:ascii="Arial" w:hAnsi="Arial" w:cs="Arial"/>
          <w:b/>
        </w:rPr>
        <w:t>ptitudes</w:t>
      </w:r>
    </w:p>
    <w:p w:rsidR="001C6D33" w:rsidRDefault="00B2762A" w:rsidP="00557AEA">
      <w:pPr>
        <w:spacing w:line="360" w:lineRule="auto"/>
        <w:rPr>
          <w:rFonts w:ascii="Arial" w:hAnsi="Arial" w:cs="Arial"/>
        </w:rPr>
      </w:pPr>
      <w:r>
        <w:rPr>
          <w:rFonts w:ascii="Arial" w:hAnsi="Arial" w:cs="Arial"/>
        </w:rPr>
        <w:t>Sarah, at first it could certainly be a struggle</w:t>
      </w:r>
      <w:r w:rsidR="00F829E9">
        <w:rPr>
          <w:rFonts w:ascii="Arial" w:hAnsi="Arial" w:cs="Arial"/>
        </w:rPr>
        <w:t xml:space="preserve"> when you establish</w:t>
      </w:r>
      <w:r w:rsidR="004B7FC2" w:rsidRPr="00AF344B">
        <w:rPr>
          <w:rFonts w:ascii="Arial" w:hAnsi="Arial" w:cs="Arial"/>
        </w:rPr>
        <w:t xml:space="preserve"> together a</w:t>
      </w:r>
      <w:r w:rsidR="00F829E9">
        <w:rPr>
          <w:rFonts w:ascii="Arial" w:hAnsi="Arial" w:cs="Arial"/>
        </w:rPr>
        <w:t xml:space="preserve"> general</w:t>
      </w:r>
      <w:r w:rsidR="00CB7183">
        <w:rPr>
          <w:rFonts w:ascii="Arial" w:hAnsi="Arial" w:cs="Arial"/>
        </w:rPr>
        <w:t xml:space="preserve"> occasion of unique individuals.</w:t>
      </w:r>
      <w:r w:rsidR="004B7FC2" w:rsidRPr="00AF344B">
        <w:rPr>
          <w:rFonts w:ascii="Arial" w:hAnsi="Arial" w:cs="Arial"/>
        </w:rPr>
        <w:t xml:space="preserve"> </w:t>
      </w:r>
      <w:r w:rsidR="00CB7183">
        <w:rPr>
          <w:rFonts w:ascii="Arial" w:hAnsi="Arial" w:cs="Arial"/>
        </w:rPr>
        <w:t xml:space="preserve">Agents begin </w:t>
      </w:r>
      <w:r w:rsidR="004B7FC2" w:rsidRPr="00AF344B">
        <w:rPr>
          <w:rFonts w:ascii="Arial" w:hAnsi="Arial" w:cs="Arial"/>
        </w:rPr>
        <w:t>from fluctuated</w:t>
      </w:r>
      <w:r w:rsidR="00CB7183">
        <w:rPr>
          <w:rFonts w:ascii="Arial" w:hAnsi="Arial" w:cs="Arial"/>
        </w:rPr>
        <w:t xml:space="preserve"> </w:t>
      </w:r>
      <w:r w:rsidR="00F829E9">
        <w:rPr>
          <w:rFonts w:ascii="Arial" w:hAnsi="Arial" w:cs="Arial"/>
        </w:rPr>
        <w:t>formation</w:t>
      </w:r>
      <w:r w:rsidR="00CB7183">
        <w:rPr>
          <w:rFonts w:ascii="Arial" w:hAnsi="Arial" w:cs="Arial"/>
        </w:rPr>
        <w:t xml:space="preserve"> and have particular </w:t>
      </w:r>
      <w:r w:rsidR="00C76B78" w:rsidRPr="00AF344B">
        <w:rPr>
          <w:rFonts w:ascii="Arial" w:hAnsi="Arial" w:cs="Arial"/>
        </w:rPr>
        <w:t xml:space="preserve">work styles and propensities. While these novel </w:t>
      </w:r>
      <w:r w:rsidR="00F829E9">
        <w:rPr>
          <w:rFonts w:ascii="Arial" w:hAnsi="Arial" w:cs="Arial"/>
        </w:rPr>
        <w:t>points of outlook make the best production</w:t>
      </w:r>
      <w:r w:rsidR="00C76B78" w:rsidRPr="00AF344B">
        <w:rPr>
          <w:rFonts w:ascii="Arial" w:hAnsi="Arial" w:cs="Arial"/>
        </w:rPr>
        <w:t xml:space="preserve">. Learning </w:t>
      </w:r>
      <w:r w:rsidR="00CB7183">
        <w:rPr>
          <w:rFonts w:ascii="Arial" w:hAnsi="Arial" w:cs="Arial"/>
        </w:rPr>
        <w:t xml:space="preserve">bargain direct in an aptitude </w:t>
      </w:r>
      <w:r w:rsidR="0089286E">
        <w:rPr>
          <w:rFonts w:ascii="Arial" w:hAnsi="Arial" w:cs="Arial"/>
        </w:rPr>
        <w:t>skill</w:t>
      </w:r>
      <w:r w:rsidR="002169C8">
        <w:rPr>
          <w:rFonts w:ascii="Arial" w:hAnsi="Arial" w:cs="Arial"/>
        </w:rPr>
        <w:t>,</w:t>
      </w:r>
      <w:r w:rsidR="00C76B78" w:rsidRPr="00AF344B">
        <w:rPr>
          <w:rFonts w:ascii="Arial" w:hAnsi="Arial" w:cs="Arial"/>
        </w:rPr>
        <w:t xml:space="preserve"> </w:t>
      </w:r>
      <w:r w:rsidR="00CD54F7" w:rsidRPr="00AF344B">
        <w:rPr>
          <w:rFonts w:ascii="Arial" w:hAnsi="Arial" w:cs="Arial"/>
        </w:rPr>
        <w:t xml:space="preserve">that </w:t>
      </w:r>
      <w:r w:rsidR="00CD54F7">
        <w:rPr>
          <w:rFonts w:ascii="Arial" w:hAnsi="Arial" w:cs="Arial"/>
        </w:rPr>
        <w:t>labourers</w:t>
      </w:r>
      <w:r w:rsidR="00CB7183">
        <w:rPr>
          <w:rFonts w:ascii="Arial" w:hAnsi="Arial" w:cs="Arial"/>
        </w:rPr>
        <w:t xml:space="preserve"> can utilize to </w:t>
      </w:r>
      <w:r w:rsidR="0089286E">
        <w:rPr>
          <w:rFonts w:ascii="Arial" w:hAnsi="Arial" w:cs="Arial"/>
        </w:rPr>
        <w:t>their advantage</w:t>
      </w:r>
      <w:r>
        <w:rPr>
          <w:rFonts w:ascii="Arial" w:hAnsi="Arial" w:cs="Arial"/>
        </w:rPr>
        <w:t xml:space="preserve"> for when applying for a </w:t>
      </w:r>
      <w:r w:rsidR="0089286E">
        <w:rPr>
          <w:rFonts w:ascii="Arial" w:hAnsi="Arial" w:cs="Arial"/>
        </w:rPr>
        <w:t>productive supervisor’s</w:t>
      </w:r>
      <w:r w:rsidR="001C6D33">
        <w:rPr>
          <w:rFonts w:ascii="Arial" w:hAnsi="Arial" w:cs="Arial"/>
        </w:rPr>
        <w:t xml:space="preserve"> position in the near future. </w:t>
      </w:r>
    </w:p>
    <w:p w:rsidR="001C6D33" w:rsidRDefault="001C6D33" w:rsidP="00557AEA">
      <w:pPr>
        <w:spacing w:line="360" w:lineRule="auto"/>
        <w:rPr>
          <w:rFonts w:ascii="Arial" w:hAnsi="Arial" w:cs="Arial"/>
        </w:rPr>
      </w:pPr>
    </w:p>
    <w:p w:rsidR="00C76B78" w:rsidRPr="001C6D33" w:rsidRDefault="00CD54F7" w:rsidP="00557AEA">
      <w:pPr>
        <w:spacing w:line="360" w:lineRule="auto"/>
        <w:rPr>
          <w:rFonts w:ascii="Arial" w:hAnsi="Arial" w:cs="Arial"/>
        </w:rPr>
      </w:pPr>
      <w:r>
        <w:rPr>
          <w:rFonts w:ascii="Arial" w:hAnsi="Arial" w:cs="Arial"/>
          <w:b/>
        </w:rPr>
        <w:t>Advances a higher considerable</w:t>
      </w:r>
      <w:r w:rsidR="0003199A">
        <w:rPr>
          <w:rFonts w:ascii="Arial" w:hAnsi="Arial" w:cs="Arial"/>
          <w:b/>
        </w:rPr>
        <w:t xml:space="preserve"> perception</w:t>
      </w:r>
      <w:r w:rsidR="00C76B78" w:rsidRPr="00AF344B">
        <w:rPr>
          <w:rFonts w:ascii="Arial" w:hAnsi="Arial" w:cs="Arial"/>
          <w:b/>
        </w:rPr>
        <w:t xml:space="preserve"> of proprietorship</w:t>
      </w:r>
    </w:p>
    <w:p w:rsidR="00557AEA" w:rsidRPr="00DB3E82" w:rsidRDefault="0003199A" w:rsidP="00557AEA">
      <w:pPr>
        <w:spacing w:line="360" w:lineRule="auto"/>
        <w:rPr>
          <w:rFonts w:ascii="Arial" w:hAnsi="Arial" w:cs="Arial"/>
          <w:b/>
        </w:rPr>
      </w:pPr>
      <w:r>
        <w:rPr>
          <w:rFonts w:ascii="Arial" w:hAnsi="Arial" w:cs="Arial"/>
        </w:rPr>
        <w:t>Sarah, crowd</w:t>
      </w:r>
      <w:r w:rsidR="00C76B78" w:rsidRPr="00AF344B">
        <w:rPr>
          <w:rFonts w:ascii="Arial" w:hAnsi="Arial" w:cs="Arial"/>
        </w:rPr>
        <w:t xml:space="preserve"> activities </w:t>
      </w:r>
      <w:r>
        <w:rPr>
          <w:rFonts w:ascii="Arial" w:hAnsi="Arial" w:cs="Arial"/>
        </w:rPr>
        <w:t>stimulates</w:t>
      </w:r>
      <w:r w:rsidR="00C76B78" w:rsidRPr="00AF344B">
        <w:rPr>
          <w:rFonts w:ascii="Arial" w:hAnsi="Arial" w:cs="Arial"/>
        </w:rPr>
        <w:t xml:space="preserve"> workers to feel</w:t>
      </w:r>
      <w:r w:rsidR="00F829E9">
        <w:rPr>
          <w:rFonts w:ascii="Arial" w:hAnsi="Arial" w:cs="Arial"/>
        </w:rPr>
        <w:t xml:space="preserve"> contended with their commitment</w:t>
      </w:r>
      <w:r>
        <w:rPr>
          <w:rFonts w:ascii="Arial" w:hAnsi="Arial" w:cs="Arial"/>
        </w:rPr>
        <w:t>.</w:t>
      </w:r>
      <w:r w:rsidR="00C76B78" w:rsidRPr="00AF344B">
        <w:rPr>
          <w:rFonts w:ascii="Arial" w:hAnsi="Arial" w:cs="Arial"/>
        </w:rPr>
        <w:t xml:space="preserve"> Making prominen</w:t>
      </w:r>
      <w:r>
        <w:rPr>
          <w:rFonts w:ascii="Arial" w:hAnsi="Arial" w:cs="Arial"/>
        </w:rPr>
        <w:t>t work togeth</w:t>
      </w:r>
      <w:r w:rsidR="00F829E9">
        <w:rPr>
          <w:rFonts w:ascii="Arial" w:hAnsi="Arial" w:cs="Arial"/>
        </w:rPr>
        <w:t>er makes partners feel accomplished</w:t>
      </w:r>
      <w:r w:rsidR="00C76B78" w:rsidRPr="00AF344B">
        <w:rPr>
          <w:rFonts w:ascii="Arial" w:hAnsi="Arial" w:cs="Arial"/>
        </w:rPr>
        <w:t xml:space="preserve">. </w:t>
      </w:r>
      <w:r w:rsidR="00251D2F" w:rsidRPr="00AF344B">
        <w:rPr>
          <w:rFonts w:ascii="Arial" w:hAnsi="Arial" w:cs="Arial"/>
        </w:rPr>
        <w:t xml:space="preserve">Progressing </w:t>
      </w:r>
      <w:r w:rsidR="00251D2F">
        <w:rPr>
          <w:rFonts w:ascii="Arial" w:hAnsi="Arial" w:cs="Arial"/>
        </w:rPr>
        <w:t xml:space="preserve">towards </w:t>
      </w:r>
      <w:r w:rsidR="00BB29DA">
        <w:rPr>
          <w:rFonts w:ascii="Arial" w:hAnsi="Arial" w:cs="Arial"/>
        </w:rPr>
        <w:t>completing</w:t>
      </w:r>
      <w:r w:rsidR="00251D2F">
        <w:rPr>
          <w:rFonts w:ascii="Arial" w:hAnsi="Arial" w:cs="Arial"/>
        </w:rPr>
        <w:t xml:space="preserve"> association g</w:t>
      </w:r>
      <w:r w:rsidR="00BB29DA">
        <w:rPr>
          <w:rFonts w:ascii="Arial" w:hAnsi="Arial" w:cs="Arial"/>
        </w:rPr>
        <w:t>oals allow you to designate</w:t>
      </w:r>
      <w:r w:rsidR="00251D2F">
        <w:rPr>
          <w:rFonts w:ascii="Arial" w:hAnsi="Arial" w:cs="Arial"/>
        </w:rPr>
        <w:t xml:space="preserve"> to feel related with the organization </w:t>
      </w:r>
      <w:r w:rsidR="0089286E">
        <w:rPr>
          <w:rFonts w:ascii="Arial" w:hAnsi="Arial" w:cs="Arial"/>
        </w:rPr>
        <w:t>which benefits yourself</w:t>
      </w:r>
      <w:r w:rsidR="00251D2F">
        <w:rPr>
          <w:rFonts w:ascii="Arial" w:hAnsi="Arial" w:cs="Arial"/>
        </w:rPr>
        <w:t>. This fabricates unwavering quality</w:t>
      </w:r>
      <w:r w:rsidR="00C76B78" w:rsidRPr="00AF344B">
        <w:rPr>
          <w:rFonts w:ascii="Arial" w:hAnsi="Arial" w:cs="Arial"/>
        </w:rPr>
        <w:t xml:space="preserve">, </w:t>
      </w:r>
      <w:r w:rsidR="00BB29DA">
        <w:rPr>
          <w:rFonts w:ascii="Arial" w:hAnsi="Arial" w:cs="Arial"/>
        </w:rPr>
        <w:t>disturbing</w:t>
      </w:r>
      <w:r w:rsidR="00251D2F">
        <w:rPr>
          <w:rFonts w:ascii="Arial" w:hAnsi="Arial" w:cs="Arial"/>
        </w:rPr>
        <w:t xml:space="preserve"> a bigger measure of </w:t>
      </w:r>
      <w:r w:rsidR="00BB29DA">
        <w:rPr>
          <w:rFonts w:ascii="Arial" w:hAnsi="Arial" w:cs="Arial"/>
        </w:rPr>
        <w:t>employment</w:t>
      </w:r>
      <w:r w:rsidR="00C76B78" w:rsidRPr="00AF344B">
        <w:rPr>
          <w:rFonts w:ascii="Arial" w:hAnsi="Arial" w:cs="Arial"/>
        </w:rPr>
        <w:t xml:space="preserve"> fulfilment among workers. </w:t>
      </w:r>
    </w:p>
    <w:p w:rsidR="00557AEA" w:rsidRPr="00DB3E82" w:rsidRDefault="00557AEA" w:rsidP="00557AEA">
      <w:pPr>
        <w:spacing w:line="360" w:lineRule="auto"/>
        <w:ind w:left="3600" w:firstLine="720"/>
        <w:rPr>
          <w:rFonts w:ascii="Arial" w:hAnsi="Arial" w:cs="Arial"/>
          <w:b/>
        </w:rPr>
      </w:pPr>
      <w:r w:rsidRPr="00DB3E82">
        <w:rPr>
          <w:rFonts w:ascii="Arial" w:hAnsi="Arial" w:cs="Arial"/>
          <w:b/>
        </w:rPr>
        <w:t>3.</w:t>
      </w:r>
    </w:p>
    <w:p w:rsidR="00251D2F" w:rsidRDefault="00C76B78" w:rsidP="00557AEA">
      <w:pPr>
        <w:spacing w:line="360" w:lineRule="auto"/>
        <w:rPr>
          <w:rFonts w:ascii="Arial" w:hAnsi="Arial" w:cs="Arial"/>
        </w:rPr>
      </w:pPr>
      <w:r w:rsidRPr="00AF344B">
        <w:rPr>
          <w:rFonts w:ascii="Arial" w:hAnsi="Arial" w:cs="Arial"/>
        </w:rPr>
        <w:lastRenderedPageBreak/>
        <w:t xml:space="preserve">Cooperation benefits representatives as well as advantages you over the long haul, </w:t>
      </w:r>
      <w:proofErr w:type="spellStart"/>
      <w:r w:rsidRPr="00AF344B">
        <w:rPr>
          <w:rFonts w:ascii="Arial" w:hAnsi="Arial" w:cs="Arial"/>
        </w:rPr>
        <w:t>eg</w:t>
      </w:r>
      <w:proofErr w:type="spellEnd"/>
      <w:r w:rsidRPr="00AF344B">
        <w:rPr>
          <w:rFonts w:ascii="Arial" w:hAnsi="Arial" w:cs="Arial"/>
        </w:rPr>
        <w:t>: representatives who feel legitimately associated with</w:t>
      </w:r>
      <w:r w:rsidR="00BB29DA">
        <w:rPr>
          <w:rFonts w:ascii="Arial" w:hAnsi="Arial" w:cs="Arial"/>
        </w:rPr>
        <w:t xml:space="preserve"> their enterprise</w:t>
      </w:r>
      <w:r w:rsidR="00251D2F">
        <w:rPr>
          <w:rFonts w:ascii="Arial" w:hAnsi="Arial" w:cs="Arial"/>
        </w:rPr>
        <w:t xml:space="preserve"> will undou</w:t>
      </w:r>
      <w:r w:rsidR="00BB29DA">
        <w:rPr>
          <w:rFonts w:ascii="Arial" w:hAnsi="Arial" w:cs="Arial"/>
        </w:rPr>
        <w:t>btedly stay with the corporation</w:t>
      </w:r>
      <w:r w:rsidR="00251D2F">
        <w:rPr>
          <w:rFonts w:ascii="Arial" w:hAnsi="Arial" w:cs="Arial"/>
        </w:rPr>
        <w:t>.</w:t>
      </w:r>
      <w:r w:rsidRPr="00AF344B">
        <w:rPr>
          <w:rFonts w:ascii="Arial" w:hAnsi="Arial" w:cs="Arial"/>
        </w:rPr>
        <w:t xml:space="preserve"> </w:t>
      </w:r>
    </w:p>
    <w:p w:rsidR="00C76B78" w:rsidRPr="00AF344B" w:rsidRDefault="00C76B78" w:rsidP="00557AEA">
      <w:pPr>
        <w:spacing w:line="360" w:lineRule="auto"/>
        <w:rPr>
          <w:rFonts w:ascii="Arial" w:hAnsi="Arial" w:cs="Arial"/>
          <w:b/>
        </w:rPr>
      </w:pPr>
      <w:r w:rsidRPr="00AF344B">
        <w:rPr>
          <w:rFonts w:ascii="Arial" w:hAnsi="Arial" w:cs="Arial"/>
          <w:b/>
        </w:rPr>
        <w:t>Energizes solid hazard taking</w:t>
      </w:r>
    </w:p>
    <w:p w:rsidR="00D45FB5" w:rsidRDefault="0089286E" w:rsidP="00557AEA">
      <w:pPr>
        <w:spacing w:line="360" w:lineRule="auto"/>
        <w:rPr>
          <w:rFonts w:ascii="Arial" w:hAnsi="Arial" w:cs="Arial"/>
          <w:color w:val="000000"/>
          <w:sz w:val="20"/>
          <w:szCs w:val="20"/>
          <w:shd w:val="clear" w:color="auto" w:fill="FFFFFF"/>
        </w:rPr>
      </w:pPr>
      <w:r>
        <w:rPr>
          <w:rFonts w:ascii="Arial" w:hAnsi="Arial" w:cs="Arial"/>
        </w:rPr>
        <w:t xml:space="preserve">Sarah, this will allow you to get honest opinions and ideas. </w:t>
      </w:r>
      <w:r w:rsidR="00C76B78" w:rsidRPr="00AF344B">
        <w:rPr>
          <w:rFonts w:ascii="Arial" w:hAnsi="Arial" w:cs="Arial"/>
        </w:rPr>
        <w:t>Filling in</w:t>
      </w:r>
      <w:r w:rsidR="00C957C7">
        <w:rPr>
          <w:rFonts w:ascii="Arial" w:hAnsi="Arial" w:cs="Arial"/>
        </w:rPr>
        <w:t xml:space="preserve"> as a gathering grants associates to put it all out there, </w:t>
      </w:r>
      <w:r w:rsidR="00C76B78" w:rsidRPr="00AF344B">
        <w:rPr>
          <w:rFonts w:ascii="Arial" w:hAnsi="Arial" w:cs="Arial"/>
        </w:rPr>
        <w:t xml:space="preserve">as </w:t>
      </w:r>
      <w:r w:rsidR="00BB29DA">
        <w:rPr>
          <w:rFonts w:ascii="Arial" w:hAnsi="Arial" w:cs="Arial"/>
        </w:rPr>
        <w:t>they have the cooperation</w:t>
      </w:r>
      <w:r w:rsidR="006B23B0">
        <w:rPr>
          <w:rFonts w:ascii="Arial" w:hAnsi="Arial" w:cs="Arial"/>
        </w:rPr>
        <w:t xml:space="preserve"> of the entire sociable </w:t>
      </w:r>
      <w:r w:rsidR="00C957C7">
        <w:rPr>
          <w:rFonts w:ascii="Arial" w:hAnsi="Arial" w:cs="Arial"/>
        </w:rPr>
        <w:t xml:space="preserve">occasion to fall back </w:t>
      </w:r>
      <w:r w:rsidR="006B23B0">
        <w:rPr>
          <w:rFonts w:ascii="Arial" w:hAnsi="Arial" w:cs="Arial"/>
        </w:rPr>
        <w:t>on, in case of disapproval. Then repeatedly, dividing</w:t>
      </w:r>
      <w:r w:rsidR="00C957C7">
        <w:rPr>
          <w:rFonts w:ascii="Arial" w:hAnsi="Arial" w:cs="Arial"/>
        </w:rPr>
        <w:t xml:space="preserve"> </w:t>
      </w:r>
      <w:r w:rsidR="006B23B0">
        <w:rPr>
          <w:rFonts w:ascii="Arial" w:hAnsi="Arial" w:cs="Arial"/>
        </w:rPr>
        <w:t>success</w:t>
      </w:r>
      <w:r w:rsidR="00C957C7">
        <w:rPr>
          <w:rFonts w:ascii="Arial" w:hAnsi="Arial" w:cs="Arial"/>
        </w:rPr>
        <w:t xml:space="preserve"> as a gathering is a holding information. When a gathering succeeds together, their gatherings to produc</w:t>
      </w:r>
      <w:r w:rsidR="006B23B0">
        <w:rPr>
          <w:rFonts w:ascii="Arial" w:hAnsi="Arial" w:cs="Arial"/>
        </w:rPr>
        <w:t>e new thoughts will make energetic</w:t>
      </w:r>
      <w:r w:rsidR="00C957C7">
        <w:rPr>
          <w:rFonts w:ascii="Arial" w:hAnsi="Arial" w:cs="Arial"/>
        </w:rPr>
        <w:t xml:space="preserve"> </w:t>
      </w:r>
      <w:r w:rsidR="006B23B0">
        <w:rPr>
          <w:rFonts w:ascii="Arial" w:hAnsi="Arial" w:cs="Arial"/>
        </w:rPr>
        <w:t>examination</w:t>
      </w:r>
      <w:r w:rsidR="00C957C7">
        <w:rPr>
          <w:rFonts w:ascii="Arial" w:hAnsi="Arial" w:cs="Arial"/>
        </w:rPr>
        <w:t xml:space="preserve"> definitively</w:t>
      </w:r>
      <w:r w:rsidR="00D45FB5" w:rsidRPr="00D45FB5">
        <w:rPr>
          <w:rFonts w:ascii="Arial" w:hAnsi="Arial" w:cs="Arial"/>
          <w:color w:val="000000"/>
          <w:sz w:val="20"/>
          <w:szCs w:val="20"/>
          <w:shd w:val="clear" w:color="auto" w:fill="FFFFFF"/>
        </w:rPr>
        <w:t xml:space="preserve"> </w:t>
      </w:r>
      <w:r w:rsidR="00D45FB5" w:rsidRPr="00D45FB5">
        <w:rPr>
          <w:rFonts w:ascii="Arial" w:hAnsi="Arial" w:cs="Arial"/>
          <w:color w:val="000000"/>
          <w:shd w:val="clear" w:color="auto" w:fill="FFFFFF"/>
        </w:rPr>
        <w:t xml:space="preserve">(Sandler.com, </w:t>
      </w:r>
      <w:proofErr w:type="spellStart"/>
      <w:r w:rsidR="00D45FB5" w:rsidRPr="00D45FB5">
        <w:rPr>
          <w:rFonts w:ascii="Arial" w:hAnsi="Arial" w:cs="Arial"/>
          <w:color w:val="000000"/>
          <w:shd w:val="clear" w:color="auto" w:fill="FFFFFF"/>
        </w:rPr>
        <w:t>n.d.</w:t>
      </w:r>
      <w:proofErr w:type="spellEnd"/>
      <w:r w:rsidR="00D45FB5" w:rsidRPr="00D45FB5">
        <w:rPr>
          <w:rFonts w:ascii="Arial" w:hAnsi="Arial" w:cs="Arial"/>
          <w:color w:val="000000"/>
          <w:shd w:val="clear" w:color="auto" w:fill="FFFFFF"/>
        </w:rPr>
        <w:t>)</w:t>
      </w:r>
      <w:r w:rsidR="00D45FB5" w:rsidRPr="00D45FB5">
        <w:rPr>
          <w:rFonts w:ascii="Arial" w:hAnsi="Arial" w:cs="Arial"/>
          <w:color w:val="000000"/>
          <w:shd w:val="clear" w:color="auto" w:fill="FFFFFF"/>
        </w:rPr>
        <w:t>.</w:t>
      </w:r>
    </w:p>
    <w:p w:rsidR="004B7FC2" w:rsidRPr="00AF344B" w:rsidRDefault="004B7FC2" w:rsidP="00557AEA">
      <w:pPr>
        <w:spacing w:line="360" w:lineRule="auto"/>
        <w:rPr>
          <w:rFonts w:ascii="Arial" w:hAnsi="Arial" w:cs="Arial"/>
        </w:rPr>
      </w:pPr>
    </w:p>
    <w:p w:rsidR="00AF10F9" w:rsidRPr="0088701B" w:rsidRDefault="00AF10F9" w:rsidP="0088701B">
      <w:pPr>
        <w:spacing w:line="360" w:lineRule="auto"/>
        <w:rPr>
          <w:rFonts w:ascii="Arial" w:hAnsi="Arial" w:cs="Arial"/>
          <w:u w:val="single"/>
        </w:rPr>
      </w:pPr>
      <w:r w:rsidRPr="0088701B">
        <w:rPr>
          <w:rFonts w:ascii="Arial" w:hAnsi="Arial" w:cs="Arial"/>
          <w:b/>
          <w:u w:val="single"/>
        </w:rPr>
        <w:t>The importance</w:t>
      </w:r>
      <w:r w:rsidR="00F134C9" w:rsidRPr="0088701B">
        <w:rPr>
          <w:rFonts w:ascii="Arial" w:hAnsi="Arial" w:cs="Arial"/>
          <w:b/>
          <w:u w:val="single"/>
        </w:rPr>
        <w:t xml:space="preserve"> of</w:t>
      </w:r>
      <w:r w:rsidRPr="0088701B">
        <w:rPr>
          <w:rFonts w:ascii="Arial" w:hAnsi="Arial" w:cs="Arial"/>
          <w:b/>
          <w:u w:val="single"/>
        </w:rPr>
        <w:t xml:space="preserve"> </w:t>
      </w:r>
      <w:r w:rsidR="00F26671" w:rsidRPr="0088701B">
        <w:rPr>
          <w:rFonts w:ascii="Arial" w:hAnsi="Arial" w:cs="Arial"/>
          <w:b/>
          <w:u w:val="single"/>
        </w:rPr>
        <w:t>two-way</w:t>
      </w:r>
      <w:r w:rsidRPr="0088701B">
        <w:rPr>
          <w:rFonts w:ascii="Arial" w:hAnsi="Arial" w:cs="Arial"/>
          <w:b/>
          <w:u w:val="single"/>
        </w:rPr>
        <w:t xml:space="preserve"> communication</w:t>
      </w:r>
    </w:p>
    <w:p w:rsidR="00673F1E" w:rsidRDefault="006520C2" w:rsidP="00557AEA">
      <w:pPr>
        <w:spacing w:line="360" w:lineRule="auto"/>
        <w:rPr>
          <w:rFonts w:ascii="Arial" w:hAnsi="Arial" w:cs="Arial"/>
        </w:rPr>
      </w:pPr>
      <w:r w:rsidRPr="00AF344B">
        <w:rPr>
          <w:rFonts w:ascii="Arial" w:hAnsi="Arial" w:cs="Arial"/>
        </w:rPr>
        <w:t>Two-way</w:t>
      </w:r>
      <w:r w:rsidR="0055514A">
        <w:rPr>
          <w:rFonts w:ascii="Arial" w:hAnsi="Arial" w:cs="Arial"/>
        </w:rPr>
        <w:t xml:space="preserve"> correspondence is the flawless</w:t>
      </w:r>
      <w:r w:rsidR="00F26671" w:rsidRPr="00AF344B">
        <w:rPr>
          <w:rFonts w:ascii="Arial" w:hAnsi="Arial" w:cs="Arial"/>
        </w:rPr>
        <w:t xml:space="preserve"> </w:t>
      </w:r>
      <w:r w:rsidRPr="00AF344B">
        <w:rPr>
          <w:rFonts w:ascii="Arial" w:hAnsi="Arial" w:cs="Arial"/>
        </w:rPr>
        <w:t>correspondence</w:t>
      </w:r>
      <w:r w:rsidR="004E6B1F">
        <w:rPr>
          <w:rFonts w:ascii="Arial" w:hAnsi="Arial" w:cs="Arial"/>
        </w:rPr>
        <w:t xml:space="preserve"> development</w:t>
      </w:r>
      <w:r w:rsidR="00F26671" w:rsidRPr="00AF344B">
        <w:rPr>
          <w:rFonts w:ascii="Arial" w:hAnsi="Arial" w:cs="Arial"/>
        </w:rPr>
        <w:t>. In this corres</w:t>
      </w:r>
      <w:r w:rsidR="004E6B1F">
        <w:rPr>
          <w:rFonts w:ascii="Arial" w:hAnsi="Arial" w:cs="Arial"/>
        </w:rPr>
        <w:t>pondence, data streams format</w:t>
      </w:r>
      <w:r w:rsidR="00F26671" w:rsidRPr="00AF344B">
        <w:rPr>
          <w:rFonts w:ascii="Arial" w:hAnsi="Arial" w:cs="Arial"/>
        </w:rPr>
        <w:t xml:space="preserve"> </w:t>
      </w:r>
      <w:r w:rsidR="004E6B1F">
        <w:rPr>
          <w:rFonts w:ascii="Arial" w:hAnsi="Arial" w:cs="Arial"/>
        </w:rPr>
        <w:t>sender to recipient and opinion</w:t>
      </w:r>
      <w:r w:rsidR="00F26671" w:rsidRPr="00AF344B">
        <w:rPr>
          <w:rFonts w:ascii="Arial" w:hAnsi="Arial" w:cs="Arial"/>
        </w:rPr>
        <w:t xml:space="preserve"> of the beneficiary</w:t>
      </w:r>
      <w:r w:rsidRPr="00AF344B">
        <w:rPr>
          <w:rFonts w:ascii="Arial" w:hAnsi="Arial" w:cs="Arial"/>
        </w:rPr>
        <w:t xml:space="preserve"> </w:t>
      </w:r>
      <w:r w:rsidR="00F26671" w:rsidRPr="00AF344B">
        <w:rPr>
          <w:rFonts w:ascii="Arial" w:hAnsi="Arial" w:cs="Arial"/>
        </w:rPr>
        <w:t>returns to the sender. In accomplis</w:t>
      </w:r>
      <w:r w:rsidR="004E6B1F">
        <w:rPr>
          <w:rFonts w:ascii="Arial" w:hAnsi="Arial" w:cs="Arial"/>
        </w:rPr>
        <w:t>hing the hierarchical ambition</w:t>
      </w:r>
      <w:r w:rsidR="00F26671" w:rsidRPr="00AF344B">
        <w:rPr>
          <w:rFonts w:ascii="Arial" w:hAnsi="Arial" w:cs="Arial"/>
        </w:rPr>
        <w:t xml:space="preserve"> and confronting the indiv</w:t>
      </w:r>
      <w:r w:rsidR="004E6B1F">
        <w:rPr>
          <w:rFonts w:ascii="Arial" w:hAnsi="Arial" w:cs="Arial"/>
        </w:rPr>
        <w:t xml:space="preserve">idual issues, we have to lean </w:t>
      </w:r>
      <w:r w:rsidR="00F26671" w:rsidRPr="00AF344B">
        <w:rPr>
          <w:rFonts w:ascii="Arial" w:hAnsi="Arial" w:cs="Arial"/>
        </w:rPr>
        <w:t xml:space="preserve">on </w:t>
      </w:r>
      <w:r w:rsidRPr="00AF344B">
        <w:rPr>
          <w:rFonts w:ascii="Arial" w:hAnsi="Arial" w:cs="Arial"/>
        </w:rPr>
        <w:t>two-way</w:t>
      </w:r>
      <w:r w:rsidR="00F26671" w:rsidRPr="00AF344B">
        <w:rPr>
          <w:rFonts w:ascii="Arial" w:hAnsi="Arial" w:cs="Arial"/>
        </w:rPr>
        <w:t xml:space="preserve"> correspondence.</w:t>
      </w:r>
      <w:r w:rsidR="00251F8E" w:rsidRPr="00AF344B">
        <w:rPr>
          <w:rFonts w:ascii="Arial" w:hAnsi="Arial" w:cs="Arial"/>
        </w:rPr>
        <w:t xml:space="preserve"> </w:t>
      </w:r>
    </w:p>
    <w:p w:rsidR="00732A58" w:rsidRPr="00AF344B" w:rsidRDefault="00251F8E" w:rsidP="00557AEA">
      <w:pPr>
        <w:spacing w:line="360" w:lineRule="auto"/>
        <w:rPr>
          <w:rFonts w:ascii="Arial" w:hAnsi="Arial" w:cs="Arial"/>
        </w:rPr>
      </w:pPr>
      <w:r w:rsidRPr="00AF344B">
        <w:rPr>
          <w:rFonts w:ascii="Arial" w:hAnsi="Arial" w:cs="Arial"/>
        </w:rPr>
        <w:t>Sarah beneath are</w:t>
      </w:r>
      <w:r w:rsidR="009A4AB1">
        <w:rPr>
          <w:rFonts w:ascii="Arial" w:hAnsi="Arial" w:cs="Arial"/>
        </w:rPr>
        <w:t>,</w:t>
      </w:r>
      <w:r w:rsidRPr="00AF344B">
        <w:rPr>
          <w:rFonts w:ascii="Arial" w:hAnsi="Arial" w:cs="Arial"/>
        </w:rPr>
        <w:t xml:space="preserve"> following focuses that feature the significance of two path correspondence for your business and how it will profit you.</w:t>
      </w:r>
      <w:r w:rsidR="009A5A03">
        <w:rPr>
          <w:rFonts w:ascii="Arial" w:hAnsi="Arial" w:cs="Arial"/>
        </w:rPr>
        <w:t xml:space="preserve">                              </w:t>
      </w:r>
    </w:p>
    <w:p w:rsidR="00AF10F9" w:rsidRPr="00AF344B" w:rsidRDefault="00F26671" w:rsidP="00557AEA">
      <w:pPr>
        <w:pStyle w:val="ListParagraph"/>
        <w:numPr>
          <w:ilvl w:val="0"/>
          <w:numId w:val="1"/>
        </w:numPr>
        <w:spacing w:line="360" w:lineRule="auto"/>
        <w:rPr>
          <w:rFonts w:ascii="Arial" w:hAnsi="Arial" w:cs="Arial"/>
        </w:rPr>
      </w:pPr>
      <w:r w:rsidRPr="00AF344B">
        <w:rPr>
          <w:rFonts w:ascii="Arial" w:hAnsi="Arial" w:cs="Arial"/>
        </w:rPr>
        <w:t xml:space="preserve">Guaranteeing smooth how of data: In </w:t>
      </w:r>
      <w:r w:rsidR="006520C2" w:rsidRPr="00AF344B">
        <w:rPr>
          <w:rFonts w:ascii="Arial" w:hAnsi="Arial" w:cs="Arial"/>
        </w:rPr>
        <w:t>two-way</w:t>
      </w:r>
      <w:r w:rsidRPr="00AF344B">
        <w:rPr>
          <w:rFonts w:ascii="Arial" w:hAnsi="Arial" w:cs="Arial"/>
        </w:rPr>
        <w:t xml:space="preserve"> correspondence, the beneficiary can legitimately express his reaction with respect to the message he got. Subsequently, smooth progression of</w:t>
      </w:r>
      <w:r w:rsidR="006520C2" w:rsidRPr="00AF344B">
        <w:rPr>
          <w:rFonts w:ascii="Arial" w:hAnsi="Arial" w:cs="Arial"/>
        </w:rPr>
        <w:t xml:space="preserve"> </w:t>
      </w:r>
      <w:r w:rsidRPr="00AF344B">
        <w:rPr>
          <w:rFonts w:ascii="Arial" w:hAnsi="Arial" w:cs="Arial"/>
        </w:rPr>
        <w:t xml:space="preserve">data happens in the two bearings. </w:t>
      </w:r>
    </w:p>
    <w:p w:rsidR="001C6D33" w:rsidRPr="00557AEA" w:rsidRDefault="00F26671" w:rsidP="00557AEA">
      <w:pPr>
        <w:pStyle w:val="ListParagraph"/>
        <w:numPr>
          <w:ilvl w:val="0"/>
          <w:numId w:val="1"/>
        </w:numPr>
        <w:spacing w:line="360" w:lineRule="auto"/>
        <w:rPr>
          <w:rFonts w:ascii="Arial" w:hAnsi="Arial" w:cs="Arial"/>
        </w:rPr>
      </w:pPr>
      <w:r w:rsidRPr="00AF344B">
        <w:rPr>
          <w:rFonts w:ascii="Arial" w:hAnsi="Arial" w:cs="Arial"/>
        </w:rPr>
        <w:t xml:space="preserve">Giving </w:t>
      </w:r>
      <w:r w:rsidR="006520C2" w:rsidRPr="00AF344B">
        <w:rPr>
          <w:rFonts w:ascii="Arial" w:hAnsi="Arial" w:cs="Arial"/>
        </w:rPr>
        <w:t>Acknowledgment</w:t>
      </w:r>
      <w:r w:rsidRPr="00AF344B">
        <w:rPr>
          <w:rFonts w:ascii="Arial" w:hAnsi="Arial" w:cs="Arial"/>
        </w:rPr>
        <w:t xml:space="preserve">: </w:t>
      </w:r>
      <w:r w:rsidR="006520C2" w:rsidRPr="00AF344B">
        <w:rPr>
          <w:rFonts w:ascii="Arial" w:hAnsi="Arial" w:cs="Arial"/>
        </w:rPr>
        <w:t>In two-way correspondence, sender sends data to the beneficiary and collector gives his reaction to the sender. Thusly, two-way correspondence recognises the gathering of message by recipient.</w:t>
      </w:r>
    </w:p>
    <w:p w:rsidR="00F94CEA" w:rsidRPr="009A4AB1" w:rsidRDefault="007D6D1C" w:rsidP="00557AEA">
      <w:pPr>
        <w:pStyle w:val="ListParagraph"/>
        <w:numPr>
          <w:ilvl w:val="0"/>
          <w:numId w:val="1"/>
        </w:numPr>
        <w:spacing w:line="360" w:lineRule="auto"/>
        <w:rPr>
          <w:rFonts w:ascii="Arial" w:hAnsi="Arial" w:cs="Arial"/>
        </w:rPr>
      </w:pPr>
      <w:r w:rsidRPr="00AF344B">
        <w:rPr>
          <w:rFonts w:ascii="Arial" w:hAnsi="Arial" w:cs="Arial"/>
        </w:rPr>
        <w:t>Empowering</w:t>
      </w:r>
      <w:r w:rsidR="00F94CEA" w:rsidRPr="00AF344B">
        <w:rPr>
          <w:rFonts w:ascii="Arial" w:hAnsi="Arial" w:cs="Arial"/>
        </w:rPr>
        <w:t xml:space="preserve"> </w:t>
      </w:r>
      <w:r w:rsidRPr="00AF344B">
        <w:rPr>
          <w:rFonts w:ascii="Arial" w:hAnsi="Arial" w:cs="Arial"/>
        </w:rPr>
        <w:t>proposals</w:t>
      </w:r>
      <w:r w:rsidR="00F94CEA" w:rsidRPr="00AF344B">
        <w:rPr>
          <w:rFonts w:ascii="Arial" w:hAnsi="Arial" w:cs="Arial"/>
        </w:rPr>
        <w:t xml:space="preserve"> structure</w:t>
      </w:r>
      <w:r w:rsidRPr="00AF344B">
        <w:rPr>
          <w:rFonts w:ascii="Arial" w:hAnsi="Arial" w:cs="Arial"/>
        </w:rPr>
        <w:t xml:space="preserve"> </w:t>
      </w:r>
      <w:r w:rsidR="00F94CEA" w:rsidRPr="00AF344B">
        <w:rPr>
          <w:rFonts w:ascii="Arial" w:hAnsi="Arial" w:cs="Arial"/>
        </w:rPr>
        <w:t>representative: So as to enhance</w:t>
      </w:r>
      <w:r w:rsidRPr="00AF344B">
        <w:rPr>
          <w:rFonts w:ascii="Arial" w:hAnsi="Arial" w:cs="Arial"/>
        </w:rPr>
        <w:t xml:space="preserve"> </w:t>
      </w:r>
      <w:r w:rsidR="00F94CEA" w:rsidRPr="00AF344B">
        <w:rPr>
          <w:rFonts w:ascii="Arial" w:hAnsi="Arial" w:cs="Arial"/>
        </w:rPr>
        <w:t xml:space="preserve">hierarchical plans and </w:t>
      </w:r>
      <w:r w:rsidRPr="00AF344B">
        <w:rPr>
          <w:rFonts w:ascii="Arial" w:hAnsi="Arial" w:cs="Arial"/>
        </w:rPr>
        <w:t>strategies</w:t>
      </w:r>
      <w:r w:rsidR="00F94CEA" w:rsidRPr="00AF344B">
        <w:rPr>
          <w:rFonts w:ascii="Arial" w:hAnsi="Arial" w:cs="Arial"/>
        </w:rPr>
        <w:t>, the board ought to energize r</w:t>
      </w:r>
      <w:r w:rsidR="004E6B1F">
        <w:rPr>
          <w:rFonts w:ascii="Arial" w:hAnsi="Arial" w:cs="Arial"/>
        </w:rPr>
        <w:t>ecommendations from assistants</w:t>
      </w:r>
      <w:r w:rsidR="00F94CEA" w:rsidRPr="00AF344B">
        <w:rPr>
          <w:rFonts w:ascii="Arial" w:hAnsi="Arial" w:cs="Arial"/>
        </w:rPr>
        <w:t xml:space="preserve">. Such consolation is conceivable when there </w:t>
      </w:r>
      <w:proofErr w:type="gramStart"/>
      <w:r w:rsidRPr="00AF344B">
        <w:rPr>
          <w:rFonts w:ascii="Arial" w:hAnsi="Arial" w:cs="Arial"/>
        </w:rPr>
        <w:t>exists</w:t>
      </w:r>
      <w:proofErr w:type="gramEnd"/>
      <w:r w:rsidRPr="00AF344B">
        <w:rPr>
          <w:rFonts w:ascii="Arial" w:hAnsi="Arial" w:cs="Arial"/>
        </w:rPr>
        <w:t xml:space="preserve"> two-way</w:t>
      </w:r>
      <w:r w:rsidR="00F94CEA" w:rsidRPr="00AF344B">
        <w:rPr>
          <w:rFonts w:ascii="Arial" w:hAnsi="Arial" w:cs="Arial"/>
        </w:rPr>
        <w:t xml:space="preserve"> correspondence channels.</w:t>
      </w:r>
    </w:p>
    <w:p w:rsidR="00886223" w:rsidRPr="009A4AB1" w:rsidRDefault="00F94CEA" w:rsidP="00557AEA">
      <w:pPr>
        <w:pStyle w:val="ListParagraph"/>
        <w:numPr>
          <w:ilvl w:val="0"/>
          <w:numId w:val="1"/>
        </w:numPr>
        <w:spacing w:line="360" w:lineRule="auto"/>
        <w:rPr>
          <w:rFonts w:ascii="Arial" w:hAnsi="Arial" w:cs="Arial"/>
        </w:rPr>
      </w:pPr>
      <w:r w:rsidRPr="00AF344B">
        <w:rPr>
          <w:rFonts w:ascii="Arial" w:hAnsi="Arial" w:cs="Arial"/>
        </w:rPr>
        <w:t xml:space="preserve">Making vote based condition: In </w:t>
      </w:r>
      <w:r w:rsidR="007D6D1C" w:rsidRPr="00AF344B">
        <w:rPr>
          <w:rFonts w:ascii="Arial" w:hAnsi="Arial" w:cs="Arial"/>
        </w:rPr>
        <w:t>two-way</w:t>
      </w:r>
      <w:r w:rsidRPr="00AF344B">
        <w:rPr>
          <w:rFonts w:ascii="Arial" w:hAnsi="Arial" w:cs="Arial"/>
        </w:rPr>
        <w:t xml:space="preserve"> correspondence, both communicator and receiver can uninhibitedly express their sentiments, </w:t>
      </w:r>
      <w:r w:rsidR="007D6D1C" w:rsidRPr="00AF344B">
        <w:rPr>
          <w:rFonts w:ascii="Arial" w:hAnsi="Arial" w:cs="Arial"/>
        </w:rPr>
        <w:t>thoughts</w:t>
      </w:r>
      <w:r w:rsidRPr="00AF344B">
        <w:rPr>
          <w:rFonts w:ascii="Arial" w:hAnsi="Arial" w:cs="Arial"/>
        </w:rPr>
        <w:t xml:space="preserve"> and </w:t>
      </w:r>
      <w:r w:rsidR="007D6D1C" w:rsidRPr="00AF344B">
        <w:rPr>
          <w:rFonts w:ascii="Arial" w:hAnsi="Arial" w:cs="Arial"/>
        </w:rPr>
        <w:t>perspective</w:t>
      </w:r>
      <w:r w:rsidR="000609E2">
        <w:rPr>
          <w:rFonts w:ascii="Arial" w:hAnsi="Arial" w:cs="Arial"/>
        </w:rPr>
        <w:t>. Thi</w:t>
      </w:r>
      <w:r w:rsidR="004E6B1F">
        <w:rPr>
          <w:rFonts w:ascii="Arial" w:hAnsi="Arial" w:cs="Arial"/>
        </w:rPr>
        <w:t>s mutual exchange of instruction</w:t>
      </w:r>
      <w:r w:rsidR="000609E2">
        <w:rPr>
          <w:rFonts w:ascii="Arial" w:hAnsi="Arial" w:cs="Arial"/>
        </w:rPr>
        <w:t xml:space="preserve"> creates a democratic environment in the association.</w:t>
      </w:r>
    </w:p>
    <w:p w:rsidR="00557AEA" w:rsidRPr="00557AEA" w:rsidRDefault="000363D6" w:rsidP="00557AEA">
      <w:pPr>
        <w:pStyle w:val="ListParagraph"/>
        <w:numPr>
          <w:ilvl w:val="0"/>
          <w:numId w:val="1"/>
        </w:numPr>
        <w:spacing w:line="360" w:lineRule="auto"/>
        <w:rPr>
          <w:rFonts w:ascii="Arial" w:hAnsi="Arial" w:cs="Arial"/>
          <w:color w:val="000000"/>
          <w:shd w:val="clear" w:color="auto" w:fill="FFFFFF"/>
        </w:rPr>
      </w:pPr>
      <w:r w:rsidRPr="00D45FB5">
        <w:rPr>
          <w:rFonts w:ascii="Arial" w:hAnsi="Arial" w:cs="Arial"/>
        </w:rPr>
        <w:t xml:space="preserve">Making casual connections: Another positive part of two-way correspondence is that it upgrades casual connections among sender and beneficiary. </w:t>
      </w:r>
    </w:p>
    <w:p w:rsidR="00557AEA" w:rsidRPr="00DB3E82" w:rsidRDefault="00DB3E82" w:rsidP="00DB3E82">
      <w:pPr>
        <w:pStyle w:val="ListParagraph"/>
        <w:spacing w:line="360" w:lineRule="auto"/>
        <w:ind w:left="4320"/>
        <w:rPr>
          <w:rFonts w:ascii="Arial" w:hAnsi="Arial" w:cs="Arial"/>
          <w:b/>
          <w:color w:val="000000"/>
          <w:shd w:val="clear" w:color="auto" w:fill="FFFFFF"/>
        </w:rPr>
      </w:pPr>
      <w:r w:rsidRPr="00DB3E82">
        <w:rPr>
          <w:rFonts w:ascii="Arial" w:hAnsi="Arial" w:cs="Arial"/>
          <w:b/>
          <w:color w:val="000000"/>
          <w:shd w:val="clear" w:color="auto" w:fill="FFFFFF"/>
        </w:rPr>
        <w:t>4.</w:t>
      </w:r>
    </w:p>
    <w:p w:rsidR="00557AEA" w:rsidRPr="00557AEA" w:rsidRDefault="000363D6" w:rsidP="00557AEA">
      <w:pPr>
        <w:pStyle w:val="ListParagraph"/>
        <w:spacing w:line="360" w:lineRule="auto"/>
        <w:rPr>
          <w:rFonts w:ascii="Arial" w:hAnsi="Arial" w:cs="Arial"/>
          <w:color w:val="000000"/>
          <w:shd w:val="clear" w:color="auto" w:fill="FFFFFF"/>
        </w:rPr>
      </w:pPr>
      <w:r w:rsidRPr="00D45FB5">
        <w:rPr>
          <w:rFonts w:ascii="Arial" w:hAnsi="Arial" w:cs="Arial"/>
        </w:rPr>
        <w:lastRenderedPageBreak/>
        <w:t xml:space="preserve">Since two-way correspondence permits both the members to trade whatever they want to, build up a </w:t>
      </w:r>
      <w:r w:rsidRPr="00557AEA">
        <w:rPr>
          <w:rFonts w:ascii="Arial" w:hAnsi="Arial" w:cs="Arial"/>
        </w:rPr>
        <w:t xml:space="preserve">feeling of shared comprehension. The outcomes </w:t>
      </w:r>
      <w:r w:rsidR="006262FC" w:rsidRPr="00557AEA">
        <w:rPr>
          <w:rFonts w:ascii="Arial" w:hAnsi="Arial" w:cs="Arial"/>
        </w:rPr>
        <w:t>are</w:t>
      </w:r>
      <w:r w:rsidR="00D45FB5" w:rsidRPr="00557AEA">
        <w:rPr>
          <w:rFonts w:ascii="Arial" w:hAnsi="Arial" w:cs="Arial"/>
        </w:rPr>
        <w:t xml:space="preserve"> a superior between them </w:t>
      </w:r>
      <w:r w:rsidR="00D45FB5" w:rsidRPr="00557AEA">
        <w:rPr>
          <w:rFonts w:ascii="Arial" w:hAnsi="Arial" w:cs="Arial"/>
          <w:color w:val="000000"/>
          <w:shd w:val="clear" w:color="auto" w:fill="FFFFFF"/>
        </w:rPr>
        <w:t>(Communication</w:t>
      </w:r>
      <w:r w:rsidR="00D45FB5" w:rsidRPr="00557AEA">
        <w:rPr>
          <w:rFonts w:ascii="Arial" w:hAnsi="Arial" w:cs="Arial"/>
          <w:color w:val="000000"/>
          <w:shd w:val="clear" w:color="auto" w:fill="FFFFFF"/>
        </w:rPr>
        <w:t xml:space="preserve">, </w:t>
      </w:r>
      <w:proofErr w:type="spellStart"/>
      <w:r w:rsidR="00D45FB5" w:rsidRPr="00557AEA">
        <w:rPr>
          <w:rFonts w:ascii="Arial" w:hAnsi="Arial" w:cs="Arial"/>
          <w:color w:val="000000"/>
          <w:shd w:val="clear" w:color="auto" w:fill="FFFFFF"/>
        </w:rPr>
        <w:t>n.d.</w:t>
      </w:r>
      <w:proofErr w:type="spellEnd"/>
      <w:r w:rsidR="00D45FB5" w:rsidRPr="00557AEA">
        <w:rPr>
          <w:rFonts w:ascii="Arial" w:hAnsi="Arial" w:cs="Arial"/>
          <w:color w:val="000000"/>
          <w:shd w:val="clear" w:color="auto" w:fill="FFFFFF"/>
        </w:rPr>
        <w:t>)</w:t>
      </w:r>
      <w:r w:rsidR="00D45FB5" w:rsidRPr="00557AEA">
        <w:rPr>
          <w:rFonts w:ascii="Arial" w:hAnsi="Arial" w:cs="Arial"/>
          <w:color w:val="000000"/>
          <w:shd w:val="clear" w:color="auto" w:fill="FFFFFF"/>
        </w:rPr>
        <w:t>.</w:t>
      </w:r>
    </w:p>
    <w:p w:rsidR="00AC3C64" w:rsidRPr="00557AEA" w:rsidRDefault="009A4AB1" w:rsidP="00557AEA">
      <w:pPr>
        <w:pStyle w:val="ListParagraph"/>
        <w:numPr>
          <w:ilvl w:val="0"/>
          <w:numId w:val="1"/>
        </w:numPr>
        <w:spacing w:line="360" w:lineRule="auto"/>
        <w:rPr>
          <w:rFonts w:ascii="Arial" w:hAnsi="Arial" w:cs="Arial"/>
          <w:color w:val="000000"/>
          <w:shd w:val="clear" w:color="auto" w:fill="FFFFFF"/>
        </w:rPr>
      </w:pPr>
      <w:r w:rsidRPr="00557AEA">
        <w:rPr>
          <w:rFonts w:ascii="Arial" w:hAnsi="Arial" w:cs="Arial"/>
        </w:rPr>
        <w:t>Sarah from the above information</w:t>
      </w:r>
      <w:r w:rsidR="000363D6" w:rsidRPr="00557AEA">
        <w:rPr>
          <w:rFonts w:ascii="Arial" w:hAnsi="Arial" w:cs="Arial"/>
        </w:rPr>
        <w:t xml:space="preserve">, it very well may be reasoned that two-way correspondence assumes crucial job in </w:t>
      </w:r>
      <w:r w:rsidRPr="00557AEA">
        <w:rPr>
          <w:rFonts w:ascii="Arial" w:hAnsi="Arial" w:cs="Arial"/>
        </w:rPr>
        <w:t>impr</w:t>
      </w:r>
      <w:r w:rsidR="00945BE6" w:rsidRPr="00557AEA">
        <w:rPr>
          <w:rFonts w:ascii="Arial" w:hAnsi="Arial" w:cs="Arial"/>
        </w:rPr>
        <w:t>oving organisational performance</w:t>
      </w:r>
      <w:r w:rsidRPr="00557AEA">
        <w:rPr>
          <w:rFonts w:ascii="Arial" w:hAnsi="Arial" w:cs="Arial"/>
        </w:rPr>
        <w:t xml:space="preserve"> in your business</w:t>
      </w:r>
      <w:r w:rsidR="000363D6" w:rsidRPr="00557AEA">
        <w:rPr>
          <w:rFonts w:ascii="Arial" w:hAnsi="Arial" w:cs="Arial"/>
        </w:rPr>
        <w:t>.</w:t>
      </w:r>
      <w:r w:rsidR="00251F8E" w:rsidRPr="00557AEA">
        <w:rPr>
          <w:rFonts w:ascii="Arial" w:hAnsi="Arial" w:cs="Arial"/>
        </w:rPr>
        <w:t xml:space="preserve"> </w:t>
      </w:r>
      <w:r w:rsidR="00AC3C64" w:rsidRPr="00557AEA">
        <w:rPr>
          <w:rFonts w:ascii="Arial" w:hAnsi="Arial" w:cs="Arial"/>
        </w:rPr>
        <w:t>Below is</w:t>
      </w:r>
      <w:r w:rsidR="002E22F8" w:rsidRPr="00557AEA">
        <w:rPr>
          <w:rFonts w:ascii="Arial" w:hAnsi="Arial" w:cs="Arial"/>
        </w:rPr>
        <w:t xml:space="preserve"> a</w:t>
      </w:r>
      <w:r w:rsidR="00AC3C64" w:rsidRPr="00557AEA">
        <w:rPr>
          <w:rFonts w:ascii="Arial" w:hAnsi="Arial" w:cs="Arial"/>
        </w:rPr>
        <w:t xml:space="preserve"> simple model of a </w:t>
      </w:r>
      <w:r w:rsidR="00E44F79" w:rsidRPr="00557AEA">
        <w:rPr>
          <w:rFonts w:ascii="Arial" w:hAnsi="Arial" w:cs="Arial"/>
        </w:rPr>
        <w:t>two-way</w:t>
      </w:r>
      <w:r w:rsidR="00AC3C64" w:rsidRPr="00557AEA">
        <w:rPr>
          <w:rFonts w:ascii="Arial" w:hAnsi="Arial" w:cs="Arial"/>
        </w:rPr>
        <w:t xml:space="preserve"> communication.</w:t>
      </w:r>
    </w:p>
    <w:p w:rsidR="00D45FB5" w:rsidRPr="00557AEA" w:rsidRDefault="00E44F79" w:rsidP="00557AEA">
      <w:pPr>
        <w:spacing w:line="360" w:lineRule="auto"/>
        <w:rPr>
          <w:rFonts w:ascii="Arial" w:hAnsi="Arial" w:cs="Arial"/>
          <w:color w:val="000000"/>
          <w:shd w:val="clear" w:color="auto" w:fill="FFFFFF"/>
        </w:rPr>
      </w:pPr>
      <w:r w:rsidRPr="00557AEA">
        <w:rPr>
          <w:rFonts w:ascii="Arial" w:hAnsi="Arial" w:cs="Arial"/>
        </w:rPr>
        <w:t xml:space="preserve">This is </w:t>
      </w:r>
      <w:proofErr w:type="spellStart"/>
      <w:r w:rsidRPr="00557AEA">
        <w:rPr>
          <w:rFonts w:ascii="Arial" w:hAnsi="Arial" w:cs="Arial"/>
        </w:rPr>
        <w:t>Schramms</w:t>
      </w:r>
      <w:proofErr w:type="spellEnd"/>
      <w:r w:rsidRPr="00557AEA">
        <w:rPr>
          <w:rFonts w:ascii="Arial" w:hAnsi="Arial" w:cs="Arial"/>
        </w:rPr>
        <w:t xml:space="preserve"> intuitive model of tw</w:t>
      </w:r>
      <w:bookmarkStart w:id="0" w:name="_GoBack"/>
      <w:bookmarkEnd w:id="0"/>
      <w:r w:rsidRPr="00557AEA">
        <w:rPr>
          <w:rFonts w:ascii="Arial" w:hAnsi="Arial" w:cs="Arial"/>
        </w:rPr>
        <w:t>o-way correspondence which has its underlying foundations from the Shannon Weave</w:t>
      </w:r>
      <w:r w:rsidR="00DD11E5" w:rsidRPr="00557AEA">
        <w:rPr>
          <w:rFonts w:ascii="Arial" w:hAnsi="Arial" w:cs="Arial"/>
        </w:rPr>
        <w:t>r model. Wilber Schramm recommended</w:t>
      </w:r>
      <w:r w:rsidRPr="00557AEA">
        <w:rPr>
          <w:rFonts w:ascii="Arial" w:hAnsi="Arial" w:cs="Arial"/>
        </w:rPr>
        <w:t xml:space="preserve"> the model of correspondence in 1954</w:t>
      </w:r>
      <w:r w:rsidR="00DD11E5" w:rsidRPr="00557AEA">
        <w:rPr>
          <w:rFonts w:ascii="Arial" w:hAnsi="Arial" w:cs="Arial"/>
        </w:rPr>
        <w:t>. Data is of no usage</w:t>
      </w:r>
      <w:r w:rsidRPr="00557AEA">
        <w:rPr>
          <w:rFonts w:ascii="Arial" w:hAnsi="Arial" w:cs="Arial"/>
        </w:rPr>
        <w:t xml:space="preserve"> except if and until it is </w:t>
      </w:r>
      <w:r w:rsidR="003B76E2" w:rsidRPr="00557AEA">
        <w:rPr>
          <w:rFonts w:ascii="Arial" w:hAnsi="Arial" w:cs="Arial"/>
        </w:rPr>
        <w:t>delicately</w:t>
      </w:r>
      <w:r w:rsidR="00DD11E5" w:rsidRPr="00557AEA">
        <w:rPr>
          <w:rFonts w:ascii="Arial" w:hAnsi="Arial" w:cs="Arial"/>
        </w:rPr>
        <w:t xml:space="preserve"> enunciated and passed on to</w:t>
      </w:r>
      <w:r w:rsidR="003B76E2" w:rsidRPr="00557AEA">
        <w:rPr>
          <w:rFonts w:ascii="Arial" w:hAnsi="Arial" w:cs="Arial"/>
        </w:rPr>
        <w:t xml:space="preserve"> </w:t>
      </w:r>
      <w:r w:rsidR="00A75DA4" w:rsidRPr="00557AEA">
        <w:rPr>
          <w:rFonts w:ascii="Arial" w:hAnsi="Arial" w:cs="Arial"/>
        </w:rPr>
        <w:t>other people. Encoding accepts</w:t>
      </w:r>
      <w:r w:rsidR="003B76E2" w:rsidRPr="00557AEA">
        <w:rPr>
          <w:rFonts w:ascii="Arial" w:hAnsi="Arial" w:cs="Arial"/>
        </w:rPr>
        <w:t xml:space="preserve"> a significant job since it </w:t>
      </w:r>
      <w:r w:rsidR="00A75DA4" w:rsidRPr="00557AEA">
        <w:rPr>
          <w:rFonts w:ascii="Arial" w:hAnsi="Arial" w:cs="Arial"/>
        </w:rPr>
        <w:t>begin</w:t>
      </w:r>
      <w:r w:rsidR="003B76E2" w:rsidRPr="00557AEA">
        <w:rPr>
          <w:rFonts w:ascii="Arial" w:hAnsi="Arial" w:cs="Arial"/>
        </w:rPr>
        <w:t>s</w:t>
      </w:r>
      <w:r w:rsidR="00A75DA4" w:rsidRPr="00557AEA">
        <w:rPr>
          <w:rFonts w:ascii="Arial" w:hAnsi="Arial" w:cs="Arial"/>
        </w:rPr>
        <w:t xml:space="preserve"> the strategy of correspondence by changing over the thought</w:t>
      </w:r>
      <w:r w:rsidR="003B76E2" w:rsidRPr="00557AEA">
        <w:rPr>
          <w:rFonts w:ascii="Arial" w:hAnsi="Arial" w:cs="Arial"/>
        </w:rPr>
        <w:t xml:space="preserve"> into substance.</w:t>
      </w:r>
      <w:r w:rsidR="00A75DA4" w:rsidRPr="00557AEA">
        <w:rPr>
          <w:rFonts w:ascii="Arial" w:hAnsi="Arial" w:cs="Arial"/>
        </w:rPr>
        <w:t xml:space="preserve"> Exactly when the information</w:t>
      </w:r>
      <w:r w:rsidR="003B76E2" w:rsidRPr="00557AEA">
        <w:rPr>
          <w:rFonts w:ascii="Arial" w:hAnsi="Arial" w:cs="Arial"/>
        </w:rPr>
        <w:t xml:space="preserve"> </w:t>
      </w:r>
      <w:r w:rsidR="00A75DA4" w:rsidRPr="00557AEA">
        <w:rPr>
          <w:rFonts w:ascii="Arial" w:hAnsi="Arial" w:cs="Arial"/>
        </w:rPr>
        <w:t>arrives at the recipient</w:t>
      </w:r>
      <w:r w:rsidR="003B76E2" w:rsidRPr="00557AEA">
        <w:rPr>
          <w:rFonts w:ascii="Arial" w:hAnsi="Arial" w:cs="Arial"/>
        </w:rPr>
        <w:t xml:space="preserve"> it is his prime </w:t>
      </w:r>
      <w:r w:rsidR="00A75DA4" w:rsidRPr="00557AEA">
        <w:rPr>
          <w:rFonts w:ascii="Arial" w:hAnsi="Arial" w:cs="Arial"/>
        </w:rPr>
        <w:t>commitment to grasp what the speaker intends to pass on</w:t>
      </w:r>
      <w:r w:rsidR="003B76E2" w:rsidRPr="00557AEA">
        <w:rPr>
          <w:rFonts w:ascii="Arial" w:hAnsi="Arial" w:cs="Arial"/>
        </w:rPr>
        <w:t>. Translating is significant on the grounds that it encourages the recipient to comprehend the me</w:t>
      </w:r>
      <w:r w:rsidR="00A75DA4" w:rsidRPr="00557AEA">
        <w:rPr>
          <w:rFonts w:ascii="Arial" w:hAnsi="Arial" w:cs="Arial"/>
        </w:rPr>
        <w:t>ssage. Correspondence is divided</w:t>
      </w:r>
      <w:r w:rsidR="003B76E2" w:rsidRPr="00557AEA">
        <w:rPr>
          <w:rFonts w:ascii="Arial" w:hAnsi="Arial" w:cs="Arial"/>
        </w:rPr>
        <w:t xml:space="preserve"> except if and until the sender gets</w:t>
      </w:r>
      <w:r w:rsidR="002E22F8" w:rsidRPr="00557AEA">
        <w:rPr>
          <w:rFonts w:ascii="Arial" w:hAnsi="Arial" w:cs="Arial"/>
        </w:rPr>
        <w:t xml:space="preserve"> </w:t>
      </w:r>
      <w:r w:rsidR="00D45FB5" w:rsidRPr="00557AEA">
        <w:rPr>
          <w:rFonts w:ascii="Arial" w:hAnsi="Arial" w:cs="Arial"/>
        </w:rPr>
        <w:t>a</w:t>
      </w:r>
      <w:r w:rsidR="002E22F8" w:rsidRPr="00557AEA">
        <w:rPr>
          <w:rFonts w:ascii="Arial" w:hAnsi="Arial" w:cs="Arial"/>
        </w:rPr>
        <w:t xml:space="preserve"> </w:t>
      </w:r>
      <w:r w:rsidR="00D45FB5" w:rsidRPr="00557AEA">
        <w:rPr>
          <w:rFonts w:ascii="Arial" w:hAnsi="Arial" w:cs="Arial"/>
        </w:rPr>
        <w:t>feedback</w:t>
      </w:r>
      <w:r w:rsidR="00A75DA4" w:rsidRPr="00557AEA">
        <w:rPr>
          <w:rFonts w:ascii="Arial" w:hAnsi="Arial" w:cs="Arial"/>
        </w:rPr>
        <w:t xml:space="preserve"> from the recipient</w:t>
      </w:r>
      <w:r w:rsidR="00D45FB5" w:rsidRPr="00557AEA">
        <w:rPr>
          <w:rFonts w:ascii="Arial" w:hAnsi="Arial" w:cs="Arial"/>
        </w:rPr>
        <w:t xml:space="preserve"> </w:t>
      </w:r>
      <w:r w:rsidR="00D45FB5" w:rsidRPr="00557AEA">
        <w:rPr>
          <w:rFonts w:ascii="Arial" w:hAnsi="Arial" w:cs="Arial"/>
          <w:color w:val="000000"/>
          <w:shd w:val="clear" w:color="auto" w:fill="FFFFFF"/>
        </w:rPr>
        <w:t xml:space="preserve">(Managementstudyguide.com, </w:t>
      </w:r>
      <w:proofErr w:type="spellStart"/>
      <w:r w:rsidR="00D45FB5" w:rsidRPr="00557AEA">
        <w:rPr>
          <w:rFonts w:ascii="Arial" w:hAnsi="Arial" w:cs="Arial"/>
          <w:color w:val="000000"/>
          <w:shd w:val="clear" w:color="auto" w:fill="FFFFFF"/>
        </w:rPr>
        <w:t>n.d.</w:t>
      </w:r>
      <w:proofErr w:type="spellEnd"/>
      <w:r w:rsidR="00D45FB5" w:rsidRPr="00557AEA">
        <w:rPr>
          <w:rFonts w:ascii="Arial" w:hAnsi="Arial" w:cs="Arial"/>
          <w:color w:val="000000"/>
          <w:shd w:val="clear" w:color="auto" w:fill="FFFFFF"/>
        </w:rPr>
        <w:t>)</w:t>
      </w:r>
      <w:r w:rsidR="00D45FB5" w:rsidRPr="00557AEA">
        <w:rPr>
          <w:rFonts w:ascii="Arial" w:hAnsi="Arial" w:cs="Arial"/>
          <w:color w:val="000000"/>
          <w:shd w:val="clear" w:color="auto" w:fill="FFFFFF"/>
        </w:rPr>
        <w:t>.</w:t>
      </w:r>
    </w:p>
    <w:p w:rsidR="00B2155B" w:rsidRPr="00AF344B" w:rsidRDefault="00677EE6" w:rsidP="00AF344B">
      <w:pPr>
        <w:spacing w:line="360" w:lineRule="auto"/>
        <w:rPr>
          <w:rFonts w:ascii="Arial" w:hAnsi="Arial" w:cs="Arial"/>
          <w:b/>
        </w:rPr>
      </w:pPr>
      <w:r>
        <w:rPr>
          <w:noProof/>
          <w:lang w:eastAsia="en-GB"/>
        </w:rPr>
        <w:drawing>
          <wp:inline distT="0" distB="0" distL="0" distR="0" wp14:anchorId="69F4DD20" wp14:editId="60836DE8">
            <wp:extent cx="5448300" cy="2301240"/>
            <wp:effectExtent l="0" t="0" r="0" b="3810"/>
            <wp:docPr id="1" name="Picture 1" descr="Image result for schramm's interactiv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chramm's interactive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8300" cy="2301240"/>
                    </a:xfrm>
                    <a:prstGeom prst="rect">
                      <a:avLst/>
                    </a:prstGeom>
                    <a:noFill/>
                    <a:ln>
                      <a:noFill/>
                    </a:ln>
                  </pic:spPr>
                </pic:pic>
              </a:graphicData>
            </a:graphic>
          </wp:inline>
        </w:drawing>
      </w:r>
    </w:p>
    <w:p w:rsidR="00B2155B" w:rsidRDefault="003B76E2" w:rsidP="00557AEA">
      <w:pPr>
        <w:spacing w:line="360" w:lineRule="auto"/>
        <w:rPr>
          <w:rFonts w:ascii="Arial" w:hAnsi="Arial" w:cs="Arial"/>
        </w:rPr>
      </w:pPr>
      <w:r w:rsidRPr="003B76E2">
        <w:rPr>
          <w:rFonts w:ascii="Arial" w:hAnsi="Arial" w:cs="Arial"/>
        </w:rPr>
        <w:t>(Schramm, 1954).</w:t>
      </w:r>
    </w:p>
    <w:p w:rsidR="003B76E2" w:rsidRDefault="003B76E2" w:rsidP="00557AEA">
      <w:pPr>
        <w:spacing w:line="360" w:lineRule="auto"/>
        <w:rPr>
          <w:rFonts w:ascii="Arial" w:hAnsi="Arial" w:cs="Arial"/>
        </w:rPr>
      </w:pPr>
      <w:r>
        <w:rPr>
          <w:rFonts w:ascii="Arial" w:hAnsi="Arial" w:cs="Arial"/>
        </w:rPr>
        <w:t xml:space="preserve">Sarah this </w:t>
      </w:r>
      <w:r w:rsidR="00AF1E0E">
        <w:rPr>
          <w:rFonts w:ascii="Arial" w:hAnsi="Arial" w:cs="Arial"/>
        </w:rPr>
        <w:t xml:space="preserve">will help you when you need to actualize rules and regulations policy, health and safety policy, and when you are progressively democratic and clear with the choices that you have made for your workers, since this procedure will give you an all the </w:t>
      </w:r>
      <w:r w:rsidR="00CB4FCD">
        <w:rPr>
          <w:rFonts w:ascii="Arial" w:hAnsi="Arial" w:cs="Arial"/>
        </w:rPr>
        <w:t>clearer</w:t>
      </w:r>
      <w:r w:rsidR="00AF1E0E">
        <w:rPr>
          <w:rFonts w:ascii="Arial" w:hAnsi="Arial" w:cs="Arial"/>
        </w:rPr>
        <w:t xml:space="preserve"> comprehension to where you remain with your </w:t>
      </w:r>
      <w:r w:rsidR="00DB3E82">
        <w:rPr>
          <w:rFonts w:ascii="Arial" w:hAnsi="Arial" w:cs="Arial"/>
        </w:rPr>
        <w:t>staff.</w:t>
      </w:r>
    </w:p>
    <w:p w:rsidR="00DB3E82" w:rsidRDefault="00DB3E82" w:rsidP="00557AEA">
      <w:pPr>
        <w:spacing w:line="360" w:lineRule="auto"/>
        <w:rPr>
          <w:rFonts w:ascii="Arial" w:hAnsi="Arial" w:cs="Arial"/>
        </w:rPr>
      </w:pPr>
    </w:p>
    <w:p w:rsidR="00DB3E82" w:rsidRDefault="00DB3E82" w:rsidP="00557AEA">
      <w:pPr>
        <w:spacing w:line="360" w:lineRule="auto"/>
        <w:rPr>
          <w:rFonts w:ascii="Arial" w:hAnsi="Arial" w:cs="Arial"/>
        </w:rPr>
      </w:pPr>
    </w:p>
    <w:p w:rsidR="00DB3E82" w:rsidRPr="00DB3E82" w:rsidRDefault="00DB3E82" w:rsidP="00DB3E82">
      <w:pPr>
        <w:spacing w:line="360" w:lineRule="auto"/>
        <w:ind w:left="3600" w:firstLine="720"/>
        <w:rPr>
          <w:rFonts w:ascii="Arial" w:hAnsi="Arial" w:cs="Arial"/>
          <w:b/>
        </w:rPr>
      </w:pPr>
      <w:r w:rsidRPr="00DB3E82">
        <w:rPr>
          <w:rFonts w:ascii="Arial" w:hAnsi="Arial" w:cs="Arial"/>
          <w:b/>
        </w:rPr>
        <w:t>5.</w:t>
      </w:r>
    </w:p>
    <w:p w:rsidR="003B0FD0" w:rsidRPr="0088701B" w:rsidRDefault="003B0FD0" w:rsidP="0088701B">
      <w:pPr>
        <w:spacing w:line="360" w:lineRule="auto"/>
        <w:rPr>
          <w:rFonts w:ascii="Arial" w:hAnsi="Arial" w:cs="Arial"/>
          <w:b/>
          <w:u w:val="single"/>
        </w:rPr>
      </w:pPr>
      <w:r w:rsidRPr="0088701B">
        <w:rPr>
          <w:rFonts w:ascii="Arial" w:hAnsi="Arial" w:cs="Arial"/>
          <w:b/>
          <w:u w:val="single"/>
        </w:rPr>
        <w:lastRenderedPageBreak/>
        <w:t>Effective methods of communication</w:t>
      </w:r>
    </w:p>
    <w:p w:rsidR="00DB3E82" w:rsidRDefault="00266BF1" w:rsidP="00557AEA">
      <w:pPr>
        <w:spacing w:line="360" w:lineRule="auto"/>
        <w:rPr>
          <w:rFonts w:ascii="Arial" w:hAnsi="Arial" w:cs="Arial"/>
        </w:rPr>
      </w:pPr>
      <w:r w:rsidRPr="00AF344B">
        <w:rPr>
          <w:rFonts w:ascii="Arial" w:hAnsi="Arial" w:cs="Arial"/>
        </w:rPr>
        <w:t xml:space="preserve">Sarah there are different effective strategies for correspondence, </w:t>
      </w:r>
      <w:proofErr w:type="spellStart"/>
      <w:r w:rsidRPr="00AF344B">
        <w:rPr>
          <w:rFonts w:ascii="Arial" w:hAnsi="Arial" w:cs="Arial"/>
        </w:rPr>
        <w:t>eg</w:t>
      </w:r>
      <w:proofErr w:type="spellEnd"/>
      <w:r w:rsidRPr="00AF344B">
        <w:rPr>
          <w:rFonts w:ascii="Arial" w:hAnsi="Arial" w:cs="Arial"/>
        </w:rPr>
        <w:t>:</w:t>
      </w:r>
      <w:r w:rsidR="00790ADC">
        <w:rPr>
          <w:rFonts w:ascii="Arial" w:hAnsi="Arial" w:cs="Arial"/>
        </w:rPr>
        <w:t xml:space="preserve"> </w:t>
      </w:r>
      <w:r w:rsidR="00CB4FCD">
        <w:rPr>
          <w:rFonts w:ascii="Arial" w:hAnsi="Arial" w:cs="Arial"/>
        </w:rPr>
        <w:t>Internal</w:t>
      </w:r>
      <w:r w:rsidRPr="00AF344B">
        <w:rPr>
          <w:rFonts w:ascii="Arial" w:hAnsi="Arial" w:cs="Arial"/>
        </w:rPr>
        <w:t xml:space="preserve"> Correspondence occurs inside the business</w:t>
      </w:r>
      <w:r w:rsidR="006366DE" w:rsidRPr="00AF344B">
        <w:rPr>
          <w:rFonts w:ascii="Arial" w:hAnsi="Arial" w:cs="Arial"/>
        </w:rPr>
        <w:t>.</w:t>
      </w:r>
      <w:r w:rsidR="00671778">
        <w:rPr>
          <w:rFonts w:ascii="Arial" w:hAnsi="Arial" w:cs="Arial"/>
        </w:rPr>
        <w:t xml:space="preserve"> </w:t>
      </w:r>
      <w:r w:rsidR="00CB4FCD">
        <w:rPr>
          <w:rFonts w:ascii="Arial" w:hAnsi="Arial" w:cs="Arial"/>
        </w:rPr>
        <w:t>External</w:t>
      </w:r>
      <w:r w:rsidRPr="00AF344B">
        <w:rPr>
          <w:rFonts w:ascii="Arial" w:hAnsi="Arial" w:cs="Arial"/>
        </w:rPr>
        <w:t xml:space="preserve"> Correspondence happens between the business and outside people or associations.</w:t>
      </w:r>
    </w:p>
    <w:p w:rsidR="00266BF1" w:rsidRPr="00AF344B" w:rsidRDefault="00266BF1" w:rsidP="00557AEA">
      <w:pPr>
        <w:spacing w:line="360" w:lineRule="auto"/>
        <w:rPr>
          <w:rFonts w:ascii="Arial" w:hAnsi="Arial" w:cs="Arial"/>
        </w:rPr>
      </w:pPr>
      <w:r w:rsidRPr="00AF344B">
        <w:rPr>
          <w:rFonts w:ascii="Arial" w:hAnsi="Arial" w:cs="Arial"/>
        </w:rPr>
        <w:t xml:space="preserve">Formal Correspondence are legitimate messages sent by and association, </w:t>
      </w:r>
      <w:proofErr w:type="spellStart"/>
      <w:r w:rsidRPr="00AF344B">
        <w:rPr>
          <w:rFonts w:ascii="Arial" w:hAnsi="Arial" w:cs="Arial"/>
        </w:rPr>
        <w:t>eg</w:t>
      </w:r>
      <w:proofErr w:type="spellEnd"/>
      <w:r w:rsidRPr="00AF344B">
        <w:rPr>
          <w:rFonts w:ascii="Arial" w:hAnsi="Arial" w:cs="Arial"/>
        </w:rPr>
        <w:t>: an organisation notice, fax and report.</w:t>
      </w:r>
      <w:r w:rsidR="00671778">
        <w:rPr>
          <w:rFonts w:ascii="Arial" w:hAnsi="Arial" w:cs="Arial"/>
        </w:rPr>
        <w:t xml:space="preserve"> </w:t>
      </w:r>
      <w:r w:rsidR="00316D21">
        <w:rPr>
          <w:rFonts w:ascii="Arial" w:hAnsi="Arial" w:cs="Arial"/>
        </w:rPr>
        <w:t>Informal</w:t>
      </w:r>
      <w:r w:rsidRPr="00AF344B">
        <w:rPr>
          <w:rFonts w:ascii="Arial" w:hAnsi="Arial" w:cs="Arial"/>
        </w:rPr>
        <w:t xml:space="preserve"> Correspondence are informal message not officially affirmed by the business, </w:t>
      </w:r>
      <w:proofErr w:type="spellStart"/>
      <w:r w:rsidRPr="00AF344B">
        <w:rPr>
          <w:rFonts w:ascii="Arial" w:hAnsi="Arial" w:cs="Arial"/>
        </w:rPr>
        <w:t>eg</w:t>
      </w:r>
      <w:proofErr w:type="spellEnd"/>
      <w:r w:rsidRPr="00AF344B">
        <w:rPr>
          <w:rFonts w:ascii="Arial" w:hAnsi="Arial" w:cs="Arial"/>
        </w:rPr>
        <w:t>: regular discussion or tattle between staff.</w:t>
      </w:r>
      <w:r w:rsidR="00671778">
        <w:rPr>
          <w:rFonts w:ascii="Arial" w:hAnsi="Arial" w:cs="Arial"/>
        </w:rPr>
        <w:t xml:space="preserve"> </w:t>
      </w:r>
      <w:r w:rsidRPr="00AF344B">
        <w:rPr>
          <w:rFonts w:ascii="Arial" w:hAnsi="Arial" w:cs="Arial"/>
        </w:rPr>
        <w:t xml:space="preserve">Verbal Correspondence is up close and personal, phone, radio or </w:t>
      </w:r>
      <w:proofErr w:type="spellStart"/>
      <w:r w:rsidRPr="00AF344B">
        <w:rPr>
          <w:rFonts w:ascii="Arial" w:hAnsi="Arial" w:cs="Arial"/>
        </w:rPr>
        <w:t>tv</w:t>
      </w:r>
      <w:proofErr w:type="spellEnd"/>
      <w:r w:rsidRPr="00AF344B">
        <w:rPr>
          <w:rFonts w:ascii="Arial" w:hAnsi="Arial" w:cs="Arial"/>
        </w:rPr>
        <w:t xml:space="preserve"> or any other media.</w:t>
      </w:r>
      <w:r w:rsidR="00671778">
        <w:rPr>
          <w:rFonts w:ascii="Arial" w:hAnsi="Arial" w:cs="Arial"/>
        </w:rPr>
        <w:t xml:space="preserve"> </w:t>
      </w:r>
      <w:r w:rsidRPr="00AF344B">
        <w:rPr>
          <w:rFonts w:ascii="Arial" w:hAnsi="Arial" w:cs="Arial"/>
        </w:rPr>
        <w:t xml:space="preserve">Nonverbal Correspondence is giving workers eye connection, signals, facial expressions. </w:t>
      </w:r>
    </w:p>
    <w:p w:rsidR="002E22F8" w:rsidRPr="00557AEA" w:rsidRDefault="00790ADC" w:rsidP="00557AEA">
      <w:pPr>
        <w:spacing w:line="360" w:lineRule="auto"/>
        <w:rPr>
          <w:rFonts w:ascii="Arial" w:hAnsi="Arial" w:cs="Arial"/>
        </w:rPr>
      </w:pPr>
      <w:r w:rsidRPr="00557AEA">
        <w:rPr>
          <w:rFonts w:ascii="Arial" w:hAnsi="Arial" w:cs="Arial"/>
        </w:rPr>
        <w:t>Sarah I suggest</w:t>
      </w:r>
      <w:r w:rsidR="00DD458A" w:rsidRPr="00557AEA">
        <w:rPr>
          <w:rFonts w:ascii="Arial" w:hAnsi="Arial" w:cs="Arial"/>
        </w:rPr>
        <w:t xml:space="preserve"> internal and external communication, verbal and nonverbal communication would be m</w:t>
      </w:r>
      <w:r w:rsidRPr="00557AEA">
        <w:rPr>
          <w:rFonts w:ascii="Arial" w:hAnsi="Arial" w:cs="Arial"/>
        </w:rPr>
        <w:t>ost effective for your business because i</w:t>
      </w:r>
      <w:r w:rsidR="00DD458A" w:rsidRPr="00557AEA">
        <w:rPr>
          <w:rFonts w:ascii="Arial" w:hAnsi="Arial" w:cs="Arial"/>
        </w:rPr>
        <w:t xml:space="preserve">nternal communication can propel, censure or educate representatives regarding forthcoming gatherings through messages and reminders. External communication including faxes, web sites and publicizing advances your business, enabling you to feature your items and administrations. Faxes enable you to impart over long separation recorded as a hard copy, so there is a paper trail of the correspondence exertion on </w:t>
      </w:r>
      <w:r w:rsidR="00013A2A" w:rsidRPr="00557AEA">
        <w:rPr>
          <w:rFonts w:ascii="Arial" w:hAnsi="Arial" w:cs="Arial"/>
        </w:rPr>
        <w:t>your part</w:t>
      </w:r>
      <w:r w:rsidR="002E22F8" w:rsidRPr="00557AEA">
        <w:rPr>
          <w:rFonts w:ascii="Arial" w:hAnsi="Arial" w:cs="Arial"/>
        </w:rPr>
        <w:t>. External</w:t>
      </w:r>
      <w:r w:rsidR="00DD458A" w:rsidRPr="00557AEA">
        <w:rPr>
          <w:rFonts w:ascii="Arial" w:hAnsi="Arial" w:cs="Arial"/>
        </w:rPr>
        <w:t xml:space="preserve"> correspondence serves </w:t>
      </w:r>
      <w:r w:rsidR="00013A2A" w:rsidRPr="00557AEA">
        <w:rPr>
          <w:rFonts w:ascii="Arial" w:hAnsi="Arial" w:cs="Arial"/>
        </w:rPr>
        <w:t>clients</w:t>
      </w:r>
      <w:r w:rsidR="00DD458A" w:rsidRPr="00557AEA">
        <w:rPr>
          <w:rFonts w:ascii="Arial" w:hAnsi="Arial" w:cs="Arial"/>
        </w:rPr>
        <w:t xml:space="preserve"> as well as can be </w:t>
      </w:r>
      <w:r w:rsidR="00013A2A" w:rsidRPr="00557AEA">
        <w:rPr>
          <w:rFonts w:ascii="Arial" w:hAnsi="Arial" w:cs="Arial"/>
        </w:rPr>
        <w:t>utilized to</w:t>
      </w:r>
      <w:r w:rsidR="00DD458A" w:rsidRPr="00557AEA">
        <w:rPr>
          <w:rFonts w:ascii="Arial" w:hAnsi="Arial" w:cs="Arial"/>
        </w:rPr>
        <w:t xml:space="preserve"> put in stock requests with sellers, look at the challenge and plan for </w:t>
      </w:r>
      <w:r w:rsidR="00013A2A" w:rsidRPr="00557AEA">
        <w:rPr>
          <w:rFonts w:ascii="Arial" w:hAnsi="Arial" w:cs="Arial"/>
        </w:rPr>
        <w:t>what’s</w:t>
      </w:r>
      <w:r w:rsidR="00DD458A" w:rsidRPr="00557AEA">
        <w:rPr>
          <w:rFonts w:ascii="Arial" w:hAnsi="Arial" w:cs="Arial"/>
        </w:rPr>
        <w:t xml:space="preserve"> to come.</w:t>
      </w:r>
      <w:r w:rsidR="00671778" w:rsidRPr="00557AEA">
        <w:rPr>
          <w:rFonts w:ascii="Arial" w:hAnsi="Arial" w:cs="Arial"/>
        </w:rPr>
        <w:t xml:space="preserve"> </w:t>
      </w:r>
    </w:p>
    <w:p w:rsidR="00316D21" w:rsidRPr="00557AEA" w:rsidRDefault="00DD458A" w:rsidP="00557AEA">
      <w:pPr>
        <w:spacing w:line="360" w:lineRule="auto"/>
        <w:rPr>
          <w:rFonts w:ascii="Arial" w:hAnsi="Arial" w:cs="Arial"/>
        </w:rPr>
      </w:pPr>
      <w:r w:rsidRPr="00557AEA">
        <w:rPr>
          <w:rFonts w:ascii="Arial" w:hAnsi="Arial" w:cs="Arial"/>
        </w:rPr>
        <w:t>Organizations utilize verbal correspondence for</w:t>
      </w:r>
      <w:r w:rsidR="00013A2A" w:rsidRPr="00557AEA">
        <w:rPr>
          <w:rFonts w:ascii="Arial" w:hAnsi="Arial" w:cs="Arial"/>
        </w:rPr>
        <w:t xml:space="preserve"> example eye to eye correspondence</w:t>
      </w:r>
      <w:r w:rsidRPr="00557AEA">
        <w:rPr>
          <w:rFonts w:ascii="Arial" w:hAnsi="Arial" w:cs="Arial"/>
        </w:rPr>
        <w:t xml:space="preserve"> in preparing and advancements. </w:t>
      </w:r>
    </w:p>
    <w:p w:rsidR="00D45FB5" w:rsidRPr="00557AEA" w:rsidRDefault="00DD458A" w:rsidP="00557AEA">
      <w:pPr>
        <w:spacing w:line="360" w:lineRule="auto"/>
        <w:rPr>
          <w:rFonts w:ascii="Arial" w:hAnsi="Arial" w:cs="Arial"/>
          <w:color w:val="000000"/>
          <w:shd w:val="clear" w:color="auto" w:fill="FFFFFF"/>
        </w:rPr>
      </w:pPr>
      <w:r w:rsidRPr="00557AEA">
        <w:rPr>
          <w:rFonts w:ascii="Arial" w:hAnsi="Arial" w:cs="Arial"/>
        </w:rPr>
        <w:t>Eye to eye is</w:t>
      </w:r>
      <w:r w:rsidR="00013A2A" w:rsidRPr="00557AEA">
        <w:rPr>
          <w:rFonts w:ascii="Arial" w:hAnsi="Arial" w:cs="Arial"/>
        </w:rPr>
        <w:t xml:space="preserve"> progressively close to home an</w:t>
      </w:r>
      <w:r w:rsidRPr="00557AEA">
        <w:rPr>
          <w:rFonts w:ascii="Arial" w:hAnsi="Arial" w:cs="Arial"/>
        </w:rPr>
        <w:t>d</w:t>
      </w:r>
      <w:r w:rsidR="00013A2A" w:rsidRPr="00557AEA">
        <w:rPr>
          <w:rFonts w:ascii="Arial" w:hAnsi="Arial" w:cs="Arial"/>
        </w:rPr>
        <w:t xml:space="preserve"> </w:t>
      </w:r>
      <w:r w:rsidRPr="00557AEA">
        <w:rPr>
          <w:rFonts w:ascii="Arial" w:hAnsi="Arial" w:cs="Arial"/>
        </w:rPr>
        <w:t>opens</w:t>
      </w:r>
      <w:r w:rsidR="00D45FB5" w:rsidRPr="00557AEA">
        <w:rPr>
          <w:rFonts w:ascii="Arial" w:hAnsi="Arial" w:cs="Arial"/>
        </w:rPr>
        <w:t xml:space="preserve"> the entryway for verbal trade </w:t>
      </w:r>
      <w:r w:rsidR="00D45FB5" w:rsidRPr="00557AEA">
        <w:rPr>
          <w:rFonts w:ascii="Arial" w:hAnsi="Arial" w:cs="Arial"/>
          <w:color w:val="000000"/>
          <w:shd w:val="clear" w:color="auto" w:fill="FFFFFF"/>
        </w:rPr>
        <w:t xml:space="preserve">(Smallbusiness.chron.com, </w:t>
      </w:r>
      <w:proofErr w:type="spellStart"/>
      <w:r w:rsidR="00D45FB5" w:rsidRPr="00557AEA">
        <w:rPr>
          <w:rFonts w:ascii="Arial" w:hAnsi="Arial" w:cs="Arial"/>
          <w:color w:val="000000"/>
          <w:shd w:val="clear" w:color="auto" w:fill="FFFFFF"/>
        </w:rPr>
        <w:t>n.d.</w:t>
      </w:r>
      <w:proofErr w:type="spellEnd"/>
      <w:r w:rsidR="00D45FB5" w:rsidRPr="00557AEA">
        <w:rPr>
          <w:rFonts w:ascii="Arial" w:hAnsi="Arial" w:cs="Arial"/>
          <w:color w:val="000000"/>
          <w:shd w:val="clear" w:color="auto" w:fill="FFFFFF"/>
        </w:rPr>
        <w:t>)</w:t>
      </w:r>
      <w:r w:rsidR="00D45FB5" w:rsidRPr="00557AEA">
        <w:rPr>
          <w:rFonts w:ascii="Arial" w:hAnsi="Arial" w:cs="Arial"/>
          <w:color w:val="000000"/>
          <w:shd w:val="clear" w:color="auto" w:fill="FFFFFF"/>
        </w:rPr>
        <w:t>.</w:t>
      </w:r>
    </w:p>
    <w:p w:rsidR="00013A2A" w:rsidRPr="00557AEA" w:rsidRDefault="00013A2A" w:rsidP="00557AEA">
      <w:pPr>
        <w:spacing w:line="360" w:lineRule="auto"/>
        <w:rPr>
          <w:rFonts w:ascii="Arial" w:hAnsi="Arial" w:cs="Arial"/>
          <w:b/>
        </w:rPr>
      </w:pPr>
    </w:p>
    <w:p w:rsidR="000E7972" w:rsidRPr="00557AEA" w:rsidRDefault="000E7972" w:rsidP="00557AEA">
      <w:pPr>
        <w:spacing w:line="360" w:lineRule="auto"/>
        <w:rPr>
          <w:rFonts w:ascii="Arial" w:hAnsi="Arial" w:cs="Arial"/>
        </w:rPr>
      </w:pPr>
      <w:r w:rsidRPr="00557AEA">
        <w:rPr>
          <w:rFonts w:ascii="Arial" w:hAnsi="Arial" w:cs="Arial"/>
        </w:rPr>
        <w:t>S</w:t>
      </w:r>
      <w:r w:rsidR="00013A2A" w:rsidRPr="00557AEA">
        <w:rPr>
          <w:rFonts w:ascii="Arial" w:hAnsi="Arial" w:cs="Arial"/>
        </w:rPr>
        <w:t xml:space="preserve">arah </w:t>
      </w:r>
      <w:r w:rsidRPr="00557AEA">
        <w:rPr>
          <w:rFonts w:ascii="Arial" w:hAnsi="Arial" w:cs="Arial"/>
        </w:rPr>
        <w:t>non-verbal</w:t>
      </w:r>
      <w:r w:rsidR="00013A2A" w:rsidRPr="00557AEA">
        <w:rPr>
          <w:rFonts w:ascii="Arial" w:hAnsi="Arial" w:cs="Arial"/>
        </w:rPr>
        <w:t xml:space="preserve"> communication is very significant when communicating with employees because through this form of</w:t>
      </w:r>
      <w:r w:rsidRPr="00557AEA">
        <w:rPr>
          <w:rFonts w:ascii="Arial" w:hAnsi="Arial" w:cs="Arial"/>
        </w:rPr>
        <w:t xml:space="preserve"> </w:t>
      </w:r>
      <w:r w:rsidR="00013A2A" w:rsidRPr="00557AEA">
        <w:rPr>
          <w:rFonts w:ascii="Arial" w:hAnsi="Arial" w:cs="Arial"/>
        </w:rPr>
        <w:t xml:space="preserve">communication our attitude is </w:t>
      </w:r>
      <w:r w:rsidRPr="00557AEA">
        <w:rPr>
          <w:rFonts w:ascii="Arial" w:hAnsi="Arial" w:cs="Arial"/>
        </w:rPr>
        <w:t>understood</w:t>
      </w:r>
      <w:r w:rsidR="00013A2A" w:rsidRPr="00557AEA">
        <w:rPr>
          <w:rFonts w:ascii="Arial" w:hAnsi="Arial" w:cs="Arial"/>
        </w:rPr>
        <w:t>.</w:t>
      </w:r>
      <w:r w:rsidRPr="00557AEA">
        <w:rPr>
          <w:rFonts w:ascii="Arial" w:hAnsi="Arial" w:cs="Arial"/>
        </w:rPr>
        <w:t xml:space="preserve"> A grin in the face while going into the room or wishing your representatives makes the day. This is </w:t>
      </w:r>
      <w:r w:rsidR="00C83F3C" w:rsidRPr="00557AEA">
        <w:rPr>
          <w:rFonts w:ascii="Arial" w:hAnsi="Arial" w:cs="Arial"/>
        </w:rPr>
        <w:t>an</w:t>
      </w:r>
      <w:r w:rsidRPr="00557AEA">
        <w:rPr>
          <w:rFonts w:ascii="Arial" w:hAnsi="Arial" w:cs="Arial"/>
        </w:rPr>
        <w:t xml:space="preserve"> indication for keeping up </w:t>
      </w:r>
      <w:r w:rsidR="00C83F3C" w:rsidRPr="00557AEA">
        <w:rPr>
          <w:rFonts w:ascii="Arial" w:hAnsi="Arial" w:cs="Arial"/>
        </w:rPr>
        <w:t>relationship</w:t>
      </w:r>
      <w:r w:rsidRPr="00557AEA">
        <w:rPr>
          <w:rFonts w:ascii="Arial" w:hAnsi="Arial" w:cs="Arial"/>
        </w:rPr>
        <w:t xml:space="preserve"> which is basic in a work environment.</w:t>
      </w:r>
    </w:p>
    <w:p w:rsidR="002C2BB0" w:rsidRDefault="000E7972" w:rsidP="00557AEA">
      <w:pPr>
        <w:spacing w:line="360" w:lineRule="auto"/>
        <w:rPr>
          <w:rFonts w:ascii="Arial" w:hAnsi="Arial" w:cs="Arial"/>
        </w:rPr>
      </w:pPr>
      <w:r w:rsidRPr="00557AEA">
        <w:rPr>
          <w:rFonts w:ascii="Arial" w:hAnsi="Arial" w:cs="Arial"/>
        </w:rPr>
        <w:t xml:space="preserve">Keep up </w:t>
      </w:r>
      <w:r w:rsidR="00C83F3C" w:rsidRPr="00557AEA">
        <w:rPr>
          <w:rFonts w:ascii="Arial" w:hAnsi="Arial" w:cs="Arial"/>
        </w:rPr>
        <w:t>eye</w:t>
      </w:r>
      <w:r w:rsidRPr="00557AEA">
        <w:rPr>
          <w:rFonts w:ascii="Arial" w:hAnsi="Arial" w:cs="Arial"/>
        </w:rPr>
        <w:t xml:space="preserve"> to </w:t>
      </w:r>
      <w:r w:rsidR="00C83F3C" w:rsidRPr="00557AEA">
        <w:rPr>
          <w:rFonts w:ascii="Arial" w:hAnsi="Arial" w:cs="Arial"/>
        </w:rPr>
        <w:t>eye</w:t>
      </w:r>
      <w:r w:rsidRPr="00557AEA">
        <w:rPr>
          <w:rFonts w:ascii="Arial" w:hAnsi="Arial" w:cs="Arial"/>
        </w:rPr>
        <w:t xml:space="preserve"> connection when addressing colleague this </w:t>
      </w:r>
      <w:r w:rsidR="00C83F3C" w:rsidRPr="00557AEA">
        <w:rPr>
          <w:rFonts w:ascii="Arial" w:hAnsi="Arial" w:cs="Arial"/>
        </w:rPr>
        <w:t>guarantees</w:t>
      </w:r>
      <w:r w:rsidRPr="00557AEA">
        <w:rPr>
          <w:rFonts w:ascii="Arial" w:hAnsi="Arial" w:cs="Arial"/>
        </w:rPr>
        <w:t xml:space="preserve"> the message is being conveyed to inverse side. Facial expressions that are being reflected in the other individual like mirror </w:t>
      </w:r>
      <w:r w:rsidR="006575A0" w:rsidRPr="00557AEA">
        <w:rPr>
          <w:rFonts w:ascii="Arial" w:hAnsi="Arial" w:cs="Arial"/>
        </w:rPr>
        <w:t>ensures energy for the other. Such nonverbal techniques for</w:t>
      </w:r>
      <w:r w:rsidRPr="00557AEA">
        <w:rPr>
          <w:rFonts w:ascii="Arial" w:hAnsi="Arial" w:cs="Arial"/>
        </w:rPr>
        <w:t xml:space="preserve"> reflecting somebody is every now and </w:t>
      </w:r>
      <w:r w:rsidR="00C83F3C" w:rsidRPr="00557AEA">
        <w:rPr>
          <w:rFonts w:ascii="Arial" w:hAnsi="Arial" w:cs="Arial"/>
        </w:rPr>
        <w:t>again</w:t>
      </w:r>
      <w:r w:rsidRPr="00557AEA">
        <w:rPr>
          <w:rFonts w:ascii="Arial" w:hAnsi="Arial" w:cs="Arial"/>
        </w:rPr>
        <w:t xml:space="preserve"> watched. </w:t>
      </w:r>
      <w:r w:rsidR="002C2BB0" w:rsidRPr="00557AEA">
        <w:rPr>
          <w:rFonts w:ascii="Arial" w:hAnsi="Arial" w:cs="Arial"/>
        </w:rPr>
        <w:t xml:space="preserve">Know the culture, it is critical to have a concise information on the kinds of social acknowledgment. </w:t>
      </w:r>
    </w:p>
    <w:p w:rsidR="00DB3E82" w:rsidRPr="00DB3E82" w:rsidRDefault="00DB3E82" w:rsidP="00DB3E82">
      <w:pPr>
        <w:spacing w:line="360" w:lineRule="auto"/>
        <w:ind w:left="3600" w:firstLine="720"/>
        <w:rPr>
          <w:rFonts w:ascii="Arial" w:hAnsi="Arial" w:cs="Arial"/>
          <w:b/>
        </w:rPr>
      </w:pPr>
      <w:r w:rsidRPr="00DB3E82">
        <w:rPr>
          <w:rFonts w:ascii="Arial" w:hAnsi="Arial" w:cs="Arial"/>
          <w:b/>
        </w:rPr>
        <w:t>6.</w:t>
      </w:r>
    </w:p>
    <w:p w:rsidR="00D45FB5" w:rsidRPr="00557AEA" w:rsidRDefault="006575A0" w:rsidP="00557AEA">
      <w:pPr>
        <w:spacing w:line="360" w:lineRule="auto"/>
        <w:rPr>
          <w:rFonts w:ascii="Arial" w:hAnsi="Arial" w:cs="Arial"/>
          <w:color w:val="000000"/>
          <w:shd w:val="clear" w:color="auto" w:fill="FFFFFF"/>
        </w:rPr>
      </w:pPr>
      <w:r w:rsidRPr="00557AEA">
        <w:rPr>
          <w:rFonts w:ascii="Arial" w:hAnsi="Arial" w:cs="Arial"/>
        </w:rPr>
        <w:lastRenderedPageBreak/>
        <w:t>This infers</w:t>
      </w:r>
      <w:r w:rsidR="002C2BB0" w:rsidRPr="00557AEA">
        <w:rPr>
          <w:rFonts w:ascii="Arial" w:hAnsi="Arial" w:cs="Arial"/>
        </w:rPr>
        <w:t xml:space="preserve"> contact being a recognizable component in handshake, con</w:t>
      </w:r>
      <w:r w:rsidR="00C83F3C" w:rsidRPr="00557AEA">
        <w:rPr>
          <w:rFonts w:ascii="Arial" w:hAnsi="Arial" w:cs="Arial"/>
        </w:rPr>
        <w:t>gra</w:t>
      </w:r>
      <w:r w:rsidR="000E7972" w:rsidRPr="00557AEA">
        <w:rPr>
          <w:rFonts w:ascii="Arial" w:hAnsi="Arial" w:cs="Arial"/>
        </w:rPr>
        <w:t xml:space="preserve">tulatory gesture, tap on the </w:t>
      </w:r>
      <w:r w:rsidR="00C83F3C" w:rsidRPr="00557AEA">
        <w:rPr>
          <w:rFonts w:ascii="Arial" w:hAnsi="Arial" w:cs="Arial"/>
        </w:rPr>
        <w:t xml:space="preserve">shoulder </w:t>
      </w:r>
      <w:r w:rsidR="000E7972" w:rsidRPr="00557AEA">
        <w:rPr>
          <w:rFonts w:ascii="Arial" w:hAnsi="Arial" w:cs="Arial"/>
        </w:rPr>
        <w:t>c</w:t>
      </w:r>
      <w:r w:rsidRPr="00557AEA">
        <w:rPr>
          <w:rFonts w:ascii="Arial" w:hAnsi="Arial" w:cs="Arial"/>
        </w:rPr>
        <w:t>an give various suggestions in different culture. Acknowledging</w:t>
      </w:r>
      <w:r w:rsidR="000E7972" w:rsidRPr="00557AEA">
        <w:rPr>
          <w:rFonts w:ascii="Arial" w:hAnsi="Arial" w:cs="Arial"/>
        </w:rPr>
        <w:t xml:space="preserve"> that will spare you from culpable somebody. The signal </w:t>
      </w:r>
      <w:r w:rsidR="00C83F3C" w:rsidRPr="00557AEA">
        <w:rPr>
          <w:rFonts w:ascii="Arial" w:hAnsi="Arial" w:cs="Arial"/>
        </w:rPr>
        <w:t xml:space="preserve">of a nod </w:t>
      </w:r>
      <w:r w:rsidR="000E7972" w:rsidRPr="00557AEA">
        <w:rPr>
          <w:rFonts w:ascii="Arial" w:hAnsi="Arial" w:cs="Arial"/>
        </w:rPr>
        <w:t>to a worker when addressing you</w:t>
      </w:r>
      <w:r w:rsidR="00C83F3C" w:rsidRPr="00557AEA">
        <w:rPr>
          <w:rFonts w:ascii="Arial" w:hAnsi="Arial" w:cs="Arial"/>
        </w:rPr>
        <w:t>,</w:t>
      </w:r>
      <w:r w:rsidR="000E7972" w:rsidRPr="00557AEA">
        <w:rPr>
          <w:rFonts w:ascii="Arial" w:hAnsi="Arial" w:cs="Arial"/>
        </w:rPr>
        <w:t xml:space="preserve"> can suggest to them that you are tuning in and answering a yes or a no for an </w:t>
      </w:r>
      <w:r w:rsidR="00C83F3C" w:rsidRPr="00557AEA">
        <w:rPr>
          <w:rFonts w:ascii="Arial" w:hAnsi="Arial" w:cs="Arial"/>
        </w:rPr>
        <w:t>answer</w:t>
      </w:r>
      <w:r w:rsidR="00D45FB5" w:rsidRPr="00557AEA">
        <w:rPr>
          <w:rFonts w:ascii="Arial" w:hAnsi="Arial" w:cs="Arial"/>
        </w:rPr>
        <w:t xml:space="preserve"> </w:t>
      </w:r>
      <w:r w:rsidR="00D45FB5" w:rsidRPr="00557AEA">
        <w:rPr>
          <w:rFonts w:ascii="Arial" w:hAnsi="Arial" w:cs="Arial"/>
          <w:color w:val="000000"/>
          <w:shd w:val="clear" w:color="auto" w:fill="FFFFFF"/>
        </w:rPr>
        <w:t>(</w:t>
      </w:r>
      <w:proofErr w:type="spellStart"/>
      <w:r w:rsidR="00D45FB5" w:rsidRPr="00557AEA">
        <w:rPr>
          <w:rFonts w:ascii="Arial" w:hAnsi="Arial" w:cs="Arial"/>
          <w:color w:val="000000"/>
          <w:shd w:val="clear" w:color="auto" w:fill="FFFFFF"/>
        </w:rPr>
        <w:t>WiseStep</w:t>
      </w:r>
      <w:proofErr w:type="spellEnd"/>
      <w:r w:rsidR="00D45FB5" w:rsidRPr="00557AEA">
        <w:rPr>
          <w:rFonts w:ascii="Arial" w:hAnsi="Arial" w:cs="Arial"/>
          <w:color w:val="000000"/>
          <w:shd w:val="clear" w:color="auto" w:fill="FFFFFF"/>
        </w:rPr>
        <w:t xml:space="preserve">, </w:t>
      </w:r>
      <w:proofErr w:type="spellStart"/>
      <w:r w:rsidR="00D45FB5" w:rsidRPr="00557AEA">
        <w:rPr>
          <w:rFonts w:ascii="Arial" w:hAnsi="Arial" w:cs="Arial"/>
          <w:color w:val="000000"/>
          <w:shd w:val="clear" w:color="auto" w:fill="FFFFFF"/>
        </w:rPr>
        <w:t>n.d.</w:t>
      </w:r>
      <w:proofErr w:type="spellEnd"/>
      <w:r w:rsidR="00D45FB5" w:rsidRPr="00557AEA">
        <w:rPr>
          <w:rFonts w:ascii="Arial" w:hAnsi="Arial" w:cs="Arial"/>
          <w:color w:val="000000"/>
          <w:shd w:val="clear" w:color="auto" w:fill="FFFFFF"/>
        </w:rPr>
        <w:t>)</w:t>
      </w:r>
      <w:r w:rsidR="00D45FB5" w:rsidRPr="00557AEA">
        <w:rPr>
          <w:rFonts w:ascii="Arial" w:hAnsi="Arial" w:cs="Arial"/>
          <w:color w:val="000000"/>
          <w:shd w:val="clear" w:color="auto" w:fill="FFFFFF"/>
        </w:rPr>
        <w:t>.</w:t>
      </w:r>
    </w:p>
    <w:p w:rsidR="00C83F3C" w:rsidRPr="00557AEA" w:rsidRDefault="00C83F3C" w:rsidP="00557AEA">
      <w:pPr>
        <w:spacing w:line="360" w:lineRule="auto"/>
        <w:rPr>
          <w:rFonts w:ascii="Arial" w:hAnsi="Arial" w:cs="Arial"/>
        </w:rPr>
      </w:pPr>
    </w:p>
    <w:p w:rsidR="00790ADC" w:rsidRPr="00557AEA" w:rsidRDefault="00790ADC" w:rsidP="00557AEA">
      <w:pPr>
        <w:spacing w:line="360" w:lineRule="auto"/>
        <w:rPr>
          <w:rFonts w:ascii="Arial" w:hAnsi="Arial" w:cs="Arial"/>
          <w:b/>
        </w:rPr>
      </w:pPr>
    </w:p>
    <w:p w:rsidR="00790ADC" w:rsidRDefault="00790ADC" w:rsidP="00AF344B">
      <w:pPr>
        <w:spacing w:line="360" w:lineRule="auto"/>
        <w:rPr>
          <w:rFonts w:ascii="Arial" w:hAnsi="Arial" w:cs="Arial"/>
          <w:b/>
        </w:rPr>
      </w:pPr>
    </w:p>
    <w:p w:rsidR="00790ADC" w:rsidRDefault="00790ADC" w:rsidP="00AF344B">
      <w:pPr>
        <w:spacing w:line="360" w:lineRule="auto"/>
        <w:rPr>
          <w:rFonts w:ascii="Arial" w:hAnsi="Arial" w:cs="Arial"/>
          <w:b/>
        </w:rPr>
      </w:pPr>
    </w:p>
    <w:p w:rsidR="00557AEA" w:rsidRDefault="00557AEA" w:rsidP="00AF344B">
      <w:pPr>
        <w:spacing w:line="360" w:lineRule="auto"/>
        <w:rPr>
          <w:rFonts w:ascii="Arial" w:hAnsi="Arial" w:cs="Arial"/>
          <w:b/>
        </w:rPr>
      </w:pPr>
    </w:p>
    <w:p w:rsidR="00557AEA" w:rsidRDefault="00557AEA" w:rsidP="00AF344B">
      <w:pPr>
        <w:spacing w:line="360" w:lineRule="auto"/>
        <w:rPr>
          <w:rFonts w:ascii="Arial" w:hAnsi="Arial" w:cs="Arial"/>
          <w:b/>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DB3E82" w:rsidRDefault="00DB3E82" w:rsidP="00557AEA">
      <w:pPr>
        <w:spacing w:line="360" w:lineRule="auto"/>
        <w:rPr>
          <w:rFonts w:ascii="Arial" w:hAnsi="Arial" w:cs="Arial"/>
          <w:b/>
          <w:u w:val="single"/>
        </w:rPr>
      </w:pPr>
    </w:p>
    <w:p w:rsidR="0088701B" w:rsidRDefault="00DB3E82" w:rsidP="0088701B">
      <w:pPr>
        <w:spacing w:line="360" w:lineRule="auto"/>
        <w:ind w:left="3600" w:firstLine="720"/>
        <w:rPr>
          <w:rFonts w:ascii="Arial" w:hAnsi="Arial" w:cs="Arial"/>
          <w:b/>
        </w:rPr>
      </w:pPr>
      <w:r w:rsidRPr="00DB3E82">
        <w:rPr>
          <w:rFonts w:ascii="Arial" w:hAnsi="Arial" w:cs="Arial"/>
          <w:b/>
        </w:rPr>
        <w:t>7.</w:t>
      </w:r>
    </w:p>
    <w:p w:rsidR="00013A2A" w:rsidRPr="00557AEA" w:rsidRDefault="0085574A" w:rsidP="0088701B">
      <w:pPr>
        <w:spacing w:line="360" w:lineRule="auto"/>
        <w:rPr>
          <w:rFonts w:ascii="Arial" w:hAnsi="Arial" w:cs="Arial"/>
          <w:b/>
        </w:rPr>
      </w:pPr>
      <w:r w:rsidRPr="00557AEA">
        <w:rPr>
          <w:rFonts w:ascii="Arial" w:hAnsi="Arial" w:cs="Arial"/>
          <w:b/>
          <w:u w:val="single"/>
        </w:rPr>
        <w:lastRenderedPageBreak/>
        <w:t xml:space="preserve">Recommendations </w:t>
      </w:r>
    </w:p>
    <w:p w:rsidR="004609FA" w:rsidRPr="00557AEA" w:rsidRDefault="00954B3B" w:rsidP="00557AEA">
      <w:pPr>
        <w:spacing w:line="360" w:lineRule="auto"/>
        <w:rPr>
          <w:rFonts w:ascii="Arial" w:hAnsi="Arial" w:cs="Arial"/>
        </w:rPr>
      </w:pPr>
      <w:r w:rsidRPr="00557AEA">
        <w:rPr>
          <w:rFonts w:ascii="Arial" w:hAnsi="Arial" w:cs="Arial"/>
        </w:rPr>
        <w:t>Sa</w:t>
      </w:r>
      <w:r w:rsidR="00AF344B" w:rsidRPr="00557AEA">
        <w:rPr>
          <w:rFonts w:ascii="Arial" w:hAnsi="Arial" w:cs="Arial"/>
        </w:rPr>
        <w:t>rah subsequent to looking into on your business circumstances I have come up with some recommendations that could improve your viable correspondence at the store.</w:t>
      </w:r>
    </w:p>
    <w:p w:rsidR="007B7CF2" w:rsidRPr="00557AEA" w:rsidRDefault="007B7CF2" w:rsidP="00557AEA">
      <w:pPr>
        <w:pStyle w:val="ListParagraph"/>
        <w:numPr>
          <w:ilvl w:val="0"/>
          <w:numId w:val="4"/>
        </w:numPr>
        <w:spacing w:line="360" w:lineRule="auto"/>
        <w:rPr>
          <w:rFonts w:ascii="Arial" w:hAnsi="Arial" w:cs="Arial"/>
        </w:rPr>
      </w:pPr>
      <w:r w:rsidRPr="00557AEA">
        <w:rPr>
          <w:rFonts w:ascii="Arial" w:hAnsi="Arial" w:cs="Arial"/>
        </w:rPr>
        <w:t>Have a rota where all staff are prepared to carry out any responsibility at your store. Have a rota where every week somebody is accomplishing something other than what’s expected and furthermore with somebody unique.</w:t>
      </w:r>
    </w:p>
    <w:p w:rsidR="007B7CF2" w:rsidRPr="00557AEA" w:rsidRDefault="007B7CF2" w:rsidP="00557AEA">
      <w:pPr>
        <w:pStyle w:val="ListParagraph"/>
        <w:numPr>
          <w:ilvl w:val="0"/>
          <w:numId w:val="4"/>
        </w:numPr>
        <w:spacing w:line="360" w:lineRule="auto"/>
        <w:rPr>
          <w:rFonts w:ascii="Arial" w:hAnsi="Arial" w:cs="Arial"/>
        </w:rPr>
      </w:pPr>
      <w:r w:rsidRPr="00557AEA">
        <w:rPr>
          <w:rFonts w:ascii="Arial" w:hAnsi="Arial" w:cs="Arial"/>
        </w:rPr>
        <w:t xml:space="preserve">Time sheets should be implemented so you could monitor what time your staff are checking in and out. Timesheets will comprehend </w:t>
      </w:r>
      <w:r w:rsidR="004B3F8F" w:rsidRPr="00557AEA">
        <w:rPr>
          <w:rFonts w:ascii="Arial" w:hAnsi="Arial" w:cs="Arial"/>
        </w:rPr>
        <w:t>what staff are absent so you could provide cover for your store floor.</w:t>
      </w:r>
    </w:p>
    <w:p w:rsidR="004B3F8F" w:rsidRPr="00557AEA" w:rsidRDefault="004B3F8F" w:rsidP="00557AEA">
      <w:pPr>
        <w:pStyle w:val="ListParagraph"/>
        <w:numPr>
          <w:ilvl w:val="0"/>
          <w:numId w:val="4"/>
        </w:numPr>
        <w:spacing w:line="360" w:lineRule="auto"/>
        <w:rPr>
          <w:rFonts w:ascii="Arial" w:hAnsi="Arial" w:cs="Arial"/>
        </w:rPr>
      </w:pPr>
      <w:r w:rsidRPr="00557AEA">
        <w:rPr>
          <w:rFonts w:ascii="Arial" w:hAnsi="Arial" w:cs="Arial"/>
        </w:rPr>
        <w:t>Training on all your rules and regulations and health and safety checks so all principles are comprehended and pursued accurately.</w:t>
      </w:r>
    </w:p>
    <w:p w:rsidR="00443852" w:rsidRPr="00557AEA" w:rsidRDefault="004B3F8F" w:rsidP="00557AEA">
      <w:pPr>
        <w:pStyle w:val="ListParagraph"/>
        <w:numPr>
          <w:ilvl w:val="0"/>
          <w:numId w:val="4"/>
        </w:numPr>
        <w:spacing w:line="360" w:lineRule="auto"/>
        <w:rPr>
          <w:rFonts w:ascii="Arial" w:hAnsi="Arial" w:cs="Arial"/>
        </w:rPr>
      </w:pPr>
      <w:r w:rsidRPr="00557AEA">
        <w:rPr>
          <w:rFonts w:ascii="Arial" w:hAnsi="Arial" w:cs="Arial"/>
        </w:rPr>
        <w:t xml:space="preserve">Having Flexible hours/work would benefit your company because employees are more productive, </w:t>
      </w:r>
      <w:proofErr w:type="spellStart"/>
      <w:r w:rsidRPr="00557AEA">
        <w:rPr>
          <w:rFonts w:ascii="Arial" w:hAnsi="Arial" w:cs="Arial"/>
        </w:rPr>
        <w:t>eg</w:t>
      </w:r>
      <w:proofErr w:type="spellEnd"/>
      <w:r w:rsidRPr="00557AEA">
        <w:rPr>
          <w:rFonts w:ascii="Arial" w:hAnsi="Arial" w:cs="Arial"/>
        </w:rPr>
        <w:t>: Staff that are on maternity leave may</w:t>
      </w:r>
      <w:r w:rsidR="00254D92" w:rsidRPr="00557AEA">
        <w:rPr>
          <w:rFonts w:ascii="Arial" w:hAnsi="Arial" w:cs="Arial"/>
        </w:rPr>
        <w:t xml:space="preserve"> have some extra opportunity</w:t>
      </w:r>
      <w:r w:rsidRPr="00557AEA">
        <w:rPr>
          <w:rFonts w:ascii="Arial" w:hAnsi="Arial" w:cs="Arial"/>
        </w:rPr>
        <w:t xml:space="preserve"> to</w:t>
      </w:r>
      <w:r w:rsidR="00254D92" w:rsidRPr="00557AEA">
        <w:rPr>
          <w:rFonts w:ascii="Arial" w:hAnsi="Arial" w:cs="Arial"/>
        </w:rPr>
        <w:t xml:space="preserve"> arrive in and do some work.</w:t>
      </w:r>
    </w:p>
    <w:p w:rsidR="00642EEB" w:rsidRPr="00557AEA" w:rsidRDefault="00045134" w:rsidP="00557AEA">
      <w:pPr>
        <w:pStyle w:val="ListParagraph"/>
        <w:numPr>
          <w:ilvl w:val="0"/>
          <w:numId w:val="4"/>
        </w:numPr>
        <w:spacing w:line="360" w:lineRule="auto"/>
        <w:rPr>
          <w:rFonts w:ascii="Arial" w:hAnsi="Arial" w:cs="Arial"/>
          <w:color w:val="000000"/>
          <w:shd w:val="clear" w:color="auto" w:fill="FFFFFF"/>
        </w:rPr>
      </w:pPr>
      <w:r w:rsidRPr="00557AEA">
        <w:rPr>
          <w:rFonts w:ascii="Arial" w:hAnsi="Arial" w:cs="Arial"/>
        </w:rPr>
        <w:t xml:space="preserve">Give and take consistent criticism </w:t>
      </w:r>
      <w:r w:rsidR="00164C31" w:rsidRPr="00557AEA">
        <w:rPr>
          <w:rFonts w:ascii="Arial" w:hAnsi="Arial" w:cs="Arial"/>
        </w:rPr>
        <w:t>centre</w:t>
      </w:r>
      <w:r w:rsidRPr="00557AEA">
        <w:rPr>
          <w:rFonts w:ascii="Arial" w:hAnsi="Arial" w:cs="Arial"/>
        </w:rPr>
        <w:t xml:space="preserve"> around causing upgrades to be available to helpful analysis, while inviting contribution from everybody at the organization this will create trust and common collaboration. This helps upgrade the work environment productivity as everybody will do their wo</w:t>
      </w:r>
      <w:r w:rsidR="00254D92" w:rsidRPr="00557AEA">
        <w:rPr>
          <w:rFonts w:ascii="Arial" w:hAnsi="Arial" w:cs="Arial"/>
        </w:rPr>
        <w:t>rk in a superior manner. surveys</w:t>
      </w:r>
      <w:r w:rsidRPr="00557AEA">
        <w:rPr>
          <w:rFonts w:ascii="Arial" w:hAnsi="Arial" w:cs="Arial"/>
        </w:rPr>
        <w:t xml:space="preserve"> </w:t>
      </w:r>
      <w:r w:rsidR="00280315" w:rsidRPr="00557AEA">
        <w:rPr>
          <w:rFonts w:ascii="Arial" w:hAnsi="Arial" w:cs="Arial"/>
        </w:rPr>
        <w:t>are</w:t>
      </w:r>
      <w:r w:rsidRPr="00557AEA">
        <w:rPr>
          <w:rFonts w:ascii="Arial" w:hAnsi="Arial" w:cs="Arial"/>
        </w:rPr>
        <w:t xml:space="preserve"> the least difficult approach to gather input from staff on everything from work culture to worker new contracting procedure or occupation fulfilment. All together for the reactions to be increasingly</w:t>
      </w:r>
      <w:r w:rsidR="00254D92" w:rsidRPr="00557AEA">
        <w:rPr>
          <w:rFonts w:ascii="Arial" w:hAnsi="Arial" w:cs="Arial"/>
        </w:rPr>
        <w:t xml:space="preserve"> honest and basic the employees</w:t>
      </w:r>
      <w:r w:rsidRPr="00557AEA">
        <w:rPr>
          <w:rFonts w:ascii="Arial" w:hAnsi="Arial" w:cs="Arial"/>
        </w:rPr>
        <w:t xml:space="preserve"> ought to</w:t>
      </w:r>
      <w:r w:rsidR="00D45FB5" w:rsidRPr="00557AEA">
        <w:rPr>
          <w:rFonts w:ascii="Arial" w:hAnsi="Arial" w:cs="Arial"/>
        </w:rPr>
        <w:t xml:space="preserve"> be permitted to remain unknown </w:t>
      </w:r>
      <w:r w:rsidR="00D45FB5" w:rsidRPr="00557AEA">
        <w:rPr>
          <w:rFonts w:ascii="Arial" w:hAnsi="Arial" w:cs="Arial"/>
          <w:color w:val="000000"/>
          <w:shd w:val="clear" w:color="auto" w:fill="FFFFFF"/>
        </w:rPr>
        <w:t xml:space="preserve">(Garcia, gasper and </w:t>
      </w:r>
      <w:proofErr w:type="spellStart"/>
      <w:r w:rsidR="00D45FB5" w:rsidRPr="00557AEA">
        <w:rPr>
          <w:rFonts w:ascii="Arial" w:hAnsi="Arial" w:cs="Arial"/>
          <w:color w:val="000000"/>
          <w:shd w:val="clear" w:color="auto" w:fill="FFFFFF"/>
        </w:rPr>
        <w:t>Shethna</w:t>
      </w:r>
      <w:proofErr w:type="spellEnd"/>
      <w:r w:rsidR="00D45FB5" w:rsidRPr="00557AEA">
        <w:rPr>
          <w:rFonts w:ascii="Arial" w:hAnsi="Arial" w:cs="Arial"/>
          <w:color w:val="000000"/>
          <w:shd w:val="clear" w:color="auto" w:fill="FFFFFF"/>
        </w:rPr>
        <w:t xml:space="preserve">, </w:t>
      </w:r>
      <w:proofErr w:type="spellStart"/>
      <w:r w:rsidR="00D45FB5" w:rsidRPr="00557AEA">
        <w:rPr>
          <w:rFonts w:ascii="Arial" w:hAnsi="Arial" w:cs="Arial"/>
          <w:color w:val="000000"/>
          <w:shd w:val="clear" w:color="auto" w:fill="FFFFFF"/>
        </w:rPr>
        <w:t>n.d.</w:t>
      </w:r>
      <w:proofErr w:type="spellEnd"/>
      <w:r w:rsidR="00D45FB5" w:rsidRPr="00557AEA">
        <w:rPr>
          <w:rFonts w:ascii="Arial" w:hAnsi="Arial" w:cs="Arial"/>
          <w:color w:val="000000"/>
          <w:shd w:val="clear" w:color="auto" w:fill="FFFFFF"/>
        </w:rPr>
        <w:t>)</w:t>
      </w:r>
      <w:r w:rsidR="00D45FB5" w:rsidRPr="00557AEA">
        <w:rPr>
          <w:rFonts w:ascii="Arial" w:hAnsi="Arial" w:cs="Arial"/>
          <w:color w:val="000000"/>
          <w:shd w:val="clear" w:color="auto" w:fill="FFFFFF"/>
        </w:rPr>
        <w:t>.</w:t>
      </w:r>
    </w:p>
    <w:p w:rsidR="00D45FB5" w:rsidRPr="00557AEA" w:rsidRDefault="00D45FB5" w:rsidP="00557AEA">
      <w:pPr>
        <w:pStyle w:val="ListParagraph"/>
        <w:spacing w:line="360" w:lineRule="auto"/>
        <w:rPr>
          <w:rFonts w:ascii="Arial" w:hAnsi="Arial" w:cs="Arial"/>
          <w:color w:val="000000"/>
          <w:shd w:val="clear" w:color="auto" w:fill="FFFFFF"/>
        </w:rPr>
      </w:pPr>
    </w:p>
    <w:p w:rsidR="00D45FB5" w:rsidRPr="00557AEA" w:rsidRDefault="00C06D34" w:rsidP="00557AEA">
      <w:pPr>
        <w:pStyle w:val="ListParagraph"/>
        <w:numPr>
          <w:ilvl w:val="0"/>
          <w:numId w:val="4"/>
        </w:numPr>
        <w:spacing w:line="360" w:lineRule="auto"/>
        <w:rPr>
          <w:rFonts w:ascii="Arial" w:hAnsi="Arial" w:cs="Arial"/>
          <w:color w:val="000000"/>
          <w:shd w:val="clear" w:color="auto" w:fill="FFFFFF"/>
        </w:rPr>
      </w:pPr>
      <w:r w:rsidRPr="00557AEA">
        <w:rPr>
          <w:rFonts w:ascii="Arial" w:hAnsi="Arial" w:cs="Arial"/>
        </w:rPr>
        <w:t xml:space="preserve">Stay with declarations/refreshed organization declaration and news posted normally. To handle this issue </w:t>
      </w:r>
      <w:r w:rsidR="00BE04BC" w:rsidRPr="00557AEA">
        <w:rPr>
          <w:rFonts w:ascii="Arial" w:hAnsi="Arial" w:cs="Arial"/>
        </w:rPr>
        <w:t xml:space="preserve">of business correspondence inside associations, powerful techniques need to be grown </w:t>
      </w:r>
      <w:proofErr w:type="spellStart"/>
      <w:r w:rsidR="00BE04BC" w:rsidRPr="00557AEA">
        <w:rPr>
          <w:rFonts w:ascii="Arial" w:hAnsi="Arial" w:cs="Arial"/>
        </w:rPr>
        <w:t>eg</w:t>
      </w:r>
      <w:proofErr w:type="spellEnd"/>
      <w:r w:rsidR="00BE04BC" w:rsidRPr="00557AEA">
        <w:rPr>
          <w:rFonts w:ascii="Arial" w:hAnsi="Arial" w:cs="Arial"/>
        </w:rPr>
        <w:t>: inward email framework, notice boards in staffroom. What is significant is that every one of the representatives and chiefs ought to be in agreement in connection to the most recent improvement</w:t>
      </w:r>
      <w:r w:rsidR="00D45FB5" w:rsidRPr="00557AEA">
        <w:rPr>
          <w:rFonts w:ascii="Arial" w:hAnsi="Arial" w:cs="Arial"/>
        </w:rPr>
        <w:t xml:space="preserve"> in the association </w:t>
      </w:r>
      <w:r w:rsidR="00D45FB5" w:rsidRPr="00557AEA">
        <w:rPr>
          <w:rFonts w:ascii="Arial" w:hAnsi="Arial" w:cs="Arial"/>
          <w:color w:val="000000"/>
          <w:shd w:val="clear" w:color="auto" w:fill="FFFFFF"/>
        </w:rPr>
        <w:t xml:space="preserve">(Garcia, gasper and </w:t>
      </w:r>
      <w:proofErr w:type="spellStart"/>
      <w:r w:rsidR="00D45FB5" w:rsidRPr="00557AEA">
        <w:rPr>
          <w:rFonts w:ascii="Arial" w:hAnsi="Arial" w:cs="Arial"/>
          <w:color w:val="000000"/>
          <w:shd w:val="clear" w:color="auto" w:fill="FFFFFF"/>
        </w:rPr>
        <w:t>Shethna</w:t>
      </w:r>
      <w:proofErr w:type="spellEnd"/>
      <w:r w:rsidR="00D45FB5" w:rsidRPr="00557AEA">
        <w:rPr>
          <w:rFonts w:ascii="Arial" w:hAnsi="Arial" w:cs="Arial"/>
          <w:color w:val="000000"/>
          <w:shd w:val="clear" w:color="auto" w:fill="FFFFFF"/>
        </w:rPr>
        <w:t xml:space="preserve">, </w:t>
      </w:r>
      <w:proofErr w:type="spellStart"/>
      <w:r w:rsidR="00D45FB5" w:rsidRPr="00557AEA">
        <w:rPr>
          <w:rFonts w:ascii="Arial" w:hAnsi="Arial" w:cs="Arial"/>
          <w:color w:val="000000"/>
          <w:shd w:val="clear" w:color="auto" w:fill="FFFFFF"/>
        </w:rPr>
        <w:t>n.d.</w:t>
      </w:r>
      <w:proofErr w:type="spellEnd"/>
      <w:r w:rsidR="00D45FB5" w:rsidRPr="00557AEA">
        <w:rPr>
          <w:rFonts w:ascii="Arial" w:hAnsi="Arial" w:cs="Arial"/>
          <w:color w:val="000000"/>
          <w:shd w:val="clear" w:color="auto" w:fill="FFFFFF"/>
        </w:rPr>
        <w:t>)</w:t>
      </w:r>
    </w:p>
    <w:p w:rsidR="00C06D34" w:rsidRPr="00557AEA" w:rsidRDefault="00C06D34" w:rsidP="00557AEA">
      <w:pPr>
        <w:pStyle w:val="ListParagraph"/>
        <w:spacing w:line="360" w:lineRule="auto"/>
        <w:rPr>
          <w:rFonts w:ascii="Arial" w:hAnsi="Arial" w:cs="Arial"/>
        </w:rPr>
      </w:pPr>
    </w:p>
    <w:p w:rsidR="00C06D34" w:rsidRPr="00557AEA" w:rsidRDefault="00C06D34" w:rsidP="00557AEA">
      <w:pPr>
        <w:spacing w:line="360" w:lineRule="auto"/>
        <w:rPr>
          <w:rFonts w:ascii="Arial" w:hAnsi="Arial" w:cs="Arial"/>
        </w:rPr>
      </w:pPr>
    </w:p>
    <w:p w:rsidR="0065191B" w:rsidRPr="00557AEA" w:rsidRDefault="0065191B" w:rsidP="00557AEA">
      <w:pPr>
        <w:spacing w:line="360" w:lineRule="auto"/>
        <w:rPr>
          <w:rFonts w:ascii="Arial" w:hAnsi="Arial" w:cs="Arial"/>
        </w:rPr>
      </w:pPr>
    </w:p>
    <w:p w:rsidR="00536CFE" w:rsidRPr="00557AEA" w:rsidRDefault="00536CFE" w:rsidP="00557AEA">
      <w:pPr>
        <w:spacing w:line="360" w:lineRule="auto"/>
        <w:rPr>
          <w:rFonts w:ascii="Arial" w:hAnsi="Arial" w:cs="Arial"/>
          <w:b/>
          <w:u w:val="single"/>
        </w:rPr>
      </w:pPr>
    </w:p>
    <w:p w:rsidR="00536CFE" w:rsidRPr="00DB3E82" w:rsidRDefault="00DB3E82" w:rsidP="00DB3E82">
      <w:pPr>
        <w:spacing w:line="360" w:lineRule="auto"/>
        <w:ind w:left="4320"/>
        <w:rPr>
          <w:rFonts w:ascii="Arial" w:hAnsi="Arial" w:cs="Arial"/>
          <w:b/>
        </w:rPr>
      </w:pPr>
      <w:r w:rsidRPr="00DB3E82">
        <w:rPr>
          <w:rFonts w:ascii="Arial" w:hAnsi="Arial" w:cs="Arial"/>
          <w:b/>
        </w:rPr>
        <w:t>8.</w:t>
      </w:r>
    </w:p>
    <w:p w:rsidR="00CE40DF" w:rsidRPr="00557AEA" w:rsidRDefault="00CE40DF" w:rsidP="00557AEA">
      <w:pPr>
        <w:spacing w:line="360" w:lineRule="auto"/>
        <w:ind w:left="2880" w:firstLine="720"/>
        <w:rPr>
          <w:rFonts w:ascii="Arial" w:hAnsi="Arial" w:cs="Arial"/>
          <w:b/>
          <w:u w:val="single"/>
        </w:rPr>
      </w:pPr>
      <w:r w:rsidRPr="00557AEA">
        <w:rPr>
          <w:rFonts w:ascii="Arial" w:hAnsi="Arial" w:cs="Arial"/>
          <w:b/>
          <w:u w:val="single"/>
        </w:rPr>
        <w:lastRenderedPageBreak/>
        <w:t>References</w:t>
      </w:r>
    </w:p>
    <w:p w:rsidR="0085574A" w:rsidRPr="00557AEA" w:rsidRDefault="0085574A" w:rsidP="00557AEA">
      <w:pPr>
        <w:spacing w:line="360" w:lineRule="auto"/>
        <w:rPr>
          <w:rFonts w:ascii="Arial" w:hAnsi="Arial" w:cs="Arial"/>
          <w:b/>
          <w:u w:val="single"/>
        </w:rPr>
      </w:pP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Communication, T.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r>
        <w:rPr>
          <w:rFonts w:ascii="&amp;quot" w:hAnsi="&amp;quot"/>
          <w:i/>
          <w:iCs/>
          <w:color w:val="000000"/>
          <w:sz w:val="20"/>
          <w:szCs w:val="20"/>
        </w:rPr>
        <w:t>What is two-way communication? Definition &amp; Importance</w:t>
      </w:r>
      <w:r>
        <w:rPr>
          <w:rFonts w:ascii="Arial" w:hAnsi="Arial" w:cs="Arial"/>
          <w:color w:val="000000"/>
          <w:sz w:val="20"/>
          <w:szCs w:val="20"/>
          <w:shd w:val="clear" w:color="auto" w:fill="FFFFFF"/>
        </w:rPr>
        <w:t xml:space="preserve">. [online] The Business Communication. Available at: </w:t>
      </w:r>
      <w:hyperlink r:id="rId11" w:history="1">
        <w:r w:rsidRPr="00E001A0">
          <w:rPr>
            <w:rStyle w:val="Hyperlink"/>
            <w:rFonts w:ascii="Arial" w:hAnsi="Arial" w:cs="Arial"/>
            <w:sz w:val="20"/>
            <w:szCs w:val="20"/>
            <w:shd w:val="clear" w:color="auto" w:fill="FFFFFF"/>
          </w:rPr>
          <w:t>https://thebusinesscommunication.com/two</w:t>
        </w:r>
      </w:hyperlink>
      <w:r>
        <w:rPr>
          <w:rFonts w:ascii="Arial" w:hAnsi="Arial" w:cs="Arial"/>
          <w:color w:val="000000"/>
          <w:sz w:val="20"/>
          <w:szCs w:val="20"/>
          <w:shd w:val="clear" w:color="auto" w:fill="FFFFFF"/>
        </w:rPr>
        <w:t>-way-communication-and-importance/ [Accessed 8 Aug. 2019].</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Garcia, A., gasper, E. and </w:t>
      </w:r>
      <w:proofErr w:type="spellStart"/>
      <w:r>
        <w:rPr>
          <w:rFonts w:ascii="Arial" w:hAnsi="Arial" w:cs="Arial"/>
          <w:color w:val="000000"/>
          <w:sz w:val="20"/>
          <w:szCs w:val="20"/>
          <w:shd w:val="clear" w:color="auto" w:fill="FFFFFF"/>
        </w:rPr>
        <w:t>Shethna</w:t>
      </w:r>
      <w:proofErr w:type="spellEnd"/>
      <w:r>
        <w:rPr>
          <w:rFonts w:ascii="Arial" w:hAnsi="Arial" w:cs="Arial"/>
          <w:color w:val="000000"/>
          <w:sz w:val="20"/>
          <w:szCs w:val="20"/>
          <w:shd w:val="clear" w:color="auto" w:fill="FFFFFF"/>
        </w:rPr>
        <w:t>, J.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r>
        <w:rPr>
          <w:rFonts w:ascii="&amp;quot" w:hAnsi="&amp;quot"/>
          <w:i/>
          <w:iCs/>
          <w:color w:val="000000"/>
          <w:sz w:val="20"/>
          <w:szCs w:val="20"/>
        </w:rPr>
        <w:t xml:space="preserve">10 Effective Business Communication Techniques | </w:t>
      </w:r>
      <w:proofErr w:type="spellStart"/>
      <w:r>
        <w:rPr>
          <w:rFonts w:ascii="&amp;quot" w:hAnsi="&amp;quot"/>
          <w:i/>
          <w:iCs/>
          <w:color w:val="000000"/>
          <w:sz w:val="20"/>
          <w:szCs w:val="20"/>
        </w:rPr>
        <w:t>eduCBA</w:t>
      </w:r>
      <w:proofErr w:type="spellEnd"/>
      <w:r>
        <w:rPr>
          <w:rFonts w:ascii="Arial" w:hAnsi="Arial" w:cs="Arial"/>
          <w:color w:val="000000"/>
          <w:sz w:val="20"/>
          <w:szCs w:val="20"/>
          <w:shd w:val="clear" w:color="auto" w:fill="FFFFFF"/>
        </w:rPr>
        <w:t>. [online] EDUCBA. Available at: https://www.educba.com/10-effective-business-communication-techniques/ [Accessed 8 Aug. 2019].</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Managementstudyguide.com.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r>
        <w:rPr>
          <w:rFonts w:ascii="&amp;quot" w:hAnsi="&amp;quot"/>
          <w:i/>
          <w:iCs/>
          <w:color w:val="000000"/>
          <w:sz w:val="20"/>
          <w:szCs w:val="20"/>
        </w:rPr>
        <w:t>Schramm's Model of Communication</w:t>
      </w:r>
      <w:r>
        <w:rPr>
          <w:rFonts w:ascii="Arial" w:hAnsi="Arial" w:cs="Arial"/>
          <w:color w:val="000000"/>
          <w:sz w:val="20"/>
          <w:szCs w:val="20"/>
          <w:shd w:val="clear" w:color="auto" w:fill="FFFFFF"/>
        </w:rPr>
        <w:t>. [online] Available at: https://www.managementstudyguide.com/schramm-model-of-communication.htm [Accessed 8 Aug. 2019].</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MAUND, A., SCHRIEK, M. and TINKLER, P. (2017). </w:t>
      </w:r>
      <w:proofErr w:type="spellStart"/>
      <w:r>
        <w:rPr>
          <w:rFonts w:ascii="&amp;quot" w:hAnsi="&amp;quot"/>
          <w:i/>
          <w:iCs/>
          <w:color w:val="000000"/>
          <w:sz w:val="20"/>
          <w:szCs w:val="20"/>
        </w:rPr>
        <w:t>certificateof</w:t>
      </w:r>
      <w:proofErr w:type="spellEnd"/>
      <w:r>
        <w:rPr>
          <w:rFonts w:ascii="&amp;quot" w:hAnsi="&amp;quot"/>
          <w:i/>
          <w:iCs/>
          <w:color w:val="000000"/>
          <w:sz w:val="20"/>
          <w:szCs w:val="20"/>
        </w:rPr>
        <w:t xml:space="preserve"> higher education skills for the workplace student year book</w:t>
      </w:r>
      <w:r>
        <w:rPr>
          <w:rFonts w:ascii="Arial" w:hAnsi="Arial" w:cs="Arial"/>
          <w:color w:val="000000"/>
          <w:sz w:val="20"/>
          <w:szCs w:val="20"/>
          <w:shd w:val="clear" w:color="auto" w:fill="FFFFFF"/>
        </w:rPr>
        <w:t>.</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Sandler.com.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r>
        <w:rPr>
          <w:rFonts w:ascii="&amp;quot" w:hAnsi="&amp;quot"/>
          <w:i/>
          <w:iCs/>
          <w:color w:val="000000"/>
          <w:sz w:val="20"/>
          <w:szCs w:val="20"/>
        </w:rPr>
        <w:t>6 Benefits of Teamwork in the Workplace</w:t>
      </w:r>
      <w:r>
        <w:rPr>
          <w:rFonts w:ascii="Arial" w:hAnsi="Arial" w:cs="Arial"/>
          <w:color w:val="000000"/>
          <w:sz w:val="20"/>
          <w:szCs w:val="20"/>
          <w:shd w:val="clear" w:color="auto" w:fill="FFFFFF"/>
        </w:rPr>
        <w:t>. [online] Available at: https://www.sandler.com/blog/6-benefits-of-teamwork-in-the-workplace [Accessed 8 Aug. 2019].</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Smallbusiness.chron.com.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r>
        <w:rPr>
          <w:rFonts w:ascii="&amp;quot" w:hAnsi="&amp;quot"/>
          <w:i/>
          <w:iCs/>
          <w:color w:val="000000"/>
          <w:sz w:val="20"/>
          <w:szCs w:val="20"/>
        </w:rPr>
        <w:t xml:space="preserve">What Are the Two Ways of Communication in the </w:t>
      </w:r>
      <w:proofErr w:type="gramStart"/>
      <w:r>
        <w:rPr>
          <w:rFonts w:ascii="&amp;quot" w:hAnsi="&amp;quot"/>
          <w:i/>
          <w:iCs/>
          <w:color w:val="000000"/>
          <w:sz w:val="20"/>
          <w:szCs w:val="20"/>
        </w:rPr>
        <w:t>Workplace?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https://smallbusiness.chron.com/two-ways-communication-workplace-10768.html [Accessed 8 Aug. 2019].</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Online Learning Platform.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r>
        <w:rPr>
          <w:rFonts w:ascii="&amp;quot" w:hAnsi="&amp;quot"/>
          <w:i/>
          <w:iCs/>
          <w:color w:val="000000"/>
          <w:sz w:val="20"/>
          <w:szCs w:val="20"/>
        </w:rPr>
        <w:t>5 Important Reasons Why Teamwork Matters - Potential.com</w:t>
      </w:r>
      <w:r>
        <w:rPr>
          <w:rFonts w:ascii="Arial" w:hAnsi="Arial" w:cs="Arial"/>
          <w:color w:val="000000"/>
          <w:sz w:val="20"/>
          <w:szCs w:val="20"/>
          <w:shd w:val="clear" w:color="auto" w:fill="FFFFFF"/>
        </w:rPr>
        <w:t>. [online] Available at: https://www.potential.com/articles/5-important-reasons-why-teamwork-matters/ [Accessed 8 Aug. 2019].</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WiseStep</w:t>
      </w:r>
      <w:proofErr w:type="spellEnd"/>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r>
        <w:rPr>
          <w:rFonts w:ascii="&amp;quot" w:hAnsi="&amp;quot"/>
          <w:i/>
          <w:iCs/>
          <w:color w:val="000000"/>
          <w:sz w:val="20"/>
          <w:szCs w:val="20"/>
        </w:rPr>
        <w:t xml:space="preserve">Why is Verbal and Nonverbal Communication Important at Workplace? - </w:t>
      </w:r>
      <w:proofErr w:type="spellStart"/>
      <w:r>
        <w:rPr>
          <w:rFonts w:ascii="&amp;quot" w:hAnsi="&amp;quot"/>
          <w:i/>
          <w:iCs/>
          <w:color w:val="000000"/>
          <w:sz w:val="20"/>
          <w:szCs w:val="20"/>
        </w:rPr>
        <w:t>WiseStep</w:t>
      </w:r>
      <w:proofErr w:type="spellEnd"/>
      <w:r>
        <w:rPr>
          <w:rFonts w:ascii="Arial" w:hAnsi="Arial" w:cs="Arial"/>
          <w:color w:val="000000"/>
          <w:sz w:val="20"/>
          <w:szCs w:val="20"/>
          <w:shd w:val="clear" w:color="auto" w:fill="FFFFFF"/>
        </w:rPr>
        <w:t>. [online] Available at: https://content.wisestep.com/verbal-nonverbal-communication-important-wo</w:t>
      </w:r>
      <w:r>
        <w:rPr>
          <w:rFonts w:ascii="Arial" w:hAnsi="Arial" w:cs="Arial"/>
          <w:color w:val="000000"/>
          <w:sz w:val="20"/>
          <w:szCs w:val="20"/>
          <w:shd w:val="clear" w:color="auto" w:fill="FFFFFF"/>
        </w:rPr>
        <w:t>rkplace/ [Accessed 8 Aug. 2019</w:t>
      </w: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p>
    <w:p w:rsidR="00076A40" w:rsidRDefault="00076A40" w:rsidP="00076A40">
      <w:pPr>
        <w:rPr>
          <w:rFonts w:ascii="Arial" w:hAnsi="Arial" w:cs="Arial"/>
          <w:color w:val="000000"/>
          <w:sz w:val="20"/>
          <w:szCs w:val="20"/>
          <w:shd w:val="clear" w:color="auto" w:fill="FFFFFF"/>
        </w:rPr>
      </w:pPr>
    </w:p>
    <w:p w:rsidR="00DB3E82" w:rsidRPr="00076A40" w:rsidRDefault="00DB3E82" w:rsidP="00076A40">
      <w:pPr>
        <w:ind w:left="4320"/>
        <w:rPr>
          <w:rFonts w:ascii="Arial" w:hAnsi="Arial" w:cs="Arial"/>
          <w:color w:val="000000"/>
          <w:sz w:val="20"/>
          <w:szCs w:val="20"/>
          <w:shd w:val="clear" w:color="auto" w:fill="FFFFFF"/>
        </w:rPr>
      </w:pPr>
      <w:r w:rsidRPr="00DB3E82">
        <w:rPr>
          <w:rFonts w:ascii="Arial" w:hAnsi="Arial" w:cs="Arial"/>
          <w:b/>
        </w:rPr>
        <w:t>9</w:t>
      </w:r>
      <w:r>
        <w:rPr>
          <w:rFonts w:ascii="Arial" w:hAnsi="Arial" w:cs="Arial"/>
        </w:rPr>
        <w:t>.</w:t>
      </w:r>
    </w:p>
    <w:sectPr w:rsidR="00DB3E82" w:rsidRPr="00076A40" w:rsidSect="004F7D3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766A" w:rsidRDefault="00AA766A" w:rsidP="00605F63">
      <w:pPr>
        <w:spacing w:after="0" w:line="240" w:lineRule="auto"/>
      </w:pPr>
      <w:r>
        <w:separator/>
      </w:r>
    </w:p>
  </w:endnote>
  <w:endnote w:type="continuationSeparator" w:id="0">
    <w:p w:rsidR="00AA766A" w:rsidRDefault="00AA766A" w:rsidP="00605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766A" w:rsidRDefault="00AA766A" w:rsidP="00605F63">
      <w:pPr>
        <w:spacing w:after="0" w:line="240" w:lineRule="auto"/>
      </w:pPr>
      <w:r>
        <w:separator/>
      </w:r>
    </w:p>
  </w:footnote>
  <w:footnote w:type="continuationSeparator" w:id="0">
    <w:p w:rsidR="00AA766A" w:rsidRDefault="00AA766A" w:rsidP="00605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156ABC"/>
    <w:multiLevelType w:val="hybridMultilevel"/>
    <w:tmpl w:val="84727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3A3F7D"/>
    <w:multiLevelType w:val="hybridMultilevel"/>
    <w:tmpl w:val="4AFE56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522527"/>
    <w:multiLevelType w:val="hybridMultilevel"/>
    <w:tmpl w:val="F1BE9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AB46F7"/>
    <w:multiLevelType w:val="hybridMultilevel"/>
    <w:tmpl w:val="04465268"/>
    <w:lvl w:ilvl="0" w:tplc="AECC745A">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7D3D"/>
    <w:rsid w:val="00013A2A"/>
    <w:rsid w:val="0003199A"/>
    <w:rsid w:val="000363D6"/>
    <w:rsid w:val="00045134"/>
    <w:rsid w:val="000609E2"/>
    <w:rsid w:val="00076A40"/>
    <w:rsid w:val="000973AD"/>
    <w:rsid w:val="000C0344"/>
    <w:rsid w:val="000E7972"/>
    <w:rsid w:val="000F7D2A"/>
    <w:rsid w:val="00126F8F"/>
    <w:rsid w:val="00141228"/>
    <w:rsid w:val="00164C31"/>
    <w:rsid w:val="0018628F"/>
    <w:rsid w:val="00193E3C"/>
    <w:rsid w:val="001B261F"/>
    <w:rsid w:val="001B7A97"/>
    <w:rsid w:val="001C6D33"/>
    <w:rsid w:val="00211B42"/>
    <w:rsid w:val="002169C8"/>
    <w:rsid w:val="00240B2C"/>
    <w:rsid w:val="00251D2F"/>
    <w:rsid w:val="00251F8E"/>
    <w:rsid w:val="00254D92"/>
    <w:rsid w:val="00266BF1"/>
    <w:rsid w:val="00272DB1"/>
    <w:rsid w:val="00280315"/>
    <w:rsid w:val="002C2BB0"/>
    <w:rsid w:val="002E1906"/>
    <w:rsid w:val="002E22F8"/>
    <w:rsid w:val="002E2411"/>
    <w:rsid w:val="0031207F"/>
    <w:rsid w:val="00316D21"/>
    <w:rsid w:val="0033400A"/>
    <w:rsid w:val="003B0FD0"/>
    <w:rsid w:val="003B76E2"/>
    <w:rsid w:val="003E19F9"/>
    <w:rsid w:val="003E6EFA"/>
    <w:rsid w:val="00443852"/>
    <w:rsid w:val="004609FA"/>
    <w:rsid w:val="004B3F8F"/>
    <w:rsid w:val="004B7FC2"/>
    <w:rsid w:val="004E6B1F"/>
    <w:rsid w:val="004F7D3D"/>
    <w:rsid w:val="00536CFE"/>
    <w:rsid w:val="0055514A"/>
    <w:rsid w:val="00557AEA"/>
    <w:rsid w:val="00575528"/>
    <w:rsid w:val="00590982"/>
    <w:rsid w:val="005E248B"/>
    <w:rsid w:val="00605F63"/>
    <w:rsid w:val="006262FC"/>
    <w:rsid w:val="00634BAA"/>
    <w:rsid w:val="006366DE"/>
    <w:rsid w:val="00642EEB"/>
    <w:rsid w:val="0065191B"/>
    <w:rsid w:val="006520C2"/>
    <w:rsid w:val="006575A0"/>
    <w:rsid w:val="00671778"/>
    <w:rsid w:val="006723B9"/>
    <w:rsid w:val="00673F1E"/>
    <w:rsid w:val="00677EE6"/>
    <w:rsid w:val="0068719A"/>
    <w:rsid w:val="00690FC6"/>
    <w:rsid w:val="006B23B0"/>
    <w:rsid w:val="00722584"/>
    <w:rsid w:val="00732A58"/>
    <w:rsid w:val="007419FD"/>
    <w:rsid w:val="007717C2"/>
    <w:rsid w:val="00790ADC"/>
    <w:rsid w:val="007B3338"/>
    <w:rsid w:val="007B62D9"/>
    <w:rsid w:val="007B7CF2"/>
    <w:rsid w:val="007C5F2B"/>
    <w:rsid w:val="007D457D"/>
    <w:rsid w:val="007D6D1C"/>
    <w:rsid w:val="007E5C81"/>
    <w:rsid w:val="00842A73"/>
    <w:rsid w:val="0085574A"/>
    <w:rsid w:val="00886223"/>
    <w:rsid w:val="0088701B"/>
    <w:rsid w:val="0089286E"/>
    <w:rsid w:val="008F3899"/>
    <w:rsid w:val="00945BE6"/>
    <w:rsid w:val="00950700"/>
    <w:rsid w:val="00954B3B"/>
    <w:rsid w:val="00956D8D"/>
    <w:rsid w:val="0099170A"/>
    <w:rsid w:val="0099516D"/>
    <w:rsid w:val="009A4714"/>
    <w:rsid w:val="009A4AB1"/>
    <w:rsid w:val="009A5A03"/>
    <w:rsid w:val="009B5161"/>
    <w:rsid w:val="009E64FE"/>
    <w:rsid w:val="00A558BF"/>
    <w:rsid w:val="00A6783B"/>
    <w:rsid w:val="00A75DA4"/>
    <w:rsid w:val="00AA766A"/>
    <w:rsid w:val="00AB2861"/>
    <w:rsid w:val="00AC313D"/>
    <w:rsid w:val="00AC3C64"/>
    <w:rsid w:val="00AF10F9"/>
    <w:rsid w:val="00AF1E0E"/>
    <w:rsid w:val="00AF344B"/>
    <w:rsid w:val="00B2155B"/>
    <w:rsid w:val="00B2762A"/>
    <w:rsid w:val="00B7669C"/>
    <w:rsid w:val="00B80F54"/>
    <w:rsid w:val="00BB29DA"/>
    <w:rsid w:val="00BE04BC"/>
    <w:rsid w:val="00C06D34"/>
    <w:rsid w:val="00C32A3B"/>
    <w:rsid w:val="00C76B78"/>
    <w:rsid w:val="00C83F3C"/>
    <w:rsid w:val="00C957C7"/>
    <w:rsid w:val="00CB4FCD"/>
    <w:rsid w:val="00CB7183"/>
    <w:rsid w:val="00CD3A0F"/>
    <w:rsid w:val="00CD54F7"/>
    <w:rsid w:val="00CE40DF"/>
    <w:rsid w:val="00D45FB5"/>
    <w:rsid w:val="00DB3E82"/>
    <w:rsid w:val="00DD11E5"/>
    <w:rsid w:val="00DD2DD4"/>
    <w:rsid w:val="00DD458A"/>
    <w:rsid w:val="00DF250A"/>
    <w:rsid w:val="00E06C5D"/>
    <w:rsid w:val="00E127A2"/>
    <w:rsid w:val="00E436CC"/>
    <w:rsid w:val="00E44F79"/>
    <w:rsid w:val="00E47811"/>
    <w:rsid w:val="00E9739C"/>
    <w:rsid w:val="00EA3D8A"/>
    <w:rsid w:val="00EB1DB9"/>
    <w:rsid w:val="00F134C9"/>
    <w:rsid w:val="00F26671"/>
    <w:rsid w:val="00F61E64"/>
    <w:rsid w:val="00F826A3"/>
    <w:rsid w:val="00F829E9"/>
    <w:rsid w:val="00F82D81"/>
    <w:rsid w:val="00F94CEA"/>
    <w:rsid w:val="00FE2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73EF5"/>
  <w15:chartTrackingRefBased/>
  <w15:docId w15:val="{5BA06EFE-D858-4CF8-8F3E-8AFA58DA2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7D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7D3D"/>
    <w:rPr>
      <w:rFonts w:eastAsiaTheme="minorEastAsia"/>
      <w:lang w:val="en-US"/>
    </w:rPr>
  </w:style>
  <w:style w:type="paragraph" w:styleId="ListParagraph">
    <w:name w:val="List Paragraph"/>
    <w:basedOn w:val="Normal"/>
    <w:uiPriority w:val="34"/>
    <w:qFormat/>
    <w:rsid w:val="00F26671"/>
    <w:pPr>
      <w:ind w:left="720"/>
      <w:contextualSpacing/>
    </w:pPr>
  </w:style>
  <w:style w:type="character" w:styleId="Hyperlink">
    <w:name w:val="Hyperlink"/>
    <w:basedOn w:val="DefaultParagraphFont"/>
    <w:uiPriority w:val="99"/>
    <w:unhideWhenUsed/>
    <w:rsid w:val="003B0FD0"/>
    <w:rPr>
      <w:color w:val="0563C1" w:themeColor="hyperlink"/>
      <w:u w:val="single"/>
    </w:rPr>
  </w:style>
  <w:style w:type="paragraph" w:styleId="Header">
    <w:name w:val="header"/>
    <w:basedOn w:val="Normal"/>
    <w:link w:val="HeaderChar"/>
    <w:uiPriority w:val="99"/>
    <w:unhideWhenUsed/>
    <w:rsid w:val="00605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F63"/>
  </w:style>
  <w:style w:type="paragraph" w:styleId="Footer">
    <w:name w:val="footer"/>
    <w:basedOn w:val="Normal"/>
    <w:link w:val="FooterChar"/>
    <w:uiPriority w:val="99"/>
    <w:unhideWhenUsed/>
    <w:rsid w:val="00605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F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businesscommunication.com/two"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Abstract>
  <CompanyAddress/>
  <CompanyPhone/>
  <CompanyFax/>
  <CompanyEmail>BMSK4002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11</Pages>
  <Words>2409</Words>
  <Characters>13733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BUSINESS REPORT</dc:subject>
  <dc:creator>Nour Jahan Begum     Student ID: 1814937</dc:creator>
  <cp:keywords/>
  <dc:description/>
  <cp:lastModifiedBy>nour begum</cp:lastModifiedBy>
  <cp:revision>60</cp:revision>
  <dcterms:created xsi:type="dcterms:W3CDTF">2019-07-27T13:34:00Z</dcterms:created>
  <dcterms:modified xsi:type="dcterms:W3CDTF">2019-08-09T03:21:00Z</dcterms:modified>
</cp:coreProperties>
</file>