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920D9DD" wp14:paraId="2C078E63" wp14:textId="5716B092">
      <w:pPr>
        <w:jc w:val="center"/>
        <w:rPr>
          <w:b w:val="1"/>
          <w:bCs w:val="1"/>
          <w:sz w:val="24"/>
          <w:szCs w:val="24"/>
          <w:u w:val="single"/>
        </w:rPr>
      </w:pPr>
      <w:r w:rsidRPr="718F1E52" w:rsidR="76D22E08">
        <w:rPr>
          <w:b w:val="1"/>
          <w:bCs w:val="1"/>
          <w:sz w:val="24"/>
          <w:szCs w:val="24"/>
          <w:u w:val="single"/>
        </w:rPr>
        <w:t>Niamh Tudor (</w:t>
      </w:r>
      <w:r w:rsidRPr="718F1E52" w:rsidR="76D22E08">
        <w:rPr>
          <w:b w:val="1"/>
          <w:bCs w:val="1"/>
          <w:sz w:val="24"/>
          <w:szCs w:val="24"/>
          <w:u w:val="single"/>
        </w:rPr>
        <w:t>2300460)</w:t>
      </w:r>
      <w:r w:rsidRPr="718F1E52" w:rsidR="76D22E08">
        <w:rPr>
          <w:b w:val="1"/>
          <w:bCs w:val="1"/>
          <w:sz w:val="24"/>
          <w:szCs w:val="24"/>
          <w:u w:val="single"/>
        </w:rPr>
        <w:t xml:space="preserve"> </w:t>
      </w:r>
    </w:p>
    <w:p w:rsidR="3FCE83A5" w:rsidP="36349BEB" w:rsidRDefault="3FCE83A5" w14:paraId="3DEE612C" w14:textId="5F870609">
      <w:pPr>
        <w:pStyle w:val="Normal"/>
        <w:jc w:val="center"/>
        <w:rPr>
          <w:b w:val="1"/>
          <w:bCs w:val="1"/>
          <w:sz w:val="24"/>
          <w:szCs w:val="24"/>
          <w:u w:val="single"/>
        </w:rPr>
      </w:pPr>
      <w:r w:rsidRPr="5CE14269" w:rsidR="75F07736">
        <w:rPr>
          <w:b w:val="1"/>
          <w:bCs w:val="1"/>
          <w:sz w:val="24"/>
          <w:szCs w:val="24"/>
          <w:u w:val="single"/>
        </w:rPr>
        <w:t xml:space="preserve">Theory Essay </w:t>
      </w:r>
    </w:p>
    <w:p w:rsidR="130A225E" w:rsidP="130A225E" w:rsidRDefault="130A225E" w14:paraId="1B36D931" w14:textId="3F936034">
      <w:pPr>
        <w:pStyle w:val="Normal"/>
        <w:jc w:val="left"/>
        <w:rPr>
          <w:b w:val="1"/>
          <w:bCs w:val="1"/>
          <w:sz w:val="24"/>
          <w:szCs w:val="24"/>
          <w:u w:val="single"/>
        </w:rPr>
      </w:pPr>
      <w:r w:rsidRPr="2DD5D4F8" w:rsidR="420A2C6F">
        <w:rPr>
          <w:b w:val="1"/>
          <w:bCs w:val="1"/>
          <w:sz w:val="24"/>
          <w:szCs w:val="24"/>
          <w:u w:val="single"/>
        </w:rPr>
        <w:t xml:space="preserve">Introduction </w:t>
      </w:r>
    </w:p>
    <w:p w:rsidR="23840C6A" w:rsidP="2DD5D4F8" w:rsidRDefault="23840C6A" w14:paraId="50AA867E" w14:textId="589C8DFA">
      <w:pPr>
        <w:pStyle w:val="Normal"/>
        <w:jc w:val="left"/>
        <w:rPr>
          <w:b w:val="0"/>
          <w:bCs w:val="0"/>
          <w:sz w:val="24"/>
          <w:szCs w:val="24"/>
          <w:u w:val="none"/>
        </w:rPr>
      </w:pPr>
      <w:r w:rsidRPr="5CE14269" w:rsidR="23840C6A">
        <w:rPr>
          <w:b w:val="0"/>
          <w:bCs w:val="0"/>
          <w:sz w:val="24"/>
          <w:szCs w:val="24"/>
          <w:u w:val="none"/>
        </w:rPr>
        <w:t xml:space="preserve">Firstly, throughout this essay I will be </w:t>
      </w:r>
      <w:r w:rsidRPr="5CE14269" w:rsidR="276354E2">
        <w:rPr>
          <w:b w:val="0"/>
          <w:bCs w:val="0"/>
          <w:sz w:val="24"/>
          <w:szCs w:val="24"/>
          <w:u w:val="none"/>
        </w:rPr>
        <w:t xml:space="preserve">conducting </w:t>
      </w:r>
      <w:r w:rsidRPr="5CE14269" w:rsidR="372E92D0">
        <w:rPr>
          <w:b w:val="0"/>
          <w:bCs w:val="0"/>
          <w:sz w:val="24"/>
          <w:szCs w:val="24"/>
          <w:u w:val="none"/>
        </w:rPr>
        <w:t>in-depth</w:t>
      </w:r>
      <w:r w:rsidRPr="5CE14269" w:rsidR="23840C6A">
        <w:rPr>
          <w:b w:val="0"/>
          <w:bCs w:val="0"/>
          <w:sz w:val="24"/>
          <w:szCs w:val="24"/>
          <w:u w:val="none"/>
        </w:rPr>
        <w:t xml:space="preserve"> and thorough research</w:t>
      </w:r>
      <w:r w:rsidRPr="5CE14269" w:rsidR="2FE7E31C">
        <w:rPr>
          <w:b w:val="0"/>
          <w:bCs w:val="0"/>
          <w:sz w:val="24"/>
          <w:szCs w:val="24"/>
          <w:u w:val="none"/>
        </w:rPr>
        <w:t xml:space="preserve"> and sources</w:t>
      </w:r>
      <w:r w:rsidRPr="5CE14269" w:rsidR="23840C6A">
        <w:rPr>
          <w:b w:val="0"/>
          <w:bCs w:val="0"/>
          <w:sz w:val="24"/>
          <w:szCs w:val="24"/>
          <w:u w:val="none"/>
        </w:rPr>
        <w:t xml:space="preserve"> </w:t>
      </w:r>
      <w:r w:rsidRPr="5CE14269" w:rsidR="23840C6A">
        <w:rPr>
          <w:b w:val="0"/>
          <w:bCs w:val="0"/>
          <w:sz w:val="24"/>
          <w:szCs w:val="24"/>
          <w:u w:val="none"/>
        </w:rPr>
        <w:t xml:space="preserve">about the </w:t>
      </w:r>
      <w:r w:rsidRPr="5CE14269" w:rsidR="5818A0D9">
        <w:rPr>
          <w:b w:val="0"/>
          <w:bCs w:val="0"/>
          <w:sz w:val="24"/>
          <w:szCs w:val="24"/>
          <w:u w:val="none"/>
        </w:rPr>
        <w:t>three</w:t>
      </w:r>
      <w:r w:rsidRPr="5CE14269" w:rsidR="23840C6A">
        <w:rPr>
          <w:b w:val="0"/>
          <w:bCs w:val="0"/>
          <w:sz w:val="24"/>
          <w:szCs w:val="24"/>
          <w:u w:val="none"/>
        </w:rPr>
        <w:t xml:space="preserve"> main theories Carl Rogers, Ellis +Beck and Freud. </w:t>
      </w:r>
      <w:r w:rsidRPr="5CE14269" w:rsidR="50FEC699">
        <w:rPr>
          <w:b w:val="0"/>
          <w:bCs w:val="0"/>
          <w:sz w:val="24"/>
          <w:szCs w:val="24"/>
          <w:u w:val="none"/>
        </w:rPr>
        <w:t>B</w:t>
      </w:r>
      <w:r w:rsidRPr="5CE14269" w:rsidR="5B85C887">
        <w:rPr>
          <w:b w:val="0"/>
          <w:bCs w:val="0"/>
          <w:sz w:val="24"/>
          <w:szCs w:val="24"/>
          <w:u w:val="none"/>
        </w:rPr>
        <w:t>y</w:t>
      </w:r>
      <w:r w:rsidRPr="5CE14269" w:rsidR="50FEC699">
        <w:rPr>
          <w:b w:val="0"/>
          <w:bCs w:val="0"/>
          <w:sz w:val="24"/>
          <w:szCs w:val="24"/>
          <w:u w:val="none"/>
        </w:rPr>
        <w:t xml:space="preserve"> providing </w:t>
      </w:r>
      <w:r w:rsidRPr="5CE14269" w:rsidR="7A2ACCD5">
        <w:rPr>
          <w:b w:val="0"/>
          <w:bCs w:val="0"/>
          <w:sz w:val="24"/>
          <w:szCs w:val="24"/>
          <w:u w:val="none"/>
        </w:rPr>
        <w:t xml:space="preserve">a </w:t>
      </w:r>
      <w:r w:rsidRPr="5CE14269" w:rsidR="50FEC699">
        <w:rPr>
          <w:b w:val="0"/>
          <w:bCs w:val="0"/>
          <w:sz w:val="24"/>
          <w:szCs w:val="24"/>
          <w:u w:val="none"/>
        </w:rPr>
        <w:t xml:space="preserve">comparative analysis and </w:t>
      </w:r>
      <w:r w:rsidRPr="5CE14269" w:rsidR="50FEC699">
        <w:rPr>
          <w:b w:val="0"/>
          <w:bCs w:val="0"/>
          <w:sz w:val="24"/>
          <w:szCs w:val="24"/>
          <w:u w:val="none"/>
        </w:rPr>
        <w:t>identifying</w:t>
      </w:r>
      <w:r w:rsidRPr="5CE14269" w:rsidR="50FEC699">
        <w:rPr>
          <w:b w:val="0"/>
          <w:bCs w:val="0"/>
          <w:sz w:val="24"/>
          <w:szCs w:val="24"/>
          <w:u w:val="none"/>
        </w:rPr>
        <w:t xml:space="preserve"> a range of different skills</w:t>
      </w:r>
      <w:r w:rsidRPr="5CE14269" w:rsidR="64BEBDF6">
        <w:rPr>
          <w:b w:val="0"/>
          <w:bCs w:val="0"/>
          <w:sz w:val="24"/>
          <w:szCs w:val="24"/>
          <w:u w:val="none"/>
        </w:rPr>
        <w:t xml:space="preserve"> along with the similarities and differences between all three theories. </w:t>
      </w:r>
      <w:r w:rsidRPr="5CE14269" w:rsidR="0EFA294F">
        <w:rPr>
          <w:b w:val="0"/>
          <w:bCs w:val="0"/>
          <w:sz w:val="24"/>
          <w:szCs w:val="24"/>
          <w:u w:val="none"/>
        </w:rPr>
        <w:t>Including a section about the British association for counselling and the importance of it with</w:t>
      </w:r>
      <w:r w:rsidRPr="5CE14269" w:rsidR="23E3BE3C">
        <w:rPr>
          <w:b w:val="0"/>
          <w:bCs w:val="0"/>
          <w:sz w:val="24"/>
          <w:szCs w:val="24"/>
          <w:u w:val="none"/>
        </w:rPr>
        <w:t xml:space="preserve">in </w:t>
      </w:r>
      <w:r w:rsidRPr="5CE14269" w:rsidR="0EFA294F">
        <w:rPr>
          <w:b w:val="0"/>
          <w:bCs w:val="0"/>
          <w:sz w:val="24"/>
          <w:szCs w:val="24"/>
          <w:u w:val="none"/>
        </w:rPr>
        <w:t>counselling</w:t>
      </w:r>
      <w:r w:rsidRPr="5CE14269" w:rsidR="3452FF06">
        <w:rPr>
          <w:b w:val="0"/>
          <w:bCs w:val="0"/>
          <w:sz w:val="24"/>
          <w:szCs w:val="24"/>
          <w:u w:val="none"/>
        </w:rPr>
        <w:t xml:space="preserve">. </w:t>
      </w:r>
    </w:p>
    <w:p w:rsidR="130A225E" w:rsidP="0BDDBFA7" w:rsidRDefault="130A225E" w14:paraId="038F2C39" w14:textId="13C08AE9">
      <w:pPr>
        <w:pStyle w:val="Normal"/>
        <w:jc w:val="left"/>
        <w:rPr>
          <w:rFonts w:ascii="Calibri" w:hAnsi="Calibri" w:eastAsia="Calibri" w:cs="Calibri"/>
          <w:noProof w:val="0"/>
          <w:color w:val="auto"/>
          <w:sz w:val="24"/>
          <w:szCs w:val="24"/>
          <w:lang w:val="en-GB"/>
        </w:rPr>
      </w:pPr>
      <w:r w:rsidRPr="37155D5F" w:rsidR="14433511">
        <w:rPr>
          <w:b w:val="1"/>
          <w:bCs w:val="1"/>
          <w:color w:val="auto"/>
          <w:sz w:val="24"/>
          <w:szCs w:val="24"/>
          <w:u w:val="none"/>
        </w:rPr>
        <w:t>Carl Rogers</w:t>
      </w:r>
      <w:r w:rsidRPr="37155D5F" w:rsidR="537062B9">
        <w:rPr>
          <w:b w:val="1"/>
          <w:bCs w:val="1"/>
          <w:color w:val="auto"/>
          <w:sz w:val="24"/>
          <w:szCs w:val="24"/>
          <w:u w:val="none"/>
        </w:rPr>
        <w:t xml:space="preserve"> (Person-</w:t>
      </w:r>
      <w:r w:rsidRPr="37155D5F" w:rsidR="2139C19B">
        <w:rPr>
          <w:b w:val="1"/>
          <w:bCs w:val="1"/>
          <w:color w:val="auto"/>
          <w:sz w:val="24"/>
          <w:szCs w:val="24"/>
          <w:u w:val="none"/>
        </w:rPr>
        <w:t>cantered</w:t>
      </w:r>
      <w:r w:rsidRPr="37155D5F" w:rsidR="537062B9">
        <w:rPr>
          <w:b w:val="1"/>
          <w:bCs w:val="1"/>
          <w:color w:val="auto"/>
          <w:sz w:val="24"/>
          <w:szCs w:val="24"/>
          <w:u w:val="none"/>
        </w:rPr>
        <w:t xml:space="preserve"> Theory)</w:t>
      </w:r>
      <w:r w:rsidRPr="37155D5F" w:rsidR="1AEE0476">
        <w:rPr>
          <w:b w:val="1"/>
          <w:bCs w:val="1"/>
          <w:color w:val="auto"/>
          <w:sz w:val="24"/>
          <w:szCs w:val="24"/>
          <w:u w:val="none"/>
        </w:rPr>
        <w:t>-</w:t>
      </w:r>
      <w:r w:rsidRPr="37155D5F" w:rsidR="1AEE0476">
        <w:rPr>
          <w:b w:val="0"/>
          <w:bCs w:val="0"/>
          <w:color w:val="auto"/>
          <w:sz w:val="24"/>
          <w:szCs w:val="24"/>
          <w:u w:val="none"/>
        </w:rPr>
        <w:t xml:space="preserve"> Carl R. </w:t>
      </w:r>
      <w:r w:rsidRPr="37155D5F" w:rsidR="1AEE0476">
        <w:rPr>
          <w:b w:val="0"/>
          <w:bCs w:val="0"/>
          <w:color w:val="auto"/>
          <w:sz w:val="24"/>
          <w:szCs w:val="24"/>
          <w:u w:val="none"/>
        </w:rPr>
        <w:t>Rogers (1902-1987) is esteemed as one of the founders of humanistic psychology</w:t>
      </w:r>
      <w:r w:rsidRPr="37155D5F" w:rsidR="22AA6972">
        <w:rPr>
          <w:b w:val="0"/>
          <w:bCs w:val="0"/>
          <w:color w:val="auto"/>
          <w:sz w:val="24"/>
          <w:szCs w:val="24"/>
          <w:u w:val="none"/>
        </w:rPr>
        <w:t xml:space="preserve">, his therapy helps clients to focus on the </w:t>
      </w:r>
      <w:r w:rsidRPr="37155D5F" w:rsidR="3C6F5D08">
        <w:rPr>
          <w:b w:val="0"/>
          <w:bCs w:val="0"/>
          <w:color w:val="auto"/>
          <w:sz w:val="24"/>
          <w:szCs w:val="24"/>
          <w:u w:val="none"/>
        </w:rPr>
        <w:t>‘</w:t>
      </w:r>
      <w:r w:rsidRPr="37155D5F" w:rsidR="22AA6972">
        <w:rPr>
          <w:b w:val="0"/>
          <w:bCs w:val="0"/>
          <w:color w:val="auto"/>
          <w:sz w:val="24"/>
          <w:szCs w:val="24"/>
          <w:u w:val="none"/>
        </w:rPr>
        <w:t xml:space="preserve">here and </w:t>
      </w:r>
      <w:r w:rsidRPr="37155D5F" w:rsidR="22AA6972">
        <w:rPr>
          <w:b w:val="0"/>
          <w:bCs w:val="0"/>
          <w:color w:val="auto"/>
          <w:sz w:val="24"/>
          <w:szCs w:val="24"/>
          <w:u w:val="none"/>
        </w:rPr>
        <w:t>now</w:t>
      </w:r>
      <w:r w:rsidRPr="37155D5F" w:rsidR="30625222">
        <w:rPr>
          <w:b w:val="0"/>
          <w:bCs w:val="0"/>
          <w:color w:val="auto"/>
          <w:sz w:val="24"/>
          <w:szCs w:val="24"/>
          <w:u w:val="none"/>
        </w:rPr>
        <w:t>’</w:t>
      </w:r>
      <w:r w:rsidRPr="37155D5F" w:rsidR="22AA6972">
        <w:rPr>
          <w:b w:val="0"/>
          <w:bCs w:val="0"/>
          <w:color w:val="auto"/>
          <w:sz w:val="24"/>
          <w:szCs w:val="24"/>
          <w:u w:val="none"/>
        </w:rPr>
        <w:t>.</w:t>
      </w:r>
      <w:r w:rsidRPr="37155D5F" w:rsidR="7D12AAEF">
        <w:rPr>
          <w:b w:val="0"/>
          <w:bCs w:val="0"/>
          <w:color w:val="auto"/>
          <w:sz w:val="24"/>
          <w:szCs w:val="24"/>
          <w:u w:val="none"/>
        </w:rPr>
        <w:t xml:space="preserve"> It is a non-directive form of talk therapy where you act as an equal partner in the therapy process while your therapist </w:t>
      </w:r>
      <w:r w:rsidRPr="37155D5F" w:rsidR="7D12AAEF">
        <w:rPr>
          <w:b w:val="0"/>
          <w:bCs w:val="0"/>
          <w:color w:val="auto"/>
          <w:sz w:val="24"/>
          <w:szCs w:val="24"/>
          <w:u w:val="none"/>
        </w:rPr>
        <w:t>remains</w:t>
      </w:r>
      <w:r w:rsidRPr="37155D5F" w:rsidR="7D12AAEF">
        <w:rPr>
          <w:b w:val="0"/>
          <w:bCs w:val="0"/>
          <w:color w:val="auto"/>
          <w:sz w:val="24"/>
          <w:szCs w:val="24"/>
          <w:u w:val="none"/>
        </w:rPr>
        <w:t xml:space="preserve"> non-directive. </w:t>
      </w:r>
      <w:r w:rsidRPr="37155D5F" w:rsidR="22AA6972">
        <w:rPr>
          <w:b w:val="0"/>
          <w:bCs w:val="0"/>
          <w:color w:val="auto"/>
          <w:sz w:val="24"/>
          <w:szCs w:val="24"/>
          <w:u w:val="none"/>
        </w:rPr>
        <w:t xml:space="preserve"> He</w:t>
      </w:r>
      <w:r w:rsidRPr="37155D5F" w:rsidR="1AEE0476">
        <w:rPr>
          <w:b w:val="0"/>
          <w:bCs w:val="0"/>
          <w:color w:val="auto"/>
          <w:sz w:val="24"/>
          <w:szCs w:val="24"/>
          <w:u w:val="none"/>
        </w:rPr>
        <w:t xml:space="preserve"> developed </w:t>
      </w:r>
      <w:r w:rsidRPr="37155D5F" w:rsidR="44024C5D">
        <w:rPr>
          <w:b w:val="0"/>
          <w:bCs w:val="0"/>
          <w:color w:val="auto"/>
          <w:sz w:val="24"/>
          <w:szCs w:val="24"/>
          <w:u w:val="none"/>
        </w:rPr>
        <w:t>a person</w:t>
      </w:r>
      <w:r w:rsidRPr="37155D5F" w:rsidR="2F529737">
        <w:rPr>
          <w:b w:val="0"/>
          <w:bCs w:val="0"/>
          <w:color w:val="auto"/>
          <w:sz w:val="24"/>
          <w:szCs w:val="24"/>
          <w:u w:val="none"/>
        </w:rPr>
        <w:t>-</w:t>
      </w:r>
      <w:r w:rsidRPr="37155D5F" w:rsidR="7DB25892">
        <w:rPr>
          <w:b w:val="0"/>
          <w:bCs w:val="0"/>
          <w:color w:val="auto"/>
          <w:sz w:val="24"/>
          <w:szCs w:val="24"/>
          <w:u w:val="none"/>
        </w:rPr>
        <w:t>cantered</w:t>
      </w:r>
      <w:r w:rsidRPr="37155D5F" w:rsidR="2F529737">
        <w:rPr>
          <w:b w:val="0"/>
          <w:bCs w:val="0"/>
          <w:color w:val="auto"/>
          <w:sz w:val="24"/>
          <w:szCs w:val="24"/>
          <w:u w:val="none"/>
        </w:rPr>
        <w:t>, also known as client-</w:t>
      </w:r>
      <w:r w:rsidRPr="37155D5F" w:rsidR="5D36AA49">
        <w:rPr>
          <w:b w:val="0"/>
          <w:bCs w:val="0"/>
          <w:color w:val="auto"/>
          <w:sz w:val="24"/>
          <w:szCs w:val="24"/>
          <w:u w:val="none"/>
        </w:rPr>
        <w:t>cantered</w:t>
      </w:r>
      <w:r w:rsidRPr="37155D5F" w:rsidR="2F529737">
        <w:rPr>
          <w:b w:val="0"/>
          <w:bCs w:val="0"/>
          <w:color w:val="auto"/>
          <w:sz w:val="24"/>
          <w:szCs w:val="24"/>
          <w:u w:val="none"/>
        </w:rPr>
        <w:t xml:space="preserve">, approach to psychotherapy and developed the concept of unconditional </w:t>
      </w:r>
      <w:r w:rsidRPr="37155D5F" w:rsidR="6464B75F">
        <w:rPr>
          <w:b w:val="0"/>
          <w:bCs w:val="0"/>
          <w:color w:val="auto"/>
          <w:sz w:val="24"/>
          <w:szCs w:val="24"/>
          <w:u w:val="none"/>
        </w:rPr>
        <w:t>positive regard. (</w:t>
      </w:r>
      <w:r w:rsidRPr="37155D5F" w:rsidR="35415676">
        <w:rPr>
          <w:b w:val="0"/>
          <w:bCs w:val="0"/>
          <w:color w:val="auto"/>
          <w:sz w:val="24"/>
          <w:szCs w:val="24"/>
          <w:u w:val="none"/>
        </w:rPr>
        <w:t>Very well</w:t>
      </w:r>
      <w:r w:rsidRPr="37155D5F" w:rsidR="46F191B7">
        <w:rPr>
          <w:b w:val="0"/>
          <w:bCs w:val="0"/>
          <w:color w:val="auto"/>
          <w:sz w:val="24"/>
          <w:szCs w:val="24"/>
          <w:u w:val="none"/>
        </w:rPr>
        <w:t xml:space="preserve"> Mind, 2022</w:t>
      </w:r>
      <w:r w:rsidRPr="37155D5F" w:rsidR="6AD69DE4">
        <w:rPr>
          <w:b w:val="0"/>
          <w:bCs w:val="0"/>
          <w:color w:val="auto"/>
          <w:sz w:val="24"/>
          <w:szCs w:val="24"/>
          <w:u w:val="none"/>
        </w:rPr>
        <w:t>). There</w:t>
      </w:r>
      <w:r w:rsidRPr="37155D5F" w:rsidR="466F83E1">
        <w:rPr>
          <w:b w:val="0"/>
          <w:bCs w:val="0"/>
          <w:color w:val="auto"/>
          <w:sz w:val="24"/>
          <w:szCs w:val="24"/>
          <w:u w:val="none"/>
        </w:rPr>
        <w:t xml:space="preserve"> are three key concepts within counselling</w:t>
      </w:r>
      <w:r w:rsidRPr="37155D5F" w:rsidR="1815CEFA">
        <w:rPr>
          <w:b w:val="0"/>
          <w:bCs w:val="0"/>
          <w:color w:val="auto"/>
          <w:sz w:val="24"/>
          <w:szCs w:val="24"/>
          <w:u w:val="none"/>
        </w:rPr>
        <w:t xml:space="preserve">, </w:t>
      </w:r>
      <w:r w:rsidRPr="37155D5F" w:rsidR="466F83E1">
        <w:rPr>
          <w:b w:val="0"/>
          <w:bCs w:val="0"/>
          <w:color w:val="auto"/>
          <w:sz w:val="24"/>
          <w:szCs w:val="24"/>
          <w:u w:val="none"/>
        </w:rPr>
        <w:t>empathetic understanding</w:t>
      </w:r>
      <w:r w:rsidRPr="37155D5F" w:rsidR="0C852BD5">
        <w:rPr>
          <w:b w:val="0"/>
          <w:bCs w:val="0"/>
          <w:color w:val="auto"/>
          <w:sz w:val="24"/>
          <w:szCs w:val="24"/>
          <w:u w:val="none"/>
        </w:rPr>
        <w:t xml:space="preserve"> which</w:t>
      </w:r>
      <w:r w:rsidRPr="37155D5F" w:rsidR="1B7C62E0">
        <w:rPr>
          <w:b w:val="0"/>
          <w:bCs w:val="0"/>
          <w:color w:val="auto"/>
          <w:sz w:val="24"/>
          <w:szCs w:val="24"/>
          <w:u w:val="none"/>
        </w:rPr>
        <w:t xml:space="preserve"> refers to</w:t>
      </w:r>
      <w:r w:rsidRPr="37155D5F" w:rsidR="1B7C62E0">
        <w:rPr>
          <w:rFonts w:ascii="Calibri" w:hAnsi="Calibri" w:eastAsia="Calibri" w:cs="Calibri" w:asciiTheme="minorAscii" w:hAnsiTheme="minorAscii" w:eastAsiaTheme="minorAscii" w:cstheme="minorAscii"/>
          <w:b w:val="0"/>
          <w:bCs w:val="0"/>
          <w:color w:val="auto"/>
          <w:sz w:val="24"/>
          <w:szCs w:val="24"/>
          <w:u w:val="none"/>
        </w:rPr>
        <w:t xml:space="preserve"> </w:t>
      </w:r>
      <w:r w:rsidRPr="37155D5F" w:rsidR="1B7C62E0">
        <w:rPr>
          <w:rFonts w:ascii="Calibri" w:hAnsi="Calibri" w:eastAsia="Calibri" w:cs="Calibri" w:asciiTheme="minorAscii" w:hAnsiTheme="minorAscii" w:eastAsiaTheme="minorAscii" w:cstheme="minorAscii"/>
          <w:b w:val="0"/>
          <w:bCs w:val="0"/>
          <w:i w:val="0"/>
          <w:iCs w:val="0"/>
          <w:caps w:val="0"/>
          <w:smallCaps w:val="0"/>
          <w:color w:val="auto"/>
          <w:sz w:val="24"/>
          <w:szCs w:val="24"/>
        </w:rPr>
        <w:t>the counsellor trying to understand the client's point of view</w:t>
      </w:r>
      <w:r w:rsidRPr="37155D5F" w:rsidR="6DC55954">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7155D5F" w:rsidR="6DC55954">
        <w:rPr>
          <w:rFonts w:ascii="Calibri" w:hAnsi="Calibri" w:eastAsia="Calibri" w:cs="Calibri" w:asciiTheme="minorAscii" w:hAnsiTheme="minorAscii" w:eastAsiaTheme="minorAscii" w:cstheme="minorAscii"/>
          <w:b w:val="0"/>
          <w:bCs w:val="0"/>
          <w:i w:val="0"/>
          <w:iCs w:val="0"/>
          <w:caps w:val="0"/>
          <w:smallCaps w:val="0"/>
          <w:color w:val="auto"/>
          <w:sz w:val="24"/>
          <w:szCs w:val="24"/>
        </w:rPr>
        <w:t>it’s</w:t>
      </w:r>
      <w:r w:rsidRPr="37155D5F" w:rsidR="6DC55954">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about stepping in the </w:t>
      </w:r>
      <w:r w:rsidRPr="37155D5F" w:rsidR="605003B5">
        <w:rPr>
          <w:rFonts w:ascii="Calibri" w:hAnsi="Calibri" w:eastAsia="Calibri" w:cs="Calibri" w:asciiTheme="minorAscii" w:hAnsiTheme="minorAscii" w:eastAsiaTheme="minorAscii" w:cstheme="minorAscii"/>
          <w:b w:val="0"/>
          <w:bCs w:val="0"/>
          <w:i w:val="0"/>
          <w:iCs w:val="0"/>
          <w:caps w:val="0"/>
          <w:smallCaps w:val="0"/>
          <w:color w:val="auto"/>
          <w:sz w:val="24"/>
          <w:szCs w:val="24"/>
        </w:rPr>
        <w:t>client's</w:t>
      </w:r>
      <w:r w:rsidRPr="37155D5F" w:rsidR="6DC55954">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shoes aiming to understand their feelings and perspectives and to use understanding to </w:t>
      </w:r>
      <w:r w:rsidRPr="37155D5F" w:rsidR="020ECE0D">
        <w:rPr>
          <w:rFonts w:ascii="Calibri" w:hAnsi="Calibri" w:eastAsia="Calibri" w:cs="Calibri" w:asciiTheme="minorAscii" w:hAnsiTheme="minorAscii" w:eastAsiaTheme="minorAscii" w:cstheme="minorAscii"/>
          <w:b w:val="0"/>
          <w:bCs w:val="0"/>
          <w:i w:val="0"/>
          <w:iCs w:val="0"/>
          <w:caps w:val="0"/>
          <w:smallCaps w:val="0"/>
          <w:color w:val="auto"/>
          <w:sz w:val="24"/>
          <w:szCs w:val="24"/>
        </w:rPr>
        <w:t>guide our actions. W</w:t>
      </w:r>
      <w:r w:rsidRPr="37155D5F" w:rsidR="6DC55954">
        <w:rPr>
          <w:rFonts w:ascii="Calibri" w:hAnsi="Calibri" w:eastAsia="Calibri" w:cs="Calibri" w:asciiTheme="minorAscii" w:hAnsiTheme="minorAscii" w:eastAsiaTheme="minorAscii" w:cstheme="minorAscii"/>
          <w:b w:val="0"/>
          <w:bCs w:val="0"/>
          <w:i w:val="0"/>
          <w:iCs w:val="0"/>
          <w:caps w:val="0"/>
          <w:smallCaps w:val="0"/>
          <w:color w:val="auto"/>
          <w:sz w:val="24"/>
          <w:szCs w:val="24"/>
        </w:rPr>
        <w:t>ithout empathy the world would be chaotic and uncivilised</w:t>
      </w:r>
      <w:r w:rsidRPr="37155D5F" w:rsidR="1B7C62E0">
        <w:rPr>
          <w:rFonts w:ascii="Calibri" w:hAnsi="Calibri" w:eastAsia="Calibri" w:cs="Calibri" w:asciiTheme="minorAscii" w:hAnsiTheme="minorAscii" w:eastAsiaTheme="minorAscii" w:cstheme="minorAscii"/>
          <w:b w:val="0"/>
          <w:bCs w:val="0"/>
          <w:i w:val="0"/>
          <w:iCs w:val="0"/>
          <w:caps w:val="0"/>
          <w:smallCaps w:val="0"/>
          <w:color w:val="auto"/>
          <w:sz w:val="24"/>
          <w:szCs w:val="24"/>
        </w:rPr>
        <w:t>.</w:t>
      </w:r>
      <w:r w:rsidRPr="37155D5F" w:rsidR="466F83E1">
        <w:rPr>
          <w:rFonts w:ascii="Calibri" w:hAnsi="Calibri" w:eastAsia="Calibri" w:cs="Calibri" w:asciiTheme="minorAscii" w:hAnsiTheme="minorAscii" w:eastAsiaTheme="minorAscii" w:cstheme="minorAscii"/>
          <w:b w:val="0"/>
          <w:bCs w:val="0"/>
          <w:color w:val="auto"/>
          <w:sz w:val="24"/>
          <w:szCs w:val="24"/>
          <w:u w:val="none"/>
        </w:rPr>
        <w:t xml:space="preserve"> </w:t>
      </w:r>
      <w:r w:rsidRPr="37155D5F" w:rsidR="466F83E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Congruence </w:t>
      </w:r>
      <w:r w:rsidRPr="37155D5F" w:rsidR="27B2D87A">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refers to the </w:t>
      </w:r>
      <w:r w:rsidRPr="37155D5F" w:rsidR="27B2D87A">
        <w:rPr>
          <w:rFonts w:ascii="Calibri" w:hAnsi="Calibri" w:eastAsia="Calibri" w:cs="Calibri" w:asciiTheme="minorAscii" w:hAnsiTheme="minorAscii" w:eastAsiaTheme="minorAscii" w:cstheme="minorAscii"/>
          <w:b w:val="0"/>
          <w:bCs w:val="0"/>
          <w:i w:val="0"/>
          <w:iCs w:val="0"/>
          <w:caps w:val="0"/>
          <w:smallCaps w:val="0"/>
          <w:color w:val="auto"/>
          <w:sz w:val="24"/>
          <w:szCs w:val="24"/>
        </w:rPr>
        <w:t>therapist being real, authentic, and genuine with their clients</w:t>
      </w:r>
      <w:r w:rsidRPr="37155D5F" w:rsidR="27B2D87A">
        <w:rPr>
          <w:rFonts w:ascii="Arial" w:hAnsi="Arial" w:eastAsia="Arial" w:cs="Arial"/>
          <w:b w:val="0"/>
          <w:bCs w:val="0"/>
          <w:i w:val="0"/>
          <w:iCs w:val="0"/>
          <w:caps w:val="0"/>
          <w:smallCaps w:val="0"/>
          <w:color w:val="auto"/>
          <w:sz w:val="30"/>
          <w:szCs w:val="30"/>
        </w:rPr>
        <w:t>.</w:t>
      </w:r>
      <w:r w:rsidRPr="37155D5F" w:rsidR="4B0585F9">
        <w:rPr>
          <w:rFonts w:ascii="Arial" w:hAnsi="Arial" w:eastAsia="Arial" w:cs="Arial"/>
          <w:b w:val="0"/>
          <w:bCs w:val="0"/>
          <w:i w:val="0"/>
          <w:iCs w:val="0"/>
          <w:caps w:val="0"/>
          <w:smallCaps w:val="0"/>
          <w:color w:val="auto"/>
          <w:sz w:val="30"/>
          <w:szCs w:val="30"/>
        </w:rPr>
        <w:t xml:space="preserve"> </w:t>
      </w:r>
      <w:r w:rsidRPr="37155D5F" w:rsidR="4B0585F9">
        <w:rPr>
          <w:rFonts w:ascii="Calibri" w:hAnsi="Calibri" w:eastAsia="Calibri" w:cs="Calibri" w:asciiTheme="minorAscii" w:hAnsiTheme="minorAscii" w:eastAsiaTheme="minorAscii" w:cstheme="minorAscii"/>
          <w:b w:val="0"/>
          <w:bCs w:val="0"/>
          <w:i w:val="0"/>
          <w:iCs w:val="0"/>
          <w:caps w:val="0"/>
          <w:smallCaps w:val="0"/>
          <w:color w:val="auto"/>
          <w:sz w:val="24"/>
          <w:szCs w:val="24"/>
        </w:rPr>
        <w:t>Also, unconditional</w:t>
      </w:r>
      <w:r w:rsidRPr="37155D5F" w:rsidR="7A02F4C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positive regard</w:t>
      </w:r>
      <w:r w:rsidRPr="37155D5F" w:rsidR="0204B99E">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refers to the counsellor being non-judgmental</w:t>
      </w:r>
      <w:r w:rsidRPr="37155D5F" w:rsidR="6D155E60">
        <w:rPr>
          <w:rFonts w:ascii="Calibri" w:hAnsi="Calibri" w:eastAsia="Calibri" w:cs="Calibri" w:asciiTheme="minorAscii" w:hAnsiTheme="minorAscii" w:eastAsiaTheme="minorAscii" w:cstheme="minorAscii"/>
          <w:b w:val="0"/>
          <w:bCs w:val="0"/>
          <w:i w:val="0"/>
          <w:iCs w:val="0"/>
          <w:caps w:val="0"/>
          <w:smallCaps w:val="0"/>
          <w:color w:val="auto"/>
          <w:sz w:val="24"/>
          <w:szCs w:val="24"/>
        </w:rPr>
        <w:t>, Accepting the person we are trying to help as a worthwhile human being</w:t>
      </w:r>
      <w:r w:rsidRPr="37155D5F" w:rsidR="0204B99E">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7155D5F" w:rsidR="05B8335D">
        <w:rPr>
          <w:rFonts w:ascii="Calibri" w:hAnsi="Calibri" w:eastAsia="Calibri" w:cs="Calibri" w:asciiTheme="minorAscii" w:hAnsiTheme="minorAscii" w:eastAsiaTheme="minorAscii" w:cstheme="minorAscii"/>
          <w:b w:val="0"/>
          <w:bCs w:val="0"/>
          <w:i w:val="0"/>
          <w:iCs w:val="0"/>
          <w:caps w:val="0"/>
          <w:smallCaps w:val="0"/>
          <w:color w:val="auto"/>
          <w:sz w:val="24"/>
          <w:szCs w:val="24"/>
        </w:rPr>
        <w:t>(Health assured, 2024)</w:t>
      </w:r>
      <w:r w:rsidRPr="37155D5F" w:rsidR="7996BD4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p>
    <w:p w:rsidR="130A225E" w:rsidP="0BDDBFA7" w:rsidRDefault="130A225E" w14:paraId="61304B2F" w14:textId="41A28730">
      <w:pPr>
        <w:pStyle w:val="Normal"/>
        <w:jc w:val="left"/>
        <w:rPr>
          <w:rFonts w:ascii="Calibri" w:hAnsi="Calibri" w:eastAsia="Calibri" w:cs="Calibri"/>
          <w:noProof w:val="0"/>
          <w:color w:val="auto"/>
          <w:sz w:val="24"/>
          <w:szCs w:val="24"/>
          <w:lang w:val="en-GB"/>
        </w:rPr>
      </w:pPr>
      <w:r w:rsidRPr="0BDDBFA7" w:rsidR="4EF9718C">
        <w:rPr>
          <w:rFonts w:ascii="Calibri" w:hAnsi="Calibri" w:eastAsia="Calibri" w:cs="Calibri" w:asciiTheme="minorAscii" w:hAnsiTheme="minorAscii" w:eastAsiaTheme="minorAscii" w:cstheme="minorAscii"/>
          <w:b w:val="0"/>
          <w:bCs w:val="0"/>
          <w:i w:val="0"/>
          <w:iCs w:val="0"/>
          <w:caps w:val="0"/>
          <w:smallCaps w:val="0"/>
          <w:color w:val="auto"/>
          <w:sz w:val="24"/>
          <w:szCs w:val="24"/>
        </w:rPr>
        <w:t>The benefit of person-centred therapy inclu</w:t>
      </w:r>
      <w:r w:rsidRPr="0BDDBFA7" w:rsidR="379971A8">
        <w:rPr>
          <w:rFonts w:ascii="Calibri" w:hAnsi="Calibri" w:eastAsia="Calibri" w:cs="Calibri" w:asciiTheme="minorAscii" w:hAnsiTheme="minorAscii" w:eastAsiaTheme="minorAscii" w:cstheme="minorAscii"/>
          <w:b w:val="0"/>
          <w:bCs w:val="0"/>
          <w:i w:val="0"/>
          <w:iCs w:val="0"/>
          <w:caps w:val="0"/>
          <w:smallCaps w:val="0"/>
          <w:color w:val="auto"/>
          <w:sz w:val="24"/>
          <w:szCs w:val="24"/>
        </w:rPr>
        <w:t>des</w:t>
      </w:r>
      <w:r w:rsidRPr="0BDDBFA7" w:rsidR="4EF9718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the client overcoming depression, anxiety, </w:t>
      </w:r>
      <w:r w:rsidRPr="0BDDBFA7" w:rsidR="4EF9718C">
        <w:rPr>
          <w:rFonts w:ascii="Calibri" w:hAnsi="Calibri" w:eastAsia="Calibri" w:cs="Calibri" w:asciiTheme="minorAscii" w:hAnsiTheme="minorAscii" w:eastAsiaTheme="minorAscii" w:cstheme="minorAscii"/>
          <w:b w:val="0"/>
          <w:bCs w:val="0"/>
          <w:i w:val="0"/>
          <w:iCs w:val="0"/>
          <w:caps w:val="0"/>
          <w:smallCaps w:val="0"/>
          <w:color w:val="auto"/>
          <w:sz w:val="24"/>
          <w:szCs w:val="24"/>
        </w:rPr>
        <w:t>grief</w:t>
      </w:r>
      <w:r w:rsidRPr="0BDDBFA7" w:rsidR="4EF9718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or stress </w:t>
      </w:r>
      <w:r w:rsidRPr="0BDDBFA7" w:rsidR="43127B02">
        <w:rPr>
          <w:rFonts w:ascii="Calibri" w:hAnsi="Calibri" w:eastAsia="Calibri" w:cs="Calibri" w:asciiTheme="minorAscii" w:hAnsiTheme="minorAscii" w:eastAsiaTheme="minorAscii" w:cstheme="minorAscii"/>
          <w:b w:val="0"/>
          <w:bCs w:val="0"/>
          <w:i w:val="0"/>
          <w:iCs w:val="0"/>
          <w:caps w:val="0"/>
          <w:smallCaps w:val="0"/>
          <w:color w:val="auto"/>
          <w:sz w:val="24"/>
          <w:szCs w:val="24"/>
        </w:rPr>
        <w:t>which the therapy helps to strengthen trust within their self and others. (Healthy Place</w:t>
      </w:r>
      <w:r w:rsidRPr="0BDDBFA7" w:rsidR="1AB605AD">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2024). </w:t>
      </w:r>
      <w:r w:rsidRPr="0BDDBFA7" w:rsidR="5704837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The therapy focuses on the client building healthier relationships with others based on an improved view and understanding of themselves. </w:t>
      </w:r>
      <w:r w:rsidRPr="0BDDBFA7" w:rsidR="31D1866A">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The theory is about helping the client be open to growth, getting closer to self ‘actualisation’ </w:t>
      </w:r>
      <w:r w:rsidRPr="0BDDBFA7" w:rsidR="7993379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and living their life to the fullest. </w:t>
      </w:r>
      <w:r w:rsidRPr="0BDDBFA7" w:rsidR="57048371">
        <w:rPr>
          <w:rFonts w:ascii="Calibri" w:hAnsi="Calibri" w:eastAsia="Calibri" w:cs="Calibri" w:asciiTheme="minorAscii" w:hAnsiTheme="minorAscii" w:eastAsiaTheme="minorAscii" w:cstheme="minorAscii"/>
          <w:b w:val="0"/>
          <w:bCs w:val="0"/>
          <w:i w:val="0"/>
          <w:iCs w:val="0"/>
          <w:caps w:val="0"/>
          <w:smallCaps w:val="0"/>
          <w:color w:val="auto"/>
          <w:sz w:val="24"/>
          <w:szCs w:val="24"/>
        </w:rPr>
        <w:t>Focusing</w:t>
      </w:r>
      <w:r w:rsidRPr="0BDDBFA7" w:rsidR="5496060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on the client being able to have healthier communication skills and improved ability to express opinions and feelings</w:t>
      </w:r>
      <w:r w:rsidRPr="0BDDBFA7" w:rsidR="22C1179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0BDDBFA7" w:rsidR="1D22E5EA">
        <w:rPr>
          <w:rFonts w:ascii="Calibri" w:hAnsi="Calibri" w:eastAsia="Calibri" w:cs="Calibri" w:asciiTheme="minorAscii" w:hAnsiTheme="minorAscii" w:eastAsiaTheme="minorAscii" w:cstheme="minorAscii"/>
          <w:b w:val="0"/>
          <w:bCs w:val="0"/>
          <w:i w:val="0"/>
          <w:iCs w:val="0"/>
          <w:caps w:val="0"/>
          <w:smallCaps w:val="0"/>
          <w:color w:val="auto"/>
          <w:sz w:val="24"/>
          <w:szCs w:val="24"/>
        </w:rPr>
        <w:t>by</w:t>
      </w:r>
      <w:r w:rsidRPr="0BDDBFA7" w:rsidR="22C1179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having the ability to let go of the past hurt or mistakes</w:t>
      </w:r>
      <w:r w:rsidRPr="0BDDBFA7" w:rsidR="54960600">
        <w:rPr>
          <w:rFonts w:ascii="Calibri" w:hAnsi="Calibri" w:eastAsia="Calibri" w:cs="Calibri" w:asciiTheme="minorAscii" w:hAnsiTheme="minorAscii" w:eastAsiaTheme="minorAscii" w:cstheme="minorAscii"/>
          <w:b w:val="0"/>
          <w:bCs w:val="0"/>
          <w:i w:val="0"/>
          <w:iCs w:val="0"/>
          <w:caps w:val="0"/>
          <w:smallCaps w:val="0"/>
          <w:color w:val="auto"/>
          <w:sz w:val="24"/>
          <w:szCs w:val="24"/>
        </w:rPr>
        <w:t>.</w:t>
      </w:r>
      <w:r w:rsidRPr="0BDDBFA7" w:rsidR="0B6117AE">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This is done by improving self-awareness and concepts.</w:t>
      </w:r>
      <w:r w:rsidRPr="0BDDBFA7" w:rsidR="5496060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(Very Well Health, </w:t>
      </w:r>
      <w:r w:rsidRPr="0BDDBFA7" w:rsidR="26846C9A">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2024). </w:t>
      </w:r>
    </w:p>
    <w:p w:rsidR="130A225E" w:rsidP="195EF332" w:rsidRDefault="130A225E" w14:paraId="6620C293" w14:textId="0E065CEE">
      <w:pPr>
        <w:pStyle w:val="Normal"/>
        <w:jc w:val="left"/>
        <w:rPr>
          <w:rFonts w:ascii="Calibri" w:hAnsi="Calibri" w:eastAsia="Calibri" w:cs="Calibri"/>
          <w:noProof w:val="0"/>
          <w:color w:val="auto"/>
          <w:sz w:val="24"/>
          <w:szCs w:val="24"/>
          <w:lang w:val="en-GB"/>
        </w:rPr>
      </w:pPr>
      <w:r w:rsidRPr="6148C803" w:rsidR="1E3A51D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The goals between counselling and therapy are different. Counselling is about the clients work on moving forward positively in their world. </w:t>
      </w:r>
      <w:r w:rsidRPr="6148C803" w:rsidR="73849FE4">
        <w:rPr>
          <w:rFonts w:ascii="Calibri" w:hAnsi="Calibri" w:eastAsia="Calibri" w:cs="Calibri" w:asciiTheme="minorAscii" w:hAnsiTheme="minorAscii" w:eastAsiaTheme="minorAscii" w:cstheme="minorAscii"/>
          <w:b w:val="0"/>
          <w:bCs w:val="0"/>
          <w:i w:val="0"/>
          <w:iCs w:val="0"/>
          <w:caps w:val="0"/>
          <w:smallCaps w:val="0"/>
          <w:color w:val="auto"/>
          <w:sz w:val="24"/>
          <w:szCs w:val="24"/>
        </w:rPr>
        <w:t>Therapy is how to help the client grow, focusing on the person not the problem, people becoming more ‘actualised’</w:t>
      </w:r>
      <w:r w:rsidRPr="6148C803" w:rsidR="6B92B65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and continue growing. ‘Self-con</w:t>
      </w:r>
      <w:r w:rsidRPr="6148C803" w:rsidR="59D8D4A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cept’ is </w:t>
      </w:r>
      <w:r w:rsidRPr="6148C803" w:rsidR="59D8D4A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a central theme in his humanistic theory of </w:t>
      </w:r>
      <w:r w:rsidRPr="6148C803" w:rsidR="18D00E21">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psychology.</w:t>
      </w:r>
      <w:r w:rsidRPr="6148C803" w:rsidR="59D8D4AB">
        <w:rPr>
          <w:rFonts w:ascii="Roboto" w:hAnsi="Roboto" w:eastAsia="Roboto" w:cs="Roboto"/>
          <w:b w:val="0"/>
          <w:bCs w:val="0"/>
          <w:i w:val="0"/>
          <w:iCs w:val="0"/>
          <w:caps w:val="0"/>
          <w:smallCaps w:val="0"/>
          <w:noProof w:val="0"/>
          <w:color w:val="111111"/>
          <w:sz w:val="30"/>
          <w:szCs w:val="30"/>
          <w:lang w:val="en-GB"/>
        </w:rPr>
        <w:t xml:space="preserve"> </w:t>
      </w:r>
      <w:r w:rsidRPr="6148C803" w:rsidR="59D8D4AB">
        <w:rPr>
          <w:rFonts w:ascii="Calibri" w:hAnsi="Calibri" w:eastAsia="Calibri" w:cs="Calibri"/>
          <w:b w:val="0"/>
          <w:bCs w:val="0"/>
          <w:i w:val="0"/>
          <w:iCs w:val="0"/>
          <w:caps w:val="0"/>
          <w:smallCaps w:val="0"/>
          <w:noProof w:val="0"/>
          <w:color w:val="auto"/>
          <w:sz w:val="24"/>
          <w:szCs w:val="24"/>
          <w:lang w:val="en-GB"/>
        </w:rPr>
        <w:t>It enc</w:t>
      </w:r>
      <w:r w:rsidRPr="6148C803" w:rsidR="1CFB53C5">
        <w:rPr>
          <w:rFonts w:ascii="Calibri" w:hAnsi="Calibri" w:eastAsia="Calibri" w:cs="Calibri"/>
          <w:b w:val="0"/>
          <w:bCs w:val="0"/>
          <w:i w:val="0"/>
          <w:iCs w:val="0"/>
          <w:caps w:val="0"/>
          <w:smallCaps w:val="0"/>
          <w:noProof w:val="0"/>
          <w:color w:val="auto"/>
          <w:sz w:val="24"/>
          <w:szCs w:val="24"/>
          <w:lang w:val="en-GB"/>
        </w:rPr>
        <w:t>loses</w:t>
      </w:r>
      <w:r w:rsidRPr="6148C803" w:rsidR="59D8D4AB">
        <w:rPr>
          <w:rFonts w:ascii="Calibri" w:hAnsi="Calibri" w:eastAsia="Calibri" w:cs="Calibri"/>
          <w:b w:val="0"/>
          <w:bCs w:val="0"/>
          <w:i w:val="0"/>
          <w:iCs w:val="0"/>
          <w:caps w:val="0"/>
          <w:smallCaps w:val="0"/>
          <w:noProof w:val="0"/>
          <w:color w:val="auto"/>
          <w:sz w:val="24"/>
          <w:szCs w:val="24"/>
          <w:lang w:val="en-GB"/>
        </w:rPr>
        <w:t xml:space="preserve"> an individual’s self-image (how they see themselves), self-esteem (how much value they place on themselves), and ideal self (the person they aspire to be). </w:t>
      </w:r>
      <w:r w:rsidRPr="6148C803" w:rsidR="59D8D4AB">
        <w:rPr>
          <w:rFonts w:ascii="Calibri" w:hAnsi="Calibri" w:eastAsia="Calibri" w:cs="Calibri"/>
          <w:b w:val="0"/>
          <w:bCs w:val="0"/>
          <w:i w:val="0"/>
          <w:iCs w:val="0"/>
          <w:caps w:val="0"/>
          <w:smallCaps w:val="0"/>
          <w:noProof w:val="0"/>
          <w:color w:val="auto"/>
          <w:sz w:val="24"/>
          <w:szCs w:val="24"/>
          <w:lang w:val="en-GB"/>
        </w:rPr>
        <w:t>The self is the humanistic term for who we really are as a person.</w:t>
      </w:r>
      <w:r w:rsidRPr="6148C803" w:rsidR="714C62F8">
        <w:rPr>
          <w:rFonts w:ascii="Calibri" w:hAnsi="Calibri" w:eastAsia="Calibri" w:cs="Calibri"/>
          <w:b w:val="0"/>
          <w:bCs w:val="0"/>
          <w:i w:val="0"/>
          <w:iCs w:val="0"/>
          <w:caps w:val="0"/>
          <w:smallCaps w:val="0"/>
          <w:noProof w:val="0"/>
          <w:color w:val="auto"/>
          <w:sz w:val="24"/>
          <w:szCs w:val="24"/>
          <w:lang w:val="en-GB"/>
        </w:rPr>
        <w:t xml:space="preserve"> (Simply psychology, 2024).</w:t>
      </w:r>
      <w:r w:rsidRPr="6148C803" w:rsidR="714C62F8">
        <w:rPr>
          <w:rFonts w:ascii="Calibri" w:hAnsi="Calibri" w:eastAsia="Calibri" w:cs="Calibri"/>
          <w:b w:val="0"/>
          <w:bCs w:val="0"/>
          <w:i w:val="0"/>
          <w:iCs w:val="0"/>
          <w:caps w:val="0"/>
          <w:smallCaps w:val="0"/>
          <w:noProof w:val="0"/>
          <w:color w:val="auto"/>
          <w:sz w:val="24"/>
          <w:szCs w:val="24"/>
          <w:lang w:val="en-GB"/>
        </w:rPr>
        <w:t xml:space="preserve"> </w:t>
      </w:r>
    </w:p>
    <w:p w:rsidR="199B3D21" w:rsidP="0BDDBFA7" w:rsidRDefault="199B3D21" w14:paraId="12BB6079" w14:textId="478495F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0BDDBFA7" w:rsidR="199B3D21">
        <w:rPr>
          <w:rFonts w:ascii="Calibri" w:hAnsi="Calibri" w:eastAsia="Calibri" w:cs="Calibri" w:asciiTheme="minorAscii" w:hAnsiTheme="minorAscii" w:eastAsiaTheme="minorAscii" w:cstheme="minorAscii"/>
          <w:b w:val="0"/>
          <w:bCs w:val="0"/>
          <w:i w:val="0"/>
          <w:iCs w:val="0"/>
          <w:caps w:val="0"/>
          <w:smallCaps w:val="0"/>
          <w:color w:val="auto"/>
          <w:sz w:val="24"/>
          <w:szCs w:val="24"/>
        </w:rPr>
        <w:t>Client guiding therapy also known as (person-cantered therapy), this is a non-directive form of talk therapy where you act as an equal partner in the therapy process while your therapist remains non-directive. This indicates that they do not pass judgement on your feelings or offer suggestions or solutions. This therapy provides a nonjudgemental environment and unconditional positive regard. The intentions of Client cantered therapy sessions are in a safe and conducive environment. They focus particularly on the present, rather than dwelling solely on the past. This is an effective tool for managing difficult situations, especially traumatic events. (Talk Space, 2024)</w:t>
      </w:r>
    </w:p>
    <w:p w:rsidR="0BDDBFA7" w:rsidP="0BDDBFA7" w:rsidRDefault="0BDDBFA7" w14:paraId="1E58AD31" w14:textId="74A742B6">
      <w:pPr>
        <w:pStyle w:val="Normal"/>
        <w:jc w:val="left"/>
        <w:rPr>
          <w:rFonts w:ascii="Calibri" w:hAnsi="Calibri" w:eastAsia="Calibri" w:cs="Calibri"/>
          <w:b w:val="0"/>
          <w:bCs w:val="0"/>
          <w:i w:val="0"/>
          <w:iCs w:val="0"/>
          <w:caps w:val="0"/>
          <w:smallCaps w:val="0"/>
          <w:noProof w:val="0"/>
          <w:color w:val="auto"/>
          <w:sz w:val="24"/>
          <w:szCs w:val="24"/>
          <w:lang w:val="en-GB"/>
        </w:rPr>
      </w:pPr>
    </w:p>
    <w:p w:rsidR="14433511" w:rsidP="36349BEB" w:rsidRDefault="14433511" w14:paraId="1EE6727D" w14:textId="0B95F9EA">
      <w:pPr>
        <w:pStyle w:val="Normal"/>
        <w:jc w:val="left"/>
        <w:rPr>
          <w:b w:val="1"/>
          <w:bCs w:val="1"/>
          <w:sz w:val="24"/>
          <w:szCs w:val="24"/>
          <w:u w:val="none"/>
        </w:rPr>
      </w:pPr>
      <w:r w:rsidRPr="718F1E52" w:rsidR="569619AA">
        <w:rPr>
          <w:b w:val="1"/>
          <w:bCs w:val="1"/>
          <w:sz w:val="24"/>
          <w:szCs w:val="24"/>
          <w:u w:val="none"/>
        </w:rPr>
        <w:t>-</w:t>
      </w:r>
      <w:r w:rsidRPr="718F1E52" w:rsidR="01BC3A12">
        <w:rPr>
          <w:b w:val="1"/>
          <w:bCs w:val="1"/>
          <w:sz w:val="24"/>
          <w:szCs w:val="24"/>
          <w:u w:val="none"/>
        </w:rPr>
        <w:t xml:space="preserve">Ellis + Beck (Cognitive </w:t>
      </w:r>
      <w:r w:rsidRPr="718F1E52" w:rsidR="1EC5025D">
        <w:rPr>
          <w:b w:val="1"/>
          <w:bCs w:val="1"/>
          <w:sz w:val="24"/>
          <w:szCs w:val="24"/>
          <w:u w:val="none"/>
        </w:rPr>
        <w:t>behavioural</w:t>
      </w:r>
      <w:r w:rsidRPr="718F1E52" w:rsidR="01BC3A12">
        <w:rPr>
          <w:b w:val="1"/>
          <w:bCs w:val="1"/>
          <w:sz w:val="24"/>
          <w:szCs w:val="24"/>
          <w:u w:val="none"/>
        </w:rPr>
        <w:t xml:space="preserve"> therapy) </w:t>
      </w:r>
    </w:p>
    <w:p w:rsidR="130A225E" w:rsidP="37155D5F" w:rsidRDefault="130A225E" w14:paraId="1896C2CE" w14:textId="64CEA842">
      <w:pPr>
        <w:pStyle w:val="Normal"/>
        <w:shd w:val="clear" w:color="auto" w:fill="FFFFFF" w:themeFill="background1"/>
        <w:spacing w:before="288" w:beforeAutospacing="off" w:after="288"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155D5F" w:rsidR="5D58DA2F">
        <w:rPr>
          <w:b w:val="0"/>
          <w:bCs w:val="0"/>
          <w:sz w:val="24"/>
          <w:szCs w:val="24"/>
          <w:u w:val="none"/>
        </w:rPr>
        <w:t>Ellis + Beck's theory is about ‘how we think</w:t>
      </w:r>
      <w:r w:rsidRPr="37155D5F" w:rsidR="5D58DA2F">
        <w:rPr>
          <w:b w:val="0"/>
          <w:bCs w:val="0"/>
          <w:sz w:val="24"/>
          <w:szCs w:val="24"/>
          <w:u w:val="none"/>
        </w:rPr>
        <w:t>’.</w:t>
      </w:r>
      <w:r w:rsidRPr="37155D5F" w:rsidR="5D58DA2F">
        <w:rPr>
          <w:b w:val="0"/>
          <w:bCs w:val="0"/>
          <w:sz w:val="24"/>
          <w:szCs w:val="24"/>
          <w:u w:val="none"/>
        </w:rPr>
        <w:t xml:space="preserve"> </w:t>
      </w:r>
      <w:r w:rsidRPr="37155D5F" w:rsidR="7805380F">
        <w:rPr>
          <w:b w:val="0"/>
          <w:bCs w:val="0"/>
          <w:sz w:val="24"/>
          <w:szCs w:val="24"/>
          <w:u w:val="none"/>
        </w:rPr>
        <w:t>The therapy helps you deal with overwhelming problems in a more positive way by breaking them down into smaller parts</w:t>
      </w:r>
      <w:r w:rsidRPr="37155D5F" w:rsidR="6A073BB2">
        <w:rPr>
          <w:b w:val="0"/>
          <w:bCs w:val="0"/>
          <w:sz w:val="24"/>
          <w:szCs w:val="24"/>
          <w:u w:val="none"/>
        </w:rPr>
        <w:t>. ‘CBT deals with your current problems, rather than focusing on issues from your past</w:t>
      </w:r>
      <w:r w:rsidRPr="37155D5F" w:rsidR="6A073BB2">
        <w:rPr>
          <w:b w:val="0"/>
          <w:bCs w:val="0"/>
          <w:sz w:val="24"/>
          <w:szCs w:val="24"/>
          <w:u w:val="none"/>
        </w:rPr>
        <w:t>’.</w:t>
      </w:r>
      <w:r w:rsidRPr="37155D5F" w:rsidR="6A073BB2">
        <w:rPr>
          <w:b w:val="0"/>
          <w:bCs w:val="0"/>
          <w:sz w:val="24"/>
          <w:szCs w:val="24"/>
          <w:u w:val="none"/>
        </w:rPr>
        <w:t xml:space="preserve"> (NHS, 2022). </w:t>
      </w:r>
      <w:r w:rsidRPr="37155D5F" w:rsidR="5F84A614">
        <w:rPr>
          <w:b w:val="0"/>
          <w:bCs w:val="0"/>
          <w:sz w:val="24"/>
          <w:szCs w:val="24"/>
          <w:u w:val="none"/>
        </w:rPr>
        <w:t>Cognitive therapists help clients to recognise the negative thoughts and errors in logic that cause them to be depressed</w:t>
      </w:r>
      <w:r w:rsidRPr="37155D5F" w:rsidR="3CFB1BE6">
        <w:rPr>
          <w:b w:val="0"/>
          <w:bCs w:val="0"/>
          <w:sz w:val="24"/>
          <w:szCs w:val="24"/>
          <w:u w:val="none"/>
        </w:rPr>
        <w:t>. (Simply psychology, 20</w:t>
      </w:r>
      <w:r w:rsidRPr="37155D5F" w:rsidR="443D0A7A">
        <w:rPr>
          <w:b w:val="0"/>
          <w:bCs w:val="0"/>
          <w:sz w:val="24"/>
          <w:szCs w:val="24"/>
          <w:u w:val="none"/>
        </w:rPr>
        <w:t>23)</w:t>
      </w:r>
      <w:r w:rsidRPr="37155D5F" w:rsidR="7D60058E">
        <w:rPr>
          <w:b w:val="0"/>
          <w:bCs w:val="0"/>
          <w:sz w:val="24"/>
          <w:szCs w:val="24"/>
          <w:u w:val="none"/>
        </w:rPr>
        <w:t xml:space="preserve">. </w:t>
      </w:r>
      <w:r w:rsidRPr="37155D5F" w:rsidR="53BCFE06">
        <w:rPr>
          <w:b w:val="0"/>
          <w:bCs w:val="0"/>
          <w:sz w:val="24"/>
          <w:szCs w:val="24"/>
          <w:u w:val="none"/>
        </w:rPr>
        <w:t>CBT is about the collaboration effort between</w:t>
      </w:r>
      <w:r w:rsidRPr="37155D5F" w:rsidR="356C8594">
        <w:rPr>
          <w:b w:val="0"/>
          <w:bCs w:val="0"/>
          <w:sz w:val="24"/>
          <w:szCs w:val="24"/>
          <w:u w:val="none"/>
        </w:rPr>
        <w:t xml:space="preserve"> both</w:t>
      </w:r>
      <w:r w:rsidRPr="37155D5F" w:rsidR="53BCFE06">
        <w:rPr>
          <w:b w:val="0"/>
          <w:bCs w:val="0"/>
          <w:sz w:val="24"/>
          <w:szCs w:val="24"/>
          <w:u w:val="none"/>
        </w:rPr>
        <w:t xml:space="preserve"> the therapist and the client</w:t>
      </w:r>
      <w:r w:rsidRPr="37155D5F" w:rsidR="59C575CC">
        <w:rPr>
          <w:b w:val="0"/>
          <w:bCs w:val="0"/>
          <w:sz w:val="24"/>
          <w:szCs w:val="24"/>
          <w:u w:val="none"/>
        </w:rPr>
        <w:t>. The</w:t>
      </w:r>
      <w:r w:rsidRPr="37155D5F" w:rsidR="53F58821">
        <w:rPr>
          <w:b w:val="0"/>
          <w:bCs w:val="0"/>
          <w:sz w:val="24"/>
          <w:szCs w:val="24"/>
          <w:u w:val="none"/>
        </w:rPr>
        <w:t xml:space="preserve"> therapist role is to help the client define goals, listen, </w:t>
      </w:r>
      <w:r w:rsidRPr="37155D5F" w:rsidR="53F58821">
        <w:rPr>
          <w:b w:val="0"/>
          <w:bCs w:val="0"/>
          <w:sz w:val="24"/>
          <w:szCs w:val="24"/>
          <w:u w:val="none"/>
        </w:rPr>
        <w:t>teach</w:t>
      </w:r>
      <w:r w:rsidRPr="37155D5F" w:rsidR="53F58821">
        <w:rPr>
          <w:b w:val="0"/>
          <w:bCs w:val="0"/>
          <w:sz w:val="24"/>
          <w:szCs w:val="24"/>
          <w:u w:val="none"/>
        </w:rPr>
        <w:t xml:space="preserve"> and encourage. </w:t>
      </w:r>
      <w:r w:rsidRPr="37155D5F" w:rsidR="53F58821">
        <w:rPr>
          <w:b w:val="0"/>
          <w:bCs w:val="0"/>
          <w:sz w:val="24"/>
          <w:szCs w:val="24"/>
          <w:u w:val="none"/>
        </w:rPr>
        <w:t xml:space="preserve">The client role is </w:t>
      </w:r>
      <w:r w:rsidRPr="37155D5F" w:rsidR="48123CB2">
        <w:rPr>
          <w:b w:val="0"/>
          <w:bCs w:val="0"/>
          <w:sz w:val="24"/>
          <w:szCs w:val="24"/>
          <w:u w:val="none"/>
        </w:rPr>
        <w:t>defining</w:t>
      </w:r>
      <w:r w:rsidRPr="37155D5F" w:rsidR="53F58821">
        <w:rPr>
          <w:b w:val="0"/>
          <w:bCs w:val="0"/>
          <w:sz w:val="24"/>
          <w:szCs w:val="24"/>
          <w:u w:val="none"/>
        </w:rPr>
        <w:t xml:space="preserve"> </w:t>
      </w:r>
      <w:r w:rsidRPr="37155D5F" w:rsidR="5006B6EB">
        <w:rPr>
          <w:b w:val="0"/>
          <w:bCs w:val="0"/>
          <w:sz w:val="24"/>
          <w:szCs w:val="24"/>
          <w:u w:val="none"/>
        </w:rPr>
        <w:t>goals, express</w:t>
      </w:r>
      <w:r w:rsidRPr="37155D5F" w:rsidR="41A52D93">
        <w:rPr>
          <w:b w:val="0"/>
          <w:bCs w:val="0"/>
          <w:sz w:val="24"/>
          <w:szCs w:val="24"/>
          <w:u w:val="none"/>
        </w:rPr>
        <w:t>ing</w:t>
      </w:r>
      <w:r w:rsidRPr="37155D5F" w:rsidR="5006B6EB">
        <w:rPr>
          <w:b w:val="0"/>
          <w:bCs w:val="0"/>
          <w:sz w:val="24"/>
          <w:szCs w:val="24"/>
          <w:u w:val="none"/>
        </w:rPr>
        <w:t xml:space="preserve"> concerns, learn &amp;</w:t>
      </w:r>
      <w:r w:rsidRPr="37155D5F" w:rsidR="42267B4C">
        <w:rPr>
          <w:b w:val="0"/>
          <w:bCs w:val="0"/>
          <w:sz w:val="24"/>
          <w:szCs w:val="24"/>
          <w:u w:val="none"/>
        </w:rPr>
        <w:t xml:space="preserve"> </w:t>
      </w:r>
      <w:r w:rsidRPr="37155D5F" w:rsidR="5006B6EB">
        <w:rPr>
          <w:b w:val="0"/>
          <w:bCs w:val="0"/>
          <w:sz w:val="24"/>
          <w:szCs w:val="24"/>
          <w:u w:val="none"/>
        </w:rPr>
        <w:t xml:space="preserve">implement learning. </w:t>
      </w:r>
      <w:r w:rsidRPr="37155D5F" w:rsidR="59C575CC">
        <w:rPr>
          <w:b w:val="0"/>
          <w:bCs w:val="0"/>
          <w:sz w:val="24"/>
          <w:szCs w:val="24"/>
          <w:u w:val="none"/>
        </w:rPr>
        <w:t xml:space="preserve"> </w:t>
      </w:r>
      <w:r w:rsidRPr="37155D5F" w:rsidR="73414A87">
        <w:rPr>
          <w:b w:val="0"/>
          <w:bCs w:val="0"/>
          <w:sz w:val="24"/>
          <w:szCs w:val="24"/>
          <w:u w:val="none"/>
        </w:rPr>
        <w:t xml:space="preserve">CBT is an effective short-term treatment </w:t>
      </w:r>
      <w:r w:rsidRPr="37155D5F" w:rsidR="73414A87">
        <w:rPr>
          <w:b w:val="0"/>
          <w:bCs w:val="0"/>
          <w:sz w:val="24"/>
          <w:szCs w:val="24"/>
          <w:u w:val="none"/>
        </w:rPr>
        <w:t>option</w:t>
      </w:r>
      <w:r w:rsidRPr="37155D5F" w:rsidR="73414A87">
        <w:rPr>
          <w:b w:val="0"/>
          <w:bCs w:val="0"/>
          <w:sz w:val="24"/>
          <w:szCs w:val="24"/>
          <w:u w:val="none"/>
        </w:rPr>
        <w:t xml:space="preserve"> as improvements can often be seen within 5</w:t>
      </w:r>
      <w:r w:rsidRPr="37155D5F" w:rsidR="7CE248AA">
        <w:rPr>
          <w:b w:val="0"/>
          <w:bCs w:val="0"/>
          <w:sz w:val="24"/>
          <w:szCs w:val="24"/>
          <w:u w:val="none"/>
        </w:rPr>
        <w:t xml:space="preserve">-20 sessions. </w:t>
      </w:r>
      <w:r w:rsidRPr="37155D5F" w:rsidR="7CE248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 helps you develop healthier thought patterns by becoming aware of the negative and often unrealistic thoughts that dampen your feelings and moods.</w:t>
      </w:r>
      <w:r w:rsidRPr="37155D5F" w:rsidR="205DAE7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(Mayo Clinic, 2024). </w:t>
      </w:r>
    </w:p>
    <w:p w:rsidR="130A225E" w:rsidP="6148C803" w:rsidRDefault="130A225E" w14:paraId="4DD0F605" w14:textId="77999929">
      <w:pPr>
        <w:pStyle w:val="Normal"/>
        <w:shd w:val="clear" w:color="auto" w:fill="FFFFFF" w:themeFill="background1"/>
        <w:spacing w:before="288" w:beforeAutospacing="off" w:after="288"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080808"/>
          <w:sz w:val="24"/>
          <w:szCs w:val="24"/>
          <w:lang w:val="en-GB"/>
        </w:rPr>
      </w:pPr>
      <w:r w:rsidRPr="6148C803" w:rsidR="7F7E03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There is a range of mental health disorders that could improve with CBT. </w:t>
      </w:r>
      <w:r w:rsidRPr="6148C803" w:rsidR="7F7E034B">
        <w:rPr>
          <w:rFonts w:ascii="Calibri" w:hAnsi="Calibri" w:eastAsia="Calibri" w:cs="Calibri"/>
          <w:b w:val="0"/>
          <w:bCs w:val="0"/>
          <w:i w:val="0"/>
          <w:iCs w:val="0"/>
          <w:caps w:val="0"/>
          <w:smallCaps w:val="0"/>
          <w:noProof w:val="0"/>
          <w:color w:val="080808"/>
          <w:sz w:val="24"/>
          <w:szCs w:val="24"/>
          <w:lang w:val="en-GB"/>
        </w:rPr>
        <w:t xml:space="preserve">Depression, Anxiety disorders, Phobias, PTSD, Eating and bipolar disorders and Schizophrenia. </w:t>
      </w:r>
      <w:r w:rsidRPr="6148C803" w:rsidR="75C5B873">
        <w:rPr>
          <w:rFonts w:ascii="Calibri" w:hAnsi="Calibri" w:eastAsia="Calibri" w:cs="Calibri" w:asciiTheme="minorAscii" w:hAnsiTheme="minorAscii" w:eastAsiaTheme="minorAscii" w:cstheme="minorAscii"/>
          <w:b w:val="0"/>
          <w:bCs w:val="0"/>
          <w:i w:val="0"/>
          <w:iCs w:val="0"/>
          <w:caps w:val="0"/>
          <w:smallCaps w:val="0"/>
          <w:noProof w:val="0"/>
          <w:color w:val="080808"/>
          <w:sz w:val="24"/>
          <w:szCs w:val="24"/>
          <w:lang w:val="en-GB"/>
        </w:rPr>
        <w:t>C</w:t>
      </w:r>
      <w:r w:rsidRPr="6148C803" w:rsidR="168CB670">
        <w:rPr>
          <w:rFonts w:ascii="Calibri" w:hAnsi="Calibri" w:eastAsia="Calibri" w:cs="Calibri" w:asciiTheme="minorAscii" w:hAnsiTheme="minorAscii" w:eastAsiaTheme="minorAscii" w:cstheme="minorAscii"/>
          <w:b w:val="0"/>
          <w:bCs w:val="0"/>
          <w:i w:val="0"/>
          <w:iCs w:val="0"/>
          <w:caps w:val="0"/>
          <w:smallCaps w:val="0"/>
          <w:noProof w:val="0"/>
          <w:color w:val="080808"/>
          <w:sz w:val="24"/>
          <w:szCs w:val="24"/>
          <w:lang w:val="en-GB"/>
        </w:rPr>
        <w:t>BT</w:t>
      </w:r>
      <w:r w:rsidRPr="6148C803" w:rsidR="75C5B873">
        <w:rPr>
          <w:rFonts w:ascii="Calibri" w:hAnsi="Calibri" w:eastAsia="Calibri" w:cs="Calibri" w:asciiTheme="minorAscii" w:hAnsiTheme="minorAscii" w:eastAsiaTheme="minorAscii" w:cstheme="minorAscii"/>
          <w:b w:val="0"/>
          <w:bCs w:val="0"/>
          <w:i w:val="0"/>
          <w:iCs w:val="0"/>
          <w:caps w:val="0"/>
          <w:smallCaps w:val="0"/>
          <w:noProof w:val="0"/>
          <w:color w:val="080808"/>
          <w:sz w:val="24"/>
          <w:szCs w:val="24"/>
          <w:lang w:val="en-GB"/>
        </w:rPr>
        <w:t xml:space="preserve"> may not cure your condition or make an unpleasant situation go away. But it can give you the power to cope with your situation in a healthy way and to feel better about yourself and your life</w:t>
      </w:r>
      <w:r w:rsidRPr="6148C803" w:rsidR="2432BE0B">
        <w:rPr>
          <w:rFonts w:ascii="Calibri" w:hAnsi="Calibri" w:eastAsia="Calibri" w:cs="Calibri" w:asciiTheme="minorAscii" w:hAnsiTheme="minorAscii" w:eastAsiaTheme="minorAscii" w:cstheme="minorAscii"/>
          <w:b w:val="0"/>
          <w:bCs w:val="0"/>
          <w:i w:val="0"/>
          <w:iCs w:val="0"/>
          <w:caps w:val="0"/>
          <w:smallCaps w:val="0"/>
          <w:noProof w:val="0"/>
          <w:color w:val="080808"/>
          <w:sz w:val="24"/>
          <w:szCs w:val="24"/>
          <w:lang w:val="en-GB"/>
        </w:rPr>
        <w:t xml:space="preserve">, the benefit of this therapy is that no medications is </w:t>
      </w:r>
      <w:r w:rsidRPr="6148C803" w:rsidR="6CB7B169">
        <w:rPr>
          <w:rFonts w:ascii="Calibri" w:hAnsi="Calibri" w:eastAsia="Calibri" w:cs="Calibri" w:asciiTheme="minorAscii" w:hAnsiTheme="minorAscii" w:eastAsiaTheme="minorAscii" w:cstheme="minorAscii"/>
          <w:b w:val="0"/>
          <w:bCs w:val="0"/>
          <w:i w:val="0"/>
          <w:iCs w:val="0"/>
          <w:caps w:val="0"/>
          <w:smallCaps w:val="0"/>
          <w:noProof w:val="0"/>
          <w:color w:val="080808"/>
          <w:sz w:val="24"/>
          <w:szCs w:val="24"/>
          <w:lang w:val="en-GB"/>
        </w:rPr>
        <w:t>used. (</w:t>
      </w:r>
      <w:r w:rsidRPr="6148C803" w:rsidR="75C5B873">
        <w:rPr>
          <w:rFonts w:ascii="Calibri" w:hAnsi="Calibri" w:eastAsia="Calibri" w:cs="Calibri" w:asciiTheme="minorAscii" w:hAnsiTheme="minorAscii" w:eastAsiaTheme="minorAscii" w:cstheme="minorAscii"/>
          <w:b w:val="0"/>
          <w:bCs w:val="0"/>
          <w:i w:val="0"/>
          <w:iCs w:val="0"/>
          <w:caps w:val="0"/>
          <w:smallCaps w:val="0"/>
          <w:noProof w:val="0"/>
          <w:color w:val="080808"/>
          <w:sz w:val="24"/>
          <w:szCs w:val="24"/>
          <w:lang w:val="en-GB"/>
        </w:rPr>
        <w:t>Mayo Clinic, 2024)</w:t>
      </w:r>
      <w:r w:rsidRPr="6148C803" w:rsidR="22BC4081">
        <w:rPr>
          <w:rFonts w:ascii="Calibri" w:hAnsi="Calibri" w:eastAsia="Calibri" w:cs="Calibri" w:asciiTheme="minorAscii" w:hAnsiTheme="minorAscii" w:eastAsiaTheme="minorAscii" w:cstheme="minorAscii"/>
          <w:b w:val="0"/>
          <w:bCs w:val="0"/>
          <w:i w:val="0"/>
          <w:iCs w:val="0"/>
          <w:caps w:val="0"/>
          <w:smallCaps w:val="0"/>
          <w:noProof w:val="0"/>
          <w:color w:val="080808"/>
          <w:sz w:val="24"/>
          <w:szCs w:val="24"/>
          <w:lang w:val="en-GB"/>
        </w:rPr>
        <w:t xml:space="preserve">. </w:t>
      </w:r>
    </w:p>
    <w:p w:rsidR="130A225E" w:rsidP="0BDDBFA7" w:rsidRDefault="130A225E" w14:paraId="3CB683DA" w14:textId="680CB1C6">
      <w:pPr>
        <w:pStyle w:val="Normal"/>
        <w:shd w:val="clear" w:color="auto" w:fill="FFFFFF" w:themeFill="background1"/>
        <w:spacing w:before="288" w:beforeAutospacing="off" w:after="288" w:afterAutospacing="off"/>
        <w:jc w:val="left"/>
        <w:rPr>
          <w:rFonts w:ascii="Calibri" w:hAnsi="Calibri" w:eastAsia="Calibri" w:cs="Calibri"/>
          <w:noProof w:val="0"/>
          <w:sz w:val="24"/>
          <w:szCs w:val="24"/>
          <w:lang w:val="en-GB"/>
        </w:rPr>
      </w:pPr>
      <w:r w:rsidRPr="6148C803" w:rsidR="7D60058E">
        <w:rPr>
          <w:b w:val="0"/>
          <w:bCs w:val="0"/>
          <w:sz w:val="24"/>
          <w:szCs w:val="24"/>
          <w:u w:val="none"/>
        </w:rPr>
        <w:t xml:space="preserve">The three main characteristics of cognitive </w:t>
      </w:r>
      <w:r w:rsidRPr="6148C803" w:rsidR="732AC4D2">
        <w:rPr>
          <w:b w:val="0"/>
          <w:bCs w:val="0"/>
          <w:sz w:val="24"/>
          <w:szCs w:val="24"/>
          <w:u w:val="none"/>
        </w:rPr>
        <w:t>behavioural</w:t>
      </w:r>
      <w:r w:rsidRPr="6148C803" w:rsidR="7D60058E">
        <w:rPr>
          <w:b w:val="0"/>
          <w:bCs w:val="0"/>
          <w:sz w:val="24"/>
          <w:szCs w:val="24"/>
          <w:u w:val="none"/>
        </w:rPr>
        <w:t xml:space="preserve"> therapies are thoughts caus</w:t>
      </w:r>
      <w:r w:rsidRPr="6148C803" w:rsidR="0C49E677">
        <w:rPr>
          <w:b w:val="0"/>
          <w:bCs w:val="0"/>
          <w:sz w:val="24"/>
          <w:szCs w:val="24"/>
          <w:u w:val="none"/>
        </w:rPr>
        <w:t>ing</w:t>
      </w:r>
      <w:r w:rsidRPr="6148C803" w:rsidR="7D60058E">
        <w:rPr>
          <w:b w:val="0"/>
          <w:bCs w:val="0"/>
          <w:sz w:val="24"/>
          <w:szCs w:val="24"/>
          <w:u w:val="none"/>
        </w:rPr>
        <w:t xml:space="preserve"> feelings and behaviours, brief</w:t>
      </w:r>
      <w:r w:rsidRPr="6148C803" w:rsidR="7CA8871E">
        <w:rPr>
          <w:b w:val="0"/>
          <w:bCs w:val="0"/>
          <w:sz w:val="24"/>
          <w:szCs w:val="24"/>
          <w:u w:val="none"/>
        </w:rPr>
        <w:t xml:space="preserve">, </w:t>
      </w:r>
      <w:r w:rsidRPr="6148C803" w:rsidR="7D60058E">
        <w:rPr>
          <w:b w:val="0"/>
          <w:bCs w:val="0"/>
          <w:sz w:val="24"/>
          <w:szCs w:val="24"/>
          <w:u w:val="none"/>
        </w:rPr>
        <w:t>time-li</w:t>
      </w:r>
      <w:r w:rsidRPr="6148C803" w:rsidR="777DA14C">
        <w:rPr>
          <w:b w:val="0"/>
          <w:bCs w:val="0"/>
          <w:sz w:val="24"/>
          <w:szCs w:val="24"/>
          <w:u w:val="none"/>
        </w:rPr>
        <w:t>mited</w:t>
      </w:r>
      <w:r w:rsidRPr="6148C803" w:rsidR="4E74FE2B">
        <w:rPr>
          <w:b w:val="0"/>
          <w:bCs w:val="0"/>
          <w:sz w:val="24"/>
          <w:szCs w:val="24"/>
          <w:u w:val="none"/>
        </w:rPr>
        <w:t xml:space="preserve"> and </w:t>
      </w:r>
      <w:r w:rsidRPr="6148C803" w:rsidR="2B757B53">
        <w:rPr>
          <w:b w:val="0"/>
          <w:bCs w:val="0"/>
          <w:sz w:val="24"/>
          <w:szCs w:val="24"/>
          <w:u w:val="none"/>
        </w:rPr>
        <w:t>importance</w:t>
      </w:r>
      <w:r w:rsidRPr="6148C803" w:rsidR="777DA14C">
        <w:rPr>
          <w:b w:val="0"/>
          <w:bCs w:val="0"/>
          <w:sz w:val="24"/>
          <w:szCs w:val="24"/>
          <w:u w:val="none"/>
        </w:rPr>
        <w:t xml:space="preserve"> placed on current behaviour. </w:t>
      </w:r>
      <w:r w:rsidRPr="6148C803" w:rsidR="4A270768">
        <w:rPr>
          <w:b w:val="0"/>
          <w:bCs w:val="0"/>
          <w:sz w:val="24"/>
          <w:szCs w:val="24"/>
          <w:u w:val="none"/>
        </w:rPr>
        <w:t xml:space="preserve">Another theory </w:t>
      </w:r>
      <w:r w:rsidRPr="6148C803" w:rsidR="4A270768">
        <w:rPr>
          <w:b w:val="0"/>
          <w:bCs w:val="0"/>
          <w:sz w:val="24"/>
          <w:szCs w:val="24"/>
          <w:u w:val="none"/>
        </w:rPr>
        <w:t>that’s</w:t>
      </w:r>
      <w:r w:rsidRPr="6148C803" w:rsidR="4A270768">
        <w:rPr>
          <w:b w:val="0"/>
          <w:bCs w:val="0"/>
          <w:sz w:val="24"/>
          <w:szCs w:val="24"/>
          <w:u w:val="none"/>
        </w:rPr>
        <w:t xml:space="preserve"> linked </w:t>
      </w:r>
      <w:r w:rsidRPr="6148C803" w:rsidR="54A78219">
        <w:rPr>
          <w:b w:val="0"/>
          <w:bCs w:val="0"/>
          <w:sz w:val="24"/>
          <w:szCs w:val="24"/>
          <w:u w:val="none"/>
        </w:rPr>
        <w:t xml:space="preserve">to cognitive behavioural theory </w:t>
      </w:r>
      <w:r w:rsidRPr="6148C803" w:rsidR="4A270768">
        <w:rPr>
          <w:b w:val="0"/>
          <w:bCs w:val="0"/>
          <w:sz w:val="24"/>
          <w:szCs w:val="24"/>
          <w:u w:val="none"/>
        </w:rPr>
        <w:t xml:space="preserve">is Rational Emotive Behaviour (REBT) this is a </w:t>
      </w:r>
      <w:r w:rsidRPr="6148C803" w:rsidR="691F9318">
        <w:rPr>
          <w:b w:val="0"/>
          <w:bCs w:val="0"/>
          <w:sz w:val="24"/>
          <w:szCs w:val="24"/>
          <w:u w:val="none"/>
        </w:rPr>
        <w:t xml:space="preserve">type of CBT which was developed by Ellis. REBT is an action-oriented approach </w:t>
      </w:r>
      <w:r w:rsidRPr="6148C803" w:rsidR="746759D8">
        <w:rPr>
          <w:b w:val="0"/>
          <w:bCs w:val="0"/>
          <w:sz w:val="24"/>
          <w:szCs w:val="24"/>
          <w:u w:val="none"/>
        </w:rPr>
        <w:t>that's</w:t>
      </w:r>
      <w:r w:rsidRPr="6148C803" w:rsidR="691F9318">
        <w:rPr>
          <w:b w:val="0"/>
          <w:bCs w:val="0"/>
          <w:sz w:val="24"/>
          <w:szCs w:val="24"/>
          <w:u w:val="none"/>
        </w:rPr>
        <w:t xml:space="preserve"> focused on helpi</w:t>
      </w:r>
      <w:r w:rsidRPr="6148C803" w:rsidR="349765A5">
        <w:rPr>
          <w:b w:val="0"/>
          <w:bCs w:val="0"/>
          <w:sz w:val="24"/>
          <w:szCs w:val="24"/>
          <w:u w:val="none"/>
        </w:rPr>
        <w:t xml:space="preserve">ng </w:t>
      </w:r>
      <w:r w:rsidRPr="6148C803" w:rsidR="5EDFF78E">
        <w:rPr>
          <w:b w:val="0"/>
          <w:bCs w:val="0"/>
          <w:sz w:val="24"/>
          <w:szCs w:val="24"/>
          <w:u w:val="none"/>
        </w:rPr>
        <w:t xml:space="preserve">individuals deal with irrational beliefs and learn how to manage their emotions, </w:t>
      </w:r>
      <w:r w:rsidRPr="6148C803" w:rsidR="125EB1A3">
        <w:rPr>
          <w:b w:val="0"/>
          <w:bCs w:val="0"/>
          <w:sz w:val="24"/>
          <w:szCs w:val="24"/>
          <w:u w:val="none"/>
        </w:rPr>
        <w:t xml:space="preserve">unhealthy </w:t>
      </w:r>
      <w:r w:rsidRPr="6148C803" w:rsidR="5EDFF78E">
        <w:rPr>
          <w:b w:val="0"/>
          <w:bCs w:val="0"/>
          <w:sz w:val="24"/>
          <w:szCs w:val="24"/>
          <w:u w:val="none"/>
        </w:rPr>
        <w:t>thoughts</w:t>
      </w:r>
      <w:r w:rsidRPr="6148C803" w:rsidR="5EDFF78E">
        <w:rPr>
          <w:b w:val="0"/>
          <w:bCs w:val="0"/>
          <w:sz w:val="24"/>
          <w:szCs w:val="24"/>
          <w:u w:val="none"/>
        </w:rPr>
        <w:t xml:space="preserve"> and behaviours in a healthier, more re</w:t>
      </w:r>
      <w:r w:rsidRPr="6148C803" w:rsidR="7ACDF03C">
        <w:rPr>
          <w:b w:val="0"/>
          <w:bCs w:val="0"/>
          <w:sz w:val="24"/>
          <w:szCs w:val="24"/>
          <w:u w:val="none"/>
        </w:rPr>
        <w:t xml:space="preserve">alistic way </w:t>
      </w:r>
      <w:r w:rsidRPr="6148C803" w:rsidR="7ACDF03C">
        <w:rPr>
          <w:b w:val="0"/>
          <w:bCs w:val="0"/>
          <w:sz w:val="24"/>
          <w:szCs w:val="24"/>
          <w:u w:val="none"/>
        </w:rPr>
        <w:t>(Very</w:t>
      </w:r>
      <w:r w:rsidRPr="6148C803" w:rsidR="5096CB84">
        <w:rPr>
          <w:b w:val="0"/>
          <w:bCs w:val="0"/>
          <w:sz w:val="24"/>
          <w:szCs w:val="24"/>
          <w:u w:val="none"/>
        </w:rPr>
        <w:t xml:space="preserve"> </w:t>
      </w:r>
      <w:r w:rsidRPr="6148C803" w:rsidR="7ACDF03C">
        <w:rPr>
          <w:b w:val="0"/>
          <w:bCs w:val="0"/>
          <w:sz w:val="24"/>
          <w:szCs w:val="24"/>
          <w:u w:val="none"/>
        </w:rPr>
        <w:t>well</w:t>
      </w:r>
      <w:r w:rsidRPr="6148C803" w:rsidR="1393DD39">
        <w:rPr>
          <w:b w:val="0"/>
          <w:bCs w:val="0"/>
          <w:sz w:val="24"/>
          <w:szCs w:val="24"/>
          <w:u w:val="none"/>
        </w:rPr>
        <w:t xml:space="preserve"> </w:t>
      </w:r>
      <w:r w:rsidRPr="6148C803" w:rsidR="7ACDF03C">
        <w:rPr>
          <w:b w:val="0"/>
          <w:bCs w:val="0"/>
          <w:sz w:val="24"/>
          <w:szCs w:val="24"/>
          <w:u w:val="none"/>
        </w:rPr>
        <w:t>min</w:t>
      </w:r>
      <w:r w:rsidRPr="6148C803" w:rsidR="7ACDF03C">
        <w:rPr>
          <w:b w:val="0"/>
          <w:bCs w:val="0"/>
          <w:sz w:val="24"/>
          <w:szCs w:val="24"/>
          <w:u w:val="none"/>
        </w:rPr>
        <w:t>d, 2024)</w:t>
      </w:r>
      <w:r w:rsidRPr="6148C803" w:rsidR="342FED0D">
        <w:rPr>
          <w:b w:val="0"/>
          <w:bCs w:val="0"/>
          <w:sz w:val="24"/>
          <w:szCs w:val="24"/>
          <w:u w:val="none"/>
        </w:rPr>
        <w:t xml:space="preserve">. </w:t>
      </w:r>
    </w:p>
    <w:p w:rsidR="130A225E" w:rsidP="002379DB" w:rsidRDefault="130A225E" w14:paraId="3126A60C" w14:textId="4486D9DC">
      <w:pPr>
        <w:pStyle w:val="Normal"/>
        <w:shd w:val="clear" w:color="auto" w:fill="FFFFFF" w:themeFill="background1"/>
        <w:spacing w:before="288" w:beforeAutospacing="off" w:after="288" w:afterAutospacing="off"/>
        <w:jc w:val="left"/>
        <w:rPr>
          <w:rFonts w:ascii="Calibri" w:hAnsi="Calibri" w:eastAsia="Calibri" w:cs="Calibri"/>
          <w:noProof w:val="0"/>
          <w:sz w:val="24"/>
          <w:szCs w:val="24"/>
          <w:lang w:val="en-GB"/>
        </w:rPr>
      </w:pPr>
      <w:r w:rsidRPr="0BDDBFA7" w:rsidR="550AFBF9">
        <w:rPr>
          <w:b w:val="0"/>
          <w:bCs w:val="0"/>
          <w:sz w:val="24"/>
          <w:szCs w:val="24"/>
          <w:u w:val="none"/>
        </w:rPr>
        <w:t xml:space="preserve">CBT therapy helps clients </w:t>
      </w:r>
      <w:r w:rsidRPr="0BDDBFA7" w:rsidR="7970B1BC">
        <w:rPr>
          <w:b w:val="0"/>
          <w:bCs w:val="0"/>
          <w:sz w:val="24"/>
          <w:szCs w:val="24"/>
          <w:u w:val="none"/>
        </w:rPr>
        <w:t>identify</w:t>
      </w:r>
      <w:r w:rsidRPr="0BDDBFA7" w:rsidR="550AFBF9">
        <w:rPr>
          <w:b w:val="0"/>
          <w:bCs w:val="0"/>
          <w:sz w:val="24"/>
          <w:szCs w:val="24"/>
          <w:u w:val="none"/>
        </w:rPr>
        <w:t xml:space="preserve"> their distressing thoughts and evaluate how realistic the thoughts are. </w:t>
      </w:r>
      <w:r w:rsidRPr="0BDDBFA7" w:rsidR="0876F8E0">
        <w:rPr>
          <w:b w:val="0"/>
          <w:bCs w:val="0"/>
          <w:sz w:val="24"/>
          <w:szCs w:val="24"/>
          <w:u w:val="none"/>
        </w:rPr>
        <w:t>The theory helps the client learn to change their distorted thinking helping them to think more realistic</w:t>
      </w:r>
      <w:r w:rsidRPr="0BDDBFA7" w:rsidR="1B2689EA">
        <w:rPr>
          <w:b w:val="0"/>
          <w:bCs w:val="0"/>
          <w:sz w:val="24"/>
          <w:szCs w:val="24"/>
          <w:u w:val="none"/>
        </w:rPr>
        <w:t>ally</w:t>
      </w:r>
      <w:r w:rsidRPr="0BDDBFA7" w:rsidR="4DF0AAED">
        <w:rPr>
          <w:b w:val="0"/>
          <w:bCs w:val="0"/>
          <w:sz w:val="24"/>
          <w:szCs w:val="24"/>
          <w:u w:val="none"/>
        </w:rPr>
        <w:t xml:space="preserve"> and to think more critically about themselves and the world</w:t>
      </w:r>
      <w:r w:rsidRPr="0BDDBFA7" w:rsidR="1B2689EA">
        <w:rPr>
          <w:b w:val="0"/>
          <w:bCs w:val="0"/>
          <w:sz w:val="24"/>
          <w:szCs w:val="24"/>
          <w:u w:val="none"/>
        </w:rPr>
        <w:t>, to help them feel better</w:t>
      </w:r>
      <w:r w:rsidRPr="0BDDBFA7" w:rsidR="0876F8E0">
        <w:rPr>
          <w:b w:val="0"/>
          <w:bCs w:val="0"/>
          <w:sz w:val="24"/>
          <w:szCs w:val="24"/>
          <w:u w:val="none"/>
        </w:rPr>
        <w:t xml:space="preserve"> </w:t>
      </w:r>
      <w:r w:rsidRPr="0BDDBFA7" w:rsidR="471BDE11">
        <w:rPr>
          <w:b w:val="0"/>
          <w:bCs w:val="0"/>
          <w:sz w:val="24"/>
          <w:szCs w:val="24"/>
          <w:u w:val="none"/>
        </w:rPr>
        <w:t>(Beck Institue.org, 2024)</w:t>
      </w:r>
      <w:r w:rsidRPr="0BDDBFA7" w:rsidR="70D7FE5F">
        <w:rPr>
          <w:b w:val="0"/>
          <w:bCs w:val="0"/>
          <w:sz w:val="24"/>
          <w:szCs w:val="24"/>
          <w:u w:val="none"/>
        </w:rPr>
        <w:t xml:space="preserve">. </w:t>
      </w:r>
      <w:r w:rsidRPr="0BDDBFA7" w:rsidR="7024B3AD">
        <w:rPr>
          <w:b w:val="0"/>
          <w:bCs w:val="0"/>
          <w:sz w:val="24"/>
          <w:szCs w:val="24"/>
          <w:u w:val="none"/>
        </w:rPr>
        <w:t xml:space="preserve">During the CBT sessions you will work through exercises to explore thoughts, </w:t>
      </w:r>
      <w:r w:rsidRPr="0BDDBFA7" w:rsidR="7024B3AD">
        <w:rPr>
          <w:b w:val="0"/>
          <w:bCs w:val="0"/>
          <w:sz w:val="24"/>
          <w:szCs w:val="24"/>
          <w:u w:val="none"/>
        </w:rPr>
        <w:t>feelings</w:t>
      </w:r>
      <w:r w:rsidRPr="0BDDBFA7" w:rsidR="7024B3AD">
        <w:rPr>
          <w:b w:val="0"/>
          <w:bCs w:val="0"/>
          <w:sz w:val="24"/>
          <w:szCs w:val="24"/>
          <w:u w:val="none"/>
        </w:rPr>
        <w:t xml:space="preserve"> and behaviours, outside of the sessions you wil</w:t>
      </w:r>
      <w:r w:rsidRPr="0BDDBFA7" w:rsidR="64EF281E">
        <w:rPr>
          <w:b w:val="0"/>
          <w:bCs w:val="0"/>
          <w:sz w:val="24"/>
          <w:szCs w:val="24"/>
          <w:u w:val="none"/>
        </w:rPr>
        <w:t>l be given homework this could include filling out worksheets or keeping a diary. (Mind.org, 2024</w:t>
      </w:r>
      <w:r w:rsidRPr="0BDDBFA7" w:rsidR="52485B6B">
        <w:rPr>
          <w:b w:val="0"/>
          <w:bCs w:val="0"/>
          <w:sz w:val="24"/>
          <w:szCs w:val="24"/>
          <w:u w:val="none"/>
        </w:rPr>
        <w:t>). The</w:t>
      </w:r>
      <w:r w:rsidRPr="0BDDBFA7" w:rsidR="61827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ABC model is a tool used in (CBT) to help </w:t>
      </w:r>
      <w:r w:rsidRPr="0BDDBFA7" w:rsidR="61827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Client’s</w:t>
      </w:r>
      <w:r w:rsidRPr="0BDDBFA7" w:rsidR="61827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recognise their irrational thoughts and beliefs. The ABC ter</w:t>
      </w:r>
      <w:r w:rsidRPr="0BDDBFA7" w:rsidR="2E1C55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 is </w:t>
      </w:r>
      <w:r w:rsidRPr="0BDDBFA7" w:rsidR="61827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antecedents, beliefs, and consequences. </w:t>
      </w:r>
      <w:r w:rsidRPr="0BDDBFA7" w:rsidR="61827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goal of the ABC model is to learn to use rational thinking to respond to situations in a healthy way. </w:t>
      </w:r>
      <w:r w:rsidRPr="0BDDBFA7" w:rsidR="61827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model can help you learn about how you respond to situations and find ways to handle them better, </w:t>
      </w:r>
      <w:r w:rsidRPr="0BDDBFA7" w:rsidR="0D6AF7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even if </w:t>
      </w:r>
      <w:r w:rsidRPr="0BDDBFA7" w:rsidR="61827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 have a mental health condition or not</w:t>
      </w:r>
      <w:r w:rsidRPr="0BDDBFA7" w:rsidR="48A27B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(Very Well Health, 2024). </w:t>
      </w:r>
      <w:r w:rsidRPr="0BDDBFA7" w:rsidR="7A2B57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the client’s personal world </w:t>
      </w:r>
      <w:r w:rsidRPr="0BDDBFA7" w:rsidR="65370C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0BDDBFA7" w:rsidR="7A2B57C6">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A</w:t>
      </w:r>
      <w:r w:rsidRPr="0BDDBFA7" w:rsidR="1E8206C7">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0BDDBFA7" w:rsidR="587F48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w:t>
      </w:r>
      <w:r w:rsidRPr="0BDDBFA7" w:rsidR="7A2B57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 events, </w:t>
      </w:r>
      <w:r w:rsidRPr="0BDDBFA7" w:rsidR="7C6187A0">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0BDDBFA7" w:rsidR="7A2B57C6">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B</w:t>
      </w:r>
      <w:r w:rsidRPr="0BDDBFA7" w:rsidR="104B149F">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0BDDBFA7" w:rsidR="7A2B57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thoughts and </w:t>
      </w:r>
      <w:r w:rsidRPr="0BDDBFA7" w:rsidR="4BF63471">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0BDDBFA7" w:rsidR="7A2B57C6">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C</w:t>
      </w:r>
      <w:r w:rsidRPr="0BDDBFA7" w:rsidR="5DE878CA">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0BDDBFA7" w:rsidR="7A2B57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emotions and behaviours. </w:t>
      </w:r>
      <w:r w:rsidRPr="0BDDBFA7" w:rsidR="5D47EB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Cognitive reframing is a tool used in (CBT) to help </w:t>
      </w:r>
      <w:r w:rsidRPr="0BDDBFA7" w:rsidR="5D47EB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identify</w:t>
      </w:r>
      <w:r w:rsidRPr="0BDDBFA7" w:rsidR="5D47EB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unhelpful cycles of thinking and replace them with </w:t>
      </w:r>
      <w:r w:rsidRPr="0BDDBFA7" w:rsidR="04A4E7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healthy coping </w:t>
      </w:r>
      <w:r w:rsidRPr="0BDDBFA7" w:rsidR="04A4E7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strategies</w:t>
      </w:r>
      <w:r w:rsidRPr="0BDDBFA7" w:rsidR="04A4E7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0BDDBFA7" w:rsidR="5D47EB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more constructive ones. </w:t>
      </w:r>
      <w:r w:rsidRPr="0BDDBFA7" w:rsidR="5D47EB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130A225E" w:rsidP="130A225E" w:rsidRDefault="130A225E" w14:paraId="254021CC" w14:textId="6C92D61B">
      <w:pPr>
        <w:pStyle w:val="Normal"/>
        <w:jc w:val="left"/>
        <w:rPr>
          <w:b w:val="0"/>
          <w:bCs w:val="0"/>
          <w:sz w:val="24"/>
          <w:szCs w:val="24"/>
          <w:u w:val="none"/>
        </w:rPr>
      </w:pPr>
    </w:p>
    <w:p w:rsidR="14433511" w:rsidP="37155D5F" w:rsidRDefault="14433511" w14:paraId="3C551C8F" w14:textId="14131170">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155D5F" w:rsidR="1E78526D">
        <w:rPr>
          <w:b w:val="1"/>
          <w:bCs w:val="1"/>
          <w:sz w:val="24"/>
          <w:szCs w:val="24"/>
          <w:u w:val="none"/>
        </w:rPr>
        <w:t>Freud</w:t>
      </w:r>
      <w:r w:rsidRPr="37155D5F" w:rsidR="2B44772A">
        <w:rPr>
          <w:b w:val="1"/>
          <w:bCs w:val="1"/>
          <w:sz w:val="24"/>
          <w:szCs w:val="24"/>
          <w:u w:val="none"/>
        </w:rPr>
        <w:t>- (</w:t>
      </w:r>
      <w:r w:rsidRPr="37155D5F" w:rsidR="14433511">
        <w:rPr>
          <w:b w:val="1"/>
          <w:bCs w:val="1"/>
          <w:sz w:val="24"/>
          <w:szCs w:val="24"/>
          <w:u w:val="none"/>
        </w:rPr>
        <w:t>Psychodynamic</w:t>
      </w:r>
      <w:r w:rsidRPr="37155D5F" w:rsidR="69513884">
        <w:rPr>
          <w:b w:val="1"/>
          <w:bCs w:val="1"/>
          <w:sz w:val="24"/>
          <w:szCs w:val="24"/>
          <w:u w:val="none"/>
        </w:rPr>
        <w:t xml:space="preserve"> Theory)</w:t>
      </w:r>
      <w:r w:rsidRPr="37155D5F" w:rsidR="3CA392E2">
        <w:rPr>
          <w:b w:val="1"/>
          <w:bCs w:val="1"/>
          <w:sz w:val="24"/>
          <w:szCs w:val="24"/>
          <w:u w:val="none"/>
        </w:rPr>
        <w:t xml:space="preserve">- </w:t>
      </w:r>
      <w:r w:rsidRPr="37155D5F" w:rsidR="71BD6CF0">
        <w:rPr>
          <w:b w:val="0"/>
          <w:bCs w:val="0"/>
          <w:sz w:val="24"/>
          <w:szCs w:val="24"/>
          <w:u w:val="none"/>
        </w:rPr>
        <w:t>Freud’s</w:t>
      </w:r>
      <w:r w:rsidRPr="37155D5F" w:rsidR="386F31BD">
        <w:rPr>
          <w:b w:val="0"/>
          <w:bCs w:val="0"/>
          <w:sz w:val="24"/>
          <w:szCs w:val="24"/>
          <w:u w:val="none"/>
        </w:rPr>
        <w:t xml:space="preserve"> psychodynamic theory developed in the early 1900’s grew out of his work with patients. The</w:t>
      </w:r>
      <w:r w:rsidRPr="37155D5F" w:rsidR="71BD6CF0">
        <w:rPr>
          <w:b w:val="0"/>
          <w:bCs w:val="0"/>
          <w:sz w:val="24"/>
          <w:szCs w:val="24"/>
          <w:u w:val="none"/>
        </w:rPr>
        <w:t xml:space="preserve"> theory focuses on </w:t>
      </w:r>
      <w:r w:rsidRPr="37155D5F" w:rsidR="37FC6D91">
        <w:rPr>
          <w:b w:val="0"/>
          <w:bCs w:val="0"/>
          <w:sz w:val="24"/>
          <w:szCs w:val="24"/>
          <w:u w:val="none"/>
        </w:rPr>
        <w:t>‘</w:t>
      </w:r>
      <w:r w:rsidRPr="37155D5F" w:rsidR="71BD6CF0">
        <w:rPr>
          <w:b w:val="0"/>
          <w:bCs w:val="0"/>
          <w:sz w:val="24"/>
          <w:szCs w:val="24"/>
          <w:u w:val="none"/>
        </w:rPr>
        <w:t xml:space="preserve">presenting the </w:t>
      </w:r>
      <w:r w:rsidRPr="37155D5F" w:rsidR="71BD6CF0">
        <w:rPr>
          <w:b w:val="0"/>
          <w:bCs w:val="0"/>
          <w:sz w:val="24"/>
          <w:szCs w:val="24"/>
          <w:u w:val="none"/>
        </w:rPr>
        <w:t>pa</w:t>
      </w:r>
      <w:r w:rsidRPr="37155D5F" w:rsidR="71BD6CF0">
        <w:rPr>
          <w:b w:val="0"/>
          <w:bCs w:val="0"/>
          <w:sz w:val="24"/>
          <w:szCs w:val="24"/>
          <w:u w:val="none"/>
        </w:rPr>
        <w:t>st</w:t>
      </w:r>
      <w:r w:rsidRPr="37155D5F" w:rsidR="08C3CF84">
        <w:rPr>
          <w:b w:val="0"/>
          <w:bCs w:val="0"/>
          <w:sz w:val="24"/>
          <w:szCs w:val="24"/>
          <w:u w:val="none"/>
        </w:rPr>
        <w:t>’</w:t>
      </w:r>
      <w:r w:rsidRPr="37155D5F" w:rsidR="71BD6CF0">
        <w:rPr>
          <w:b w:val="1"/>
          <w:bCs w:val="1"/>
          <w:sz w:val="24"/>
          <w:szCs w:val="24"/>
          <w:u w:val="none"/>
        </w:rPr>
        <w:t>.</w:t>
      </w:r>
      <w:r w:rsidRPr="37155D5F" w:rsidR="71BD6CF0">
        <w:rPr>
          <w:b w:val="1"/>
          <w:bCs w:val="1"/>
          <w:sz w:val="24"/>
          <w:szCs w:val="24"/>
          <w:u w:val="none"/>
        </w:rPr>
        <w:t xml:space="preserve"> </w:t>
      </w:r>
      <w:r w:rsidRPr="37155D5F" w:rsidR="3CA392E2">
        <w:rPr>
          <w:rFonts w:ascii="Calibri" w:hAnsi="Calibri" w:eastAsia="Calibri" w:cs="Calibri" w:asciiTheme="minorAscii" w:hAnsiTheme="minorAscii" w:eastAsiaTheme="minorAscii" w:cstheme="minorAscii"/>
          <w:b w:val="0"/>
          <w:bCs w:val="0"/>
          <w:i w:val="0"/>
          <w:iCs w:val="0"/>
          <w:caps w:val="0"/>
          <w:smallCaps w:val="0"/>
          <w:color w:val="auto"/>
          <w:sz w:val="24"/>
          <w:szCs w:val="24"/>
        </w:rPr>
        <w:t>Psychodynamic theory (psychoanalytic psychotherapy</w:t>
      </w:r>
      <w:r w:rsidRPr="37155D5F" w:rsidR="1B71D359">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7155D5F" w:rsidR="3CA392E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helps clients understand their emotions and unconscious patterns of </w:t>
      </w:r>
      <w:r w:rsidRPr="37155D5F" w:rsidR="1011BA32">
        <w:rPr>
          <w:rFonts w:ascii="Calibri" w:hAnsi="Calibri" w:eastAsia="Calibri" w:cs="Calibri" w:asciiTheme="minorAscii" w:hAnsiTheme="minorAscii" w:eastAsiaTheme="minorAscii" w:cstheme="minorAscii"/>
          <w:b w:val="0"/>
          <w:bCs w:val="0"/>
          <w:i w:val="0"/>
          <w:iCs w:val="0"/>
          <w:caps w:val="0"/>
          <w:smallCaps w:val="0"/>
          <w:color w:val="auto"/>
          <w:sz w:val="24"/>
          <w:szCs w:val="24"/>
        </w:rPr>
        <w:t>behaviour</w:t>
      </w:r>
      <w:r w:rsidRPr="37155D5F" w:rsidR="3CA392E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By talking through these emotions and </w:t>
      </w:r>
      <w:r w:rsidRPr="37155D5F" w:rsidR="57FBD705">
        <w:rPr>
          <w:rFonts w:ascii="Calibri" w:hAnsi="Calibri" w:eastAsia="Calibri" w:cs="Calibri" w:asciiTheme="minorAscii" w:hAnsiTheme="minorAscii" w:eastAsiaTheme="minorAscii" w:cstheme="minorAscii"/>
          <w:b w:val="0"/>
          <w:bCs w:val="0"/>
          <w:i w:val="0"/>
          <w:iCs w:val="0"/>
          <w:caps w:val="0"/>
          <w:smallCaps w:val="0"/>
          <w:color w:val="auto"/>
          <w:sz w:val="24"/>
          <w:szCs w:val="24"/>
        </w:rPr>
        <w:t>behaviours</w:t>
      </w:r>
      <w:r w:rsidRPr="37155D5F" w:rsidR="3CA392E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with a social worker, clients can come to know themselves better and make better decisions for themselves</w:t>
      </w:r>
      <w:r w:rsidRPr="37155D5F" w:rsidR="73842283">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7155D5F" w:rsidR="3FBF2F6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Experts report that psychodynamic therapy can also improve people’s lives by </w:t>
      </w:r>
      <w:r w:rsidRPr="37155D5F" w:rsidR="480E0945">
        <w:rPr>
          <w:rFonts w:ascii="Calibri" w:hAnsi="Calibri" w:eastAsia="Calibri" w:cs="Calibri" w:asciiTheme="minorAscii" w:hAnsiTheme="minorAscii" w:eastAsiaTheme="minorAscii" w:cstheme="minorAscii"/>
          <w:b w:val="0"/>
          <w:bCs w:val="0"/>
          <w:i w:val="0"/>
          <w:iCs w:val="0"/>
          <w:caps w:val="0"/>
          <w:smallCaps w:val="0"/>
          <w:color w:val="auto"/>
          <w:sz w:val="24"/>
          <w:szCs w:val="24"/>
        </w:rPr>
        <w:t>strengthening</w:t>
      </w:r>
      <w:r w:rsidRPr="37155D5F" w:rsidR="3FBF2F6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their self-understanding to break self-defeating cycles. </w:t>
      </w:r>
      <w:r w:rsidRPr="37155D5F" w:rsidR="53AE529D">
        <w:rPr>
          <w:rFonts w:ascii="Calibri" w:hAnsi="Calibri" w:eastAsia="Calibri" w:cs="Calibri" w:asciiTheme="minorAscii" w:hAnsiTheme="minorAscii" w:eastAsiaTheme="minorAscii" w:cstheme="minorAscii"/>
          <w:b w:val="0"/>
          <w:bCs w:val="0"/>
          <w:i w:val="0"/>
          <w:iCs w:val="0"/>
          <w:caps w:val="0"/>
          <w:smallCaps w:val="0"/>
          <w:color w:val="auto"/>
          <w:sz w:val="24"/>
          <w:szCs w:val="24"/>
        </w:rPr>
        <w:t>Addressing</w:t>
      </w:r>
      <w:r w:rsidRPr="37155D5F" w:rsidR="3FBF2F6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their issues </w:t>
      </w:r>
      <w:r w:rsidRPr="37155D5F" w:rsidR="04645559">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with avoidance </w:t>
      </w:r>
      <w:r w:rsidRPr="37155D5F" w:rsidR="6506D1F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and improving their understanding of relationship dynamics. </w:t>
      </w:r>
    </w:p>
    <w:p w:rsidR="14433511" w:rsidP="0BDDBFA7" w:rsidRDefault="14433511" w14:paraId="349AAA80" w14:textId="44E26B53">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BDDBFA7" w:rsidR="0133C678">
        <w:rPr>
          <w:rFonts w:ascii="Calibri" w:hAnsi="Calibri" w:eastAsia="Calibri" w:cs="Calibri" w:asciiTheme="minorAscii" w:hAnsiTheme="minorAscii" w:eastAsiaTheme="minorAscii" w:cstheme="minorAscii"/>
          <w:b w:val="0"/>
          <w:bCs w:val="0"/>
          <w:i w:val="0"/>
          <w:iCs w:val="0"/>
          <w:caps w:val="0"/>
          <w:smallCaps w:val="0"/>
          <w:color w:val="auto"/>
          <w:sz w:val="24"/>
          <w:szCs w:val="24"/>
        </w:rPr>
        <w:t>The theory has two main parts to it, the importance of early childhood experiences, unconscious or repressed thoughts that</w:t>
      </w:r>
      <w:r w:rsidRPr="0BDDBFA7" w:rsidR="0133C678">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we </w:t>
      </w:r>
      <w:r w:rsidRPr="0BDDBFA7" w:rsidR="0133C678">
        <w:rPr>
          <w:rFonts w:ascii="Calibri" w:hAnsi="Calibri" w:eastAsia="Calibri" w:cs="Calibri" w:asciiTheme="minorAscii" w:hAnsiTheme="minorAscii" w:eastAsiaTheme="minorAscii" w:cstheme="minorAscii"/>
          <w:b w:val="0"/>
          <w:bCs w:val="0"/>
          <w:i w:val="0"/>
          <w:iCs w:val="0"/>
          <w:caps w:val="0"/>
          <w:smallCaps w:val="0"/>
          <w:color w:val="auto"/>
          <w:sz w:val="24"/>
          <w:szCs w:val="24"/>
        </w:rPr>
        <w:t>c</w:t>
      </w:r>
      <w:r w:rsidRPr="0BDDBFA7" w:rsidR="0133C678">
        <w:rPr>
          <w:rFonts w:ascii="Calibri" w:hAnsi="Calibri" w:eastAsia="Calibri" w:cs="Calibri" w:asciiTheme="minorAscii" w:hAnsiTheme="minorAscii" w:eastAsiaTheme="minorAscii" w:cstheme="minorAscii"/>
          <w:b w:val="0"/>
          <w:bCs w:val="0"/>
          <w:i w:val="0"/>
          <w:iCs w:val="0"/>
          <w:caps w:val="0"/>
          <w:smallCaps w:val="0"/>
          <w:color w:val="auto"/>
          <w:sz w:val="24"/>
          <w:szCs w:val="24"/>
        </w:rPr>
        <w:t>an't</w:t>
      </w:r>
      <w:r w:rsidRPr="0BDDBFA7" w:rsidR="0133C678">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0BDDBFA7" w:rsidR="7B516235">
        <w:rPr>
          <w:rFonts w:ascii="Calibri" w:hAnsi="Calibri" w:eastAsia="Calibri" w:cs="Calibri" w:asciiTheme="minorAscii" w:hAnsiTheme="minorAscii" w:eastAsiaTheme="minorAscii" w:cstheme="minorAscii"/>
          <w:b w:val="0"/>
          <w:bCs w:val="0"/>
          <w:i w:val="0"/>
          <w:iCs w:val="0"/>
          <w:caps w:val="0"/>
          <w:smallCaps w:val="0"/>
          <w:color w:val="auto"/>
          <w:sz w:val="24"/>
          <w:szCs w:val="24"/>
        </w:rPr>
        <w:t>voluntarily access, and the conflicts between ‘conscious</w:t>
      </w:r>
      <w:r w:rsidRPr="0BDDBFA7" w:rsidR="610A6B3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thoughts</w:t>
      </w:r>
      <w:r w:rsidRPr="0BDDBFA7" w:rsidR="7B516235">
        <w:rPr>
          <w:rFonts w:ascii="Calibri" w:hAnsi="Calibri" w:eastAsia="Calibri" w:cs="Calibri" w:asciiTheme="minorAscii" w:hAnsiTheme="minorAscii" w:eastAsiaTheme="minorAscii" w:cstheme="minorAscii"/>
          <w:b w:val="0"/>
          <w:bCs w:val="0"/>
          <w:i w:val="0"/>
          <w:iCs w:val="0"/>
          <w:caps w:val="0"/>
          <w:smallCaps w:val="0"/>
          <w:color w:val="auto"/>
          <w:sz w:val="24"/>
          <w:szCs w:val="24"/>
        </w:rPr>
        <w:t>’ and ‘unconscious</w:t>
      </w:r>
      <w:r w:rsidRPr="0BDDBFA7" w:rsidR="6B587F8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feelings</w:t>
      </w:r>
      <w:r w:rsidRPr="0BDDBFA7" w:rsidR="7B516235">
        <w:rPr>
          <w:rFonts w:ascii="Calibri" w:hAnsi="Calibri" w:eastAsia="Calibri" w:cs="Calibri" w:asciiTheme="minorAscii" w:hAnsiTheme="minorAscii" w:eastAsiaTheme="minorAscii" w:cstheme="minorAscii"/>
          <w:b w:val="0"/>
          <w:bCs w:val="0"/>
          <w:i w:val="0"/>
          <w:iCs w:val="0"/>
          <w:caps w:val="0"/>
          <w:smallCaps w:val="0"/>
          <w:color w:val="auto"/>
          <w:sz w:val="24"/>
          <w:szCs w:val="24"/>
        </w:rPr>
        <w:t>’ forces that influence feelin</w:t>
      </w:r>
      <w:r w:rsidRPr="0BDDBFA7" w:rsidR="7B516235">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gs, </w:t>
      </w:r>
      <w:r w:rsidRPr="0BDDBFA7" w:rsidR="7B516235">
        <w:rPr>
          <w:rFonts w:ascii="Calibri" w:hAnsi="Calibri" w:eastAsia="Calibri" w:cs="Calibri" w:asciiTheme="minorAscii" w:hAnsiTheme="minorAscii" w:eastAsiaTheme="minorAscii" w:cstheme="minorAscii"/>
          <w:b w:val="0"/>
          <w:bCs w:val="0"/>
          <w:i w:val="0"/>
          <w:iCs w:val="0"/>
          <w:caps w:val="0"/>
          <w:smallCaps w:val="0"/>
          <w:color w:val="auto"/>
          <w:sz w:val="24"/>
          <w:szCs w:val="24"/>
        </w:rPr>
        <w:t>thou</w:t>
      </w:r>
      <w:r w:rsidRPr="0BDDBFA7" w:rsidR="7B516235">
        <w:rPr>
          <w:rFonts w:ascii="Calibri" w:hAnsi="Calibri" w:eastAsia="Calibri" w:cs="Calibri" w:asciiTheme="minorAscii" w:hAnsiTheme="minorAscii" w:eastAsiaTheme="minorAscii" w:cstheme="minorAscii"/>
          <w:b w:val="0"/>
          <w:bCs w:val="0"/>
          <w:i w:val="0"/>
          <w:iCs w:val="0"/>
          <w:caps w:val="0"/>
          <w:smallCaps w:val="0"/>
          <w:color w:val="auto"/>
          <w:sz w:val="24"/>
          <w:szCs w:val="24"/>
        </w:rPr>
        <w:t>ghts</w:t>
      </w:r>
      <w:r w:rsidRPr="0BDDBFA7" w:rsidR="7B516235">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and behaviour</w:t>
      </w:r>
      <w:r w:rsidRPr="0BDDBFA7" w:rsidR="068B1454">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s. </w:t>
      </w:r>
      <w:r w:rsidRPr="0BDDBFA7" w:rsidR="042B6808">
        <w:rPr>
          <w:rFonts w:ascii="Calibri" w:hAnsi="Calibri" w:eastAsia="Calibri" w:cs="Calibri" w:asciiTheme="minorAscii" w:hAnsiTheme="minorAscii" w:eastAsiaTheme="minorAscii" w:cstheme="minorAscii"/>
          <w:b w:val="0"/>
          <w:bCs w:val="0"/>
          <w:i w:val="0"/>
          <w:iCs w:val="0"/>
          <w:caps w:val="0"/>
          <w:smallCaps w:val="0"/>
          <w:color w:val="auto"/>
          <w:sz w:val="24"/>
          <w:szCs w:val="24"/>
        </w:rPr>
        <w:t>The theory is about helping clients improve their quality of life by helping them gain a better understanding of the way they think and feel. This could help them learn and develop the skills they need to address their problems which could help them from stop fe</w:t>
      </w:r>
      <w:r w:rsidRPr="0BDDBFA7" w:rsidR="255D2791">
        <w:rPr>
          <w:rFonts w:ascii="Calibri" w:hAnsi="Calibri" w:eastAsia="Calibri" w:cs="Calibri" w:asciiTheme="minorAscii" w:hAnsiTheme="minorAscii" w:eastAsiaTheme="minorAscii" w:cstheme="minorAscii"/>
          <w:b w:val="0"/>
          <w:bCs w:val="0"/>
          <w:i w:val="0"/>
          <w:iCs w:val="0"/>
          <w:caps w:val="0"/>
          <w:smallCaps w:val="0"/>
          <w:color w:val="auto"/>
          <w:sz w:val="24"/>
          <w:szCs w:val="24"/>
        </w:rPr>
        <w:t>eling so negatively</w:t>
      </w:r>
      <w:r w:rsidRPr="0BDDBFA7" w:rsidR="265FA525">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0BDDBFA7" w:rsidR="769C3454">
        <w:rPr>
          <w:rFonts w:ascii="Calibri" w:hAnsi="Calibri" w:eastAsia="Calibri" w:cs="Calibri" w:asciiTheme="minorAscii" w:hAnsiTheme="minorAscii" w:eastAsiaTheme="minorAscii" w:cstheme="minorAscii"/>
          <w:b w:val="0"/>
          <w:bCs w:val="0"/>
          <w:i w:val="0"/>
          <w:iCs w:val="0"/>
          <w:caps w:val="0"/>
          <w:smallCaps w:val="0"/>
          <w:color w:val="auto"/>
          <w:sz w:val="24"/>
          <w:szCs w:val="24"/>
        </w:rPr>
        <w:t>(</w:t>
      </w:r>
      <w:r w:rsidRPr="0BDDBFA7" w:rsidR="255D279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Medical News Today, </w:t>
      </w:r>
      <w:r w:rsidRPr="0BDDBFA7" w:rsidR="6D29EF85">
        <w:rPr>
          <w:rFonts w:ascii="Calibri" w:hAnsi="Calibri" w:eastAsia="Calibri" w:cs="Calibri" w:asciiTheme="minorAscii" w:hAnsiTheme="minorAscii" w:eastAsiaTheme="minorAscii" w:cstheme="minorAscii"/>
          <w:b w:val="0"/>
          <w:bCs w:val="0"/>
          <w:i w:val="0"/>
          <w:iCs w:val="0"/>
          <w:caps w:val="0"/>
          <w:smallCaps w:val="0"/>
          <w:color w:val="auto"/>
          <w:sz w:val="24"/>
          <w:szCs w:val="24"/>
        </w:rPr>
        <w:t>2020)</w:t>
      </w:r>
      <w:r w:rsidRPr="0BDDBFA7" w:rsidR="5763A62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p>
    <w:p w:rsidR="14433511" w:rsidP="0BDDBFA7" w:rsidRDefault="14433511" w14:paraId="6C8A728C" w14:textId="59C9B29B">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BDDBFA7" w:rsidR="5763A62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Freud </w:t>
      </w:r>
      <w:r w:rsidRPr="0BDDBFA7" w:rsidR="5763A62C">
        <w:rPr>
          <w:rFonts w:ascii="Calibri" w:hAnsi="Calibri" w:eastAsia="Calibri" w:cs="Calibri" w:asciiTheme="minorAscii" w:hAnsiTheme="minorAscii" w:eastAsiaTheme="minorAscii" w:cstheme="minorAscii"/>
          <w:b w:val="0"/>
          <w:bCs w:val="0"/>
          <w:i w:val="0"/>
          <w:iCs w:val="0"/>
          <w:caps w:val="0"/>
          <w:smallCaps w:val="0"/>
          <w:color w:val="auto"/>
          <w:sz w:val="24"/>
          <w:szCs w:val="24"/>
        </w:rPr>
        <w:t>indicates</w:t>
      </w:r>
      <w:r w:rsidRPr="0BDDBFA7" w:rsidR="5763A62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that the structure of personality, is divided into three parts</w:t>
      </w:r>
      <w:r w:rsidRPr="0BDDBFA7" w:rsidR="327EFA37">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these elements work together to create complex human behaviours. </w:t>
      </w:r>
      <w:r w:rsidRPr="0BDDBFA7" w:rsidR="5763A62C">
        <w:rPr>
          <w:rFonts w:ascii="Calibri" w:hAnsi="Calibri" w:eastAsia="Calibri" w:cs="Calibri" w:asciiTheme="minorAscii" w:hAnsiTheme="minorAscii" w:eastAsiaTheme="minorAscii" w:cstheme="minorAscii"/>
          <w:b w:val="0"/>
          <w:bCs w:val="0"/>
          <w:i w:val="0"/>
          <w:iCs w:val="0"/>
          <w:caps w:val="0"/>
          <w:smallCaps w:val="0"/>
          <w:color w:val="auto"/>
          <w:sz w:val="24"/>
          <w:szCs w:val="24"/>
        </w:rPr>
        <w:t>The id</w:t>
      </w:r>
      <w:r w:rsidRPr="0BDDBFA7" w:rsidR="72C44668">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which is </w:t>
      </w:r>
      <w:r w:rsidRPr="0BDDBFA7" w:rsidR="72C44668">
        <w:rPr>
          <w:rFonts w:ascii="Calibri" w:hAnsi="Calibri" w:eastAsia="Calibri" w:cs="Calibri" w:asciiTheme="minorAscii" w:hAnsiTheme="minorAscii" w:eastAsiaTheme="minorAscii" w:cstheme="minorAscii"/>
          <w:b w:val="0"/>
          <w:bCs w:val="0"/>
          <w:i w:val="0"/>
          <w:iCs w:val="0"/>
          <w:caps w:val="0"/>
          <w:smallCaps w:val="0"/>
          <w:noProof w:val="0"/>
          <w:color w:val="040C28"/>
          <w:sz w:val="24"/>
          <w:szCs w:val="24"/>
          <w:lang w:val="en-GB"/>
        </w:rPr>
        <w:t xml:space="preserve">the source of all psychic energy, making it the primary </w:t>
      </w:r>
      <w:r w:rsidRPr="0BDDBFA7" w:rsidR="72C44668">
        <w:rPr>
          <w:rFonts w:ascii="Calibri" w:hAnsi="Calibri" w:eastAsia="Calibri" w:cs="Calibri" w:asciiTheme="minorAscii" w:hAnsiTheme="minorAscii" w:eastAsiaTheme="minorAscii" w:cstheme="minorAscii"/>
          <w:b w:val="0"/>
          <w:bCs w:val="0"/>
          <w:i w:val="0"/>
          <w:iCs w:val="0"/>
          <w:caps w:val="0"/>
          <w:smallCaps w:val="0"/>
          <w:noProof w:val="0"/>
          <w:color w:val="040C28"/>
          <w:sz w:val="24"/>
          <w:szCs w:val="24"/>
          <w:lang w:val="en-GB"/>
        </w:rPr>
        <w:t>component</w:t>
      </w:r>
      <w:r w:rsidRPr="0BDDBFA7" w:rsidR="72C44668">
        <w:rPr>
          <w:rFonts w:ascii="Calibri" w:hAnsi="Calibri" w:eastAsia="Calibri" w:cs="Calibri" w:asciiTheme="minorAscii" w:hAnsiTheme="minorAscii" w:eastAsiaTheme="minorAscii" w:cstheme="minorAscii"/>
          <w:b w:val="0"/>
          <w:bCs w:val="0"/>
          <w:i w:val="0"/>
          <w:iCs w:val="0"/>
          <w:caps w:val="0"/>
          <w:smallCaps w:val="0"/>
          <w:noProof w:val="0"/>
          <w:color w:val="040C28"/>
          <w:sz w:val="24"/>
          <w:szCs w:val="24"/>
          <w:lang w:val="en-GB"/>
        </w:rPr>
        <w:t xml:space="preserve"> of personality</w:t>
      </w:r>
      <w:r w:rsidRPr="0BDDBFA7" w:rsidR="5763A62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0BDDBFA7" w:rsidR="0FBA200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and the ego which is </w:t>
      </w:r>
      <w:r w:rsidRPr="0BDDBFA7" w:rsidR="0FBA2006">
        <w:rPr>
          <w:rFonts w:ascii="Calibri" w:hAnsi="Calibri" w:eastAsia="Calibri" w:cs="Calibri" w:asciiTheme="minorAscii" w:hAnsiTheme="minorAscii" w:eastAsiaTheme="minorAscii" w:cstheme="minorAscii"/>
          <w:b w:val="0"/>
          <w:bCs w:val="0"/>
          <w:i w:val="0"/>
          <w:iCs w:val="0"/>
          <w:caps w:val="0"/>
          <w:smallCaps w:val="0"/>
          <w:noProof w:val="0"/>
          <w:color w:val="040C28"/>
          <w:sz w:val="24"/>
          <w:szCs w:val="24"/>
          <w:lang w:val="en-GB"/>
        </w:rPr>
        <w:t xml:space="preserve">the personality </w:t>
      </w:r>
      <w:r w:rsidRPr="0BDDBFA7" w:rsidR="0FBA2006">
        <w:rPr>
          <w:rFonts w:ascii="Calibri" w:hAnsi="Calibri" w:eastAsia="Calibri" w:cs="Calibri" w:asciiTheme="minorAscii" w:hAnsiTheme="minorAscii" w:eastAsiaTheme="minorAscii" w:cstheme="minorAscii"/>
          <w:b w:val="0"/>
          <w:bCs w:val="0"/>
          <w:i w:val="0"/>
          <w:iCs w:val="0"/>
          <w:caps w:val="0"/>
          <w:smallCaps w:val="0"/>
          <w:noProof w:val="0"/>
          <w:color w:val="040C28"/>
          <w:sz w:val="24"/>
          <w:szCs w:val="24"/>
          <w:lang w:val="en-GB"/>
        </w:rPr>
        <w:t>component</w:t>
      </w:r>
      <w:r w:rsidRPr="0BDDBFA7" w:rsidR="0FBA2006">
        <w:rPr>
          <w:rFonts w:ascii="Calibri" w:hAnsi="Calibri" w:eastAsia="Calibri" w:cs="Calibri" w:asciiTheme="minorAscii" w:hAnsiTheme="minorAscii" w:eastAsiaTheme="minorAscii" w:cstheme="minorAscii"/>
          <w:b w:val="0"/>
          <w:bCs w:val="0"/>
          <w:i w:val="0"/>
          <w:iCs w:val="0"/>
          <w:caps w:val="0"/>
          <w:smallCaps w:val="0"/>
          <w:noProof w:val="0"/>
          <w:color w:val="040C28"/>
          <w:sz w:val="24"/>
          <w:szCs w:val="24"/>
          <w:lang w:val="en-GB"/>
        </w:rPr>
        <w:t xml:space="preserve"> responsible for dealing with reality (Very Well Mind, </w:t>
      </w:r>
      <w:r w:rsidRPr="0BDDBFA7" w:rsidR="6289D395">
        <w:rPr>
          <w:rFonts w:ascii="Calibri" w:hAnsi="Calibri" w:eastAsia="Calibri" w:cs="Calibri" w:asciiTheme="minorAscii" w:hAnsiTheme="minorAscii" w:eastAsiaTheme="minorAscii" w:cstheme="minorAscii"/>
          <w:b w:val="0"/>
          <w:bCs w:val="0"/>
          <w:i w:val="0"/>
          <w:iCs w:val="0"/>
          <w:caps w:val="0"/>
          <w:smallCaps w:val="0"/>
          <w:noProof w:val="0"/>
          <w:color w:val="040C28"/>
          <w:sz w:val="24"/>
          <w:szCs w:val="24"/>
          <w:lang w:val="en-GB"/>
        </w:rPr>
        <w:t>2024)</w:t>
      </w:r>
      <w:r w:rsidRPr="0BDDBFA7" w:rsidR="6289D395">
        <w:rPr>
          <w:rFonts w:ascii="Calibri" w:hAnsi="Calibri" w:eastAsia="Calibri" w:cs="Calibri" w:asciiTheme="minorAscii" w:hAnsiTheme="minorAscii" w:eastAsiaTheme="minorAscii" w:cstheme="minorAscii"/>
          <w:b w:val="0"/>
          <w:bCs w:val="0"/>
          <w:i w:val="0"/>
          <w:iCs w:val="0"/>
          <w:caps w:val="0"/>
          <w:smallCaps w:val="0"/>
          <w:noProof w:val="0"/>
          <w:color w:val="040C28"/>
          <w:sz w:val="24"/>
          <w:szCs w:val="24"/>
          <w:lang w:val="en-GB"/>
        </w:rPr>
        <w:t xml:space="preserve">. </w:t>
      </w:r>
      <w:r w:rsidRPr="0BDDBFA7" w:rsidR="600C07F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0BDDBFA7" w:rsidR="600C07F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Mainly focusing on the ‘superego’ in the psychodynamic </w:t>
      </w:r>
      <w:r w:rsidRPr="0BDDBFA7" w:rsidR="0FB3AA79">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explanation for offensive behaviour and the moral </w:t>
      </w:r>
      <w:r w:rsidRPr="0BDDBFA7" w:rsidR="0FB3AA79">
        <w:rPr>
          <w:rFonts w:ascii="Calibri" w:hAnsi="Calibri" w:eastAsia="Calibri" w:cs="Calibri" w:asciiTheme="minorAscii" w:hAnsiTheme="minorAscii" w:eastAsiaTheme="minorAscii" w:cstheme="minorAscii"/>
          <w:b w:val="0"/>
          <w:bCs w:val="0"/>
          <w:i w:val="0"/>
          <w:iCs w:val="0"/>
          <w:caps w:val="0"/>
          <w:smallCaps w:val="0"/>
          <w:color w:val="auto"/>
          <w:sz w:val="24"/>
          <w:szCs w:val="24"/>
        </w:rPr>
        <w:t>component</w:t>
      </w:r>
      <w:r w:rsidRPr="0BDDBFA7" w:rsidR="2CFB5A9E">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which the ego </w:t>
      </w:r>
      <w:r w:rsidRPr="0BDDBFA7" w:rsidR="2CFB5A9E">
        <w:rPr>
          <w:rFonts w:ascii="Calibri" w:hAnsi="Calibri" w:eastAsia="Calibri" w:cs="Calibri" w:asciiTheme="minorAscii" w:hAnsiTheme="minorAscii" w:eastAsiaTheme="minorAscii" w:cstheme="minorAscii"/>
          <w:b w:val="0"/>
          <w:bCs w:val="0"/>
          <w:i w:val="0"/>
          <w:iCs w:val="0"/>
          <w:caps w:val="0"/>
          <w:smallCaps w:val="0"/>
          <w:color w:val="auto"/>
          <w:sz w:val="24"/>
          <w:szCs w:val="24"/>
        </w:rPr>
        <w:t>operates</w:t>
      </w:r>
      <w:r w:rsidRPr="0BDDBFA7" w:rsidR="0FB3AA79">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(Study Smarter UK, </w:t>
      </w:r>
      <w:r w:rsidRPr="0BDDBFA7" w:rsidR="3CA88130">
        <w:rPr>
          <w:rFonts w:ascii="Calibri" w:hAnsi="Calibri" w:eastAsia="Calibri" w:cs="Calibri" w:asciiTheme="minorAscii" w:hAnsiTheme="minorAscii" w:eastAsiaTheme="minorAscii" w:cstheme="minorAscii"/>
          <w:b w:val="0"/>
          <w:bCs w:val="0"/>
          <w:i w:val="0"/>
          <w:iCs w:val="0"/>
          <w:caps w:val="0"/>
          <w:smallCaps w:val="0"/>
          <w:color w:val="auto"/>
          <w:sz w:val="24"/>
          <w:szCs w:val="24"/>
        </w:rPr>
        <w:t>2024)</w:t>
      </w:r>
      <w:r w:rsidRPr="0BDDBFA7" w:rsidR="0B316EAA">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0BDDBFA7" w:rsidR="0EDAEBDE">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Freud believes that a large part of our behaviour was guided or motivated by unconscious forces. </w:t>
      </w:r>
    </w:p>
    <w:p w:rsidR="14433511" w:rsidP="0BDDBFA7" w:rsidRDefault="14433511" w14:paraId="541A4584" w14:textId="50CB2A26">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155D5F" w:rsidR="639C3D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unconscious forces are unacceptable or unpleasant, such as feelings of pain, anxiety, or conflict. Freud</w:t>
      </w:r>
      <w:r w:rsidRPr="37155D5F" w:rsidR="5D7EBB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 iceberg theory </w:t>
      </w:r>
      <w:r w:rsidRPr="37155D5F" w:rsidR="5D7EBB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represents</w:t>
      </w:r>
      <w:r w:rsidRPr="37155D5F" w:rsidR="5D7EBB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mind’s three levels</w:t>
      </w:r>
      <w:r w:rsidRPr="37155D5F" w:rsidR="639C3D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155D5F" w:rsidR="52E505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37155D5F" w:rsidR="52E505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conscious (visible </w:t>
      </w:r>
      <w:r w:rsidRPr="37155D5F" w:rsidR="52E505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tip of the iceberg</w:t>
      </w:r>
      <w:r w:rsidRPr="37155D5F" w:rsidR="52E505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preconscious (just below the surface), and the unconscious (vast submerged </w:t>
      </w:r>
      <w:r w:rsidRPr="37155D5F" w:rsidR="52E505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portion</w:t>
      </w:r>
      <w:r w:rsidRPr="37155D5F" w:rsidR="52E505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7155D5F" w:rsidR="52E50518">
        <w:rPr>
          <w:rFonts w:ascii="Calibri" w:hAnsi="Calibri" w:eastAsia="Calibri" w:cs="Calibri" w:asciiTheme="minorAscii" w:hAnsiTheme="minorAscii" w:eastAsiaTheme="minorAscii" w:cstheme="minorAscii"/>
          <w:noProof w:val="0"/>
          <w:sz w:val="24"/>
          <w:szCs w:val="24"/>
          <w:lang w:val="en-GB"/>
        </w:rPr>
        <w:t xml:space="preserve"> (Simply psychology, 2024). </w:t>
      </w:r>
    </w:p>
    <w:p w:rsidR="273BFCB2" w:rsidP="37155D5F" w:rsidRDefault="273BFCB2" w14:paraId="50EA88A9" w14:textId="4FD9E36A">
      <w:pPr>
        <w:pStyle w:val="Normal"/>
        <w:ind w:left="0"/>
        <w:jc w:val="left"/>
        <w:rPr>
          <w:rFonts w:ascii="Calibri" w:hAnsi="Calibri" w:eastAsia="Calibri" w:cs="Calibri" w:asciiTheme="minorAscii" w:hAnsiTheme="minorAscii" w:eastAsiaTheme="minorAscii" w:cstheme="minorAscii"/>
          <w:noProof w:val="0"/>
          <w:sz w:val="24"/>
          <w:szCs w:val="24"/>
          <w:lang w:val="en-GB"/>
        </w:rPr>
      </w:pPr>
      <w:r w:rsidRPr="6148C803" w:rsidR="273BFCB2">
        <w:rPr>
          <w:rFonts w:ascii="Calibri" w:hAnsi="Calibri" w:eastAsia="Calibri" w:cs="Calibri" w:asciiTheme="minorAscii" w:hAnsiTheme="minorAscii" w:eastAsiaTheme="minorAscii" w:cstheme="minorAscii"/>
          <w:noProof w:val="0"/>
          <w:sz w:val="24"/>
          <w:szCs w:val="24"/>
          <w:lang w:val="en-GB"/>
        </w:rPr>
        <w:t xml:space="preserve">The benefits of the psychodynamic theory on clients are it develops and strengthens inner resources </w:t>
      </w:r>
      <w:r w:rsidRPr="6148C803" w:rsidR="15109DCA">
        <w:rPr>
          <w:rFonts w:ascii="Calibri" w:hAnsi="Calibri" w:eastAsia="Calibri" w:cs="Calibri" w:asciiTheme="minorAscii" w:hAnsiTheme="minorAscii" w:eastAsiaTheme="minorAscii" w:cstheme="minorAscii"/>
          <w:noProof w:val="0"/>
          <w:sz w:val="24"/>
          <w:szCs w:val="24"/>
          <w:lang w:val="en-GB"/>
        </w:rPr>
        <w:t xml:space="preserve">and </w:t>
      </w:r>
      <w:r w:rsidRPr="6148C803" w:rsidR="15109DCA">
        <w:rPr>
          <w:rFonts w:ascii="Calibri" w:hAnsi="Calibri" w:eastAsia="Calibri" w:cs="Calibri" w:asciiTheme="minorAscii" w:hAnsiTheme="minorAscii" w:eastAsiaTheme="minorAscii" w:cstheme="minorAscii"/>
          <w:noProof w:val="0"/>
          <w:sz w:val="24"/>
          <w:szCs w:val="24"/>
          <w:lang w:val="en-GB"/>
        </w:rPr>
        <w:t>capacities</w:t>
      </w:r>
      <w:r w:rsidRPr="6148C803" w:rsidR="15109DCA">
        <w:rPr>
          <w:rFonts w:ascii="Calibri" w:hAnsi="Calibri" w:eastAsia="Calibri" w:cs="Calibri" w:asciiTheme="minorAscii" w:hAnsiTheme="minorAscii" w:eastAsiaTheme="minorAscii" w:cstheme="minorAscii"/>
          <w:noProof w:val="0"/>
          <w:sz w:val="24"/>
          <w:szCs w:val="24"/>
          <w:lang w:val="en-GB"/>
        </w:rPr>
        <w:t xml:space="preserve"> to improve overall quality of life</w:t>
      </w:r>
      <w:r w:rsidRPr="6148C803" w:rsidR="649E42FE">
        <w:rPr>
          <w:rFonts w:ascii="Calibri" w:hAnsi="Calibri" w:eastAsia="Calibri" w:cs="Calibri" w:asciiTheme="minorAscii" w:hAnsiTheme="minorAscii" w:eastAsiaTheme="minorAscii" w:cstheme="minorAscii"/>
          <w:noProof w:val="0"/>
          <w:sz w:val="24"/>
          <w:szCs w:val="24"/>
          <w:lang w:val="en-GB"/>
        </w:rPr>
        <w:t>, without any medications same as CBT</w:t>
      </w:r>
      <w:r w:rsidRPr="6148C803" w:rsidR="15109DCA">
        <w:rPr>
          <w:rFonts w:ascii="Calibri" w:hAnsi="Calibri" w:eastAsia="Calibri" w:cs="Calibri" w:asciiTheme="minorAscii" w:hAnsiTheme="minorAscii" w:eastAsiaTheme="minorAscii" w:cstheme="minorAscii"/>
          <w:noProof w:val="0"/>
          <w:sz w:val="24"/>
          <w:szCs w:val="24"/>
          <w:lang w:val="en-GB"/>
        </w:rPr>
        <w:t xml:space="preserve">. It is different to other theories as it </w:t>
      </w:r>
      <w:r w:rsidRPr="6148C803" w:rsidR="15109DCA">
        <w:rPr>
          <w:rFonts w:ascii="Calibri" w:hAnsi="Calibri" w:eastAsia="Calibri" w:cs="Calibri" w:asciiTheme="minorAscii" w:hAnsiTheme="minorAscii" w:eastAsiaTheme="minorAscii" w:cstheme="minorAscii"/>
          <w:noProof w:val="0"/>
          <w:sz w:val="24"/>
          <w:szCs w:val="24"/>
          <w:lang w:val="en-GB"/>
        </w:rPr>
        <w:t>identifies</w:t>
      </w:r>
      <w:r w:rsidRPr="6148C803" w:rsidR="15109DCA">
        <w:rPr>
          <w:rFonts w:ascii="Calibri" w:hAnsi="Calibri" w:eastAsia="Calibri" w:cs="Calibri" w:asciiTheme="minorAscii" w:hAnsiTheme="minorAscii" w:eastAsiaTheme="minorAscii" w:cstheme="minorAscii"/>
          <w:noProof w:val="0"/>
          <w:sz w:val="24"/>
          <w:szCs w:val="24"/>
          <w:lang w:val="en-GB"/>
        </w:rPr>
        <w:t xml:space="preserve"> </w:t>
      </w:r>
      <w:r w:rsidRPr="6148C803" w:rsidR="664FAA8D">
        <w:rPr>
          <w:rFonts w:ascii="Calibri" w:hAnsi="Calibri" w:eastAsia="Calibri" w:cs="Calibri" w:asciiTheme="minorAscii" w:hAnsiTheme="minorAscii" w:eastAsiaTheme="minorAscii" w:cstheme="minorAscii"/>
          <w:noProof w:val="0"/>
          <w:sz w:val="24"/>
          <w:szCs w:val="24"/>
          <w:lang w:val="en-GB"/>
        </w:rPr>
        <w:t>reoccurring themes and patterns, explores how we relate to others recognising how to avoid thoughts and feelings that are distressing.</w:t>
      </w:r>
      <w:r w:rsidRPr="6148C803" w:rsidR="5A0BFEDE">
        <w:rPr>
          <w:rFonts w:ascii="Calibri" w:hAnsi="Calibri" w:eastAsia="Calibri" w:cs="Calibri" w:asciiTheme="minorAscii" w:hAnsiTheme="minorAscii" w:eastAsiaTheme="minorAscii" w:cstheme="minorAscii"/>
          <w:noProof w:val="0"/>
          <w:sz w:val="24"/>
          <w:szCs w:val="24"/>
          <w:lang w:val="en-GB"/>
        </w:rPr>
        <w:t xml:space="preserve"> </w:t>
      </w:r>
      <w:r w:rsidRPr="6148C803" w:rsidR="062C3E9A">
        <w:rPr>
          <w:rFonts w:ascii="Calibri" w:hAnsi="Calibri" w:eastAsia="Calibri" w:cs="Calibri" w:asciiTheme="minorAscii" w:hAnsiTheme="minorAscii" w:eastAsiaTheme="minorAscii" w:cstheme="minorAscii"/>
          <w:noProof w:val="0"/>
          <w:sz w:val="24"/>
          <w:szCs w:val="24"/>
          <w:lang w:val="en-GB"/>
        </w:rPr>
        <w:t>The theory is about helping people learn to recognise patters in behaviour and relationships. (</w:t>
      </w:r>
      <w:r w:rsidRPr="6148C803" w:rsidR="062C3E9A">
        <w:rPr>
          <w:rFonts w:ascii="Calibri" w:hAnsi="Calibri" w:eastAsia="Calibri" w:cs="Calibri" w:asciiTheme="minorAscii" w:hAnsiTheme="minorAscii" w:eastAsiaTheme="minorAscii" w:cstheme="minorAscii"/>
          <w:noProof w:val="0"/>
          <w:sz w:val="24"/>
          <w:szCs w:val="24"/>
          <w:lang w:val="en-GB"/>
        </w:rPr>
        <w:t>very</w:t>
      </w:r>
      <w:r w:rsidRPr="6148C803" w:rsidR="062C3E9A">
        <w:rPr>
          <w:rFonts w:ascii="Calibri" w:hAnsi="Calibri" w:eastAsia="Calibri" w:cs="Calibri" w:asciiTheme="minorAscii" w:hAnsiTheme="minorAscii" w:eastAsiaTheme="minorAscii" w:cstheme="minorAscii"/>
          <w:noProof w:val="0"/>
          <w:sz w:val="24"/>
          <w:szCs w:val="24"/>
          <w:lang w:val="en-GB"/>
        </w:rPr>
        <w:t xml:space="preserve"> well mind, 2024) </w:t>
      </w:r>
    </w:p>
    <w:p w:rsidR="767E4009" w:rsidP="002379DB" w:rsidRDefault="767E4009" w14:paraId="71DAD4D0" w14:textId="50460813">
      <w:pPr>
        <w:pStyle w:val="Normal"/>
        <w:jc w:val="left"/>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0BDDBFA7" w:rsidP="3CEFB3E7" w:rsidRDefault="0BDDBFA7" w14:paraId="63F48624" w14:textId="49BF3A27">
      <w:pPr>
        <w:spacing w:after="160" w:line="259" w:lineRule="auto"/>
        <w:jc w:val="left"/>
        <w:rPr>
          <w:rFonts w:ascii="Calibri" w:hAnsi="Calibri" w:eastAsia="Calibri" w:cs="Calibri"/>
          <w:noProof w:val="0"/>
          <w:sz w:val="24"/>
          <w:szCs w:val="24"/>
          <w:lang w:val="en-GB"/>
        </w:rPr>
      </w:pP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similarities and differences I have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between these theories are Freud (Psychodynamic theory) and Ellis + Becks (cognitive therapy) the counsellor is always the expert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whereas</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Carl Rogers (person-cantered) believes the client is the expert not the counsellor. Freud along with Ellis + Becks believes that core conditions are desirable. However, Carl Rogers theory believes core conditions are necessary and sufficient. A difference is that Carl Rogers thinks building a relationship between the client and counsellor is most important. Although Freud and Ellis + Becks believe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 about techniques, setting tasks and homework etc, to aid the therapy. The difference in Freud’s theory requires a patient who learns about unconscious thoughts and their past (early childhood experiences)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whereas</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Ellis + Becks CBT focuses on more current problematic thoughts and behaviours. The similarities between Freud and Rogers two theories are that both theories talk about one’s natural life drive. For examples, Freud’s id and Roger's idea of being genuinely yourself.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EduBirdie</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2024). A difference between these theories is Rogers treats people as a whole,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whereas</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Freud believes that we exist in three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different parts</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such as the super ego,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ego</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id. A similarity between Rogers and Ellis, share several important beliefs and values. Firstly, they both treat optimism that people can change, even when deeply disturbed. Secondly, a </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perception</w:t>
      </w:r>
      <w:r w:rsidRPr="3CEFB3E7" w:rsidR="446BB4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individuals are often unnecessarily self-critical, and that negative attitudes can become positive. Finally, a difference is CBT grew in the mid 1970s and explains how the thought process affects client's behaviour and emotions. Rogers developed person centred therapy in the 1940s and is an approach centred on the needs and values of the client.</w:t>
      </w:r>
    </w:p>
    <w:p w:rsidR="5C34BD8F" w:rsidP="130A225E" w:rsidRDefault="5C34BD8F" w14:paraId="18ED2C59" w14:textId="77EFBBCC">
      <w:pPr>
        <w:pStyle w:val="Normal"/>
        <w:jc w:val="left"/>
        <w:rPr>
          <w:b w:val="0"/>
          <w:bCs w:val="0"/>
          <w:sz w:val="24"/>
          <w:szCs w:val="24"/>
          <w:u w:val="none"/>
        </w:rPr>
      </w:pPr>
      <w:r w:rsidRPr="6148C803" w:rsidR="5C34BD8F">
        <w:rPr>
          <w:b w:val="0"/>
          <w:bCs w:val="0"/>
          <w:sz w:val="24"/>
          <w:szCs w:val="24"/>
          <w:u w:val="none"/>
        </w:rPr>
        <w:t xml:space="preserve">The British Association for counselling and psychotherapy (BACP) is important </w:t>
      </w:r>
      <w:r w:rsidRPr="6148C803" w:rsidR="5652594D">
        <w:rPr>
          <w:b w:val="0"/>
          <w:bCs w:val="0"/>
          <w:sz w:val="24"/>
          <w:szCs w:val="24"/>
          <w:u w:val="none"/>
        </w:rPr>
        <w:t xml:space="preserve">as it is a </w:t>
      </w:r>
      <w:r w:rsidRPr="6148C803" w:rsidR="5652594D">
        <w:rPr>
          <w:rFonts w:ascii="Calibri" w:hAnsi="Calibri" w:eastAsia="Calibri" w:cs="Calibri" w:asciiTheme="minorAscii" w:hAnsiTheme="minorAscii" w:eastAsiaTheme="minorAscii" w:cstheme="minorAscii"/>
          <w:b w:val="0"/>
          <w:bCs w:val="0"/>
          <w:color w:val="auto"/>
          <w:sz w:val="24"/>
          <w:szCs w:val="24"/>
          <w:u w:val="none"/>
        </w:rPr>
        <w:t xml:space="preserve">framework of professional body and guidance </w:t>
      </w:r>
      <w:r w:rsidRPr="6148C803" w:rsidR="21403925">
        <w:rPr>
          <w:rFonts w:ascii="Calibri" w:hAnsi="Calibri" w:eastAsia="Calibri" w:cs="Calibri" w:asciiTheme="minorAscii" w:hAnsiTheme="minorAscii" w:eastAsiaTheme="minorAscii" w:cstheme="minorAscii"/>
          <w:b w:val="0"/>
          <w:bCs w:val="0"/>
          <w:color w:val="auto"/>
          <w:sz w:val="24"/>
          <w:szCs w:val="24"/>
          <w:u w:val="none"/>
        </w:rPr>
        <w:t xml:space="preserve">for </w:t>
      </w:r>
      <w:r w:rsidRPr="6148C803" w:rsidR="745BBC6F">
        <w:rPr>
          <w:rFonts w:ascii="Calibri" w:hAnsi="Calibri" w:eastAsia="Calibri" w:cs="Calibri" w:asciiTheme="minorAscii" w:hAnsiTheme="minorAscii" w:eastAsiaTheme="minorAscii" w:cstheme="minorAscii"/>
          <w:b w:val="0"/>
          <w:bCs w:val="0"/>
          <w:color w:val="auto"/>
          <w:sz w:val="24"/>
          <w:szCs w:val="24"/>
          <w:u w:val="none"/>
        </w:rPr>
        <w:t>counsellors</w:t>
      </w:r>
      <w:r w:rsidRPr="6148C803" w:rsidR="21403925">
        <w:rPr>
          <w:rFonts w:ascii="Calibri" w:hAnsi="Calibri" w:eastAsia="Calibri" w:cs="Calibri" w:asciiTheme="minorAscii" w:hAnsiTheme="minorAscii" w:eastAsiaTheme="minorAscii" w:cstheme="minorAscii"/>
          <w:b w:val="0"/>
          <w:bCs w:val="0"/>
          <w:color w:val="auto"/>
          <w:sz w:val="24"/>
          <w:szCs w:val="24"/>
          <w:u w:val="none"/>
        </w:rPr>
        <w:t xml:space="preserve"> and psychotherapists </w:t>
      </w:r>
      <w:r w:rsidRPr="6148C803" w:rsidR="0A2EB591">
        <w:rPr>
          <w:rFonts w:ascii="Calibri" w:hAnsi="Calibri" w:eastAsia="Calibri" w:cs="Calibri" w:asciiTheme="minorAscii" w:hAnsiTheme="minorAscii" w:eastAsiaTheme="minorAscii" w:cstheme="minorAscii"/>
          <w:b w:val="0"/>
          <w:bCs w:val="0"/>
          <w:color w:val="auto"/>
          <w:sz w:val="24"/>
          <w:szCs w:val="24"/>
          <w:u w:val="none"/>
        </w:rPr>
        <w:t>by setting standards for therapeutic practice and provides information for therapists, clients of therapy, and the public</w:t>
      </w:r>
      <w:r w:rsidRPr="6148C803" w:rsidR="0A2EB591">
        <w:rPr>
          <w:rFonts w:ascii="Arial" w:hAnsi="Arial" w:eastAsia="Arial" w:cs="Arial"/>
          <w:b w:val="0"/>
          <w:bCs w:val="0"/>
          <w:i w:val="0"/>
          <w:iCs w:val="0"/>
          <w:caps w:val="0"/>
          <w:smallCaps w:val="0"/>
          <w:noProof w:val="0"/>
          <w:color w:val="040C28"/>
          <w:sz w:val="24"/>
          <w:szCs w:val="24"/>
          <w:lang w:val="en-GB"/>
        </w:rPr>
        <w:t xml:space="preserve"> </w:t>
      </w:r>
      <w:r w:rsidRPr="6148C803" w:rsidR="21403925">
        <w:rPr>
          <w:b w:val="0"/>
          <w:bCs w:val="0"/>
          <w:sz w:val="24"/>
          <w:szCs w:val="24"/>
          <w:u w:val="none"/>
        </w:rPr>
        <w:t>practicing within the United Kingdom.</w:t>
      </w:r>
      <w:r w:rsidRPr="6148C803" w:rsidR="21403925">
        <w:rPr>
          <w:b w:val="0"/>
          <w:bCs w:val="0"/>
          <w:sz w:val="24"/>
          <w:szCs w:val="24"/>
          <w:u w:val="none"/>
        </w:rPr>
        <w:t xml:space="preserve"> </w:t>
      </w:r>
      <w:r w:rsidRPr="6148C803" w:rsidR="29754479">
        <w:rPr>
          <w:b w:val="0"/>
          <w:bCs w:val="0"/>
          <w:sz w:val="24"/>
          <w:szCs w:val="24"/>
          <w:u w:val="none"/>
        </w:rPr>
        <w:t>It’s</w:t>
      </w:r>
      <w:r w:rsidRPr="6148C803" w:rsidR="29754479">
        <w:rPr>
          <w:b w:val="0"/>
          <w:bCs w:val="0"/>
          <w:sz w:val="24"/>
          <w:szCs w:val="24"/>
          <w:u w:val="none"/>
        </w:rPr>
        <w:t xml:space="preserve"> about protecting the client and counsellor and always </w:t>
      </w:r>
      <w:r w:rsidRPr="6148C803" w:rsidR="29754479">
        <w:rPr>
          <w:b w:val="0"/>
          <w:bCs w:val="0"/>
          <w:sz w:val="24"/>
          <w:szCs w:val="24"/>
          <w:u w:val="none"/>
        </w:rPr>
        <w:t>remaining</w:t>
      </w:r>
      <w:r w:rsidRPr="6148C803" w:rsidR="29754479">
        <w:rPr>
          <w:b w:val="0"/>
          <w:bCs w:val="0"/>
          <w:sz w:val="24"/>
          <w:szCs w:val="24"/>
          <w:u w:val="none"/>
        </w:rPr>
        <w:t xml:space="preserve"> confidential.</w:t>
      </w:r>
      <w:r w:rsidRPr="6148C803" w:rsidR="0DDC9EAD">
        <w:rPr>
          <w:b w:val="0"/>
          <w:bCs w:val="0"/>
          <w:sz w:val="24"/>
          <w:szCs w:val="24"/>
          <w:u w:val="none"/>
        </w:rPr>
        <w:t xml:space="preserve"> </w:t>
      </w:r>
      <w:r w:rsidRPr="6148C803" w:rsidR="547EAA5D">
        <w:rPr>
          <w:b w:val="0"/>
          <w:bCs w:val="0"/>
          <w:sz w:val="24"/>
          <w:szCs w:val="24"/>
          <w:u w:val="none"/>
        </w:rPr>
        <w:t xml:space="preserve">(BACP, 2024). </w:t>
      </w:r>
      <w:r w:rsidRPr="6148C803" w:rsidR="60AB1182">
        <w:rPr>
          <w:b w:val="0"/>
          <w:bCs w:val="0"/>
          <w:sz w:val="24"/>
          <w:szCs w:val="24"/>
          <w:u w:val="none"/>
        </w:rPr>
        <w:t xml:space="preserve">Confidentiality is </w:t>
      </w:r>
      <w:r w:rsidRPr="6148C803" w:rsidR="27EC92AA">
        <w:rPr>
          <w:b w:val="0"/>
          <w:bCs w:val="0"/>
          <w:sz w:val="24"/>
          <w:szCs w:val="24"/>
          <w:u w:val="none"/>
        </w:rPr>
        <w:t xml:space="preserve">important within the (BACP)as it protects personal information. This information might include details of </w:t>
      </w:r>
      <w:r w:rsidRPr="6148C803" w:rsidR="1387FFE9">
        <w:rPr>
          <w:b w:val="0"/>
          <w:bCs w:val="0"/>
          <w:sz w:val="24"/>
          <w:szCs w:val="24"/>
          <w:u w:val="none"/>
        </w:rPr>
        <w:t xml:space="preserve">the Client’s lifestyle, family, </w:t>
      </w:r>
      <w:r w:rsidRPr="6148C803" w:rsidR="1387FFE9">
        <w:rPr>
          <w:b w:val="0"/>
          <w:bCs w:val="0"/>
          <w:sz w:val="24"/>
          <w:szCs w:val="24"/>
          <w:u w:val="none"/>
        </w:rPr>
        <w:t>health</w:t>
      </w:r>
      <w:r w:rsidRPr="6148C803" w:rsidR="1387FFE9">
        <w:rPr>
          <w:b w:val="0"/>
          <w:bCs w:val="0"/>
          <w:sz w:val="24"/>
          <w:szCs w:val="24"/>
          <w:u w:val="none"/>
        </w:rPr>
        <w:t xml:space="preserve"> or care needs which they would like to be kept confidential. (The </w:t>
      </w:r>
      <w:r w:rsidRPr="6148C803" w:rsidR="522CE51A">
        <w:rPr>
          <w:b w:val="0"/>
          <w:bCs w:val="0"/>
          <w:sz w:val="24"/>
          <w:szCs w:val="24"/>
          <w:u w:val="none"/>
        </w:rPr>
        <w:t>health</w:t>
      </w:r>
      <w:r w:rsidRPr="6148C803" w:rsidR="1387FFE9">
        <w:rPr>
          <w:b w:val="0"/>
          <w:bCs w:val="0"/>
          <w:sz w:val="24"/>
          <w:szCs w:val="24"/>
          <w:u w:val="none"/>
        </w:rPr>
        <w:t xml:space="preserve"> and care </w:t>
      </w:r>
      <w:r w:rsidRPr="6148C803" w:rsidR="6834D08B">
        <w:rPr>
          <w:b w:val="0"/>
          <w:bCs w:val="0"/>
          <w:sz w:val="24"/>
          <w:szCs w:val="24"/>
          <w:u w:val="none"/>
        </w:rPr>
        <w:t>professionals'</w:t>
      </w:r>
      <w:r w:rsidRPr="6148C803" w:rsidR="1387FFE9">
        <w:rPr>
          <w:b w:val="0"/>
          <w:bCs w:val="0"/>
          <w:sz w:val="24"/>
          <w:szCs w:val="24"/>
          <w:u w:val="none"/>
        </w:rPr>
        <w:t xml:space="preserve"> counc</w:t>
      </w:r>
      <w:r w:rsidRPr="6148C803" w:rsidR="53985304">
        <w:rPr>
          <w:b w:val="0"/>
          <w:bCs w:val="0"/>
          <w:sz w:val="24"/>
          <w:szCs w:val="24"/>
          <w:u w:val="none"/>
        </w:rPr>
        <w:t xml:space="preserve">il, </w:t>
      </w:r>
      <w:r w:rsidRPr="6148C803" w:rsidR="3DC85259">
        <w:rPr>
          <w:b w:val="0"/>
          <w:bCs w:val="0"/>
          <w:sz w:val="24"/>
          <w:szCs w:val="24"/>
          <w:u w:val="none"/>
        </w:rPr>
        <w:t xml:space="preserve">2021). </w:t>
      </w:r>
      <w:r w:rsidRPr="6148C803" w:rsidR="199EA0CD">
        <w:rPr>
          <w:b w:val="0"/>
          <w:bCs w:val="0"/>
          <w:sz w:val="24"/>
          <w:szCs w:val="24"/>
          <w:u w:val="none"/>
        </w:rPr>
        <w:t xml:space="preserve">Which the BACP association confidentiality is the basis for a successful </w:t>
      </w:r>
      <w:r w:rsidRPr="6148C803" w:rsidR="053A0E0C">
        <w:rPr>
          <w:b w:val="0"/>
          <w:bCs w:val="0"/>
          <w:sz w:val="24"/>
          <w:szCs w:val="24"/>
          <w:u w:val="none"/>
        </w:rPr>
        <w:t>therapeutic</w:t>
      </w:r>
      <w:r w:rsidRPr="6148C803" w:rsidR="199EA0CD">
        <w:rPr>
          <w:b w:val="0"/>
          <w:bCs w:val="0"/>
          <w:sz w:val="24"/>
          <w:szCs w:val="24"/>
          <w:u w:val="none"/>
        </w:rPr>
        <w:t xml:space="preserve"> relationship. It is what </w:t>
      </w:r>
      <w:r w:rsidRPr="6148C803" w:rsidR="5F1EB1BA">
        <w:rPr>
          <w:b w:val="0"/>
          <w:bCs w:val="0"/>
          <w:sz w:val="24"/>
          <w:szCs w:val="24"/>
          <w:u w:val="none"/>
        </w:rPr>
        <w:t xml:space="preserve">makes the client trust the counsellors and feel safe to </w:t>
      </w:r>
      <w:bookmarkStart w:name="_Int_CsKLYOxR" w:id="546207054"/>
      <w:r w:rsidRPr="6148C803" w:rsidR="5F1EB1BA">
        <w:rPr>
          <w:b w:val="0"/>
          <w:bCs w:val="0"/>
          <w:sz w:val="24"/>
          <w:szCs w:val="24"/>
          <w:u w:val="none"/>
        </w:rPr>
        <w:t>open up</w:t>
      </w:r>
      <w:bookmarkEnd w:id="546207054"/>
      <w:r w:rsidRPr="6148C803" w:rsidR="5F1EB1BA">
        <w:rPr>
          <w:b w:val="0"/>
          <w:bCs w:val="0"/>
          <w:sz w:val="24"/>
          <w:szCs w:val="24"/>
          <w:u w:val="none"/>
        </w:rPr>
        <w:t xml:space="preserve"> and be honest. </w:t>
      </w:r>
    </w:p>
    <w:p w:rsidR="0BDDBFA7" w:rsidP="0BDDBFA7" w:rsidRDefault="0BDDBFA7" w14:paraId="43376DA2" w14:textId="54CDAA08">
      <w:pPr>
        <w:pStyle w:val="Normal"/>
        <w:jc w:val="left"/>
        <w:rPr>
          <w:b w:val="0"/>
          <w:bCs w:val="0"/>
          <w:sz w:val="24"/>
          <w:szCs w:val="24"/>
          <w:u w:val="none"/>
        </w:rPr>
      </w:pPr>
    </w:p>
    <w:p w:rsidR="069E619F" w:rsidP="6148C803" w:rsidRDefault="069E619F" w14:paraId="075F6F6B" w14:textId="44D344F8">
      <w:pPr>
        <w:pStyle w:val="Normal"/>
        <w:jc w:val="left"/>
        <w:rPr>
          <w:b w:val="0"/>
          <w:bCs w:val="0"/>
          <w:sz w:val="24"/>
          <w:szCs w:val="24"/>
          <w:u w:val="none"/>
        </w:rPr>
      </w:pPr>
      <w:r w:rsidRPr="6148C803" w:rsidR="069E619F">
        <w:rPr>
          <w:b w:val="0"/>
          <w:bCs w:val="0"/>
          <w:sz w:val="24"/>
          <w:szCs w:val="24"/>
          <w:u w:val="none"/>
        </w:rPr>
        <w:t xml:space="preserve">The difference between counselling skills and nursing skills is that they both have different professional boundaries. Within nursing we can offer physical contact </w:t>
      </w:r>
      <w:r w:rsidRPr="6148C803" w:rsidR="1B02F460">
        <w:rPr>
          <w:b w:val="0"/>
          <w:bCs w:val="0"/>
          <w:sz w:val="24"/>
          <w:szCs w:val="24"/>
          <w:u w:val="none"/>
        </w:rPr>
        <w:t>such as hugs as they show the patients empathy which is what they need. However, within the counselling sector we cannot give the clients hugs as that would come across as</w:t>
      </w:r>
      <w:r w:rsidRPr="6148C803" w:rsidR="3549EB63">
        <w:rPr>
          <w:b w:val="0"/>
          <w:bCs w:val="0"/>
          <w:sz w:val="24"/>
          <w:szCs w:val="24"/>
          <w:u w:val="none"/>
        </w:rPr>
        <w:t xml:space="preserve"> inappropriate and</w:t>
      </w:r>
      <w:r w:rsidRPr="6148C803" w:rsidR="1B02F460">
        <w:rPr>
          <w:b w:val="0"/>
          <w:bCs w:val="0"/>
          <w:sz w:val="24"/>
          <w:szCs w:val="24"/>
          <w:u w:val="none"/>
        </w:rPr>
        <w:t xml:space="preserve"> </w:t>
      </w:r>
      <w:r w:rsidRPr="6148C803" w:rsidR="4CB4D937">
        <w:rPr>
          <w:b w:val="0"/>
          <w:bCs w:val="0"/>
          <w:sz w:val="24"/>
          <w:szCs w:val="24"/>
          <w:u w:val="none"/>
        </w:rPr>
        <w:t xml:space="preserve">very unprofessional. </w:t>
      </w:r>
      <w:r w:rsidRPr="6148C803" w:rsidR="3F8077AC">
        <w:rPr>
          <w:b w:val="0"/>
          <w:bCs w:val="0"/>
          <w:sz w:val="24"/>
          <w:szCs w:val="24"/>
          <w:u w:val="none"/>
        </w:rPr>
        <w:t>This is because we can show empathy within nursing but not in counselling.</w:t>
      </w:r>
      <w:r w:rsidRPr="6148C803" w:rsidR="7D0B9C95">
        <w:rPr>
          <w:b w:val="0"/>
          <w:bCs w:val="0"/>
          <w:sz w:val="24"/>
          <w:szCs w:val="24"/>
          <w:u w:val="none"/>
        </w:rPr>
        <w:t xml:space="preserve"> </w:t>
      </w:r>
      <w:r w:rsidRPr="6148C803" w:rsidR="201D4CF6">
        <w:rPr>
          <w:b w:val="0"/>
          <w:bCs w:val="0"/>
          <w:sz w:val="24"/>
          <w:szCs w:val="24"/>
          <w:u w:val="none"/>
        </w:rPr>
        <w:t xml:space="preserve">Studies have cited empathy as being the primary ingredient within any helping relationship. </w:t>
      </w:r>
    </w:p>
    <w:p w:rsidR="04DFBED0" w:rsidP="6148C803" w:rsidRDefault="04DFBED0" w14:paraId="169945E4" w14:textId="3FBE1E78">
      <w:pPr>
        <w:pStyle w:val="Normal"/>
        <w:jc w:val="left"/>
        <w:rPr>
          <w:b w:val="0"/>
          <w:bCs w:val="0"/>
          <w:sz w:val="24"/>
          <w:szCs w:val="24"/>
          <w:u w:val="none"/>
        </w:rPr>
      </w:pPr>
      <w:r w:rsidRPr="6148C803" w:rsidR="04DFBED0">
        <w:rPr>
          <w:b w:val="1"/>
          <w:bCs w:val="1"/>
          <w:sz w:val="24"/>
          <w:szCs w:val="24"/>
          <w:u w:val="single"/>
        </w:rPr>
        <w:t xml:space="preserve">Conclusion </w:t>
      </w:r>
    </w:p>
    <w:p w:rsidR="5C2CF4CE" w:rsidP="5C2CF4CE" w:rsidRDefault="5C2CF4CE" w14:paraId="5B571B44" w14:textId="5BC7C799">
      <w:pPr>
        <w:pStyle w:val="Normal"/>
        <w:jc w:val="left"/>
        <w:rPr>
          <w:b w:val="0"/>
          <w:bCs w:val="0"/>
          <w:sz w:val="24"/>
          <w:szCs w:val="24"/>
          <w:u w:val="none"/>
        </w:rPr>
      </w:pPr>
      <w:r w:rsidRPr="5CE14269" w:rsidR="66565426">
        <w:rPr>
          <w:b w:val="0"/>
          <w:bCs w:val="0"/>
          <w:sz w:val="24"/>
          <w:szCs w:val="24"/>
          <w:u w:val="none"/>
        </w:rPr>
        <w:t>To conclude, I believe</w:t>
      </w:r>
      <w:r w:rsidRPr="5CE14269" w:rsidR="124BA84E">
        <w:rPr>
          <w:b w:val="0"/>
          <w:bCs w:val="0"/>
          <w:sz w:val="24"/>
          <w:szCs w:val="24"/>
          <w:u w:val="none"/>
        </w:rPr>
        <w:t xml:space="preserve"> I have described all what the</w:t>
      </w:r>
      <w:r w:rsidRPr="5CE14269" w:rsidR="4CE85DCC">
        <w:rPr>
          <w:b w:val="0"/>
          <w:bCs w:val="0"/>
          <w:sz w:val="24"/>
          <w:szCs w:val="24"/>
          <w:u w:val="none"/>
        </w:rPr>
        <w:t xml:space="preserve"> </w:t>
      </w:r>
      <w:r w:rsidRPr="5CE14269" w:rsidR="124BA84E">
        <w:rPr>
          <w:b w:val="0"/>
          <w:bCs w:val="0"/>
          <w:sz w:val="24"/>
          <w:szCs w:val="24"/>
          <w:u w:val="none"/>
        </w:rPr>
        <w:t>theories are and how they are beneficial</w:t>
      </w:r>
      <w:r w:rsidRPr="5CE14269" w:rsidR="541B18C2">
        <w:rPr>
          <w:b w:val="0"/>
          <w:bCs w:val="0"/>
          <w:sz w:val="24"/>
          <w:szCs w:val="24"/>
          <w:u w:val="none"/>
        </w:rPr>
        <w:t xml:space="preserve"> towards counselling and therapy</w:t>
      </w:r>
      <w:r w:rsidRPr="5CE14269" w:rsidR="124BA84E">
        <w:rPr>
          <w:b w:val="0"/>
          <w:bCs w:val="0"/>
          <w:sz w:val="24"/>
          <w:szCs w:val="24"/>
          <w:u w:val="none"/>
        </w:rPr>
        <w:t>. Also, used a range of comparative analysis to pick out the similari</w:t>
      </w:r>
      <w:r w:rsidRPr="5CE14269" w:rsidR="2D9B0395">
        <w:rPr>
          <w:b w:val="0"/>
          <w:bCs w:val="0"/>
          <w:sz w:val="24"/>
          <w:szCs w:val="24"/>
          <w:u w:val="none"/>
        </w:rPr>
        <w:t>ties and differences between all three theories</w:t>
      </w:r>
      <w:r w:rsidRPr="5CE14269" w:rsidR="7DD0BAAB">
        <w:rPr>
          <w:b w:val="0"/>
          <w:bCs w:val="0"/>
          <w:sz w:val="24"/>
          <w:szCs w:val="24"/>
          <w:u w:val="none"/>
        </w:rPr>
        <w:t xml:space="preserve"> and </w:t>
      </w:r>
      <w:r w:rsidRPr="5CE14269" w:rsidR="7DD0BAAB">
        <w:rPr>
          <w:b w:val="0"/>
          <w:bCs w:val="0"/>
          <w:sz w:val="24"/>
          <w:szCs w:val="24"/>
          <w:u w:val="none"/>
        </w:rPr>
        <w:t>identified</w:t>
      </w:r>
      <w:r w:rsidRPr="5CE14269" w:rsidR="7DD0BAAB">
        <w:rPr>
          <w:b w:val="0"/>
          <w:bCs w:val="0"/>
          <w:sz w:val="24"/>
          <w:szCs w:val="24"/>
          <w:u w:val="none"/>
        </w:rPr>
        <w:t xml:space="preserve"> the importance of skills between counselling and nursing</w:t>
      </w:r>
      <w:r w:rsidRPr="5CE14269" w:rsidR="2D9B0395">
        <w:rPr>
          <w:b w:val="0"/>
          <w:bCs w:val="0"/>
          <w:sz w:val="24"/>
          <w:szCs w:val="24"/>
          <w:u w:val="none"/>
        </w:rPr>
        <w:t xml:space="preserve">. </w:t>
      </w:r>
    </w:p>
    <w:p w:rsidR="6148C803" w:rsidP="6148C803" w:rsidRDefault="6148C803" w14:paraId="48AF86EE" w14:textId="2B4F25C2">
      <w:pPr>
        <w:pStyle w:val="Normal"/>
        <w:jc w:val="left"/>
        <w:rPr>
          <w:b w:val="0"/>
          <w:bCs w:val="0"/>
          <w:sz w:val="24"/>
          <w:szCs w:val="24"/>
          <w:u w:val="none"/>
        </w:rPr>
      </w:pPr>
    </w:p>
    <w:p w:rsidR="6148C803" w:rsidP="6148C803" w:rsidRDefault="6148C803" w14:paraId="26A200BD" w14:textId="72097699">
      <w:pPr>
        <w:pStyle w:val="Normal"/>
        <w:jc w:val="left"/>
        <w:rPr>
          <w:b w:val="0"/>
          <w:bCs w:val="0"/>
          <w:sz w:val="24"/>
          <w:szCs w:val="24"/>
          <w:u w:val="none"/>
        </w:rPr>
      </w:pPr>
    </w:p>
    <w:p w:rsidR="6148C803" w:rsidP="6148C803" w:rsidRDefault="6148C803" w14:paraId="33B3440D" w14:textId="6812F731">
      <w:pPr>
        <w:pStyle w:val="Normal"/>
        <w:jc w:val="left"/>
        <w:rPr>
          <w:b w:val="0"/>
          <w:bCs w:val="0"/>
          <w:sz w:val="24"/>
          <w:szCs w:val="24"/>
          <w:u w:val="none"/>
        </w:rPr>
      </w:pPr>
    </w:p>
    <w:p w:rsidR="6148C803" w:rsidP="6148C803" w:rsidRDefault="6148C803" w14:paraId="6D76FB2F" w14:textId="520A7845">
      <w:pPr>
        <w:pStyle w:val="Normal"/>
        <w:jc w:val="left"/>
        <w:rPr>
          <w:b w:val="0"/>
          <w:bCs w:val="0"/>
          <w:sz w:val="24"/>
          <w:szCs w:val="24"/>
          <w:u w:val="none"/>
        </w:rPr>
      </w:pPr>
    </w:p>
    <w:p w:rsidR="6148C803" w:rsidP="6148C803" w:rsidRDefault="6148C803" w14:paraId="7D4084B9" w14:textId="4CD991FD">
      <w:pPr>
        <w:pStyle w:val="Normal"/>
        <w:jc w:val="left"/>
        <w:rPr>
          <w:b w:val="0"/>
          <w:bCs w:val="0"/>
          <w:sz w:val="24"/>
          <w:szCs w:val="24"/>
          <w:u w:val="none"/>
        </w:rPr>
      </w:pPr>
    </w:p>
    <w:p w:rsidR="6148C803" w:rsidP="6148C803" w:rsidRDefault="6148C803" w14:paraId="5D15C273" w14:textId="34FF5498">
      <w:pPr>
        <w:pStyle w:val="Normal"/>
        <w:jc w:val="left"/>
        <w:rPr>
          <w:b w:val="0"/>
          <w:bCs w:val="0"/>
          <w:sz w:val="24"/>
          <w:szCs w:val="24"/>
          <w:u w:val="none"/>
        </w:rPr>
      </w:pPr>
    </w:p>
    <w:p w:rsidR="6148C803" w:rsidP="6148C803" w:rsidRDefault="6148C803" w14:paraId="58E52FCF" w14:textId="2457526E">
      <w:pPr>
        <w:pStyle w:val="Normal"/>
        <w:jc w:val="left"/>
        <w:rPr>
          <w:b w:val="0"/>
          <w:bCs w:val="0"/>
          <w:sz w:val="24"/>
          <w:szCs w:val="24"/>
          <w:u w:val="none"/>
        </w:rPr>
      </w:pPr>
    </w:p>
    <w:p w:rsidR="6148C803" w:rsidP="6148C803" w:rsidRDefault="6148C803" w14:paraId="6E419164" w14:textId="2AF7CA48">
      <w:pPr>
        <w:pStyle w:val="Normal"/>
        <w:jc w:val="left"/>
        <w:rPr>
          <w:b w:val="0"/>
          <w:bCs w:val="0"/>
          <w:sz w:val="24"/>
          <w:szCs w:val="24"/>
          <w:u w:val="none"/>
        </w:rPr>
      </w:pPr>
    </w:p>
    <w:p w:rsidR="6148C803" w:rsidP="6148C803" w:rsidRDefault="6148C803" w14:paraId="0821FB28" w14:textId="4B9BC9AE">
      <w:pPr>
        <w:pStyle w:val="Normal"/>
        <w:jc w:val="left"/>
        <w:rPr>
          <w:b w:val="0"/>
          <w:bCs w:val="0"/>
          <w:sz w:val="24"/>
          <w:szCs w:val="24"/>
          <w:u w:val="none"/>
        </w:rPr>
      </w:pPr>
    </w:p>
    <w:p w:rsidR="6148C803" w:rsidP="6148C803" w:rsidRDefault="6148C803" w14:paraId="0A45BF36" w14:textId="4D192ABB">
      <w:pPr>
        <w:pStyle w:val="Normal"/>
        <w:jc w:val="left"/>
        <w:rPr>
          <w:b w:val="0"/>
          <w:bCs w:val="0"/>
          <w:sz w:val="24"/>
          <w:szCs w:val="24"/>
          <w:u w:val="none"/>
        </w:rPr>
      </w:pPr>
    </w:p>
    <w:p w:rsidR="6148C803" w:rsidP="6148C803" w:rsidRDefault="6148C803" w14:paraId="4A8EFDCE" w14:textId="18760293">
      <w:pPr>
        <w:pStyle w:val="Normal"/>
        <w:jc w:val="left"/>
        <w:rPr>
          <w:b w:val="0"/>
          <w:bCs w:val="0"/>
          <w:sz w:val="24"/>
          <w:szCs w:val="24"/>
          <w:u w:val="none"/>
        </w:rPr>
      </w:pPr>
    </w:p>
    <w:p w:rsidR="6148C803" w:rsidP="6148C803" w:rsidRDefault="6148C803" w14:paraId="5CF7B7D6" w14:textId="76B347F2">
      <w:pPr>
        <w:pStyle w:val="Normal"/>
        <w:jc w:val="left"/>
        <w:rPr>
          <w:b w:val="0"/>
          <w:bCs w:val="0"/>
          <w:sz w:val="24"/>
          <w:szCs w:val="24"/>
          <w:u w:val="none"/>
        </w:rPr>
      </w:pPr>
    </w:p>
    <w:p w:rsidR="6148C803" w:rsidP="6148C803" w:rsidRDefault="6148C803" w14:paraId="2A86D774" w14:textId="5D8996BE">
      <w:pPr>
        <w:pStyle w:val="Normal"/>
        <w:jc w:val="left"/>
        <w:rPr>
          <w:b w:val="0"/>
          <w:bCs w:val="0"/>
          <w:sz w:val="24"/>
          <w:szCs w:val="24"/>
          <w:u w:val="none"/>
        </w:rPr>
      </w:pPr>
    </w:p>
    <w:p w:rsidR="6148C803" w:rsidP="6148C803" w:rsidRDefault="6148C803" w14:paraId="3A7BFF2B" w14:textId="663BC862">
      <w:pPr>
        <w:pStyle w:val="Normal"/>
        <w:jc w:val="left"/>
        <w:rPr>
          <w:b w:val="0"/>
          <w:bCs w:val="0"/>
          <w:sz w:val="24"/>
          <w:szCs w:val="24"/>
          <w:u w:val="none"/>
        </w:rPr>
      </w:pPr>
    </w:p>
    <w:p w:rsidR="6148C803" w:rsidP="6148C803" w:rsidRDefault="6148C803" w14:paraId="7D9C1BE9" w14:textId="1FC02432">
      <w:pPr>
        <w:pStyle w:val="Normal"/>
        <w:jc w:val="left"/>
        <w:rPr>
          <w:b w:val="0"/>
          <w:bCs w:val="0"/>
          <w:sz w:val="24"/>
          <w:szCs w:val="24"/>
          <w:u w:val="none"/>
        </w:rPr>
      </w:pPr>
    </w:p>
    <w:p w:rsidR="6148C803" w:rsidP="6148C803" w:rsidRDefault="6148C803" w14:paraId="43BEDB01" w14:textId="6D773B08">
      <w:pPr>
        <w:pStyle w:val="Normal"/>
        <w:jc w:val="left"/>
        <w:rPr>
          <w:b w:val="0"/>
          <w:bCs w:val="0"/>
          <w:sz w:val="24"/>
          <w:szCs w:val="24"/>
          <w:u w:val="none"/>
        </w:rPr>
      </w:pPr>
    </w:p>
    <w:p w:rsidR="6148C803" w:rsidP="6148C803" w:rsidRDefault="6148C803" w14:paraId="3D9F90CE" w14:textId="6D54E96C">
      <w:pPr>
        <w:pStyle w:val="Normal"/>
        <w:jc w:val="left"/>
        <w:rPr>
          <w:b w:val="0"/>
          <w:bCs w:val="0"/>
          <w:sz w:val="24"/>
          <w:szCs w:val="24"/>
          <w:u w:val="none"/>
        </w:rPr>
      </w:pPr>
    </w:p>
    <w:p w:rsidR="6148C803" w:rsidP="6148C803" w:rsidRDefault="6148C803" w14:paraId="1760CDCA" w14:textId="522F44A7">
      <w:pPr>
        <w:pStyle w:val="Normal"/>
        <w:jc w:val="left"/>
        <w:rPr>
          <w:b w:val="0"/>
          <w:bCs w:val="0"/>
          <w:sz w:val="24"/>
          <w:szCs w:val="24"/>
          <w:u w:val="none"/>
        </w:rPr>
      </w:pPr>
    </w:p>
    <w:p w:rsidR="6148C803" w:rsidP="6148C803" w:rsidRDefault="6148C803" w14:paraId="5F5FA3D2" w14:textId="0C6F015C">
      <w:pPr>
        <w:pStyle w:val="Normal"/>
        <w:jc w:val="left"/>
        <w:rPr>
          <w:b w:val="0"/>
          <w:bCs w:val="0"/>
          <w:sz w:val="24"/>
          <w:szCs w:val="24"/>
          <w:u w:val="none"/>
        </w:rPr>
      </w:pPr>
    </w:p>
    <w:p w:rsidR="6148C803" w:rsidP="6148C803" w:rsidRDefault="6148C803" w14:paraId="034CE4E2" w14:textId="24A673E0">
      <w:pPr>
        <w:pStyle w:val="Normal"/>
        <w:jc w:val="left"/>
        <w:rPr>
          <w:b w:val="0"/>
          <w:bCs w:val="0"/>
          <w:sz w:val="24"/>
          <w:szCs w:val="24"/>
          <w:u w:val="none"/>
        </w:rPr>
      </w:pPr>
    </w:p>
    <w:p w:rsidR="6148C803" w:rsidP="6148C803" w:rsidRDefault="6148C803" w14:paraId="0E96F612" w14:textId="1C4D6301">
      <w:pPr>
        <w:pStyle w:val="Normal"/>
        <w:jc w:val="left"/>
        <w:rPr>
          <w:b w:val="0"/>
          <w:bCs w:val="0"/>
          <w:sz w:val="24"/>
          <w:szCs w:val="24"/>
          <w:u w:val="none"/>
        </w:rPr>
      </w:pPr>
    </w:p>
    <w:p w:rsidR="6148C803" w:rsidP="6148C803" w:rsidRDefault="6148C803" w14:paraId="46A8A785" w14:textId="7F18A267">
      <w:pPr>
        <w:pStyle w:val="Normal"/>
        <w:jc w:val="left"/>
        <w:rPr>
          <w:b w:val="0"/>
          <w:bCs w:val="0"/>
          <w:sz w:val="24"/>
          <w:szCs w:val="24"/>
          <w:u w:val="none"/>
        </w:rPr>
      </w:pPr>
    </w:p>
    <w:p w:rsidR="6148C803" w:rsidP="6148C803" w:rsidRDefault="6148C803" w14:paraId="6FD92CE8" w14:textId="4A19F8F7">
      <w:pPr>
        <w:pStyle w:val="Normal"/>
        <w:jc w:val="left"/>
        <w:rPr>
          <w:b w:val="0"/>
          <w:bCs w:val="0"/>
          <w:sz w:val="24"/>
          <w:szCs w:val="24"/>
          <w:u w:val="none"/>
        </w:rPr>
      </w:pPr>
    </w:p>
    <w:p w:rsidR="6148C803" w:rsidP="6148C803" w:rsidRDefault="6148C803" w14:paraId="39A763E2" w14:textId="465FBF0A">
      <w:pPr>
        <w:pStyle w:val="Normal"/>
        <w:jc w:val="left"/>
        <w:rPr>
          <w:b w:val="0"/>
          <w:bCs w:val="0"/>
          <w:sz w:val="24"/>
          <w:szCs w:val="24"/>
          <w:u w:val="none"/>
        </w:rPr>
      </w:pPr>
    </w:p>
    <w:p w:rsidR="5756AA39" w:rsidP="6148C803" w:rsidRDefault="5756AA39" w14:paraId="43106AE6" w14:textId="5DFFFC48">
      <w:pPr>
        <w:pStyle w:val="Normal"/>
        <w:jc w:val="left"/>
        <w:rPr>
          <w:b w:val="0"/>
          <w:bCs w:val="0"/>
          <w:sz w:val="24"/>
          <w:szCs w:val="24"/>
          <w:u w:val="none"/>
        </w:rPr>
      </w:pPr>
      <w:r w:rsidRPr="6148C803" w:rsidR="5756AA39">
        <w:rPr>
          <w:b w:val="1"/>
          <w:bCs w:val="1"/>
          <w:sz w:val="24"/>
          <w:szCs w:val="24"/>
          <w:u w:val="single"/>
        </w:rPr>
        <w:t>Reference List-</w:t>
      </w:r>
    </w:p>
    <w:p w:rsidR="5756AA39" w:rsidP="5CE14269" w:rsidRDefault="5756AA39" w14:paraId="2508DCFB" w14:textId="7D3E0176">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5756AA39">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[BACP Counselling Changing Lives (2024) Definition of BACP. Available at:</w:t>
      </w:r>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r:id="R6e45caed2f094496">
        <w:r w:rsidRPr="5CE14269" w:rsidR="5756AA39">
          <w:rPr>
            <w:rStyle w:val="Hyperlink"/>
            <w:rFonts w:ascii="Calibri" w:hAnsi="Calibri" w:eastAsia="Calibri" w:cs="Calibri"/>
            <w:b w:val="0"/>
            <w:bCs w:val="0"/>
            <w:i w:val="0"/>
            <w:iCs w:val="0"/>
            <w:caps w:val="0"/>
            <w:smallCaps w:val="0"/>
            <w:strike w:val="0"/>
            <w:dstrike w:val="0"/>
            <w:noProof w:val="0"/>
            <w:sz w:val="24"/>
            <w:szCs w:val="24"/>
            <w:lang w:val="en-GB"/>
          </w:rPr>
          <w:t>https://www.bacp.co.uk/about-us/about-bacp/</w:t>
        </w:r>
      </w:hyperlink>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w:t>
      </w:r>
    </w:p>
    <w:p w:rsidR="3AB9956A" w:rsidP="5CE14269" w:rsidRDefault="3AB9956A" w14:paraId="7ABCE664" w14:textId="169EFEAD">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[Beck insitiute. Org (2024) What is CBT Therapy. Available at: </w:t>
      </w:r>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w:anchor=":~:text=About%20Beck%20Institute&amp;text=Cognitive%20Behavior%20Therapy%20helps%20people,more%20realistically%2C%20they%20feel%20better" r:id="Rf948fdf2d1ae4382">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https://beckinstitute.org/about/understanding-cbt/#:~:text=About%20Beck%20Institute&amp;text=Cognitive%20Behavior%20Therapy%20helps%20people,more%20realistically%2C%20they%20feel%20better</w:t>
        </w:r>
      </w:hyperlink>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w:t>
      </w:r>
    </w:p>
    <w:p w:rsidR="3AB9956A" w:rsidP="5CE14269" w:rsidRDefault="3AB9956A" w14:paraId="29A53DD9" w14:textId="579AB704">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noProof w:val="0"/>
          <w:color w:val="000000" w:themeColor="text1" w:themeTint="FF" w:themeShade="FF"/>
          <w:sz w:val="24"/>
          <w:szCs w:val="24"/>
          <w:lang w:val="en-GB"/>
        </w:rPr>
        <w:t>[EduBirdie (2024) Similarities between Freud and Rogers. Available at:</w:t>
      </w:r>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w:anchor=":~:text=The%20similarities%20between%20the%20two,idea%20of%20being%20genuinely%20yourself" r:id="Rac06d5ef313f4d1e">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https://edubirdie.com/examples/theories-of-personality-sigmund-freud-vs-carl-rogers/#:~:text=The%20similarities%20between%20the%20two,idea%20of%20being%20genuinely%20yourself</w:t>
        </w:r>
      </w:hyperlink>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3AB9956A" w:rsidP="5CE14269" w:rsidRDefault="3AB9956A" w14:paraId="5608F5A3" w14:textId="5E3E4D52">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[Health Assured (2024) Definition of unconditional positive regards (UPR) Available at:</w:t>
      </w:r>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r:id="Rb7d1a376e315404d">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https://www.healthassured.org/blog/person-centred-counselling/</w:t>
        </w:r>
      </w:hyperlink>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3AB9956A" w:rsidP="5CE14269" w:rsidRDefault="3AB9956A" w14:paraId="40BABBC4" w14:textId="443867E2">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[Healthy Place (2024) Benefits of person-centred therapy. Available at: </w:t>
      </w:r>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w:anchor=":~:text=Reported%20benefits%20of%20person%2Dcentered,in%20the%20self%20and%20others" r:id="Rd51484ddcc2e4d6e">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https://www.healthyplace.com/other-info/mental-illness-overview/what-are-the-advantages-of-person-centered-therapy#:~:text=Reported%20benefits%20of%20person%2Dcentered,in%20the%20self%20and%20others</w:t>
        </w:r>
      </w:hyperlink>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3AB9956A" w:rsidP="5CE14269" w:rsidRDefault="3AB9956A" w14:paraId="23594F89" w14:textId="31052969">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noProof w:val="0"/>
          <w:color w:val="000000" w:themeColor="text1" w:themeTint="FF" w:themeShade="FF"/>
          <w:sz w:val="24"/>
          <w:szCs w:val="24"/>
          <w:lang w:val="en-US"/>
        </w:rPr>
        <w:t xml:space="preserve">[Mayo Clinic (2024) Benefits of CBT. Available at: </w:t>
      </w:r>
      <w:hyperlink r:id="R57b4624f86a74d5e">
        <w:r w:rsidRPr="5CE14269" w:rsidR="3AB9956A">
          <w:rPr>
            <w:rStyle w:val="Hyperlink"/>
            <w:rFonts w:ascii="Calibri" w:hAnsi="Calibri" w:eastAsia="Calibri" w:cs="Calibri"/>
            <w:b w:val="0"/>
            <w:bCs w:val="0"/>
            <w:i w:val="0"/>
            <w:iCs w:val="0"/>
            <w:caps w:val="0"/>
            <w:smallCaps w:val="0"/>
            <w:strike w:val="0"/>
            <w:dstrike w:val="0"/>
            <w:noProof w:val="0"/>
            <w:sz w:val="24"/>
            <w:szCs w:val="24"/>
            <w:lang w:val="en-US"/>
          </w:rPr>
          <w:t>Cognitive behavioral therapy - Mayo Clinic]</w:t>
        </w:r>
      </w:hyperlink>
    </w:p>
    <w:p w:rsidR="3AB9956A" w:rsidP="5CE14269" w:rsidRDefault="3AB9956A" w14:paraId="4349214E" w14:textId="5FC4AF76">
      <w:pPr>
        <w:pStyle w:val="ListParagraph"/>
        <w:numPr>
          <w:ilvl w:val="0"/>
          <w:numId w:val="4"/>
        </w:num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noProof w:val="0"/>
          <w:color w:val="000000" w:themeColor="text1" w:themeTint="FF" w:themeShade="FF"/>
          <w:sz w:val="24"/>
          <w:szCs w:val="24"/>
          <w:lang w:val="en-GB"/>
        </w:rPr>
        <w:t>[Mayo Clinic (2024) Mental Health Disorders and Results. Available at:</w:t>
      </w:r>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0424857304c84c6c">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Cognitive behavioral therapy - Mayo Clinic</w:t>
        </w:r>
      </w:hyperlink>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AB9956A" w:rsidP="5CE14269" w:rsidRDefault="3AB9956A" w14:paraId="60A092FF" w14:textId="16906D6D">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[Medical News Today (2020) Importance of the psychodynamic theory. Available at: </w:t>
      </w:r>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r:id="R526960944d6543c0">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https://www.medicalnewstoday.com/articles/psychodynamic-therapy</w:t>
        </w:r>
      </w:hyperlink>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3AB9956A" w:rsidP="5CE14269" w:rsidRDefault="3AB9956A" w14:paraId="7CEC1868" w14:textId="47DD2F15">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CE14269" w:rsidR="3AB9956A">
        <w:rPr>
          <w:rFonts w:ascii="Calibri" w:hAnsi="Calibri" w:eastAsia="Calibri" w:cs="Calibri"/>
          <w:b w:val="1"/>
          <w:bCs w:val="1"/>
          <w:i w:val="0"/>
          <w:iCs w:val="0"/>
          <w:caps w:val="0"/>
          <w:smallCaps w:val="0"/>
          <w:noProof w:val="0"/>
          <w:color w:val="000000" w:themeColor="text1" w:themeTint="FF" w:themeShade="FF"/>
          <w:sz w:val="24"/>
          <w:szCs w:val="24"/>
          <w:lang w:val="en-GB"/>
        </w:rPr>
        <w:t>[Mind.Org (2024) What happens in CBT sessions. Available at:</w:t>
      </w:r>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w:anchor=":~:text=A%20typical%20CBT%20session%20may,what%20progress%20you've%20made" r:id="R48e0cafacee5493f">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https://www.mind.org.uk/information-support/drugs-and-treatments/talking-therapy-and-counselling/cognitive-behavioural-therapy-cbt/#:~:text=A%20typical%20CBT%20session%20may,what%20progress%20you've%20made</w:t>
        </w:r>
      </w:hyperlink>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AB9956A" w:rsidP="5CE14269" w:rsidRDefault="3AB9956A" w14:paraId="45CE8F92" w14:textId="2E32C456">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CE14269" w:rsidR="3AB9956A">
        <w:rPr>
          <w:rFonts w:ascii="Calibri" w:hAnsi="Calibri" w:eastAsia="Calibri" w:cs="Calibri"/>
          <w:b w:val="1"/>
          <w:bCs w:val="1"/>
          <w:i w:val="0"/>
          <w:iCs w:val="0"/>
          <w:caps w:val="0"/>
          <w:smallCaps w:val="0"/>
          <w:noProof w:val="0"/>
          <w:color w:val="000000" w:themeColor="text1" w:themeTint="FF" w:themeShade="FF"/>
          <w:sz w:val="24"/>
          <w:szCs w:val="24"/>
          <w:lang w:val="en-US"/>
        </w:rPr>
        <w:t>[NHS (2022) CBT Therapy. Available at</w:t>
      </w:r>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6fc7b29c3aae4ae9">
        <w:r w:rsidRPr="5CE14269" w:rsidR="3AB9956A">
          <w:rPr>
            <w:rStyle w:val="Hyperlink"/>
            <w:rFonts w:ascii="Calibri" w:hAnsi="Calibri" w:eastAsia="Calibri" w:cs="Calibri"/>
            <w:b w:val="0"/>
            <w:bCs w:val="0"/>
            <w:i w:val="0"/>
            <w:iCs w:val="0"/>
            <w:caps w:val="0"/>
            <w:smallCaps w:val="0"/>
            <w:strike w:val="0"/>
            <w:dstrike w:val="0"/>
            <w:noProof w:val="0"/>
            <w:sz w:val="24"/>
            <w:szCs w:val="24"/>
            <w:lang w:val="en-US"/>
          </w:rPr>
          <w:t>https://www.nhs.uk/mental-health/talking-therapies-medicine-treatments/talking-therapies-and-counselling/cognitive-behavioural-therapy-cbt/overview/</w:t>
        </w:r>
      </w:hyperlink>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3AB9956A" w:rsidP="5CE14269" w:rsidRDefault="3AB9956A" w14:paraId="47561DFD" w14:textId="20566574">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[Simply Psychology (2023) Goals between counselling and therapy. Available at:</w:t>
      </w:r>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r:id="R3fd2a6bcbe244882">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https://www.simplypsychology.org/cognitive-therapy.html</w:t>
        </w:r>
      </w:hyperlink>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3AB9956A" w:rsidP="5CE14269" w:rsidRDefault="3AB9956A" w14:paraId="78A2E516" w14:textId="3F813C0F">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[Simply Psychology (2024) Self-concept, Image and Self-esteem. Available at:</w:t>
      </w:r>
      <w:r w:rsidRPr="5CE14269" w:rsidR="3AB9956A">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hyperlink w:anchor=":~:text=Carl%20Rogers%E2%80%99%20self-concept%20is%20a%20central%20theme%20in,for%20who%20we%20really%20are%20as%20a%20person." r:id="R46b8991f7df44683">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Carl Rogers Theory &amp; Contribution to Psychology (simplypsychology.org)</w:t>
        </w:r>
      </w:hyperlink>
      <w:r w:rsidRPr="5CE14269" w:rsidR="3AB9956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w:t>
      </w:r>
    </w:p>
    <w:p w:rsidR="3AB9956A" w:rsidP="5CE14269" w:rsidRDefault="3AB9956A" w14:paraId="52FBC5EB" w14:textId="3A2CC0A4">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[Simply Psychology (2024) Freud’s Iceberg Theory. Available at: </w:t>
      </w:r>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w:anchor=":~:text=Freud%E2%80%99s%20iceberg%20theory%20metaphorically%20represents%20the%20mind%E2%80%99s%20three,the%20surface%29%2C%20and%20the%20unconscious%20%28vast%20submerged%20portion%29." r:id="Re060df34e14949d7">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Freud's Theory of the Unconscious Mind: The Iceberg Analogy (simplypsychology.org)</w:t>
        </w:r>
      </w:hyperlink>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AB9956A" w:rsidP="5CE14269" w:rsidRDefault="3AB9956A" w14:paraId="5A2E364E" w14:textId="1B930FD1">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3AB9956A">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[Study Smarter Uk (2024) The meaning of ‘superego’ psychodynamic theory. Available at: </w:t>
      </w:r>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w:anchor=":~:text=The%20structure%20of%20personality%2C%20according,behaviour%20and%20the%20moral%20component" r:id="Re1f208d03b374221">
        <w:r w:rsidRPr="5CE14269" w:rsidR="3AB9956A">
          <w:rPr>
            <w:rStyle w:val="Hyperlink"/>
            <w:rFonts w:ascii="Calibri" w:hAnsi="Calibri" w:eastAsia="Calibri" w:cs="Calibri"/>
            <w:b w:val="0"/>
            <w:bCs w:val="0"/>
            <w:i w:val="0"/>
            <w:iCs w:val="0"/>
            <w:caps w:val="0"/>
            <w:smallCaps w:val="0"/>
            <w:strike w:val="0"/>
            <w:dstrike w:val="0"/>
            <w:noProof w:val="0"/>
            <w:sz w:val="24"/>
            <w:szCs w:val="24"/>
            <w:lang w:val="en-GB"/>
          </w:rPr>
          <w:t>https://www.studysmarter.co.uk/explanations/psychology/forensic-psychology/psychodynamic-theories-and-the-moral-component/#:~:text=The%20structure%20of%20personality%2C%20according,behaviour%20and%20the%20moral%20component</w:t>
        </w:r>
      </w:hyperlink>
      <w:r w:rsidRPr="5CE14269" w:rsidR="3AB9956A">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5756AA39" w:rsidP="6148C803" w:rsidRDefault="5756AA39" w14:paraId="0D531D8A" w14:textId="445CCF37">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5756AA39">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[Talk Space (2024) Client Guiding Therapy. Available at: </w:t>
      </w:r>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r:id="Ra4357b4d33c542ef">
        <w:r w:rsidRPr="5CE14269" w:rsidR="5756AA39">
          <w:rPr>
            <w:rStyle w:val="Hyperlink"/>
            <w:rFonts w:ascii="Calibri" w:hAnsi="Calibri" w:eastAsia="Calibri" w:cs="Calibri"/>
            <w:b w:val="0"/>
            <w:bCs w:val="0"/>
            <w:i w:val="0"/>
            <w:iCs w:val="0"/>
            <w:caps w:val="0"/>
            <w:smallCaps w:val="0"/>
            <w:strike w:val="0"/>
            <w:dstrike w:val="0"/>
            <w:noProof w:val="0"/>
            <w:sz w:val="24"/>
            <w:szCs w:val="24"/>
            <w:lang w:val="en-GB"/>
          </w:rPr>
          <w:t>https://www.talkspace.com/blog/therapy-client-centered-approach-definition-what-is/</w:t>
        </w:r>
      </w:hyperlink>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w:t>
      </w:r>
    </w:p>
    <w:p w:rsidR="5756AA39" w:rsidP="6148C803" w:rsidRDefault="5756AA39" w14:paraId="3D29624E" w14:textId="0E03FF4F">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5756AA39">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[The Health and Care Professionals Council (2021) Why confidentiality is important within BACP. Available at:</w:t>
      </w:r>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w:anchor=":~:text=Confidentiality%20means%20protecting%20personal%20information,want%20to%20be%20kept%20private" r:id="R641e24033ee440d6">
        <w:r w:rsidRPr="5CE14269" w:rsidR="5756AA39">
          <w:rPr>
            <w:rStyle w:val="Hyperlink"/>
            <w:rFonts w:ascii="Calibri" w:hAnsi="Calibri" w:eastAsia="Calibri" w:cs="Calibri"/>
            <w:b w:val="0"/>
            <w:bCs w:val="0"/>
            <w:i w:val="0"/>
            <w:iCs w:val="0"/>
            <w:caps w:val="0"/>
            <w:smallCaps w:val="0"/>
            <w:strike w:val="0"/>
            <w:dstrike w:val="0"/>
            <w:noProof w:val="0"/>
            <w:sz w:val="24"/>
            <w:szCs w:val="24"/>
            <w:lang w:val="en-GB"/>
          </w:rPr>
          <w:t>https://www.hcpc-uk.org/standards/meeting-our-standards/confidentiality/guidance-on-confidentiality/introduction-to-confidentiality/#:~:text=Confidentiality%20means%20protecting%20personal%20information,want%20to%20be%20kept%20private</w:t>
        </w:r>
      </w:hyperlink>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w:t>
      </w:r>
    </w:p>
    <w:p w:rsidR="5756AA39" w:rsidP="6148C803" w:rsidRDefault="5756AA39" w14:paraId="11175F09" w14:textId="43FC7F11">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5756AA39">
        <w:rPr>
          <w:rFonts w:ascii="Calibri" w:hAnsi="Calibri" w:eastAsia="Calibri" w:cs="Calibri"/>
          <w:b w:val="1"/>
          <w:bCs w:val="1"/>
          <w:i w:val="0"/>
          <w:iCs w:val="0"/>
          <w:caps w:val="0"/>
          <w:smallCaps w:val="0"/>
          <w:noProof w:val="0"/>
          <w:color w:val="000000" w:themeColor="text1" w:themeTint="FF" w:themeShade="FF"/>
          <w:sz w:val="24"/>
          <w:szCs w:val="24"/>
          <w:lang w:val="en-GB"/>
        </w:rPr>
        <w:t>[Very Well Mind (2024) Definition of id, Ego and Superego. Available at:</w:t>
      </w:r>
      <w:r w:rsidRPr="5CE14269" w:rsidR="5756AA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w:anchor=":~:text=and%20socially%20acceptable.-,The%20Ego,responsible%20for%20dealing%20with%20reality" r:id="Rd5ea501ac5ce4b5f">
        <w:r w:rsidRPr="5CE14269" w:rsidR="5756AA39">
          <w:rPr>
            <w:rStyle w:val="Hyperlink"/>
            <w:rFonts w:ascii="Calibri" w:hAnsi="Calibri" w:eastAsia="Calibri" w:cs="Calibri"/>
            <w:b w:val="0"/>
            <w:bCs w:val="0"/>
            <w:i w:val="0"/>
            <w:iCs w:val="0"/>
            <w:caps w:val="0"/>
            <w:smallCaps w:val="0"/>
            <w:strike w:val="0"/>
            <w:dstrike w:val="0"/>
            <w:noProof w:val="0"/>
            <w:sz w:val="24"/>
            <w:szCs w:val="24"/>
            <w:lang w:val="en-GB"/>
          </w:rPr>
          <w:t>https://www.verywellmind.com/the-id-ego-and-superego-2795951#:~:text=and%20socially%20acceptable.-,The%20Ego,responsible%20for%20dealing%20with%20reality</w:t>
        </w:r>
      </w:hyperlink>
      <w:r w:rsidRPr="5CE14269" w:rsidR="5756AA39">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5756AA39" w:rsidP="6148C803" w:rsidRDefault="5756AA39" w14:paraId="252F55A6" w14:textId="24C60AF2">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CE14269" w:rsidR="5756AA39">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[Very Well Health (2024) ABC Model. Available at: </w:t>
      </w:r>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w:anchor=":~:text=The%20ABC%20model%20is%20a,situations%20in%20a%20healthy%20way" r:id="R6a2d4bde59fa474b">
        <w:r w:rsidRPr="5CE14269" w:rsidR="5756AA39">
          <w:rPr>
            <w:rStyle w:val="Hyperlink"/>
            <w:rFonts w:ascii="Calibri" w:hAnsi="Calibri" w:eastAsia="Calibri" w:cs="Calibri"/>
            <w:b w:val="0"/>
            <w:bCs w:val="0"/>
            <w:i w:val="0"/>
            <w:iCs w:val="0"/>
            <w:caps w:val="0"/>
            <w:smallCaps w:val="0"/>
            <w:strike w:val="0"/>
            <w:dstrike w:val="0"/>
            <w:noProof w:val="0"/>
            <w:sz w:val="24"/>
            <w:szCs w:val="24"/>
            <w:lang w:val="en-GB"/>
          </w:rPr>
          <w:t>https://www.verywellhealth.com/abc-therapy-5217670#:~:text=The%20ABC%20model%20is%20a,situations%20in%20a%20healthy%20way</w:t>
        </w:r>
      </w:hyperlink>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5756AA39" w:rsidP="6148C803" w:rsidRDefault="5756AA39" w14:paraId="2DC3DFDC" w14:textId="5FB89135">
      <w:pPr>
        <w:pStyle w:val="ListParagraph"/>
        <w:numPr>
          <w:ilvl w:val="0"/>
          <w:numId w:val="4"/>
        </w:num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CE14269" w:rsidR="5756AA39">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[Very Well Mind (2022) Person centred therapy and client centred therapy. Available at:</w:t>
      </w:r>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hyperlink r:id="Rc60225170e3a4236">
        <w:r w:rsidRPr="5CE14269" w:rsidR="5756AA39">
          <w:rPr>
            <w:rStyle w:val="Hyperlink"/>
            <w:rFonts w:ascii="Calibri" w:hAnsi="Calibri" w:eastAsia="Calibri" w:cs="Calibri"/>
            <w:b w:val="0"/>
            <w:bCs w:val="0"/>
            <w:i w:val="0"/>
            <w:iCs w:val="0"/>
            <w:caps w:val="0"/>
            <w:smallCaps w:val="0"/>
            <w:strike w:val="0"/>
            <w:dstrike w:val="0"/>
            <w:noProof w:val="0"/>
            <w:sz w:val="24"/>
            <w:szCs w:val="24"/>
            <w:lang w:val="en-GB"/>
          </w:rPr>
          <w:t>https://www.verywellmind.com/carl-rogers-biography-1902-1987-2795542</w:t>
        </w:r>
      </w:hyperlink>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w:t>
      </w:r>
    </w:p>
    <w:p w:rsidR="5756AA39" w:rsidP="6148C803" w:rsidRDefault="5756AA39" w14:paraId="74954A63" w14:textId="658828A2">
      <w:pPr>
        <w:pStyle w:val="ListParagraph"/>
        <w:numPr>
          <w:ilvl w:val="0"/>
          <w:numId w:val="4"/>
        </w:num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CE14269" w:rsidR="5756AA39">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[Very Well Health (2024) ‘actualisation benefits CBT’. Available at:</w:t>
      </w:r>
      <w:hyperlink w:anchor=":~:text=Greater%20trust%20in%20oneself%20and,to%20express%20opinions%20and%20feelings" r:id="R606d34223e3f43c2">
        <w:r w:rsidRPr="5CE14269" w:rsidR="5756AA39">
          <w:rPr>
            <w:rStyle w:val="Hyperlink"/>
            <w:rFonts w:ascii="Calibri" w:hAnsi="Calibri" w:eastAsia="Calibri" w:cs="Calibri"/>
            <w:b w:val="0"/>
            <w:bCs w:val="0"/>
            <w:i w:val="0"/>
            <w:iCs w:val="0"/>
            <w:caps w:val="0"/>
            <w:smallCaps w:val="0"/>
            <w:strike w:val="0"/>
            <w:dstrike w:val="0"/>
            <w:noProof w:val="0"/>
            <w:sz w:val="24"/>
            <w:szCs w:val="24"/>
            <w:lang w:val="en-GB"/>
          </w:rPr>
          <w:t>https://www.verywellhealth.com/person-centered-therapy-5218356#:~:text=Greater%20trust%20in%20oneself%20and,to%20express%20opinions%20and%20feelings</w:t>
        </w:r>
      </w:hyperlink>
      <w:r w:rsidRPr="5CE14269" w:rsidR="5756A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w:t>
      </w:r>
    </w:p>
    <w:p w:rsidR="5756AA39" w:rsidP="6148C803" w:rsidRDefault="5756AA39" w14:paraId="36DDEFDD" w14:textId="0B40D5B2">
      <w:pPr>
        <w:pStyle w:val="ListParagraph"/>
        <w:numPr>
          <w:ilvl w:val="0"/>
          <w:numId w:val="4"/>
        </w:num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CE14269" w:rsidR="5756AA39">
        <w:rPr>
          <w:rFonts w:ascii="Calibri" w:hAnsi="Calibri" w:eastAsia="Calibri" w:cs="Calibri"/>
          <w:b w:val="1"/>
          <w:bCs w:val="1"/>
          <w:i w:val="0"/>
          <w:iCs w:val="0"/>
          <w:caps w:val="0"/>
          <w:smallCaps w:val="0"/>
          <w:noProof w:val="0"/>
          <w:color w:val="000000" w:themeColor="text1" w:themeTint="FF" w:themeShade="FF"/>
          <w:sz w:val="24"/>
          <w:szCs w:val="24"/>
          <w:lang w:val="en-US"/>
        </w:rPr>
        <w:t>[Very Well Mind (2022) Benefits of Freuds theory. Available at:</w:t>
      </w:r>
      <w:r w:rsidRPr="5CE14269" w:rsidR="5756AA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anchor=":~:text=Sigmund%20Freud's%20theories%20and%20work,in%20opposition%20to%20his%20ideas" r:id="R6f04070cf2fc4c9d">
        <w:r w:rsidRPr="5CE14269" w:rsidR="5756AA39">
          <w:rPr>
            <w:rStyle w:val="Hyperlink"/>
            <w:rFonts w:ascii="Calibri" w:hAnsi="Calibri" w:eastAsia="Calibri" w:cs="Calibri"/>
            <w:b w:val="0"/>
            <w:bCs w:val="0"/>
            <w:i w:val="0"/>
            <w:iCs w:val="0"/>
            <w:caps w:val="0"/>
            <w:smallCaps w:val="0"/>
            <w:strike w:val="0"/>
            <w:dstrike w:val="0"/>
            <w:noProof w:val="0"/>
            <w:sz w:val="24"/>
            <w:szCs w:val="24"/>
            <w:lang w:val="en-US"/>
          </w:rPr>
          <w:t>https://www.verywellmind.com/sigmund-freud-his-life-work-and-theories-2795860#:~:text=Sigmund%20Freud's%20theories%20and%20work,in%20opposition%20to%20his%20ideas</w:t>
        </w:r>
      </w:hyperlink>
      <w:r w:rsidRPr="5CE14269" w:rsidR="5756AA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 </w:t>
      </w:r>
    </w:p>
    <w:p w:rsidR="6148C803" w:rsidP="6148C803" w:rsidRDefault="6148C803" w14:paraId="15B96D39" w14:textId="6F42F44A">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148C803" w:rsidP="6148C803" w:rsidRDefault="6148C803" w14:paraId="0D8CD3ED" w14:textId="3C77729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6148C803" w:rsidP="6148C803" w:rsidRDefault="6148C803" w14:paraId="1E0A670B" w14:textId="6D8358E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6148C803" w:rsidP="6148C803" w:rsidRDefault="6148C803" w14:paraId="2FE5EAAF" w14:textId="6562934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6148C803" w:rsidP="6148C803" w:rsidRDefault="6148C803" w14:paraId="568853DD" w14:textId="3BA9202B">
      <w:pPr>
        <w:pStyle w:val="Normal"/>
        <w:jc w:val="left"/>
        <w:rPr>
          <w:b w:val="1"/>
          <w:bCs w:val="1"/>
          <w:sz w:val="24"/>
          <w:szCs w:val="24"/>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5QuKDH5csIuKw" int2:id="Ts4SyH0m">
      <int2:state int2:type="AugLoop_Text_Critique" int2:value="Rejected"/>
    </int2:textHash>
    <int2:textHash int2:hashCode="xQy+KnIliT8rxm" int2:id="YkaRZjUW">
      <int2:state int2:type="AugLoop_Text_Critique" int2:value="Rejected"/>
    </int2:textHash>
    <int2:bookmark int2:bookmarkName="_Int_CsKLYOxR" int2:invalidationBookmarkName="" int2:hashCode="FtKmvXqsPlW8Nr" int2:id="UiyVU4y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69bf7ea9"/>
    <w:multiLevelType xmlns:w="http://schemas.openxmlformats.org/wordprocessingml/2006/main" w:val="hybridMultilevel"/>
    <w:lvl xmlns:w="http://schemas.openxmlformats.org/wordprocessingml/2006/main" w:ilvl="0">
      <w:start w:val="2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d66397a"/>
    <w:multiLevelType xmlns:w="http://schemas.openxmlformats.org/wordprocessingml/2006/main" w:val="hybridMultilevel"/>
    <w:lvl xmlns:w="http://schemas.openxmlformats.org/wordprocessingml/2006/main" w:ilvl="0">
      <w:start w:val="20"/>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0b9c14e"/>
    <w:multiLevelType xmlns:w="http://schemas.openxmlformats.org/wordprocessingml/2006/main" w:val="hybridMultilevel"/>
    <w:lvl xmlns:w="http://schemas.openxmlformats.org/wordprocessingml/2006/main" w:ilvl="0">
      <w:start w:val="19"/>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6ba76fc7"/>
    <w:multiLevelType xmlns:w="http://schemas.openxmlformats.org/wordprocessingml/2006/main" w:val="hybridMultilevel"/>
    <w:lvl xmlns:w="http://schemas.openxmlformats.org/wordprocessingml/2006/main" w:ilvl="0">
      <w:start w:val="18"/>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3da1d36"/>
    <w:multiLevelType xmlns:w="http://schemas.openxmlformats.org/wordprocessingml/2006/main" w:val="hybridMultilevel"/>
    <w:lvl xmlns:w="http://schemas.openxmlformats.org/wordprocessingml/2006/main" w:ilvl="0">
      <w:start w:val="17"/>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54cbbcf"/>
    <w:multiLevelType xmlns:w="http://schemas.openxmlformats.org/wordprocessingml/2006/main" w:val="hybridMultilevel"/>
    <w:lvl xmlns:w="http://schemas.openxmlformats.org/wordprocessingml/2006/main" w:ilvl="0">
      <w:start w:val="16"/>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328d436"/>
    <w:multiLevelType xmlns:w="http://schemas.openxmlformats.org/wordprocessingml/2006/main" w:val="hybridMultilevel"/>
    <w:lvl xmlns:w="http://schemas.openxmlformats.org/wordprocessingml/2006/main" w:ilvl="0">
      <w:start w:val="15"/>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bac9b44"/>
    <w:multiLevelType xmlns:w="http://schemas.openxmlformats.org/wordprocessingml/2006/main" w:val="hybridMultilevel"/>
    <w:lvl xmlns:w="http://schemas.openxmlformats.org/wordprocessingml/2006/main" w:ilvl="0">
      <w:start w:val="1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513e88f"/>
    <w:multiLevelType xmlns:w="http://schemas.openxmlformats.org/wordprocessingml/2006/main" w:val="hybridMultilevel"/>
    <w:lvl xmlns:w="http://schemas.openxmlformats.org/wordprocessingml/2006/main" w:ilvl="0">
      <w:start w:val="1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485ce47"/>
    <w:multiLevelType xmlns:w="http://schemas.openxmlformats.org/wordprocessingml/2006/main" w:val="hybridMultilevel"/>
    <w:lvl xmlns:w="http://schemas.openxmlformats.org/wordprocessingml/2006/main" w:ilvl="0">
      <w:start w:val="1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e4499d3"/>
    <w:multiLevelType xmlns:w="http://schemas.openxmlformats.org/wordprocessingml/2006/main" w:val="hybridMultilevel"/>
    <w:lvl xmlns:w="http://schemas.openxmlformats.org/wordprocessingml/2006/main" w:ilvl="0">
      <w:start w:val="1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acd7762"/>
    <w:multiLevelType xmlns:w="http://schemas.openxmlformats.org/wordprocessingml/2006/main" w:val="hybridMultilevel"/>
    <w:lvl xmlns:w="http://schemas.openxmlformats.org/wordprocessingml/2006/main" w:ilvl="0">
      <w:start w:val="10"/>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8faa29d"/>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5a291ae"/>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16bc139"/>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2977681"/>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ade8784"/>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ed2f554"/>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6170ce4"/>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ad69e39"/>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f1cc55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023e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c3b7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1b1c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37DD24"/>
    <w:rsid w:val="00099823"/>
    <w:rsid w:val="002379DB"/>
    <w:rsid w:val="004A4BB2"/>
    <w:rsid w:val="0077E860"/>
    <w:rsid w:val="00BC9D34"/>
    <w:rsid w:val="0133C678"/>
    <w:rsid w:val="0187B7DA"/>
    <w:rsid w:val="01B964FD"/>
    <w:rsid w:val="01BC3A12"/>
    <w:rsid w:val="01EC0A55"/>
    <w:rsid w:val="0204B99E"/>
    <w:rsid w:val="020ECE0D"/>
    <w:rsid w:val="02A13F56"/>
    <w:rsid w:val="02B5A020"/>
    <w:rsid w:val="02D98DE4"/>
    <w:rsid w:val="03A2B135"/>
    <w:rsid w:val="03C73DB2"/>
    <w:rsid w:val="03CB06F0"/>
    <w:rsid w:val="042B6808"/>
    <w:rsid w:val="04645559"/>
    <w:rsid w:val="04A4E71D"/>
    <w:rsid w:val="04C33DF4"/>
    <w:rsid w:val="04DFBED0"/>
    <w:rsid w:val="0523AB17"/>
    <w:rsid w:val="053A0E0C"/>
    <w:rsid w:val="05767C63"/>
    <w:rsid w:val="05B8335D"/>
    <w:rsid w:val="05C2E606"/>
    <w:rsid w:val="062C3E9A"/>
    <w:rsid w:val="067FA16A"/>
    <w:rsid w:val="068B1454"/>
    <w:rsid w:val="069E619F"/>
    <w:rsid w:val="069F0176"/>
    <w:rsid w:val="06DA51F7"/>
    <w:rsid w:val="0775C4C8"/>
    <w:rsid w:val="07CBB625"/>
    <w:rsid w:val="08488803"/>
    <w:rsid w:val="0876F8E0"/>
    <w:rsid w:val="08C3CF84"/>
    <w:rsid w:val="08DFEAA1"/>
    <w:rsid w:val="094F0ECC"/>
    <w:rsid w:val="09DFF321"/>
    <w:rsid w:val="0A2EB591"/>
    <w:rsid w:val="0ADC8E1B"/>
    <w:rsid w:val="0B316EAA"/>
    <w:rsid w:val="0B6117AE"/>
    <w:rsid w:val="0BDDBFA7"/>
    <w:rsid w:val="0C49E677"/>
    <w:rsid w:val="0C852BD5"/>
    <w:rsid w:val="0D5E58EE"/>
    <w:rsid w:val="0D6AF738"/>
    <w:rsid w:val="0DBA348E"/>
    <w:rsid w:val="0DDC9EAD"/>
    <w:rsid w:val="0EB7B952"/>
    <w:rsid w:val="0EDAEBDE"/>
    <w:rsid w:val="0EFA294F"/>
    <w:rsid w:val="0F37A652"/>
    <w:rsid w:val="0F51F3DD"/>
    <w:rsid w:val="0F954562"/>
    <w:rsid w:val="0FB3AA79"/>
    <w:rsid w:val="0FBA2006"/>
    <w:rsid w:val="0FDC9D69"/>
    <w:rsid w:val="100D6DD3"/>
    <w:rsid w:val="1011BA32"/>
    <w:rsid w:val="10187E16"/>
    <w:rsid w:val="104B149F"/>
    <w:rsid w:val="1081343D"/>
    <w:rsid w:val="11119DA4"/>
    <w:rsid w:val="112032E3"/>
    <w:rsid w:val="11565C5E"/>
    <w:rsid w:val="1178946C"/>
    <w:rsid w:val="121FBB5B"/>
    <w:rsid w:val="124BA84E"/>
    <w:rsid w:val="125EB1A3"/>
    <w:rsid w:val="12B61704"/>
    <w:rsid w:val="130A225E"/>
    <w:rsid w:val="1387FFE9"/>
    <w:rsid w:val="1393DD39"/>
    <w:rsid w:val="13D66C5A"/>
    <w:rsid w:val="141129EA"/>
    <w:rsid w:val="1426FA8E"/>
    <w:rsid w:val="14433511"/>
    <w:rsid w:val="14600951"/>
    <w:rsid w:val="14A04782"/>
    <w:rsid w:val="14B96FDF"/>
    <w:rsid w:val="14E6188E"/>
    <w:rsid w:val="15109DCA"/>
    <w:rsid w:val="1516F055"/>
    <w:rsid w:val="158C9BA8"/>
    <w:rsid w:val="16146977"/>
    <w:rsid w:val="168CB670"/>
    <w:rsid w:val="16BD892F"/>
    <w:rsid w:val="16CA3F5E"/>
    <w:rsid w:val="16ED7E81"/>
    <w:rsid w:val="17A8AA45"/>
    <w:rsid w:val="17DB620D"/>
    <w:rsid w:val="1815CEFA"/>
    <w:rsid w:val="185B60CB"/>
    <w:rsid w:val="185C47CD"/>
    <w:rsid w:val="189E87C6"/>
    <w:rsid w:val="18D00E21"/>
    <w:rsid w:val="1920D9DD"/>
    <w:rsid w:val="195EF332"/>
    <w:rsid w:val="19671D17"/>
    <w:rsid w:val="197FEFA7"/>
    <w:rsid w:val="1984043F"/>
    <w:rsid w:val="199B3D21"/>
    <w:rsid w:val="199EA0CD"/>
    <w:rsid w:val="1A68D0E9"/>
    <w:rsid w:val="1A6E9DC8"/>
    <w:rsid w:val="1AB605AD"/>
    <w:rsid w:val="1AEE0476"/>
    <w:rsid w:val="1B02F460"/>
    <w:rsid w:val="1B20D445"/>
    <w:rsid w:val="1B2689EA"/>
    <w:rsid w:val="1B5DAB12"/>
    <w:rsid w:val="1B71D359"/>
    <w:rsid w:val="1B7C62E0"/>
    <w:rsid w:val="1C583CC3"/>
    <w:rsid w:val="1CFB53C5"/>
    <w:rsid w:val="1D22DECD"/>
    <w:rsid w:val="1D22E5EA"/>
    <w:rsid w:val="1D2B8F44"/>
    <w:rsid w:val="1D4FF03A"/>
    <w:rsid w:val="1D6C3D8F"/>
    <w:rsid w:val="1D8E3518"/>
    <w:rsid w:val="1E0069FC"/>
    <w:rsid w:val="1E3A51DB"/>
    <w:rsid w:val="1E5EE0F2"/>
    <w:rsid w:val="1E78526D"/>
    <w:rsid w:val="1E8206C7"/>
    <w:rsid w:val="1EB05FB1"/>
    <w:rsid w:val="1EC5025D"/>
    <w:rsid w:val="1EC570A4"/>
    <w:rsid w:val="1F498159"/>
    <w:rsid w:val="201D4CF6"/>
    <w:rsid w:val="205DAE7B"/>
    <w:rsid w:val="2079F189"/>
    <w:rsid w:val="208A57F9"/>
    <w:rsid w:val="212D3619"/>
    <w:rsid w:val="2139C19B"/>
    <w:rsid w:val="21403925"/>
    <w:rsid w:val="21967F1A"/>
    <w:rsid w:val="21E42C8D"/>
    <w:rsid w:val="220D656E"/>
    <w:rsid w:val="2215C1EA"/>
    <w:rsid w:val="2238AB42"/>
    <w:rsid w:val="22AA6972"/>
    <w:rsid w:val="22BC4081"/>
    <w:rsid w:val="22C11792"/>
    <w:rsid w:val="22DAE6A3"/>
    <w:rsid w:val="22E4B14F"/>
    <w:rsid w:val="22EAF774"/>
    <w:rsid w:val="23408D96"/>
    <w:rsid w:val="23632D87"/>
    <w:rsid w:val="237AD401"/>
    <w:rsid w:val="23840C6A"/>
    <w:rsid w:val="23E3BE3C"/>
    <w:rsid w:val="241E347F"/>
    <w:rsid w:val="2432BE0B"/>
    <w:rsid w:val="24C4040F"/>
    <w:rsid w:val="24E5750B"/>
    <w:rsid w:val="25014775"/>
    <w:rsid w:val="250F8D86"/>
    <w:rsid w:val="25450630"/>
    <w:rsid w:val="255D2791"/>
    <w:rsid w:val="258F42BA"/>
    <w:rsid w:val="259A1EE8"/>
    <w:rsid w:val="25BA04E0"/>
    <w:rsid w:val="25CAC313"/>
    <w:rsid w:val="26229836"/>
    <w:rsid w:val="265FA525"/>
    <w:rsid w:val="26846C9A"/>
    <w:rsid w:val="2694D957"/>
    <w:rsid w:val="26CA8CEB"/>
    <w:rsid w:val="27214A57"/>
    <w:rsid w:val="2727C5BE"/>
    <w:rsid w:val="273BFCB2"/>
    <w:rsid w:val="276354E2"/>
    <w:rsid w:val="27B2D87A"/>
    <w:rsid w:val="27CD4EC0"/>
    <w:rsid w:val="27EC92AA"/>
    <w:rsid w:val="2823872B"/>
    <w:rsid w:val="282FF70C"/>
    <w:rsid w:val="28B72F5F"/>
    <w:rsid w:val="28C3961F"/>
    <w:rsid w:val="291D976E"/>
    <w:rsid w:val="2922D6C3"/>
    <w:rsid w:val="29258F4C"/>
    <w:rsid w:val="29754479"/>
    <w:rsid w:val="297B8316"/>
    <w:rsid w:val="2A133B41"/>
    <w:rsid w:val="2A171644"/>
    <w:rsid w:val="2AA4A622"/>
    <w:rsid w:val="2AB10CCC"/>
    <w:rsid w:val="2B2D9A56"/>
    <w:rsid w:val="2B44772A"/>
    <w:rsid w:val="2B71E012"/>
    <w:rsid w:val="2B757B53"/>
    <w:rsid w:val="2B7CE797"/>
    <w:rsid w:val="2C2B6628"/>
    <w:rsid w:val="2C35E0DA"/>
    <w:rsid w:val="2CFB5A9E"/>
    <w:rsid w:val="2D4ADC03"/>
    <w:rsid w:val="2D661849"/>
    <w:rsid w:val="2D9B0395"/>
    <w:rsid w:val="2DBEC8B2"/>
    <w:rsid w:val="2DD159B7"/>
    <w:rsid w:val="2DD5D4F8"/>
    <w:rsid w:val="2DD87CF4"/>
    <w:rsid w:val="2E1851C7"/>
    <w:rsid w:val="2E1C55A7"/>
    <w:rsid w:val="2E4ACD85"/>
    <w:rsid w:val="2EFC3278"/>
    <w:rsid w:val="2F4DB428"/>
    <w:rsid w:val="2F529737"/>
    <w:rsid w:val="2F6DB2CF"/>
    <w:rsid w:val="2F7DD5C4"/>
    <w:rsid w:val="2FBF6081"/>
    <w:rsid w:val="2FE7E31C"/>
    <w:rsid w:val="30625222"/>
    <w:rsid w:val="311A324C"/>
    <w:rsid w:val="319CDBDA"/>
    <w:rsid w:val="31D1866A"/>
    <w:rsid w:val="327EFA37"/>
    <w:rsid w:val="32EE9649"/>
    <w:rsid w:val="3338AC3B"/>
    <w:rsid w:val="33606CB2"/>
    <w:rsid w:val="338D8A86"/>
    <w:rsid w:val="33DA45C3"/>
    <w:rsid w:val="342FED0D"/>
    <w:rsid w:val="3452FF06"/>
    <w:rsid w:val="34748F34"/>
    <w:rsid w:val="349765A5"/>
    <w:rsid w:val="34A250AB"/>
    <w:rsid w:val="35415676"/>
    <w:rsid w:val="3549EB63"/>
    <w:rsid w:val="356C8594"/>
    <w:rsid w:val="36349BEB"/>
    <w:rsid w:val="36C447B3"/>
    <w:rsid w:val="3711F528"/>
    <w:rsid w:val="37155D5F"/>
    <w:rsid w:val="372E92D0"/>
    <w:rsid w:val="373B651C"/>
    <w:rsid w:val="379971A8"/>
    <w:rsid w:val="37FC6D91"/>
    <w:rsid w:val="386F31BD"/>
    <w:rsid w:val="38AF26F7"/>
    <w:rsid w:val="38FA4C2A"/>
    <w:rsid w:val="38FAEC01"/>
    <w:rsid w:val="3904A070"/>
    <w:rsid w:val="3937BC46"/>
    <w:rsid w:val="395E7177"/>
    <w:rsid w:val="396052DE"/>
    <w:rsid w:val="39A7EDBF"/>
    <w:rsid w:val="39D68F53"/>
    <w:rsid w:val="3A0C4A92"/>
    <w:rsid w:val="3A5B6A17"/>
    <w:rsid w:val="3A86EB3F"/>
    <w:rsid w:val="3AB9956A"/>
    <w:rsid w:val="3AC9AF7E"/>
    <w:rsid w:val="3AD14EFC"/>
    <w:rsid w:val="3B593744"/>
    <w:rsid w:val="3B83A2AB"/>
    <w:rsid w:val="3BB1219E"/>
    <w:rsid w:val="3C6F5D08"/>
    <w:rsid w:val="3CA392E2"/>
    <w:rsid w:val="3CA88130"/>
    <w:rsid w:val="3CAA1A85"/>
    <w:rsid w:val="3CB8F25F"/>
    <w:rsid w:val="3CEFB3E7"/>
    <w:rsid w:val="3CFB1BE6"/>
    <w:rsid w:val="3CFC2E01"/>
    <w:rsid w:val="3D2ADE17"/>
    <w:rsid w:val="3D40D923"/>
    <w:rsid w:val="3D4C3635"/>
    <w:rsid w:val="3D71B53A"/>
    <w:rsid w:val="3DC85259"/>
    <w:rsid w:val="3DFBAD67"/>
    <w:rsid w:val="3E2ADFF4"/>
    <w:rsid w:val="3E6666B4"/>
    <w:rsid w:val="3E8C6F54"/>
    <w:rsid w:val="3F0F346D"/>
    <w:rsid w:val="3F21CF31"/>
    <w:rsid w:val="3F2EDB3A"/>
    <w:rsid w:val="3F7D15B1"/>
    <w:rsid w:val="3F8077AC"/>
    <w:rsid w:val="3FBC5BEE"/>
    <w:rsid w:val="3FBF2F61"/>
    <w:rsid w:val="3FC394A4"/>
    <w:rsid w:val="3FCE83A5"/>
    <w:rsid w:val="3FDCA6D6"/>
    <w:rsid w:val="405E3FFC"/>
    <w:rsid w:val="406294CB"/>
    <w:rsid w:val="414053EE"/>
    <w:rsid w:val="4142C92C"/>
    <w:rsid w:val="4199D747"/>
    <w:rsid w:val="419E0776"/>
    <w:rsid w:val="41A52D93"/>
    <w:rsid w:val="41BE9D16"/>
    <w:rsid w:val="41FA105D"/>
    <w:rsid w:val="420A2C6F"/>
    <w:rsid w:val="42267B4C"/>
    <w:rsid w:val="42667BFC"/>
    <w:rsid w:val="429C13D9"/>
    <w:rsid w:val="42E54799"/>
    <w:rsid w:val="42E691C6"/>
    <w:rsid w:val="43127B02"/>
    <w:rsid w:val="43344831"/>
    <w:rsid w:val="44024C5D"/>
    <w:rsid w:val="440D6313"/>
    <w:rsid w:val="443AB5DA"/>
    <w:rsid w:val="443D0A7A"/>
    <w:rsid w:val="446BB46E"/>
    <w:rsid w:val="44700C85"/>
    <w:rsid w:val="44EAA066"/>
    <w:rsid w:val="44F63DD8"/>
    <w:rsid w:val="45704918"/>
    <w:rsid w:val="45C818C9"/>
    <w:rsid w:val="45D22593"/>
    <w:rsid w:val="45D6863B"/>
    <w:rsid w:val="45DBBA51"/>
    <w:rsid w:val="45F3E884"/>
    <w:rsid w:val="463E94D5"/>
    <w:rsid w:val="465F0AA8"/>
    <w:rsid w:val="466BE8F3"/>
    <w:rsid w:val="466F83E1"/>
    <w:rsid w:val="46F191B7"/>
    <w:rsid w:val="471BDE11"/>
    <w:rsid w:val="4732546C"/>
    <w:rsid w:val="47384F80"/>
    <w:rsid w:val="4772569C"/>
    <w:rsid w:val="480E0945"/>
    <w:rsid w:val="48123CB2"/>
    <w:rsid w:val="481A293D"/>
    <w:rsid w:val="48A27B2E"/>
    <w:rsid w:val="48BC9523"/>
    <w:rsid w:val="48CF3F10"/>
    <w:rsid w:val="4949690C"/>
    <w:rsid w:val="49F31F30"/>
    <w:rsid w:val="4A01D988"/>
    <w:rsid w:val="4A270768"/>
    <w:rsid w:val="4A80ABB1"/>
    <w:rsid w:val="4AEE534F"/>
    <w:rsid w:val="4B0585F9"/>
    <w:rsid w:val="4BC44B07"/>
    <w:rsid w:val="4BF63471"/>
    <w:rsid w:val="4C593492"/>
    <w:rsid w:val="4CA5400B"/>
    <w:rsid w:val="4CAC995E"/>
    <w:rsid w:val="4CB4D937"/>
    <w:rsid w:val="4CCB73E0"/>
    <w:rsid w:val="4CE85DCC"/>
    <w:rsid w:val="4DF0AAED"/>
    <w:rsid w:val="4E60B2A8"/>
    <w:rsid w:val="4E74FE2B"/>
    <w:rsid w:val="4EF9718C"/>
    <w:rsid w:val="4EFBEBC9"/>
    <w:rsid w:val="4F2BCD4E"/>
    <w:rsid w:val="4F461CF8"/>
    <w:rsid w:val="4FD07A15"/>
    <w:rsid w:val="4FD16EB0"/>
    <w:rsid w:val="4FFB418F"/>
    <w:rsid w:val="5006B6EB"/>
    <w:rsid w:val="5041A753"/>
    <w:rsid w:val="5096CB84"/>
    <w:rsid w:val="50C12898"/>
    <w:rsid w:val="50FEC699"/>
    <w:rsid w:val="51968887"/>
    <w:rsid w:val="519EE503"/>
    <w:rsid w:val="522CE51A"/>
    <w:rsid w:val="523041E3"/>
    <w:rsid w:val="52485B6B"/>
    <w:rsid w:val="526DD468"/>
    <w:rsid w:val="52D2FF5D"/>
    <w:rsid w:val="52E50518"/>
    <w:rsid w:val="5364D402"/>
    <w:rsid w:val="537062B9"/>
    <w:rsid w:val="53794815"/>
    <w:rsid w:val="53985304"/>
    <w:rsid w:val="53AE529D"/>
    <w:rsid w:val="53BCFE06"/>
    <w:rsid w:val="53CF5CEC"/>
    <w:rsid w:val="53F58821"/>
    <w:rsid w:val="541B18C2"/>
    <w:rsid w:val="546D4329"/>
    <w:rsid w:val="547EAA5D"/>
    <w:rsid w:val="54960600"/>
    <w:rsid w:val="54A78219"/>
    <w:rsid w:val="54C7278C"/>
    <w:rsid w:val="54EAAB05"/>
    <w:rsid w:val="550AFBF9"/>
    <w:rsid w:val="55175759"/>
    <w:rsid w:val="553C4662"/>
    <w:rsid w:val="55832864"/>
    <w:rsid w:val="5652594D"/>
    <w:rsid w:val="569619AA"/>
    <w:rsid w:val="569D2FBF"/>
    <w:rsid w:val="56D6619E"/>
    <w:rsid w:val="56DC03FD"/>
    <w:rsid w:val="5703B306"/>
    <w:rsid w:val="57048371"/>
    <w:rsid w:val="5714246D"/>
    <w:rsid w:val="572FB0EE"/>
    <w:rsid w:val="5737DD24"/>
    <w:rsid w:val="5756AA39"/>
    <w:rsid w:val="5763A62C"/>
    <w:rsid w:val="579CB52D"/>
    <w:rsid w:val="57FBD705"/>
    <w:rsid w:val="5818A0D9"/>
    <w:rsid w:val="587F48F8"/>
    <w:rsid w:val="59118BBB"/>
    <w:rsid w:val="59715C91"/>
    <w:rsid w:val="59C575CC"/>
    <w:rsid w:val="59C67BE0"/>
    <w:rsid w:val="59D8D4AB"/>
    <w:rsid w:val="5A0BFEDE"/>
    <w:rsid w:val="5A29FF4B"/>
    <w:rsid w:val="5B0478D7"/>
    <w:rsid w:val="5B16C07F"/>
    <w:rsid w:val="5B85C887"/>
    <w:rsid w:val="5BBCC048"/>
    <w:rsid w:val="5C2CF4CE"/>
    <w:rsid w:val="5C34BD8F"/>
    <w:rsid w:val="5C35A81C"/>
    <w:rsid w:val="5C563DBC"/>
    <w:rsid w:val="5CA781EC"/>
    <w:rsid w:val="5CB57E60"/>
    <w:rsid w:val="5CE14269"/>
    <w:rsid w:val="5D081035"/>
    <w:rsid w:val="5D232D44"/>
    <w:rsid w:val="5D36AA49"/>
    <w:rsid w:val="5D47EBCB"/>
    <w:rsid w:val="5D58DA2F"/>
    <w:rsid w:val="5D707699"/>
    <w:rsid w:val="5D7EBBB9"/>
    <w:rsid w:val="5DE878CA"/>
    <w:rsid w:val="5E57B1F1"/>
    <w:rsid w:val="5EDFF78E"/>
    <w:rsid w:val="5F0F9556"/>
    <w:rsid w:val="5F12A70B"/>
    <w:rsid w:val="5F1EB1BA"/>
    <w:rsid w:val="5F210410"/>
    <w:rsid w:val="5F84A614"/>
    <w:rsid w:val="600C07F0"/>
    <w:rsid w:val="605003B5"/>
    <w:rsid w:val="609D49CB"/>
    <w:rsid w:val="60AB1182"/>
    <w:rsid w:val="60C6118B"/>
    <w:rsid w:val="61038999"/>
    <w:rsid w:val="610A6B32"/>
    <w:rsid w:val="6148C803"/>
    <w:rsid w:val="61827A4F"/>
    <w:rsid w:val="61887A8A"/>
    <w:rsid w:val="61A19443"/>
    <w:rsid w:val="6289D395"/>
    <w:rsid w:val="629F45A4"/>
    <w:rsid w:val="62B66C78"/>
    <w:rsid w:val="62BC46D6"/>
    <w:rsid w:val="630769A2"/>
    <w:rsid w:val="639C3DB7"/>
    <w:rsid w:val="642B73C4"/>
    <w:rsid w:val="643D529E"/>
    <w:rsid w:val="6464B75F"/>
    <w:rsid w:val="649E42FE"/>
    <w:rsid w:val="64ADAD41"/>
    <w:rsid w:val="64BEBDF6"/>
    <w:rsid w:val="64DD80E5"/>
    <w:rsid w:val="64EF281E"/>
    <w:rsid w:val="6506D1FC"/>
    <w:rsid w:val="65370C48"/>
    <w:rsid w:val="663C8530"/>
    <w:rsid w:val="664FAA8D"/>
    <w:rsid w:val="66565426"/>
    <w:rsid w:val="665DCCE9"/>
    <w:rsid w:val="66821F60"/>
    <w:rsid w:val="66894DB8"/>
    <w:rsid w:val="672294C1"/>
    <w:rsid w:val="67BFD865"/>
    <w:rsid w:val="67CDC9FB"/>
    <w:rsid w:val="68195C50"/>
    <w:rsid w:val="6834D08B"/>
    <w:rsid w:val="683E4F6F"/>
    <w:rsid w:val="68B55D88"/>
    <w:rsid w:val="68BA1351"/>
    <w:rsid w:val="691564AC"/>
    <w:rsid w:val="6917E87B"/>
    <w:rsid w:val="691F9318"/>
    <w:rsid w:val="69487CC2"/>
    <w:rsid w:val="69513884"/>
    <w:rsid w:val="696B871B"/>
    <w:rsid w:val="69E48D30"/>
    <w:rsid w:val="6A073BB2"/>
    <w:rsid w:val="6A0D4676"/>
    <w:rsid w:val="6A5A3583"/>
    <w:rsid w:val="6A720DE4"/>
    <w:rsid w:val="6AD69DE4"/>
    <w:rsid w:val="6AD947F9"/>
    <w:rsid w:val="6AE25A5D"/>
    <w:rsid w:val="6B587F80"/>
    <w:rsid w:val="6B92B65C"/>
    <w:rsid w:val="6BA1E3BA"/>
    <w:rsid w:val="6BA812F8"/>
    <w:rsid w:val="6BD8299C"/>
    <w:rsid w:val="6C0DDE45"/>
    <w:rsid w:val="6C51998C"/>
    <w:rsid w:val="6CA68FA9"/>
    <w:rsid w:val="6CB7B169"/>
    <w:rsid w:val="6D155E60"/>
    <w:rsid w:val="6D1AA15C"/>
    <w:rsid w:val="6D29EF85"/>
    <w:rsid w:val="6D3DB41B"/>
    <w:rsid w:val="6DC55954"/>
    <w:rsid w:val="6E3EF83E"/>
    <w:rsid w:val="6E4FB671"/>
    <w:rsid w:val="6E8FB0D2"/>
    <w:rsid w:val="6E906A00"/>
    <w:rsid w:val="6F717B6B"/>
    <w:rsid w:val="7009030F"/>
    <w:rsid w:val="7024B3AD"/>
    <w:rsid w:val="704C634A"/>
    <w:rsid w:val="707554DD"/>
    <w:rsid w:val="70AF7E3F"/>
    <w:rsid w:val="70B5637E"/>
    <w:rsid w:val="70D7FE5F"/>
    <w:rsid w:val="7122FA60"/>
    <w:rsid w:val="71254FD1"/>
    <w:rsid w:val="714C62F8"/>
    <w:rsid w:val="71544259"/>
    <w:rsid w:val="718F1E52"/>
    <w:rsid w:val="71BD6CF0"/>
    <w:rsid w:val="7211253E"/>
    <w:rsid w:val="72C44668"/>
    <w:rsid w:val="732AC4D2"/>
    <w:rsid w:val="733531B4"/>
    <w:rsid w:val="73414A87"/>
    <w:rsid w:val="7361D45A"/>
    <w:rsid w:val="73842283"/>
    <w:rsid w:val="73849FE4"/>
    <w:rsid w:val="73B28DB4"/>
    <w:rsid w:val="74157E44"/>
    <w:rsid w:val="745BBC6F"/>
    <w:rsid w:val="746759D8"/>
    <w:rsid w:val="74DE2C9C"/>
    <w:rsid w:val="75207045"/>
    <w:rsid w:val="7544FCC2"/>
    <w:rsid w:val="75B7626B"/>
    <w:rsid w:val="75C5B873"/>
    <w:rsid w:val="75F07736"/>
    <w:rsid w:val="767E4009"/>
    <w:rsid w:val="769C3454"/>
    <w:rsid w:val="76D22E08"/>
    <w:rsid w:val="77442AC9"/>
    <w:rsid w:val="777DA14C"/>
    <w:rsid w:val="77923BE4"/>
    <w:rsid w:val="77FDE348"/>
    <w:rsid w:val="7805380F"/>
    <w:rsid w:val="781F6281"/>
    <w:rsid w:val="78581107"/>
    <w:rsid w:val="785E506B"/>
    <w:rsid w:val="787281B7"/>
    <w:rsid w:val="788301CB"/>
    <w:rsid w:val="7939A9B7"/>
    <w:rsid w:val="7970B1BC"/>
    <w:rsid w:val="7993379C"/>
    <w:rsid w:val="7996BD46"/>
    <w:rsid w:val="7A02F4CC"/>
    <w:rsid w:val="7A0DA1B4"/>
    <w:rsid w:val="7A2ACCD5"/>
    <w:rsid w:val="7A2B57C6"/>
    <w:rsid w:val="7A99549E"/>
    <w:rsid w:val="7ACDF03C"/>
    <w:rsid w:val="7B4D6E20"/>
    <w:rsid w:val="7B516235"/>
    <w:rsid w:val="7B6CE63F"/>
    <w:rsid w:val="7B76AD45"/>
    <w:rsid w:val="7BF5768F"/>
    <w:rsid w:val="7C04B684"/>
    <w:rsid w:val="7C6187A0"/>
    <w:rsid w:val="7CA8871E"/>
    <w:rsid w:val="7CE248AA"/>
    <w:rsid w:val="7CEBD918"/>
    <w:rsid w:val="7CED35D1"/>
    <w:rsid w:val="7D01A9AB"/>
    <w:rsid w:val="7D0B9C95"/>
    <w:rsid w:val="7D12AAEF"/>
    <w:rsid w:val="7D179CC9"/>
    <w:rsid w:val="7D60058E"/>
    <w:rsid w:val="7D8D5391"/>
    <w:rsid w:val="7DA28D41"/>
    <w:rsid w:val="7DB25892"/>
    <w:rsid w:val="7DD0BAAB"/>
    <w:rsid w:val="7DE6F594"/>
    <w:rsid w:val="7EABAE62"/>
    <w:rsid w:val="7EB46992"/>
    <w:rsid w:val="7EF8B4C4"/>
    <w:rsid w:val="7F7E034B"/>
    <w:rsid w:val="7F873C50"/>
    <w:rsid w:val="7F8D4953"/>
    <w:rsid w:val="7FBA5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7DD24"/>
  <w15:chartTrackingRefBased/>
  <w15:docId w15:val="{CF9C8A9A-B12C-4F0A-91EA-D62E17AF16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18F1E5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718F1E5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18F1E52"/>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18F1E52"/>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18F1E52"/>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18F1E52"/>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18F1E52"/>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18F1E52"/>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18F1E52"/>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18F1E52"/>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18F1E5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18F1E5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18F1E5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18F1E5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18F1E52"/>
    <w:pPr>
      <w:spacing/>
      <w:ind w:left="720"/>
      <w:contextualSpacing/>
    </w:pPr>
  </w:style>
  <w:style w:type="character" w:styleId="Heading1Char" w:customStyle="true">
    <w:uiPriority w:val="9"/>
    <w:name w:val="Heading 1 Char"/>
    <w:basedOn w:val="DefaultParagraphFont"/>
    <w:link w:val="Heading1"/>
    <w:rsid w:val="718F1E5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18F1E5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18F1E5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18F1E5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18F1E5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18F1E5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18F1E5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18F1E5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18F1E5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18F1E5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18F1E5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18F1E5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18F1E52"/>
    <w:rPr>
      <w:i w:val="1"/>
      <w:iCs w:val="1"/>
      <w:noProof w:val="0"/>
      <w:color w:val="4472C4" w:themeColor="accent1" w:themeTint="FF" w:themeShade="FF"/>
      <w:lang w:val="en-GB"/>
    </w:rPr>
  </w:style>
  <w:style w:type="paragraph" w:styleId="TOC1">
    <w:uiPriority w:val="39"/>
    <w:name w:val="toc 1"/>
    <w:basedOn w:val="Normal"/>
    <w:next w:val="Normal"/>
    <w:unhideWhenUsed/>
    <w:rsid w:val="718F1E52"/>
    <w:pPr>
      <w:spacing w:after="100"/>
    </w:pPr>
  </w:style>
  <w:style w:type="paragraph" w:styleId="TOC2">
    <w:uiPriority w:val="39"/>
    <w:name w:val="toc 2"/>
    <w:basedOn w:val="Normal"/>
    <w:next w:val="Normal"/>
    <w:unhideWhenUsed/>
    <w:rsid w:val="718F1E52"/>
    <w:pPr>
      <w:spacing w:after="100"/>
      <w:ind w:left="220"/>
    </w:pPr>
  </w:style>
  <w:style w:type="paragraph" w:styleId="TOC3">
    <w:uiPriority w:val="39"/>
    <w:name w:val="toc 3"/>
    <w:basedOn w:val="Normal"/>
    <w:next w:val="Normal"/>
    <w:unhideWhenUsed/>
    <w:rsid w:val="718F1E52"/>
    <w:pPr>
      <w:spacing w:after="100"/>
      <w:ind w:left="440"/>
    </w:pPr>
  </w:style>
  <w:style w:type="paragraph" w:styleId="TOC4">
    <w:uiPriority w:val="39"/>
    <w:name w:val="toc 4"/>
    <w:basedOn w:val="Normal"/>
    <w:next w:val="Normal"/>
    <w:unhideWhenUsed/>
    <w:rsid w:val="718F1E52"/>
    <w:pPr>
      <w:spacing w:after="100"/>
      <w:ind w:left="660"/>
    </w:pPr>
  </w:style>
  <w:style w:type="paragraph" w:styleId="TOC5">
    <w:uiPriority w:val="39"/>
    <w:name w:val="toc 5"/>
    <w:basedOn w:val="Normal"/>
    <w:next w:val="Normal"/>
    <w:unhideWhenUsed/>
    <w:rsid w:val="718F1E52"/>
    <w:pPr>
      <w:spacing w:after="100"/>
      <w:ind w:left="880"/>
    </w:pPr>
  </w:style>
  <w:style w:type="paragraph" w:styleId="TOC6">
    <w:uiPriority w:val="39"/>
    <w:name w:val="toc 6"/>
    <w:basedOn w:val="Normal"/>
    <w:next w:val="Normal"/>
    <w:unhideWhenUsed/>
    <w:rsid w:val="718F1E52"/>
    <w:pPr>
      <w:spacing w:after="100"/>
      <w:ind w:left="1100"/>
    </w:pPr>
  </w:style>
  <w:style w:type="paragraph" w:styleId="TOC7">
    <w:uiPriority w:val="39"/>
    <w:name w:val="toc 7"/>
    <w:basedOn w:val="Normal"/>
    <w:next w:val="Normal"/>
    <w:unhideWhenUsed/>
    <w:rsid w:val="718F1E52"/>
    <w:pPr>
      <w:spacing w:after="100"/>
      <w:ind w:left="1320"/>
    </w:pPr>
  </w:style>
  <w:style w:type="paragraph" w:styleId="TOC8">
    <w:uiPriority w:val="39"/>
    <w:name w:val="toc 8"/>
    <w:basedOn w:val="Normal"/>
    <w:next w:val="Normal"/>
    <w:unhideWhenUsed/>
    <w:rsid w:val="718F1E52"/>
    <w:pPr>
      <w:spacing w:after="100"/>
      <w:ind w:left="1540"/>
    </w:pPr>
  </w:style>
  <w:style w:type="paragraph" w:styleId="TOC9">
    <w:uiPriority w:val="39"/>
    <w:name w:val="toc 9"/>
    <w:basedOn w:val="Normal"/>
    <w:next w:val="Normal"/>
    <w:unhideWhenUsed/>
    <w:rsid w:val="718F1E52"/>
    <w:pPr>
      <w:spacing w:after="100"/>
      <w:ind w:left="1760"/>
    </w:pPr>
  </w:style>
  <w:style w:type="paragraph" w:styleId="EndnoteText">
    <w:uiPriority w:val="99"/>
    <w:name w:val="endnote text"/>
    <w:basedOn w:val="Normal"/>
    <w:semiHidden/>
    <w:unhideWhenUsed/>
    <w:link w:val="EndnoteTextChar"/>
    <w:rsid w:val="718F1E52"/>
    <w:rPr>
      <w:sz w:val="20"/>
      <w:szCs w:val="20"/>
    </w:rPr>
    <w:pPr>
      <w:spacing w:after="0"/>
    </w:pPr>
  </w:style>
  <w:style w:type="character" w:styleId="EndnoteTextChar" w:customStyle="true">
    <w:uiPriority w:val="99"/>
    <w:name w:val="Endnote Text Char"/>
    <w:basedOn w:val="DefaultParagraphFont"/>
    <w:semiHidden/>
    <w:link w:val="EndnoteText"/>
    <w:rsid w:val="718F1E52"/>
    <w:rPr>
      <w:noProof w:val="0"/>
      <w:sz w:val="20"/>
      <w:szCs w:val="20"/>
      <w:lang w:val="en-GB"/>
    </w:rPr>
  </w:style>
  <w:style w:type="paragraph" w:styleId="Footer">
    <w:uiPriority w:val="99"/>
    <w:name w:val="footer"/>
    <w:basedOn w:val="Normal"/>
    <w:unhideWhenUsed/>
    <w:link w:val="FooterChar"/>
    <w:rsid w:val="718F1E5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18F1E52"/>
    <w:rPr>
      <w:noProof w:val="0"/>
      <w:lang w:val="en-GB"/>
    </w:rPr>
  </w:style>
  <w:style w:type="paragraph" w:styleId="FootnoteText">
    <w:uiPriority w:val="99"/>
    <w:name w:val="footnote text"/>
    <w:basedOn w:val="Normal"/>
    <w:semiHidden/>
    <w:unhideWhenUsed/>
    <w:link w:val="FootnoteTextChar"/>
    <w:rsid w:val="718F1E52"/>
    <w:rPr>
      <w:sz w:val="20"/>
      <w:szCs w:val="20"/>
    </w:rPr>
    <w:pPr>
      <w:spacing w:after="0"/>
    </w:pPr>
  </w:style>
  <w:style w:type="character" w:styleId="FootnoteTextChar" w:customStyle="true">
    <w:uiPriority w:val="99"/>
    <w:name w:val="Footnote Text Char"/>
    <w:basedOn w:val="DefaultParagraphFont"/>
    <w:semiHidden/>
    <w:link w:val="FootnoteText"/>
    <w:rsid w:val="718F1E52"/>
    <w:rPr>
      <w:noProof w:val="0"/>
      <w:sz w:val="20"/>
      <w:szCs w:val="20"/>
      <w:lang w:val="en-GB"/>
    </w:rPr>
  </w:style>
  <w:style w:type="paragraph" w:styleId="Header">
    <w:uiPriority w:val="99"/>
    <w:name w:val="header"/>
    <w:basedOn w:val="Normal"/>
    <w:unhideWhenUsed/>
    <w:link w:val="HeaderChar"/>
    <w:rsid w:val="718F1E5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18F1E52"/>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c22b053dd064085" /><Relationship Type="http://schemas.openxmlformats.org/officeDocument/2006/relationships/numbering" Target="numbering.xml" Id="Rcebf45c60b084eb6" /><Relationship Type="http://schemas.openxmlformats.org/officeDocument/2006/relationships/hyperlink" Target="https://www.bacp.co.uk/about-us/about-bacp/" TargetMode="External" Id="R6e45caed2f094496" /><Relationship Type="http://schemas.openxmlformats.org/officeDocument/2006/relationships/hyperlink" Target="https://beckinstitute.org/about/understanding-cbt/" TargetMode="External" Id="Rf948fdf2d1ae4382" /><Relationship Type="http://schemas.openxmlformats.org/officeDocument/2006/relationships/hyperlink" Target="https://edubirdie.com/examples/theories-of-personality-sigmund-freud-vs-carl-rogers/" TargetMode="External" Id="Rac06d5ef313f4d1e" /><Relationship Type="http://schemas.openxmlformats.org/officeDocument/2006/relationships/hyperlink" Target="https://www.healthassured.org/blog/person-centred-counselling/" TargetMode="External" Id="Rb7d1a376e315404d" /><Relationship Type="http://schemas.openxmlformats.org/officeDocument/2006/relationships/hyperlink" Target="https://www.healthyplace.com/other-info/mental-illness-overview/what-are-the-advantages-of-person-centered-therapy" TargetMode="External" Id="Rd51484ddcc2e4d6e" /><Relationship Type="http://schemas.openxmlformats.org/officeDocument/2006/relationships/hyperlink" Target="https://www.mayoclinic.org/tests-procedures/cognitive-behavioral-therapy/about/pac-20384610" TargetMode="External" Id="R57b4624f86a74d5e" /><Relationship Type="http://schemas.openxmlformats.org/officeDocument/2006/relationships/hyperlink" Target="https://www.mayoclinic.org/tests-procedures/cognitive-behavioral-therapy/about/pac-20384610" TargetMode="External" Id="R0424857304c84c6c" /><Relationship Type="http://schemas.openxmlformats.org/officeDocument/2006/relationships/hyperlink" Target="https://www.medicalnewstoday.com/articles/psychodynamic-therapy" TargetMode="External" Id="R526960944d6543c0" /><Relationship Type="http://schemas.openxmlformats.org/officeDocument/2006/relationships/hyperlink" Target="https://www.mind.org.uk/information-support/drugs-and-treatments/talking-therapy-and-counselling/cognitive-behavioural-therapy-cbt/" TargetMode="External" Id="R48e0cafacee5493f" /><Relationship Type="http://schemas.openxmlformats.org/officeDocument/2006/relationships/hyperlink" Target="https://www.nhs.uk/mental-health/talking-therapies-medicine-treatments/talking-therapies-and-counselling/cognitive-behavioural-therapy-cbt/overview/" TargetMode="External" Id="R6fc7b29c3aae4ae9" /><Relationship Type="http://schemas.openxmlformats.org/officeDocument/2006/relationships/hyperlink" Target="https://www.simplypsychology.org/cognitive-therapy.html" TargetMode="External" Id="R3fd2a6bcbe244882" /><Relationship Type="http://schemas.openxmlformats.org/officeDocument/2006/relationships/hyperlink" Target="https://www.simplypsychology.org/carl-rogers.html" TargetMode="External" Id="R46b8991f7df44683" /><Relationship Type="http://schemas.openxmlformats.org/officeDocument/2006/relationships/hyperlink" Target="https://www.simplypsychology.org/unconscious-mind.html" TargetMode="External" Id="Re060df34e14949d7" /><Relationship Type="http://schemas.openxmlformats.org/officeDocument/2006/relationships/hyperlink" Target="https://www.studysmarter.co.uk/explanations/psychology/forensic-psychology/psychodynamic-theories-and-the-moral-component/" TargetMode="External" Id="Re1f208d03b374221" /><Relationship Type="http://schemas.openxmlformats.org/officeDocument/2006/relationships/hyperlink" Target="https://www.talkspace.com/blog/therapy-client-centered-approach-definition-what-is/" TargetMode="External" Id="Ra4357b4d33c542ef" /><Relationship Type="http://schemas.openxmlformats.org/officeDocument/2006/relationships/hyperlink" Target="https://www.hcpc-uk.org/standards/meeting-our-standards/confidentiality/guidance-on-confidentiality/introduction-to-confidentiality/" TargetMode="External" Id="R641e24033ee440d6" /><Relationship Type="http://schemas.openxmlformats.org/officeDocument/2006/relationships/hyperlink" Target="https://www.verywellmind.com/the-id-ego-and-superego-2795951" TargetMode="External" Id="Rd5ea501ac5ce4b5f" /><Relationship Type="http://schemas.openxmlformats.org/officeDocument/2006/relationships/hyperlink" Target="https://www.verywellhealth.com/abc-therapy-5217670" TargetMode="External" Id="R6a2d4bde59fa474b" /><Relationship Type="http://schemas.openxmlformats.org/officeDocument/2006/relationships/hyperlink" Target="https://www.verywellmind.com/carl-rogers-biography-1902-1987-2795542" TargetMode="External" Id="Rc60225170e3a4236" /><Relationship Type="http://schemas.openxmlformats.org/officeDocument/2006/relationships/hyperlink" Target="https://www.verywellhealth.com/person-centered-therapy-5218356" TargetMode="External" Id="R606d34223e3f43c2" /><Relationship Type="http://schemas.openxmlformats.org/officeDocument/2006/relationships/hyperlink" Target="https://www.verywellmind.com/sigmund-freud-his-life-work-and-theories-2795860" TargetMode="External" Id="R6f04070cf2fc4c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2023-11-15T15:12:14.0293003Z</dcterms:created>
  <dcterms:modified xsi:type="dcterms:W3CDTF">2024-04-19T13:59:37.8557820Z</dcterms:modified>
  <dc:creator>Niamh Tudor (2300460)</dc:creator>
  <lastModifiedBy>Niamh Tudor (2300460)</lastModifiedBy>
</coreProperties>
</file>