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C5322" w:rsidRPr="00950436" w:rsidRDefault="00950436" w:rsidP="00950436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950436">
        <w:rPr>
          <w:rFonts w:ascii="Arial" w:hAnsi="Arial" w:cs="Arial"/>
          <w:sz w:val="24"/>
          <w:szCs w:val="24"/>
          <w:u w:val="single"/>
        </w:rPr>
        <w:t>Reference list</w:t>
      </w:r>
    </w:p>
    <w:p w:rsidR="007151D4" w:rsidRDefault="007151D4" w:rsidP="0095043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151D4" w:rsidRDefault="007151D4" w:rsidP="0095043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BBC Wales. (2012) Welsh health survey:57% of adults overweight or obese. </w:t>
      </w:r>
      <w:hyperlink r:id="rId6" w:history="1">
        <w:r w:rsidRPr="006C7613">
          <w:rPr>
            <w:rStyle w:val="Hyperlink"/>
            <w:rFonts w:ascii="Arial" w:hAnsi="Arial" w:cs="Arial"/>
            <w:sz w:val="24"/>
            <w:szCs w:val="24"/>
          </w:rPr>
          <w:t>http://www.bbc.co.uk/news/uk-wales-19659074</w:t>
        </w:r>
      </w:hyperlink>
      <w:r>
        <w:rPr>
          <w:rFonts w:ascii="Arial" w:hAnsi="Arial" w:cs="Arial"/>
          <w:sz w:val="24"/>
          <w:szCs w:val="24"/>
        </w:rPr>
        <w:t xml:space="preserve"> [Accessed on 19th November 2017]</w:t>
      </w:r>
    </w:p>
    <w:p w:rsidR="007151D4" w:rsidRDefault="007151D4" w:rsidP="0095043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Change4life. (no date) About Change for Life. </w:t>
      </w:r>
      <w:hyperlink r:id="rId7" w:history="1">
        <w:r w:rsidRPr="006C7613">
          <w:rPr>
            <w:rStyle w:val="Hyperlink"/>
            <w:rFonts w:ascii="Arial" w:hAnsi="Arial" w:cs="Arial"/>
            <w:sz w:val="24"/>
            <w:szCs w:val="24"/>
          </w:rPr>
          <w:t>https://www.nhs.uk/change4life-beta/about-change4life#tKtUxEDRkU7L0s5Y.97</w:t>
        </w:r>
      </w:hyperlink>
      <w:r>
        <w:rPr>
          <w:rFonts w:ascii="Arial" w:hAnsi="Arial" w:cs="Arial"/>
          <w:sz w:val="24"/>
          <w:szCs w:val="24"/>
        </w:rPr>
        <w:t xml:space="preserve"> [Accessed on 15</w:t>
      </w:r>
      <w:r w:rsidRPr="007151D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2017]</w:t>
      </w:r>
    </w:p>
    <w:p w:rsidR="007151D4" w:rsidRDefault="007151D4" w:rsidP="0095043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Change4life. (no date) Make a change. </w:t>
      </w:r>
      <w:hyperlink r:id="rId8" w:history="1">
        <w:r w:rsidRPr="006C7613">
          <w:rPr>
            <w:rStyle w:val="Hyperlink"/>
            <w:rFonts w:ascii="Arial" w:hAnsi="Arial" w:cs="Arial"/>
            <w:sz w:val="24"/>
            <w:szCs w:val="24"/>
          </w:rPr>
          <w:t>http://change4lifewales.org.uk/?skip=1&amp;lang=en</w:t>
        </w:r>
      </w:hyperlink>
      <w:r>
        <w:rPr>
          <w:rFonts w:ascii="Arial" w:hAnsi="Arial" w:cs="Arial"/>
          <w:sz w:val="24"/>
          <w:szCs w:val="24"/>
        </w:rPr>
        <w:t xml:space="preserve"> [Accessed on 21</w:t>
      </w:r>
      <w:r w:rsidRPr="007151D4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November 2017]</w:t>
      </w:r>
    </w:p>
    <w:p w:rsidR="007151D4" w:rsidRDefault="007151D4" w:rsidP="0095043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Dictionary.com (2017) Lifestyle. </w:t>
      </w:r>
      <w:hyperlink r:id="rId9" w:history="1">
        <w:r w:rsidRPr="006C7613">
          <w:rPr>
            <w:rStyle w:val="Hyperlink"/>
            <w:rFonts w:ascii="Arial" w:hAnsi="Arial" w:cs="Arial"/>
            <w:sz w:val="24"/>
            <w:szCs w:val="24"/>
          </w:rPr>
          <w:t>http://www.dictionary.com/browse/lifestyle</w:t>
        </w:r>
      </w:hyperlink>
      <w:r>
        <w:rPr>
          <w:rFonts w:ascii="Arial" w:hAnsi="Arial" w:cs="Arial"/>
          <w:sz w:val="24"/>
          <w:szCs w:val="24"/>
        </w:rPr>
        <w:t xml:space="preserve"> [Accessed on 10th November 2017]</w:t>
      </w:r>
    </w:p>
    <w:p w:rsidR="007151D4" w:rsidRDefault="007151D4" w:rsidP="0095043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Explorable (no date) Ecological Systems Theory. </w:t>
      </w:r>
      <w:hyperlink r:id="rId10" w:history="1">
        <w:r w:rsidRPr="006C7613">
          <w:rPr>
            <w:rStyle w:val="Hyperlink"/>
            <w:rFonts w:ascii="Arial" w:hAnsi="Arial" w:cs="Arial"/>
            <w:sz w:val="24"/>
            <w:szCs w:val="24"/>
          </w:rPr>
          <w:t>https://explorable.com/ecological-</w:t>
        </w:r>
        <w:bookmarkStart w:id="0" w:name="_GoBack"/>
        <w:bookmarkEnd w:id="0"/>
        <w:r w:rsidRPr="006C7613">
          <w:rPr>
            <w:rStyle w:val="Hyperlink"/>
            <w:rFonts w:ascii="Arial" w:hAnsi="Arial" w:cs="Arial"/>
            <w:sz w:val="24"/>
            <w:szCs w:val="24"/>
          </w:rPr>
          <w:t>systems-theory</w:t>
        </w:r>
      </w:hyperlink>
      <w:r>
        <w:rPr>
          <w:rFonts w:ascii="Arial" w:hAnsi="Arial" w:cs="Arial"/>
          <w:sz w:val="24"/>
          <w:szCs w:val="24"/>
        </w:rPr>
        <w:t xml:space="preserve"> [Accessed on 5th November 2017]</w:t>
      </w:r>
    </w:p>
    <w:p w:rsidR="007151D4" w:rsidRDefault="007151D4" w:rsidP="0095043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Health Challenge Wales. (no date) Food and Fitness. </w:t>
      </w:r>
      <w:hyperlink r:id="rId11" w:history="1">
        <w:r w:rsidRPr="006C7613">
          <w:rPr>
            <w:rStyle w:val="Hyperlink"/>
            <w:rFonts w:ascii="Arial" w:hAnsi="Arial" w:cs="Arial"/>
            <w:sz w:val="24"/>
            <w:szCs w:val="24"/>
          </w:rPr>
          <w:t>http://www.healthchallengewales.org/food-and-fitness</w:t>
        </w:r>
      </w:hyperlink>
      <w:r>
        <w:rPr>
          <w:rFonts w:ascii="Arial" w:hAnsi="Arial" w:cs="Arial"/>
          <w:sz w:val="24"/>
          <w:szCs w:val="24"/>
        </w:rPr>
        <w:t xml:space="preserve"> [Accessed on 12th November 2017]</w:t>
      </w:r>
    </w:p>
    <w:p w:rsidR="007151D4" w:rsidRDefault="007151D4" w:rsidP="0095043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NHS Direct Wales, (2016) Obesity. </w:t>
      </w:r>
      <w:hyperlink r:id="rId12" w:history="1">
        <w:r w:rsidRPr="006C7613">
          <w:rPr>
            <w:rStyle w:val="Hyperlink"/>
            <w:rFonts w:ascii="Arial" w:hAnsi="Arial" w:cs="Arial"/>
            <w:sz w:val="24"/>
            <w:szCs w:val="24"/>
          </w:rPr>
          <w:t>http://www.nhsdirect.wales.nhs.uk/encyclopaedia/o/article/obesity/</w:t>
        </w:r>
      </w:hyperlink>
      <w:r>
        <w:rPr>
          <w:rFonts w:ascii="Arial" w:hAnsi="Arial" w:cs="Arial"/>
          <w:sz w:val="24"/>
          <w:szCs w:val="24"/>
        </w:rPr>
        <w:t xml:space="preserve"> [Accessed on 19</w:t>
      </w:r>
      <w:r w:rsidRPr="00786B9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2017]</w:t>
      </w:r>
    </w:p>
    <w:p w:rsidR="007151D4" w:rsidRDefault="007151D4" w:rsidP="0095043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NHS Wales. (no date) Health in Wales. </w:t>
      </w:r>
      <w:hyperlink r:id="rId13" w:history="1">
        <w:r w:rsidRPr="006C7613">
          <w:rPr>
            <w:rStyle w:val="Hyperlink"/>
            <w:rFonts w:ascii="Arial" w:hAnsi="Arial" w:cs="Arial"/>
            <w:sz w:val="24"/>
            <w:szCs w:val="24"/>
          </w:rPr>
          <w:t>http://www.wales.nhs.uk/healthtopics/lifestyles/obesity</w:t>
        </w:r>
      </w:hyperlink>
      <w:r>
        <w:rPr>
          <w:rFonts w:ascii="Arial" w:hAnsi="Arial" w:cs="Arial"/>
          <w:sz w:val="24"/>
          <w:szCs w:val="24"/>
        </w:rPr>
        <w:t xml:space="preserve"> [Accessed on 5th November 2017]</w:t>
      </w:r>
    </w:p>
    <w:p w:rsidR="007151D4" w:rsidRDefault="007151D4" w:rsidP="0095043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Paquette, D. and Ryan, J. (2000) Bronfenbrenner’s Ecological Systems Theory. </w:t>
      </w:r>
      <w:hyperlink r:id="rId14" w:history="1">
        <w:r w:rsidRPr="006C7613">
          <w:rPr>
            <w:rStyle w:val="Hyperlink"/>
            <w:rFonts w:ascii="Arial" w:hAnsi="Arial" w:cs="Arial"/>
            <w:sz w:val="24"/>
            <w:szCs w:val="24"/>
          </w:rPr>
          <w:t>http://www.floridahealth.gov/AlternateSites/CMS-Kids/providers/early_steps/training/documents/bronfenbrenners_ecological.pdf</w:t>
        </w:r>
      </w:hyperlink>
      <w:r>
        <w:rPr>
          <w:rFonts w:ascii="Arial" w:hAnsi="Arial" w:cs="Arial"/>
          <w:sz w:val="24"/>
          <w:szCs w:val="24"/>
        </w:rPr>
        <w:t xml:space="preserve"> [Accessed on 5th November 2017]</w:t>
      </w:r>
    </w:p>
    <w:p w:rsidR="007151D4" w:rsidRDefault="007151D4" w:rsidP="0095043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Pass. (no date) 5x60. </w:t>
      </w:r>
      <w:hyperlink r:id="rId15" w:history="1">
        <w:r w:rsidRPr="006C7613">
          <w:rPr>
            <w:rStyle w:val="Hyperlink"/>
            <w:rFonts w:ascii="Arial" w:hAnsi="Arial" w:cs="Arial"/>
            <w:sz w:val="24"/>
            <w:szCs w:val="24"/>
          </w:rPr>
          <w:t>http://www.nptpass.co.uk/1404</w:t>
        </w:r>
      </w:hyperlink>
      <w:r>
        <w:rPr>
          <w:rFonts w:ascii="Arial" w:hAnsi="Arial" w:cs="Arial"/>
          <w:sz w:val="24"/>
          <w:szCs w:val="24"/>
        </w:rPr>
        <w:t xml:space="preserve"> [Accessed on 12th November 2017]</w:t>
      </w:r>
    </w:p>
    <w:p w:rsidR="007151D4" w:rsidRDefault="007151D4" w:rsidP="0095043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Public Health Wales (2016) Obesity. </w:t>
      </w:r>
      <w:hyperlink r:id="rId16" w:history="1">
        <w:r w:rsidRPr="006C7613">
          <w:rPr>
            <w:rStyle w:val="Hyperlink"/>
            <w:rFonts w:ascii="Arial" w:hAnsi="Arial" w:cs="Arial"/>
            <w:sz w:val="24"/>
            <w:szCs w:val="24"/>
          </w:rPr>
          <w:t>http://www.wales.nhs.uk/sitesplus/888/page/52135</w:t>
        </w:r>
      </w:hyperlink>
      <w:r>
        <w:rPr>
          <w:rFonts w:ascii="Arial" w:hAnsi="Arial" w:cs="Arial"/>
          <w:sz w:val="24"/>
          <w:szCs w:val="24"/>
        </w:rPr>
        <w:t xml:space="preserve"> [Accessed on 10th November 2017]</w:t>
      </w:r>
    </w:p>
    <w:p w:rsidR="007151D4" w:rsidRDefault="007151D4" w:rsidP="0095043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SimplyPsychology (2017) Maslow’s Hierarchy of Needs. </w:t>
      </w:r>
      <w:hyperlink r:id="rId17" w:history="1">
        <w:r w:rsidRPr="006C7613">
          <w:rPr>
            <w:rStyle w:val="Hyperlink"/>
            <w:rFonts w:ascii="Arial" w:hAnsi="Arial" w:cs="Arial"/>
            <w:sz w:val="24"/>
            <w:szCs w:val="24"/>
          </w:rPr>
          <w:t>https://simplypsychology.org/maslow.html</w:t>
        </w:r>
      </w:hyperlink>
      <w:r>
        <w:rPr>
          <w:rFonts w:ascii="Arial" w:hAnsi="Arial" w:cs="Arial"/>
          <w:sz w:val="24"/>
          <w:szCs w:val="24"/>
        </w:rPr>
        <w:t xml:space="preserve"> [Accessed on 12th November 2017]</w:t>
      </w:r>
    </w:p>
    <w:p w:rsidR="007151D4" w:rsidRDefault="007151D4" w:rsidP="0095043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Statham, J. and Chase, Elaine. (2010) </w:t>
      </w:r>
      <w:r w:rsidRPr="00E87157">
        <w:rPr>
          <w:rFonts w:ascii="Arial" w:hAnsi="Arial" w:cs="Arial"/>
          <w:sz w:val="24"/>
          <w:szCs w:val="24"/>
        </w:rPr>
        <w:t>Childhood Wellbeing: A brief overview</w:t>
      </w:r>
      <w:r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i/>
          <w:sz w:val="24"/>
          <w:szCs w:val="24"/>
        </w:rPr>
        <w:t xml:space="preserve">  </w:t>
      </w:r>
      <w:hyperlink r:id="rId18" w:history="1">
        <w:r w:rsidRPr="006C7613">
          <w:rPr>
            <w:rStyle w:val="Hyperlink"/>
            <w:rFonts w:ascii="Arial" w:hAnsi="Arial" w:cs="Arial"/>
            <w:sz w:val="24"/>
            <w:szCs w:val="24"/>
          </w:rPr>
          <w:t>https://www.gov.uk/government/uploads/system/uploads/attachment_data/file/183197/Child-Wellbeing-Brief.pdf</w:t>
        </w:r>
      </w:hyperlink>
      <w:r>
        <w:rPr>
          <w:rFonts w:ascii="Arial" w:hAnsi="Arial" w:cs="Arial"/>
          <w:sz w:val="24"/>
          <w:szCs w:val="24"/>
        </w:rPr>
        <w:t xml:space="preserve"> [Accessed on 12th November 2017]</w:t>
      </w:r>
    </w:p>
    <w:p w:rsidR="007151D4" w:rsidRDefault="007151D4" w:rsidP="0095043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Wightwick, A. (2009) Obesity in Wales. </w:t>
      </w:r>
      <w:hyperlink r:id="rId19" w:history="1">
        <w:r w:rsidRPr="006C7613">
          <w:rPr>
            <w:rStyle w:val="Hyperlink"/>
            <w:rFonts w:ascii="Arial" w:hAnsi="Arial" w:cs="Arial"/>
            <w:sz w:val="24"/>
            <w:szCs w:val="24"/>
          </w:rPr>
          <w:t>http://www.walesonline.co.uk/news/health/obesity-in-wales-2083259</w:t>
        </w:r>
      </w:hyperlink>
      <w:r>
        <w:rPr>
          <w:rFonts w:ascii="Arial" w:hAnsi="Arial" w:cs="Arial"/>
          <w:sz w:val="24"/>
          <w:szCs w:val="24"/>
        </w:rPr>
        <w:t xml:space="preserve"> [Accessed on 10th November 2017]</w:t>
      </w:r>
    </w:p>
    <w:p w:rsidR="007151D4" w:rsidRDefault="007151D4" w:rsidP="0095043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Organization (2017) The Ottawa Charter for Health Promotion. </w:t>
      </w:r>
      <w:hyperlink r:id="rId20" w:history="1">
        <w:r w:rsidRPr="006C7613">
          <w:rPr>
            <w:rStyle w:val="Hyperlink"/>
            <w:rFonts w:ascii="Arial" w:hAnsi="Arial" w:cs="Arial"/>
            <w:sz w:val="24"/>
            <w:szCs w:val="24"/>
          </w:rPr>
          <w:t>http://www.who.int/healthpromotion/conferences/previous/ottawa/en/</w:t>
        </w:r>
      </w:hyperlink>
      <w:r>
        <w:rPr>
          <w:rFonts w:ascii="Arial" w:hAnsi="Arial" w:cs="Arial"/>
          <w:sz w:val="24"/>
          <w:szCs w:val="24"/>
        </w:rPr>
        <w:t xml:space="preserve"> [Accessed on 15</w:t>
      </w:r>
      <w:r w:rsidRPr="00E8715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2017]</w:t>
      </w:r>
    </w:p>
    <w:p w:rsidR="00F27D76" w:rsidRPr="00950436" w:rsidRDefault="00F27D76" w:rsidP="0095043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F27D76" w:rsidRPr="009504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20134" w:rsidRDefault="00120134" w:rsidP="00950436">
      <w:pPr>
        <w:spacing w:after="0" w:line="240" w:lineRule="auto"/>
      </w:pPr>
      <w:r>
        <w:separator/>
      </w:r>
    </w:p>
  </w:endnote>
  <w:endnote w:type="continuationSeparator" w:id="0">
    <w:p w:rsidR="00120134" w:rsidRDefault="00120134" w:rsidP="009504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20134" w:rsidRDefault="00120134" w:rsidP="00950436">
      <w:pPr>
        <w:spacing w:after="0" w:line="240" w:lineRule="auto"/>
      </w:pPr>
      <w:r>
        <w:separator/>
      </w:r>
    </w:p>
  </w:footnote>
  <w:footnote w:type="continuationSeparator" w:id="0">
    <w:p w:rsidR="00120134" w:rsidRDefault="00120134" w:rsidP="0095043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0436"/>
    <w:rsid w:val="00120134"/>
    <w:rsid w:val="001A2221"/>
    <w:rsid w:val="002E4EC2"/>
    <w:rsid w:val="0031265E"/>
    <w:rsid w:val="00677AF0"/>
    <w:rsid w:val="006A5499"/>
    <w:rsid w:val="007151D4"/>
    <w:rsid w:val="00786B98"/>
    <w:rsid w:val="00796EF7"/>
    <w:rsid w:val="00950436"/>
    <w:rsid w:val="00CC5322"/>
    <w:rsid w:val="00E87157"/>
    <w:rsid w:val="00F27D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B52B2D"/>
  <w15:chartTrackingRefBased/>
  <w15:docId w15:val="{84DFAA42-F5A5-4250-A904-77C881ED84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504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0436"/>
  </w:style>
  <w:style w:type="paragraph" w:styleId="Footer">
    <w:name w:val="footer"/>
    <w:basedOn w:val="Normal"/>
    <w:link w:val="FooterChar"/>
    <w:uiPriority w:val="99"/>
    <w:unhideWhenUsed/>
    <w:rsid w:val="009504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0436"/>
  </w:style>
  <w:style w:type="character" w:styleId="Hyperlink">
    <w:name w:val="Hyperlink"/>
    <w:basedOn w:val="DefaultParagraphFont"/>
    <w:uiPriority w:val="99"/>
    <w:unhideWhenUsed/>
    <w:rsid w:val="0095043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50436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change4lifewales.org.uk/?skip=1&amp;lang=en" TargetMode="External"/><Relationship Id="rId13" Type="http://schemas.openxmlformats.org/officeDocument/2006/relationships/hyperlink" Target="http://www.wales.nhs.uk/healthtopics/lifestyles/obesity" TargetMode="External"/><Relationship Id="rId18" Type="http://schemas.openxmlformats.org/officeDocument/2006/relationships/hyperlink" Target="https://www.gov.uk/government/uploads/system/uploads/attachment_data/file/183197/Child-Wellbeing-Brief.pdf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www.nhs.uk/change4life-beta/about-change4life#tKtUxEDRkU7L0s5Y.97" TargetMode="External"/><Relationship Id="rId12" Type="http://schemas.openxmlformats.org/officeDocument/2006/relationships/hyperlink" Target="http://www.nhsdirect.wales.nhs.uk/encyclopaedia/o/article/obesity/" TargetMode="External"/><Relationship Id="rId17" Type="http://schemas.openxmlformats.org/officeDocument/2006/relationships/hyperlink" Target="https://simplypsychology.org/maslow.html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wales.nhs.uk/sitesplus/888/page/52135" TargetMode="External"/><Relationship Id="rId20" Type="http://schemas.openxmlformats.org/officeDocument/2006/relationships/hyperlink" Target="http://www.who.int/healthpromotion/conferences/previous/ottawa/en/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bbc.co.uk/news/uk-wales-19659074" TargetMode="External"/><Relationship Id="rId11" Type="http://schemas.openxmlformats.org/officeDocument/2006/relationships/hyperlink" Target="http://www.healthchallengewales.org/food-and-fitness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www.nptpass.co.uk/1404" TargetMode="External"/><Relationship Id="rId10" Type="http://schemas.openxmlformats.org/officeDocument/2006/relationships/hyperlink" Target="https://explorable.com/ecological-systems-theory" TargetMode="External"/><Relationship Id="rId19" Type="http://schemas.openxmlformats.org/officeDocument/2006/relationships/hyperlink" Target="http://www.walesonline.co.uk/news/health/obesity-in-wales-2083259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dictionary.com/browse/lifestyle" TargetMode="External"/><Relationship Id="rId14" Type="http://schemas.openxmlformats.org/officeDocument/2006/relationships/hyperlink" Target="http://www.floridahealth.gov/AlternateSites/CMS-Kids/providers/early_steps/training/documents/bronfenbrenners_ecological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2</Pages>
  <Words>496</Words>
  <Characters>2830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Evans</dc:creator>
  <cp:keywords/>
  <dc:description/>
  <cp:lastModifiedBy>Georgia Evans</cp:lastModifiedBy>
  <cp:revision>1</cp:revision>
  <dcterms:created xsi:type="dcterms:W3CDTF">2017-11-30T16:07:00Z</dcterms:created>
  <dcterms:modified xsi:type="dcterms:W3CDTF">2017-11-30T18:14:00Z</dcterms:modified>
</cp:coreProperties>
</file>