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76ECC" w:rsidRDefault="004D2173" w:rsidP="004D2173">
      <w:pPr>
        <w:shd w:val="clear" w:color="auto" w:fill="FFFFFF"/>
        <w:spacing w:before="100" w:beforeAutospacing="1" w:after="100" w:afterAutospacing="1" w:line="240" w:lineRule="auto"/>
        <w:outlineLvl w:val="3"/>
        <w:rPr>
          <w:rFonts w:ascii="Calibri" w:eastAsia="Times New Roman" w:hAnsi="Calibri" w:cs="Times New Roman"/>
          <w:b/>
          <w:bCs/>
          <w:color w:val="000000"/>
          <w:sz w:val="27"/>
          <w:szCs w:val="27"/>
          <w:lang w:eastAsia="en-GB"/>
        </w:rPr>
      </w:pPr>
      <w:proofErr w:type="spellStart"/>
      <w:r w:rsidRPr="004D2173">
        <w:rPr>
          <w:rFonts w:ascii="Calibri" w:eastAsia="Times New Roman" w:hAnsi="Calibri" w:cs="Times New Roman"/>
          <w:b/>
          <w:bCs/>
          <w:color w:val="000000"/>
          <w:sz w:val="27"/>
          <w:szCs w:val="27"/>
          <w:lang w:eastAsia="en-GB"/>
        </w:rPr>
        <w:t>Neugebauer</w:t>
      </w:r>
      <w:proofErr w:type="spellEnd"/>
      <w:r w:rsidRPr="004D2173">
        <w:rPr>
          <w:rFonts w:ascii="Calibri" w:eastAsia="Times New Roman" w:hAnsi="Calibri" w:cs="Times New Roman"/>
          <w:b/>
          <w:bCs/>
          <w:color w:val="000000"/>
          <w:sz w:val="27"/>
          <w:szCs w:val="27"/>
          <w:lang w:eastAsia="en-GB"/>
        </w:rPr>
        <w:t xml:space="preserve">, R 2013, Bleak Outlook for Children Who Are Refugees, </w:t>
      </w:r>
      <w:r w:rsidRPr="004D2173">
        <w:rPr>
          <w:rFonts w:ascii="Calibri" w:eastAsia="Times New Roman" w:hAnsi="Calibri" w:cs="Times New Roman"/>
          <w:b/>
          <w:bCs/>
          <w:i/>
          <w:iCs/>
          <w:color w:val="000000"/>
          <w:sz w:val="27"/>
          <w:szCs w:val="27"/>
          <w:lang w:eastAsia="en-GB"/>
        </w:rPr>
        <w:t>Exchange (19460406)</w:t>
      </w:r>
      <w:r w:rsidRPr="004D2173">
        <w:rPr>
          <w:rFonts w:ascii="Calibri" w:eastAsia="Times New Roman" w:hAnsi="Calibri" w:cs="Times New Roman"/>
          <w:b/>
          <w:bCs/>
          <w:color w:val="000000"/>
          <w:sz w:val="27"/>
          <w:szCs w:val="27"/>
          <w:lang w:eastAsia="en-GB"/>
        </w:rPr>
        <w:t>, 214, pp. 66-68, Education Source, EBSCO</w:t>
      </w:r>
      <w:r w:rsidRPr="004D2173">
        <w:rPr>
          <w:rFonts w:ascii="Calibri" w:eastAsia="Times New Roman" w:hAnsi="Calibri" w:cs="Times New Roman"/>
          <w:b/>
          <w:bCs/>
          <w:i/>
          <w:iCs/>
          <w:color w:val="000000"/>
          <w:sz w:val="27"/>
          <w:szCs w:val="27"/>
          <w:lang w:eastAsia="en-GB"/>
        </w:rPr>
        <w:t>host</w:t>
      </w:r>
      <w:r w:rsidRPr="004D2173">
        <w:rPr>
          <w:rFonts w:ascii="Calibri" w:eastAsia="Times New Roman" w:hAnsi="Calibri" w:cs="Times New Roman"/>
          <w:b/>
          <w:bCs/>
          <w:color w:val="000000"/>
          <w:sz w:val="27"/>
          <w:szCs w:val="27"/>
          <w:lang w:eastAsia="en-GB"/>
        </w:rPr>
        <w:t>, viewed 13 October 2015.</w:t>
      </w:r>
      <w:r w:rsidRPr="004D2173">
        <w:rPr>
          <w:rFonts w:ascii="Calibri" w:eastAsia="Times New Roman" w:hAnsi="Calibri" w:cs="Times New Roman"/>
          <w:color w:val="000000"/>
          <w:sz w:val="24"/>
          <w:szCs w:val="24"/>
          <w:lang w:eastAsia="en-GB"/>
        </w:rPr>
        <w:br/>
        <w:t xml:space="preserve">Persistent link to this record (Permalink): </w:t>
      </w:r>
      <w:hyperlink r:id="rId5" w:history="1">
        <w:r w:rsidRPr="004D2173">
          <w:rPr>
            <w:rFonts w:ascii="Calibri" w:eastAsia="Times New Roman" w:hAnsi="Calibri" w:cs="Times New Roman"/>
            <w:color w:val="0000FF"/>
            <w:sz w:val="24"/>
            <w:szCs w:val="24"/>
            <w:u w:val="single"/>
            <w:lang w:eastAsia="en-GB"/>
          </w:rPr>
          <w:t>http://search.ebscohost.com/login.aspx?direct=true&amp;db=eue&amp;AN=92723317&amp;site=ehost-live</w:t>
        </w:r>
      </w:hyperlink>
      <w:r>
        <w:rPr>
          <w:rFonts w:ascii="Calibri" w:eastAsia="Times New Roman" w:hAnsi="Calibri" w:cs="Times New Roman"/>
          <w:color w:val="000000"/>
          <w:sz w:val="24"/>
          <w:szCs w:val="24"/>
          <w:lang w:eastAsia="en-GB"/>
        </w:rPr>
        <w:br/>
      </w:r>
      <w:bookmarkStart w:id="0" w:name="_GoBack"/>
      <w:bookmarkEnd w:id="0"/>
    </w:p>
    <w:sectPr w:rsidR="00576E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D2173"/>
    <w:rsid w:val="004D2173"/>
    <w:rsid w:val="00576C14"/>
    <w:rsid w:val="00576ECC"/>
    <w:rsid w:val="00A463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0236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507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07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9660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91599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2402760">
                          <w:marLeft w:val="315"/>
                          <w:marRight w:val="31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0" w:color="auto"/>
                            <w:right w:val="none" w:sz="0" w:space="0" w:color="auto"/>
                          </w:divBdr>
                          <w:divsChild>
                            <w:div w:id="20445926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0" w:color="C8C8C8"/>
                                <w:left w:val="single" w:sz="6" w:space="0" w:color="C8C8C8"/>
                                <w:bottom w:val="single" w:sz="6" w:space="0" w:color="C8C8C8"/>
                                <w:right w:val="single" w:sz="6" w:space="0" w:color="C8C8C8"/>
                              </w:divBdr>
                              <w:divsChild>
                                <w:div w:id="9589523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976303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910667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1636569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25413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8806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084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658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48174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2337464">
                          <w:marLeft w:val="315"/>
                          <w:marRight w:val="31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0" w:color="auto"/>
                            <w:right w:val="none" w:sz="0" w:space="0" w:color="auto"/>
                          </w:divBdr>
                          <w:divsChild>
                            <w:div w:id="587881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0" w:color="C8C8C8"/>
                                <w:left w:val="single" w:sz="6" w:space="0" w:color="C8C8C8"/>
                                <w:bottom w:val="single" w:sz="6" w:space="0" w:color="C8C8C8"/>
                                <w:right w:val="single" w:sz="6" w:space="0" w:color="C8C8C8"/>
                              </w:divBdr>
                              <w:divsChild>
                                <w:div w:id="5069902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31195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879905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9657666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search.ebscohost.com/login.aspx?direct=true&amp;db=eue&amp;AN=92723317&amp;site=ehost-liv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57</Words>
  <Characters>331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387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Andrew&amp;Eileen</dc:creator>
  <cp:lastModifiedBy>Andrew&amp;Eileen</cp:lastModifiedBy>
  <cp:revision>3</cp:revision>
  <dcterms:created xsi:type="dcterms:W3CDTF">2015-10-25T17:17:00Z</dcterms:created>
  <dcterms:modified xsi:type="dcterms:W3CDTF">2015-10-25T17:18:00Z</dcterms:modified>
</cp:coreProperties>
</file>