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5F947" w14:textId="77777777" w:rsidR="0062510B" w:rsidRDefault="00E979D0" w:rsidP="00C71B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bookmarkStart w:id="0" w:name="_GoBack"/>
      <w:bookmarkEnd w:id="0"/>
      <w:r>
        <w:rPr>
          <w:rFonts w:cstheme="minorHAnsi"/>
          <w:b/>
          <w:bCs/>
          <w:sz w:val="24"/>
          <w:szCs w:val="24"/>
        </w:rPr>
        <w:t>The statement below was taken from the Ti</w:t>
      </w:r>
      <w:r w:rsidR="00657081">
        <w:rPr>
          <w:rFonts w:cstheme="minorHAnsi"/>
          <w:b/>
          <w:bCs/>
          <w:sz w:val="24"/>
          <w:szCs w:val="24"/>
        </w:rPr>
        <w:t>mes Educational Supplement website and is an example of a successful personal statement for an NQT primary pool.  It has been annotated to help demonstrate one approach to structuring a statement (but not the only o</w:t>
      </w:r>
      <w:r w:rsidR="00770AA3">
        <w:rPr>
          <w:rFonts w:cstheme="minorHAnsi"/>
          <w:b/>
          <w:bCs/>
          <w:sz w:val="24"/>
          <w:szCs w:val="24"/>
        </w:rPr>
        <w:t xml:space="preserve">ne).  As with a cv it is important that your personal statement </w:t>
      </w:r>
      <w:r w:rsidR="00657081">
        <w:rPr>
          <w:rFonts w:cstheme="minorHAnsi"/>
          <w:b/>
          <w:bCs/>
          <w:sz w:val="24"/>
          <w:szCs w:val="24"/>
        </w:rPr>
        <w:t>(or letter of application) is informed by the job description</w:t>
      </w:r>
      <w:r w:rsidR="00770AA3">
        <w:rPr>
          <w:rFonts w:cstheme="minorHAnsi"/>
          <w:b/>
          <w:bCs/>
          <w:sz w:val="24"/>
          <w:szCs w:val="24"/>
        </w:rPr>
        <w:t xml:space="preserve"> - w</w:t>
      </w:r>
      <w:r w:rsidR="00657081">
        <w:rPr>
          <w:rFonts w:cstheme="minorHAnsi"/>
          <w:b/>
          <w:bCs/>
          <w:sz w:val="24"/>
          <w:szCs w:val="24"/>
        </w:rPr>
        <w:t>hat exactly is your potential employer looking for (essential and desirable</w:t>
      </w:r>
      <w:r w:rsidR="00770AA3">
        <w:rPr>
          <w:rFonts w:cstheme="minorHAnsi"/>
          <w:b/>
          <w:bCs/>
          <w:sz w:val="24"/>
          <w:szCs w:val="24"/>
        </w:rPr>
        <w:t xml:space="preserve"> skills and experience</w:t>
      </w:r>
      <w:r w:rsidR="00657081">
        <w:rPr>
          <w:rFonts w:cstheme="minorHAnsi"/>
          <w:b/>
          <w:bCs/>
          <w:sz w:val="24"/>
          <w:szCs w:val="24"/>
        </w:rPr>
        <w:t>)</w:t>
      </w:r>
      <w:r w:rsidR="00770AA3">
        <w:rPr>
          <w:rFonts w:cstheme="minorHAnsi"/>
          <w:b/>
          <w:bCs/>
          <w:sz w:val="24"/>
          <w:szCs w:val="24"/>
        </w:rPr>
        <w:t xml:space="preserve"> - </w:t>
      </w:r>
      <w:r w:rsidR="00657081">
        <w:rPr>
          <w:rFonts w:cstheme="minorHAnsi"/>
          <w:b/>
          <w:bCs/>
          <w:sz w:val="24"/>
          <w:szCs w:val="24"/>
        </w:rPr>
        <w:t xml:space="preserve">and how can you demonstrate </w:t>
      </w:r>
      <w:r w:rsidR="00770AA3">
        <w:rPr>
          <w:rFonts w:cstheme="minorHAnsi"/>
          <w:b/>
          <w:bCs/>
          <w:sz w:val="24"/>
          <w:szCs w:val="24"/>
        </w:rPr>
        <w:t>you can fulfil that criteria within a 1 ½ to 2 page statement.  It is always good to include some personal attributes, but don’t forget in many ways this is a business document as well.  Employers want to see that you can do the job in question, use your statement to prove you can!</w:t>
      </w:r>
    </w:p>
    <w:p w14:paraId="5868F4E1" w14:textId="77777777" w:rsidR="006D4750" w:rsidRDefault="006D4750" w:rsidP="00C71B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4D873EA5" w14:textId="77777777" w:rsidR="006D4750" w:rsidRDefault="006D4750" w:rsidP="00C71B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Due to the annotation this statement below runs to about 2 ½ pages.  It is usually recommended to try and stay to no more than 2 pages in a statement.  Once again use the statement below as an example/template but be sure to make your statement your own.  </w:t>
      </w:r>
    </w:p>
    <w:p w14:paraId="587B10CA" w14:textId="77777777" w:rsidR="00E979D0" w:rsidRDefault="00E979D0" w:rsidP="00C71B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043FEEDA" w14:textId="77777777" w:rsidR="00E979D0" w:rsidRPr="0062510B" w:rsidRDefault="00E979D0" w:rsidP="00C71B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23BAD007" w14:textId="77777777" w:rsidR="00C71BEA" w:rsidRDefault="00C71BEA" w:rsidP="007D3E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14:paraId="50CB642C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Example of a Personal Statement for an NQT Primary Pool</w:t>
      </w:r>
    </w:p>
    <w:p w14:paraId="25CEDEB4" w14:textId="77777777"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749F76" wp14:editId="071637B4">
                <wp:simplePos x="0" y="0"/>
                <wp:positionH relativeFrom="column">
                  <wp:posOffset>-1121410</wp:posOffset>
                </wp:positionH>
                <wp:positionV relativeFrom="paragraph">
                  <wp:posOffset>123190</wp:posOffset>
                </wp:positionV>
                <wp:extent cx="997585" cy="933450"/>
                <wp:effectExtent l="8890" t="12700" r="12700" b="63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8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E83C5A" w14:textId="77777777" w:rsidR="00770AA3" w:rsidRPr="00940E6A" w:rsidRDefault="00770AA3">
                            <w:pPr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Why the post /role/teaching in general Interests you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749F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8.3pt;margin-top:9.7pt;width:78.55pt;height:7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KgDSKQIAAFAEAAAOAAAAZHJzL2Uyb0RvYy54bWysVNtu2zAMfR+wfxD0vjhJ4zUx4hRdugwD&#13;&#10;ugvQ7gNkWbaFSaImKbGzry8lp1nQbS/D/CCIEnV4eEh6fTNoRQ7CeQmmpLPJlBJhONTStCX99rh7&#13;&#10;s6TEB2ZqpsCIkh6Fpzeb16/WvS3EHDpQtXAEQYwvelvSLgRbZJnnndDMT8AKg5cNOM0Cmq7Nasd6&#13;&#10;RNcqm0+nb7MeXG0dcOE9nt6Nl3ST8JtG8PClabwIRJUUuYW0urRWcc02a1a0jtlO8hMN9g8sNJMG&#13;&#10;g56h7lhgZO/kb1BacgcemjDhoDNoGslFygGzmU1fZPPQMStSLiiOt2eZ/P+D5Z8PXx2RNdYO5TFM&#13;&#10;Y40exRDIOxjIPMrTW1+g14NFvzDgMbqmVL29B/7dEwPbjplW3DoHfSdYjfRm8WV28XTE8RGk6j9B&#13;&#10;jWHYPkACGhqno3aoBkF05HE8lyZS4Xi4Wl3ny5wSjlerq6tFnkqXseL5sXU+fBCgSdyU1GHlEzg7&#13;&#10;3PsQybDi2SXG8qBkvZNKJcO11VY5cmDYJbv0Jf4v3JQhPUbP5/mY/18hpun7E4SWAdtdSV3S5dmJ&#13;&#10;FVG196ZOzRiYVOMeKStzkjEqN2oYhmo4laWC+oiCOhjbGscQNx24n5T02NIl9T/2zAlK1EeDRVnN&#13;&#10;Fos4A8lY5NdzNNzlTXV5wwxHqJIGSsbtNoxzs7dOth1GGtvAwC0WspFJ5FjxkdWJN7Zt0v40YnEu&#13;&#10;Lu3k9etHsHkCAAD//wMAUEsDBBQABgAIAAAAIQAvRzFy5AAAABABAAAPAAAAZHJzL2Rvd25yZXYu&#13;&#10;eG1sTE9NT8MwDL0j8R8iI3FBXVoo2do1nRAIBDcYCK5Z47UVTVKSrCv/HnOCiyX7Pb+PajObgU3o&#13;&#10;Q++shGyRAkPbON3bVsLb632yAhaisloNzqKEbwywqU9PKlVqd7QvOG1jy0jEhlJJ6GIcS85D06FR&#13;&#10;YeFGtITtnTcq0upbrr06krgZ+GWaCm5Ub8mhUyPedth8bg9Gwip/nD7C09XzeyP2QxEvltPDl5fy&#13;&#10;/Gy+W9O4WQOLOMe/D/jtQPmhpmA7d7A6sEFCki2FIC4hRQ6MGElWXAPb0UGIHHhd8f9F6h8AAAD/&#13;&#10;/wMAUEsBAi0AFAAGAAgAAAAhALaDOJL+AAAA4QEAABMAAAAAAAAAAAAAAAAAAAAAAFtDb250ZW50&#13;&#10;X1R5cGVzXS54bWxQSwECLQAUAAYACAAAACEAOP0h/9YAAACUAQAACwAAAAAAAAAAAAAAAAAvAQAA&#13;&#10;X3JlbHMvLnJlbHNQSwECLQAUAAYACAAAACEADyoA0ikCAABQBAAADgAAAAAAAAAAAAAAAAAuAgAA&#13;&#10;ZHJzL2Uyb0RvYy54bWxQSwECLQAUAAYACAAAACEAL0cxcuQAAAAQAQAADwAAAAAAAAAAAAAAAACD&#13;&#10;BAAAZHJzL2Rvd25yZXYueG1sUEsFBgAAAAAEAAQA8wAAAJQFAAAAAA==&#13;&#10;">
                <v:textbox>
                  <w:txbxContent>
                    <w:p w14:paraId="2CE83C5A" w14:textId="77777777" w:rsidR="00770AA3" w:rsidRPr="00940E6A" w:rsidRDefault="00770AA3">
                      <w:pPr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Why the post /role/teaching in general Interests you</w:t>
                      </w:r>
                    </w:p>
                  </w:txbxContent>
                </v:textbox>
              </v:shape>
            </w:pict>
          </mc:Fallback>
        </mc:AlternateContent>
      </w:r>
    </w:p>
    <w:p w14:paraId="0C425664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 first became interested in primary teaching through working with a local Brownie Pack,</w:t>
      </w:r>
    </w:p>
    <w:p w14:paraId="67F8FA3D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something I have done since I was 15, training to become a leader in the process. This made</w:t>
      </w:r>
      <w:r w:rsidR="00940E6A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me realise I enjoyed working with this age range, and school experience confirmed teaching</w:t>
      </w:r>
      <w:r w:rsidR="00940E6A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as a career choice. My subsequent four-year BA Primary Education course at N University</w:t>
      </w:r>
      <w:r w:rsidR="00940E6A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has served further to fire my enthusiasm and prepared me effectively to take responsibility</w:t>
      </w:r>
      <w:r w:rsidR="00940E6A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for my own class.</w:t>
      </w:r>
    </w:p>
    <w:p w14:paraId="55A4F40A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14:paraId="34330378" w14:textId="77777777"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63B2F4" wp14:editId="5DD52E2E">
                <wp:simplePos x="0" y="0"/>
                <wp:positionH relativeFrom="column">
                  <wp:posOffset>-1121410</wp:posOffset>
                </wp:positionH>
                <wp:positionV relativeFrom="paragraph">
                  <wp:posOffset>9525</wp:posOffset>
                </wp:positionV>
                <wp:extent cx="997585" cy="838200"/>
                <wp:effectExtent l="8890" t="11430" r="12700" b="762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85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C2DA3" w14:textId="77777777" w:rsidR="00770AA3" w:rsidRPr="00940E6A" w:rsidRDefault="00770AA3" w:rsidP="00375F19">
                            <w:pPr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Background/ how training has prepared you 4 the role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3B2F4" id="Text Box 4" o:spid="_x0000_s1027" type="#_x0000_t202" style="position:absolute;margin-left:-88.3pt;margin-top:.75pt;width:78.5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AT5+KgIAAFYEAAAOAAAAZHJzL2Uyb0RvYy54bWysVNtu2zAMfR+wfxD0vjjJkjUx4hRdugwD&#13;&#10;ugvQ7gNoWY6FyaImKbGzry8lp2l2exnmB0GUqMPDQ9Kr677V7CCdV2gKPhmNOZNGYKXMruBfH7av&#13;&#10;Fpz5AKYCjUYW/Cg9v16/fLHqbC6n2KCupGMEYnze2YI3Idg8y7xoZAt+hFYauqzRtRDIdLusctAR&#13;&#10;equz6Xj8JuvQVdahkN7T6e1wydcJv66lCJ/r2svAdMGJW0irS2sZ12y9gnznwDZKnGjAP7BoQRkK&#13;&#10;eoa6hQBs79RvUK0SDj3WYSSwzbCulZApB8pmMv4lm/sGrEy5kDjenmXy/w9WfDp8cUxVBV9yZqCl&#13;&#10;Ej3IPrC32LNZVKezPiene0tuoadjqnLK1Ns7FN88M7hpwOzkjXPYNRIqYjeJL7OLpwOOjyBl9xEr&#13;&#10;CgP7gAmor10bpSMxGKFTlY7nykQqgg6Xy6v5Ys6ZoKvF6wVVPkWA/OmxdT68l9iyuCm4o8IncDjc&#13;&#10;+RDJQP7kEmN51KraKq2T4XblRjt2AGqSbfpO6D+5acM6YjKfzof8/woxTt+fIFoVqNu1aimLsxPk&#13;&#10;UbV3pkq9GEDpYU+UtTnJGJUbNAx92ad6JY2jxCVWR9LV4dDcNIy0adD94Kyjxi64/74HJznTHwzV&#13;&#10;ZjmZzeIkJGM2v5qS4S5vyssbMIKgCh44G7abMEzP3jq1ayjS0A0Gb6ietUpaP7M60afmTSU4DVqc&#13;&#10;jks7eT3/DtaPAAAA//8DAFBLAwQUAAYACAAAACEAc/iSSuMAAAAPAQAADwAAAGRycy9kb3ducmV2&#13;&#10;LnhtbExPQU7DMBC8I/EHa5G4oNQJoWmbxqkQCFRuUBBc3dhNIux1sN00/J7lBJfVjmZ2dqbaTNaw&#13;&#10;UfvQOxSQzVJgGhunemwFvL0+JEtgIUpU0jjUAr51gE19flbJUrkTvuhxF1tGJhhKKaCLcSg5D02n&#13;&#10;rQwzN2gk7uC8lZGgb7ny8kTm1vDrNC24lT3Sh04O+q7TzefuaAUsb7bjR3jKn9+b4mBW8WoxPn55&#13;&#10;IS4vpvs1jds1sKin+HcBvx0oP9QUbO+OqAIzApJsURSkJWYOjARJtqJlTzjP58Driv/vUf8AAAD/&#13;&#10;/wMAUEsBAi0AFAAGAAgAAAAhALaDOJL+AAAA4QEAABMAAAAAAAAAAAAAAAAAAAAAAFtDb250ZW50&#13;&#10;X1R5cGVzXS54bWxQSwECLQAUAAYACAAAACEAOP0h/9YAAACUAQAACwAAAAAAAAAAAAAAAAAvAQAA&#13;&#10;X3JlbHMvLnJlbHNQSwECLQAUAAYACAAAACEAjAE+fioCAABWBAAADgAAAAAAAAAAAAAAAAAuAgAA&#13;&#10;ZHJzL2Uyb0RvYy54bWxQSwECLQAUAAYACAAAACEAc/iSSuMAAAAPAQAADwAAAAAAAAAAAAAAAACE&#13;&#10;BAAAZHJzL2Rvd25yZXYueG1sUEsFBgAAAAAEAAQA8wAAAJQFAAAAAA==&#13;&#10;">
                <v:textbox>
                  <w:txbxContent>
                    <w:p w14:paraId="520C2DA3" w14:textId="77777777" w:rsidR="00770AA3" w:rsidRPr="00940E6A" w:rsidRDefault="00770AA3" w:rsidP="00375F19">
                      <w:pPr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Background/ how training has prepared you 4 the role</w:t>
                      </w:r>
                    </w:p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My degree has trained me to cover all National Curriculum subjects, and my subject</w:t>
      </w:r>
    </w:p>
    <w:p w14:paraId="2418D249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specialisms are Design and Technology and English, with an elective in Drama. I have also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studied Design and Technology at Subject Leader level, and am going to be jointly</w:t>
      </w:r>
    </w:p>
    <w:p w14:paraId="6747FD21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presenting an INSET session for teachers on Computer Control; I would eventually like to be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the coordinator for this subject in the school in which I work.</w:t>
      </w:r>
    </w:p>
    <w:p w14:paraId="4FC6C72F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14:paraId="17D43B01" w14:textId="77777777"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597825" wp14:editId="416310B0">
                <wp:simplePos x="0" y="0"/>
                <wp:positionH relativeFrom="column">
                  <wp:posOffset>-1121410</wp:posOffset>
                </wp:positionH>
                <wp:positionV relativeFrom="paragraph">
                  <wp:posOffset>33655</wp:posOffset>
                </wp:positionV>
                <wp:extent cx="997585" cy="4438650"/>
                <wp:effectExtent l="8890" t="12700" r="12700" b="635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85" cy="443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EF507" w14:textId="77777777" w:rsidR="00770AA3" w:rsidRPr="00940E6A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Placement </w:t>
                            </w:r>
                          </w:p>
                          <w:p w14:paraId="079B0B80" w14:textId="77777777" w:rsidR="00770AA3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details</w:t>
                            </w:r>
                            <w:r>
                              <w:rPr>
                                <w:b/>
                              </w:rPr>
                              <w:t>. focus</w:t>
                            </w:r>
                            <w:r w:rsidRPr="00940E6A">
                              <w:rPr>
                                <w:b/>
                              </w:rPr>
                              <w:t xml:space="preserve"> on pedagogy, </w:t>
                            </w:r>
                            <w:r>
                              <w:rPr>
                                <w:b/>
                              </w:rPr>
                              <w:t>T &amp; L</w:t>
                            </w:r>
                            <w:r w:rsidRPr="00940E6A">
                              <w:rPr>
                                <w:b/>
                              </w:rPr>
                              <w:t xml:space="preserve">,  your </w:t>
                            </w:r>
                          </w:p>
                          <w:p w14:paraId="6214EE03" w14:textId="77777777" w:rsidR="00770AA3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Approach/</w:t>
                            </w:r>
                          </w:p>
                          <w:p w14:paraId="57FBD1FD" w14:textId="77777777" w:rsidR="00770AA3" w:rsidRPr="00940E6A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philosophy </w:t>
                            </w:r>
                          </w:p>
                          <w:p w14:paraId="72B3BC23" w14:textId="77777777" w:rsidR="00770AA3" w:rsidRPr="00940E6A" w:rsidRDefault="00770AA3" w:rsidP="00940E6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(backed up with brief examples)</w:t>
                            </w:r>
                          </w:p>
                          <w:p w14:paraId="744573C3" w14:textId="77777777" w:rsidR="00770AA3" w:rsidRPr="00940E6A" w:rsidRDefault="00770AA3" w:rsidP="00940E6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Discuss key areas </w:t>
                            </w:r>
                            <w:r>
                              <w:rPr>
                                <w:b/>
                              </w:rPr>
                              <w:t>/issues</w:t>
                            </w:r>
                          </w:p>
                          <w:p w14:paraId="2776F328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National C, </w:t>
                            </w:r>
                          </w:p>
                          <w:p w14:paraId="195B0DFD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ECM, progression </w:t>
                            </w:r>
                          </w:p>
                          <w:p w14:paraId="55346F30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Attainment</w:t>
                            </w:r>
                          </w:p>
                          <w:p w14:paraId="579A5AD4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E &amp; D</w:t>
                            </w:r>
                          </w:p>
                          <w:p w14:paraId="579B616A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All must be informed by </w:t>
                            </w:r>
                          </w:p>
                          <w:p w14:paraId="7EF4F6A5" w14:textId="77777777" w:rsidR="00770AA3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THE </w:t>
                            </w:r>
                            <w:r w:rsidRPr="00375F19">
                              <w:rPr>
                                <w:b/>
                              </w:rPr>
                              <w:t>JOB SPEC</w:t>
                            </w:r>
                          </w:p>
                          <w:p w14:paraId="16A721AA" w14:textId="77777777" w:rsidR="00770AA3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What does the employer</w:t>
                            </w:r>
                          </w:p>
                          <w:p w14:paraId="24C324D7" w14:textId="77777777" w:rsidR="00770AA3" w:rsidRPr="00375F19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want!</w:t>
                            </w:r>
                          </w:p>
                          <w:p w14:paraId="6D691AC7" w14:textId="77777777" w:rsidR="00770AA3" w:rsidRPr="00375F19" w:rsidRDefault="00770AA3" w:rsidP="00375F1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97825" id="Text Box 5" o:spid="_x0000_s1028" type="#_x0000_t202" style="position:absolute;margin-left:-88.3pt;margin-top:2.65pt;width:78.55pt;height:34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A060LAIAAFcEAAAOAAAAZHJzL2Uyb0RvYy54bWysVNtu2zAMfR+wfxD0vjjJ4jYx4hRdugwD&#13;&#10;ugvQ7gNkWbaFSaImKbG7ry8lJ1nQbS/D/CCIInVEnkN6fTNoRQ7CeQmmpLPJlBJhONTStCX99rh7&#13;&#10;s6TEB2ZqpsCIkj4JT282r1+te1uIOXSgauEIghhf9LakXQi2yDLPO6GZn4AVBp0NOM0Cmq7Nasd6&#13;&#10;RNcqm0+nV1kPrrYOuPAeT+9GJ90k/KYRPHxpGi8CUSXF3EJaXVqruGabNStax2wn+TEN9g9ZaCYN&#13;&#10;PnqGumOBkb2Tv0FpyR14aMKEg86gaSQXqQasZjZ9Uc1Dx6xItSA53p5p8v8Pln8+fHVE1iVFoQzT&#13;&#10;KNGjGAJ5BwPJIzu99QUGPVgMCwMeo8qpUm/vgX/3xMC2Y6YVt85B3wlWY3azeDO7uDri+AhS9Z+g&#13;&#10;xmfYPkACGhqnI3VIBkF0VOnprExMhePhanWdL3NKOLoWi7fLqzxJl7HidNs6Hz4I0CRuSupQ+YTO&#13;&#10;Dvc+xGxYcQqJj3lQst5JpZLh2mqrHDkw7JJd+lIBL8KUIT2mks/zkYC/QkzT9ycILQO2u5Ia+T4H&#13;&#10;sSLS9t7UqRkDk2rcY8rKHHmM1I0khqEakmDzkzwV1E9IrIOxu3EacdOB+0lJj51dUv9jz5ygRH00&#13;&#10;KM5qtljEUUjGIr+eo+EuPdWlhxmOUCUNlIzbbRjHZ2+dbDt8aWwHA7coaCMT11H5Matj+ti9SYLj&#13;&#10;pMXxuLRT1K//weYZAAD//wMAUEsDBBQABgAIAAAAIQAbDpfQ5AAAAA8BAAAPAAAAZHJzL2Rvd25y&#13;&#10;ZXYueG1sTE/PT4MwFL6b+D80z8SLYQXZYGOUxWg0etNt0WsHHRDbV2w7hv+9z5NeXvLlfT/LzWQ0&#13;&#10;G5XzvUUBySwGprC2TY+tgP3uMVoC80FiI7VFJeBbedhUlxelLBp7xjc1bkPLyAR9IQV0IQwF577u&#13;&#10;lJF+ZgeF9DtaZ2Qg6FreOHkmc6P5bRxn3MgeKaGTg7rvVP25PRkBy/nz+OFf0tf3OjvqVbjJx6cv&#13;&#10;J8T11fSwpnO3BhbUFP4U8LuB+kNFxQ72hI1nWkCU5FlGXAGLFBgRomS1AHYQkMfzFHhV8v87qh8A&#13;&#10;AAD//wMAUEsBAi0AFAAGAAgAAAAhALaDOJL+AAAA4QEAABMAAAAAAAAAAAAAAAAAAAAAAFtDb250&#13;&#10;ZW50X1R5cGVzXS54bWxQSwECLQAUAAYACAAAACEAOP0h/9YAAACUAQAACwAAAAAAAAAAAAAAAAAv&#13;&#10;AQAAX3JlbHMvLnJlbHNQSwECLQAUAAYACAAAACEAuwNOtCwCAABXBAAADgAAAAAAAAAAAAAAAAAu&#13;&#10;AgAAZHJzL2Uyb0RvYy54bWxQSwECLQAUAAYACAAAACEAGw6X0OQAAAAPAQAADwAAAAAAAAAAAAAA&#13;&#10;AACGBAAAZHJzL2Rvd25yZXYueG1sUEsFBgAAAAAEAAQA8wAAAJcFAAAAAA==&#13;&#10;">
                <v:textbox>
                  <w:txbxContent>
                    <w:p w14:paraId="7DCEF507" w14:textId="77777777" w:rsidR="00770AA3" w:rsidRPr="00940E6A" w:rsidRDefault="00770AA3" w:rsidP="00375F19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Placement </w:t>
                      </w:r>
                    </w:p>
                    <w:p w14:paraId="079B0B80" w14:textId="77777777" w:rsidR="00770AA3" w:rsidRDefault="00770AA3" w:rsidP="00375F19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details</w:t>
                      </w:r>
                      <w:r>
                        <w:rPr>
                          <w:b/>
                        </w:rPr>
                        <w:t>. focus</w:t>
                      </w:r>
                      <w:r w:rsidRPr="00940E6A">
                        <w:rPr>
                          <w:b/>
                        </w:rPr>
                        <w:t xml:space="preserve"> on pedagogy, </w:t>
                      </w:r>
                      <w:r>
                        <w:rPr>
                          <w:b/>
                        </w:rPr>
                        <w:t>T &amp; L</w:t>
                      </w:r>
                      <w:r w:rsidRPr="00940E6A">
                        <w:rPr>
                          <w:b/>
                        </w:rPr>
                        <w:t xml:space="preserve">,  your </w:t>
                      </w:r>
                    </w:p>
                    <w:p w14:paraId="6214EE03" w14:textId="77777777" w:rsidR="00770AA3" w:rsidRDefault="00770AA3" w:rsidP="00375F19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Approach/</w:t>
                      </w:r>
                    </w:p>
                    <w:p w14:paraId="57FBD1FD" w14:textId="77777777" w:rsidR="00770AA3" w:rsidRPr="00940E6A" w:rsidRDefault="00770AA3" w:rsidP="00375F19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philosophy </w:t>
                      </w:r>
                    </w:p>
                    <w:p w14:paraId="72B3BC23" w14:textId="77777777" w:rsidR="00770AA3" w:rsidRPr="00940E6A" w:rsidRDefault="00770AA3" w:rsidP="00940E6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(backed up with brief examples)</w:t>
                      </w:r>
                    </w:p>
                    <w:p w14:paraId="744573C3" w14:textId="77777777" w:rsidR="00770AA3" w:rsidRPr="00940E6A" w:rsidRDefault="00770AA3" w:rsidP="00940E6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Discuss key areas </w:t>
                      </w:r>
                      <w:r>
                        <w:rPr>
                          <w:b/>
                        </w:rPr>
                        <w:t>/issues</w:t>
                      </w:r>
                    </w:p>
                    <w:p w14:paraId="2776F328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National C, </w:t>
                      </w:r>
                    </w:p>
                    <w:p w14:paraId="195B0DFD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ECM, progression </w:t>
                      </w:r>
                    </w:p>
                    <w:p w14:paraId="55346F30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Attainment</w:t>
                      </w:r>
                    </w:p>
                    <w:p w14:paraId="579A5AD4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E &amp; D</w:t>
                      </w:r>
                    </w:p>
                    <w:p w14:paraId="579B616A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All must be informed by </w:t>
                      </w:r>
                    </w:p>
                    <w:p w14:paraId="7EF4F6A5" w14:textId="77777777" w:rsidR="00770AA3" w:rsidRDefault="00770AA3" w:rsidP="00375F19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THE </w:t>
                      </w:r>
                      <w:r w:rsidRPr="00375F19">
                        <w:rPr>
                          <w:b/>
                        </w:rPr>
                        <w:t>JOB SPEC</w:t>
                      </w:r>
                    </w:p>
                    <w:p w14:paraId="16A721AA" w14:textId="77777777" w:rsidR="00770AA3" w:rsidRDefault="00770AA3" w:rsidP="00375F19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What does the employer</w:t>
                      </w:r>
                    </w:p>
                    <w:p w14:paraId="24C324D7" w14:textId="77777777" w:rsidR="00770AA3" w:rsidRPr="00375F19" w:rsidRDefault="00770AA3" w:rsidP="00375F19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want!</w:t>
                      </w:r>
                    </w:p>
                    <w:p w14:paraId="6D691AC7" w14:textId="77777777" w:rsidR="00770AA3" w:rsidRPr="00375F19" w:rsidRDefault="00770AA3" w:rsidP="00375F19"/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During my degree I have undertaken two practices in Key Stage 1 (Years 1/2 and 2) and a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further two in Key Stage 2 (Years 5 and 6), my preferred phase. These included schools in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inner city deprived areas and a school in a former mining town. These practices have given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me a good understanding of the primary curriculum and of what makes effective teaching.</w:t>
      </w:r>
    </w:p>
    <w:p w14:paraId="43E8628A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14:paraId="4519256B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My time in school has developed my philosophy of valuing each child as an individual, as</w:t>
      </w:r>
    </w:p>
    <w:p w14:paraId="70BD592D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well as part of a community. I aim to give children as many learning opportunities and</w:t>
      </w:r>
    </w:p>
    <w:p w14:paraId="2B13155A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experiences as possible in order to engage, motivate and prepare them for future life. An</w:t>
      </w:r>
    </w:p>
    <w:p w14:paraId="1626D6DE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appropriate, balanced, challenging and creative curriculum is essential in developing</w:t>
      </w:r>
    </w:p>
    <w:p w14:paraId="6B0DCCD3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children’s skills, knowledge and understanding. These all underpin personalised learning.</w:t>
      </w:r>
    </w:p>
    <w:p w14:paraId="0B77B41D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14:paraId="0A4580F3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 have in particular come to understand the value of sharing learning objectives and success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criteria with children. Knowing exactly what is expected and how they can achieve allows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children to focus more clearly on tasks. This also facilitates effective self and peer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assessments, as there are clear criteria and objectives to assess against, encouraging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children to take more responsibility for their own learning.</w:t>
      </w:r>
    </w:p>
    <w:p w14:paraId="27709789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14:paraId="25723185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Progression needs to be planned for, so that as children work and explore at their own pace,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there is always something else ready to move them on and take them further in their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learning. I also believe that differentiation and meeting varied learning styles are key to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effective teaching and learning. Work should be set at an appropriate, but challenging, level.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When I prepare lessons I make a conscious effort to ensure I am not just catering for visual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learners like myself, but try to see lessons through other learners’ eyes. For example, to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introduce Year 2 children to pictograms, I got the children to create ‘human pictograms’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arranged by name length, pets, eye colour, etc. and then transferred that </w:t>
      </w:r>
      <w:r>
        <w:rPr>
          <w:rFonts w:ascii="Arial" w:hAnsi="Arial" w:cs="Arial"/>
          <w:sz w:val="21"/>
          <w:szCs w:val="21"/>
        </w:rPr>
        <w:lastRenderedPageBreak/>
        <w:t>information as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pictograms to the board. Kinaesthetic learners were thereby catered for in the physical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movement and manipulation, visual learners in the pictograms created on the board, and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audio learners as we discussed and interpreted the graphs.</w:t>
      </w:r>
    </w:p>
    <w:p w14:paraId="28E2917C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14:paraId="16F4178B" w14:textId="77777777"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840356" wp14:editId="3380B417">
                <wp:simplePos x="0" y="0"/>
                <wp:positionH relativeFrom="column">
                  <wp:posOffset>-1121410</wp:posOffset>
                </wp:positionH>
                <wp:positionV relativeFrom="paragraph">
                  <wp:posOffset>128905</wp:posOffset>
                </wp:positionV>
                <wp:extent cx="997585" cy="876300"/>
                <wp:effectExtent l="8890" t="10795" r="12700" b="8255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8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96040" w14:textId="77777777" w:rsidR="00770AA3" w:rsidRPr="00940E6A" w:rsidRDefault="00770AA3" w:rsidP="007D22EA">
                            <w:pPr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Include </w:t>
                            </w:r>
                            <w:proofErr w:type="spellStart"/>
                            <w:r w:rsidRPr="00940E6A">
                              <w:rPr>
                                <w:b/>
                              </w:rPr>
                              <w:t>dissie</w:t>
                            </w:r>
                            <w:proofErr w:type="spellEnd"/>
                            <w:r w:rsidRPr="00940E6A">
                              <w:rPr>
                                <w:b/>
                              </w:rPr>
                              <w:t xml:space="preserve"> subject or areas of spec. interest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40356" id="Text Box 6" o:spid="_x0000_s1029" type="#_x0000_t202" style="position:absolute;margin-left:-88.3pt;margin-top:10.15pt;width:78.55pt;height:6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yH7kKwIAAFYEAAAOAAAAZHJzL2Uyb0RvYy54bWysVNuO0zAQfUfiHyy/07TdXqOmq6VLEdJy&#13;&#10;kXb5AMdxEgvbY2y3yfL1jJ22VAu8IPJg+TI+PnPOTDa3vVbkKJyXYAo6GY0pEYZDJU1T0K9P+zcr&#13;&#10;SnxgpmIKjCjos/D0dvv61aazuZhCC6oSjiCI8XlnC9qGYPMs87wVmvkRWGHwsAanWcCla7LKsQ7R&#13;&#10;tcqm4/Ei68BV1gEX3uPu/XBItwm/rgUPn+vai0BUQZFbSKNLYxnHbLtheeOYbSU/0WD/wEIzafDR&#13;&#10;C9Q9C4wcnPwNSkvuwEMdRhx0BnUtuUg5YDaT8YtsHltmRcoFxfH2IpP/f7D80/GLI7Iq6JISwzRa&#13;&#10;9CT6QN5CTxZRnc76HIMeLYaFHrfR5ZSptw/Av3liYNcy04g756BrBauQ3STezK6uDjg+gpTdR6jw&#13;&#10;GXYIkID62ukoHYpBEB1der44E6lw3Fyvl/PVnBKOR6vl4macnMtYfr5snQ/vBWgSJwV1aHwCZ8cH&#13;&#10;HyIZlp9D4lselKz2Uqm0cE25U44cGRbJPn2J/4swZUiHTObT+ZD/XyHG6fsThJYBq11JjVlcglge&#13;&#10;VXtnqlSLgUk1zJGyMicZo3KDhqEv++TXzdmdEqpn1NXBUNzYjDhpwf2gpMPCLqj/fmBOUKI+GPRm&#13;&#10;PZnNYiekxWy+nOLCXZ+U1yfMcIQqaKBkmO7C0D0H62TT4ktDNRi4Qz9rmbSOxg+sTvSxeJMFp0aL&#13;&#10;3XG9TlG/fgfbnwAAAP//AwBQSwMEFAAGAAgAAAAhALB3qYfnAAAAEAEAAA8AAABkcnMvZG93bnJl&#13;&#10;di54bWxMj8FOwzAQRO9I/IO1SFxQ6qShaZrGqRAIBDdoK7i6iZtE2Otgu2n4e5YTXFZa7ZvZmXIz&#13;&#10;Gc1G5XxvUUAyi4EprG3TYytgv3uMcmA+SGyktqgEfCsPm+ryopRFY8/4psZtaBmZoC+kgC6EoeDc&#13;&#10;150y0s/soJBuR+uMDLS6ljdOnsncaD6P44wb2SN96OSg7jtVf25PRkB++zx++Jf09b3OjnoVbpbj&#13;&#10;05cT4vpqeljTuFsDC2oKfwr47UD5oaJgB3vCxjMtIEqWWUasgHmcAiMiSlYLYAdCF3kKvCr5/yLV&#13;&#10;DwAAAP//AwBQSwECLQAUAAYACAAAACEAtoM4kv4AAADhAQAAEwAAAAAAAAAAAAAAAAAAAAAAW0Nv&#13;&#10;bnRlbnRfVHlwZXNdLnhtbFBLAQItABQABgAIAAAAIQA4/SH/1gAAAJQBAAALAAAAAAAAAAAAAAAA&#13;&#10;AC8BAABfcmVscy8ucmVsc1BLAQItABQABgAIAAAAIQCiyH7kKwIAAFYEAAAOAAAAAAAAAAAAAAAA&#13;&#10;AC4CAABkcnMvZTJvRG9jLnhtbFBLAQItABQABgAIAAAAIQCwd6mH5wAAABABAAAPAAAAAAAAAAAA&#13;&#10;AAAAAIUEAABkcnMvZG93bnJldi54bWxQSwUGAAAAAAQABADzAAAAmQUAAAAA&#13;&#10;">
                <v:textbox>
                  <w:txbxContent>
                    <w:p w14:paraId="38F96040" w14:textId="77777777" w:rsidR="00770AA3" w:rsidRPr="00940E6A" w:rsidRDefault="00770AA3" w:rsidP="007D22EA">
                      <w:pPr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Include </w:t>
                      </w:r>
                      <w:proofErr w:type="spellStart"/>
                      <w:r w:rsidRPr="00940E6A">
                        <w:rPr>
                          <w:b/>
                        </w:rPr>
                        <w:t>dissie</w:t>
                      </w:r>
                      <w:proofErr w:type="spellEnd"/>
                      <w:r w:rsidRPr="00940E6A">
                        <w:rPr>
                          <w:b/>
                        </w:rPr>
                        <w:t xml:space="preserve"> subject or areas of spec. interest</w:t>
                      </w:r>
                    </w:p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My views on learning styles have been influenced by the work of Howard Gardner. He</w:t>
      </w:r>
    </w:p>
    <w:p w14:paraId="2D37ECA4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believes that we have multiple intelligences and that every child has the potential to be gifted,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but that this can present itself in many different ways. Therefore, all children have their own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preferred learning style, which best suits their intelligence. As a teacher, I feel I can best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meet children’s learning needs if I am aware of the learning style suited to them.</w:t>
      </w:r>
    </w:p>
    <w:p w14:paraId="557E0B72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14:paraId="5F89F346" w14:textId="77777777" w:rsidR="00FB0E37" w:rsidRDefault="00FB0E37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14:paraId="4A469C9F" w14:textId="77777777" w:rsidR="006C079D" w:rsidRDefault="0062510B" w:rsidP="00FB0E3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899285" wp14:editId="17C6F30D">
                <wp:simplePos x="0" y="0"/>
                <wp:positionH relativeFrom="column">
                  <wp:posOffset>-1121410</wp:posOffset>
                </wp:positionH>
                <wp:positionV relativeFrom="paragraph">
                  <wp:posOffset>95885</wp:posOffset>
                </wp:positionV>
                <wp:extent cx="997585" cy="1074420"/>
                <wp:effectExtent l="8890" t="13335" r="12700" b="762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85" cy="1074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C970D" w14:textId="77777777" w:rsidR="00770AA3" w:rsidRPr="00940E6A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Personal</w:t>
                            </w:r>
                          </w:p>
                          <w:p w14:paraId="6A1B9713" w14:textId="77777777" w:rsidR="00770AA3" w:rsidRPr="00940E6A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Achievement</w:t>
                            </w:r>
                          </w:p>
                          <w:p w14:paraId="3F7FAD70" w14:textId="77777777" w:rsidR="00770AA3" w:rsidRPr="00940E6A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Successful lessons projects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99285" id="Text Box 3" o:spid="_x0000_s1030" type="#_x0000_t202" style="position:absolute;margin-left:-88.3pt;margin-top:7.55pt;width:78.55pt;height:8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GhG6LQIAAFcEAAAOAAAAZHJzL2Uyb0RvYy54bWysVNuO0zAQfUfiHyy/06Ql3bZR09XSpQhp&#13;&#10;uUi7fIDjOImF4zG226R8/Y6dtlQLvCDyYPkyPj5zzkzWt0OnyEFYJ0EXdDpJKRGaQyV1U9BvT7s3&#13;&#10;S0qcZ7piCrQo6FE4ert5/Wrdm1zMoAVVCUsQRLu8NwVtvTd5kjjeio65CRih8bAG2zGPS9sklWU9&#13;&#10;oncqmaXpTdKDrYwFLpzD3fvxkG4ifl0L7r/UtROeqIIiNx9HG8cyjMlmzfLGMtNKfqLB/oFFx6TG&#13;&#10;Ry9Q98wzsrfyN6hOcgsOaj/h0CVQ15KLmANmM01fZPPYMiNiLiiOMxeZ3P+D5Z8PXy2RVUFvKNGs&#13;&#10;Q4uexODJOxjI26BOb1yOQY8Gw/yA2+hyzNSZB+DfHdGwbZluxJ210LeCVchuGm4mV1dHHBdAyv4T&#13;&#10;VPgM23uIQENtuyAdikEQHV06XpwJVDhurlaL+XJOCcejabrIslm0LmH5+baxzn8Q0JEwKahF5yM6&#13;&#10;Ozw4H9iw/BwSHnOgZLWTSsWFbcqtsuTAsEp28YsJvAhTmvRIZT6bjwL8FSKN358gOumx3JXsCrq8&#13;&#10;BLE8yPZeV7EYPZNqnCNlpU86BulGEf1QDtGw7GxPCdURhbUwVjd2I05asD8p6bGyC+p+7JkVlKiP&#13;&#10;Gs1ZTbMstEJcZPMFSkns9Ul5fcI0R6iCekrG6daP7bM3VjYtvjSWg4Y7NLSWUevg/MjqRB+rN1pw&#13;&#10;6rTQHtfrGPXrf7B5BgAA//8DAFBLAwQUAAYACAAAACEAJfB8I+QAAAAQAQAADwAAAGRycy9kb3du&#13;&#10;cmV2LnhtbExPTU/DMAy9I/EfIiNxQV1atnVd13RCIBDcYCC4Zk3WViROSbKu/HvMCS6W7Pf8Pqrt&#13;&#10;ZA0btQ+9QwHZLAWmsXGqx1bA2+t9UgALUaKSxqEW8K0DbOvzs0qWyp3wRY+72DISwVBKAV2MQ8l5&#13;&#10;aDptZZi5QSNhB+etjLT6lisvTyRuDb9O05xb2SM5dHLQt51uPndHK6BYPI4f4Wn+/N7kB7OOV6vx&#13;&#10;4csLcXkx3W1o3GyART3Fvw/47UD5oaZge3dEFZgRkGSrPCcuIcsMGDGSbL0EtqdDsZgDryv+v0j9&#13;&#10;AwAA//8DAFBLAQItABQABgAIAAAAIQC2gziS/gAAAOEBAAATAAAAAAAAAAAAAAAAAAAAAABbQ29u&#13;&#10;dGVudF9UeXBlc10ueG1sUEsBAi0AFAAGAAgAAAAhADj9If/WAAAAlAEAAAsAAAAAAAAAAAAAAAAA&#13;&#10;LwEAAF9yZWxzLy5yZWxzUEsBAi0AFAAGAAgAAAAhANEaEbotAgAAVwQAAA4AAAAAAAAAAAAAAAAA&#13;&#10;LgIAAGRycy9lMm9Eb2MueG1sUEsBAi0AFAAGAAgAAAAhACXwfCPkAAAAEAEAAA8AAAAAAAAAAAAA&#13;&#10;AAAAhwQAAGRycy9kb3ducmV2LnhtbFBLBQYAAAAABAAEAPMAAACYBQAAAAA=&#13;&#10;">
                <v:textbox>
                  <w:txbxContent>
                    <w:p w14:paraId="3B5C970D" w14:textId="77777777" w:rsidR="00770AA3" w:rsidRPr="00940E6A" w:rsidRDefault="00770AA3" w:rsidP="00375F19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Personal</w:t>
                      </w:r>
                    </w:p>
                    <w:p w14:paraId="6A1B9713" w14:textId="77777777" w:rsidR="00770AA3" w:rsidRPr="00940E6A" w:rsidRDefault="00770AA3" w:rsidP="00375F19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Achievement</w:t>
                      </w:r>
                    </w:p>
                    <w:p w14:paraId="3F7FAD70" w14:textId="77777777" w:rsidR="00770AA3" w:rsidRPr="00940E6A" w:rsidRDefault="00770AA3" w:rsidP="00375F19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Successful lessons projects</w:t>
                      </w:r>
                    </w:p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I feel it is important to make learning interesting and creative, and one way to achieve this is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through the use of drama; this allows children to explore and understand situations, and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express feelings, thoughts and emotions. An example of how I have successfully used drama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was with a Year 6 class learning about Victorian railways. I set up a debate with the children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taking the roles of people affected by the building of the railways. They were incredibly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enthusiastic and threw themselves into the task. They found this a fun, enjoyable and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worthwhile learning experience, which enabled them to better understand the situation and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empathise with those concerned.</w:t>
      </w:r>
    </w:p>
    <w:p w14:paraId="11F35196" w14:textId="77777777" w:rsidR="00940E6A" w:rsidRDefault="00940E6A" w:rsidP="007D3EB3">
      <w:pPr>
        <w:rPr>
          <w:rFonts w:ascii="Arial" w:hAnsi="Arial" w:cs="Arial"/>
          <w:sz w:val="21"/>
          <w:szCs w:val="21"/>
        </w:rPr>
      </w:pPr>
    </w:p>
    <w:p w14:paraId="3E8DA875" w14:textId="77777777"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670194" wp14:editId="78B46C05">
                <wp:simplePos x="0" y="0"/>
                <wp:positionH relativeFrom="column">
                  <wp:posOffset>-1149985</wp:posOffset>
                </wp:positionH>
                <wp:positionV relativeFrom="paragraph">
                  <wp:posOffset>39370</wp:posOffset>
                </wp:positionV>
                <wp:extent cx="1047750" cy="1266825"/>
                <wp:effectExtent l="8890" t="10160" r="10160" b="889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B14CF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Key areas of T &amp; L and </w:t>
                            </w:r>
                          </w:p>
                          <w:p w14:paraId="6919F614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Positive feedback from peers/mentor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70194" id="Text Box 7" o:spid="_x0000_s1031" type="#_x0000_t202" style="position:absolute;margin-left:-90.55pt;margin-top:3.1pt;width:82.5pt;height:9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rWEcKgIAAFgEAAAOAAAAZHJzL2Uyb0RvYy54bWysVNuO2yAQfa/Uf0C8N3ai3NaKs9pmm6rS&#13;&#10;9iLt9gMIxjYqMBRI7PTrO2Bvml7Uh6p+QAwznBnOmfHmtteKnITzEkxJp5OcEmE4VNI0Jf38tH+1&#13;&#10;psQHZiqmwIiSnoWnt9uXLzadLcQMWlCVcARBjC86W9I2BFtkmeet0MxPwAqDzhqcZgFN12SVYx2i&#13;&#10;a5XN8nyZdeAq64AL7/H0fnDSbcKva8HDx7r2IhBVUqwtpNWl9RDXbLthReOYbSUfy2D/UIVm0mDS&#13;&#10;C9Q9C4wcnfwNSkvuwEMdJhx0BnUtuUhvwNdM819e89gyK9JbkBxvLzT5/wfLP5w+OSKrki4oMUyj&#13;&#10;RE+iD+Q19GQV2emsLzDo0WJY6PEYVU4v9fYB+BdPDOxaZhpx5xx0rWAVVjeNN7OrqwOOjyCH7j1U&#13;&#10;mIYdAySgvnY6UodkEERHlc4XZWIpPKbM56vVAl0cfdPZcrmeLVIOVjxft86HtwI0iZuSOpQ+wbPT&#13;&#10;gw+xHFY8h8RsHpSs9lKpZLjmsFOOnBi2yT59I/pPYcqQrqQ3C8z9d4g8fX+C0DJgvyupS7q+BLEi&#13;&#10;8vbGVKkbA5Nq2GPJyoxERu4GFkN/6EfFRn0OUJ2RWQdDe+M44qYF942SDlu7pP7rkTlBiXpnUJ2b&#13;&#10;6XweZyEZ88Vqhoa79hyuPcxwhCppoGTY7sIwP0frZNNipqEfDNyhorVMXEfph6rG8rF9kwTjqMX5&#13;&#10;uLZT1I8fwvY7AAAA//8DAFBLAwQUAAYACAAAACEAhogfZuIAAAAPAQAADwAAAGRycy9kb3ducmV2&#13;&#10;LnhtbExPS0+DQBC+m/gfNmPixdAFVIqUoTEaTb1pNXrdslsg7gN3txT/veNJL5N8me9Zr2ej2aR8&#13;&#10;GJxFyBYpMGVbJwfbIby9PiQlsBCFlUI7qxC+VYB1c3pSi0q6o31R0zZ2jExsqARCH+NYcR7aXhkR&#13;&#10;Fm5Uln57542IBH3HpRdHMjea52lacCMGSwm9GNVdr9rP7cEglFeb6SM8XT6/t8Ve38SL5fT45RHP&#13;&#10;z+b7FZ3bFbCo5vingN8N1B8aKrZzBysD0whJVmYZcRGKHBgRkqwgvEPI0+sl8Kbm/3c0PwAAAP//&#13;&#10;AwBQSwECLQAUAAYACAAAACEAtoM4kv4AAADhAQAAEwAAAAAAAAAAAAAAAAAAAAAAW0NvbnRlbnRf&#13;&#10;VHlwZXNdLnhtbFBLAQItABQABgAIAAAAIQA4/SH/1gAAAJQBAAALAAAAAAAAAAAAAAAAAC8BAABf&#13;&#10;cmVscy8ucmVsc1BLAQItABQABgAIAAAAIQBqrWEcKgIAAFgEAAAOAAAAAAAAAAAAAAAAAC4CAABk&#13;&#10;cnMvZTJvRG9jLnhtbFBLAQItABQABgAIAAAAIQCGiB9m4gAAAA8BAAAPAAAAAAAAAAAAAAAAAIQE&#13;&#10;AABkcnMvZG93bnJldi54bWxQSwUGAAAAAAQABADzAAAAkwUAAAAA&#13;&#10;">
                <v:textbox>
                  <w:txbxContent>
                    <w:p w14:paraId="09BB14CF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Key areas of T &amp; L and </w:t>
                      </w:r>
                    </w:p>
                    <w:p w14:paraId="6919F614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Positive feedback from peers/mentor</w:t>
                      </w:r>
                    </w:p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Whilst on my school placements I have been able to try various assessment techniques. The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most successful were noting comments about how well children have met the learning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objectives, using a traffic light system, and recording those who achieved above and below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expectations. I have also set and levelled some literacy work, undertaken formative marking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and carried out maths tests. Additionally, I have allowed children to self-assess and carry out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verbal peer assessment. As part of my final placement I was required to write an exemplar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report on a child, which was highly commended by my mentor. I would like to expand and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further develop my expertise in assessment during my induction year, with more focus on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self and peer assessment.</w:t>
      </w:r>
    </w:p>
    <w:p w14:paraId="5B84567C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14:paraId="7EF6C5E9" w14:textId="77777777"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A0F32D" wp14:editId="059DECD4">
                <wp:simplePos x="0" y="0"/>
                <wp:positionH relativeFrom="column">
                  <wp:posOffset>-1149985</wp:posOffset>
                </wp:positionH>
                <wp:positionV relativeFrom="paragraph">
                  <wp:posOffset>1905</wp:posOffset>
                </wp:positionV>
                <wp:extent cx="1047750" cy="1838325"/>
                <wp:effectExtent l="8890" t="10795" r="10160" b="8255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64355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Additional</w:t>
                            </w:r>
                          </w:p>
                          <w:p w14:paraId="6D71C122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Info</w:t>
                            </w:r>
                          </w:p>
                          <w:p w14:paraId="400B2A77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Skills, hobbies</w:t>
                            </w:r>
                          </w:p>
                          <w:p w14:paraId="0768ED7A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Interests, extra training</w:t>
                            </w:r>
                          </w:p>
                          <w:p w14:paraId="5F6B176B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That will make you the best</w:t>
                            </w:r>
                          </w:p>
                          <w:p w14:paraId="2A6E4342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Candidate for the job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0F32D" id="Text Box 8" o:spid="_x0000_s1032" type="#_x0000_t202" style="position:absolute;margin-left:-90.55pt;margin-top:.15pt;width:82.5pt;height:14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HI8ELAIAAFgEAAAOAAAAZHJzL2Uyb0RvYy54bWysVNtu2zAMfR+wfxD0vthJkzY14hRdugwD&#13;&#10;ugvQ7gNkWbaFSaImKbGzry8lp2l2wR6G+UEgReqQPCS9uhm0InvhvART0ukkp0QYDrU0bUm/Pm7f&#13;&#10;LCnxgZmaKTCipAfh6c369atVbwsxgw5ULRxBEOOL3pa0C8EWWeZ5JzTzE7DCoLEBp1lA1bVZ7ViP&#13;&#10;6Fplszy/zHpwtXXAhfd4ezca6TrhN43g4XPTeBGIKinmFtLp0lnFM1uvWNE6ZjvJj2mwf8hCM2kw&#13;&#10;6AnqjgVGdk7+BqUld+ChCRMOOoOmkVykGrCaaf5LNQ8dsyLVguR4e6LJ/z9Y/mn/xRFZl3ROiWEa&#13;&#10;W/QohkDewkCWkZ3e+gKdHiy6hQGvscupUm/vgX/zxMCmY6YVt85B3wlWY3bT+DI7ezri+AhS9R+h&#13;&#10;xjBsFyABDY3TkTokgyA6dulw6kxMhceQ+fzqaoEmjrbp8mJ5MVukGKx4fm6dD+8FaBKFkjpsfYJn&#13;&#10;+3sfYjqseHaJ0TwoWW+lUklxbbVRjuwZjsk2fUf0n9yUIX1JrxcY++8Qefr+BKFlwHlXUpd0eXJi&#13;&#10;ReTtnanTNAYm1ShjysociYzcjSyGoRpSxy5jgEhyBfUBmXUwjjeuIwoduB+U9DjaJfXfd8wJStQH&#13;&#10;g925ns7ncReSMl9czVBx55bq3MIMR6iSBkpGcRPG/dlZJ9sOI43zYOAWO9rIxPVLVsf0cXxTC46r&#13;&#10;FvfjXE9eLz+E9RMAAAD//wMAUEsDBBQABgAIAAAAIQBOSVpz4gAAAA4BAAAPAAAAZHJzL2Rvd25y&#13;&#10;ZXYueG1sTE/LTsMwELwj8Q/WInFBqeMWpW4ap0IgEL1Bi+Dqxm4S4Uew3TT8PcsJLiONZnce1Way&#13;&#10;how6xN47AWyWA9Gu8ap3rYC3/WPGgcQknZLGOy3gW0fY1JcXlSyVP7tXPe5SS9DExVIK6FIaSkpj&#13;&#10;02kr48wP2qF29MHKhDS0VAV5RnNr6DzPC2pl7zChk4O+73TzuTtZAfz2efyI28XLe1MczSrdLMen&#13;&#10;ryDE9dX0sEa4WwNJekp/H/C7AftDjcUO/uRUJEZAxjhjeCtgAQT1jBVIDwLmfMWB1hX9P6P+AQAA&#13;&#10;//8DAFBLAQItABQABgAIAAAAIQC2gziS/gAAAOEBAAATAAAAAAAAAAAAAAAAAAAAAABbQ29udGVu&#13;&#10;dF9UeXBlc10ueG1sUEsBAi0AFAAGAAgAAAAhADj9If/WAAAAlAEAAAsAAAAAAAAAAAAAAAAALwEA&#13;&#10;AF9yZWxzLy5yZWxzUEsBAi0AFAAGAAgAAAAhAM0cjwQsAgAAWAQAAA4AAAAAAAAAAAAAAAAALgIA&#13;&#10;AGRycy9lMm9Eb2MueG1sUEsBAi0AFAAGAAgAAAAhAE5JWnPiAAAADgEAAA8AAAAAAAAAAAAAAAAA&#13;&#10;hgQAAGRycy9kb3ducmV2LnhtbFBLBQYAAAAABAAEAPMAAACVBQAAAAA=&#13;&#10;">
                <v:textbox>
                  <w:txbxContent>
                    <w:p w14:paraId="08A64355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Additional</w:t>
                      </w:r>
                    </w:p>
                    <w:p w14:paraId="6D71C122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Info</w:t>
                      </w:r>
                    </w:p>
                    <w:p w14:paraId="400B2A77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Skills, hobbies</w:t>
                      </w:r>
                    </w:p>
                    <w:p w14:paraId="0768ED7A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Interests, extra training</w:t>
                      </w:r>
                    </w:p>
                    <w:p w14:paraId="5F6B176B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That will make you the best</w:t>
                      </w:r>
                    </w:p>
                    <w:p w14:paraId="2A6E4342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Candidate for the job</w:t>
                      </w:r>
                    </w:p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During all of my placements I have taught ICT and used it to enhance my lessons with</w:t>
      </w:r>
    </w:p>
    <w:p w14:paraId="5C1366F1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interactive white boards, the internet, videos, voice and sound clips, digital cameras,</w:t>
      </w:r>
    </w:p>
    <w:p w14:paraId="6F610995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interactive games and work sheets. I have worked with other teachers to plan the curriculum;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planned and organised the work of TAs; delivered an assembly to two year groups; attended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a parents’ evening, staff meetings and INSET days; been on school visits, including helping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to organise two and writing the risk assessments; observed and helped run after school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clubs; and contributed to the classroom environments through interactive displays.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During my third year at university I studied a module called ‘Integrating the Curriculum’,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looking at global issues such as sustainability and how these could be taught across the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curriculum. This made me appreciate how this approach can be useful, particularly when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addressing important social, ethical and global issues.</w:t>
      </w:r>
    </w:p>
    <w:p w14:paraId="78B997C1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14:paraId="02FFC66C" w14:textId="77777777"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932E93" wp14:editId="276E81AA">
                <wp:simplePos x="0" y="0"/>
                <wp:positionH relativeFrom="column">
                  <wp:posOffset>-1149985</wp:posOffset>
                </wp:positionH>
                <wp:positionV relativeFrom="paragraph">
                  <wp:posOffset>99060</wp:posOffset>
                </wp:positionV>
                <wp:extent cx="1047750" cy="1678940"/>
                <wp:effectExtent l="8890" t="5080" r="10160" b="1143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67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6FAAF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Another  key </w:t>
                            </w:r>
                          </w:p>
                          <w:p w14:paraId="239BCF29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point</w:t>
                            </w:r>
                          </w:p>
                          <w:p w14:paraId="2B672B98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(particularly for urban schools)</w:t>
                            </w:r>
                          </w:p>
                          <w:p w14:paraId="30002C94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Diversity, inclusion, E &amp; D!</w:t>
                            </w:r>
                            <w:r>
                              <w:rPr>
                                <w:b/>
                              </w:rPr>
                              <w:t xml:space="preserve"> SEN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32E93" id="Text Box 9" o:spid="_x0000_s1033" type="#_x0000_t202" style="position:absolute;margin-left:-90.55pt;margin-top:7.8pt;width:82.5pt;height:13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u+UzLQIAAFgEAAAOAAAAZHJzL2Uyb0RvYy54bWysVNuO2yAQfa/Uf0C8N3bSZJNYcVbbbFNV&#13;&#10;2l6k3X4AxjhGBYYCiZ1+/Q44SaNt+1LVD4hhhjMz5wxe3fZakYNwXoIp6XiUUyIMh1qaXUm/PW3f&#13;&#10;LCjxgZmaKTCipEfh6e369atVZwsxgRZULRxBEOOLzpa0DcEWWeZ5KzTzI7DCoLMBp1lA0+2y2rEO&#13;&#10;0bXKJnl+k3XgauuAC+/x9H5w0nXCbxrBw5em8SIQVVKsLaTVpbWKa7ZesWLnmG0lP5XB/qEKzaTB&#13;&#10;pBeoexYY2Tv5G5SW3IGHJow46AyaRnKResBuxvmLbh5bZkXqBcnx9kKT/3+w/PPhqyOyLulbSgzT&#13;&#10;KNGT6AN5Bz1ZRnY66wsMerQYFno8RpVTp94+AP/uiYFNy8xO3DkHXStYjdWN483s6uqA4yNI1X2C&#13;&#10;GtOwfYAE1DdOR+qQDILoqNLxokwshceU+XQ+n6GLo298M18sp0m7jBXn69b58EGAJnFTUofSJ3h2&#13;&#10;ePAhlsOKc0jM5kHJeiuVSobbVRvlyIHhmGzTlzp4EaYM6Uq6nE1mAwN/hcjT9ycILQPOu5K6pItL&#13;&#10;ECsib+9NnaYxMKmGPZaszInIyN3AYuirPik2P+tTQX1EZh0M443PETctuJ+UdDjaJfU/9swJStRH&#13;&#10;g+osx1Nkj4RkTGfzCRru2lNde5jhCFXSQMmw3YTh/eytk7sWMw3zYOAOFW1k4jpKP1R1Kh/HN0lw&#13;&#10;emrxfVzbKerXD2H9DAAA//8DAFBLAwQUAAYACAAAACEALxHZ2eMAAAAQAQAADwAAAGRycy9kb3du&#13;&#10;cmV2LnhtbExPTU/DMAy9I/EfIiNxQV3SAaV0TScEAsENBoJr1mRtReKUJOvKv8ec4GLJfs/vo17P&#13;&#10;zrLJhDh4lJAvBDCDrdcDdhLeXu+zElhMCrWyHo2EbxNh3Rwf1arS/oAvZtqkjpEIxkpJ6FMaK85j&#13;&#10;2xun4sKPBgnb+eBUojV0XAd1IHFn+VKIgjs1IDn0ajS3vWk/N3snobx4nD7i0/nze1vs7HU6u5oe&#13;&#10;voKUpyfz3YrGzQpYMnP6+4DfDpQfGgq29XvUkVkJWV7mOXEJuSyAESPLCzpsJSxLIYA3Nf9fpPkB&#13;&#10;AAD//wMAUEsBAi0AFAAGAAgAAAAhALaDOJL+AAAA4QEAABMAAAAAAAAAAAAAAAAAAAAAAFtDb250&#13;&#10;ZW50X1R5cGVzXS54bWxQSwECLQAUAAYACAAAACEAOP0h/9YAAACUAQAACwAAAAAAAAAAAAAAAAAv&#13;&#10;AQAAX3JlbHMvLnJlbHNQSwECLQAUAAYACAAAACEAnLvlMy0CAABYBAAADgAAAAAAAAAAAAAAAAAu&#13;&#10;AgAAZHJzL2Uyb0RvYy54bWxQSwECLQAUAAYACAAAACEALxHZ2eMAAAAQAQAADwAAAAAAAAAAAAAA&#13;&#10;AACHBAAAZHJzL2Rvd25yZXYueG1sUEsFBgAAAAAEAAQA8wAAAJcFAAAAAA==&#13;&#10;">
                <v:textbox>
                  <w:txbxContent>
                    <w:p w14:paraId="0316FAAF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Another  key </w:t>
                      </w:r>
                    </w:p>
                    <w:p w14:paraId="239BCF29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point</w:t>
                      </w:r>
                    </w:p>
                    <w:p w14:paraId="2B672B98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(particularly for urban schools)</w:t>
                      </w:r>
                    </w:p>
                    <w:p w14:paraId="30002C94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Diversity, inclusion, E &amp; D!</w:t>
                      </w:r>
                      <w:r>
                        <w:rPr>
                          <w:b/>
                        </w:rPr>
                        <w:t xml:space="preserve"> SEN</w:t>
                      </w:r>
                    </w:p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A third and fourth year module on ‘Inclusion’ has also really affected the way I think about</w:t>
      </w:r>
    </w:p>
    <w:p w14:paraId="296BC1BA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children and addressing their needs in the classroom. Within this module I have focused on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including all children, regardless of ability, learning needs, language, ethnic origin or any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other factor. I have learnt how to identify and find ways to effectively aid the learning and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meet their needs in ways which appeal to and best help them develop, gain a beneficial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experience from their education and achieve their full potential. I have incorporated some of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my learning in my final practice, as there was an autistic child in the class. I ensured that his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learning needs were planned for and his TA was fully aware of what was expected.</w:t>
      </w:r>
    </w:p>
    <w:p w14:paraId="25F3C1A9" w14:textId="77777777" w:rsidR="00FB0E37" w:rsidRDefault="00FB0E37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14:paraId="135926A5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As well as preparing me for school life, my university course has enabled me to take part in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various experiences for my professional development. During my first year I undertook a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week’s residential camping holiday at Anglesey. With other students, I cared for a group of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six Year 5 children, preparing and organising a range of outdoor learning activities and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games, such as building shelters on the beach, orienteering and visits to sites of interest. It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was an incredibly challenging week, but was also one of the best experiences I have had. It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has made me aware of the value of such trips in extending children’s education beyond the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classroom.</w:t>
      </w:r>
    </w:p>
    <w:p w14:paraId="5E2C4EE6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14:paraId="64DBA7EB" w14:textId="77777777"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711C71" wp14:editId="6F5CF20A">
                <wp:simplePos x="0" y="0"/>
                <wp:positionH relativeFrom="column">
                  <wp:posOffset>-1149985</wp:posOffset>
                </wp:positionH>
                <wp:positionV relativeFrom="paragraph">
                  <wp:posOffset>26035</wp:posOffset>
                </wp:positionV>
                <wp:extent cx="1047750" cy="1676400"/>
                <wp:effectExtent l="8890" t="8255" r="10160" b="10795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F6014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Demonstrate</w:t>
                            </w:r>
                          </w:p>
                          <w:p w14:paraId="1F15BF2D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knowledge of the area/school, programme etc</w:t>
                            </w:r>
                          </w:p>
                          <w:p w14:paraId="2053E802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You’ve done your research!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11C71" id="Text Box 10" o:spid="_x0000_s1034" type="#_x0000_t202" style="position:absolute;margin-left:-90.55pt;margin-top:2.05pt;width:82.5pt;height:13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wibmLgIAAFkEAAAOAAAAZHJzL2Uyb0RvYy54bWysVNtu2zAMfR+wfxD0vtgOcqtRp+jSZRjQ&#13;&#10;dQPafYAsy7EwSdQkJXb29aPkNA267WWYHwTRpA/Jc0hf3wxakYNwXoKpaDHJKRGGQyPNrqLfnrbv&#13;&#10;VpT4wEzDFBhR0aPw9Gb99s11b0sxhQ5UIxxBEOPL3la0C8GWWeZ5JzTzE7DCoLMFp1lA0+2yxrEe&#13;&#10;0bXKpnm+yHpwjXXAhff49m500nXCb1vBw5e29SIQVVGsLaTTpbOOZ7a+ZuXOMdtJfiqD/UMVmkmD&#13;&#10;Sc9QdywwsnfyNygtuQMPbZhw0Bm0reQi9YDdFPmrbh47ZkXqBcnx9kyT/3+w/OHw1RHZVHRKiWEa&#13;&#10;JXoSQyDvYSBFoqe3vsSoR4txYcD3KHNq1dt74N89MbDpmNmJW+eg7wRrsLwiEptdfBoF8aWPIHX/&#13;&#10;GRrMw/YBEtDQOh25QzYIoqNMx7M0sRYeU+az5XKOLo6+YrFczPJUXcbK58+t8+GjAE3ipaIOtU/w&#13;&#10;7HDvQyyHlc8hMZsHJZutVCoZbldvlCMHhnOyTU/q4FWYMqSv6NV8Oh8Z+CtEnp4/QWgZcOCV1BVd&#13;&#10;nYNYGXn7YJo0joFJNd6xZGVOREbuRhbDUA9JslVMEHmtoTkisw7G+cZ9xEsH7iclPc52Rf2PPXOC&#13;&#10;EvXJoDpXxWwWlyEZs/lyioa79NSXHmY4QlU0UDJeN2FcoL11ctdhpnEeDNyioq1MXL9UdSof5zdJ&#13;&#10;cNq1uCCXdop6+SOsfwEAAP//AwBQSwMEFAAGAAgAAAAhABtCriHhAAAADwEAAA8AAABkcnMvZG93&#13;&#10;bnJldi54bWxMT8lOwzAQvSPxD9YgcUGp41KFkGZSIRAIblAQXN3YTSK8BNtNw98znOAyi+bNW+rN&#13;&#10;bA2bdIiDdwhikQPTrvVqcB3C2+t9VgKLSToljXca4VtH2DSnJ7WslD+6Fz1tU8eIxMVKIvQpjRXn&#13;&#10;se21lXHhR+3otvfBykRr6LgK8kjk1vBlnhfcysGRQi9Hfdvr9nN7sAjl6nH6iE+Xz+9tsTfX6eJq&#13;&#10;evgKiOdn892ays0aWNJz+vuA3wzkHxoytvMHpyIzCJkohSAswooaATJR0LBDWBalAN7U/H+O5gcA&#13;&#10;AP//AwBQSwECLQAUAAYACAAAACEAtoM4kv4AAADhAQAAEwAAAAAAAAAAAAAAAAAAAAAAW0NvbnRl&#13;&#10;bnRfVHlwZXNdLnhtbFBLAQItABQABgAIAAAAIQA4/SH/1gAAAJQBAAALAAAAAAAAAAAAAAAAAC8B&#13;&#10;AABfcmVscy8ucmVsc1BLAQItABQABgAIAAAAIQDhwibmLgIAAFkEAAAOAAAAAAAAAAAAAAAAAC4C&#13;&#10;AABkcnMvZTJvRG9jLnhtbFBLAQItABQABgAIAAAAIQAbQq4h4QAAAA8BAAAPAAAAAAAAAAAAAAAA&#13;&#10;AIgEAABkcnMvZG93bnJldi54bWxQSwUGAAAAAAQABADzAAAAlgUAAAAA&#13;&#10;">
                <v:textbox>
                  <w:txbxContent>
                    <w:p w14:paraId="4BFF6014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Demonstrate</w:t>
                      </w:r>
                    </w:p>
                    <w:p w14:paraId="1F15BF2D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knowledge of the area/school, programme etc</w:t>
                      </w:r>
                    </w:p>
                    <w:p w14:paraId="2053E802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You’ve done your research!</w:t>
                      </w:r>
                    </w:p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I would like to work in the Midlands as it is close to my home, but also because its NQT</w:t>
      </w:r>
    </w:p>
    <w:p w14:paraId="59C5BE75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programme appears to be one that is tailored to support me in my first year of teaching when</w:t>
      </w:r>
    </w:p>
    <w:p w14:paraId="1228716A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 have so many new challenges to face. Your county is also appealing as it has an on-going</w:t>
      </w:r>
    </w:p>
    <w:p w14:paraId="349399FE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school building programme, unlike many other areas of the country. As a Catholic, I would be</w:t>
      </w:r>
    </w:p>
    <w:p w14:paraId="1D877EBE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very interested in working in a Catholic school. I have been through the Catholic school</w:t>
      </w:r>
    </w:p>
    <w:p w14:paraId="7215EDDA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system myself, and have also spent a lot of time helping out at my local Catholic primary</w:t>
      </w:r>
    </w:p>
    <w:p w14:paraId="4E52B231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school since the age of 16. However, none of my placement schools have been of religious</w:t>
      </w:r>
    </w:p>
    <w:p w14:paraId="558ACE27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denomination and I have thoroughly enjoyed each experience; therefore, a Catholic school,</w:t>
      </w:r>
    </w:p>
    <w:p w14:paraId="49138B87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whilst it would be appealing, is not essential.</w:t>
      </w:r>
    </w:p>
    <w:p w14:paraId="0DDCA053" w14:textId="77777777"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BE656A" wp14:editId="3245700C">
                <wp:simplePos x="0" y="0"/>
                <wp:positionH relativeFrom="column">
                  <wp:posOffset>-1038225</wp:posOffset>
                </wp:positionH>
                <wp:positionV relativeFrom="paragraph">
                  <wp:posOffset>142875</wp:posOffset>
                </wp:positionV>
                <wp:extent cx="935990" cy="657225"/>
                <wp:effectExtent l="6350" t="5080" r="10160" b="13970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9D518D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Final summing up</w:t>
                            </w:r>
                          </w:p>
                          <w:p w14:paraId="104E6FA2" w14:textId="77777777"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/conclusion</w:t>
                            </w:r>
                          </w:p>
                          <w:p w14:paraId="2C1D526D" w14:textId="77777777" w:rsidR="00770AA3" w:rsidRPr="007D22EA" w:rsidRDefault="00770AA3" w:rsidP="007D22EA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E656A" id="Text Box 11" o:spid="_x0000_s1035" type="#_x0000_t202" style="position:absolute;margin-left:-81.75pt;margin-top:11.25pt;width:73.7pt;height:5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L4xcKQIAAFcEAAAOAAAAZHJzL2Uyb0RvYy54bWysVNuO0zAQfUfiHyy/07SlXbZR09XSpQhp&#13;&#10;uUi7fIDjOImF4zFjt8ny9Tt22lIB4gGRB8vjGR+fOTOT9c3QGXZQ6DXYgs8mU86UlVBp2xT86+Pu&#13;&#10;1TVnPghbCQNWFfxJeX6zefli3btczaEFUylkBGJ93ruCtyG4PMu8bFUn/AScsuSsATsRyMQmq1D0&#13;&#10;hN6ZbD6dXmU9YOUQpPKeTu9GJ98k/LpWMnyua68CMwUnbiGtmNYyrtlmLfIGhWu1PNIQ/8CiE9rS&#13;&#10;o2eoOxEE26P+DarTEsFDHSYSugzqWkuVcqBsZtNfsnlohVMpFxLHu7NM/v/Byk+HL8h0RbXjzIqO&#13;&#10;SvSohsDewsBmsyhP73xOUQ+O4sJA5zE0purdPchvnlnYtsI26hYR+laJiuilm9nF1RHHR5Cy/wgV&#13;&#10;vSP2ARLQUGMXAUkNRuhUpqdzaSIXSYer18vVijySXFfLN/P5MnLLRH667NCH9wo6FjcFR6p8AheH&#13;&#10;ex/G0FNIIg9GVzttTDKwKbcG2UFQl+zSd0T3l2HGsp6YLOntv0NM0/cniE4Haneju4Jfn4NEHlV7&#13;&#10;Z6vUjEFoM+4pO2MpyShjVG7UMAzlkAq2OlWnhOqJdEUYu5umkTYt4A/Oeursgvvve4GKM/PBUm1W&#13;&#10;s8UijkIyFqQlGXjpKS89wkqCKnjgbNxuwzg+e4e6aemlsRss3FI9a520joxHVkf61L2pWsdJi+Nx&#13;&#10;aaeon/+DzTMAAAD//wMAUEsDBBQABgAIAAAAIQBmAQN34gAAABABAAAPAAAAZHJzL2Rvd25yZXYu&#13;&#10;eG1sTE9NT8MwDL0j8R8iI3FBW9oOyuiaTggEGjcYCK5Z47UVjVOSrCv/HnOCiy3bz++jXE+2FyP6&#13;&#10;0DlSkM4TEEi1Mx01Ct5eH2ZLECFqMrp3hAq+McC6Oj0pdWHckV5w3MZGMAmFQitoYxwKKUPdotVh&#13;&#10;7gYkvu2dtzry6BtpvD4yue1lliS5tLojVmj1gHct1p/bg1WwvNyMH+Fp8fxe5/v+Jl5cj49fXqnz&#13;&#10;s+l+xeV2BSLiFP8+4DcD+4eKje3cgUwQvYJZmi+uGKsgy7gzgjcpiB1DszwBWZXyf5DqBwAA//8D&#13;&#10;AFBLAQItABQABgAIAAAAIQC2gziS/gAAAOEBAAATAAAAAAAAAAAAAAAAAAAAAABbQ29udGVudF9U&#13;&#10;eXBlc10ueG1sUEsBAi0AFAAGAAgAAAAhADj9If/WAAAAlAEAAAsAAAAAAAAAAAAAAAAALwEAAF9y&#13;&#10;ZWxzLy5yZWxzUEsBAi0AFAAGAAgAAAAhAIcvjFwpAgAAVwQAAA4AAAAAAAAAAAAAAAAALgIAAGRy&#13;&#10;cy9lMm9Eb2MueG1sUEsBAi0AFAAGAAgAAAAhAGYBA3fiAAAAEAEAAA8AAAAAAAAAAAAAAAAAgwQA&#13;&#10;AGRycy9kb3ducmV2LnhtbFBLBQYAAAAABAAEAPMAAACSBQAAAAA=&#13;&#10;">
                <v:textbox>
                  <w:txbxContent>
                    <w:p w14:paraId="4A9D518D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Final summing up</w:t>
                      </w:r>
                    </w:p>
                    <w:p w14:paraId="104E6FA2" w14:textId="77777777" w:rsidR="00770AA3" w:rsidRPr="00940E6A" w:rsidRDefault="00770AA3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/conclusion</w:t>
                      </w:r>
                    </w:p>
                    <w:p w14:paraId="2C1D526D" w14:textId="77777777" w:rsidR="00770AA3" w:rsidRPr="007D22EA" w:rsidRDefault="00770AA3" w:rsidP="007D22EA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</w:p>
    <w:p w14:paraId="63FF414E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My university course, especially my teaching practice, has confirmed my belief that teaching</w:t>
      </w:r>
    </w:p>
    <w:p w14:paraId="52792D2B" w14:textId="77777777"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is one of the most challenging, demanding, exhausting but varied and exciting careers there</w:t>
      </w:r>
    </w:p>
    <w:p w14:paraId="0DC6B0AD" w14:textId="77777777" w:rsidR="007D3EB3" w:rsidRPr="00940E6A" w:rsidRDefault="007D3EB3" w:rsidP="00940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are. I really look forward to working in a job that is so important, being privileged to be such avital part of so many young lives and making a real difference.</w:t>
      </w:r>
    </w:p>
    <w:sectPr w:rsidR="007D3EB3" w:rsidRPr="00940E6A" w:rsidSect="00FB0E37">
      <w:pgSz w:w="11906" w:h="16838"/>
      <w:pgMar w:top="737" w:right="1440" w:bottom="737" w:left="215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B3"/>
    <w:rsid w:val="00222A74"/>
    <w:rsid w:val="00375F19"/>
    <w:rsid w:val="00553E56"/>
    <w:rsid w:val="0062510B"/>
    <w:rsid w:val="00657081"/>
    <w:rsid w:val="006C079D"/>
    <w:rsid w:val="006D4750"/>
    <w:rsid w:val="00770AA3"/>
    <w:rsid w:val="007D22EA"/>
    <w:rsid w:val="007D3EB3"/>
    <w:rsid w:val="00940E6A"/>
    <w:rsid w:val="00C71BEA"/>
    <w:rsid w:val="00CC4B2C"/>
    <w:rsid w:val="00E979D0"/>
    <w:rsid w:val="00FB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9513D"/>
  <w15:docId w15:val="{43DA6683-4C17-324A-A0F8-92DE0D9C5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5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F1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5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11" ma:contentTypeDescription="Create a new document." ma:contentTypeScope="" ma:versionID="6a020d0a07bd1b77da3cd157e75e04bf">
  <xsd:schema xmlns:xsd="http://www.w3.org/2001/XMLSchema" xmlns:xs="http://www.w3.org/2001/XMLSchema" xmlns:p="http://schemas.microsoft.com/office/2006/metadata/properties" xmlns:ns2="d0c16ae7-32b4-4740-b0a7-dfd26a9ffd57" xmlns:ns3="cf19616a-23ad-4fd8-a146-2d8a5c50165e" targetNamespace="http://schemas.microsoft.com/office/2006/metadata/properties" ma:root="true" ma:fieldsID="52512477860399f64120b3bbd38f0488" ns2:_="" ns3:_="">
    <xsd:import namespace="d0c16ae7-32b4-4740-b0a7-dfd26a9ffd57"/>
    <xsd:import namespace="cf19616a-23ad-4fd8-a146-2d8a5c5016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9616a-23ad-4fd8-a146-2d8a5c50165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93A4EB-6148-4B33-AC8A-EC195F11F00D}"/>
</file>

<file path=customXml/itemProps2.xml><?xml version="1.0" encoding="utf-8"?>
<ds:datastoreItem xmlns:ds="http://schemas.openxmlformats.org/officeDocument/2006/customXml" ds:itemID="{53A24145-A514-4A26-A55C-342DA2024772}"/>
</file>

<file path=customXml/itemProps3.xml><?xml version="1.0" encoding="utf-8"?>
<ds:datastoreItem xmlns:ds="http://schemas.openxmlformats.org/officeDocument/2006/customXml" ds:itemID="{6BE0628A-3D3F-49A9-B109-995552BB55B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1418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St Mark &amp; St John</Company>
  <LinksUpToDate>false</LinksUpToDate>
  <CharactersWithSpaces>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computing services</dc:creator>
  <cp:keywords/>
  <dc:description/>
  <cp:lastModifiedBy>Tom Cox</cp:lastModifiedBy>
  <cp:revision>2</cp:revision>
  <cp:lastPrinted>2011-03-14T15:11:00Z</cp:lastPrinted>
  <dcterms:created xsi:type="dcterms:W3CDTF">2020-10-21T11:49:00Z</dcterms:created>
  <dcterms:modified xsi:type="dcterms:W3CDTF">2020-10-21T11:49:00Z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0x010100F3E4129E1942A84CA5D85470FB25F56B</vt:lpwstr>
  </property>
</Properties>
</file>