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57D58" w14:textId="1573A621" w:rsidR="0035081C" w:rsidRDefault="0035081C" w:rsidP="008554C0">
      <w:pPr>
        <w:rPr>
          <w:rFonts w:ascii="Times New Roman" w:hAnsi="Times New Roman" w:cs="Times New Roman"/>
          <w:b/>
          <w:sz w:val="24"/>
          <w:szCs w:val="24"/>
        </w:rPr>
      </w:pPr>
      <w:r>
        <w:rPr>
          <w:rFonts w:ascii="Times New Roman" w:hAnsi="Times New Roman" w:cs="Times New Roman"/>
          <w:b/>
          <w:sz w:val="24"/>
          <w:szCs w:val="24"/>
        </w:rPr>
        <w:t xml:space="preserve"> </w:t>
      </w:r>
    </w:p>
    <w:p w14:paraId="251E4E59" w14:textId="77777777" w:rsidR="008554C0" w:rsidRPr="008554C0" w:rsidRDefault="008554C0" w:rsidP="008554C0">
      <w:pPr>
        <w:rPr>
          <w:rFonts w:ascii="Times New Roman" w:hAnsi="Times New Roman" w:cs="Times New Roman"/>
          <w:b/>
          <w:sz w:val="24"/>
          <w:szCs w:val="24"/>
        </w:rPr>
      </w:pPr>
    </w:p>
    <w:p w14:paraId="6EF6749A" w14:textId="77777777" w:rsidR="0035081C" w:rsidRDefault="0035081C" w:rsidP="0035081C">
      <w:pPr>
        <w:pStyle w:val="Title"/>
        <w:jc w:val="center"/>
        <w:rPr>
          <w:rFonts w:ascii="Times New Roman" w:hAnsi="Times New Roman" w:cs="Times New Roman"/>
          <w:b/>
          <w:sz w:val="32"/>
          <w:szCs w:val="32"/>
        </w:rPr>
      </w:pPr>
    </w:p>
    <w:p w14:paraId="1B0EC2BF"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 xml:space="preserve">UNIVERSITY OF WALES </w:t>
      </w:r>
    </w:p>
    <w:p w14:paraId="2051DBDA"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TRINITY SAINT DAVID</w:t>
      </w:r>
    </w:p>
    <w:p w14:paraId="7F6BF217" w14:textId="77777777" w:rsidR="008554C0" w:rsidRDefault="008554C0" w:rsidP="008554C0">
      <w:pPr>
        <w:pStyle w:val="Title"/>
        <w:jc w:val="center"/>
        <w:rPr>
          <w:rFonts w:ascii="Times New Roman" w:hAnsi="Times New Roman" w:cs="Times New Roman"/>
          <w:b/>
          <w:sz w:val="32"/>
          <w:szCs w:val="32"/>
        </w:rPr>
      </w:pPr>
    </w:p>
    <w:p w14:paraId="57E95F45" w14:textId="77777777" w:rsidR="00743737" w:rsidRPr="00743737" w:rsidRDefault="00743737" w:rsidP="00743737">
      <w:pPr>
        <w:pStyle w:val="Normal1"/>
      </w:pPr>
    </w:p>
    <w:p w14:paraId="6B334986" w14:textId="77777777" w:rsidR="008554C0" w:rsidRPr="008554C0" w:rsidRDefault="008554C0" w:rsidP="008554C0">
      <w:pPr>
        <w:pStyle w:val="Title"/>
        <w:jc w:val="center"/>
        <w:rPr>
          <w:rFonts w:ascii="Times New Roman" w:hAnsi="Times New Roman" w:cs="Times New Roman"/>
          <w:b/>
          <w:sz w:val="32"/>
          <w:szCs w:val="32"/>
        </w:rPr>
      </w:pPr>
    </w:p>
    <w:p w14:paraId="29988C8C" w14:textId="77777777" w:rsidR="008554C0" w:rsidRPr="008554C0" w:rsidRDefault="008554C0" w:rsidP="008554C0">
      <w:pPr>
        <w:pStyle w:val="Title"/>
        <w:jc w:val="center"/>
        <w:rPr>
          <w:rFonts w:ascii="Times New Roman" w:hAnsi="Times New Roman" w:cs="Times New Roman"/>
          <w:b/>
          <w:sz w:val="40"/>
          <w:szCs w:val="40"/>
        </w:rPr>
      </w:pPr>
      <w:r w:rsidRPr="008554C0">
        <w:rPr>
          <w:rFonts w:ascii="Times New Roman" w:hAnsi="Times New Roman" w:cs="Times New Roman"/>
          <w:b/>
          <w:sz w:val="40"/>
          <w:szCs w:val="40"/>
        </w:rPr>
        <w:t>Topic: Effective communication in teams</w:t>
      </w:r>
    </w:p>
    <w:p w14:paraId="5C549BDE" w14:textId="77777777" w:rsidR="008554C0" w:rsidRPr="008554C0" w:rsidRDefault="008554C0" w:rsidP="008554C0">
      <w:pPr>
        <w:pStyle w:val="Title"/>
        <w:jc w:val="center"/>
        <w:rPr>
          <w:rFonts w:ascii="Times New Roman" w:hAnsi="Times New Roman" w:cs="Times New Roman"/>
          <w:b/>
          <w:sz w:val="32"/>
          <w:szCs w:val="32"/>
        </w:rPr>
      </w:pPr>
    </w:p>
    <w:p w14:paraId="34EC78A7" w14:textId="77777777" w:rsidR="008554C0" w:rsidRDefault="008554C0" w:rsidP="008554C0">
      <w:pPr>
        <w:pStyle w:val="Title"/>
        <w:jc w:val="center"/>
        <w:rPr>
          <w:rFonts w:ascii="Times New Roman" w:hAnsi="Times New Roman" w:cs="Times New Roman"/>
          <w:b/>
          <w:sz w:val="32"/>
          <w:szCs w:val="32"/>
        </w:rPr>
      </w:pPr>
    </w:p>
    <w:p w14:paraId="1978F628" w14:textId="77777777" w:rsidR="00743737" w:rsidRDefault="00743737" w:rsidP="00743737">
      <w:pPr>
        <w:pStyle w:val="Normal1"/>
      </w:pPr>
    </w:p>
    <w:p w14:paraId="5C7928D1" w14:textId="77777777" w:rsidR="00402B57" w:rsidRPr="00743737" w:rsidRDefault="00402B57" w:rsidP="00743737">
      <w:pPr>
        <w:pStyle w:val="Normal1"/>
      </w:pPr>
    </w:p>
    <w:p w14:paraId="6EDD72CF"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 xml:space="preserve">Ivilina Atanasova </w:t>
      </w:r>
      <w:proofErr w:type="spellStart"/>
      <w:r w:rsidRPr="00921C0D">
        <w:rPr>
          <w:rFonts w:ascii="Times New Roman" w:hAnsi="Times New Roman" w:cs="Times New Roman"/>
          <w:b/>
          <w:sz w:val="40"/>
          <w:szCs w:val="40"/>
        </w:rPr>
        <w:t>Atanasova</w:t>
      </w:r>
      <w:proofErr w:type="spellEnd"/>
    </w:p>
    <w:p w14:paraId="19C6B568" w14:textId="77777777" w:rsidR="008554C0" w:rsidRDefault="008554C0" w:rsidP="008554C0">
      <w:pPr>
        <w:pStyle w:val="Title"/>
        <w:jc w:val="center"/>
        <w:rPr>
          <w:rFonts w:ascii="Times New Roman" w:hAnsi="Times New Roman" w:cs="Times New Roman"/>
          <w:b/>
          <w:sz w:val="36"/>
          <w:szCs w:val="36"/>
        </w:rPr>
      </w:pPr>
    </w:p>
    <w:p w14:paraId="3295BAAE" w14:textId="77777777" w:rsidR="00402B57" w:rsidRDefault="00402B57" w:rsidP="00402B57">
      <w:pPr>
        <w:pStyle w:val="Normal1"/>
      </w:pPr>
    </w:p>
    <w:p w14:paraId="470B49DA" w14:textId="77777777" w:rsidR="00402B57" w:rsidRPr="00402B57" w:rsidRDefault="00402B57" w:rsidP="00402B57">
      <w:pPr>
        <w:pStyle w:val="Normal1"/>
      </w:pPr>
    </w:p>
    <w:p w14:paraId="133BFBF7" w14:textId="77777777" w:rsidR="00743737" w:rsidRPr="00743737" w:rsidRDefault="00743737" w:rsidP="00743737">
      <w:pPr>
        <w:pStyle w:val="Normal1"/>
      </w:pPr>
    </w:p>
    <w:p w14:paraId="772A1678"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Course: Business Management, 2028391</w:t>
      </w:r>
    </w:p>
    <w:p w14:paraId="24ACE292" w14:textId="77777777" w:rsidR="008554C0"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Academic Skills LCBB4000</w:t>
      </w:r>
    </w:p>
    <w:p w14:paraId="2CCC366A" w14:textId="77777777" w:rsidR="00DD3455" w:rsidRDefault="00DD3455" w:rsidP="00DD3455">
      <w:pPr>
        <w:pStyle w:val="Normal1"/>
      </w:pPr>
    </w:p>
    <w:p w14:paraId="7E954C90" w14:textId="77777777" w:rsidR="00DD3455" w:rsidRDefault="00DD3455" w:rsidP="00DD3455">
      <w:pPr>
        <w:pStyle w:val="Normal1"/>
      </w:pPr>
    </w:p>
    <w:p w14:paraId="0C8C56A0" w14:textId="77777777" w:rsidR="00DD3455" w:rsidRPr="00DD3455" w:rsidRDefault="00DD3455" w:rsidP="00DD3455">
      <w:pPr>
        <w:pStyle w:val="Normal1"/>
      </w:pPr>
    </w:p>
    <w:p w14:paraId="177CC0F3"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Dr Tarila Zuofa</w:t>
      </w:r>
    </w:p>
    <w:p w14:paraId="2802EFD0" w14:textId="77777777" w:rsidR="008554C0" w:rsidRDefault="008554C0" w:rsidP="008554C0">
      <w:pPr>
        <w:pStyle w:val="Title"/>
        <w:jc w:val="center"/>
        <w:rPr>
          <w:rFonts w:ascii="Times New Roman" w:hAnsi="Times New Roman" w:cs="Times New Roman"/>
          <w:b/>
          <w:sz w:val="32"/>
          <w:szCs w:val="32"/>
        </w:rPr>
      </w:pPr>
    </w:p>
    <w:p w14:paraId="053F4AB9" w14:textId="77777777" w:rsidR="00743737" w:rsidRDefault="00743737" w:rsidP="00743737">
      <w:pPr>
        <w:pStyle w:val="Normal1"/>
      </w:pPr>
    </w:p>
    <w:p w14:paraId="063FEC1D" w14:textId="77777777" w:rsidR="00743737" w:rsidRDefault="00743737" w:rsidP="00743737">
      <w:pPr>
        <w:pStyle w:val="Normal1"/>
      </w:pPr>
    </w:p>
    <w:p w14:paraId="1F4B5CE1" w14:textId="77777777" w:rsidR="00743737" w:rsidRDefault="00743737" w:rsidP="00743737">
      <w:pPr>
        <w:pStyle w:val="Normal1"/>
      </w:pPr>
    </w:p>
    <w:p w14:paraId="3863E539" w14:textId="77777777" w:rsidR="00743737" w:rsidRDefault="00743737" w:rsidP="00743737">
      <w:pPr>
        <w:pStyle w:val="Normal1"/>
      </w:pPr>
    </w:p>
    <w:p w14:paraId="6A5C50CF" w14:textId="77777777" w:rsidR="00743737" w:rsidRDefault="00743737" w:rsidP="00743737">
      <w:pPr>
        <w:pStyle w:val="Normal1"/>
      </w:pPr>
    </w:p>
    <w:p w14:paraId="7805D4D3" w14:textId="77777777" w:rsidR="00743737" w:rsidRDefault="00743737" w:rsidP="00743737">
      <w:pPr>
        <w:pStyle w:val="Normal1"/>
      </w:pPr>
    </w:p>
    <w:p w14:paraId="06649979" w14:textId="77777777" w:rsidR="00743737" w:rsidRDefault="00743737" w:rsidP="00743737">
      <w:pPr>
        <w:pStyle w:val="Normal1"/>
      </w:pPr>
    </w:p>
    <w:p w14:paraId="25842BFD" w14:textId="77777777" w:rsidR="00743737" w:rsidRPr="00743737" w:rsidRDefault="00743737" w:rsidP="00743737">
      <w:pPr>
        <w:pStyle w:val="Normal1"/>
      </w:pPr>
    </w:p>
    <w:p w14:paraId="7FE43DC4" w14:textId="2AC92BB1" w:rsidR="0035081C" w:rsidRPr="0035081C" w:rsidRDefault="00921C0D" w:rsidP="008554C0">
      <w:pPr>
        <w:pStyle w:val="Title"/>
        <w:jc w:val="center"/>
        <w:rPr>
          <w:rFonts w:ascii="Times New Roman" w:hAnsi="Times New Roman" w:cs="Times New Roman"/>
          <w:b/>
          <w:sz w:val="32"/>
          <w:szCs w:val="32"/>
        </w:rPr>
      </w:pPr>
      <w:r>
        <w:rPr>
          <w:rFonts w:ascii="Times New Roman" w:hAnsi="Times New Roman" w:cs="Times New Roman"/>
          <w:b/>
          <w:sz w:val="40"/>
          <w:szCs w:val="40"/>
        </w:rPr>
        <w:t>02</w:t>
      </w:r>
      <w:r w:rsidR="008554C0" w:rsidRPr="00921C0D">
        <w:rPr>
          <w:rFonts w:ascii="Times New Roman" w:hAnsi="Times New Roman" w:cs="Times New Roman"/>
          <w:b/>
          <w:sz w:val="40"/>
          <w:szCs w:val="40"/>
        </w:rPr>
        <w:t>/0</w:t>
      </w:r>
      <w:r>
        <w:rPr>
          <w:rFonts w:ascii="Times New Roman" w:hAnsi="Times New Roman" w:cs="Times New Roman"/>
          <w:b/>
          <w:sz w:val="40"/>
          <w:szCs w:val="40"/>
        </w:rPr>
        <w:t>4</w:t>
      </w:r>
      <w:r w:rsidR="008554C0" w:rsidRPr="00921C0D">
        <w:rPr>
          <w:rFonts w:ascii="Times New Roman" w:hAnsi="Times New Roman" w:cs="Times New Roman"/>
          <w:b/>
          <w:sz w:val="40"/>
          <w:szCs w:val="40"/>
        </w:rPr>
        <w:t>/2</w:t>
      </w:r>
      <w:r>
        <w:rPr>
          <w:rFonts w:ascii="Times New Roman" w:hAnsi="Times New Roman" w:cs="Times New Roman"/>
          <w:b/>
          <w:sz w:val="40"/>
          <w:szCs w:val="40"/>
        </w:rPr>
        <w:t>2</w:t>
      </w:r>
      <w:r w:rsidR="008554C0" w:rsidRPr="00921C0D">
        <w:rPr>
          <w:rFonts w:ascii="Times New Roman" w:hAnsi="Times New Roman" w:cs="Times New Roman"/>
          <w:b/>
          <w:sz w:val="40"/>
          <w:szCs w:val="40"/>
        </w:rPr>
        <w:t xml:space="preserve"> </w:t>
      </w:r>
      <w:r w:rsidR="0035081C" w:rsidRPr="0035081C">
        <w:rPr>
          <w:rFonts w:ascii="Times New Roman" w:hAnsi="Times New Roman" w:cs="Times New Roman"/>
          <w:b/>
          <w:sz w:val="32"/>
          <w:szCs w:val="32"/>
        </w:rPr>
        <w:br w:type="page"/>
      </w:r>
    </w:p>
    <w:p w14:paraId="722271ED" w14:textId="77777777" w:rsidR="00F75991" w:rsidRPr="00F75991" w:rsidRDefault="00F75991">
      <w:pPr>
        <w:rPr>
          <w:rFonts w:ascii="Times New Roman" w:hAnsi="Times New Roman" w:cs="Times New Roman"/>
          <w:b/>
          <w:sz w:val="24"/>
          <w:szCs w:val="24"/>
        </w:rPr>
      </w:pPr>
    </w:p>
    <w:sdt>
      <w:sdtPr>
        <w:rPr>
          <w:rFonts w:ascii="Times New Roman" w:eastAsia="Arial" w:hAnsi="Times New Roman" w:cs="Times New Roman"/>
          <w:color w:val="auto"/>
          <w:sz w:val="24"/>
          <w:szCs w:val="24"/>
        </w:rPr>
        <w:id w:val="25225177"/>
        <w:docPartObj>
          <w:docPartGallery w:val="Table of Contents"/>
          <w:docPartUnique/>
        </w:docPartObj>
      </w:sdtPr>
      <w:sdtEndPr>
        <w:rPr>
          <w:b/>
          <w:bCs/>
          <w:noProof/>
        </w:rPr>
      </w:sdtEndPr>
      <w:sdtContent>
        <w:p w14:paraId="2E797654" w14:textId="77777777" w:rsidR="00F75991" w:rsidRPr="00F75991" w:rsidRDefault="00F75991" w:rsidP="00F75991">
          <w:pPr>
            <w:pStyle w:val="TOCHeading"/>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14:paraId="04BD3748" w14:textId="77777777" w:rsidR="00F75991" w:rsidRDefault="00F75991">
          <w:pPr>
            <w:pStyle w:val="TOC1"/>
            <w:tabs>
              <w:tab w:val="right" w:leader="dot" w:pos="9019"/>
            </w:tabs>
            <w:rPr>
              <w:rFonts w:asciiTheme="minorHAnsi" w:eastAsiaTheme="minorEastAsia" w:hAnsiTheme="minorHAnsi" w:cstheme="minorBidi"/>
              <w:noProof/>
              <w:lang w:val="en-IN" w:eastAsia="en-IN"/>
            </w:rPr>
          </w:pPr>
          <w:r w:rsidRPr="00F75991">
            <w:rPr>
              <w:rFonts w:ascii="Times New Roman" w:hAnsi="Times New Roman" w:cs="Times New Roman"/>
              <w:sz w:val="24"/>
              <w:szCs w:val="24"/>
            </w:rPr>
            <w:fldChar w:fldCharType="begin"/>
          </w:r>
          <w:r w:rsidRPr="00F75991">
            <w:rPr>
              <w:rFonts w:ascii="Times New Roman" w:hAnsi="Times New Roman" w:cs="Times New Roman"/>
              <w:sz w:val="24"/>
              <w:szCs w:val="24"/>
            </w:rPr>
            <w:instrText xml:space="preserve"> TOC \o "1-3" \h \z \u </w:instrText>
          </w:r>
          <w:r w:rsidRPr="00F75991">
            <w:rPr>
              <w:rFonts w:ascii="Times New Roman" w:hAnsi="Times New Roman" w:cs="Times New Roman"/>
              <w:sz w:val="24"/>
              <w:szCs w:val="24"/>
            </w:rPr>
            <w:fldChar w:fldCharType="separate"/>
          </w:r>
          <w:hyperlink w:anchor="_Toc99573674" w:history="1">
            <w:r w:rsidRPr="00671D0D">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_Toc99573674 \h </w:instrText>
            </w:r>
            <w:r>
              <w:rPr>
                <w:noProof/>
                <w:webHidden/>
              </w:rPr>
            </w:r>
            <w:r>
              <w:rPr>
                <w:noProof/>
                <w:webHidden/>
              </w:rPr>
              <w:fldChar w:fldCharType="separate"/>
            </w:r>
            <w:r>
              <w:rPr>
                <w:noProof/>
                <w:webHidden/>
              </w:rPr>
              <w:t>3</w:t>
            </w:r>
            <w:r>
              <w:rPr>
                <w:noProof/>
                <w:webHidden/>
              </w:rPr>
              <w:fldChar w:fldCharType="end"/>
            </w:r>
          </w:hyperlink>
        </w:p>
        <w:p w14:paraId="69FE7290" w14:textId="77777777" w:rsidR="00F75991" w:rsidRDefault="00DD3455">
          <w:pPr>
            <w:pStyle w:val="TOC1"/>
            <w:tabs>
              <w:tab w:val="right" w:leader="dot" w:pos="9019"/>
            </w:tabs>
            <w:rPr>
              <w:rFonts w:asciiTheme="minorHAnsi" w:eastAsiaTheme="minorEastAsia" w:hAnsiTheme="minorHAnsi" w:cstheme="minorBidi"/>
              <w:noProof/>
              <w:lang w:val="en-IN" w:eastAsia="en-IN"/>
            </w:rPr>
          </w:pPr>
          <w:hyperlink w:anchor="_Toc99573675" w:history="1">
            <w:r w:rsidR="00F75991" w:rsidRPr="00671D0D">
              <w:rPr>
                <w:rStyle w:val="Hyperlink"/>
                <w:rFonts w:ascii="Times New Roman" w:hAnsi="Times New Roman" w:cs="Times New Roman"/>
                <w:b/>
                <w:noProof/>
              </w:rPr>
              <w:t>Significance of effective communication in teams</w:t>
            </w:r>
            <w:r w:rsidR="00F75991">
              <w:rPr>
                <w:noProof/>
                <w:webHidden/>
              </w:rPr>
              <w:tab/>
            </w:r>
            <w:r w:rsidR="00F75991">
              <w:rPr>
                <w:noProof/>
                <w:webHidden/>
              </w:rPr>
              <w:fldChar w:fldCharType="begin"/>
            </w:r>
            <w:r w:rsidR="00F75991">
              <w:rPr>
                <w:noProof/>
                <w:webHidden/>
              </w:rPr>
              <w:instrText xml:space="preserve"> PAGEREF _Toc99573675 \h </w:instrText>
            </w:r>
            <w:r w:rsidR="00F75991">
              <w:rPr>
                <w:noProof/>
                <w:webHidden/>
              </w:rPr>
            </w:r>
            <w:r w:rsidR="00F75991">
              <w:rPr>
                <w:noProof/>
                <w:webHidden/>
              </w:rPr>
              <w:fldChar w:fldCharType="separate"/>
            </w:r>
            <w:r w:rsidR="00F75991">
              <w:rPr>
                <w:noProof/>
                <w:webHidden/>
              </w:rPr>
              <w:t>3</w:t>
            </w:r>
            <w:r w:rsidR="00F75991">
              <w:rPr>
                <w:noProof/>
                <w:webHidden/>
              </w:rPr>
              <w:fldChar w:fldCharType="end"/>
            </w:r>
          </w:hyperlink>
        </w:p>
        <w:p w14:paraId="617DDAFF" w14:textId="77777777" w:rsidR="00F75991" w:rsidRDefault="00DD3455">
          <w:pPr>
            <w:pStyle w:val="TOC1"/>
            <w:tabs>
              <w:tab w:val="right" w:leader="dot" w:pos="9019"/>
            </w:tabs>
            <w:rPr>
              <w:rFonts w:asciiTheme="minorHAnsi" w:eastAsiaTheme="minorEastAsia" w:hAnsiTheme="minorHAnsi" w:cstheme="minorBidi"/>
              <w:noProof/>
              <w:lang w:val="en-IN" w:eastAsia="en-IN"/>
            </w:rPr>
          </w:pPr>
          <w:hyperlink w:anchor="_Toc99573676" w:history="1">
            <w:r w:rsidR="00F75991" w:rsidRPr="00671D0D">
              <w:rPr>
                <w:rStyle w:val="Hyperlink"/>
                <w:rFonts w:ascii="Times New Roman" w:hAnsi="Times New Roman" w:cs="Times New Roman"/>
                <w:b/>
                <w:noProof/>
              </w:rPr>
              <w:t>Impact of poor communication in teamwork</w:t>
            </w:r>
            <w:r w:rsidR="00F75991">
              <w:rPr>
                <w:noProof/>
                <w:webHidden/>
              </w:rPr>
              <w:tab/>
            </w:r>
            <w:r w:rsidR="00F75991">
              <w:rPr>
                <w:noProof/>
                <w:webHidden/>
              </w:rPr>
              <w:fldChar w:fldCharType="begin"/>
            </w:r>
            <w:r w:rsidR="00F75991">
              <w:rPr>
                <w:noProof/>
                <w:webHidden/>
              </w:rPr>
              <w:instrText xml:space="preserve"> PAGEREF _Toc99573676 \h </w:instrText>
            </w:r>
            <w:r w:rsidR="00F75991">
              <w:rPr>
                <w:noProof/>
                <w:webHidden/>
              </w:rPr>
            </w:r>
            <w:r w:rsidR="00F75991">
              <w:rPr>
                <w:noProof/>
                <w:webHidden/>
              </w:rPr>
              <w:fldChar w:fldCharType="separate"/>
            </w:r>
            <w:r w:rsidR="00F75991">
              <w:rPr>
                <w:noProof/>
                <w:webHidden/>
              </w:rPr>
              <w:t>4</w:t>
            </w:r>
            <w:r w:rsidR="00F75991">
              <w:rPr>
                <w:noProof/>
                <w:webHidden/>
              </w:rPr>
              <w:fldChar w:fldCharType="end"/>
            </w:r>
          </w:hyperlink>
        </w:p>
        <w:p w14:paraId="34475CED" w14:textId="77777777" w:rsidR="00F75991" w:rsidRDefault="00DD3455">
          <w:pPr>
            <w:pStyle w:val="TOC1"/>
            <w:tabs>
              <w:tab w:val="right" w:leader="dot" w:pos="9019"/>
            </w:tabs>
            <w:rPr>
              <w:rFonts w:asciiTheme="minorHAnsi" w:eastAsiaTheme="minorEastAsia" w:hAnsiTheme="minorHAnsi" w:cstheme="minorBidi"/>
              <w:noProof/>
              <w:lang w:val="en-IN" w:eastAsia="en-IN"/>
            </w:rPr>
          </w:pPr>
          <w:hyperlink w:anchor="_Toc99573677" w:history="1">
            <w:r w:rsidR="00F75991" w:rsidRPr="00671D0D">
              <w:rPr>
                <w:rStyle w:val="Hyperlink"/>
                <w:rFonts w:ascii="Times New Roman" w:hAnsi="Times New Roman" w:cs="Times New Roman"/>
                <w:b/>
                <w:noProof/>
              </w:rPr>
              <w:t>Strategies to build effective communication</w:t>
            </w:r>
            <w:r w:rsidR="00F75991">
              <w:rPr>
                <w:noProof/>
                <w:webHidden/>
              </w:rPr>
              <w:tab/>
            </w:r>
            <w:r w:rsidR="00F75991">
              <w:rPr>
                <w:noProof/>
                <w:webHidden/>
              </w:rPr>
              <w:fldChar w:fldCharType="begin"/>
            </w:r>
            <w:r w:rsidR="00F75991">
              <w:rPr>
                <w:noProof/>
                <w:webHidden/>
              </w:rPr>
              <w:instrText xml:space="preserve"> PAGEREF _Toc99573677 \h </w:instrText>
            </w:r>
            <w:r w:rsidR="00F75991">
              <w:rPr>
                <w:noProof/>
                <w:webHidden/>
              </w:rPr>
            </w:r>
            <w:r w:rsidR="00F75991">
              <w:rPr>
                <w:noProof/>
                <w:webHidden/>
              </w:rPr>
              <w:fldChar w:fldCharType="separate"/>
            </w:r>
            <w:r w:rsidR="00F75991">
              <w:rPr>
                <w:noProof/>
                <w:webHidden/>
              </w:rPr>
              <w:t>5</w:t>
            </w:r>
            <w:r w:rsidR="00F75991">
              <w:rPr>
                <w:noProof/>
                <w:webHidden/>
              </w:rPr>
              <w:fldChar w:fldCharType="end"/>
            </w:r>
          </w:hyperlink>
        </w:p>
        <w:p w14:paraId="30C4C657" w14:textId="77777777" w:rsidR="00F75991" w:rsidRDefault="00DD3455">
          <w:pPr>
            <w:pStyle w:val="TOC1"/>
            <w:tabs>
              <w:tab w:val="right" w:leader="dot" w:pos="9019"/>
            </w:tabs>
            <w:rPr>
              <w:rFonts w:asciiTheme="minorHAnsi" w:eastAsiaTheme="minorEastAsia" w:hAnsiTheme="minorHAnsi" w:cstheme="minorBidi"/>
              <w:noProof/>
              <w:lang w:val="en-IN" w:eastAsia="en-IN"/>
            </w:rPr>
          </w:pPr>
          <w:hyperlink w:anchor="_Toc99573678" w:history="1">
            <w:r w:rsidR="00F75991" w:rsidRPr="00671D0D">
              <w:rPr>
                <w:rStyle w:val="Hyperlink"/>
                <w:rFonts w:ascii="Times New Roman" w:hAnsi="Times New Roman" w:cs="Times New Roman"/>
                <w:b/>
                <w:noProof/>
              </w:rPr>
              <w:t>Conclusion</w:t>
            </w:r>
            <w:r w:rsidR="00F75991">
              <w:rPr>
                <w:noProof/>
                <w:webHidden/>
              </w:rPr>
              <w:tab/>
            </w:r>
            <w:r w:rsidR="00F75991">
              <w:rPr>
                <w:noProof/>
                <w:webHidden/>
              </w:rPr>
              <w:fldChar w:fldCharType="begin"/>
            </w:r>
            <w:r w:rsidR="00F75991">
              <w:rPr>
                <w:noProof/>
                <w:webHidden/>
              </w:rPr>
              <w:instrText xml:space="preserve"> PAGEREF _Toc99573678 \h </w:instrText>
            </w:r>
            <w:r w:rsidR="00F75991">
              <w:rPr>
                <w:noProof/>
                <w:webHidden/>
              </w:rPr>
            </w:r>
            <w:r w:rsidR="00F75991">
              <w:rPr>
                <w:noProof/>
                <w:webHidden/>
              </w:rPr>
              <w:fldChar w:fldCharType="separate"/>
            </w:r>
            <w:r w:rsidR="00F75991">
              <w:rPr>
                <w:noProof/>
                <w:webHidden/>
              </w:rPr>
              <w:t>6</w:t>
            </w:r>
            <w:r w:rsidR="00F75991">
              <w:rPr>
                <w:noProof/>
                <w:webHidden/>
              </w:rPr>
              <w:fldChar w:fldCharType="end"/>
            </w:r>
          </w:hyperlink>
        </w:p>
        <w:p w14:paraId="07F9D412" w14:textId="77777777" w:rsidR="00F75991" w:rsidRDefault="00DD3455">
          <w:pPr>
            <w:pStyle w:val="TOC1"/>
            <w:tabs>
              <w:tab w:val="right" w:leader="dot" w:pos="9019"/>
            </w:tabs>
            <w:rPr>
              <w:rFonts w:asciiTheme="minorHAnsi" w:eastAsiaTheme="minorEastAsia" w:hAnsiTheme="minorHAnsi" w:cstheme="minorBidi"/>
              <w:noProof/>
              <w:lang w:val="en-IN" w:eastAsia="en-IN"/>
            </w:rPr>
          </w:pPr>
          <w:hyperlink w:anchor="_Toc99573679" w:history="1">
            <w:r w:rsidR="00F75991" w:rsidRPr="00671D0D">
              <w:rPr>
                <w:rStyle w:val="Hyperlink"/>
                <w:rFonts w:ascii="Times New Roman" w:hAnsi="Times New Roman" w:cs="Times New Roman"/>
                <w:b/>
                <w:noProof/>
              </w:rPr>
              <w:t>References</w:t>
            </w:r>
            <w:r w:rsidR="00F75991">
              <w:rPr>
                <w:noProof/>
                <w:webHidden/>
              </w:rPr>
              <w:tab/>
            </w:r>
            <w:r w:rsidR="00F75991">
              <w:rPr>
                <w:noProof/>
                <w:webHidden/>
              </w:rPr>
              <w:fldChar w:fldCharType="begin"/>
            </w:r>
            <w:r w:rsidR="00F75991">
              <w:rPr>
                <w:noProof/>
                <w:webHidden/>
              </w:rPr>
              <w:instrText xml:space="preserve"> PAGEREF _Toc99573679 \h </w:instrText>
            </w:r>
            <w:r w:rsidR="00F75991">
              <w:rPr>
                <w:noProof/>
                <w:webHidden/>
              </w:rPr>
            </w:r>
            <w:r w:rsidR="00F75991">
              <w:rPr>
                <w:noProof/>
                <w:webHidden/>
              </w:rPr>
              <w:fldChar w:fldCharType="separate"/>
            </w:r>
            <w:r w:rsidR="00F75991">
              <w:rPr>
                <w:noProof/>
                <w:webHidden/>
              </w:rPr>
              <w:t>7</w:t>
            </w:r>
            <w:r w:rsidR="00F75991">
              <w:rPr>
                <w:noProof/>
                <w:webHidden/>
              </w:rPr>
              <w:fldChar w:fldCharType="end"/>
            </w:r>
          </w:hyperlink>
        </w:p>
        <w:p w14:paraId="16496F90" w14:textId="77777777" w:rsidR="00F75991" w:rsidRPr="00F75991" w:rsidRDefault="00F75991">
          <w:pPr>
            <w:rPr>
              <w:rFonts w:ascii="Times New Roman" w:hAnsi="Times New Roman" w:cs="Times New Roman"/>
              <w:sz w:val="24"/>
              <w:szCs w:val="24"/>
            </w:rPr>
          </w:pPr>
          <w:r w:rsidRPr="00F75991">
            <w:rPr>
              <w:rFonts w:ascii="Times New Roman" w:hAnsi="Times New Roman" w:cs="Times New Roman"/>
              <w:b/>
              <w:bCs/>
              <w:noProof/>
              <w:sz w:val="24"/>
              <w:szCs w:val="24"/>
            </w:rPr>
            <w:fldChar w:fldCharType="end"/>
          </w:r>
        </w:p>
      </w:sdtContent>
    </w:sdt>
    <w:p w14:paraId="1A49A38F" w14:textId="77777777" w:rsidR="00F75991" w:rsidRPr="00F75991" w:rsidRDefault="00F75991">
      <w:pPr>
        <w:rPr>
          <w:rFonts w:ascii="Times New Roman" w:hAnsi="Times New Roman" w:cs="Times New Roman"/>
          <w:b/>
          <w:sz w:val="24"/>
          <w:szCs w:val="24"/>
        </w:rPr>
      </w:pPr>
      <w:r w:rsidRPr="00F75991">
        <w:rPr>
          <w:rFonts w:ascii="Times New Roman" w:hAnsi="Times New Roman" w:cs="Times New Roman"/>
          <w:b/>
          <w:sz w:val="24"/>
          <w:szCs w:val="24"/>
        </w:rPr>
        <w:br w:type="page"/>
      </w:r>
    </w:p>
    <w:p w14:paraId="161459ED" w14:textId="77777777" w:rsidR="00F75991" w:rsidRPr="00DA2641" w:rsidRDefault="00F75991" w:rsidP="00F75991">
      <w:pPr>
        <w:pStyle w:val="Heading1"/>
        <w:rPr>
          <w:rFonts w:ascii="Times New Roman" w:hAnsi="Times New Roman" w:cs="Times New Roman"/>
          <w:b/>
          <w:sz w:val="28"/>
          <w:szCs w:val="28"/>
        </w:rPr>
      </w:pPr>
      <w:bookmarkStart w:id="0" w:name="_Toc99573674"/>
      <w:r w:rsidRPr="00DA2641">
        <w:rPr>
          <w:rFonts w:ascii="Times New Roman" w:hAnsi="Times New Roman" w:cs="Times New Roman"/>
          <w:b/>
          <w:sz w:val="28"/>
          <w:szCs w:val="28"/>
        </w:rPr>
        <w:lastRenderedPageBreak/>
        <w:t>Introduction</w:t>
      </w:r>
      <w:bookmarkEnd w:id="0"/>
      <w:r w:rsidRPr="00DA2641">
        <w:rPr>
          <w:rFonts w:ascii="Times New Roman" w:hAnsi="Times New Roman" w:cs="Times New Roman"/>
          <w:b/>
          <w:sz w:val="28"/>
          <w:szCs w:val="28"/>
        </w:rPr>
        <w:t xml:space="preserve"> </w:t>
      </w:r>
    </w:p>
    <w:p w14:paraId="25CA9CAF" w14:textId="77777777" w:rsidR="00E900F0" w:rsidRPr="00F75991" w:rsidRDefault="00BB300B" w:rsidP="00F5258B">
      <w:pPr>
        <w:pStyle w:val="Normal1"/>
        <w:spacing w:before="240" w:after="240" w:line="360" w:lineRule="auto"/>
        <w:jc w:val="both"/>
        <w:rPr>
          <w:rFonts w:ascii="Times New Roman" w:hAnsi="Times New Roman" w:cs="Times New Roman"/>
          <w:sz w:val="24"/>
          <w:szCs w:val="24"/>
        </w:rPr>
      </w:pPr>
      <w:r w:rsidRPr="00F75991">
        <w:rPr>
          <w:rFonts w:ascii="Times New Roman" w:hAnsi="Times New Roman" w:cs="Times New Roman"/>
          <w:sz w:val="24"/>
          <w:szCs w:val="24"/>
        </w:rPr>
        <w:t>Effective communication acts as an integral role in the development of an</w:t>
      </w:r>
      <w:r w:rsidR="00532081" w:rsidRPr="00F75991">
        <w:rPr>
          <w:rFonts w:ascii="Times New Roman" w:hAnsi="Times New Roman" w:cs="Times New Roman"/>
          <w:sz w:val="24"/>
          <w:szCs w:val="24"/>
        </w:rPr>
        <w:t xml:space="preserve"> </w:t>
      </w:r>
      <w:proofErr w:type="spellStart"/>
      <w:r w:rsidR="00532081" w:rsidRPr="00F75991">
        <w:rPr>
          <w:rFonts w:ascii="Times New Roman" w:hAnsi="Times New Roman" w:cs="Times New Roman"/>
          <w:sz w:val="24"/>
          <w:szCs w:val="24"/>
        </w:rPr>
        <w:t>organisation</w:t>
      </w:r>
      <w:proofErr w:type="spellEnd"/>
      <w:r w:rsidR="00532081" w:rsidRPr="00F75991">
        <w:rPr>
          <w:rFonts w:ascii="Times New Roman" w:hAnsi="Times New Roman" w:cs="Times New Roman"/>
          <w:sz w:val="24"/>
          <w:szCs w:val="24"/>
        </w:rPr>
        <w:t xml:space="preserve"> where it helps to solve several issues that come across during teamwork. It aids in effective leadership roles and promotes better decision-making processes. Effective communication tends to induce proper planning which in turn helps in the </w:t>
      </w:r>
      <w:r w:rsidR="008F6F2B" w:rsidRPr="00F75991">
        <w:rPr>
          <w:rFonts w:ascii="Times New Roman" w:hAnsi="Times New Roman" w:cs="Times New Roman"/>
          <w:sz w:val="24"/>
          <w:szCs w:val="24"/>
        </w:rPr>
        <w:t>development</w:t>
      </w:r>
      <w:r w:rsidR="00532081" w:rsidRPr="00F75991">
        <w:rPr>
          <w:rFonts w:ascii="Times New Roman" w:hAnsi="Times New Roman" w:cs="Times New Roman"/>
          <w:sz w:val="24"/>
          <w:szCs w:val="24"/>
        </w:rPr>
        <w:t xml:space="preserve"> the management and leadership skills. Thus, effective communication ensures </w:t>
      </w:r>
      <w:r w:rsidR="008F6F2B" w:rsidRPr="00F75991">
        <w:rPr>
          <w:rFonts w:ascii="Times New Roman" w:hAnsi="Times New Roman" w:cs="Times New Roman"/>
          <w:sz w:val="24"/>
          <w:szCs w:val="24"/>
        </w:rPr>
        <w:t>conveying</w:t>
      </w:r>
      <w:r w:rsidR="00532081" w:rsidRPr="00F75991">
        <w:rPr>
          <w:rFonts w:ascii="Times New Roman" w:hAnsi="Times New Roman" w:cs="Times New Roman"/>
          <w:sz w:val="24"/>
          <w:szCs w:val="24"/>
        </w:rPr>
        <w:t xml:space="preserve"> one’s own perceptions and views to others for a better understanding of a particular topic. It also promotes trust and ensures to build loyalty among the employer and the team members. The present report focuses on the importance of </w:t>
      </w:r>
      <w:r w:rsidR="008D12A5" w:rsidRPr="00F75991">
        <w:rPr>
          <w:rFonts w:ascii="Times New Roman" w:hAnsi="Times New Roman" w:cs="Times New Roman"/>
          <w:sz w:val="24"/>
          <w:szCs w:val="24"/>
        </w:rPr>
        <w:t xml:space="preserve">effective communication in teamwork and the relevant impacts on the growth of the team efficiency and the strategies implemented to induce effective communication. </w:t>
      </w:r>
    </w:p>
    <w:p w14:paraId="68E9B944" w14:textId="77777777" w:rsidR="008D12A5" w:rsidRPr="00DA2641" w:rsidRDefault="00024909" w:rsidP="00F75991">
      <w:pPr>
        <w:pStyle w:val="Heading1"/>
        <w:rPr>
          <w:rFonts w:ascii="Times New Roman" w:hAnsi="Times New Roman" w:cs="Times New Roman"/>
          <w:b/>
          <w:sz w:val="28"/>
          <w:szCs w:val="28"/>
        </w:rPr>
      </w:pPr>
      <w:bookmarkStart w:id="1" w:name="_Toc99573675"/>
      <w:r w:rsidRPr="00DA2641">
        <w:rPr>
          <w:rFonts w:ascii="Times New Roman" w:hAnsi="Times New Roman" w:cs="Times New Roman"/>
          <w:b/>
          <w:sz w:val="28"/>
          <w:szCs w:val="28"/>
        </w:rPr>
        <w:t>Significance of effective communication in teams</w:t>
      </w:r>
      <w:bookmarkEnd w:id="1"/>
    </w:p>
    <w:p w14:paraId="697561C8" w14:textId="77777777" w:rsidR="00F5258B" w:rsidRPr="00F75991" w:rsidRDefault="00024909" w:rsidP="00F5258B">
      <w:pPr>
        <w:pStyle w:val="Normal1"/>
        <w:spacing w:before="240" w:after="240" w:line="360" w:lineRule="auto"/>
        <w:jc w:val="both"/>
        <w:rPr>
          <w:rFonts w:ascii="Times New Roman" w:hAnsi="Times New Roman" w:cs="Times New Roman"/>
          <w:sz w:val="24"/>
          <w:szCs w:val="24"/>
        </w:rPr>
      </w:pPr>
      <w:r w:rsidRPr="00F75991">
        <w:rPr>
          <w:rFonts w:ascii="Times New Roman" w:hAnsi="Times New Roman" w:cs="Times New Roman"/>
          <w:sz w:val="24"/>
          <w:szCs w:val="24"/>
        </w:rPr>
        <w:t xml:space="preserve">Communication is an essential ingredient in teamwork as there </w:t>
      </w:r>
      <w:r w:rsidR="008F6F2B" w:rsidRPr="00F75991">
        <w:rPr>
          <w:rFonts w:ascii="Times New Roman" w:hAnsi="Times New Roman" w:cs="Times New Roman"/>
          <w:sz w:val="24"/>
          <w:szCs w:val="24"/>
        </w:rPr>
        <w:t>is</w:t>
      </w:r>
      <w:r w:rsidRPr="00F75991">
        <w:rPr>
          <w:rFonts w:ascii="Times New Roman" w:hAnsi="Times New Roman" w:cs="Times New Roman"/>
          <w:sz w:val="24"/>
          <w:szCs w:val="24"/>
        </w:rPr>
        <w:t xml:space="preserve"> higher </w:t>
      </w:r>
      <w:r w:rsidR="002F5AAF" w:rsidRPr="00F75991">
        <w:rPr>
          <w:rFonts w:ascii="Times New Roman" w:hAnsi="Times New Roman" w:cs="Times New Roman"/>
          <w:sz w:val="24"/>
          <w:szCs w:val="24"/>
        </w:rPr>
        <w:t>probability of unprecedented risks, conflicts</w:t>
      </w:r>
      <w:r w:rsidR="008F6F2B" w:rsidRPr="00F75991">
        <w:rPr>
          <w:rFonts w:ascii="Times New Roman" w:hAnsi="Times New Roman" w:cs="Times New Roman"/>
          <w:sz w:val="24"/>
          <w:szCs w:val="24"/>
        </w:rPr>
        <w:t>,</w:t>
      </w:r>
      <w:r w:rsidR="002F5AAF" w:rsidRPr="00F75991">
        <w:rPr>
          <w:rFonts w:ascii="Times New Roman" w:hAnsi="Times New Roman" w:cs="Times New Roman"/>
          <w:sz w:val="24"/>
          <w:szCs w:val="24"/>
        </w:rPr>
        <w:t xml:space="preserve"> and misinterpretations in the workforce. Thus, it is very important to build a good rapport among every employe</w:t>
      </w:r>
      <w:r w:rsidR="008F6F2B" w:rsidRPr="00F75991">
        <w:rPr>
          <w:rFonts w:ascii="Times New Roman" w:hAnsi="Times New Roman" w:cs="Times New Roman"/>
          <w:sz w:val="24"/>
          <w:szCs w:val="24"/>
        </w:rPr>
        <w:t xml:space="preserve">e </w:t>
      </w:r>
      <w:r w:rsidR="002F5AAF" w:rsidRPr="00F75991">
        <w:rPr>
          <w:rFonts w:ascii="Times New Roman" w:hAnsi="Times New Roman" w:cs="Times New Roman"/>
          <w:sz w:val="24"/>
          <w:szCs w:val="24"/>
        </w:rPr>
        <w:t xml:space="preserve">in the team. Besides this, it is important to maintain good communication skills as it has a direct impact on the productivity of the </w:t>
      </w:r>
      <w:proofErr w:type="spellStart"/>
      <w:r w:rsidR="002F5AAF" w:rsidRPr="00F75991">
        <w:rPr>
          <w:rFonts w:ascii="Times New Roman" w:hAnsi="Times New Roman" w:cs="Times New Roman"/>
          <w:sz w:val="24"/>
          <w:szCs w:val="24"/>
        </w:rPr>
        <w:t>organisation</w:t>
      </w:r>
      <w:proofErr w:type="spellEnd"/>
      <w:r w:rsidR="002F5AAF" w:rsidRPr="00F75991">
        <w:rPr>
          <w:rFonts w:ascii="Times New Roman" w:hAnsi="Times New Roman" w:cs="Times New Roman"/>
          <w:sz w:val="24"/>
          <w:szCs w:val="24"/>
        </w:rPr>
        <w:t xml:space="preserve"> which also affects the employee performances and the overall business or team activities. This also enables to maintain a healthy work culture and betters the business operations</w:t>
      </w:r>
      <w:r w:rsidR="00113CBF" w:rsidRPr="00F75991">
        <w:rPr>
          <w:rFonts w:ascii="Times New Roman" w:hAnsi="Times New Roman" w:cs="Times New Roman"/>
          <w:sz w:val="24"/>
          <w:szCs w:val="24"/>
        </w:rPr>
        <w:t xml:space="preserve"> (</w:t>
      </w:r>
      <w:proofErr w:type="spellStart"/>
      <w:r w:rsidR="00113CBF" w:rsidRPr="00F75991">
        <w:rPr>
          <w:rFonts w:ascii="Times New Roman" w:hAnsi="Times New Roman" w:cs="Times New Roman"/>
          <w:color w:val="222222"/>
          <w:sz w:val="24"/>
          <w:szCs w:val="24"/>
          <w:shd w:val="clear" w:color="auto" w:fill="FFFFFF"/>
        </w:rPr>
        <w:t>Pathiranage</w:t>
      </w:r>
      <w:proofErr w:type="spellEnd"/>
      <w:r w:rsidR="00113CBF" w:rsidRPr="00F75991">
        <w:rPr>
          <w:rFonts w:ascii="Times New Roman" w:hAnsi="Times New Roman" w:cs="Times New Roman"/>
          <w:color w:val="222222"/>
          <w:sz w:val="24"/>
          <w:szCs w:val="24"/>
          <w:shd w:val="clear" w:color="auto" w:fill="FFFFFF"/>
        </w:rPr>
        <w:t>, 2019</w:t>
      </w:r>
      <w:r w:rsidR="00113CBF" w:rsidRPr="00F75991">
        <w:rPr>
          <w:rFonts w:ascii="Times New Roman" w:hAnsi="Times New Roman" w:cs="Times New Roman"/>
          <w:sz w:val="24"/>
          <w:szCs w:val="24"/>
        </w:rPr>
        <w:t>)</w:t>
      </w:r>
      <w:r w:rsidR="002F5AAF" w:rsidRPr="00F75991">
        <w:rPr>
          <w:rFonts w:ascii="Times New Roman" w:hAnsi="Times New Roman" w:cs="Times New Roman"/>
          <w:sz w:val="24"/>
          <w:szCs w:val="24"/>
        </w:rPr>
        <w:t xml:space="preserve">. </w:t>
      </w:r>
    </w:p>
    <w:p w14:paraId="57352E11" w14:textId="77777777" w:rsidR="00E82DF8" w:rsidRPr="00F75991" w:rsidRDefault="002F5AAF" w:rsidP="00B849F2">
      <w:pPr>
        <w:pStyle w:val="Normal1"/>
        <w:spacing w:before="240" w:after="240" w:line="360" w:lineRule="auto"/>
        <w:jc w:val="both"/>
        <w:rPr>
          <w:rFonts w:ascii="Times New Roman" w:hAnsi="Times New Roman" w:cs="Times New Roman"/>
          <w:sz w:val="24"/>
          <w:szCs w:val="24"/>
        </w:rPr>
      </w:pPr>
      <w:r w:rsidRPr="00F75991">
        <w:rPr>
          <w:rFonts w:ascii="Times New Roman" w:hAnsi="Times New Roman" w:cs="Times New Roman"/>
          <w:sz w:val="24"/>
          <w:szCs w:val="24"/>
        </w:rPr>
        <w:t>Team communication enables a clear understanding of the job roles that the team members are assigned. Along with a clear concept about the goals and plans of the team that ensures the team members t</w:t>
      </w:r>
      <w:r w:rsidR="00B1350F" w:rsidRPr="00F75991">
        <w:rPr>
          <w:rFonts w:ascii="Times New Roman" w:hAnsi="Times New Roman" w:cs="Times New Roman"/>
          <w:sz w:val="24"/>
          <w:szCs w:val="24"/>
        </w:rPr>
        <w:t>o w</w:t>
      </w:r>
      <w:r w:rsidR="008F6F2B" w:rsidRPr="00F75991">
        <w:rPr>
          <w:rFonts w:ascii="Times New Roman" w:hAnsi="Times New Roman" w:cs="Times New Roman"/>
          <w:sz w:val="24"/>
          <w:szCs w:val="24"/>
        </w:rPr>
        <w:t>ork in order to meet the target</w:t>
      </w:r>
      <w:r w:rsidR="00B1350F" w:rsidRPr="00F75991">
        <w:rPr>
          <w:rFonts w:ascii="Times New Roman" w:hAnsi="Times New Roman" w:cs="Times New Roman"/>
          <w:sz w:val="24"/>
          <w:szCs w:val="24"/>
        </w:rPr>
        <w:t xml:space="preserve"> within the given time limit. This helps in improving the business operations and the overall efficiency which helps the team to maintain their own reputation</w:t>
      </w:r>
      <w:r w:rsidR="00F5258B" w:rsidRPr="00F75991">
        <w:rPr>
          <w:rFonts w:ascii="Times New Roman" w:hAnsi="Times New Roman" w:cs="Times New Roman"/>
          <w:sz w:val="24"/>
          <w:szCs w:val="24"/>
        </w:rPr>
        <w:t xml:space="preserve"> (</w:t>
      </w:r>
      <w:proofErr w:type="spellStart"/>
      <w:r w:rsidR="00F5258B" w:rsidRPr="00F75991">
        <w:rPr>
          <w:rFonts w:ascii="Times New Roman" w:hAnsi="Times New Roman" w:cs="Times New Roman"/>
          <w:color w:val="222222"/>
          <w:sz w:val="24"/>
          <w:szCs w:val="24"/>
          <w:shd w:val="clear" w:color="auto" w:fill="FFFFFF"/>
        </w:rPr>
        <w:t>Radovic</w:t>
      </w:r>
      <w:proofErr w:type="spellEnd"/>
      <w:r w:rsidR="00F5258B" w:rsidRPr="00F75991">
        <w:rPr>
          <w:rFonts w:ascii="Times New Roman" w:hAnsi="Times New Roman" w:cs="Times New Roman"/>
          <w:color w:val="222222"/>
          <w:sz w:val="24"/>
          <w:szCs w:val="24"/>
          <w:shd w:val="clear" w:color="auto" w:fill="FFFFFF"/>
        </w:rPr>
        <w:t xml:space="preserve"> Markovic and </w:t>
      </w:r>
      <w:proofErr w:type="spellStart"/>
      <w:r w:rsidR="00F5258B" w:rsidRPr="00F75991">
        <w:rPr>
          <w:rFonts w:ascii="Times New Roman" w:hAnsi="Times New Roman" w:cs="Times New Roman"/>
          <w:color w:val="222222"/>
          <w:sz w:val="24"/>
          <w:szCs w:val="24"/>
          <w:shd w:val="clear" w:color="auto" w:fill="FFFFFF"/>
        </w:rPr>
        <w:t>Salamzadeh</w:t>
      </w:r>
      <w:proofErr w:type="spellEnd"/>
      <w:r w:rsidR="00F5258B" w:rsidRPr="00F75991">
        <w:rPr>
          <w:rFonts w:ascii="Times New Roman" w:hAnsi="Times New Roman" w:cs="Times New Roman"/>
          <w:color w:val="222222"/>
          <w:sz w:val="24"/>
          <w:szCs w:val="24"/>
          <w:shd w:val="clear" w:color="auto" w:fill="FFFFFF"/>
        </w:rPr>
        <w:t>, 2018</w:t>
      </w:r>
      <w:r w:rsidR="00F5258B" w:rsidRPr="00F75991">
        <w:rPr>
          <w:rFonts w:ascii="Times New Roman" w:hAnsi="Times New Roman" w:cs="Times New Roman"/>
          <w:sz w:val="24"/>
          <w:szCs w:val="24"/>
        </w:rPr>
        <w:t>)</w:t>
      </w:r>
      <w:r w:rsidR="00B1350F" w:rsidRPr="00F75991">
        <w:rPr>
          <w:rFonts w:ascii="Times New Roman" w:hAnsi="Times New Roman" w:cs="Times New Roman"/>
          <w:sz w:val="24"/>
          <w:szCs w:val="24"/>
        </w:rPr>
        <w:t xml:space="preserve">. A clear understanding of the targets and job roles not only enhances the speed of work but also helps the team to sustain their action plan and act effectively in a manner that they can be able to avoid any uncertain risks. </w:t>
      </w:r>
      <w:r w:rsidR="00E82DF8" w:rsidRPr="00F75991">
        <w:rPr>
          <w:rFonts w:ascii="Times New Roman" w:hAnsi="Times New Roman" w:cs="Times New Roman"/>
          <w:sz w:val="24"/>
          <w:szCs w:val="24"/>
        </w:rPr>
        <w:t>The leader has to be verbally strong and a good speaker as well which will in turn, help the listeners or the team members to understand their views and perceptions about the particular topic. Effective communication also includes gestures that are non-verbal where through eye contact, body language, hand movement or some other bodily movements that might include head nodding also sometimes can help to convey their message and sometimes it might get misunderstood by the interpreter and that leads to further conflicts</w:t>
      </w:r>
      <w:r w:rsidR="00F5258B" w:rsidRPr="00F75991">
        <w:rPr>
          <w:rFonts w:ascii="Times New Roman" w:hAnsi="Times New Roman" w:cs="Times New Roman"/>
          <w:sz w:val="24"/>
          <w:szCs w:val="24"/>
        </w:rPr>
        <w:t xml:space="preserve"> (</w:t>
      </w:r>
      <w:r w:rsidR="00F5258B" w:rsidRPr="00F75991">
        <w:rPr>
          <w:rFonts w:ascii="Times New Roman" w:hAnsi="Times New Roman" w:cs="Times New Roman"/>
          <w:color w:val="222222"/>
          <w:sz w:val="24"/>
          <w:szCs w:val="24"/>
          <w:shd w:val="clear" w:color="auto" w:fill="FFFFFF"/>
        </w:rPr>
        <w:t>Tripathy, 2018</w:t>
      </w:r>
      <w:r w:rsidR="00F5258B" w:rsidRPr="00F75991">
        <w:rPr>
          <w:rFonts w:ascii="Times New Roman" w:hAnsi="Times New Roman" w:cs="Times New Roman"/>
          <w:sz w:val="24"/>
          <w:szCs w:val="24"/>
        </w:rPr>
        <w:t>)</w:t>
      </w:r>
      <w:r w:rsidR="00E82DF8" w:rsidRPr="00F75991">
        <w:rPr>
          <w:rFonts w:ascii="Times New Roman" w:hAnsi="Times New Roman" w:cs="Times New Roman"/>
          <w:sz w:val="24"/>
          <w:szCs w:val="24"/>
        </w:rPr>
        <w:t xml:space="preserve">. Verbal </w:t>
      </w:r>
      <w:r w:rsidR="00E82DF8" w:rsidRPr="00F75991">
        <w:rPr>
          <w:rFonts w:ascii="Times New Roman" w:hAnsi="Times New Roman" w:cs="Times New Roman"/>
          <w:sz w:val="24"/>
          <w:szCs w:val="24"/>
        </w:rPr>
        <w:lastRenderedPageBreak/>
        <w:t xml:space="preserve">team communications plays a crucial role in team meetings as it includes phone calls or face to face meetings to convey and converse over certain issues. This also helps in </w:t>
      </w:r>
      <w:proofErr w:type="spellStart"/>
      <w:r w:rsidR="00E82DF8" w:rsidRPr="00F75991">
        <w:rPr>
          <w:rFonts w:ascii="Times New Roman" w:hAnsi="Times New Roman" w:cs="Times New Roman"/>
          <w:sz w:val="24"/>
          <w:szCs w:val="24"/>
        </w:rPr>
        <w:t>beter</w:t>
      </w:r>
      <w:proofErr w:type="spellEnd"/>
      <w:r w:rsidR="00E82DF8" w:rsidRPr="00F75991">
        <w:rPr>
          <w:rFonts w:ascii="Times New Roman" w:hAnsi="Times New Roman" w:cs="Times New Roman"/>
          <w:sz w:val="24"/>
          <w:szCs w:val="24"/>
        </w:rPr>
        <w:t xml:space="preserve"> decision-making practices and helps in problem solving. </w:t>
      </w:r>
      <w:proofErr w:type="spellStart"/>
      <w:r w:rsidR="00E82DF8" w:rsidRPr="00F75991">
        <w:rPr>
          <w:rFonts w:ascii="Times New Roman" w:hAnsi="Times New Roman" w:cs="Times New Roman"/>
          <w:sz w:val="24"/>
          <w:szCs w:val="24"/>
        </w:rPr>
        <w:t>Non verbal</w:t>
      </w:r>
      <w:proofErr w:type="spellEnd"/>
      <w:r w:rsidR="00E82DF8" w:rsidRPr="00F75991">
        <w:rPr>
          <w:rFonts w:ascii="Times New Roman" w:hAnsi="Times New Roman" w:cs="Times New Roman"/>
          <w:sz w:val="24"/>
          <w:szCs w:val="24"/>
        </w:rPr>
        <w:t xml:space="preserve"> communication involves facial expressions, body language, gestures and others which is considered as not so appropriate method of communication as it comes under informal approach of communication. Thus, officially such </w:t>
      </w:r>
      <w:r w:rsidR="009A4AEA" w:rsidRPr="00F75991">
        <w:rPr>
          <w:rFonts w:ascii="Times New Roman" w:hAnsi="Times New Roman" w:cs="Times New Roman"/>
          <w:sz w:val="24"/>
          <w:szCs w:val="24"/>
        </w:rPr>
        <w:t xml:space="preserve">a </w:t>
      </w:r>
      <w:r w:rsidR="00E82DF8" w:rsidRPr="00F75991">
        <w:rPr>
          <w:rFonts w:ascii="Times New Roman" w:hAnsi="Times New Roman" w:cs="Times New Roman"/>
          <w:sz w:val="24"/>
          <w:szCs w:val="24"/>
        </w:rPr>
        <w:t xml:space="preserve">mode of communication does not hold any significance. Written communication is another aspect which is considered to </w:t>
      </w:r>
      <w:r w:rsidR="009A4AEA" w:rsidRPr="00F75991">
        <w:rPr>
          <w:rFonts w:ascii="Times New Roman" w:hAnsi="Times New Roman" w:cs="Times New Roman"/>
          <w:sz w:val="24"/>
          <w:szCs w:val="24"/>
        </w:rPr>
        <w:t xml:space="preserve">be </w:t>
      </w:r>
      <w:r w:rsidR="00E82DF8" w:rsidRPr="00F75991">
        <w:rPr>
          <w:rFonts w:ascii="Times New Roman" w:hAnsi="Times New Roman" w:cs="Times New Roman"/>
          <w:sz w:val="24"/>
          <w:szCs w:val="24"/>
        </w:rPr>
        <w:t xml:space="preserve">one of the important </w:t>
      </w:r>
      <w:r w:rsidR="009A4AEA" w:rsidRPr="00F75991">
        <w:rPr>
          <w:rFonts w:ascii="Times New Roman" w:hAnsi="Times New Roman" w:cs="Times New Roman"/>
          <w:sz w:val="24"/>
          <w:szCs w:val="24"/>
        </w:rPr>
        <w:t>modes</w:t>
      </w:r>
      <w:r w:rsidR="00E82DF8" w:rsidRPr="00F75991">
        <w:rPr>
          <w:rFonts w:ascii="Times New Roman" w:hAnsi="Times New Roman" w:cs="Times New Roman"/>
          <w:sz w:val="24"/>
          <w:szCs w:val="24"/>
        </w:rPr>
        <w:t xml:space="preserve"> of communication </w:t>
      </w:r>
    </w:p>
    <w:p w14:paraId="45E83DFB" w14:textId="11063BF0" w:rsidR="00BE6EAE" w:rsidRPr="00F75991" w:rsidRDefault="00BE6EAE" w:rsidP="00EF397B">
      <w:pPr>
        <w:pStyle w:val="Normal1"/>
        <w:spacing w:line="360" w:lineRule="auto"/>
        <w:jc w:val="both"/>
        <w:rPr>
          <w:rFonts w:ascii="Times New Roman" w:hAnsi="Times New Roman" w:cs="Times New Roman"/>
          <w:sz w:val="24"/>
          <w:szCs w:val="24"/>
        </w:rPr>
      </w:pPr>
      <w:r w:rsidRPr="00F75991">
        <w:rPr>
          <w:rFonts w:ascii="Times New Roman" w:hAnsi="Times New Roman" w:cs="Times New Roman"/>
          <w:sz w:val="24"/>
          <w:szCs w:val="24"/>
        </w:rPr>
        <w:t xml:space="preserve">Effective communication involves </w:t>
      </w:r>
      <w:r w:rsidR="00113CBF" w:rsidRPr="00F75991">
        <w:rPr>
          <w:rFonts w:ascii="Times New Roman" w:hAnsi="Times New Roman" w:cs="Times New Roman"/>
          <w:sz w:val="24"/>
          <w:szCs w:val="24"/>
        </w:rPr>
        <w:t>several aspects</w:t>
      </w:r>
      <w:r w:rsidRPr="00F75991">
        <w:rPr>
          <w:rFonts w:ascii="Times New Roman" w:hAnsi="Times New Roman" w:cs="Times New Roman"/>
          <w:sz w:val="24"/>
          <w:szCs w:val="24"/>
        </w:rPr>
        <w:t xml:space="preserve"> which includes clarity that helps to convey a clear message about the goals and purposes of the task to the team which builds transparency. Another aspect is correctness which involves correct information including correct spelling, correct grammar, and correct punctuations to frame a correct sentence. The third factor is conciseness which tends to make the message precise and concrete</w:t>
      </w:r>
      <w:r w:rsidR="00BF3353" w:rsidRPr="00F75991">
        <w:rPr>
          <w:rFonts w:ascii="Times New Roman" w:hAnsi="Times New Roman" w:cs="Times New Roman"/>
          <w:sz w:val="24"/>
          <w:szCs w:val="24"/>
        </w:rPr>
        <w:t xml:space="preserve"> which saves time</w:t>
      </w:r>
      <w:r w:rsidR="00113CBF" w:rsidRPr="00F75991">
        <w:rPr>
          <w:rFonts w:ascii="Times New Roman" w:hAnsi="Times New Roman" w:cs="Times New Roman"/>
          <w:sz w:val="24"/>
          <w:szCs w:val="24"/>
        </w:rPr>
        <w:t xml:space="preserve"> (</w:t>
      </w:r>
      <w:proofErr w:type="spellStart"/>
      <w:r w:rsidR="00113CBF" w:rsidRPr="00F75991">
        <w:rPr>
          <w:rFonts w:ascii="Times New Roman" w:hAnsi="Times New Roman" w:cs="Times New Roman"/>
          <w:color w:val="222222"/>
          <w:sz w:val="24"/>
          <w:szCs w:val="24"/>
          <w:shd w:val="clear" w:color="auto" w:fill="FFFFFF"/>
        </w:rPr>
        <w:t>Giudici</w:t>
      </w:r>
      <w:proofErr w:type="spellEnd"/>
      <w:r w:rsidR="00113CBF" w:rsidRPr="00F75991">
        <w:rPr>
          <w:rFonts w:ascii="Times New Roman" w:hAnsi="Times New Roman" w:cs="Times New Roman"/>
          <w:color w:val="222222"/>
          <w:sz w:val="24"/>
          <w:szCs w:val="24"/>
          <w:shd w:val="clear" w:color="auto" w:fill="FFFFFF"/>
        </w:rPr>
        <w:t xml:space="preserve">, and </w:t>
      </w:r>
      <w:proofErr w:type="spellStart"/>
      <w:r w:rsidR="00113CBF" w:rsidRPr="00F75991">
        <w:rPr>
          <w:rFonts w:ascii="Times New Roman" w:hAnsi="Times New Roman" w:cs="Times New Roman"/>
          <w:color w:val="222222"/>
          <w:sz w:val="24"/>
          <w:szCs w:val="24"/>
          <w:shd w:val="clear" w:color="auto" w:fill="FFFFFF"/>
        </w:rPr>
        <w:t>Filimonau</w:t>
      </w:r>
      <w:proofErr w:type="spellEnd"/>
      <w:r w:rsidR="00113CBF" w:rsidRPr="00F75991">
        <w:rPr>
          <w:rFonts w:ascii="Times New Roman" w:hAnsi="Times New Roman" w:cs="Times New Roman"/>
          <w:color w:val="222222"/>
          <w:sz w:val="24"/>
          <w:szCs w:val="24"/>
          <w:shd w:val="clear" w:color="auto" w:fill="FFFFFF"/>
        </w:rPr>
        <w:t>, 2019</w:t>
      </w:r>
      <w:r w:rsidR="00113CBF" w:rsidRPr="00F75991">
        <w:rPr>
          <w:rFonts w:ascii="Times New Roman" w:hAnsi="Times New Roman" w:cs="Times New Roman"/>
          <w:sz w:val="24"/>
          <w:szCs w:val="24"/>
        </w:rPr>
        <w:t>)</w:t>
      </w:r>
      <w:r w:rsidR="00BF3353" w:rsidRPr="00F75991">
        <w:rPr>
          <w:rFonts w:ascii="Times New Roman" w:hAnsi="Times New Roman" w:cs="Times New Roman"/>
          <w:sz w:val="24"/>
          <w:szCs w:val="24"/>
        </w:rPr>
        <w:t xml:space="preserve">. </w:t>
      </w:r>
      <w:r w:rsidR="00BF3353" w:rsidRPr="00F75991">
        <w:rPr>
          <w:rFonts w:ascii="Times New Roman" w:hAnsi="Times New Roman" w:cs="Times New Roman"/>
          <w:color w:val="222222"/>
          <w:sz w:val="24"/>
          <w:szCs w:val="24"/>
          <w:shd w:val="clear" w:color="auto" w:fill="FFFFFF"/>
        </w:rPr>
        <w:t>Concreteness tends to make the information precise and intact which will be easier for the reader to read or the listener to listen and understand quickly as concrete messages are more informative. Consideration is another factor that helps the message to be considerate keeping the receiver in mind to ensure to understand the problems of the receiver and provide solutions accordingly along with that the message also ensures to deliver positivity. Another major aspect of effective communication is completeness as it draws a clear conclusion and complete facts required by the receiver or the team members to have a clear understanding of the problem</w:t>
      </w:r>
      <w:r w:rsidR="00113CBF" w:rsidRPr="00F75991">
        <w:rPr>
          <w:rFonts w:ascii="Times New Roman" w:hAnsi="Times New Roman" w:cs="Times New Roman"/>
          <w:color w:val="222222"/>
          <w:sz w:val="24"/>
          <w:szCs w:val="24"/>
          <w:shd w:val="clear" w:color="auto" w:fill="FFFFFF"/>
        </w:rPr>
        <w:t xml:space="preserve"> and induces job satisfaction (</w:t>
      </w:r>
      <w:proofErr w:type="spellStart"/>
      <w:r w:rsidR="00113CBF" w:rsidRPr="00F75991">
        <w:rPr>
          <w:rFonts w:ascii="Times New Roman" w:hAnsi="Times New Roman" w:cs="Times New Roman"/>
          <w:color w:val="222222"/>
          <w:sz w:val="24"/>
          <w:szCs w:val="24"/>
          <w:shd w:val="clear" w:color="auto" w:fill="FFFFFF"/>
        </w:rPr>
        <w:t>Misra</w:t>
      </w:r>
      <w:proofErr w:type="spellEnd"/>
      <w:r w:rsidR="00113CBF" w:rsidRPr="00F75991">
        <w:rPr>
          <w:rFonts w:ascii="Times New Roman" w:hAnsi="Times New Roman" w:cs="Times New Roman"/>
          <w:color w:val="222222"/>
          <w:sz w:val="24"/>
          <w:szCs w:val="24"/>
          <w:shd w:val="clear" w:color="auto" w:fill="FFFFFF"/>
        </w:rPr>
        <w:t xml:space="preserve"> and Srivastava, 2018)</w:t>
      </w:r>
      <w:r w:rsidR="00BF3353" w:rsidRPr="00F75991">
        <w:rPr>
          <w:rFonts w:ascii="Times New Roman" w:hAnsi="Times New Roman" w:cs="Times New Roman"/>
          <w:color w:val="222222"/>
          <w:sz w:val="24"/>
          <w:szCs w:val="24"/>
          <w:shd w:val="clear" w:color="auto" w:fill="FFFFFF"/>
        </w:rPr>
        <w:t xml:space="preserve">. Courtesy also contributes to better communication as it enables to maintain respect and politeness while communicating this tends to motivate the team to work for the </w:t>
      </w:r>
      <w:proofErr w:type="spellStart"/>
      <w:r w:rsidR="00BF3353" w:rsidRPr="00F75991">
        <w:rPr>
          <w:rFonts w:ascii="Times New Roman" w:hAnsi="Times New Roman" w:cs="Times New Roman"/>
          <w:color w:val="222222"/>
          <w:sz w:val="24"/>
          <w:szCs w:val="24"/>
          <w:shd w:val="clear" w:color="auto" w:fill="FFFFFF"/>
        </w:rPr>
        <w:t>organisational</w:t>
      </w:r>
      <w:proofErr w:type="spellEnd"/>
      <w:r w:rsidR="00BF3353" w:rsidRPr="00F75991">
        <w:rPr>
          <w:rFonts w:ascii="Times New Roman" w:hAnsi="Times New Roman" w:cs="Times New Roman"/>
          <w:color w:val="222222"/>
          <w:sz w:val="24"/>
          <w:szCs w:val="24"/>
          <w:shd w:val="clear" w:color="auto" w:fill="FFFFFF"/>
        </w:rPr>
        <w:t xml:space="preserve"> goals. Thus, effective communication is a backbone of a team which acts as an effective approach to problem-solving and decision-making processes</w:t>
      </w:r>
      <w:r w:rsidR="00113CBF" w:rsidRPr="00F75991">
        <w:rPr>
          <w:rFonts w:ascii="Times New Roman" w:hAnsi="Times New Roman" w:cs="Times New Roman"/>
          <w:color w:val="222222"/>
          <w:sz w:val="24"/>
          <w:szCs w:val="24"/>
          <w:shd w:val="clear" w:color="auto" w:fill="FFFFFF"/>
        </w:rPr>
        <w:t xml:space="preserve"> (Driskell </w:t>
      </w:r>
      <w:r w:rsidR="00113CBF" w:rsidRPr="00F75991">
        <w:rPr>
          <w:rFonts w:ascii="Times New Roman" w:hAnsi="Times New Roman" w:cs="Times New Roman"/>
          <w:i/>
          <w:color w:val="222222"/>
          <w:sz w:val="24"/>
          <w:szCs w:val="24"/>
          <w:shd w:val="clear" w:color="auto" w:fill="FFFFFF"/>
        </w:rPr>
        <w:t>et al.,</w:t>
      </w:r>
      <w:r w:rsidR="00113CBF" w:rsidRPr="00F75991">
        <w:rPr>
          <w:rFonts w:ascii="Times New Roman" w:hAnsi="Times New Roman" w:cs="Times New Roman"/>
          <w:color w:val="222222"/>
          <w:sz w:val="24"/>
          <w:szCs w:val="24"/>
          <w:shd w:val="clear" w:color="auto" w:fill="FFFFFF"/>
        </w:rPr>
        <w:t xml:space="preserve"> 2018)</w:t>
      </w:r>
      <w:r w:rsidR="00BF3353" w:rsidRPr="00F75991">
        <w:rPr>
          <w:rFonts w:ascii="Times New Roman" w:hAnsi="Times New Roman" w:cs="Times New Roman"/>
          <w:color w:val="222222"/>
          <w:sz w:val="24"/>
          <w:szCs w:val="24"/>
          <w:shd w:val="clear" w:color="auto" w:fill="FFFFFF"/>
        </w:rPr>
        <w:t>.</w:t>
      </w:r>
    </w:p>
    <w:p w14:paraId="799E93CE" w14:textId="77777777" w:rsidR="008F6F2B" w:rsidRPr="00F75991" w:rsidRDefault="008F6F2B" w:rsidP="00F5258B">
      <w:pPr>
        <w:pStyle w:val="Heading1"/>
        <w:spacing w:line="360" w:lineRule="auto"/>
        <w:jc w:val="both"/>
        <w:rPr>
          <w:rFonts w:ascii="Times New Roman" w:hAnsi="Times New Roman" w:cs="Times New Roman"/>
          <w:b/>
          <w:sz w:val="24"/>
          <w:szCs w:val="24"/>
        </w:rPr>
      </w:pPr>
      <w:bookmarkStart w:id="2" w:name="_Toc99573676"/>
      <w:r w:rsidRPr="00EF397B">
        <w:rPr>
          <w:rFonts w:ascii="Times New Roman" w:hAnsi="Times New Roman" w:cs="Times New Roman"/>
          <w:b/>
          <w:sz w:val="28"/>
          <w:szCs w:val="28"/>
        </w:rPr>
        <w:t>Impact of poor communication in teamwork</w:t>
      </w:r>
      <w:bookmarkEnd w:id="2"/>
    </w:p>
    <w:p w14:paraId="53994CEE" w14:textId="77777777" w:rsidR="00FE7913" w:rsidRPr="00F75991" w:rsidRDefault="00FE7913" w:rsidP="00F5258B">
      <w:pPr>
        <w:pStyle w:val="Normal1"/>
        <w:spacing w:before="240" w:after="240" w:line="360" w:lineRule="auto"/>
        <w:jc w:val="both"/>
        <w:rPr>
          <w:rFonts w:ascii="Times New Roman" w:hAnsi="Times New Roman" w:cs="Times New Roman"/>
          <w:sz w:val="24"/>
          <w:szCs w:val="24"/>
        </w:rPr>
      </w:pPr>
      <w:r w:rsidRPr="00F75991">
        <w:rPr>
          <w:rFonts w:ascii="Times New Roman" w:hAnsi="Times New Roman" w:cs="Times New Roman"/>
          <w:sz w:val="24"/>
          <w:szCs w:val="24"/>
        </w:rPr>
        <w:t xml:space="preserve">Lack of communication offers several major issues which have a direct impact on the productivity level and team </w:t>
      </w:r>
      <w:r w:rsidR="008F6F2B" w:rsidRPr="00F75991">
        <w:rPr>
          <w:rFonts w:ascii="Times New Roman" w:hAnsi="Times New Roman" w:cs="Times New Roman"/>
          <w:sz w:val="24"/>
          <w:szCs w:val="24"/>
        </w:rPr>
        <w:t>performance</w:t>
      </w:r>
      <w:r w:rsidRPr="00F75991">
        <w:rPr>
          <w:rFonts w:ascii="Times New Roman" w:hAnsi="Times New Roman" w:cs="Times New Roman"/>
          <w:sz w:val="24"/>
          <w:szCs w:val="24"/>
        </w:rPr>
        <w:t xml:space="preserve">. One of the major impacts includes increased tension in the workplace </w:t>
      </w:r>
      <w:r w:rsidR="00BB300B" w:rsidRPr="00F75991">
        <w:rPr>
          <w:rFonts w:ascii="Times New Roman" w:hAnsi="Times New Roman" w:cs="Times New Roman"/>
          <w:sz w:val="24"/>
          <w:szCs w:val="24"/>
        </w:rPr>
        <w:t xml:space="preserve">which gives rise to major conflicts and hence </w:t>
      </w:r>
      <w:r w:rsidR="009A4AEA" w:rsidRPr="00F75991">
        <w:rPr>
          <w:rFonts w:ascii="Times New Roman" w:hAnsi="Times New Roman" w:cs="Times New Roman"/>
          <w:sz w:val="24"/>
          <w:szCs w:val="24"/>
        </w:rPr>
        <w:t xml:space="preserve">lower </w:t>
      </w:r>
      <w:r w:rsidR="00BB300B" w:rsidRPr="00F75991">
        <w:rPr>
          <w:rFonts w:ascii="Times New Roman" w:hAnsi="Times New Roman" w:cs="Times New Roman"/>
          <w:sz w:val="24"/>
          <w:szCs w:val="24"/>
        </w:rPr>
        <w:t xml:space="preserve">employee </w:t>
      </w:r>
      <w:r w:rsidR="008F6F2B" w:rsidRPr="00F75991">
        <w:rPr>
          <w:rFonts w:ascii="Times New Roman" w:hAnsi="Times New Roman" w:cs="Times New Roman"/>
          <w:sz w:val="24"/>
          <w:szCs w:val="24"/>
        </w:rPr>
        <w:t>performance</w:t>
      </w:r>
      <w:r w:rsidR="00BB300B" w:rsidRPr="00F75991">
        <w:rPr>
          <w:rFonts w:ascii="Times New Roman" w:hAnsi="Times New Roman" w:cs="Times New Roman"/>
          <w:sz w:val="24"/>
          <w:szCs w:val="24"/>
        </w:rPr>
        <w:t xml:space="preserve"> and also leads to poor employee retention</w:t>
      </w:r>
      <w:r w:rsidR="00F908A6" w:rsidRPr="00F75991">
        <w:rPr>
          <w:rFonts w:ascii="Times New Roman" w:hAnsi="Times New Roman" w:cs="Times New Roman"/>
          <w:sz w:val="24"/>
          <w:szCs w:val="24"/>
        </w:rPr>
        <w:t xml:space="preserve"> (</w:t>
      </w:r>
      <w:proofErr w:type="spellStart"/>
      <w:r w:rsidR="00F908A6" w:rsidRPr="00F75991">
        <w:rPr>
          <w:rFonts w:ascii="Times New Roman" w:hAnsi="Times New Roman" w:cs="Times New Roman"/>
          <w:color w:val="222222"/>
          <w:sz w:val="24"/>
          <w:szCs w:val="24"/>
          <w:shd w:val="clear" w:color="auto" w:fill="FFFFFF"/>
        </w:rPr>
        <w:t>Rezvani</w:t>
      </w:r>
      <w:proofErr w:type="spellEnd"/>
      <w:r w:rsidR="00F908A6" w:rsidRPr="00F75991">
        <w:rPr>
          <w:rFonts w:ascii="Times New Roman" w:hAnsi="Times New Roman" w:cs="Times New Roman"/>
          <w:color w:val="222222"/>
          <w:sz w:val="24"/>
          <w:szCs w:val="24"/>
          <w:shd w:val="clear" w:color="auto" w:fill="FFFFFF"/>
        </w:rPr>
        <w:t xml:space="preserve"> </w:t>
      </w:r>
      <w:r w:rsidR="00F908A6" w:rsidRPr="00F75991">
        <w:rPr>
          <w:rFonts w:ascii="Times New Roman" w:hAnsi="Times New Roman" w:cs="Times New Roman"/>
          <w:i/>
          <w:color w:val="222222"/>
          <w:sz w:val="24"/>
          <w:szCs w:val="24"/>
          <w:shd w:val="clear" w:color="auto" w:fill="FFFFFF"/>
        </w:rPr>
        <w:t>et al.,</w:t>
      </w:r>
      <w:r w:rsidR="00F908A6" w:rsidRPr="00F75991">
        <w:rPr>
          <w:rFonts w:ascii="Times New Roman" w:hAnsi="Times New Roman" w:cs="Times New Roman"/>
          <w:color w:val="222222"/>
          <w:sz w:val="24"/>
          <w:szCs w:val="24"/>
          <w:shd w:val="clear" w:color="auto" w:fill="FFFFFF"/>
        </w:rPr>
        <w:t xml:space="preserve"> 2019</w:t>
      </w:r>
      <w:r w:rsidR="00F908A6" w:rsidRPr="00F75991">
        <w:rPr>
          <w:rFonts w:ascii="Times New Roman" w:hAnsi="Times New Roman" w:cs="Times New Roman"/>
          <w:sz w:val="24"/>
          <w:szCs w:val="24"/>
        </w:rPr>
        <w:t>)</w:t>
      </w:r>
      <w:r w:rsidR="00BB300B" w:rsidRPr="00F75991">
        <w:rPr>
          <w:rFonts w:ascii="Times New Roman" w:hAnsi="Times New Roman" w:cs="Times New Roman"/>
          <w:sz w:val="24"/>
          <w:szCs w:val="24"/>
        </w:rPr>
        <w:t xml:space="preserve">. Poor communication </w:t>
      </w:r>
      <w:r w:rsidR="009A4AEA" w:rsidRPr="00F75991">
        <w:rPr>
          <w:rFonts w:ascii="Times New Roman" w:hAnsi="Times New Roman" w:cs="Times New Roman"/>
          <w:sz w:val="24"/>
          <w:szCs w:val="24"/>
        </w:rPr>
        <w:t xml:space="preserve">is one of the major drawbacks </w:t>
      </w:r>
      <w:r w:rsidR="00BF3353" w:rsidRPr="00F75991">
        <w:rPr>
          <w:rFonts w:ascii="Times New Roman" w:hAnsi="Times New Roman" w:cs="Times New Roman"/>
          <w:sz w:val="24"/>
          <w:szCs w:val="24"/>
        </w:rPr>
        <w:t>of t</w:t>
      </w:r>
      <w:r w:rsidR="009A4AEA" w:rsidRPr="00F75991">
        <w:rPr>
          <w:rFonts w:ascii="Times New Roman" w:hAnsi="Times New Roman" w:cs="Times New Roman"/>
          <w:sz w:val="24"/>
          <w:szCs w:val="24"/>
        </w:rPr>
        <w:t xml:space="preserve">eamwork as it </w:t>
      </w:r>
      <w:r w:rsidR="00BF3353" w:rsidRPr="00F75991">
        <w:rPr>
          <w:rFonts w:ascii="Times New Roman" w:hAnsi="Times New Roman" w:cs="Times New Roman"/>
          <w:sz w:val="24"/>
          <w:szCs w:val="24"/>
        </w:rPr>
        <w:t xml:space="preserve">leads to several severe issues including time pressure, </w:t>
      </w:r>
      <w:r w:rsidR="00BF3353" w:rsidRPr="00F75991">
        <w:rPr>
          <w:rFonts w:ascii="Times New Roman" w:hAnsi="Times New Roman" w:cs="Times New Roman"/>
          <w:sz w:val="24"/>
          <w:szCs w:val="24"/>
        </w:rPr>
        <w:lastRenderedPageBreak/>
        <w:t xml:space="preserve">often there </w:t>
      </w:r>
      <w:r w:rsidR="00E80C01" w:rsidRPr="00F75991">
        <w:rPr>
          <w:rFonts w:ascii="Times New Roman" w:hAnsi="Times New Roman" w:cs="Times New Roman"/>
          <w:sz w:val="24"/>
          <w:szCs w:val="24"/>
        </w:rPr>
        <w:t>is</w:t>
      </w:r>
      <w:r w:rsidR="00BF3353" w:rsidRPr="00F75991">
        <w:rPr>
          <w:rFonts w:ascii="Times New Roman" w:hAnsi="Times New Roman" w:cs="Times New Roman"/>
          <w:sz w:val="24"/>
          <w:szCs w:val="24"/>
        </w:rPr>
        <w:t xml:space="preserve"> huge stress where the team members have to deliver both quantity and quality at the same time within deadlines. Thus, there are times when the leader does not get adequate time to communicate effectively about the topic or discuss </w:t>
      </w:r>
      <w:r w:rsidR="00E80C01" w:rsidRPr="00F75991">
        <w:rPr>
          <w:rFonts w:ascii="Times New Roman" w:hAnsi="Times New Roman" w:cs="Times New Roman"/>
          <w:sz w:val="24"/>
          <w:szCs w:val="24"/>
        </w:rPr>
        <w:t xml:space="preserve">it </w:t>
      </w:r>
      <w:r w:rsidR="00BF3353" w:rsidRPr="00F75991">
        <w:rPr>
          <w:rFonts w:ascii="Times New Roman" w:hAnsi="Times New Roman" w:cs="Times New Roman"/>
          <w:sz w:val="24"/>
          <w:szCs w:val="24"/>
        </w:rPr>
        <w:t xml:space="preserve">with them which </w:t>
      </w:r>
      <w:r w:rsidR="00E80C01" w:rsidRPr="00F75991">
        <w:rPr>
          <w:rFonts w:ascii="Times New Roman" w:hAnsi="Times New Roman" w:cs="Times New Roman"/>
          <w:sz w:val="24"/>
          <w:szCs w:val="24"/>
        </w:rPr>
        <w:t>tends</w:t>
      </w:r>
      <w:r w:rsidR="00BF3353" w:rsidRPr="00F75991">
        <w:rPr>
          <w:rFonts w:ascii="Times New Roman" w:hAnsi="Times New Roman" w:cs="Times New Roman"/>
          <w:sz w:val="24"/>
          <w:szCs w:val="24"/>
        </w:rPr>
        <w:t xml:space="preserve"> to bring about several conflicts and misunderstandings which </w:t>
      </w:r>
      <w:r w:rsidR="00E80C01" w:rsidRPr="00F75991">
        <w:rPr>
          <w:rFonts w:ascii="Times New Roman" w:hAnsi="Times New Roman" w:cs="Times New Roman"/>
          <w:sz w:val="24"/>
          <w:szCs w:val="24"/>
        </w:rPr>
        <w:t>hamper</w:t>
      </w:r>
      <w:r w:rsidR="00BF3353" w:rsidRPr="00F75991">
        <w:rPr>
          <w:rFonts w:ascii="Times New Roman" w:hAnsi="Times New Roman" w:cs="Times New Roman"/>
          <w:sz w:val="24"/>
          <w:szCs w:val="24"/>
        </w:rPr>
        <w:t xml:space="preserve"> work efficiency. The second major issue </w:t>
      </w:r>
      <w:r w:rsidR="00E80C01" w:rsidRPr="00F75991">
        <w:rPr>
          <w:rFonts w:ascii="Times New Roman" w:hAnsi="Times New Roman" w:cs="Times New Roman"/>
          <w:sz w:val="24"/>
          <w:szCs w:val="24"/>
        </w:rPr>
        <w:t>is based on cultural differences in the workplace where different members work together with different views and speak different languages</w:t>
      </w:r>
      <w:r w:rsidR="00A75AB4" w:rsidRPr="00F75991">
        <w:rPr>
          <w:rFonts w:ascii="Times New Roman" w:hAnsi="Times New Roman" w:cs="Times New Roman"/>
          <w:sz w:val="24"/>
          <w:szCs w:val="24"/>
        </w:rPr>
        <w:t xml:space="preserve"> (</w:t>
      </w:r>
      <w:proofErr w:type="spellStart"/>
      <w:r w:rsidR="00A75AB4" w:rsidRPr="00F75991">
        <w:rPr>
          <w:rFonts w:ascii="Times New Roman" w:hAnsi="Times New Roman" w:cs="Times New Roman"/>
          <w:color w:val="222222"/>
          <w:sz w:val="24"/>
          <w:szCs w:val="24"/>
          <w:shd w:val="clear" w:color="auto" w:fill="FFFFFF"/>
        </w:rPr>
        <w:t>Taras</w:t>
      </w:r>
      <w:proofErr w:type="spellEnd"/>
      <w:r w:rsidR="00A75AB4" w:rsidRPr="00F75991">
        <w:rPr>
          <w:rFonts w:ascii="Times New Roman" w:hAnsi="Times New Roman" w:cs="Times New Roman"/>
          <w:color w:val="222222"/>
          <w:sz w:val="24"/>
          <w:szCs w:val="24"/>
          <w:shd w:val="clear" w:color="auto" w:fill="FFFFFF"/>
        </w:rPr>
        <w:t xml:space="preserve"> </w:t>
      </w:r>
      <w:r w:rsidR="00A75AB4" w:rsidRPr="00F75991">
        <w:rPr>
          <w:rFonts w:ascii="Times New Roman" w:hAnsi="Times New Roman" w:cs="Times New Roman"/>
          <w:i/>
          <w:color w:val="222222"/>
          <w:sz w:val="24"/>
          <w:szCs w:val="24"/>
          <w:shd w:val="clear" w:color="auto" w:fill="FFFFFF"/>
        </w:rPr>
        <w:t>et al.,</w:t>
      </w:r>
      <w:r w:rsidR="00A75AB4" w:rsidRPr="00F75991">
        <w:rPr>
          <w:rFonts w:ascii="Times New Roman" w:hAnsi="Times New Roman" w:cs="Times New Roman"/>
          <w:color w:val="222222"/>
          <w:sz w:val="24"/>
          <w:szCs w:val="24"/>
          <w:shd w:val="clear" w:color="auto" w:fill="FFFFFF"/>
        </w:rPr>
        <w:t xml:space="preserve"> 2019</w:t>
      </w:r>
      <w:r w:rsidR="00A75AB4" w:rsidRPr="00F75991">
        <w:rPr>
          <w:rFonts w:ascii="Times New Roman" w:hAnsi="Times New Roman" w:cs="Times New Roman"/>
          <w:sz w:val="24"/>
          <w:szCs w:val="24"/>
        </w:rPr>
        <w:t>)</w:t>
      </w:r>
      <w:r w:rsidR="00E80C01" w:rsidRPr="00F75991">
        <w:rPr>
          <w:rFonts w:ascii="Times New Roman" w:hAnsi="Times New Roman" w:cs="Times New Roman"/>
          <w:sz w:val="24"/>
          <w:szCs w:val="24"/>
        </w:rPr>
        <w:t xml:space="preserve">. Thus, it gets very difficult for the leader to convey their ideas to the receivers and thus tend to demotivate the existing members as well. Deadlines can be missed which leads to disagreements, there is someone in the team who is blamed which </w:t>
      </w:r>
      <w:r w:rsidR="00A324AB" w:rsidRPr="00F75991">
        <w:rPr>
          <w:rFonts w:ascii="Times New Roman" w:hAnsi="Times New Roman" w:cs="Times New Roman"/>
          <w:sz w:val="24"/>
          <w:szCs w:val="24"/>
        </w:rPr>
        <w:t>demotivates the team members. The team has to be active and should have a good rapport among them to introduce innovation in their teamwork</w:t>
      </w:r>
      <w:r w:rsidR="006C1C1A" w:rsidRPr="00F75991">
        <w:rPr>
          <w:rFonts w:ascii="Times New Roman" w:hAnsi="Times New Roman" w:cs="Times New Roman"/>
          <w:sz w:val="24"/>
          <w:szCs w:val="24"/>
        </w:rPr>
        <w:t xml:space="preserve"> which is possible when they are all united to work together</w:t>
      </w:r>
      <w:r w:rsidR="00F75991" w:rsidRPr="00F75991">
        <w:rPr>
          <w:rFonts w:ascii="Times New Roman" w:hAnsi="Times New Roman" w:cs="Times New Roman"/>
          <w:sz w:val="24"/>
          <w:szCs w:val="24"/>
        </w:rPr>
        <w:t xml:space="preserve"> (</w:t>
      </w:r>
      <w:r w:rsidR="00F75991" w:rsidRPr="00F75991">
        <w:rPr>
          <w:rFonts w:ascii="Times New Roman" w:hAnsi="Times New Roman" w:cs="Times New Roman"/>
          <w:color w:val="222222"/>
          <w:sz w:val="24"/>
          <w:szCs w:val="24"/>
          <w:shd w:val="clear" w:color="auto" w:fill="FFFFFF"/>
        </w:rPr>
        <w:t xml:space="preserve">Boone </w:t>
      </w:r>
      <w:r w:rsidR="00F75991" w:rsidRPr="00F75991">
        <w:rPr>
          <w:rFonts w:ascii="Times New Roman" w:hAnsi="Times New Roman" w:cs="Times New Roman"/>
          <w:i/>
          <w:color w:val="222222"/>
          <w:sz w:val="24"/>
          <w:szCs w:val="24"/>
          <w:shd w:val="clear" w:color="auto" w:fill="FFFFFF"/>
        </w:rPr>
        <w:t xml:space="preserve">et al., </w:t>
      </w:r>
      <w:r w:rsidR="00F75991" w:rsidRPr="00F75991">
        <w:rPr>
          <w:rFonts w:ascii="Times New Roman" w:hAnsi="Times New Roman" w:cs="Times New Roman"/>
          <w:color w:val="222222"/>
          <w:sz w:val="24"/>
          <w:szCs w:val="24"/>
          <w:shd w:val="clear" w:color="auto" w:fill="FFFFFF"/>
        </w:rPr>
        <w:t>2019</w:t>
      </w:r>
      <w:r w:rsidR="00F75991" w:rsidRPr="00F75991">
        <w:rPr>
          <w:rFonts w:ascii="Times New Roman" w:hAnsi="Times New Roman" w:cs="Times New Roman"/>
          <w:sz w:val="24"/>
          <w:szCs w:val="24"/>
        </w:rPr>
        <w:t>)</w:t>
      </w:r>
      <w:r w:rsidR="006C1C1A" w:rsidRPr="00F75991">
        <w:rPr>
          <w:rFonts w:ascii="Times New Roman" w:hAnsi="Times New Roman" w:cs="Times New Roman"/>
          <w:sz w:val="24"/>
          <w:szCs w:val="24"/>
        </w:rPr>
        <w:t xml:space="preserve">. </w:t>
      </w:r>
    </w:p>
    <w:p w14:paraId="3B29337B" w14:textId="77777777" w:rsidR="006C1C1A" w:rsidRPr="00EF397B" w:rsidRDefault="006C1C1A" w:rsidP="00F5258B">
      <w:pPr>
        <w:pStyle w:val="Heading1"/>
        <w:spacing w:line="360" w:lineRule="auto"/>
        <w:jc w:val="both"/>
        <w:rPr>
          <w:rFonts w:ascii="Times New Roman" w:hAnsi="Times New Roman" w:cs="Times New Roman"/>
          <w:b/>
          <w:sz w:val="28"/>
          <w:szCs w:val="28"/>
        </w:rPr>
      </w:pPr>
      <w:bookmarkStart w:id="3" w:name="_Toc99573677"/>
      <w:r w:rsidRPr="00EF397B">
        <w:rPr>
          <w:rFonts w:ascii="Times New Roman" w:hAnsi="Times New Roman" w:cs="Times New Roman"/>
          <w:b/>
          <w:sz w:val="28"/>
          <w:szCs w:val="28"/>
        </w:rPr>
        <w:t>Strategies to build effective communication</w:t>
      </w:r>
      <w:bookmarkEnd w:id="3"/>
    </w:p>
    <w:p w14:paraId="36A8DA8A" w14:textId="77777777" w:rsidR="006C1C1A" w:rsidRDefault="006C1C1A" w:rsidP="00F5258B">
      <w:pPr>
        <w:pStyle w:val="Normal1"/>
        <w:spacing w:line="360" w:lineRule="auto"/>
        <w:jc w:val="both"/>
        <w:rPr>
          <w:rFonts w:ascii="Times New Roman" w:hAnsi="Times New Roman" w:cs="Times New Roman"/>
          <w:sz w:val="24"/>
          <w:szCs w:val="24"/>
        </w:rPr>
      </w:pPr>
      <w:r w:rsidRPr="00F75991">
        <w:rPr>
          <w:rFonts w:ascii="Times New Roman" w:hAnsi="Times New Roman" w:cs="Times New Roman"/>
          <w:sz w:val="24"/>
          <w:szCs w:val="24"/>
        </w:rPr>
        <w:t xml:space="preserve">Effective communication is a tool </w:t>
      </w:r>
      <w:r w:rsidR="00F75991" w:rsidRPr="00F75991">
        <w:rPr>
          <w:rFonts w:ascii="Times New Roman" w:hAnsi="Times New Roman" w:cs="Times New Roman"/>
          <w:sz w:val="24"/>
          <w:szCs w:val="24"/>
        </w:rPr>
        <w:t>for</w:t>
      </w:r>
      <w:r w:rsidRPr="00F75991">
        <w:rPr>
          <w:rFonts w:ascii="Times New Roman" w:hAnsi="Times New Roman" w:cs="Times New Roman"/>
          <w:sz w:val="24"/>
          <w:szCs w:val="24"/>
        </w:rPr>
        <w:t xml:space="preserve"> </w:t>
      </w:r>
      <w:proofErr w:type="spellStart"/>
      <w:r w:rsidRPr="00F75991">
        <w:rPr>
          <w:rFonts w:ascii="Times New Roman" w:hAnsi="Times New Roman" w:cs="Times New Roman"/>
          <w:sz w:val="24"/>
          <w:szCs w:val="24"/>
        </w:rPr>
        <w:t>organisational</w:t>
      </w:r>
      <w:proofErr w:type="spellEnd"/>
      <w:r w:rsidRPr="00F75991">
        <w:rPr>
          <w:rFonts w:ascii="Times New Roman" w:hAnsi="Times New Roman" w:cs="Times New Roman"/>
          <w:sz w:val="24"/>
          <w:szCs w:val="24"/>
        </w:rPr>
        <w:t xml:space="preserve"> success therefore it is important to implement strategies to mitigate any disputes in the communication </w:t>
      </w:r>
      <w:r w:rsidR="00A1055D" w:rsidRPr="00F75991">
        <w:rPr>
          <w:rFonts w:ascii="Times New Roman" w:hAnsi="Times New Roman" w:cs="Times New Roman"/>
          <w:sz w:val="24"/>
          <w:szCs w:val="24"/>
        </w:rPr>
        <w:t>process</w:t>
      </w:r>
      <w:r w:rsidR="00F908A6" w:rsidRPr="00F75991">
        <w:rPr>
          <w:rFonts w:ascii="Times New Roman" w:hAnsi="Times New Roman" w:cs="Times New Roman"/>
          <w:sz w:val="24"/>
          <w:szCs w:val="24"/>
        </w:rPr>
        <w:t xml:space="preserve"> (</w:t>
      </w:r>
      <w:proofErr w:type="spellStart"/>
      <w:r w:rsidR="00F908A6" w:rsidRPr="00F75991">
        <w:rPr>
          <w:rFonts w:ascii="Times New Roman" w:hAnsi="Times New Roman" w:cs="Times New Roman"/>
          <w:color w:val="222222"/>
          <w:sz w:val="24"/>
          <w:szCs w:val="24"/>
          <w:shd w:val="clear" w:color="auto" w:fill="FFFFFF"/>
        </w:rPr>
        <w:t>Radovic</w:t>
      </w:r>
      <w:proofErr w:type="spellEnd"/>
      <w:r w:rsidR="00F908A6" w:rsidRPr="00F75991">
        <w:rPr>
          <w:rFonts w:ascii="Times New Roman" w:hAnsi="Times New Roman" w:cs="Times New Roman"/>
          <w:color w:val="222222"/>
          <w:sz w:val="24"/>
          <w:szCs w:val="24"/>
          <w:shd w:val="clear" w:color="auto" w:fill="FFFFFF"/>
        </w:rPr>
        <w:t xml:space="preserve"> Markovic, and </w:t>
      </w:r>
      <w:proofErr w:type="spellStart"/>
      <w:r w:rsidR="00F908A6" w:rsidRPr="00F75991">
        <w:rPr>
          <w:rFonts w:ascii="Times New Roman" w:hAnsi="Times New Roman" w:cs="Times New Roman"/>
          <w:color w:val="222222"/>
          <w:sz w:val="24"/>
          <w:szCs w:val="24"/>
          <w:shd w:val="clear" w:color="auto" w:fill="FFFFFF"/>
        </w:rPr>
        <w:t>Salamzadeh</w:t>
      </w:r>
      <w:proofErr w:type="spellEnd"/>
      <w:r w:rsidR="00F908A6" w:rsidRPr="00F75991">
        <w:rPr>
          <w:rFonts w:ascii="Times New Roman" w:hAnsi="Times New Roman" w:cs="Times New Roman"/>
          <w:color w:val="222222"/>
          <w:sz w:val="24"/>
          <w:szCs w:val="24"/>
          <w:shd w:val="clear" w:color="auto" w:fill="FFFFFF"/>
        </w:rPr>
        <w:t>, 2018</w:t>
      </w:r>
      <w:r w:rsidR="00F908A6" w:rsidRPr="00F75991">
        <w:rPr>
          <w:rFonts w:ascii="Times New Roman" w:hAnsi="Times New Roman" w:cs="Times New Roman"/>
          <w:sz w:val="24"/>
          <w:szCs w:val="24"/>
        </w:rPr>
        <w:t>)</w:t>
      </w:r>
      <w:r w:rsidR="00A1055D" w:rsidRPr="00F75991">
        <w:rPr>
          <w:rFonts w:ascii="Times New Roman" w:hAnsi="Times New Roman" w:cs="Times New Roman"/>
          <w:sz w:val="24"/>
          <w:szCs w:val="24"/>
        </w:rPr>
        <w:t>. S</w:t>
      </w:r>
      <w:r w:rsidR="00F75991" w:rsidRPr="00F75991">
        <w:rPr>
          <w:rFonts w:ascii="Times New Roman" w:hAnsi="Times New Roman" w:cs="Times New Roman"/>
          <w:sz w:val="24"/>
          <w:szCs w:val="24"/>
        </w:rPr>
        <w:t>elective</w:t>
      </w:r>
      <w:r w:rsidR="00A1055D" w:rsidRPr="00F75991">
        <w:rPr>
          <w:rFonts w:ascii="Times New Roman" w:hAnsi="Times New Roman" w:cs="Times New Roman"/>
          <w:sz w:val="24"/>
          <w:szCs w:val="24"/>
        </w:rPr>
        <w:t xml:space="preserve"> hiring and skilled training are the two vital aspects </w:t>
      </w:r>
      <w:r w:rsidR="00F75991" w:rsidRPr="00F75991">
        <w:rPr>
          <w:rFonts w:ascii="Times New Roman" w:hAnsi="Times New Roman" w:cs="Times New Roman"/>
          <w:sz w:val="24"/>
          <w:szCs w:val="24"/>
        </w:rPr>
        <w:t>of</w:t>
      </w:r>
      <w:r w:rsidR="00A1055D" w:rsidRPr="00F75991">
        <w:rPr>
          <w:rFonts w:ascii="Times New Roman" w:hAnsi="Times New Roman" w:cs="Times New Roman"/>
          <w:sz w:val="24"/>
          <w:szCs w:val="24"/>
        </w:rPr>
        <w:t xml:space="preserve"> teamwork as it enables to bring about efficiency in the work system by employing skilled employees who are good </w:t>
      </w:r>
      <w:r w:rsidR="00F75991" w:rsidRPr="00F75991">
        <w:rPr>
          <w:rFonts w:ascii="Times New Roman" w:hAnsi="Times New Roman" w:cs="Times New Roman"/>
          <w:sz w:val="24"/>
          <w:szCs w:val="24"/>
        </w:rPr>
        <w:t>at</w:t>
      </w:r>
      <w:r w:rsidR="00A1055D" w:rsidRPr="00F75991">
        <w:rPr>
          <w:rFonts w:ascii="Times New Roman" w:hAnsi="Times New Roman" w:cs="Times New Roman"/>
          <w:sz w:val="24"/>
          <w:szCs w:val="24"/>
        </w:rPr>
        <w:t xml:space="preserve"> communication and also providing them with adequate skill </w:t>
      </w:r>
      <w:r w:rsidR="00F75991" w:rsidRPr="00F75991">
        <w:rPr>
          <w:rFonts w:ascii="Times New Roman" w:hAnsi="Times New Roman" w:cs="Times New Roman"/>
          <w:sz w:val="24"/>
          <w:szCs w:val="24"/>
        </w:rPr>
        <w:t>training</w:t>
      </w:r>
      <w:r w:rsidR="00A1055D" w:rsidRPr="00F75991">
        <w:rPr>
          <w:rFonts w:ascii="Times New Roman" w:hAnsi="Times New Roman" w:cs="Times New Roman"/>
          <w:sz w:val="24"/>
          <w:szCs w:val="24"/>
        </w:rPr>
        <w:t xml:space="preserve"> which </w:t>
      </w:r>
      <w:r w:rsidR="00F75991" w:rsidRPr="00F75991">
        <w:rPr>
          <w:rFonts w:ascii="Times New Roman" w:hAnsi="Times New Roman" w:cs="Times New Roman"/>
          <w:sz w:val="24"/>
          <w:szCs w:val="24"/>
        </w:rPr>
        <w:t>helps</w:t>
      </w:r>
      <w:r w:rsidR="00A1055D" w:rsidRPr="00F75991">
        <w:rPr>
          <w:rFonts w:ascii="Times New Roman" w:hAnsi="Times New Roman" w:cs="Times New Roman"/>
          <w:sz w:val="24"/>
          <w:szCs w:val="24"/>
        </w:rPr>
        <w:t xml:space="preserve"> the team to communicate properly. </w:t>
      </w:r>
      <w:r w:rsidR="00C82FF1" w:rsidRPr="00F75991">
        <w:rPr>
          <w:rFonts w:ascii="Times New Roman" w:hAnsi="Times New Roman" w:cs="Times New Roman"/>
          <w:sz w:val="24"/>
          <w:szCs w:val="24"/>
        </w:rPr>
        <w:t>Inducing listening skills is another important strategy that can be implemented to pro</w:t>
      </w:r>
      <w:r w:rsidR="00D51DAA" w:rsidRPr="00F75991">
        <w:rPr>
          <w:rFonts w:ascii="Times New Roman" w:hAnsi="Times New Roman" w:cs="Times New Roman"/>
          <w:sz w:val="24"/>
          <w:szCs w:val="24"/>
        </w:rPr>
        <w:t xml:space="preserve">mote communication skills. </w:t>
      </w:r>
      <w:r w:rsidR="00113CBF" w:rsidRPr="00F75991">
        <w:rPr>
          <w:rFonts w:ascii="Times New Roman" w:hAnsi="Times New Roman" w:cs="Times New Roman"/>
          <w:sz w:val="24"/>
          <w:szCs w:val="24"/>
        </w:rPr>
        <w:t xml:space="preserve">According to </w:t>
      </w:r>
      <w:proofErr w:type="spellStart"/>
      <w:r w:rsidR="00113CBF" w:rsidRPr="00F75991">
        <w:rPr>
          <w:rFonts w:ascii="Times New Roman" w:hAnsi="Times New Roman" w:cs="Times New Roman"/>
          <w:color w:val="222222"/>
          <w:sz w:val="24"/>
          <w:szCs w:val="24"/>
          <w:shd w:val="clear" w:color="auto" w:fill="FFFFFF"/>
        </w:rPr>
        <w:t>Lacerenza</w:t>
      </w:r>
      <w:proofErr w:type="spellEnd"/>
      <w:r w:rsidR="00113CBF" w:rsidRPr="00F75991">
        <w:rPr>
          <w:rFonts w:ascii="Times New Roman" w:hAnsi="Times New Roman" w:cs="Times New Roman"/>
          <w:color w:val="222222"/>
          <w:sz w:val="24"/>
          <w:szCs w:val="24"/>
          <w:shd w:val="clear" w:color="auto" w:fill="FFFFFF"/>
        </w:rPr>
        <w:t xml:space="preserve"> </w:t>
      </w:r>
      <w:r w:rsidR="00113CBF" w:rsidRPr="00F75991">
        <w:rPr>
          <w:rFonts w:ascii="Times New Roman" w:hAnsi="Times New Roman" w:cs="Times New Roman"/>
          <w:i/>
          <w:color w:val="222222"/>
          <w:sz w:val="24"/>
          <w:szCs w:val="24"/>
          <w:shd w:val="clear" w:color="auto" w:fill="FFFFFF"/>
        </w:rPr>
        <w:t>et al.,</w:t>
      </w:r>
      <w:r w:rsidR="00113CBF" w:rsidRPr="00F75991">
        <w:rPr>
          <w:rFonts w:ascii="Times New Roman" w:hAnsi="Times New Roman" w:cs="Times New Roman"/>
          <w:color w:val="222222"/>
          <w:sz w:val="24"/>
          <w:szCs w:val="24"/>
          <w:shd w:val="clear" w:color="auto" w:fill="FFFFFF"/>
        </w:rPr>
        <w:t xml:space="preserve"> 2018</w:t>
      </w:r>
      <w:r w:rsidR="00113CBF" w:rsidRPr="00F75991">
        <w:rPr>
          <w:rFonts w:ascii="Times New Roman" w:hAnsi="Times New Roman" w:cs="Times New Roman"/>
          <w:sz w:val="24"/>
          <w:szCs w:val="24"/>
        </w:rPr>
        <w:t>, t</w:t>
      </w:r>
      <w:r w:rsidR="00D51DAA" w:rsidRPr="00F75991">
        <w:rPr>
          <w:rFonts w:ascii="Times New Roman" w:hAnsi="Times New Roman" w:cs="Times New Roman"/>
          <w:sz w:val="24"/>
          <w:szCs w:val="24"/>
        </w:rPr>
        <w:t>he leader should be skilled enough to understand the feelings of their team members which enables to induce empathy among the group and creates effective communication, developing awareness and modifying the voice tone is important in non-verbal communication, practicing active listening, focusing on nonverbal communication, asking for feedback from the team members will help the leader to become an effective communicator by improving in it</w:t>
      </w:r>
      <w:r w:rsidR="00F75991" w:rsidRPr="00F75991">
        <w:rPr>
          <w:rFonts w:ascii="Times New Roman" w:hAnsi="Times New Roman" w:cs="Times New Roman"/>
          <w:sz w:val="24"/>
          <w:szCs w:val="24"/>
        </w:rPr>
        <w:t xml:space="preserve"> (</w:t>
      </w:r>
      <w:proofErr w:type="spellStart"/>
      <w:r w:rsidR="00F75991" w:rsidRPr="00F75991">
        <w:rPr>
          <w:rFonts w:ascii="Times New Roman" w:hAnsi="Times New Roman" w:cs="Times New Roman"/>
          <w:color w:val="222222"/>
          <w:sz w:val="24"/>
          <w:szCs w:val="24"/>
          <w:shd w:val="clear" w:color="auto" w:fill="FFFFFF"/>
        </w:rPr>
        <w:t>Maduka</w:t>
      </w:r>
      <w:proofErr w:type="spellEnd"/>
      <w:r w:rsidR="00F75991" w:rsidRPr="00F75991">
        <w:rPr>
          <w:rFonts w:ascii="Times New Roman" w:hAnsi="Times New Roman" w:cs="Times New Roman"/>
          <w:color w:val="222222"/>
          <w:sz w:val="24"/>
          <w:szCs w:val="24"/>
          <w:shd w:val="clear" w:color="auto" w:fill="FFFFFF"/>
        </w:rPr>
        <w:t xml:space="preserve"> </w:t>
      </w:r>
      <w:r w:rsidR="00F75991" w:rsidRPr="00F75991">
        <w:rPr>
          <w:rFonts w:ascii="Times New Roman" w:hAnsi="Times New Roman" w:cs="Times New Roman"/>
          <w:i/>
          <w:color w:val="222222"/>
          <w:sz w:val="24"/>
          <w:szCs w:val="24"/>
          <w:shd w:val="clear" w:color="auto" w:fill="FFFFFF"/>
        </w:rPr>
        <w:t>et al.,</w:t>
      </w:r>
      <w:r w:rsidR="00F75991" w:rsidRPr="00F75991">
        <w:rPr>
          <w:rFonts w:ascii="Times New Roman" w:hAnsi="Times New Roman" w:cs="Times New Roman"/>
          <w:color w:val="222222"/>
          <w:sz w:val="24"/>
          <w:szCs w:val="24"/>
          <w:shd w:val="clear" w:color="auto" w:fill="FFFFFF"/>
        </w:rPr>
        <w:t xml:space="preserve"> 2018</w:t>
      </w:r>
      <w:r w:rsidR="00F75991" w:rsidRPr="00F75991">
        <w:rPr>
          <w:rFonts w:ascii="Times New Roman" w:hAnsi="Times New Roman" w:cs="Times New Roman"/>
          <w:sz w:val="24"/>
          <w:szCs w:val="24"/>
        </w:rPr>
        <w:t>)</w:t>
      </w:r>
      <w:r w:rsidR="00D51DAA" w:rsidRPr="00F75991">
        <w:rPr>
          <w:rFonts w:ascii="Times New Roman" w:hAnsi="Times New Roman" w:cs="Times New Roman"/>
          <w:sz w:val="24"/>
          <w:szCs w:val="24"/>
        </w:rPr>
        <w:t>. Public speaking should be practiced, in order to speak without stammering which enables fluency and make the speech informative and concise.</w:t>
      </w:r>
    </w:p>
    <w:p w14:paraId="6F09CF86" w14:textId="77777777" w:rsidR="00DA2641" w:rsidRDefault="00DA2641" w:rsidP="00F5258B">
      <w:pPr>
        <w:pStyle w:val="Normal1"/>
        <w:spacing w:line="360" w:lineRule="auto"/>
        <w:jc w:val="both"/>
        <w:rPr>
          <w:rFonts w:ascii="Times New Roman" w:hAnsi="Times New Roman" w:cs="Times New Roman"/>
          <w:sz w:val="24"/>
          <w:szCs w:val="24"/>
        </w:rPr>
      </w:pPr>
    </w:p>
    <w:p w14:paraId="17961E6E" w14:textId="77777777" w:rsidR="00EF397B" w:rsidRPr="00F75991" w:rsidRDefault="00EF397B" w:rsidP="00F5258B">
      <w:pPr>
        <w:pStyle w:val="Normal1"/>
        <w:spacing w:line="360" w:lineRule="auto"/>
        <w:jc w:val="both"/>
        <w:rPr>
          <w:rFonts w:ascii="Times New Roman" w:hAnsi="Times New Roman" w:cs="Times New Roman"/>
          <w:sz w:val="24"/>
          <w:szCs w:val="24"/>
        </w:rPr>
      </w:pPr>
    </w:p>
    <w:p w14:paraId="06D4A658" w14:textId="77777777" w:rsidR="006C1C1A" w:rsidRPr="00EF397B" w:rsidRDefault="001B5E70" w:rsidP="00F5258B">
      <w:pPr>
        <w:pStyle w:val="Heading1"/>
        <w:spacing w:line="360" w:lineRule="auto"/>
        <w:jc w:val="both"/>
        <w:rPr>
          <w:rFonts w:ascii="Times New Roman" w:hAnsi="Times New Roman" w:cs="Times New Roman"/>
          <w:b/>
          <w:sz w:val="28"/>
          <w:szCs w:val="28"/>
        </w:rPr>
      </w:pPr>
      <w:bookmarkStart w:id="4" w:name="_Toc99573678"/>
      <w:r w:rsidRPr="00EF397B">
        <w:rPr>
          <w:rFonts w:ascii="Times New Roman" w:hAnsi="Times New Roman" w:cs="Times New Roman"/>
          <w:b/>
          <w:sz w:val="28"/>
          <w:szCs w:val="28"/>
        </w:rPr>
        <w:lastRenderedPageBreak/>
        <w:t>Conclusion</w:t>
      </w:r>
      <w:bookmarkEnd w:id="4"/>
    </w:p>
    <w:p w14:paraId="26FE3904" w14:textId="77777777" w:rsidR="001B5E70" w:rsidRPr="00F75991" w:rsidRDefault="00F75991" w:rsidP="00F5258B">
      <w:pPr>
        <w:pStyle w:val="Normal1"/>
        <w:spacing w:before="240" w:after="240" w:line="360" w:lineRule="auto"/>
        <w:jc w:val="both"/>
        <w:rPr>
          <w:rFonts w:ascii="Times New Roman" w:hAnsi="Times New Roman" w:cs="Times New Roman"/>
          <w:sz w:val="24"/>
          <w:szCs w:val="24"/>
        </w:rPr>
      </w:pPr>
      <w:r w:rsidRPr="00F75991">
        <w:rPr>
          <w:rFonts w:ascii="Times New Roman" w:hAnsi="Times New Roman" w:cs="Times New Roman"/>
          <w:sz w:val="24"/>
          <w:szCs w:val="24"/>
        </w:rPr>
        <w:t>Through the above discussion, it can be concluded that e</w:t>
      </w:r>
      <w:r w:rsidR="001B5E70" w:rsidRPr="00F75991">
        <w:rPr>
          <w:rFonts w:ascii="Times New Roman" w:hAnsi="Times New Roman" w:cs="Times New Roman"/>
          <w:sz w:val="24"/>
          <w:szCs w:val="24"/>
        </w:rPr>
        <w:t>ffective communication accelerates team collaboration and makes it more collaborative which in turn, increases the productivity level. A good leader is also an important factor in implementing effective communication as a</w:t>
      </w:r>
      <w:r w:rsidR="00664E64">
        <w:rPr>
          <w:rFonts w:ascii="Times New Roman" w:hAnsi="Times New Roman" w:cs="Times New Roman"/>
          <w:sz w:val="24"/>
          <w:szCs w:val="24"/>
        </w:rPr>
        <w:t>n</w:t>
      </w:r>
      <w:r w:rsidR="001B5E70" w:rsidRPr="00F75991">
        <w:rPr>
          <w:rFonts w:ascii="Times New Roman" w:hAnsi="Times New Roman" w:cs="Times New Roman"/>
          <w:sz w:val="24"/>
          <w:szCs w:val="24"/>
        </w:rPr>
        <w:t xml:space="preserve"> </w:t>
      </w:r>
      <w:r w:rsidR="00664E64">
        <w:rPr>
          <w:rFonts w:ascii="Times New Roman" w:hAnsi="Times New Roman" w:cs="Times New Roman"/>
          <w:sz w:val="24"/>
          <w:szCs w:val="24"/>
        </w:rPr>
        <w:t xml:space="preserve">effective </w:t>
      </w:r>
      <w:proofErr w:type="spellStart"/>
      <w:r w:rsidR="00664E64">
        <w:rPr>
          <w:rFonts w:ascii="Times New Roman" w:hAnsi="Times New Roman" w:cs="Times New Roman"/>
          <w:sz w:val="24"/>
          <w:szCs w:val="24"/>
        </w:rPr>
        <w:t>comunicator</w:t>
      </w:r>
      <w:proofErr w:type="spellEnd"/>
      <w:r w:rsidR="001B5E70" w:rsidRPr="00F75991">
        <w:rPr>
          <w:rFonts w:ascii="Times New Roman" w:hAnsi="Times New Roman" w:cs="Times New Roman"/>
          <w:sz w:val="24"/>
          <w:szCs w:val="24"/>
        </w:rPr>
        <w:t xml:space="preserve"> initiates a better understanding among their team members which involves skills and qualities that will help the leader to operate the team in order to complete the tasks properly. </w:t>
      </w:r>
      <w:r w:rsidRPr="00F75991">
        <w:rPr>
          <w:rFonts w:ascii="Times New Roman" w:hAnsi="Times New Roman" w:cs="Times New Roman"/>
          <w:sz w:val="24"/>
          <w:szCs w:val="24"/>
        </w:rPr>
        <w:t>Good</w:t>
      </w:r>
      <w:r w:rsidR="001B5E70" w:rsidRPr="00F75991">
        <w:rPr>
          <w:rFonts w:ascii="Times New Roman" w:hAnsi="Times New Roman" w:cs="Times New Roman"/>
          <w:sz w:val="24"/>
          <w:szCs w:val="24"/>
        </w:rPr>
        <w:t xml:space="preserve"> quality communication involves active listening, where the team members need to be good listeners in order to understand their targeted goals which </w:t>
      </w:r>
      <w:r w:rsidRPr="00F75991">
        <w:rPr>
          <w:rFonts w:ascii="Times New Roman" w:hAnsi="Times New Roman" w:cs="Times New Roman"/>
          <w:sz w:val="24"/>
          <w:szCs w:val="24"/>
        </w:rPr>
        <w:t>helps</w:t>
      </w:r>
      <w:r w:rsidR="001B5E70" w:rsidRPr="00F75991">
        <w:rPr>
          <w:rFonts w:ascii="Times New Roman" w:hAnsi="Times New Roman" w:cs="Times New Roman"/>
          <w:sz w:val="24"/>
          <w:szCs w:val="24"/>
        </w:rPr>
        <w:t xml:space="preserve"> them to work in a manner that </w:t>
      </w:r>
      <w:r w:rsidRPr="00F75991">
        <w:rPr>
          <w:rFonts w:ascii="Times New Roman" w:hAnsi="Times New Roman" w:cs="Times New Roman"/>
          <w:sz w:val="24"/>
          <w:szCs w:val="24"/>
        </w:rPr>
        <w:t>fulfills</w:t>
      </w:r>
      <w:r w:rsidR="001B5E70" w:rsidRPr="00F75991">
        <w:rPr>
          <w:rFonts w:ascii="Times New Roman" w:hAnsi="Times New Roman" w:cs="Times New Roman"/>
          <w:sz w:val="24"/>
          <w:szCs w:val="24"/>
        </w:rPr>
        <w:t xml:space="preserve"> the objectives.</w:t>
      </w:r>
      <w:r w:rsidR="00664E64">
        <w:rPr>
          <w:rFonts w:ascii="Times New Roman" w:hAnsi="Times New Roman" w:cs="Times New Roman"/>
          <w:sz w:val="24"/>
          <w:szCs w:val="24"/>
        </w:rPr>
        <w:t xml:space="preserve"> As poor communication leads to several conflicts in the team causing poor efficiency. Thus several strategies should be implemented to build effective communication that helps in improving the quality of work delivered by the members and also helps in building a good rapport. </w:t>
      </w:r>
    </w:p>
    <w:p w14:paraId="01DE0707" w14:textId="77777777" w:rsidR="001B5E70" w:rsidRPr="00F75991" w:rsidRDefault="001B5E70" w:rsidP="00F5258B">
      <w:pPr>
        <w:spacing w:line="360" w:lineRule="auto"/>
        <w:jc w:val="both"/>
        <w:rPr>
          <w:rFonts w:ascii="Times New Roman" w:hAnsi="Times New Roman" w:cs="Times New Roman"/>
          <w:sz w:val="24"/>
          <w:szCs w:val="24"/>
        </w:rPr>
      </w:pPr>
      <w:r w:rsidRPr="00F75991">
        <w:rPr>
          <w:rFonts w:ascii="Times New Roman" w:hAnsi="Times New Roman" w:cs="Times New Roman"/>
          <w:sz w:val="24"/>
          <w:szCs w:val="24"/>
        </w:rPr>
        <w:br w:type="page"/>
      </w:r>
    </w:p>
    <w:p w14:paraId="3DC05057" w14:textId="77777777" w:rsidR="000642E5" w:rsidRPr="000642E5" w:rsidRDefault="001B5E70" w:rsidP="000642E5">
      <w:pPr>
        <w:pStyle w:val="Heading1"/>
        <w:spacing w:line="360" w:lineRule="auto"/>
        <w:jc w:val="both"/>
        <w:rPr>
          <w:rFonts w:ascii="Times New Roman" w:hAnsi="Times New Roman" w:cs="Times New Roman"/>
          <w:b/>
          <w:sz w:val="24"/>
          <w:szCs w:val="24"/>
        </w:rPr>
      </w:pPr>
      <w:bookmarkStart w:id="5" w:name="_Toc99573679"/>
      <w:r w:rsidRPr="00F75991">
        <w:rPr>
          <w:rFonts w:ascii="Times New Roman" w:hAnsi="Times New Roman" w:cs="Times New Roman"/>
          <w:b/>
          <w:sz w:val="24"/>
          <w:szCs w:val="24"/>
        </w:rPr>
        <w:lastRenderedPageBreak/>
        <w:t>References</w:t>
      </w:r>
      <w:bookmarkEnd w:id="5"/>
      <w:r w:rsidRPr="00F75991">
        <w:rPr>
          <w:rFonts w:ascii="Times New Roman" w:hAnsi="Times New Roman" w:cs="Times New Roman"/>
          <w:b/>
          <w:sz w:val="24"/>
          <w:szCs w:val="24"/>
        </w:rPr>
        <w:t xml:space="preserve"> </w:t>
      </w:r>
    </w:p>
    <w:p w14:paraId="15D6E750"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r w:rsidRPr="00F75991">
        <w:rPr>
          <w:rFonts w:ascii="Times New Roman" w:hAnsi="Times New Roman" w:cs="Times New Roman"/>
          <w:color w:val="222222"/>
          <w:sz w:val="24"/>
          <w:szCs w:val="24"/>
          <w:shd w:val="clear" w:color="auto" w:fill="FFFFFF"/>
        </w:rPr>
        <w:t xml:space="preserve">Boone, C., </w:t>
      </w:r>
      <w:proofErr w:type="spellStart"/>
      <w:r w:rsidRPr="00F75991">
        <w:rPr>
          <w:rFonts w:ascii="Times New Roman" w:hAnsi="Times New Roman" w:cs="Times New Roman"/>
          <w:color w:val="222222"/>
          <w:sz w:val="24"/>
          <w:szCs w:val="24"/>
          <w:shd w:val="clear" w:color="auto" w:fill="FFFFFF"/>
        </w:rPr>
        <w:t>Lokshin</w:t>
      </w:r>
      <w:proofErr w:type="spellEnd"/>
      <w:r w:rsidRPr="00F75991">
        <w:rPr>
          <w:rFonts w:ascii="Times New Roman" w:hAnsi="Times New Roman" w:cs="Times New Roman"/>
          <w:color w:val="222222"/>
          <w:sz w:val="24"/>
          <w:szCs w:val="24"/>
          <w:shd w:val="clear" w:color="auto" w:fill="FFFFFF"/>
        </w:rPr>
        <w:t xml:space="preserve">, B., Guenter, H. and </w:t>
      </w:r>
      <w:proofErr w:type="spellStart"/>
      <w:r w:rsidRPr="00F75991">
        <w:rPr>
          <w:rFonts w:ascii="Times New Roman" w:hAnsi="Times New Roman" w:cs="Times New Roman"/>
          <w:color w:val="222222"/>
          <w:sz w:val="24"/>
          <w:szCs w:val="24"/>
          <w:shd w:val="clear" w:color="auto" w:fill="FFFFFF"/>
        </w:rPr>
        <w:t>Belderbos</w:t>
      </w:r>
      <w:proofErr w:type="spellEnd"/>
      <w:r w:rsidRPr="00F75991">
        <w:rPr>
          <w:rFonts w:ascii="Times New Roman" w:hAnsi="Times New Roman" w:cs="Times New Roman"/>
          <w:color w:val="222222"/>
          <w:sz w:val="24"/>
          <w:szCs w:val="24"/>
          <w:shd w:val="clear" w:color="auto" w:fill="FFFFFF"/>
        </w:rPr>
        <w:t>, R., 2019. Top management team nationality diversity, corporate entrepreneurship, and innovation in multinational firms. </w:t>
      </w:r>
      <w:r w:rsidRPr="00F75991">
        <w:rPr>
          <w:rFonts w:ascii="Times New Roman" w:hAnsi="Times New Roman" w:cs="Times New Roman"/>
          <w:i/>
          <w:iCs/>
          <w:color w:val="222222"/>
          <w:sz w:val="24"/>
          <w:szCs w:val="24"/>
          <w:shd w:val="clear" w:color="auto" w:fill="FFFFFF"/>
        </w:rPr>
        <w:t>Strategic management journal</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40</w:t>
      </w:r>
      <w:r w:rsidRPr="00F75991">
        <w:rPr>
          <w:rFonts w:ascii="Times New Roman" w:hAnsi="Times New Roman" w:cs="Times New Roman"/>
          <w:color w:val="222222"/>
          <w:sz w:val="24"/>
          <w:szCs w:val="24"/>
          <w:shd w:val="clear" w:color="auto" w:fill="FFFFFF"/>
        </w:rPr>
        <w:t>(2), pp.277-302.</w:t>
      </w:r>
    </w:p>
    <w:p w14:paraId="70749A09"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r w:rsidRPr="00F75991">
        <w:rPr>
          <w:rFonts w:ascii="Times New Roman" w:hAnsi="Times New Roman" w:cs="Times New Roman"/>
          <w:color w:val="222222"/>
          <w:sz w:val="24"/>
          <w:szCs w:val="24"/>
          <w:shd w:val="clear" w:color="auto" w:fill="FFFFFF"/>
        </w:rPr>
        <w:t>Driskell, J.E., Salas, E. and Driskell, T., 2018. Foundations of teamwork and collaboration. </w:t>
      </w:r>
      <w:r w:rsidRPr="00F75991">
        <w:rPr>
          <w:rFonts w:ascii="Times New Roman" w:hAnsi="Times New Roman" w:cs="Times New Roman"/>
          <w:i/>
          <w:iCs/>
          <w:color w:val="222222"/>
          <w:sz w:val="24"/>
          <w:szCs w:val="24"/>
          <w:shd w:val="clear" w:color="auto" w:fill="FFFFFF"/>
        </w:rPr>
        <w:t>American Psychologist</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73</w:t>
      </w:r>
      <w:r w:rsidRPr="00F75991">
        <w:rPr>
          <w:rFonts w:ascii="Times New Roman" w:hAnsi="Times New Roman" w:cs="Times New Roman"/>
          <w:color w:val="222222"/>
          <w:sz w:val="24"/>
          <w:szCs w:val="24"/>
          <w:shd w:val="clear" w:color="auto" w:fill="FFFFFF"/>
        </w:rPr>
        <w:t>(4), p.334.</w:t>
      </w:r>
    </w:p>
    <w:p w14:paraId="44465164"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Giudici</w:t>
      </w:r>
      <w:proofErr w:type="spellEnd"/>
      <w:r w:rsidRPr="00F75991">
        <w:rPr>
          <w:rFonts w:ascii="Times New Roman" w:hAnsi="Times New Roman" w:cs="Times New Roman"/>
          <w:color w:val="222222"/>
          <w:sz w:val="24"/>
          <w:szCs w:val="24"/>
          <w:shd w:val="clear" w:color="auto" w:fill="FFFFFF"/>
        </w:rPr>
        <w:t xml:space="preserve">, M. and </w:t>
      </w:r>
      <w:proofErr w:type="spellStart"/>
      <w:r w:rsidRPr="00F75991">
        <w:rPr>
          <w:rFonts w:ascii="Times New Roman" w:hAnsi="Times New Roman" w:cs="Times New Roman"/>
          <w:color w:val="222222"/>
          <w:sz w:val="24"/>
          <w:szCs w:val="24"/>
          <w:shd w:val="clear" w:color="auto" w:fill="FFFFFF"/>
        </w:rPr>
        <w:t>Filimonau</w:t>
      </w:r>
      <w:proofErr w:type="spellEnd"/>
      <w:r w:rsidRPr="00F75991">
        <w:rPr>
          <w:rFonts w:ascii="Times New Roman" w:hAnsi="Times New Roman" w:cs="Times New Roman"/>
          <w:color w:val="222222"/>
          <w:sz w:val="24"/>
          <w:szCs w:val="24"/>
          <w:shd w:val="clear" w:color="auto" w:fill="FFFFFF"/>
        </w:rPr>
        <w:t>, V., 2019. Exploring the linkages between managerial leadership, communication and teamwork in successful event delivery. </w:t>
      </w:r>
      <w:r w:rsidRPr="00F75991">
        <w:rPr>
          <w:rFonts w:ascii="Times New Roman" w:hAnsi="Times New Roman" w:cs="Times New Roman"/>
          <w:i/>
          <w:iCs/>
          <w:color w:val="222222"/>
          <w:sz w:val="24"/>
          <w:szCs w:val="24"/>
          <w:shd w:val="clear" w:color="auto" w:fill="FFFFFF"/>
        </w:rPr>
        <w:t>Tourism management perspectives</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32</w:t>
      </w:r>
      <w:r w:rsidRPr="00F75991">
        <w:rPr>
          <w:rFonts w:ascii="Times New Roman" w:hAnsi="Times New Roman" w:cs="Times New Roman"/>
          <w:color w:val="222222"/>
          <w:sz w:val="24"/>
          <w:szCs w:val="24"/>
          <w:shd w:val="clear" w:color="auto" w:fill="FFFFFF"/>
        </w:rPr>
        <w:t>, p.100558.</w:t>
      </w:r>
    </w:p>
    <w:p w14:paraId="58AD4890"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Lacerenza</w:t>
      </w:r>
      <w:proofErr w:type="spellEnd"/>
      <w:r w:rsidRPr="00F75991">
        <w:rPr>
          <w:rFonts w:ascii="Times New Roman" w:hAnsi="Times New Roman" w:cs="Times New Roman"/>
          <w:color w:val="222222"/>
          <w:sz w:val="24"/>
          <w:szCs w:val="24"/>
          <w:shd w:val="clear" w:color="auto" w:fill="FFFFFF"/>
        </w:rPr>
        <w:t>, C.N., Marlow, S.L., Tannenbaum, S.I. and Salas, E., 2018. Team development interventions: Evidence-based approaches for improving teamwork. </w:t>
      </w:r>
      <w:r w:rsidRPr="00F75991">
        <w:rPr>
          <w:rFonts w:ascii="Times New Roman" w:hAnsi="Times New Roman" w:cs="Times New Roman"/>
          <w:i/>
          <w:iCs/>
          <w:color w:val="222222"/>
          <w:sz w:val="24"/>
          <w:szCs w:val="24"/>
          <w:shd w:val="clear" w:color="auto" w:fill="FFFFFF"/>
        </w:rPr>
        <w:t>American psychologist</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73</w:t>
      </w:r>
      <w:r w:rsidRPr="00F75991">
        <w:rPr>
          <w:rFonts w:ascii="Times New Roman" w:hAnsi="Times New Roman" w:cs="Times New Roman"/>
          <w:color w:val="222222"/>
          <w:sz w:val="24"/>
          <w:szCs w:val="24"/>
          <w:shd w:val="clear" w:color="auto" w:fill="FFFFFF"/>
        </w:rPr>
        <w:t>(4), p.517.</w:t>
      </w:r>
    </w:p>
    <w:p w14:paraId="0AC590FC"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Maduka</w:t>
      </w:r>
      <w:proofErr w:type="spellEnd"/>
      <w:r w:rsidRPr="00F75991">
        <w:rPr>
          <w:rFonts w:ascii="Times New Roman" w:hAnsi="Times New Roman" w:cs="Times New Roman"/>
          <w:color w:val="222222"/>
          <w:sz w:val="24"/>
          <w:szCs w:val="24"/>
          <w:shd w:val="clear" w:color="auto" w:fill="FFFFFF"/>
        </w:rPr>
        <w:t xml:space="preserve">, N.S., Edwards, H., Greenwood, D., Osborne, A. and Babatunde, S.O., 2018. Analysis of competencies for effective virtual team leadership in building successful </w:t>
      </w:r>
      <w:proofErr w:type="spellStart"/>
      <w:r w:rsidRPr="00F75991">
        <w:rPr>
          <w:rFonts w:ascii="Times New Roman" w:hAnsi="Times New Roman" w:cs="Times New Roman"/>
          <w:color w:val="222222"/>
          <w:sz w:val="24"/>
          <w:szCs w:val="24"/>
          <w:shd w:val="clear" w:color="auto" w:fill="FFFFFF"/>
        </w:rPr>
        <w:t>organisations</w:t>
      </w:r>
      <w:proofErr w:type="spellEnd"/>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Benchmarking: An International Journal</w:t>
      </w:r>
      <w:r w:rsidRPr="00F75991">
        <w:rPr>
          <w:rFonts w:ascii="Times New Roman" w:hAnsi="Times New Roman" w:cs="Times New Roman"/>
          <w:color w:val="222222"/>
          <w:sz w:val="24"/>
          <w:szCs w:val="24"/>
          <w:shd w:val="clear" w:color="auto" w:fill="FFFFFF"/>
        </w:rPr>
        <w:t>.</w:t>
      </w:r>
    </w:p>
    <w:p w14:paraId="5857D0C3"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Misra</w:t>
      </w:r>
      <w:proofErr w:type="spellEnd"/>
      <w:r w:rsidRPr="00F75991">
        <w:rPr>
          <w:rFonts w:ascii="Times New Roman" w:hAnsi="Times New Roman" w:cs="Times New Roman"/>
          <w:color w:val="222222"/>
          <w:sz w:val="24"/>
          <w:szCs w:val="24"/>
          <w:shd w:val="clear" w:color="auto" w:fill="FFFFFF"/>
        </w:rPr>
        <w:t>, S. and Srivastava, K.B., 2018. Team-building competencies, personal effectiveness and job satisfaction: The mediating effect of transformational leadership and technology. </w:t>
      </w:r>
      <w:r w:rsidRPr="00F75991">
        <w:rPr>
          <w:rFonts w:ascii="Times New Roman" w:hAnsi="Times New Roman" w:cs="Times New Roman"/>
          <w:i/>
          <w:iCs/>
          <w:color w:val="222222"/>
          <w:sz w:val="24"/>
          <w:szCs w:val="24"/>
          <w:shd w:val="clear" w:color="auto" w:fill="FFFFFF"/>
        </w:rPr>
        <w:t xml:space="preserve">Management and </w:t>
      </w:r>
      <w:proofErr w:type="spellStart"/>
      <w:r w:rsidRPr="00F75991">
        <w:rPr>
          <w:rFonts w:ascii="Times New Roman" w:hAnsi="Times New Roman" w:cs="Times New Roman"/>
          <w:i/>
          <w:iCs/>
          <w:color w:val="222222"/>
          <w:sz w:val="24"/>
          <w:szCs w:val="24"/>
          <w:shd w:val="clear" w:color="auto" w:fill="FFFFFF"/>
        </w:rPr>
        <w:t>Labour</w:t>
      </w:r>
      <w:proofErr w:type="spellEnd"/>
      <w:r w:rsidRPr="00F75991">
        <w:rPr>
          <w:rFonts w:ascii="Times New Roman" w:hAnsi="Times New Roman" w:cs="Times New Roman"/>
          <w:i/>
          <w:iCs/>
          <w:color w:val="222222"/>
          <w:sz w:val="24"/>
          <w:szCs w:val="24"/>
          <w:shd w:val="clear" w:color="auto" w:fill="FFFFFF"/>
        </w:rPr>
        <w:t xml:space="preserve"> Studies</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43</w:t>
      </w:r>
      <w:r w:rsidRPr="00F75991">
        <w:rPr>
          <w:rFonts w:ascii="Times New Roman" w:hAnsi="Times New Roman" w:cs="Times New Roman"/>
          <w:color w:val="222222"/>
          <w:sz w:val="24"/>
          <w:szCs w:val="24"/>
          <w:shd w:val="clear" w:color="auto" w:fill="FFFFFF"/>
        </w:rPr>
        <w:t>(1-2), pp.109-122.</w:t>
      </w:r>
    </w:p>
    <w:p w14:paraId="3BF0B20A"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Pathiranage</w:t>
      </w:r>
      <w:proofErr w:type="spellEnd"/>
      <w:r w:rsidRPr="00F75991">
        <w:rPr>
          <w:rFonts w:ascii="Times New Roman" w:hAnsi="Times New Roman" w:cs="Times New Roman"/>
          <w:color w:val="222222"/>
          <w:sz w:val="24"/>
          <w:szCs w:val="24"/>
          <w:shd w:val="clear" w:color="auto" w:fill="FFFFFF"/>
        </w:rPr>
        <w:t>, J., 2019. Organizational culture and business performance: an empirical study. </w:t>
      </w:r>
      <w:r w:rsidRPr="00F75991">
        <w:rPr>
          <w:rFonts w:ascii="Times New Roman" w:hAnsi="Times New Roman" w:cs="Times New Roman"/>
          <w:i/>
          <w:iCs/>
          <w:color w:val="222222"/>
          <w:sz w:val="24"/>
          <w:szCs w:val="24"/>
          <w:shd w:val="clear" w:color="auto" w:fill="FFFFFF"/>
        </w:rPr>
        <w:t>International Journal of Economics and Management</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24</w:t>
      </w:r>
      <w:r w:rsidRPr="00F75991">
        <w:rPr>
          <w:rFonts w:ascii="Times New Roman" w:hAnsi="Times New Roman" w:cs="Times New Roman"/>
          <w:color w:val="222222"/>
          <w:sz w:val="24"/>
          <w:szCs w:val="24"/>
          <w:shd w:val="clear" w:color="auto" w:fill="FFFFFF"/>
        </w:rPr>
        <w:t>(2), pp.264-278.</w:t>
      </w:r>
    </w:p>
    <w:p w14:paraId="1BEB0460"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Radovic</w:t>
      </w:r>
      <w:proofErr w:type="spellEnd"/>
      <w:r w:rsidRPr="00F75991">
        <w:rPr>
          <w:rFonts w:ascii="Times New Roman" w:hAnsi="Times New Roman" w:cs="Times New Roman"/>
          <w:color w:val="222222"/>
          <w:sz w:val="24"/>
          <w:szCs w:val="24"/>
          <w:shd w:val="clear" w:color="auto" w:fill="FFFFFF"/>
        </w:rPr>
        <w:t xml:space="preserve"> Markovic, M. and </w:t>
      </w:r>
      <w:proofErr w:type="spellStart"/>
      <w:r w:rsidRPr="00F75991">
        <w:rPr>
          <w:rFonts w:ascii="Times New Roman" w:hAnsi="Times New Roman" w:cs="Times New Roman"/>
          <w:color w:val="222222"/>
          <w:sz w:val="24"/>
          <w:szCs w:val="24"/>
          <w:shd w:val="clear" w:color="auto" w:fill="FFFFFF"/>
        </w:rPr>
        <w:t>Salamzadeh</w:t>
      </w:r>
      <w:proofErr w:type="spellEnd"/>
      <w:r w:rsidRPr="00F75991">
        <w:rPr>
          <w:rFonts w:ascii="Times New Roman" w:hAnsi="Times New Roman" w:cs="Times New Roman"/>
          <w:color w:val="222222"/>
          <w:sz w:val="24"/>
          <w:szCs w:val="24"/>
          <w:shd w:val="clear" w:color="auto" w:fill="FFFFFF"/>
        </w:rPr>
        <w:t>, A., 2018. The importance of communication in business management. In </w:t>
      </w:r>
      <w:proofErr w:type="spellStart"/>
      <w:r w:rsidRPr="00F75991">
        <w:rPr>
          <w:rFonts w:ascii="Times New Roman" w:hAnsi="Times New Roman" w:cs="Times New Roman"/>
          <w:i/>
          <w:iCs/>
          <w:color w:val="222222"/>
          <w:sz w:val="24"/>
          <w:szCs w:val="24"/>
          <w:shd w:val="clear" w:color="auto" w:fill="FFFFFF"/>
        </w:rPr>
        <w:t>Radovic</w:t>
      </w:r>
      <w:proofErr w:type="spellEnd"/>
      <w:r w:rsidRPr="00F75991">
        <w:rPr>
          <w:rFonts w:ascii="Times New Roman" w:hAnsi="Times New Roman" w:cs="Times New Roman"/>
          <w:i/>
          <w:iCs/>
          <w:color w:val="222222"/>
          <w:sz w:val="24"/>
          <w:szCs w:val="24"/>
          <w:shd w:val="clear" w:color="auto" w:fill="FFFFFF"/>
        </w:rPr>
        <w:t xml:space="preserve"> Markovic, M., &amp; </w:t>
      </w:r>
      <w:proofErr w:type="spellStart"/>
      <w:r w:rsidRPr="00F75991">
        <w:rPr>
          <w:rFonts w:ascii="Times New Roman" w:hAnsi="Times New Roman" w:cs="Times New Roman"/>
          <w:i/>
          <w:iCs/>
          <w:color w:val="222222"/>
          <w:sz w:val="24"/>
          <w:szCs w:val="24"/>
          <w:shd w:val="clear" w:color="auto" w:fill="FFFFFF"/>
        </w:rPr>
        <w:t>Salamzadeh</w:t>
      </w:r>
      <w:proofErr w:type="spellEnd"/>
      <w:r w:rsidRPr="00F75991">
        <w:rPr>
          <w:rFonts w:ascii="Times New Roman" w:hAnsi="Times New Roman" w:cs="Times New Roman"/>
          <w:i/>
          <w:iCs/>
          <w:color w:val="222222"/>
          <w:sz w:val="24"/>
          <w:szCs w:val="24"/>
          <w:shd w:val="clear" w:color="auto" w:fill="FFFFFF"/>
        </w:rPr>
        <w:t>, A.(2018). The Importance of Communication in Business Management, The 7th International Scientific Conference on Employment, Education and Entrepreneurship, Belgrade, Serbia</w:t>
      </w:r>
      <w:r w:rsidRPr="00F75991">
        <w:rPr>
          <w:rFonts w:ascii="Times New Roman" w:hAnsi="Times New Roman" w:cs="Times New Roman"/>
          <w:color w:val="222222"/>
          <w:sz w:val="24"/>
          <w:szCs w:val="24"/>
          <w:shd w:val="clear" w:color="auto" w:fill="FFFFFF"/>
        </w:rPr>
        <w:t>.</w:t>
      </w:r>
    </w:p>
    <w:p w14:paraId="22138914"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Radovic</w:t>
      </w:r>
      <w:proofErr w:type="spellEnd"/>
      <w:r w:rsidRPr="00F75991">
        <w:rPr>
          <w:rFonts w:ascii="Times New Roman" w:hAnsi="Times New Roman" w:cs="Times New Roman"/>
          <w:color w:val="222222"/>
          <w:sz w:val="24"/>
          <w:szCs w:val="24"/>
          <w:shd w:val="clear" w:color="auto" w:fill="FFFFFF"/>
        </w:rPr>
        <w:t xml:space="preserve"> Markovic, M. and </w:t>
      </w:r>
      <w:proofErr w:type="spellStart"/>
      <w:r w:rsidRPr="00F75991">
        <w:rPr>
          <w:rFonts w:ascii="Times New Roman" w:hAnsi="Times New Roman" w:cs="Times New Roman"/>
          <w:color w:val="222222"/>
          <w:sz w:val="24"/>
          <w:szCs w:val="24"/>
          <w:shd w:val="clear" w:color="auto" w:fill="FFFFFF"/>
        </w:rPr>
        <w:t>Salamzadeh</w:t>
      </w:r>
      <w:proofErr w:type="spellEnd"/>
      <w:r w:rsidRPr="00F75991">
        <w:rPr>
          <w:rFonts w:ascii="Times New Roman" w:hAnsi="Times New Roman" w:cs="Times New Roman"/>
          <w:color w:val="222222"/>
          <w:sz w:val="24"/>
          <w:szCs w:val="24"/>
          <w:shd w:val="clear" w:color="auto" w:fill="FFFFFF"/>
        </w:rPr>
        <w:t>, A., 2018. The importance of communication in business management. In </w:t>
      </w:r>
      <w:proofErr w:type="spellStart"/>
      <w:r w:rsidRPr="00F75991">
        <w:rPr>
          <w:rFonts w:ascii="Times New Roman" w:hAnsi="Times New Roman" w:cs="Times New Roman"/>
          <w:i/>
          <w:iCs/>
          <w:color w:val="222222"/>
          <w:sz w:val="24"/>
          <w:szCs w:val="24"/>
          <w:shd w:val="clear" w:color="auto" w:fill="FFFFFF"/>
        </w:rPr>
        <w:t>Radovic</w:t>
      </w:r>
      <w:proofErr w:type="spellEnd"/>
      <w:r w:rsidRPr="00F75991">
        <w:rPr>
          <w:rFonts w:ascii="Times New Roman" w:hAnsi="Times New Roman" w:cs="Times New Roman"/>
          <w:i/>
          <w:iCs/>
          <w:color w:val="222222"/>
          <w:sz w:val="24"/>
          <w:szCs w:val="24"/>
          <w:shd w:val="clear" w:color="auto" w:fill="FFFFFF"/>
        </w:rPr>
        <w:t xml:space="preserve"> Markovic, M., &amp; </w:t>
      </w:r>
      <w:proofErr w:type="spellStart"/>
      <w:r w:rsidRPr="00F75991">
        <w:rPr>
          <w:rFonts w:ascii="Times New Roman" w:hAnsi="Times New Roman" w:cs="Times New Roman"/>
          <w:i/>
          <w:iCs/>
          <w:color w:val="222222"/>
          <w:sz w:val="24"/>
          <w:szCs w:val="24"/>
          <w:shd w:val="clear" w:color="auto" w:fill="FFFFFF"/>
        </w:rPr>
        <w:t>Salamzadeh</w:t>
      </w:r>
      <w:proofErr w:type="spellEnd"/>
      <w:r w:rsidRPr="00F75991">
        <w:rPr>
          <w:rFonts w:ascii="Times New Roman" w:hAnsi="Times New Roman" w:cs="Times New Roman"/>
          <w:i/>
          <w:iCs/>
          <w:color w:val="222222"/>
          <w:sz w:val="24"/>
          <w:szCs w:val="24"/>
          <w:shd w:val="clear" w:color="auto" w:fill="FFFFFF"/>
        </w:rPr>
        <w:t>, A.(2018). The Importance of Communication in Business Management, The 7th International Scientific Conference on Employment, Education and Entrepreneurship, Belgrade, Serbia</w:t>
      </w:r>
      <w:r w:rsidRPr="00F75991">
        <w:rPr>
          <w:rFonts w:ascii="Times New Roman" w:hAnsi="Times New Roman" w:cs="Times New Roman"/>
          <w:color w:val="222222"/>
          <w:sz w:val="24"/>
          <w:szCs w:val="24"/>
          <w:shd w:val="clear" w:color="auto" w:fill="FFFFFF"/>
        </w:rPr>
        <w:t>.</w:t>
      </w:r>
    </w:p>
    <w:p w14:paraId="627E9290"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lastRenderedPageBreak/>
        <w:t>Rezvani</w:t>
      </w:r>
      <w:proofErr w:type="spellEnd"/>
      <w:r w:rsidRPr="00F75991">
        <w:rPr>
          <w:rFonts w:ascii="Times New Roman" w:hAnsi="Times New Roman" w:cs="Times New Roman"/>
          <w:color w:val="222222"/>
          <w:sz w:val="24"/>
          <w:szCs w:val="24"/>
          <w:shd w:val="clear" w:color="auto" w:fill="FFFFFF"/>
        </w:rPr>
        <w:t xml:space="preserve">, A., Barrett, R. and </w:t>
      </w:r>
      <w:proofErr w:type="spellStart"/>
      <w:r w:rsidRPr="00F75991">
        <w:rPr>
          <w:rFonts w:ascii="Times New Roman" w:hAnsi="Times New Roman" w:cs="Times New Roman"/>
          <w:color w:val="222222"/>
          <w:sz w:val="24"/>
          <w:szCs w:val="24"/>
          <w:shd w:val="clear" w:color="auto" w:fill="FFFFFF"/>
        </w:rPr>
        <w:t>Khosravi</w:t>
      </w:r>
      <w:proofErr w:type="spellEnd"/>
      <w:r w:rsidRPr="00F75991">
        <w:rPr>
          <w:rFonts w:ascii="Times New Roman" w:hAnsi="Times New Roman" w:cs="Times New Roman"/>
          <w:color w:val="222222"/>
          <w:sz w:val="24"/>
          <w:szCs w:val="24"/>
          <w:shd w:val="clear" w:color="auto" w:fill="FFFFFF"/>
        </w:rPr>
        <w:t>, P., 2019. Investigating the relationships among team emotional intelligence, trust, conflict and team performance. </w:t>
      </w:r>
      <w:r w:rsidRPr="00F75991">
        <w:rPr>
          <w:rFonts w:ascii="Times New Roman" w:hAnsi="Times New Roman" w:cs="Times New Roman"/>
          <w:i/>
          <w:iCs/>
          <w:color w:val="222222"/>
          <w:sz w:val="24"/>
          <w:szCs w:val="24"/>
          <w:shd w:val="clear" w:color="auto" w:fill="FFFFFF"/>
        </w:rPr>
        <w:t>Team Performance Management: An International Journal</w:t>
      </w:r>
      <w:r w:rsidRPr="00F75991">
        <w:rPr>
          <w:rFonts w:ascii="Times New Roman" w:hAnsi="Times New Roman" w:cs="Times New Roman"/>
          <w:color w:val="222222"/>
          <w:sz w:val="24"/>
          <w:szCs w:val="24"/>
          <w:shd w:val="clear" w:color="auto" w:fill="FFFFFF"/>
        </w:rPr>
        <w:t>.</w:t>
      </w:r>
    </w:p>
    <w:p w14:paraId="2CC99766"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F75991">
        <w:rPr>
          <w:rFonts w:ascii="Times New Roman" w:hAnsi="Times New Roman" w:cs="Times New Roman"/>
          <w:color w:val="222222"/>
          <w:sz w:val="24"/>
          <w:szCs w:val="24"/>
          <w:shd w:val="clear" w:color="auto" w:fill="FFFFFF"/>
        </w:rPr>
        <w:t>Taras</w:t>
      </w:r>
      <w:proofErr w:type="spellEnd"/>
      <w:r w:rsidRPr="00F75991">
        <w:rPr>
          <w:rFonts w:ascii="Times New Roman" w:hAnsi="Times New Roman" w:cs="Times New Roman"/>
          <w:color w:val="222222"/>
          <w:sz w:val="24"/>
          <w:szCs w:val="24"/>
          <w:shd w:val="clear" w:color="auto" w:fill="FFFFFF"/>
        </w:rPr>
        <w:t xml:space="preserve">, V., Baack, D., </w:t>
      </w:r>
      <w:proofErr w:type="spellStart"/>
      <w:r w:rsidRPr="00F75991">
        <w:rPr>
          <w:rFonts w:ascii="Times New Roman" w:hAnsi="Times New Roman" w:cs="Times New Roman"/>
          <w:color w:val="222222"/>
          <w:sz w:val="24"/>
          <w:szCs w:val="24"/>
          <w:shd w:val="clear" w:color="auto" w:fill="FFFFFF"/>
        </w:rPr>
        <w:t>Caprar</w:t>
      </w:r>
      <w:proofErr w:type="spellEnd"/>
      <w:r w:rsidRPr="00F75991">
        <w:rPr>
          <w:rFonts w:ascii="Times New Roman" w:hAnsi="Times New Roman" w:cs="Times New Roman"/>
          <w:color w:val="222222"/>
          <w:sz w:val="24"/>
          <w:szCs w:val="24"/>
          <w:shd w:val="clear" w:color="auto" w:fill="FFFFFF"/>
        </w:rPr>
        <w:t>, D., Dow, D., Froese, F., Jimenez, A. and Magnusson, P., 2019. Diverse effects of diversity: Disaggregating effects of diversity in global virtual teams. </w:t>
      </w:r>
      <w:r w:rsidRPr="00F75991">
        <w:rPr>
          <w:rFonts w:ascii="Times New Roman" w:hAnsi="Times New Roman" w:cs="Times New Roman"/>
          <w:i/>
          <w:iCs/>
          <w:color w:val="222222"/>
          <w:sz w:val="24"/>
          <w:szCs w:val="24"/>
          <w:shd w:val="clear" w:color="auto" w:fill="FFFFFF"/>
        </w:rPr>
        <w:t>Journal of International Management</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25</w:t>
      </w:r>
      <w:r w:rsidRPr="00F75991">
        <w:rPr>
          <w:rFonts w:ascii="Times New Roman" w:hAnsi="Times New Roman" w:cs="Times New Roman"/>
          <w:color w:val="222222"/>
          <w:sz w:val="24"/>
          <w:szCs w:val="24"/>
          <w:shd w:val="clear" w:color="auto" w:fill="FFFFFF"/>
        </w:rPr>
        <w:t>(4), p.100689.</w:t>
      </w:r>
    </w:p>
    <w:p w14:paraId="4CC1EBE9" w14:textId="77777777" w:rsidR="000642E5" w:rsidRPr="00F75991" w:rsidRDefault="000642E5" w:rsidP="00F5258B">
      <w:pPr>
        <w:pStyle w:val="Normal1"/>
        <w:spacing w:before="240" w:after="240" w:line="360" w:lineRule="auto"/>
        <w:jc w:val="both"/>
        <w:rPr>
          <w:rFonts w:ascii="Times New Roman" w:hAnsi="Times New Roman" w:cs="Times New Roman"/>
          <w:color w:val="222222"/>
          <w:sz w:val="24"/>
          <w:szCs w:val="24"/>
          <w:shd w:val="clear" w:color="auto" w:fill="FFFFFF"/>
        </w:rPr>
      </w:pPr>
      <w:r w:rsidRPr="00F75991">
        <w:rPr>
          <w:rFonts w:ascii="Times New Roman" w:hAnsi="Times New Roman" w:cs="Times New Roman"/>
          <w:color w:val="222222"/>
          <w:sz w:val="24"/>
          <w:szCs w:val="24"/>
          <w:shd w:val="clear" w:color="auto" w:fill="FFFFFF"/>
        </w:rPr>
        <w:t>Tripathy, M., 2018. Building quality teamwork to achieve excellence in business organizations. </w:t>
      </w:r>
      <w:r w:rsidRPr="00F75991">
        <w:rPr>
          <w:rFonts w:ascii="Times New Roman" w:hAnsi="Times New Roman" w:cs="Times New Roman"/>
          <w:i/>
          <w:iCs/>
          <w:color w:val="222222"/>
          <w:sz w:val="24"/>
          <w:szCs w:val="24"/>
          <w:shd w:val="clear" w:color="auto" w:fill="FFFFFF"/>
        </w:rPr>
        <w:t>International research journal of management, IT and social sciences</w:t>
      </w:r>
      <w:r w:rsidRPr="00F75991">
        <w:rPr>
          <w:rFonts w:ascii="Times New Roman" w:hAnsi="Times New Roman" w:cs="Times New Roman"/>
          <w:color w:val="222222"/>
          <w:sz w:val="24"/>
          <w:szCs w:val="24"/>
          <w:shd w:val="clear" w:color="auto" w:fill="FFFFFF"/>
        </w:rPr>
        <w:t>, </w:t>
      </w:r>
      <w:r w:rsidRPr="00F75991">
        <w:rPr>
          <w:rFonts w:ascii="Times New Roman" w:hAnsi="Times New Roman" w:cs="Times New Roman"/>
          <w:i/>
          <w:iCs/>
          <w:color w:val="222222"/>
          <w:sz w:val="24"/>
          <w:szCs w:val="24"/>
          <w:shd w:val="clear" w:color="auto" w:fill="FFFFFF"/>
        </w:rPr>
        <w:t>5</w:t>
      </w:r>
      <w:r w:rsidRPr="00F75991">
        <w:rPr>
          <w:rFonts w:ascii="Times New Roman" w:hAnsi="Times New Roman" w:cs="Times New Roman"/>
          <w:color w:val="222222"/>
          <w:sz w:val="24"/>
          <w:szCs w:val="24"/>
          <w:shd w:val="clear" w:color="auto" w:fill="FFFFFF"/>
        </w:rPr>
        <w:t>(3), pp.1-7.</w:t>
      </w:r>
    </w:p>
    <w:sectPr w:rsidR="000642E5" w:rsidRPr="00F75991" w:rsidSect="00D0121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5EEFF" w14:textId="77777777" w:rsidR="005B236C" w:rsidRDefault="005B236C" w:rsidP="00D01211">
      <w:pPr>
        <w:spacing w:line="240" w:lineRule="auto"/>
      </w:pPr>
      <w:r>
        <w:separator/>
      </w:r>
    </w:p>
  </w:endnote>
  <w:endnote w:type="continuationSeparator" w:id="0">
    <w:p w14:paraId="1C93B762" w14:textId="77777777" w:rsidR="005B236C" w:rsidRDefault="005B236C" w:rsidP="00D012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804922"/>
      <w:docPartObj>
        <w:docPartGallery w:val="Page Numbers (Bottom of Page)"/>
        <w:docPartUnique/>
      </w:docPartObj>
    </w:sdtPr>
    <w:sdtEndPr>
      <w:rPr>
        <w:noProof/>
      </w:rPr>
    </w:sdtEndPr>
    <w:sdtContent>
      <w:p w14:paraId="0B1E9366" w14:textId="77777777" w:rsidR="0035081C" w:rsidRDefault="0035081C">
        <w:pPr>
          <w:pStyle w:val="Footer"/>
          <w:jc w:val="right"/>
        </w:pPr>
        <w:r>
          <w:fldChar w:fldCharType="begin"/>
        </w:r>
        <w:r>
          <w:instrText xml:space="preserve"> PAGE   \* MERGEFORMAT </w:instrText>
        </w:r>
        <w:r>
          <w:fldChar w:fldCharType="separate"/>
        </w:r>
        <w:r w:rsidR="000642E5">
          <w:rPr>
            <w:noProof/>
          </w:rPr>
          <w:t>7</w:t>
        </w:r>
        <w:r>
          <w:rPr>
            <w:noProof/>
          </w:rPr>
          <w:fldChar w:fldCharType="end"/>
        </w:r>
      </w:p>
    </w:sdtContent>
  </w:sdt>
  <w:p w14:paraId="2F095B4A" w14:textId="77777777" w:rsidR="00F5258B" w:rsidRDefault="00F52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F0721" w14:textId="77777777" w:rsidR="005B236C" w:rsidRDefault="005B236C" w:rsidP="00D01211">
      <w:pPr>
        <w:spacing w:line="240" w:lineRule="auto"/>
      </w:pPr>
      <w:r>
        <w:separator/>
      </w:r>
    </w:p>
  </w:footnote>
  <w:footnote w:type="continuationSeparator" w:id="0">
    <w:p w14:paraId="7047E858" w14:textId="77777777" w:rsidR="005B236C" w:rsidRDefault="005B236C" w:rsidP="00D012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0F0"/>
    <w:rsid w:val="00024909"/>
    <w:rsid w:val="00054229"/>
    <w:rsid w:val="000642E5"/>
    <w:rsid w:val="00113CBF"/>
    <w:rsid w:val="001B0D01"/>
    <w:rsid w:val="001B5E70"/>
    <w:rsid w:val="0020397C"/>
    <w:rsid w:val="002F5AAF"/>
    <w:rsid w:val="0035081C"/>
    <w:rsid w:val="00402B57"/>
    <w:rsid w:val="00532081"/>
    <w:rsid w:val="005B236C"/>
    <w:rsid w:val="005D47FF"/>
    <w:rsid w:val="00664E64"/>
    <w:rsid w:val="006C1C1A"/>
    <w:rsid w:val="00743737"/>
    <w:rsid w:val="00790BBE"/>
    <w:rsid w:val="008554C0"/>
    <w:rsid w:val="008D12A5"/>
    <w:rsid w:val="008F6F2B"/>
    <w:rsid w:val="00921C0D"/>
    <w:rsid w:val="009A4AEA"/>
    <w:rsid w:val="009C30BF"/>
    <w:rsid w:val="00A02EA6"/>
    <w:rsid w:val="00A1055D"/>
    <w:rsid w:val="00A324AB"/>
    <w:rsid w:val="00A75AB4"/>
    <w:rsid w:val="00B1350F"/>
    <w:rsid w:val="00B849F2"/>
    <w:rsid w:val="00BB300B"/>
    <w:rsid w:val="00BE6EAE"/>
    <w:rsid w:val="00BF3353"/>
    <w:rsid w:val="00C82FF1"/>
    <w:rsid w:val="00CF53E2"/>
    <w:rsid w:val="00D01211"/>
    <w:rsid w:val="00D45AEC"/>
    <w:rsid w:val="00D51DAA"/>
    <w:rsid w:val="00DA2641"/>
    <w:rsid w:val="00DD3455"/>
    <w:rsid w:val="00E80C01"/>
    <w:rsid w:val="00E82DF8"/>
    <w:rsid w:val="00E900F0"/>
    <w:rsid w:val="00EF397B"/>
    <w:rsid w:val="00F5258B"/>
    <w:rsid w:val="00F75991"/>
    <w:rsid w:val="00F908A6"/>
    <w:rsid w:val="00FB1D6F"/>
    <w:rsid w:val="00FE7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BE23"/>
  <w15:docId w15:val="{55AA9FA4-E862-4EEF-BFC9-B0B056B4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900F0"/>
    <w:pPr>
      <w:keepNext/>
      <w:keepLines/>
      <w:spacing w:before="400" w:after="120"/>
      <w:outlineLvl w:val="0"/>
    </w:pPr>
    <w:rPr>
      <w:sz w:val="40"/>
      <w:szCs w:val="40"/>
    </w:rPr>
  </w:style>
  <w:style w:type="paragraph" w:styleId="Heading2">
    <w:name w:val="heading 2"/>
    <w:basedOn w:val="Normal1"/>
    <w:next w:val="Normal1"/>
    <w:rsid w:val="00E900F0"/>
    <w:pPr>
      <w:keepNext/>
      <w:keepLines/>
      <w:spacing w:before="360" w:after="120"/>
      <w:outlineLvl w:val="1"/>
    </w:pPr>
    <w:rPr>
      <w:sz w:val="32"/>
      <w:szCs w:val="32"/>
    </w:rPr>
  </w:style>
  <w:style w:type="paragraph" w:styleId="Heading3">
    <w:name w:val="heading 3"/>
    <w:basedOn w:val="Normal1"/>
    <w:next w:val="Normal1"/>
    <w:rsid w:val="00E900F0"/>
    <w:pPr>
      <w:keepNext/>
      <w:keepLines/>
      <w:spacing w:before="320" w:after="80"/>
      <w:outlineLvl w:val="2"/>
    </w:pPr>
    <w:rPr>
      <w:color w:val="434343"/>
      <w:sz w:val="28"/>
      <w:szCs w:val="28"/>
    </w:rPr>
  </w:style>
  <w:style w:type="paragraph" w:styleId="Heading4">
    <w:name w:val="heading 4"/>
    <w:basedOn w:val="Normal1"/>
    <w:next w:val="Normal1"/>
    <w:rsid w:val="00E900F0"/>
    <w:pPr>
      <w:keepNext/>
      <w:keepLines/>
      <w:spacing w:before="280" w:after="80"/>
      <w:outlineLvl w:val="3"/>
    </w:pPr>
    <w:rPr>
      <w:color w:val="666666"/>
      <w:sz w:val="24"/>
      <w:szCs w:val="24"/>
    </w:rPr>
  </w:style>
  <w:style w:type="paragraph" w:styleId="Heading5">
    <w:name w:val="heading 5"/>
    <w:basedOn w:val="Normal1"/>
    <w:next w:val="Normal1"/>
    <w:rsid w:val="00E900F0"/>
    <w:pPr>
      <w:keepNext/>
      <w:keepLines/>
      <w:spacing w:before="240" w:after="80"/>
      <w:outlineLvl w:val="4"/>
    </w:pPr>
    <w:rPr>
      <w:color w:val="666666"/>
    </w:rPr>
  </w:style>
  <w:style w:type="paragraph" w:styleId="Heading6">
    <w:name w:val="heading 6"/>
    <w:basedOn w:val="Normal1"/>
    <w:next w:val="Normal1"/>
    <w:rsid w:val="00E900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00F0"/>
  </w:style>
  <w:style w:type="paragraph" w:styleId="Title">
    <w:name w:val="Title"/>
    <w:basedOn w:val="Normal1"/>
    <w:next w:val="Normal1"/>
    <w:rsid w:val="00E900F0"/>
    <w:pPr>
      <w:keepNext/>
      <w:keepLines/>
      <w:spacing w:after="60"/>
    </w:pPr>
    <w:rPr>
      <w:sz w:val="52"/>
      <w:szCs w:val="52"/>
    </w:rPr>
  </w:style>
  <w:style w:type="paragraph" w:styleId="Subtitle">
    <w:name w:val="Subtitle"/>
    <w:basedOn w:val="Normal1"/>
    <w:next w:val="Normal1"/>
    <w:rsid w:val="00E900F0"/>
    <w:pPr>
      <w:keepNext/>
      <w:keepLines/>
      <w:spacing w:after="320"/>
    </w:pPr>
    <w:rPr>
      <w:color w:val="666666"/>
      <w:sz w:val="30"/>
      <w:szCs w:val="30"/>
    </w:rPr>
  </w:style>
  <w:style w:type="paragraph" w:styleId="Header">
    <w:name w:val="header"/>
    <w:basedOn w:val="Normal"/>
    <w:link w:val="HeaderChar"/>
    <w:uiPriority w:val="99"/>
    <w:unhideWhenUsed/>
    <w:rsid w:val="00D01211"/>
    <w:pPr>
      <w:tabs>
        <w:tab w:val="center" w:pos="4680"/>
        <w:tab w:val="right" w:pos="9360"/>
      </w:tabs>
      <w:spacing w:line="240" w:lineRule="auto"/>
    </w:pPr>
  </w:style>
  <w:style w:type="character" w:customStyle="1" w:styleId="HeaderChar">
    <w:name w:val="Header Char"/>
    <w:basedOn w:val="DefaultParagraphFont"/>
    <w:link w:val="Header"/>
    <w:uiPriority w:val="99"/>
    <w:rsid w:val="00D01211"/>
  </w:style>
  <w:style w:type="paragraph" w:styleId="Footer">
    <w:name w:val="footer"/>
    <w:basedOn w:val="Normal"/>
    <w:link w:val="FooterChar"/>
    <w:uiPriority w:val="99"/>
    <w:unhideWhenUsed/>
    <w:rsid w:val="00D01211"/>
    <w:pPr>
      <w:tabs>
        <w:tab w:val="center" w:pos="4680"/>
        <w:tab w:val="right" w:pos="9360"/>
      </w:tabs>
      <w:spacing w:line="240" w:lineRule="auto"/>
    </w:pPr>
  </w:style>
  <w:style w:type="character" w:customStyle="1" w:styleId="FooterChar">
    <w:name w:val="Footer Char"/>
    <w:basedOn w:val="DefaultParagraphFont"/>
    <w:link w:val="Footer"/>
    <w:uiPriority w:val="99"/>
    <w:rsid w:val="00D01211"/>
  </w:style>
  <w:style w:type="paragraph" w:styleId="TOCHeading">
    <w:name w:val="TOC Heading"/>
    <w:basedOn w:val="Heading1"/>
    <w:next w:val="Normal"/>
    <w:uiPriority w:val="39"/>
    <w:unhideWhenUsed/>
    <w:qFormat/>
    <w:rsid w:val="00F75991"/>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F75991"/>
    <w:pPr>
      <w:spacing w:after="100"/>
    </w:pPr>
  </w:style>
  <w:style w:type="character" w:styleId="Hyperlink">
    <w:name w:val="Hyperlink"/>
    <w:basedOn w:val="DefaultParagraphFont"/>
    <w:uiPriority w:val="99"/>
    <w:unhideWhenUsed/>
    <w:rsid w:val="00F759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7C016-99EF-409A-9DB6-74846F0A7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1805</Words>
  <Characters>10293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Ivilina Atanasova</cp:lastModifiedBy>
  <cp:revision>3</cp:revision>
  <dcterms:created xsi:type="dcterms:W3CDTF">2022-04-02T19:53:00Z</dcterms:created>
  <dcterms:modified xsi:type="dcterms:W3CDTF">2022-04-02T19:54:00Z</dcterms:modified>
</cp:coreProperties>
</file>