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50265884"/>
        <w:docPartObj>
          <w:docPartGallery w:val="Cover Pages"/>
          <w:docPartUnique/>
        </w:docPartObj>
      </w:sdtPr>
      <w:sdtEndPr/>
      <w:sdtContent>
        <w:p w14:paraId="53E4A3EC" w14:textId="2826DA43" w:rsidR="00CB35DD" w:rsidRDefault="00CB35DD">
          <w:r>
            <w:rPr>
              <w:noProof/>
            </w:rPr>
            <mc:AlternateContent>
              <mc:Choice Requires="wpg">
                <w:drawing>
                  <wp:anchor distT="0" distB="0" distL="114300" distR="114300" simplePos="0" relativeHeight="251662336" behindDoc="0" locked="0" layoutInCell="1" allowOverlap="1" wp14:anchorId="05717F83" wp14:editId="3D257FFA">
                    <wp:simplePos x="0" y="0"/>
                    <wp:positionH relativeFrom="page">
                      <wp:align>left</wp:align>
                    </wp:positionH>
                    <wp:positionV relativeFrom="page">
                      <wp:align>top</wp:align>
                    </wp:positionV>
                    <wp:extent cx="7553325" cy="1539240"/>
                    <wp:effectExtent l="0" t="0" r="9525" b="3810"/>
                    <wp:wrapNone/>
                    <wp:docPr id="149" name="Group 149"/>
                    <wp:cNvGraphicFramePr/>
                    <a:graphic xmlns:a="http://schemas.openxmlformats.org/drawingml/2006/main">
                      <a:graphicData uri="http://schemas.microsoft.com/office/word/2010/wordprocessingGroup">
                        <wpg:wgp>
                          <wpg:cNvGrpSpPr/>
                          <wpg:grpSpPr>
                            <a:xfrm>
                              <a:off x="0" y="0"/>
                              <a:ext cx="7553325" cy="153924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7E789A0B" id="Group 149" o:spid="_x0000_s1026" style="position:absolute;margin-left:0;margin-top:0;width:594.75pt;height:121.2pt;z-index:251662336;mso-position-horizontal:left;mso-position-horizontal-relative:page;mso-position-vertical:top;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35D6096" wp14:editId="004F0A6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E19AA01" w14:textId="240320E0" w:rsidR="00CB35DD" w:rsidRDefault="00C61967" w:rsidP="006408E0">
                                    <w:pPr>
                                      <w:pStyle w:val="NoSpacing"/>
                                      <w:rPr>
                                        <w:color w:val="595959" w:themeColor="text1" w:themeTint="A6"/>
                                        <w:sz w:val="28"/>
                                        <w:szCs w:val="28"/>
                                      </w:rPr>
                                    </w:pPr>
                                    <w:r>
                                      <w:rPr>
                                        <w:color w:val="595959" w:themeColor="text1" w:themeTint="A6"/>
                                        <w:sz w:val="28"/>
                                        <w:szCs w:val="28"/>
                                      </w:rPr>
                                      <w:t>Hall, Morgan</w:t>
                                    </w:r>
                                  </w:p>
                                </w:sdtContent>
                              </w:sdt>
                              <w:p w14:paraId="799BCE90" w14:textId="55B7657D" w:rsidR="00CB35DD" w:rsidRDefault="0077390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6408E0">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w16sdtdh="http://schemas.microsoft.com/office/word/2020/wordml/sdtdatahash" xmlns:w16="http://schemas.microsoft.com/office/word/2018/wordml" xmlns:w16cex="http://schemas.microsoft.com/office/word/2018/wordml/cex">
                <w:pict>
                  <v:shapetype w14:anchorId="135D609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E19AA01" w14:textId="240320E0" w:rsidR="00CB35DD" w:rsidRDefault="00C61967" w:rsidP="006408E0">
                              <w:pPr>
                                <w:pStyle w:val="NoSpacing"/>
                                <w:rPr>
                                  <w:color w:val="595959" w:themeColor="text1" w:themeTint="A6"/>
                                  <w:sz w:val="28"/>
                                  <w:szCs w:val="28"/>
                                </w:rPr>
                              </w:pPr>
                              <w:r>
                                <w:rPr>
                                  <w:color w:val="595959" w:themeColor="text1" w:themeTint="A6"/>
                                  <w:sz w:val="28"/>
                                  <w:szCs w:val="28"/>
                                </w:rPr>
                                <w:t>Hall, Morgan</w:t>
                              </w:r>
                            </w:p>
                          </w:sdtContent>
                        </w:sdt>
                        <w:p w14:paraId="799BCE90" w14:textId="55B7657D" w:rsidR="00CB35DD" w:rsidRDefault="00CB35D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6408E0">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34DBAF8" wp14:editId="080AC1D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6FF37F2" w14:textId="0279515A" w:rsidR="00CB35DD" w:rsidRDefault="006408E0">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w16sdtdh="http://schemas.microsoft.com/office/word/2020/wordml/sdtdatahash" xmlns:w16="http://schemas.microsoft.com/office/word/2018/wordml" xmlns:w16cex="http://schemas.microsoft.com/office/word/2018/wordml/cex">
                <w:pict>
                  <v:shape w14:anchorId="734DBAF8"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6FF37F2" w14:textId="0279515A" w:rsidR="00CB35DD" w:rsidRDefault="006408E0">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FBB462D" wp14:editId="6E7FE37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BA5EE9" w14:textId="0F9F2541" w:rsidR="00CB35DD" w:rsidRDefault="0077390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61967">
                                      <w:rPr>
                                        <w:caps/>
                                        <w:color w:val="4472C4" w:themeColor="accent1"/>
                                        <w:sz w:val="64"/>
                                        <w:szCs w:val="64"/>
                                      </w:rPr>
                                      <w:t>Control Technology Assignment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9D7F02E" w14:textId="004B28CE" w:rsidR="00CB35DD" w:rsidRDefault="006408E0">
                                    <w:pPr>
                                      <w:jc w:val="right"/>
                                      <w:rPr>
                                        <w:smallCaps/>
                                        <w:color w:val="404040" w:themeColor="text1" w:themeTint="BF"/>
                                        <w:sz w:val="36"/>
                                        <w:szCs w:val="36"/>
                                      </w:rPr>
                                    </w:pPr>
                                    <w:r>
                                      <w:rPr>
                                        <w:color w:val="404040" w:themeColor="text1" w:themeTint="BF"/>
                                        <w:sz w:val="36"/>
                                        <w:szCs w:val="36"/>
                                      </w:rPr>
                                      <w:t>Morgan Hall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w16sdtdh="http://schemas.microsoft.com/office/word/2020/wordml/sdtdatahash" xmlns:w16="http://schemas.microsoft.com/office/word/2018/wordml" xmlns:w16cex="http://schemas.microsoft.com/office/word/2018/wordml/cex">
                <w:pict>
                  <v:shape w14:anchorId="1FBB462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5BA5EE9" w14:textId="0F9F2541" w:rsidR="00CB35DD" w:rsidRDefault="00CB35D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61967">
                                <w:rPr>
                                  <w:caps/>
                                  <w:color w:val="4472C4" w:themeColor="accent1"/>
                                  <w:sz w:val="64"/>
                                  <w:szCs w:val="64"/>
                                </w:rPr>
                                <w:t>Control Technology Assignment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9D7F02E" w14:textId="004B28CE" w:rsidR="00CB35DD" w:rsidRDefault="006408E0">
                              <w:pPr>
                                <w:jc w:val="right"/>
                                <w:rPr>
                                  <w:smallCaps/>
                                  <w:color w:val="404040" w:themeColor="text1" w:themeTint="BF"/>
                                  <w:sz w:val="36"/>
                                  <w:szCs w:val="36"/>
                                </w:rPr>
                              </w:pPr>
                              <w:r>
                                <w:rPr>
                                  <w:color w:val="404040" w:themeColor="text1" w:themeTint="BF"/>
                                  <w:sz w:val="36"/>
                                  <w:szCs w:val="36"/>
                                </w:rPr>
                                <w:t>Morgan Hall</w:t>
                              </w:r>
                            </w:p>
                          </w:sdtContent>
                        </w:sdt>
                      </w:txbxContent>
                    </v:textbox>
                    <w10:wrap type="square" anchorx="page" anchory="page"/>
                  </v:shape>
                </w:pict>
              </mc:Fallback>
            </mc:AlternateContent>
          </w:r>
        </w:p>
        <w:p w14:paraId="6751B96A" w14:textId="6610AC87" w:rsidR="00CB35DD" w:rsidRDefault="00CB35DD">
          <w:r>
            <w:br w:type="page"/>
          </w:r>
        </w:p>
      </w:sdtContent>
    </w:sdt>
    <w:p w14:paraId="75261375" w14:textId="7DD71866" w:rsidR="00CB35DD" w:rsidRDefault="006408E0">
      <w:pPr>
        <w:rPr>
          <w:b/>
          <w:bCs/>
          <w:u w:val="single"/>
        </w:rPr>
      </w:pPr>
      <w:r w:rsidRPr="006408E0">
        <w:rPr>
          <w:b/>
          <w:bCs/>
          <w:u w:val="single"/>
        </w:rPr>
        <w:lastRenderedPageBreak/>
        <w:t>Introduction</w:t>
      </w:r>
    </w:p>
    <w:p w14:paraId="3FCFE981" w14:textId="3B9DFC36" w:rsidR="008A3E0B" w:rsidRDefault="008A3E0B">
      <w:r>
        <w:t xml:space="preserve">Within this assignment I aim to </w:t>
      </w:r>
      <w:r w:rsidR="00A92224">
        <w:t xml:space="preserve">gain an understand of different types of PLC used in industry and give my opinion on the positives and negatives of each PLC and what parts of industry they can be applied. I will then outline my work towards creating my own factory simulation that meets the assignment specification of what the factory must be able to achieve. </w:t>
      </w:r>
    </w:p>
    <w:p w14:paraId="36E18014" w14:textId="58DA14C1" w:rsidR="00A92224" w:rsidRDefault="00A92224">
      <w:pPr>
        <w:rPr>
          <w:b/>
          <w:bCs/>
          <w:u w:val="single"/>
        </w:rPr>
      </w:pPr>
      <w:r>
        <w:rPr>
          <w:b/>
          <w:bCs/>
          <w:u w:val="single"/>
        </w:rPr>
        <w:t>Literature Review</w:t>
      </w:r>
    </w:p>
    <w:p w14:paraId="415B2633" w14:textId="67962EE7" w:rsidR="00A92224" w:rsidRDefault="00FD6F1B">
      <w:pPr>
        <w:rPr>
          <w:b/>
          <w:bCs/>
          <w:u w:val="single"/>
        </w:rPr>
      </w:pPr>
      <w:r>
        <w:rPr>
          <w:b/>
          <w:bCs/>
          <w:u w:val="single"/>
        </w:rPr>
        <w:t>Fixed I/O PLC</w:t>
      </w:r>
    </w:p>
    <w:p w14:paraId="079243DD" w14:textId="1371853E" w:rsidR="00FD6F1B" w:rsidRDefault="00FD6F1B" w:rsidP="00FD6F1B">
      <w:r>
        <w:t>This type of PLC is most commonly called the Fixed I/O PLC. “Fixed I/O” actually stands for Fixed “Input/Output”. On Compact PLCs, the input section and the output sections of the PLC are integrated into the microcontroller itself. This means that every type of output or input is fixed and is determined by the manufacturer. Furthermore, the number of inputs and outputs may not be expanded in this type of PLC.</w:t>
      </w:r>
    </w:p>
    <w:p w14:paraId="05116110" w14:textId="5796ECEA" w:rsidR="00FD6F1B" w:rsidRDefault="00FD6F1B" w:rsidP="00FD6F1B">
      <w:r>
        <w:t>Some advantages of these types of PLC include the fact that these PLC units are smaller when compared to others so take up less space in the working area.  They are also les</w:t>
      </w:r>
      <w:r w:rsidR="005D75B8">
        <w:t>s</w:t>
      </w:r>
      <w:r>
        <w:t xml:space="preserve"> expensive when compared to other types of PLC. </w:t>
      </w:r>
    </w:p>
    <w:p w14:paraId="5FCD1054" w14:textId="13842CF2" w:rsidR="005D75B8" w:rsidRDefault="00FD6F1B" w:rsidP="00FD6F1B">
      <w:r>
        <w:t>A disadvantage of this type of PLC would be that</w:t>
      </w:r>
      <w:r w:rsidRPr="00FD6F1B">
        <w:t xml:space="preserve"> fixed PLC has a limited memory and a restricted number of inputs and outputs, making it impossible to upgrade.</w:t>
      </w:r>
    </w:p>
    <w:p w14:paraId="50BCEC59" w14:textId="1F6274F4" w:rsidR="005D75B8" w:rsidRDefault="005D75B8" w:rsidP="00FD6F1B">
      <w:pPr>
        <w:rPr>
          <w:b/>
          <w:bCs/>
          <w:u w:val="single"/>
        </w:rPr>
      </w:pPr>
      <w:r>
        <w:rPr>
          <w:b/>
          <w:bCs/>
          <w:u w:val="single"/>
        </w:rPr>
        <w:t>Modular PLC</w:t>
      </w:r>
    </w:p>
    <w:p w14:paraId="1FD4D553" w14:textId="13FB3DD6" w:rsidR="005D75B8" w:rsidRDefault="005D75B8" w:rsidP="005D75B8">
      <w:r>
        <w:t>In modular type PLC, the number of I/</w:t>
      </w:r>
      <w:proofErr w:type="spellStart"/>
      <w:r>
        <w:t>Os</w:t>
      </w:r>
      <w:proofErr w:type="spellEnd"/>
      <w:r>
        <w:t xml:space="preserve"> can be increased by the addition of modules to the existing PLC. In modular type PLC, a number of I/O supported can be increased to a few hundred by adding I/O modules. The name Modular itself means that the number of modules can be connected to the device same in modular PLC several modules can be connected that is several components can be connected to a common rack or bus with extendable I/O capabilities.</w:t>
      </w:r>
    </w:p>
    <w:p w14:paraId="6A4C7D58" w14:textId="323402BD" w:rsidR="00FD6F1B" w:rsidRDefault="005D75B8" w:rsidP="00FD6F1B">
      <w:r>
        <w:t>The Modular PLC also contains power supply modules, CPU and other I/O modules that are plugged in the same rack which may or may not be from same manufacturers. The modular PLCs comes in different sizes, their sizes vary with I/</w:t>
      </w:r>
      <w:proofErr w:type="spellStart"/>
      <w:r>
        <w:t>Os</w:t>
      </w:r>
      <w:proofErr w:type="spellEnd"/>
      <w:r>
        <w:t>, the number of power supply and their computing capabilities. Modular PLCs may be further divided into small, medium and large PLCs depending on program memory size and the number of I/O features.</w:t>
      </w:r>
    </w:p>
    <w:p w14:paraId="6F290DC8" w14:textId="278D9072" w:rsidR="005D75B8" w:rsidRDefault="005D75B8" w:rsidP="00FD6F1B">
      <w:r>
        <w:t xml:space="preserve">One advantage of using modular PLC’s would be fault finding because </w:t>
      </w:r>
      <w:r w:rsidRPr="005D75B8">
        <w:t>each function is separated by each module of the Modular PLC, the fault detection becomes far easier than that of the Fixed I/O.</w:t>
      </w:r>
      <w:r>
        <w:t xml:space="preserve"> Rather than fault finding the entire system, the person finding the fault is able to narrow it down to an individual module. Another advantage would be less downtime, which can tie in with the last advantage I have stated. This is because by speeding up the person’s ability to find the fault will lessen the effect on a given process. Separate modules can also be bought separately in the case of a broken module in need of replacing which is a quick fix. </w:t>
      </w:r>
    </w:p>
    <w:p w14:paraId="7CEB2CBE" w14:textId="6752372A" w:rsidR="005D75B8" w:rsidRDefault="005D75B8" w:rsidP="00FD6F1B">
      <w:r>
        <w:t xml:space="preserve">One disadvantage however would be that </w:t>
      </w:r>
      <w:r w:rsidR="00FA15E7">
        <w:t xml:space="preserve">due to having more modules the complexity of the configuration is increased significantly, also, due to having more modular capacity they have a negative effect on space efficiency in the workplace. </w:t>
      </w:r>
    </w:p>
    <w:p w14:paraId="581B385F" w14:textId="40B932A0" w:rsidR="00FA15E7" w:rsidRDefault="00FA15E7" w:rsidP="00FD6F1B">
      <w:pPr>
        <w:rPr>
          <w:b/>
          <w:bCs/>
          <w:u w:val="single"/>
        </w:rPr>
      </w:pPr>
      <w:r>
        <w:rPr>
          <w:b/>
          <w:bCs/>
          <w:u w:val="single"/>
        </w:rPr>
        <w:t>Safety PLC</w:t>
      </w:r>
    </w:p>
    <w:p w14:paraId="1E936043" w14:textId="21155620" w:rsidR="00FA15E7" w:rsidRDefault="00FA15E7" w:rsidP="00FD6F1B">
      <w:r w:rsidRPr="00FA15E7">
        <w:t>Safety PLCs</w:t>
      </w:r>
      <w:r>
        <w:t xml:space="preserve"> </w:t>
      </w:r>
      <w:bookmarkStart w:id="0" w:name="_GoBack"/>
      <w:bookmarkEnd w:id="0"/>
      <w:r w:rsidRPr="00FA15E7">
        <w:t>support all the usual applications controlled by a standard PLC, with the addition of integrated safety functions designed specifically for the control of safety</w:t>
      </w:r>
      <w:r>
        <w:t xml:space="preserve"> </w:t>
      </w:r>
      <w:r w:rsidRPr="00FA15E7">
        <w:t xml:space="preserve">related systems. A safety </w:t>
      </w:r>
      <w:r w:rsidRPr="00FA15E7">
        <w:lastRenderedPageBreak/>
        <w:t xml:space="preserve">PLC has only two important objectives to accomplish. </w:t>
      </w:r>
      <w:r>
        <w:t xml:space="preserve">The PLC should not fail, and also if it was to fail then it would do so in a safe, controlled manner. This is all controlled through the addition of added safety circuitry. </w:t>
      </w:r>
    </w:p>
    <w:p w14:paraId="4A903698" w14:textId="6F315DAB" w:rsidR="00FA15E7" w:rsidRDefault="00FA15E7" w:rsidP="00FD6F1B">
      <w:r>
        <w:t xml:space="preserve">An obvious advantage is the overall safety control of the PLC and how it is able </w:t>
      </w:r>
      <w:proofErr w:type="spellStart"/>
      <w:r>
        <w:t>t</w:t>
      </w:r>
      <w:proofErr w:type="spellEnd"/>
      <w:r>
        <w:t xml:space="preserve"> operate using SIL’s. Also, the plc can be protected via password authorisation in order to prevent any unauthorised employee etc. access it. </w:t>
      </w:r>
    </w:p>
    <w:p w14:paraId="53E3620E" w14:textId="0F2F817C" w:rsidR="00FA15E7" w:rsidRDefault="00FA15E7" w:rsidP="00FD6F1B">
      <w:r>
        <w:t xml:space="preserve">A disadvantage would be that the overall cost for a safety PLC is very high when compared to other types of PLC however this may be seen as essential by a business in the case of using safety critical equipment. Also, due to being slightly more complex, engineers would need a higher level of training prior to being able to access this type of PLC. </w:t>
      </w:r>
    </w:p>
    <w:p w14:paraId="2C871FD4" w14:textId="58852CD4" w:rsidR="00FA15E7" w:rsidRDefault="00C61967" w:rsidP="00FD6F1B">
      <w:pPr>
        <w:rPr>
          <w:b/>
          <w:bCs/>
          <w:u w:val="single"/>
        </w:rPr>
      </w:pPr>
      <w:r w:rsidRPr="00536FAC">
        <w:rPr>
          <w:b/>
          <w:bCs/>
          <w:u w:val="single"/>
        </w:rPr>
        <w:t>Rack PLC</w:t>
      </w:r>
    </w:p>
    <w:p w14:paraId="0815B130" w14:textId="2B67FFCB" w:rsidR="00536FAC" w:rsidRDefault="00536FAC" w:rsidP="00FD6F1B">
      <w:r w:rsidRPr="00536FAC">
        <w:t>In rack type PLC all the components of the PLC areas separate module and are assembled to form one unit by mounting the individual components on a rack. This PLC can support up to thousands of I/</w:t>
      </w:r>
      <w:proofErr w:type="spellStart"/>
      <w:r w:rsidRPr="00536FAC">
        <w:t>Os</w:t>
      </w:r>
      <w:proofErr w:type="spellEnd"/>
      <w:r w:rsidRPr="00536FAC">
        <w:t>.</w:t>
      </w:r>
    </w:p>
    <w:p w14:paraId="4FCCE7E9" w14:textId="00F9B2C6" w:rsidR="00536FAC" w:rsidRDefault="00536FAC" w:rsidP="00536FAC">
      <w:r>
        <w:t xml:space="preserve">One advantage is that they can be modified and expanded which allows a lot of flexibility for the application of the PLC. Another advantage is that they have the most </w:t>
      </w:r>
      <w:proofErr w:type="spellStart"/>
      <w:r>
        <w:t>Input/Output</w:t>
      </w:r>
      <w:proofErr w:type="spellEnd"/>
      <w:r>
        <w:t xml:space="preserve"> points out of all the types of PLC’s</w:t>
      </w:r>
      <w:r w:rsidR="006D682A">
        <w:t xml:space="preserve">. </w:t>
      </w:r>
    </w:p>
    <w:p w14:paraId="064BF7CD" w14:textId="227368B6" w:rsidR="006D682A" w:rsidRDefault="006D682A" w:rsidP="00536FAC">
      <w:r>
        <w:t>A disadvantage of this type of PLC would be that they usually very expensive and also take up lots of space.</w:t>
      </w:r>
    </w:p>
    <w:p w14:paraId="4084CE2E" w14:textId="01796BEC" w:rsidR="00346FA7" w:rsidRDefault="00346FA7" w:rsidP="00536FAC">
      <w:pPr>
        <w:rPr>
          <w:b/>
          <w:bCs/>
          <w:u w:val="single"/>
        </w:rPr>
      </w:pPr>
      <w:r w:rsidRPr="00346FA7">
        <w:rPr>
          <w:b/>
          <w:bCs/>
          <w:u w:val="single"/>
        </w:rPr>
        <w:t>Factory IO</w:t>
      </w:r>
    </w:p>
    <w:p w14:paraId="2A2DEB57" w14:textId="3C9AB576" w:rsidR="00346FA7" w:rsidRDefault="00346FA7" w:rsidP="008219E1">
      <w:pPr>
        <w:jc w:val="center"/>
        <w:rPr>
          <w:b/>
          <w:bCs/>
          <w:u w:val="single"/>
        </w:rPr>
      </w:pPr>
      <w:r w:rsidRPr="00BA699F">
        <w:rPr>
          <w:bCs/>
          <w:noProof/>
        </w:rPr>
        <w:drawing>
          <wp:inline distT="0" distB="0" distL="0" distR="0" wp14:anchorId="690F8E84" wp14:editId="659850A4">
            <wp:extent cx="4809490" cy="2895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10951" t="16300" r="7727" b="9505"/>
                    <a:stretch/>
                  </pic:blipFill>
                  <pic:spPr bwMode="auto">
                    <a:xfrm>
                      <a:off x="0" y="0"/>
                      <a:ext cx="4823151" cy="2903825"/>
                    </a:xfrm>
                    <a:prstGeom prst="rect">
                      <a:avLst/>
                    </a:prstGeom>
                    <a:noFill/>
                    <a:ln>
                      <a:noFill/>
                    </a:ln>
                    <a:extLst>
                      <a:ext uri="{53640926-AAD7-44D8-BBD7-CCE9431645EC}">
                        <a14:shadowObscured xmlns:a14="http://schemas.microsoft.com/office/drawing/2010/main"/>
                      </a:ext>
                    </a:extLst>
                  </pic:spPr>
                </pic:pic>
              </a:graphicData>
            </a:graphic>
          </wp:inline>
        </w:drawing>
      </w:r>
    </w:p>
    <w:p w14:paraId="16304A3C" w14:textId="342307CB" w:rsidR="00346FA7" w:rsidRDefault="00346FA7" w:rsidP="00536FAC">
      <w:r>
        <w:t>The above image outlines my main design for the task, it includes all main components required in order to meet the specification of the assignment. For example, four removers for the boxes, one emitter that emits the four different types of boxed onto the starting 2m conveyor ready for sorting, two pushers in order to change the routes of the different sized parcels</w:t>
      </w:r>
      <w:r w:rsidR="008E27EB">
        <w:t xml:space="preserve">, a pop up sorter in order to further sort the smaller parcels, this works on using the weight of each box being measured by the weigh belt and then manoeuvring the rollers in a specific direction depending on the weight of box. </w:t>
      </w:r>
      <w:r w:rsidR="008E27EB">
        <w:lastRenderedPageBreak/>
        <w:t xml:space="preserve">My design also features the start and stop buttons, stack lights, and siren, all situated around the </w:t>
      </w:r>
      <w:r w:rsidR="002A441D">
        <w:rPr>
          <w:noProof/>
        </w:rPr>
        <mc:AlternateContent>
          <mc:Choice Requires="wps">
            <w:drawing>
              <wp:anchor distT="0" distB="0" distL="114300" distR="114300" simplePos="0" relativeHeight="251670528" behindDoc="0" locked="0" layoutInCell="1" allowOverlap="1" wp14:anchorId="744BF93B" wp14:editId="59D60521">
                <wp:simplePos x="0" y="0"/>
                <wp:positionH relativeFrom="margin">
                  <wp:posOffset>1256982</wp:posOffset>
                </wp:positionH>
                <wp:positionV relativeFrom="paragraph">
                  <wp:posOffset>428307</wp:posOffset>
                </wp:positionV>
                <wp:extent cx="185735" cy="1057275"/>
                <wp:effectExtent l="2222" t="35878" r="0" b="0"/>
                <wp:wrapNone/>
                <wp:docPr id="18" name="Arrow: Up 18"/>
                <wp:cNvGraphicFramePr/>
                <a:graphic xmlns:a="http://schemas.openxmlformats.org/drawingml/2006/main">
                  <a:graphicData uri="http://schemas.microsoft.com/office/word/2010/wordprocessingShape">
                    <wps:wsp>
                      <wps:cNvSpPr/>
                      <wps:spPr>
                        <a:xfrm rot="5223211">
                          <a:off x="0" y="0"/>
                          <a:ext cx="185735" cy="1057275"/>
                        </a:xfrm>
                        <a:prstGeom prst="upArrow">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8E0C9AD"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8" o:spid="_x0000_s1026" type="#_x0000_t68" style="position:absolute;margin-left:98.95pt;margin-top:33.7pt;width:14.6pt;height:83.25pt;rotation:5705139fd;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" adj="1897" fillcolor="white [3212]" stroked="f" strokeweight="1pt">
                <w10:wrap anchorx="margin"/>
              </v:shape>
            </w:pict>
          </mc:Fallback>
        </mc:AlternateContent>
      </w:r>
      <w:r w:rsidR="008E27EB">
        <w:t xml:space="preserve">control panel on the of the image. </w:t>
      </w:r>
    </w:p>
    <w:p w14:paraId="29588377" w14:textId="43BC9167" w:rsidR="008E27EB" w:rsidRDefault="002A441D" w:rsidP="008E27EB">
      <w:pPr>
        <w:jc w:val="center"/>
      </w:pPr>
      <w:r>
        <w:rPr>
          <w:noProof/>
        </w:rPr>
        <mc:AlternateContent>
          <mc:Choice Requires="wps">
            <w:drawing>
              <wp:anchor distT="0" distB="0" distL="114300" distR="114300" simplePos="0" relativeHeight="251668480" behindDoc="0" locked="0" layoutInCell="1" allowOverlap="1" wp14:anchorId="2DCE2AF0" wp14:editId="0587B7B9">
                <wp:simplePos x="0" y="0"/>
                <wp:positionH relativeFrom="margin">
                  <wp:align>center</wp:align>
                </wp:positionH>
                <wp:positionV relativeFrom="paragraph">
                  <wp:posOffset>225107</wp:posOffset>
                </wp:positionV>
                <wp:extent cx="185735" cy="1057275"/>
                <wp:effectExtent l="2222" t="35878" r="0" b="0"/>
                <wp:wrapNone/>
                <wp:docPr id="16" name="Arrow: Up 16"/>
                <wp:cNvGraphicFramePr/>
                <a:graphic xmlns:a="http://schemas.openxmlformats.org/drawingml/2006/main">
                  <a:graphicData uri="http://schemas.microsoft.com/office/word/2010/wordprocessingShape">
                    <wps:wsp>
                      <wps:cNvSpPr/>
                      <wps:spPr>
                        <a:xfrm rot="5223211">
                          <a:off x="0" y="0"/>
                          <a:ext cx="185735" cy="1057275"/>
                        </a:xfrm>
                        <a:prstGeom prst="upArrow">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4A481CB" id="Arrow: Up 16" o:spid="_x0000_s1026" type="#_x0000_t68" style="position:absolute;margin-left:0;margin-top:17.7pt;width:14.6pt;height:83.25pt;rotation:5705139fd;z-index:25166848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" adj="1897" fillcolor="red" stroked="f" strokeweight="1pt">
                <w10:wrap anchorx="margin"/>
              </v:shape>
            </w:pict>
          </mc:Fallback>
        </mc:AlternateContent>
      </w:r>
      <w:r>
        <w:rPr>
          <w:noProof/>
        </w:rPr>
        <mc:AlternateContent>
          <mc:Choice Requires="wps">
            <w:drawing>
              <wp:anchor distT="0" distB="0" distL="114300" distR="114300" simplePos="0" relativeHeight="251666432" behindDoc="0" locked="0" layoutInCell="1" allowOverlap="1" wp14:anchorId="51CF1C1A" wp14:editId="456B52E6">
                <wp:simplePos x="0" y="0"/>
                <wp:positionH relativeFrom="margin">
                  <wp:align>center</wp:align>
                </wp:positionH>
                <wp:positionV relativeFrom="paragraph">
                  <wp:posOffset>922974</wp:posOffset>
                </wp:positionV>
                <wp:extent cx="185735" cy="1057275"/>
                <wp:effectExtent l="2222" t="35878" r="0" b="0"/>
                <wp:wrapNone/>
                <wp:docPr id="8" name="Arrow: Up 8"/>
                <wp:cNvGraphicFramePr/>
                <a:graphic xmlns:a="http://schemas.openxmlformats.org/drawingml/2006/main">
                  <a:graphicData uri="http://schemas.microsoft.com/office/word/2010/wordprocessingShape">
                    <wps:wsp>
                      <wps:cNvSpPr/>
                      <wps:spPr>
                        <a:xfrm rot="5223211">
                          <a:off x="0" y="0"/>
                          <a:ext cx="185735" cy="1057275"/>
                        </a:xfrm>
                        <a:prstGeom prst="upArrow">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70CADD3" id="Arrow: Up 8" o:spid="_x0000_s1026" type="#_x0000_t68" style="position:absolute;margin-left:0;margin-top:72.7pt;width:14.6pt;height:83.25pt;rotation:5705139fd;z-index:25166643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" adj="1897" fillcolor="yellow" stroked="f" strokeweight="1pt">
                <w10:wrap anchorx="margin"/>
              </v:shape>
            </w:pict>
          </mc:Fallback>
        </mc:AlternateContent>
      </w:r>
      <w:r w:rsidR="008E27EB">
        <w:rPr>
          <w:noProof/>
        </w:rPr>
        <w:drawing>
          <wp:inline distT="0" distB="0" distL="0" distR="0" wp14:anchorId="6DDBB442" wp14:editId="35CB2032">
            <wp:extent cx="5133975" cy="2759704"/>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t="10416" r="5237" b="11893"/>
                    <a:stretch/>
                  </pic:blipFill>
                  <pic:spPr bwMode="auto">
                    <a:xfrm>
                      <a:off x="0" y="0"/>
                      <a:ext cx="5138059" cy="2761900"/>
                    </a:xfrm>
                    <a:prstGeom prst="rect">
                      <a:avLst/>
                    </a:prstGeom>
                    <a:noFill/>
                    <a:ln>
                      <a:noFill/>
                    </a:ln>
                    <a:extLst>
                      <a:ext uri="{53640926-AAD7-44D8-BBD7-CCE9431645EC}">
                        <a14:shadowObscured xmlns:a14="http://schemas.microsoft.com/office/drawing/2010/main"/>
                      </a:ext>
                    </a:extLst>
                  </pic:spPr>
                </pic:pic>
              </a:graphicData>
            </a:graphic>
          </wp:inline>
        </w:drawing>
      </w:r>
    </w:p>
    <w:p w14:paraId="0D2303C2" w14:textId="2D89CDBF" w:rsidR="002A441D" w:rsidRDefault="002A441D" w:rsidP="002A441D">
      <w:r>
        <w:t>(Red arrow=Med/</w:t>
      </w:r>
      <w:proofErr w:type="spellStart"/>
      <w:r>
        <w:t>Sml</w:t>
      </w:r>
      <w:proofErr w:type="spellEnd"/>
      <w:r>
        <w:t xml:space="preserve"> box route. Yellow arrow=Large box route, White arrow = Pallet box remover.)</w:t>
      </w:r>
    </w:p>
    <w:p w14:paraId="302DE353" w14:textId="1F5A8BF5" w:rsidR="008E27EB" w:rsidRDefault="008E27EB" w:rsidP="00536FAC">
      <w:r>
        <w:t>Boxes emitted move past the first diffuse sen</w:t>
      </w:r>
      <w:r w:rsidR="00BA699F">
        <w:t>s</w:t>
      </w:r>
      <w:r>
        <w:t xml:space="preserve">or in order to give a total count reading on my root screen, then moving around the curved 2m conveyor, the large boxed will trigger the second diffuse sensor in order to activate the first pusher and push the box onto the first horizontal </w:t>
      </w:r>
      <w:r w:rsidR="001E54DA">
        <w:t xml:space="preserve">4m conveyor. All large boxes that activate the diffuse sensor on the end of this belt will be counted under the “Large box count” counter. As for any boxes that don’t meet the diffuse sensor before the remover, they will be counted as “Large box errors” which will give a warning when this figure reaches three and then stop the system when the count reaches six. </w:t>
      </w:r>
    </w:p>
    <w:p w14:paraId="648A279E" w14:textId="2DC09062" w:rsidR="009D76AC" w:rsidRDefault="009D76AC" w:rsidP="00536FAC">
      <w:r>
        <w:t>Medium and small boxes will therefore take another route in the system. Due to the large box sensor being placed higher than the medium and small boxes, they do not activate the sensor when on the conveyor, thus not activating the first pusher. This then allows for the boxes to move further along the belt until they reach the second pusher and the “Medium/Small” diffuse sensor. Due to them being the same in height and only differing in width, I placed the diffuse sensor in line with the top of the box. This then activated the second pusher and pushed the boxed onto the horizontal four metre belt parallel to the large box system.</w:t>
      </w:r>
    </w:p>
    <w:p w14:paraId="4F6FBED7" w14:textId="21CDAEFA" w:rsidR="009D76AC" w:rsidRDefault="008219E1" w:rsidP="008219E1">
      <w:pPr>
        <w:jc w:val="center"/>
      </w:pPr>
      <w:r w:rsidRPr="008219E1">
        <w:rPr>
          <w:noProof/>
          <w:color w:val="4472C4" w:themeColor="accent1"/>
        </w:rPr>
        <w:lastRenderedPageBreak/>
        <mc:AlternateContent>
          <mc:Choice Requires="wps">
            <w:drawing>
              <wp:anchor distT="0" distB="0" distL="114300" distR="114300" simplePos="0" relativeHeight="251665408" behindDoc="0" locked="0" layoutInCell="1" allowOverlap="1" wp14:anchorId="6ABE780C" wp14:editId="58422366">
                <wp:simplePos x="0" y="0"/>
                <wp:positionH relativeFrom="column">
                  <wp:posOffset>3428365</wp:posOffset>
                </wp:positionH>
                <wp:positionV relativeFrom="paragraph">
                  <wp:posOffset>759460</wp:posOffset>
                </wp:positionV>
                <wp:extent cx="1819275" cy="733425"/>
                <wp:effectExtent l="19050" t="19050" r="47625" b="47625"/>
                <wp:wrapNone/>
                <wp:docPr id="9" name="Oval 9"/>
                <wp:cNvGraphicFramePr/>
                <a:graphic xmlns:a="http://schemas.openxmlformats.org/drawingml/2006/main">
                  <a:graphicData uri="http://schemas.microsoft.com/office/word/2010/wordprocessingShape">
                    <wps:wsp>
                      <wps:cNvSpPr/>
                      <wps:spPr>
                        <a:xfrm>
                          <a:off x="0" y="0"/>
                          <a:ext cx="1819275" cy="733425"/>
                        </a:xfrm>
                        <a:prstGeom prst="ellipse">
                          <a:avLst/>
                        </a:prstGeom>
                        <a:noFill/>
                        <a:ln w="571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oval w14:anchorId="2D6B50BE" id="Oval 9" o:spid="_x0000_s1026" style="position:absolute;margin-left:269.95pt;margin-top:59.8pt;width:143.25pt;height:5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" filled="f" strokecolor="yellow" strokeweight="4.5pt">
                <v:stroke joinstyle="miter"/>
              </v:oval>
            </w:pict>
          </mc:Fallback>
        </mc:AlternateContent>
      </w:r>
      <w:r>
        <w:rPr>
          <w:noProof/>
        </w:rPr>
        <mc:AlternateContent>
          <mc:Choice Requires="wps">
            <w:drawing>
              <wp:anchor distT="0" distB="0" distL="114300" distR="114300" simplePos="0" relativeHeight="251663360" behindDoc="0" locked="0" layoutInCell="1" allowOverlap="1" wp14:anchorId="7273DA27" wp14:editId="75A63161">
                <wp:simplePos x="0" y="0"/>
                <wp:positionH relativeFrom="column">
                  <wp:posOffset>1028700</wp:posOffset>
                </wp:positionH>
                <wp:positionV relativeFrom="paragraph">
                  <wp:posOffset>1226820</wp:posOffset>
                </wp:positionV>
                <wp:extent cx="2209800" cy="1028700"/>
                <wp:effectExtent l="19050" t="19050" r="38100" b="38100"/>
                <wp:wrapNone/>
                <wp:docPr id="7" name="Oval 7"/>
                <wp:cNvGraphicFramePr/>
                <a:graphic xmlns:a="http://schemas.openxmlformats.org/drawingml/2006/main">
                  <a:graphicData uri="http://schemas.microsoft.com/office/word/2010/wordprocessingShape">
                    <wps:wsp>
                      <wps:cNvSpPr/>
                      <wps:spPr>
                        <a:xfrm>
                          <a:off x="0" y="0"/>
                          <a:ext cx="2209800" cy="1028700"/>
                        </a:xfrm>
                        <a:prstGeom prst="ellipse">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oval w14:anchorId="33D34C56" id="Oval 7" o:spid="_x0000_s1026" style="position:absolute;margin-left:81pt;margin-top:96.6pt;width:174pt;height:8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" filled="f" strokecolor="red" strokeweight="4.5pt">
                <v:stroke joinstyle="miter"/>
              </v:oval>
            </w:pict>
          </mc:Fallback>
        </mc:AlternateContent>
      </w:r>
      <w:r w:rsidR="009D76AC">
        <w:rPr>
          <w:noProof/>
        </w:rPr>
        <w:drawing>
          <wp:inline distT="0" distB="0" distL="0" distR="0" wp14:anchorId="4CD8DC69" wp14:editId="545D50E4">
            <wp:extent cx="4781550" cy="24993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t="5917" r="12140" b="8876"/>
                    <a:stretch/>
                  </pic:blipFill>
                  <pic:spPr bwMode="auto">
                    <a:xfrm>
                      <a:off x="0" y="0"/>
                      <a:ext cx="4786538" cy="2501967"/>
                    </a:xfrm>
                    <a:prstGeom prst="rect">
                      <a:avLst/>
                    </a:prstGeom>
                    <a:noFill/>
                    <a:ln>
                      <a:noFill/>
                    </a:ln>
                    <a:extLst>
                      <a:ext uri="{53640926-AAD7-44D8-BBD7-CCE9431645EC}">
                        <a14:shadowObscured xmlns:a14="http://schemas.microsoft.com/office/drawing/2010/main"/>
                      </a:ext>
                    </a:extLst>
                  </pic:spPr>
                </pic:pic>
              </a:graphicData>
            </a:graphic>
          </wp:inline>
        </w:drawing>
      </w:r>
    </w:p>
    <w:p w14:paraId="03741925" w14:textId="683FE458" w:rsidR="001E54DA" w:rsidRDefault="008219E1" w:rsidP="00536FAC">
      <w:r>
        <w:t>Shown above are both diffuse sensors used to activate the pushers. The large box diffuser is outlined in red and the medium/small diffuse sensor in yellow.</w:t>
      </w:r>
    </w:p>
    <w:p w14:paraId="7627E479" w14:textId="6984D09C" w:rsidR="008219E1" w:rsidRDefault="008219E1" w:rsidP="00536FAC">
      <w:r>
        <w:t xml:space="preserve">After both medium and small boxes are pushed along the second horizontal four metre belt, the next component in the sequence is a weigh conveyor. The weigh conveyor, stops when an individual box is placed on it, displays its weight via digital display and then moves the box onto the </w:t>
      </w:r>
      <w:r w:rsidR="00B06BDA">
        <w:t>pop-up</w:t>
      </w:r>
      <w:r>
        <w:t xml:space="preserve"> sorter. </w:t>
      </w:r>
    </w:p>
    <w:p w14:paraId="05EF798D" w14:textId="16BE1A94" w:rsidR="008219E1" w:rsidRDefault="008219E1" w:rsidP="008219E1">
      <w:pPr>
        <w:jc w:val="center"/>
      </w:pPr>
      <w:r>
        <w:rPr>
          <w:noProof/>
        </w:rPr>
        <w:drawing>
          <wp:inline distT="0" distB="0" distL="0" distR="0" wp14:anchorId="399BB024" wp14:editId="30325A47">
            <wp:extent cx="3467100" cy="259558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t="11242" r="39041" b="7693"/>
                    <a:stretch/>
                  </pic:blipFill>
                  <pic:spPr bwMode="auto">
                    <a:xfrm>
                      <a:off x="0" y="0"/>
                      <a:ext cx="3470642" cy="2598240"/>
                    </a:xfrm>
                    <a:prstGeom prst="rect">
                      <a:avLst/>
                    </a:prstGeom>
                    <a:noFill/>
                    <a:ln>
                      <a:noFill/>
                    </a:ln>
                    <a:extLst>
                      <a:ext uri="{53640926-AAD7-44D8-BBD7-CCE9431645EC}">
                        <a14:shadowObscured xmlns:a14="http://schemas.microsoft.com/office/drawing/2010/main"/>
                      </a:ext>
                    </a:extLst>
                  </pic:spPr>
                </pic:pic>
              </a:graphicData>
            </a:graphic>
          </wp:inline>
        </w:drawing>
      </w:r>
    </w:p>
    <w:p w14:paraId="4708444E" w14:textId="51075359" w:rsidR="008219E1" w:rsidRDefault="008219E1" w:rsidP="008219E1">
      <w:r>
        <w:t xml:space="preserve">The </w:t>
      </w:r>
      <w:r w:rsidR="00B06BDA">
        <w:t>pop-up</w:t>
      </w:r>
      <w:r>
        <w:t xml:space="preserve"> sorter then turns right or left onto a </w:t>
      </w:r>
      <w:proofErr w:type="gramStart"/>
      <w:r w:rsidR="00B06BDA">
        <w:t>two metre</w:t>
      </w:r>
      <w:proofErr w:type="gramEnd"/>
      <w:r>
        <w:t xml:space="preserve"> belt either side depending on the weight of each box. The boxes are then counted via the use of a diffuse sensor at the end of each </w:t>
      </w:r>
      <w:proofErr w:type="gramStart"/>
      <w:r w:rsidR="00B06BDA">
        <w:t>two metre</w:t>
      </w:r>
      <w:proofErr w:type="gramEnd"/>
      <w:r>
        <w:t xml:space="preserve"> belt </w:t>
      </w:r>
      <w:r w:rsidR="003833DB">
        <w:t xml:space="preserve">before the removers in order to count both small and medium boxes. </w:t>
      </w:r>
    </w:p>
    <w:p w14:paraId="1E75553A" w14:textId="16534420" w:rsidR="00CA28BF" w:rsidRDefault="005A0791" w:rsidP="008219E1">
      <w:r>
        <w:t xml:space="preserve">The fourth type of box that I separated and counted was the pallet box which was the smallest type of box when compared to the small, medium and large. </w:t>
      </w:r>
      <w:r w:rsidR="00B41E08">
        <w:t>This was controlled via the use of a final diffuse sensor after the second pusher which is low enough to be activated by the pallet box, this then counts the pallet box before it is removed at the end of the belt.</w:t>
      </w:r>
    </w:p>
    <w:p w14:paraId="47C8A7DF" w14:textId="0114203A" w:rsidR="00CA28BF" w:rsidRDefault="00CA28BF" w:rsidP="00CA28BF">
      <w:pPr>
        <w:jc w:val="center"/>
      </w:pPr>
      <w:r>
        <w:rPr>
          <w:noProof/>
        </w:rPr>
        <w:lastRenderedPageBreak/>
        <w:drawing>
          <wp:inline distT="0" distB="0" distL="0" distR="0" wp14:anchorId="595E7C0E" wp14:editId="0C48B8FA">
            <wp:extent cx="5306845" cy="3250149"/>
            <wp:effectExtent l="0" t="0" r="8255" b="762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2544" t="24401" r="1709" b="14877"/>
                    <a:stretch/>
                  </pic:blipFill>
                  <pic:spPr bwMode="auto">
                    <a:xfrm>
                      <a:off x="0" y="0"/>
                      <a:ext cx="5340806" cy="3270948"/>
                    </a:xfrm>
                    <a:prstGeom prst="rect">
                      <a:avLst/>
                    </a:prstGeom>
                    <a:ln>
                      <a:noFill/>
                    </a:ln>
                    <a:extLst>
                      <a:ext uri="{53640926-AAD7-44D8-BBD7-CCE9431645EC}">
                        <a14:shadowObscured xmlns:a14="http://schemas.microsoft.com/office/drawing/2010/main"/>
                      </a:ext>
                    </a:extLst>
                  </pic:spPr>
                </pic:pic>
              </a:graphicData>
            </a:graphic>
          </wp:inline>
        </w:drawing>
      </w:r>
    </w:p>
    <w:p w14:paraId="7C24FD33" w14:textId="6782BA9C" w:rsidR="00CA28BF" w:rsidRDefault="00CA28BF" w:rsidP="00CA28BF">
      <w:r>
        <w:t xml:space="preserve">This process flow diagram outlines how my system operates </w:t>
      </w:r>
      <w:r w:rsidR="00B06BDA">
        <w:t>from</w:t>
      </w:r>
      <w:r>
        <w:t xml:space="preserve"> start to finish depending on the size of the box.</w:t>
      </w:r>
    </w:p>
    <w:p w14:paraId="6DAFA811" w14:textId="694C446D" w:rsidR="00F50E6F" w:rsidRPr="00F50E6F" w:rsidRDefault="00F50E6F" w:rsidP="008219E1">
      <w:pPr>
        <w:rPr>
          <w:b/>
          <w:bCs/>
          <w:u w:val="single"/>
        </w:rPr>
      </w:pPr>
      <w:r w:rsidRPr="00F50E6F">
        <w:rPr>
          <w:b/>
          <w:bCs/>
          <w:u w:val="single"/>
        </w:rPr>
        <w:t>Ladder logic</w:t>
      </w:r>
    </w:p>
    <w:p w14:paraId="13A10A76" w14:textId="2DE9F0DA" w:rsidR="0017430C" w:rsidRDefault="0017430C" w:rsidP="00D30FE4">
      <w:pPr>
        <w:jc w:val="center"/>
      </w:pPr>
      <w:r>
        <w:rPr>
          <w:noProof/>
        </w:rPr>
        <w:drawing>
          <wp:inline distT="0" distB="0" distL="0" distR="0" wp14:anchorId="5C9AA622" wp14:editId="6E7EB3DB">
            <wp:extent cx="3791712" cy="25656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32658" t="18842" r="13873" b="18543"/>
                    <a:stretch/>
                  </pic:blipFill>
                  <pic:spPr bwMode="auto">
                    <a:xfrm>
                      <a:off x="0" y="0"/>
                      <a:ext cx="3846937" cy="2603018"/>
                    </a:xfrm>
                    <a:prstGeom prst="rect">
                      <a:avLst/>
                    </a:prstGeom>
                    <a:noFill/>
                    <a:ln>
                      <a:noFill/>
                    </a:ln>
                    <a:extLst>
                      <a:ext uri="{53640926-AAD7-44D8-BBD7-CCE9431645EC}">
                        <a14:shadowObscured xmlns:a14="http://schemas.microsoft.com/office/drawing/2010/main"/>
                      </a:ext>
                    </a:extLst>
                  </pic:spPr>
                </pic:pic>
              </a:graphicData>
            </a:graphic>
          </wp:inline>
        </w:drawing>
      </w:r>
    </w:p>
    <w:p w14:paraId="02C9A5AE" w14:textId="07F30E1B" w:rsidR="00F50E6F" w:rsidRDefault="00F50E6F" w:rsidP="008219E1">
      <w:r>
        <w:t xml:space="preserve">Via the use of </w:t>
      </w:r>
      <w:r w:rsidR="00BA699F">
        <w:t>Siemens TIA,</w:t>
      </w:r>
      <w:r>
        <w:t xml:space="preserve"> I was able to produce ladder logic in order to perform the tasks required of my system. Firstly, I added the first network of my ladder in order to be able to link Siemens TIA to the Factory IO software.  The second network then contained the code in order to allow the stop and start buttons on my control panel to operate.</w:t>
      </w:r>
    </w:p>
    <w:p w14:paraId="3EF0613D" w14:textId="17C1436D" w:rsidR="0017430C" w:rsidRDefault="0017430C" w:rsidP="00D30FE4">
      <w:pPr>
        <w:jc w:val="center"/>
      </w:pPr>
      <w:r w:rsidRPr="00136CF7">
        <w:rPr>
          <w:noProof/>
        </w:rPr>
        <w:lastRenderedPageBreak/>
        <w:drawing>
          <wp:inline distT="0" distB="0" distL="0" distR="0" wp14:anchorId="14B0931B" wp14:editId="41FF88BB">
            <wp:extent cx="3493748" cy="248002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5630" t="28355" r="8833" b="11628"/>
                    <a:stretch/>
                  </pic:blipFill>
                  <pic:spPr bwMode="auto">
                    <a:xfrm>
                      <a:off x="0" y="0"/>
                      <a:ext cx="3515046" cy="2495148"/>
                    </a:xfrm>
                    <a:prstGeom prst="rect">
                      <a:avLst/>
                    </a:prstGeom>
                    <a:ln>
                      <a:noFill/>
                    </a:ln>
                    <a:extLst>
                      <a:ext uri="{53640926-AAD7-44D8-BBD7-CCE9431645EC}">
                        <a14:shadowObscured xmlns:a14="http://schemas.microsoft.com/office/drawing/2010/main"/>
                      </a:ext>
                    </a:extLst>
                  </pic:spPr>
                </pic:pic>
              </a:graphicData>
            </a:graphic>
          </wp:inline>
        </w:drawing>
      </w:r>
    </w:p>
    <w:p w14:paraId="6C44701B" w14:textId="3749C928" w:rsidR="00F50E6F" w:rsidRDefault="00DB28C6" w:rsidP="008219E1">
      <w:r>
        <w:t xml:space="preserve">Secondly, the next few networks included timer operations for all components of my system in order to start them after a given time in sequence depending on their position in the system. The siren and stack lights were also coded in this way to provide a warning before the system starts via use of the siren and stack lights. </w:t>
      </w:r>
    </w:p>
    <w:p w14:paraId="431F599A" w14:textId="5C0C06D8" w:rsidR="0017430C" w:rsidRDefault="0017430C" w:rsidP="00D30FE4">
      <w:pPr>
        <w:jc w:val="center"/>
      </w:pPr>
      <w:r w:rsidRPr="00136CF7">
        <w:rPr>
          <w:noProof/>
        </w:rPr>
        <w:drawing>
          <wp:inline distT="0" distB="0" distL="0" distR="0" wp14:anchorId="327B370F" wp14:editId="6BAC6629">
            <wp:extent cx="3067050" cy="213536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5408" t="3545" r="6092" b="5875"/>
                    <a:stretch/>
                  </pic:blipFill>
                  <pic:spPr bwMode="auto">
                    <a:xfrm>
                      <a:off x="0" y="0"/>
                      <a:ext cx="3074250" cy="2140374"/>
                    </a:xfrm>
                    <a:prstGeom prst="rect">
                      <a:avLst/>
                    </a:prstGeom>
                    <a:ln>
                      <a:noFill/>
                    </a:ln>
                    <a:extLst>
                      <a:ext uri="{53640926-AAD7-44D8-BBD7-CCE9431645EC}">
                        <a14:shadowObscured xmlns:a14="http://schemas.microsoft.com/office/drawing/2010/main"/>
                      </a:ext>
                    </a:extLst>
                  </pic:spPr>
                </pic:pic>
              </a:graphicData>
            </a:graphic>
          </wp:inline>
        </w:drawing>
      </w:r>
    </w:p>
    <w:p w14:paraId="546F6A47" w14:textId="11118BFE" w:rsidR="00911F7B" w:rsidRDefault="00911F7B" w:rsidP="008219E1">
      <w:r>
        <w:t xml:space="preserve">This </w:t>
      </w:r>
      <w:r w:rsidR="00B763B8">
        <w:t>screenshot also shows the timer operations for the stacks lights, red and yellow were operated together prior to start of the system then the green light was operated as the first belt was started.</w:t>
      </w:r>
    </w:p>
    <w:p w14:paraId="29234A46" w14:textId="54E16B4D" w:rsidR="0017430C" w:rsidRDefault="0017430C" w:rsidP="00D30FE4">
      <w:pPr>
        <w:jc w:val="center"/>
      </w:pPr>
      <w:r w:rsidRPr="00136CF7">
        <w:rPr>
          <w:noProof/>
        </w:rPr>
        <w:drawing>
          <wp:inline distT="0" distB="0" distL="0" distR="0" wp14:anchorId="5619E9BB" wp14:editId="2C73F763">
            <wp:extent cx="2847975" cy="267443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63213" t="-1772" r="9904" b="12028"/>
                    <a:stretch/>
                  </pic:blipFill>
                  <pic:spPr bwMode="auto">
                    <a:xfrm>
                      <a:off x="0" y="0"/>
                      <a:ext cx="2857671" cy="2683540"/>
                    </a:xfrm>
                    <a:prstGeom prst="rect">
                      <a:avLst/>
                    </a:prstGeom>
                    <a:ln>
                      <a:noFill/>
                    </a:ln>
                    <a:extLst>
                      <a:ext uri="{53640926-AAD7-44D8-BBD7-CCE9431645EC}">
                        <a14:shadowObscured xmlns:a14="http://schemas.microsoft.com/office/drawing/2010/main"/>
                      </a:ext>
                    </a:extLst>
                  </pic:spPr>
                </pic:pic>
              </a:graphicData>
            </a:graphic>
          </wp:inline>
        </w:drawing>
      </w:r>
    </w:p>
    <w:p w14:paraId="66DE3AB8" w14:textId="1628462C" w:rsidR="00EC74B7" w:rsidRDefault="00EC74B7" w:rsidP="008219E1">
      <w:r>
        <w:lastRenderedPageBreak/>
        <w:t xml:space="preserve">This network allows for the </w:t>
      </w:r>
      <w:r w:rsidR="002A441D">
        <w:t>pop-up</w:t>
      </w:r>
      <w:r>
        <w:t xml:space="preserve"> sorter for the medium and small boxes to move in either direction depending on the weight of the box. The first rung on the network is for the small boxes and allows the </w:t>
      </w:r>
      <w:r w:rsidR="00BA699F">
        <w:t>pop-up</w:t>
      </w:r>
      <w:r>
        <w:t xml:space="preserve"> sorter to move either way based on the high</w:t>
      </w:r>
      <w:r w:rsidR="00D30FE4">
        <w:t xml:space="preserve"> and low limit </w:t>
      </w:r>
      <w:r>
        <w:t xml:space="preserve">set on the left side of the network. The second rung is the same for the medium boxes however it tells the </w:t>
      </w:r>
      <w:r w:rsidR="00D30FE4">
        <w:t>pop-up</w:t>
      </w:r>
      <w:r>
        <w:t xml:space="preserve"> sorter to move in the opposite direction. I have specified this in the medium boxes low and high range that will alter the direction of the </w:t>
      </w:r>
      <w:r w:rsidR="00D30FE4">
        <w:t>pop-up</w:t>
      </w:r>
      <w:r>
        <w:t xml:space="preserve"> sorter. </w:t>
      </w:r>
    </w:p>
    <w:p w14:paraId="0C6D9B6B" w14:textId="0BE801B3" w:rsidR="0017430C" w:rsidRDefault="0017430C" w:rsidP="00D30FE4">
      <w:pPr>
        <w:jc w:val="center"/>
      </w:pPr>
      <w:r w:rsidRPr="00136CF7">
        <w:rPr>
          <w:noProof/>
        </w:rPr>
        <w:drawing>
          <wp:inline distT="0" distB="0" distL="0" distR="0" wp14:anchorId="24237704" wp14:editId="31DFAC82">
            <wp:extent cx="3605815" cy="23088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63379" t="28546" r="14327" b="20707"/>
                    <a:stretch/>
                  </pic:blipFill>
                  <pic:spPr bwMode="auto">
                    <a:xfrm>
                      <a:off x="0" y="0"/>
                      <a:ext cx="3615902" cy="2315319"/>
                    </a:xfrm>
                    <a:prstGeom prst="rect">
                      <a:avLst/>
                    </a:prstGeom>
                    <a:ln>
                      <a:noFill/>
                    </a:ln>
                    <a:extLst>
                      <a:ext uri="{53640926-AAD7-44D8-BBD7-CCE9431645EC}">
                        <a14:shadowObscured xmlns:a14="http://schemas.microsoft.com/office/drawing/2010/main"/>
                      </a:ext>
                    </a:extLst>
                  </pic:spPr>
                </pic:pic>
              </a:graphicData>
            </a:graphic>
          </wp:inline>
        </w:drawing>
      </w:r>
    </w:p>
    <w:p w14:paraId="5E95F7BB" w14:textId="7C66B055" w:rsidR="007D4AB7" w:rsidRDefault="005868CC" w:rsidP="008219E1">
      <w:r>
        <w:t xml:space="preserve">The next network I included was to calculate the total count of the boxes emitted was during the running of the system. “Diffuse sensor 3” is the first diffuse sensor in the system which </w:t>
      </w:r>
      <w:r w:rsidR="001956BC">
        <w:t>is placed just after the emitter in order to count the total number of boxes no matter the size. After this network I then created a network in order to count the number of large box errors down the large box route of the system. As the first pusher is activated, the error count increases by one. After the large box activates “Diffuse sensor 4” at the end of the large box route, the error count will decrease back to zero, therefore</w:t>
      </w:r>
      <w:r w:rsidR="0035096D">
        <w:t xml:space="preserve">, if a box was to not reach the end of the belt or fall from the belt, the error figure will stay. </w:t>
      </w:r>
    </w:p>
    <w:p w14:paraId="08A66066" w14:textId="2866E9EF" w:rsidR="0017430C" w:rsidRDefault="0017430C" w:rsidP="008219E1"/>
    <w:p w14:paraId="0F2942EE" w14:textId="3CF9546A" w:rsidR="0017430C" w:rsidRDefault="0017430C" w:rsidP="008219E1"/>
    <w:p w14:paraId="738CB9C1" w14:textId="1F44E549" w:rsidR="0017430C" w:rsidRDefault="0035096D" w:rsidP="00D30FE4">
      <w:pPr>
        <w:jc w:val="center"/>
      </w:pPr>
      <w:r>
        <w:rPr>
          <w:noProof/>
        </w:rPr>
        <w:drawing>
          <wp:inline distT="0" distB="0" distL="0" distR="0" wp14:anchorId="6F7BCA88" wp14:editId="676B5D27">
            <wp:extent cx="3904180" cy="2063794"/>
            <wp:effectExtent l="0" t="0" r="127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8398" t="57711" r="26492" b="18683"/>
                    <a:stretch/>
                  </pic:blipFill>
                  <pic:spPr bwMode="auto">
                    <a:xfrm>
                      <a:off x="0" y="0"/>
                      <a:ext cx="3916282" cy="2070191"/>
                    </a:xfrm>
                    <a:prstGeom prst="rect">
                      <a:avLst/>
                    </a:prstGeom>
                    <a:ln>
                      <a:noFill/>
                    </a:ln>
                    <a:extLst>
                      <a:ext uri="{53640926-AAD7-44D8-BBD7-CCE9431645EC}">
                        <a14:shadowObscured xmlns:a14="http://schemas.microsoft.com/office/drawing/2010/main"/>
                      </a:ext>
                    </a:extLst>
                  </pic:spPr>
                </pic:pic>
              </a:graphicData>
            </a:graphic>
          </wp:inline>
        </w:drawing>
      </w:r>
    </w:p>
    <w:p w14:paraId="311CE8A1" w14:textId="24374EA1" w:rsidR="0035096D" w:rsidRDefault="0035096D" w:rsidP="008219E1">
      <w:r>
        <w:t xml:space="preserve">I then created a network for counting the number of large boxes specifically. This diffuse sensor was on a higher level compared to the lower boxes in order to </w:t>
      </w:r>
      <w:r w:rsidR="00117FCA">
        <w:t>only be activated by the large boxes.</w:t>
      </w:r>
    </w:p>
    <w:p w14:paraId="78D0320E" w14:textId="77777777" w:rsidR="00117FCA" w:rsidRDefault="00117FCA" w:rsidP="008219E1"/>
    <w:p w14:paraId="4E4B8BC0" w14:textId="32282F17" w:rsidR="0017430C" w:rsidRDefault="0017430C" w:rsidP="00D30FE4">
      <w:pPr>
        <w:jc w:val="center"/>
      </w:pPr>
      <w:r>
        <w:rPr>
          <w:noProof/>
        </w:rPr>
        <w:lastRenderedPageBreak/>
        <w:drawing>
          <wp:inline distT="0" distB="0" distL="0" distR="0" wp14:anchorId="71E8543D" wp14:editId="74C4DE28">
            <wp:extent cx="5133340" cy="28289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9">
                      <a:extLst>
                        <a:ext uri="{28A0092B-C50C-407E-A947-70E740481C1C}">
                          <a14:useLocalDpi xmlns:a14="http://schemas.microsoft.com/office/drawing/2010/main" val="0"/>
                        </a:ext>
                      </a:extLst>
                    </a:blip>
                    <a:srcRect b="9193"/>
                    <a:stretch/>
                  </pic:blipFill>
                  <pic:spPr bwMode="auto">
                    <a:xfrm>
                      <a:off x="0" y="0"/>
                      <a:ext cx="5133340" cy="2828925"/>
                    </a:xfrm>
                    <a:prstGeom prst="rect">
                      <a:avLst/>
                    </a:prstGeom>
                    <a:noFill/>
                    <a:ln>
                      <a:noFill/>
                    </a:ln>
                    <a:extLst>
                      <a:ext uri="{53640926-AAD7-44D8-BBD7-CCE9431645EC}">
                        <a14:shadowObscured xmlns:a14="http://schemas.microsoft.com/office/drawing/2010/main"/>
                      </a:ext>
                    </a:extLst>
                  </pic:spPr>
                </pic:pic>
              </a:graphicData>
            </a:graphic>
          </wp:inline>
        </w:drawing>
      </w:r>
    </w:p>
    <w:p w14:paraId="083E8727" w14:textId="60DD4992" w:rsidR="00117FCA" w:rsidRDefault="00117FCA" w:rsidP="008219E1">
      <w:r>
        <w:t>I then set up limits in order to link to my alarm page, three errors would leave to a warning and then six would lead to an alarm in the system that would need resetting before being able to restart the system.</w:t>
      </w:r>
    </w:p>
    <w:p w14:paraId="051FE2C5" w14:textId="014F78E3" w:rsidR="00FD4ADE" w:rsidRPr="00FD4ADE" w:rsidRDefault="00FD4ADE" w:rsidP="00D30FE4">
      <w:pPr>
        <w:jc w:val="right"/>
      </w:pPr>
      <w:r w:rsidRPr="00FD4ADE">
        <w:rPr>
          <w:noProof/>
        </w:rPr>
        <w:drawing>
          <wp:inline distT="0" distB="0" distL="0" distR="0" wp14:anchorId="69EBF39E" wp14:editId="037A505D">
            <wp:extent cx="7963535" cy="229533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0">
                      <a:extLst>
                        <a:ext uri="{28A0092B-C50C-407E-A947-70E740481C1C}">
                          <a14:useLocalDpi xmlns:a14="http://schemas.microsoft.com/office/drawing/2010/main" val="0"/>
                        </a:ext>
                      </a:extLst>
                    </a:blip>
                    <a:srcRect l="15724" b="13648"/>
                    <a:stretch/>
                  </pic:blipFill>
                  <pic:spPr bwMode="auto">
                    <a:xfrm>
                      <a:off x="0" y="0"/>
                      <a:ext cx="7963535" cy="2295331"/>
                    </a:xfrm>
                    <a:prstGeom prst="rect">
                      <a:avLst/>
                    </a:prstGeom>
                    <a:noFill/>
                    <a:ln>
                      <a:noFill/>
                    </a:ln>
                    <a:extLst>
                      <a:ext uri="{53640926-AAD7-44D8-BBD7-CCE9431645EC}">
                        <a14:shadowObscured xmlns:a14="http://schemas.microsoft.com/office/drawing/2010/main"/>
                      </a:ext>
                    </a:extLst>
                  </pic:spPr>
                </pic:pic>
              </a:graphicData>
            </a:graphic>
          </wp:inline>
        </w:drawing>
      </w:r>
    </w:p>
    <w:p w14:paraId="334B46E8" w14:textId="7618A5FC" w:rsidR="00FD4ADE" w:rsidRPr="00FD4ADE" w:rsidRDefault="00FD4ADE" w:rsidP="00FD4ADE">
      <w:r w:rsidRPr="00FD4ADE">
        <w:t>This network then allowed conveyor scale to work and therefore be linked to the digital device.</w:t>
      </w:r>
    </w:p>
    <w:p w14:paraId="60E11E46" w14:textId="77777777" w:rsidR="00FD4ADE" w:rsidRDefault="00FD4ADE" w:rsidP="008219E1"/>
    <w:p w14:paraId="5333E6C6" w14:textId="7835F255" w:rsidR="00D66BE7" w:rsidRDefault="00D66BE7" w:rsidP="00D30FE4">
      <w:pPr>
        <w:jc w:val="center"/>
      </w:pPr>
      <w:r>
        <w:rPr>
          <w:noProof/>
        </w:rPr>
        <w:lastRenderedPageBreak/>
        <w:drawing>
          <wp:inline distT="0" distB="0" distL="0" distR="0" wp14:anchorId="68326220" wp14:editId="0DA95B2C">
            <wp:extent cx="4498975" cy="2621280"/>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98975" cy="2621280"/>
                    </a:xfrm>
                    <a:prstGeom prst="rect">
                      <a:avLst/>
                    </a:prstGeom>
                    <a:noFill/>
                  </pic:spPr>
                </pic:pic>
              </a:graphicData>
            </a:graphic>
          </wp:inline>
        </w:drawing>
      </w:r>
    </w:p>
    <w:p w14:paraId="582CB133" w14:textId="26E271D5" w:rsidR="00D66BE7" w:rsidRDefault="00117FCA" w:rsidP="008219E1">
      <w:r>
        <w:t xml:space="preserve">This network allowed the weigh conveyor time </w:t>
      </w:r>
      <w:r w:rsidR="003D5B71">
        <w:t xml:space="preserve">to stop and weigh the box, produce the weight on the digital display before restarting the belts to the </w:t>
      </w:r>
      <w:r w:rsidR="00D30FE4">
        <w:t>pop-up</w:t>
      </w:r>
      <w:r w:rsidR="003D5B71">
        <w:t xml:space="preserve"> sorter. </w:t>
      </w:r>
    </w:p>
    <w:p w14:paraId="04075A9A" w14:textId="0669AB19" w:rsidR="00D66BE7" w:rsidRDefault="00FD4ADE" w:rsidP="00D30FE4">
      <w:pPr>
        <w:jc w:val="center"/>
      </w:pPr>
      <w:r w:rsidRPr="00FD4ADE">
        <w:rPr>
          <w:noProof/>
        </w:rPr>
        <w:drawing>
          <wp:inline distT="0" distB="0" distL="0" distR="0" wp14:anchorId="258FB859" wp14:editId="23C30089">
            <wp:extent cx="5731510" cy="36576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3896"/>
                    <a:stretch/>
                  </pic:blipFill>
                  <pic:spPr bwMode="auto">
                    <a:xfrm>
                      <a:off x="0" y="0"/>
                      <a:ext cx="5731510" cy="3657600"/>
                    </a:xfrm>
                    <a:prstGeom prst="rect">
                      <a:avLst/>
                    </a:prstGeom>
                    <a:noFill/>
                    <a:ln>
                      <a:noFill/>
                    </a:ln>
                    <a:extLst>
                      <a:ext uri="{53640926-AAD7-44D8-BBD7-CCE9431645EC}">
                        <a14:shadowObscured xmlns:a14="http://schemas.microsoft.com/office/drawing/2010/main"/>
                      </a:ext>
                    </a:extLst>
                  </pic:spPr>
                </pic:pic>
              </a:graphicData>
            </a:graphic>
          </wp:inline>
        </w:drawing>
      </w:r>
    </w:p>
    <w:p w14:paraId="1ED5911C" w14:textId="77777777" w:rsidR="00D30FE4" w:rsidRPr="00D66BE7" w:rsidRDefault="00D30FE4" w:rsidP="00D30FE4">
      <w:pPr>
        <w:jc w:val="center"/>
      </w:pPr>
    </w:p>
    <w:p w14:paraId="098775A7" w14:textId="3C2BF238" w:rsidR="00D66BE7" w:rsidRDefault="00D66BE7" w:rsidP="00D30FE4">
      <w:pPr>
        <w:tabs>
          <w:tab w:val="left" w:pos="5072"/>
        </w:tabs>
        <w:jc w:val="center"/>
      </w:pPr>
      <w:r>
        <w:rPr>
          <w:noProof/>
        </w:rPr>
        <w:lastRenderedPageBreak/>
        <w:drawing>
          <wp:inline distT="0" distB="0" distL="0" distR="0" wp14:anchorId="7A7308E7" wp14:editId="51B1E480">
            <wp:extent cx="3505200" cy="2931459"/>
            <wp:effectExtent l="0" t="0" r="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3">
                      <a:extLst>
                        <a:ext uri="{28A0092B-C50C-407E-A947-70E740481C1C}">
                          <a14:useLocalDpi xmlns:a14="http://schemas.microsoft.com/office/drawing/2010/main" val="0"/>
                        </a:ext>
                      </a:extLst>
                    </a:blip>
                    <a:srcRect b="16231"/>
                    <a:stretch/>
                  </pic:blipFill>
                  <pic:spPr bwMode="auto">
                    <a:xfrm>
                      <a:off x="0" y="0"/>
                      <a:ext cx="3505200" cy="2931459"/>
                    </a:xfrm>
                    <a:prstGeom prst="rect">
                      <a:avLst/>
                    </a:prstGeom>
                    <a:noFill/>
                    <a:ln>
                      <a:noFill/>
                    </a:ln>
                    <a:extLst>
                      <a:ext uri="{53640926-AAD7-44D8-BBD7-CCE9431645EC}">
                        <a14:shadowObscured xmlns:a14="http://schemas.microsoft.com/office/drawing/2010/main"/>
                      </a:ext>
                    </a:extLst>
                  </pic:spPr>
                </pic:pic>
              </a:graphicData>
            </a:graphic>
          </wp:inline>
        </w:drawing>
      </w:r>
    </w:p>
    <w:p w14:paraId="7CF8239C" w14:textId="421EF6DE" w:rsidR="00FD4ADE" w:rsidRDefault="00FD4ADE" w:rsidP="00D66BE7">
      <w:pPr>
        <w:tabs>
          <w:tab w:val="left" w:pos="5072"/>
        </w:tabs>
      </w:pPr>
      <w:r>
        <w:t>I then did the same counter network for the pallet box and small box using different diffuse sensors.</w:t>
      </w:r>
    </w:p>
    <w:p w14:paraId="420A21A9" w14:textId="77777777" w:rsidR="003D5B71" w:rsidRDefault="003D5B71" w:rsidP="00D66BE7">
      <w:pPr>
        <w:tabs>
          <w:tab w:val="left" w:pos="5072"/>
        </w:tabs>
      </w:pPr>
    </w:p>
    <w:p w14:paraId="77CC5267" w14:textId="19C26BEA" w:rsidR="00D66BE7" w:rsidRDefault="00D66BE7" w:rsidP="00D30FE4">
      <w:pPr>
        <w:tabs>
          <w:tab w:val="left" w:pos="5072"/>
        </w:tabs>
        <w:jc w:val="center"/>
      </w:pPr>
      <w:r>
        <w:rPr>
          <w:noProof/>
        </w:rPr>
        <w:drawing>
          <wp:inline distT="0" distB="0" distL="0" distR="0" wp14:anchorId="784E4663" wp14:editId="1D669D11">
            <wp:extent cx="3768169" cy="2512800"/>
            <wp:effectExtent l="0" t="0" r="381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4">
                      <a:extLst>
                        <a:ext uri="{28A0092B-C50C-407E-A947-70E740481C1C}">
                          <a14:useLocalDpi xmlns:a14="http://schemas.microsoft.com/office/drawing/2010/main" val="0"/>
                        </a:ext>
                      </a:extLst>
                    </a:blip>
                    <a:srcRect l="7414" t="6196" r="49627" b="6841"/>
                    <a:stretch/>
                  </pic:blipFill>
                  <pic:spPr bwMode="auto">
                    <a:xfrm>
                      <a:off x="0" y="0"/>
                      <a:ext cx="3829418" cy="2553644"/>
                    </a:xfrm>
                    <a:prstGeom prst="rect">
                      <a:avLst/>
                    </a:prstGeom>
                    <a:noFill/>
                    <a:ln>
                      <a:noFill/>
                    </a:ln>
                    <a:extLst>
                      <a:ext uri="{53640926-AAD7-44D8-BBD7-CCE9431645EC}">
                        <a14:shadowObscured xmlns:a14="http://schemas.microsoft.com/office/drawing/2010/main"/>
                      </a:ext>
                    </a:extLst>
                  </pic:spPr>
                </pic:pic>
              </a:graphicData>
            </a:graphic>
          </wp:inline>
        </w:drawing>
      </w:r>
      <w:r w:rsidR="00D30FE4">
        <w:rPr>
          <w:noProof/>
        </w:rPr>
        <w:drawing>
          <wp:inline distT="0" distB="0" distL="0" distR="0" wp14:anchorId="52B2A6EE" wp14:editId="46724103">
            <wp:extent cx="3627755" cy="227455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5">
                      <a:extLst>
                        <a:ext uri="{28A0092B-C50C-407E-A947-70E740481C1C}">
                          <a14:useLocalDpi xmlns:a14="http://schemas.microsoft.com/office/drawing/2010/main" val="0"/>
                        </a:ext>
                      </a:extLst>
                    </a:blip>
                    <a:srcRect l="13755" t="-5939" r="53835" b="9674"/>
                    <a:stretch/>
                  </pic:blipFill>
                  <pic:spPr bwMode="auto">
                    <a:xfrm>
                      <a:off x="0" y="0"/>
                      <a:ext cx="3638536" cy="2281312"/>
                    </a:xfrm>
                    <a:prstGeom prst="rect">
                      <a:avLst/>
                    </a:prstGeom>
                    <a:noFill/>
                    <a:ln>
                      <a:noFill/>
                    </a:ln>
                    <a:extLst>
                      <a:ext uri="{53640926-AAD7-44D8-BBD7-CCE9431645EC}">
                        <a14:shadowObscured xmlns:a14="http://schemas.microsoft.com/office/drawing/2010/main"/>
                      </a:ext>
                    </a:extLst>
                  </pic:spPr>
                </pic:pic>
              </a:graphicData>
            </a:graphic>
          </wp:inline>
        </w:drawing>
      </w:r>
    </w:p>
    <w:p w14:paraId="11F78CC5" w14:textId="6488C424" w:rsidR="00C96656" w:rsidRDefault="00C96656" w:rsidP="00D66BE7">
      <w:pPr>
        <w:tabs>
          <w:tab w:val="left" w:pos="5072"/>
        </w:tabs>
        <w:rPr>
          <w:noProof/>
        </w:rPr>
      </w:pPr>
      <w:r>
        <w:rPr>
          <w:noProof/>
        </w:rPr>
        <w:lastRenderedPageBreak/>
        <w:br/>
      </w:r>
      <w:r w:rsidR="00FD4ADE">
        <w:rPr>
          <w:noProof/>
        </w:rPr>
        <w:t>I then wrote the network for measuring th</w:t>
      </w:r>
      <w:r w:rsidR="002A441D">
        <w:rPr>
          <w:noProof/>
        </w:rPr>
        <w:t>e</w:t>
      </w:r>
      <w:r w:rsidR="00FD4ADE">
        <w:rPr>
          <w:noProof/>
        </w:rPr>
        <w:t xml:space="preserve"> medium and small box errors</w:t>
      </w:r>
      <w:r w:rsidR="00D30FE4">
        <w:rPr>
          <w:noProof/>
        </w:rPr>
        <w:t xml:space="preserve"> and alarms </w:t>
      </w:r>
      <w:r w:rsidR="00FD4ADE">
        <w:rPr>
          <w:noProof/>
        </w:rPr>
        <w:t xml:space="preserve"> in the same format as the large box errors</w:t>
      </w:r>
      <w:r w:rsidR="00D30FE4">
        <w:rPr>
          <w:noProof/>
        </w:rPr>
        <w:t xml:space="preserve"> and alarms</w:t>
      </w:r>
      <w:r w:rsidR="00FD4ADE">
        <w:rPr>
          <w:noProof/>
        </w:rPr>
        <w:t>.</w:t>
      </w:r>
    </w:p>
    <w:p w14:paraId="6206A041" w14:textId="72851F00" w:rsidR="0054539A" w:rsidRDefault="0054539A" w:rsidP="00D66BE7">
      <w:pPr>
        <w:tabs>
          <w:tab w:val="left" w:pos="5072"/>
        </w:tabs>
        <w:rPr>
          <w:noProof/>
        </w:rPr>
      </w:pPr>
    </w:p>
    <w:p w14:paraId="36284F6B" w14:textId="17CE9A8D" w:rsidR="00C96656" w:rsidRDefault="003344C8" w:rsidP="00D30FE4">
      <w:pPr>
        <w:jc w:val="center"/>
      </w:pPr>
      <w:r>
        <w:rPr>
          <w:noProof/>
        </w:rPr>
        <w:drawing>
          <wp:inline distT="0" distB="0" distL="0" distR="0" wp14:anchorId="3AC225C2" wp14:editId="0704EDD0">
            <wp:extent cx="2847975" cy="219496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6">
                      <a:extLst>
                        <a:ext uri="{28A0092B-C50C-407E-A947-70E740481C1C}">
                          <a14:useLocalDpi xmlns:a14="http://schemas.microsoft.com/office/drawing/2010/main" val="0"/>
                        </a:ext>
                      </a:extLst>
                    </a:blip>
                    <a:srcRect l="6378" r="49386" b="9764"/>
                    <a:stretch/>
                  </pic:blipFill>
                  <pic:spPr bwMode="auto">
                    <a:xfrm>
                      <a:off x="0" y="0"/>
                      <a:ext cx="2866729" cy="2209419"/>
                    </a:xfrm>
                    <a:prstGeom prst="rect">
                      <a:avLst/>
                    </a:prstGeom>
                    <a:noFill/>
                    <a:ln>
                      <a:noFill/>
                    </a:ln>
                    <a:extLst>
                      <a:ext uri="{53640926-AAD7-44D8-BBD7-CCE9431645EC}">
                        <a14:shadowObscured xmlns:a14="http://schemas.microsoft.com/office/drawing/2010/main"/>
                      </a:ext>
                    </a:extLst>
                  </pic:spPr>
                </pic:pic>
              </a:graphicData>
            </a:graphic>
          </wp:inline>
        </w:drawing>
      </w:r>
    </w:p>
    <w:p w14:paraId="6C0BCF17" w14:textId="33DA367E" w:rsidR="00FD4ADE" w:rsidRPr="00C96656" w:rsidRDefault="00FD4ADE" w:rsidP="00C96656">
      <w:r>
        <w:t xml:space="preserve">I then wrote the network for the second stack light </w:t>
      </w:r>
      <w:r w:rsidR="00FD1F1A">
        <w:t>in the system.</w:t>
      </w:r>
    </w:p>
    <w:p w14:paraId="7362845E" w14:textId="0E3725BC" w:rsidR="00C96656" w:rsidRDefault="00C96656" w:rsidP="00C96656">
      <w:pPr>
        <w:rPr>
          <w:noProof/>
        </w:rPr>
      </w:pPr>
    </w:p>
    <w:p w14:paraId="4A19C3D2" w14:textId="18DD5F57" w:rsidR="00C96656" w:rsidRDefault="0046273E" w:rsidP="00C96656">
      <w:pPr>
        <w:tabs>
          <w:tab w:val="left" w:pos="8014"/>
        </w:tabs>
        <w:rPr>
          <w:b/>
          <w:bCs/>
          <w:u w:val="single"/>
        </w:rPr>
      </w:pPr>
      <w:r w:rsidRPr="0046273E">
        <w:rPr>
          <w:b/>
          <w:bCs/>
          <w:u w:val="single"/>
        </w:rPr>
        <w:t>HMI Device</w:t>
      </w:r>
    </w:p>
    <w:p w14:paraId="7F9F550F" w14:textId="22CA8D55" w:rsidR="0046273E" w:rsidRDefault="002A441D" w:rsidP="002A441D">
      <w:pPr>
        <w:tabs>
          <w:tab w:val="left" w:pos="8014"/>
        </w:tabs>
        <w:jc w:val="center"/>
        <w:rPr>
          <w:b/>
          <w:bCs/>
          <w:u w:val="single"/>
        </w:rPr>
      </w:pPr>
      <w:r>
        <w:rPr>
          <w:noProof/>
        </w:rPr>
        <w:drawing>
          <wp:inline distT="0" distB="0" distL="0" distR="0" wp14:anchorId="4F9CAA67" wp14:editId="230539BD">
            <wp:extent cx="4381500" cy="3210887"/>
            <wp:effectExtent l="0" t="0" r="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54343" t="11861" r="20729" b="23197"/>
                    <a:stretch/>
                  </pic:blipFill>
                  <pic:spPr bwMode="auto">
                    <a:xfrm>
                      <a:off x="0" y="0"/>
                      <a:ext cx="4385705" cy="3213968"/>
                    </a:xfrm>
                    <a:prstGeom prst="rect">
                      <a:avLst/>
                    </a:prstGeom>
                    <a:ln>
                      <a:noFill/>
                    </a:ln>
                    <a:extLst>
                      <a:ext uri="{53640926-AAD7-44D8-BBD7-CCE9431645EC}">
                        <a14:shadowObscured xmlns:a14="http://schemas.microsoft.com/office/drawing/2010/main"/>
                      </a:ext>
                    </a:extLst>
                  </pic:spPr>
                </pic:pic>
              </a:graphicData>
            </a:graphic>
          </wp:inline>
        </w:drawing>
      </w:r>
    </w:p>
    <w:p w14:paraId="2189CEC3" w14:textId="6BBDFBF5" w:rsidR="0071758E" w:rsidRDefault="0071758E" w:rsidP="00C96656">
      <w:pPr>
        <w:tabs>
          <w:tab w:val="left" w:pos="8014"/>
        </w:tabs>
      </w:pPr>
    </w:p>
    <w:p w14:paraId="04E0A88C" w14:textId="45424C9F" w:rsidR="0071758E" w:rsidRDefault="0071758E" w:rsidP="00C96656">
      <w:pPr>
        <w:tabs>
          <w:tab w:val="left" w:pos="8014"/>
        </w:tabs>
      </w:pPr>
    </w:p>
    <w:p w14:paraId="23C65D99" w14:textId="37E4106C" w:rsidR="007F7646" w:rsidRDefault="007F7646" w:rsidP="007F7646">
      <w:pPr>
        <w:tabs>
          <w:tab w:val="left" w:pos="8014"/>
        </w:tabs>
        <w:rPr>
          <w:noProof/>
        </w:rPr>
      </w:pPr>
      <w:r>
        <w:t xml:space="preserve">I created </w:t>
      </w:r>
      <w:r w:rsidR="00D30FE4">
        <w:t xml:space="preserve">an </w:t>
      </w:r>
      <w:r>
        <w:t>HMI screen in order to meet my assignment specification, this included the introduction of an E stop, the display of the counter systems in my ladder logic, the error counter, start and stop buttons, lights representing the stack lights</w:t>
      </w:r>
      <w:r w:rsidR="002A441D">
        <w:t>,</w:t>
      </w:r>
      <w:r>
        <w:t xml:space="preserve"> a link to the warnings page</w:t>
      </w:r>
      <w:r w:rsidR="002A441D">
        <w:t xml:space="preserve"> and also a reset counters button</w:t>
      </w:r>
      <w:r>
        <w:t>.</w:t>
      </w:r>
    </w:p>
    <w:p w14:paraId="657E9AAA" w14:textId="77777777" w:rsidR="007F7646" w:rsidRDefault="007F7646" w:rsidP="00C96656">
      <w:pPr>
        <w:tabs>
          <w:tab w:val="left" w:pos="8014"/>
        </w:tabs>
      </w:pPr>
    </w:p>
    <w:p w14:paraId="5E873342" w14:textId="1D9E369D" w:rsidR="007F7646" w:rsidRDefault="007F7646" w:rsidP="00C96656">
      <w:pPr>
        <w:tabs>
          <w:tab w:val="left" w:pos="8014"/>
        </w:tabs>
      </w:pPr>
      <w:r w:rsidRPr="007F7646">
        <w:rPr>
          <w:rFonts w:ascii="Calibri" w:eastAsia="Times New Roman" w:hAnsi="Calibri" w:cs="Times New Roman"/>
          <w:noProof/>
        </w:rPr>
        <w:drawing>
          <wp:inline distT="0" distB="0" distL="0" distR="0" wp14:anchorId="28B145C0" wp14:editId="02BD1E6C">
            <wp:extent cx="5731510" cy="2703324"/>
            <wp:effectExtent l="0" t="0" r="2540" b="190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5731510" cy="2703324"/>
                    </a:xfrm>
                    <a:prstGeom prst="rect">
                      <a:avLst/>
                    </a:prstGeom>
                    <a:noFill/>
                    <a:ln>
                      <a:noFill/>
                    </a:ln>
                  </pic:spPr>
                </pic:pic>
              </a:graphicData>
            </a:graphic>
          </wp:inline>
        </w:drawing>
      </w:r>
    </w:p>
    <w:p w14:paraId="59A1F249" w14:textId="348617E8" w:rsidR="007F7646" w:rsidRDefault="007F7646" w:rsidP="00C96656">
      <w:pPr>
        <w:tabs>
          <w:tab w:val="left" w:pos="8014"/>
        </w:tabs>
      </w:pPr>
      <w:r>
        <w:t>Prior to planning the placement of all components</w:t>
      </w:r>
      <w:r w:rsidR="009A0783">
        <w:t>, I was required to create HMI tags in order to be able to link them to PLC tags in my ladder logic. This then gave me the ability to operate the Factory IO system from the HMI root screen.</w:t>
      </w:r>
    </w:p>
    <w:p w14:paraId="174FFC45" w14:textId="4FB7ACEA" w:rsidR="009A0783" w:rsidRPr="00B9748A" w:rsidRDefault="009A0783" w:rsidP="00C96656">
      <w:pPr>
        <w:tabs>
          <w:tab w:val="left" w:pos="8014"/>
        </w:tabs>
        <w:rPr>
          <w:b/>
          <w:bCs/>
          <w:u w:val="single"/>
        </w:rPr>
      </w:pPr>
      <w:r w:rsidRPr="00B9748A">
        <w:rPr>
          <w:b/>
          <w:bCs/>
          <w:u w:val="single"/>
        </w:rPr>
        <w:t xml:space="preserve">Warning and </w:t>
      </w:r>
      <w:r w:rsidR="00B9748A" w:rsidRPr="00B9748A">
        <w:rPr>
          <w:b/>
          <w:bCs/>
          <w:u w:val="single"/>
        </w:rPr>
        <w:t>Engineer screen</w:t>
      </w:r>
    </w:p>
    <w:p w14:paraId="2C4603A7" w14:textId="54715B3B" w:rsidR="009A0783" w:rsidRDefault="009A0783" w:rsidP="00B9748A">
      <w:pPr>
        <w:tabs>
          <w:tab w:val="left" w:pos="8014"/>
        </w:tabs>
        <w:jc w:val="center"/>
      </w:pPr>
      <w:r>
        <w:rPr>
          <w:noProof/>
        </w:rPr>
        <w:drawing>
          <wp:inline distT="0" distB="0" distL="0" distR="0" wp14:anchorId="59CF9E9A" wp14:editId="0FBB6355">
            <wp:extent cx="3762703" cy="2662230"/>
            <wp:effectExtent l="0" t="0" r="0" b="508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30">
                      <a:extLst>
                        <a:ext uri="{28A0092B-C50C-407E-A947-70E740481C1C}">
                          <a14:useLocalDpi xmlns:a14="http://schemas.microsoft.com/office/drawing/2010/main" val="0"/>
                        </a:ext>
                      </a:extLst>
                    </a:blip>
                    <a:srcRect t="14316" b="11190"/>
                    <a:stretch/>
                  </pic:blipFill>
                  <pic:spPr bwMode="auto">
                    <a:xfrm>
                      <a:off x="0" y="0"/>
                      <a:ext cx="3765787" cy="2664412"/>
                    </a:xfrm>
                    <a:prstGeom prst="rect">
                      <a:avLst/>
                    </a:prstGeom>
                    <a:noFill/>
                    <a:ln>
                      <a:noFill/>
                    </a:ln>
                    <a:extLst>
                      <a:ext uri="{53640926-AAD7-44D8-BBD7-CCE9431645EC}">
                        <a14:shadowObscured xmlns:a14="http://schemas.microsoft.com/office/drawing/2010/main"/>
                      </a:ext>
                    </a:extLst>
                  </pic:spPr>
                </pic:pic>
              </a:graphicData>
            </a:graphic>
          </wp:inline>
        </w:drawing>
      </w:r>
    </w:p>
    <w:p w14:paraId="1BC5D88D" w14:textId="22DE5E24" w:rsidR="00B9748A" w:rsidRDefault="00B9748A" w:rsidP="00C96656">
      <w:pPr>
        <w:tabs>
          <w:tab w:val="left" w:pos="8014"/>
        </w:tabs>
      </w:pPr>
    </w:p>
    <w:p w14:paraId="47CE4FA3" w14:textId="5AB5FB3B" w:rsidR="00B9748A" w:rsidRDefault="00B9748A" w:rsidP="00C96656">
      <w:pPr>
        <w:tabs>
          <w:tab w:val="left" w:pos="8014"/>
        </w:tabs>
      </w:pPr>
      <w:r>
        <w:t xml:space="preserve">From the alarms and </w:t>
      </w:r>
      <w:r w:rsidR="002A441D">
        <w:t>warnings,</w:t>
      </w:r>
      <w:r>
        <w:t xml:space="preserve"> I had created in my ladder logic, I was required to create a page where I was able to display the warnings and alarms when they were activated through the use of my HMI tags etc.</w:t>
      </w:r>
      <w:r w:rsidR="00D30FE4">
        <w:t xml:space="preserve"> The light would come on when activated.</w:t>
      </w:r>
    </w:p>
    <w:p w14:paraId="229598AB" w14:textId="7EEB1554" w:rsidR="002A441D" w:rsidRDefault="002A441D" w:rsidP="002A441D">
      <w:pPr>
        <w:tabs>
          <w:tab w:val="left" w:pos="8014"/>
        </w:tabs>
        <w:jc w:val="center"/>
      </w:pPr>
      <w:r w:rsidRPr="002A441D">
        <w:lastRenderedPageBreak/>
        <w:drawing>
          <wp:inline distT="0" distB="0" distL="0" distR="0" wp14:anchorId="1C9D4996" wp14:editId="6D700E8C">
            <wp:extent cx="4714875" cy="32199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52848" t="12407" r="19898" b="21425"/>
                    <a:stretch/>
                  </pic:blipFill>
                  <pic:spPr bwMode="auto">
                    <a:xfrm>
                      <a:off x="0" y="0"/>
                      <a:ext cx="4728060" cy="3228919"/>
                    </a:xfrm>
                    <a:prstGeom prst="rect">
                      <a:avLst/>
                    </a:prstGeom>
                    <a:ln>
                      <a:noFill/>
                    </a:ln>
                    <a:extLst>
                      <a:ext uri="{53640926-AAD7-44D8-BBD7-CCE9431645EC}">
                        <a14:shadowObscured xmlns:a14="http://schemas.microsoft.com/office/drawing/2010/main"/>
                      </a:ext>
                    </a:extLst>
                  </pic:spPr>
                </pic:pic>
              </a:graphicData>
            </a:graphic>
          </wp:inline>
        </w:drawing>
      </w:r>
    </w:p>
    <w:p w14:paraId="1B9E3D1E" w14:textId="36F44C24" w:rsidR="002A441D" w:rsidRDefault="002A441D" w:rsidP="002A441D">
      <w:pPr>
        <w:tabs>
          <w:tab w:val="left" w:pos="8014"/>
        </w:tabs>
      </w:pPr>
      <w:r>
        <w:t>I then created a</w:t>
      </w:r>
      <w:r w:rsidR="00536A3C">
        <w:t>n engineer page. This allowed me to edit the warning and alarm set prior to the system starting in order to set a limit for when an alarm and warning should occur.</w:t>
      </w:r>
      <w:r w:rsidR="00D30FE4">
        <w:t xml:space="preserve"> This page also included a master reset, reset counters button, and a clear all button.</w:t>
      </w:r>
    </w:p>
    <w:p w14:paraId="482A3BEA" w14:textId="5D798834" w:rsidR="00536A3C" w:rsidRDefault="00536A3C" w:rsidP="002A441D">
      <w:pPr>
        <w:tabs>
          <w:tab w:val="left" w:pos="8014"/>
        </w:tabs>
        <w:rPr>
          <w:b/>
          <w:u w:val="single"/>
        </w:rPr>
      </w:pPr>
      <w:r w:rsidRPr="00536A3C">
        <w:rPr>
          <w:b/>
          <w:u w:val="single"/>
        </w:rPr>
        <w:t>Conclusion</w:t>
      </w:r>
    </w:p>
    <w:p w14:paraId="1A6B2143" w14:textId="69FA4B76" w:rsidR="00536A3C" w:rsidRPr="00536A3C" w:rsidRDefault="00536A3C" w:rsidP="002A441D">
      <w:pPr>
        <w:tabs>
          <w:tab w:val="left" w:pos="8014"/>
        </w:tabs>
      </w:pPr>
      <w:r>
        <w:t xml:space="preserve">To conclude, I have enhanced my knowledge on the main types of PLC’s as seen in my literature review, and have therefore been able to use this knowledge in order to help me with my task. My factory works as it should and meets the specification of the assignment, sorting all types of boxes, and producing errors, warnings and alarms in order to maintain a safe working environment in a real scenario. </w:t>
      </w:r>
    </w:p>
    <w:p w14:paraId="6B202843" w14:textId="3F26CF85" w:rsidR="003C39A8" w:rsidRPr="003C39A8" w:rsidRDefault="003C39A8" w:rsidP="00C96656">
      <w:pPr>
        <w:tabs>
          <w:tab w:val="left" w:pos="8014"/>
        </w:tabs>
        <w:rPr>
          <w:color w:val="FF0000"/>
        </w:rPr>
      </w:pPr>
    </w:p>
    <w:sectPr w:rsidR="003C39A8" w:rsidRPr="003C39A8" w:rsidSect="00CB35DD">
      <w:footerReference w:type="even" r:id="rId32"/>
      <w:footerReference w:type="default" r:id="rId33"/>
      <w:footerReference w:type="firs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FBDDEE" w14:textId="77777777" w:rsidR="00773902" w:rsidRDefault="00773902" w:rsidP="00CB35DD">
      <w:pPr>
        <w:spacing w:after="0" w:line="240" w:lineRule="auto"/>
      </w:pPr>
      <w:r>
        <w:separator/>
      </w:r>
    </w:p>
  </w:endnote>
  <w:endnote w:type="continuationSeparator" w:id="0">
    <w:p w14:paraId="74D5BBB3" w14:textId="77777777" w:rsidR="00773902" w:rsidRDefault="00773902" w:rsidP="00CB3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9BA5B" w14:textId="77777777" w:rsidR="00CB35DD" w:rsidRDefault="00CB35DD">
    <w:pPr>
      <w:pStyle w:val="Footer"/>
    </w:pPr>
    <w:r>
      <w:rPr>
        <w:noProof/>
      </w:rPr>
      <mc:AlternateContent>
        <mc:Choice Requires="wps">
          <w:drawing>
            <wp:anchor distT="0" distB="0" distL="0" distR="0" simplePos="0" relativeHeight="251659264" behindDoc="0" locked="0" layoutInCell="1" allowOverlap="1" wp14:anchorId="61CFC3EE" wp14:editId="7A9C6483">
              <wp:simplePos x="635" y="635"/>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D5EC62B" w14:textId="77777777" w:rsidR="00CB35DD" w:rsidRPr="00CB35DD" w:rsidRDefault="00CB35DD">
                          <w:pPr>
                            <w:rPr>
                              <w:rFonts w:ascii="Calibri" w:eastAsia="Calibri" w:hAnsi="Calibri" w:cs="Calibri"/>
                              <w:color w:val="000000"/>
                              <w:sz w:val="16"/>
                              <w:szCs w:val="16"/>
                            </w:rPr>
                          </w:pPr>
                          <w:r w:rsidRPr="00CB35DD">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ex="http://schemas.microsoft.com/office/word/2018/wordml/cex">
          <w:pict>
            <v:shapetype w14:anchorId="61CFC3EE" id="_x0000_t202" coordsize="21600,21600" o:spt="202" path="m,l,21600r21600,l21600,xe">
              <v:stroke joinstyle="miter"/>
              <v:path gradientshapeok="t" o:connecttype="rect"/>
            </v:shapetype>
            <v:shape id="Text Box 2" o:spid="_x0000_s1029"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" filled="f" stroked="f">
              <v:fill o:detectmouseclick="t"/>
              <v:textbox style="mso-fit-shape-to-text:t" inset="15pt,0,0,0">
                <w:txbxContent>
                  <w:p w14:paraId="7D5EC62B" w14:textId="77777777" w:rsidR="00CB35DD" w:rsidRPr="00CB35DD" w:rsidRDefault="00CB35DD">
                    <w:pPr>
                      <w:rPr>
                        <w:rFonts w:ascii="Calibri" w:eastAsia="Calibri" w:hAnsi="Calibri" w:cs="Calibri"/>
                        <w:color w:val="000000"/>
                        <w:sz w:val="16"/>
                        <w:szCs w:val="16"/>
                      </w:rPr>
                    </w:pPr>
                    <w:r w:rsidRPr="00CB35DD">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7573F9" w14:textId="77777777" w:rsidR="00CB35DD" w:rsidRDefault="00CB35DD">
    <w:pPr>
      <w:pStyle w:val="Footer"/>
    </w:pPr>
    <w:r>
      <w:rPr>
        <w:noProof/>
      </w:rPr>
      <mc:AlternateContent>
        <mc:Choice Requires="wps">
          <w:drawing>
            <wp:anchor distT="0" distB="0" distL="0" distR="0" simplePos="0" relativeHeight="251660288" behindDoc="0" locked="0" layoutInCell="1" allowOverlap="1" wp14:anchorId="5CC8FABC" wp14:editId="2547F5F6">
              <wp:simplePos x="635" y="635"/>
              <wp:positionH relativeFrom="leftMargin">
                <wp:align>left</wp:align>
              </wp:positionH>
              <wp:positionV relativeFrom="paragraph">
                <wp:posOffset>635</wp:posOffset>
              </wp:positionV>
              <wp:extent cx="443865" cy="443865"/>
              <wp:effectExtent l="0" t="0" r="635" b="12065"/>
              <wp:wrapSquare wrapText="bothSides"/>
              <wp:docPr id="3" name="Text Box 3"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3668CBF" w14:textId="77777777" w:rsidR="00CB35DD" w:rsidRPr="00CB35DD" w:rsidRDefault="00CB35DD">
                          <w:pPr>
                            <w:rPr>
                              <w:rFonts w:ascii="Calibri" w:eastAsia="Calibri" w:hAnsi="Calibri" w:cs="Calibri"/>
                              <w:color w:val="000000"/>
                              <w:sz w:val="16"/>
                              <w:szCs w:val="16"/>
                            </w:rPr>
                          </w:pPr>
                          <w:r w:rsidRPr="00CB35DD">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ex="http://schemas.microsoft.com/office/word/2018/wordml/cex">
          <w:pict>
            <v:shapetype w14:anchorId="5CC8FABC" id="_x0000_t202" coordsize="21600,21600" o:spt="202" path="m,l,21600r21600,l21600,xe">
              <v:stroke joinstyle="miter"/>
              <v:path gradientshapeok="t" o:connecttype="rect"/>
            </v:shapetype>
            <v:shape id="Text Box 3" o:spid="_x0000_s1030" type="#_x0000_t202" alt="Sensitivity: general" style="position:absolute;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" filled="f" stroked="f">
              <v:fill o:detectmouseclick="t"/>
              <v:textbox style="mso-fit-shape-to-text:t" inset="15pt,0,0,0">
                <w:txbxContent>
                  <w:p w14:paraId="73668CBF" w14:textId="77777777" w:rsidR="00CB35DD" w:rsidRPr="00CB35DD" w:rsidRDefault="00CB35DD">
                    <w:pPr>
                      <w:rPr>
                        <w:rFonts w:ascii="Calibri" w:eastAsia="Calibri" w:hAnsi="Calibri" w:cs="Calibri"/>
                        <w:color w:val="000000"/>
                        <w:sz w:val="16"/>
                        <w:szCs w:val="16"/>
                      </w:rPr>
                    </w:pPr>
                    <w:r w:rsidRPr="00CB35DD">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1264CC" w14:textId="77777777" w:rsidR="00CB35DD" w:rsidRDefault="00CB35DD">
    <w:pPr>
      <w:pStyle w:val="Footer"/>
    </w:pPr>
    <w:r>
      <w:rPr>
        <w:noProof/>
      </w:rPr>
      <mc:AlternateContent>
        <mc:Choice Requires="wps">
          <w:drawing>
            <wp:anchor distT="0" distB="0" distL="0" distR="0" simplePos="0" relativeHeight="251658240" behindDoc="0" locked="0" layoutInCell="1" allowOverlap="1" wp14:anchorId="54B394EA" wp14:editId="0864B7D8">
              <wp:simplePos x="635" y="635"/>
              <wp:positionH relativeFrom="leftMargin">
                <wp:align>left</wp:align>
              </wp:positionH>
              <wp:positionV relativeFrom="paragraph">
                <wp:posOffset>635</wp:posOffset>
              </wp:positionV>
              <wp:extent cx="443865" cy="443865"/>
              <wp:effectExtent l="0" t="0" r="635" b="12065"/>
              <wp:wrapSquare wrapText="bothSides"/>
              <wp:docPr id="1" name="Text Box 1"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AED7CFD" w14:textId="77777777" w:rsidR="00CB35DD" w:rsidRPr="00CB35DD" w:rsidRDefault="00CB35DD">
                          <w:pPr>
                            <w:rPr>
                              <w:rFonts w:ascii="Calibri" w:eastAsia="Calibri" w:hAnsi="Calibri" w:cs="Calibri"/>
                              <w:color w:val="000000"/>
                              <w:sz w:val="16"/>
                              <w:szCs w:val="16"/>
                            </w:rPr>
                          </w:pPr>
                          <w:r w:rsidRPr="00CB35DD">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ex="http://schemas.microsoft.com/office/word/2018/wordml/cex">
          <w:pict>
            <v:shapetype w14:anchorId="54B394EA" id="_x0000_t202" coordsize="21600,21600" o:spt="202" path="m,l,21600r21600,l21600,xe">
              <v:stroke joinstyle="miter"/>
              <v:path gradientshapeok="t" o:connecttype="rect"/>
            </v:shapetype>
            <v:shape id="Text Box 1" o:spid="_x0000_s1031"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" filled="f" stroked="f">
              <v:fill o:detectmouseclick="t"/>
              <v:textbox style="mso-fit-shape-to-text:t" inset="15pt,0,0,0">
                <w:txbxContent>
                  <w:p w14:paraId="1AED7CFD" w14:textId="77777777" w:rsidR="00CB35DD" w:rsidRPr="00CB35DD" w:rsidRDefault="00CB35DD">
                    <w:pPr>
                      <w:rPr>
                        <w:rFonts w:ascii="Calibri" w:eastAsia="Calibri" w:hAnsi="Calibri" w:cs="Calibri"/>
                        <w:color w:val="000000"/>
                        <w:sz w:val="16"/>
                        <w:szCs w:val="16"/>
                      </w:rPr>
                    </w:pPr>
                    <w:r w:rsidRPr="00CB35DD">
                      <w:rPr>
                        <w:rFonts w:ascii="Calibri" w:eastAsia="Calibri" w:hAnsi="Calibri" w:cs="Calibri"/>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59D33D" w14:textId="77777777" w:rsidR="00773902" w:rsidRDefault="00773902" w:rsidP="00CB35DD">
      <w:pPr>
        <w:spacing w:after="0" w:line="240" w:lineRule="auto"/>
      </w:pPr>
      <w:r>
        <w:separator/>
      </w:r>
    </w:p>
  </w:footnote>
  <w:footnote w:type="continuationSeparator" w:id="0">
    <w:p w14:paraId="0E8FFCBA" w14:textId="77777777" w:rsidR="00773902" w:rsidRDefault="00773902" w:rsidP="00CB35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5DD"/>
    <w:rsid w:val="00117FCA"/>
    <w:rsid w:val="0017430C"/>
    <w:rsid w:val="001956BC"/>
    <w:rsid w:val="001E54DA"/>
    <w:rsid w:val="002A441D"/>
    <w:rsid w:val="003344C8"/>
    <w:rsid w:val="00346FA7"/>
    <w:rsid w:val="0035096D"/>
    <w:rsid w:val="003833DB"/>
    <w:rsid w:val="003C39A8"/>
    <w:rsid w:val="003D5B71"/>
    <w:rsid w:val="0046273E"/>
    <w:rsid w:val="00536A3C"/>
    <w:rsid w:val="00536FAC"/>
    <w:rsid w:val="0054539A"/>
    <w:rsid w:val="005868CC"/>
    <w:rsid w:val="005A0791"/>
    <w:rsid w:val="005D75B8"/>
    <w:rsid w:val="006408E0"/>
    <w:rsid w:val="006D682A"/>
    <w:rsid w:val="0071758E"/>
    <w:rsid w:val="00773902"/>
    <w:rsid w:val="007D4AB7"/>
    <w:rsid w:val="007F7646"/>
    <w:rsid w:val="007F7FEB"/>
    <w:rsid w:val="008219E1"/>
    <w:rsid w:val="008A3E0B"/>
    <w:rsid w:val="008C07E3"/>
    <w:rsid w:val="008E27EB"/>
    <w:rsid w:val="00911F7B"/>
    <w:rsid w:val="009A0783"/>
    <w:rsid w:val="009D76AC"/>
    <w:rsid w:val="00A11574"/>
    <w:rsid w:val="00A92224"/>
    <w:rsid w:val="00B06BDA"/>
    <w:rsid w:val="00B41E08"/>
    <w:rsid w:val="00B763B8"/>
    <w:rsid w:val="00B9748A"/>
    <w:rsid w:val="00BA699F"/>
    <w:rsid w:val="00C61967"/>
    <w:rsid w:val="00C96656"/>
    <w:rsid w:val="00CA28BF"/>
    <w:rsid w:val="00CB35DD"/>
    <w:rsid w:val="00D30FE4"/>
    <w:rsid w:val="00D66BE7"/>
    <w:rsid w:val="00DB28C6"/>
    <w:rsid w:val="00EC74B7"/>
    <w:rsid w:val="00F50E6F"/>
    <w:rsid w:val="00FA15E7"/>
    <w:rsid w:val="00FD1F1A"/>
    <w:rsid w:val="00FD4ADE"/>
    <w:rsid w:val="00FD6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110D5"/>
  <w15:chartTrackingRefBased/>
  <w15:docId w15:val="{BF8E65A9-C764-421A-81F5-DF47D51A8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35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35DD"/>
  </w:style>
  <w:style w:type="paragraph" w:styleId="Footer">
    <w:name w:val="footer"/>
    <w:basedOn w:val="Normal"/>
    <w:link w:val="FooterChar"/>
    <w:uiPriority w:val="99"/>
    <w:unhideWhenUsed/>
    <w:rsid w:val="00CB35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35DD"/>
  </w:style>
  <w:style w:type="paragraph" w:styleId="NoSpacing">
    <w:name w:val="No Spacing"/>
    <w:link w:val="NoSpacingChar"/>
    <w:uiPriority w:val="1"/>
    <w:qFormat/>
    <w:rsid w:val="00CB35D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B35DD"/>
    <w:rPr>
      <w:rFonts w:eastAsiaTheme="minorEastAsia"/>
      <w:lang w:val="en-US"/>
    </w:rPr>
  </w:style>
  <w:style w:type="character" w:styleId="CommentReference">
    <w:name w:val="annotation reference"/>
    <w:basedOn w:val="DefaultParagraphFont"/>
    <w:uiPriority w:val="99"/>
    <w:semiHidden/>
    <w:unhideWhenUsed/>
    <w:rsid w:val="00C96656"/>
    <w:rPr>
      <w:sz w:val="16"/>
      <w:szCs w:val="16"/>
    </w:rPr>
  </w:style>
  <w:style w:type="paragraph" w:styleId="CommentText">
    <w:name w:val="annotation text"/>
    <w:basedOn w:val="Normal"/>
    <w:link w:val="CommentTextChar"/>
    <w:uiPriority w:val="99"/>
    <w:semiHidden/>
    <w:unhideWhenUsed/>
    <w:rsid w:val="00C96656"/>
    <w:pPr>
      <w:spacing w:line="240" w:lineRule="auto"/>
    </w:pPr>
    <w:rPr>
      <w:sz w:val="20"/>
      <w:szCs w:val="20"/>
    </w:rPr>
  </w:style>
  <w:style w:type="character" w:customStyle="1" w:styleId="CommentTextChar">
    <w:name w:val="Comment Text Char"/>
    <w:basedOn w:val="DefaultParagraphFont"/>
    <w:link w:val="CommentText"/>
    <w:uiPriority w:val="99"/>
    <w:semiHidden/>
    <w:rsid w:val="00C96656"/>
    <w:rPr>
      <w:sz w:val="20"/>
      <w:szCs w:val="20"/>
    </w:rPr>
  </w:style>
  <w:style w:type="paragraph" w:styleId="CommentSubject">
    <w:name w:val="annotation subject"/>
    <w:basedOn w:val="CommentText"/>
    <w:next w:val="CommentText"/>
    <w:link w:val="CommentSubjectChar"/>
    <w:uiPriority w:val="99"/>
    <w:semiHidden/>
    <w:unhideWhenUsed/>
    <w:rsid w:val="00C96656"/>
    <w:rPr>
      <w:b/>
      <w:bCs/>
    </w:rPr>
  </w:style>
  <w:style w:type="character" w:customStyle="1" w:styleId="CommentSubjectChar">
    <w:name w:val="Comment Subject Char"/>
    <w:basedOn w:val="CommentTextChar"/>
    <w:link w:val="CommentSubject"/>
    <w:uiPriority w:val="99"/>
    <w:semiHidden/>
    <w:rsid w:val="00C9665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png"/><Relationship Id="rId34" Type="http://schemas.openxmlformats.org/officeDocument/2006/relationships/footer" Target="footer3.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cid:bc170ee4-4dd7-4466-9913-12a429e8e57f@eurprd06.prod.outlook.com"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jpeg"/><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emf"/><Relationship Id="rId27" Type="http://schemas.openxmlformats.org/officeDocument/2006/relationships/image" Target="media/image22.png"/><Relationship Id="rId30" Type="http://schemas.openxmlformats.org/officeDocument/2006/relationships/image" Target="media/image24.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14</Pages>
  <Words>1881</Words>
  <Characters>10727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Control Technology Assignment 1</vt:lpstr>
    </vt:vector>
  </TitlesOfParts>
  <Company/>
  <LinksUpToDate>false</LinksUpToDate>
  <CharactersWithSpaces>12583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Control Technology Assignment 1</dc:title>
  <dc:subject>Morgan Hall</dc:subject>
  <dc:creator>Hall, Morgan</dc:creator>
  <cp:keywords/>
  <dc:description/>
  <cp:lastModifiedBy>Hall, Morgan</cp:lastModifiedBy>
  <cp:revision>3</cp:revision>
  <dcterms:created xsi:type="dcterms:W3CDTF">2022-08-01T11:51:00Z</dcterms:created>
  <dcterms:modified xsi:type="dcterms:W3CDTF">2022-08-01T12:07:00Z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2022-07-30T19:19:29Z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0ecca2b2-b7b5-427a-ad6e-0b4f0fb15b8d</vt:lpwstr>
  </property>
  <property fmtid="{D5CDD505-2E9C-101B-9397-08002B2CF9AE}" pid="11" name="MSIP_Label_73aa366c-74b9-492b-a1b9-5472c41e7d31_ContentBits">
    <vt:lpwstr>2</vt:lpwstr>
  </property>
</Properties>
</file>