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4508"/>
        <w:gridCol w:w="4508"/>
      </w:tblGrid>
      <w:tr w:rsidR="00417B4F" w14:paraId="6C7AB7F1" w14:textId="77777777" w:rsidTr="00417B4F">
        <w:tc>
          <w:tcPr>
            <w:tcW w:w="4508" w:type="dxa"/>
          </w:tcPr>
          <w:p w14:paraId="0A136101" w14:textId="09A25F68" w:rsidR="00417B4F" w:rsidRPr="000B7978" w:rsidRDefault="00417B4F">
            <w:pPr>
              <w:rPr>
                <w:rFonts w:cstheme="minorHAnsi"/>
                <w:sz w:val="52"/>
                <w:szCs w:val="52"/>
              </w:rPr>
            </w:pPr>
            <w:r w:rsidRPr="000B7978">
              <w:rPr>
                <w:rFonts w:cstheme="minorHAnsi"/>
                <w:b/>
                <w:sz w:val="52"/>
                <w:szCs w:val="52"/>
              </w:rPr>
              <w:t>Student name:</w:t>
            </w:r>
          </w:p>
        </w:tc>
        <w:tc>
          <w:tcPr>
            <w:tcW w:w="4508" w:type="dxa"/>
          </w:tcPr>
          <w:p w14:paraId="247D0D7A" w14:textId="779D1EE4" w:rsidR="00417B4F" w:rsidRPr="000B7978" w:rsidRDefault="000B7978">
            <w:pPr>
              <w:rPr>
                <w:rFonts w:cstheme="minorHAnsi"/>
                <w:sz w:val="52"/>
                <w:szCs w:val="52"/>
              </w:rPr>
            </w:pPr>
            <w:r w:rsidRPr="000B7978">
              <w:rPr>
                <w:rFonts w:cstheme="minorHAnsi"/>
                <w:sz w:val="52"/>
                <w:szCs w:val="52"/>
              </w:rPr>
              <w:t>Nurjahan begum</w:t>
            </w:r>
          </w:p>
        </w:tc>
      </w:tr>
      <w:tr w:rsidR="00417B4F" w14:paraId="707B4C19" w14:textId="77777777" w:rsidTr="00417B4F">
        <w:tc>
          <w:tcPr>
            <w:tcW w:w="4508" w:type="dxa"/>
          </w:tcPr>
          <w:p w14:paraId="3AEF825A" w14:textId="2964EF99" w:rsidR="00417B4F" w:rsidRPr="000B7978" w:rsidRDefault="00417B4F">
            <w:pPr>
              <w:rPr>
                <w:rFonts w:cstheme="minorHAnsi"/>
                <w:sz w:val="52"/>
                <w:szCs w:val="52"/>
              </w:rPr>
            </w:pPr>
            <w:r w:rsidRPr="000B7978">
              <w:rPr>
                <w:rFonts w:cstheme="minorHAnsi"/>
                <w:b/>
                <w:sz w:val="52"/>
                <w:szCs w:val="52"/>
              </w:rPr>
              <w:t>Student ID number:</w:t>
            </w:r>
          </w:p>
        </w:tc>
        <w:tc>
          <w:tcPr>
            <w:tcW w:w="4508" w:type="dxa"/>
          </w:tcPr>
          <w:p w14:paraId="11687C75" w14:textId="0A338462" w:rsidR="00417B4F" w:rsidRPr="000B7978" w:rsidRDefault="000B7978">
            <w:pPr>
              <w:rPr>
                <w:rFonts w:cstheme="minorHAnsi"/>
                <w:sz w:val="52"/>
                <w:szCs w:val="52"/>
              </w:rPr>
            </w:pPr>
            <w:r w:rsidRPr="000B7978">
              <w:rPr>
                <w:rFonts w:cstheme="minorHAnsi"/>
                <w:sz w:val="52"/>
                <w:szCs w:val="52"/>
              </w:rPr>
              <w:t>1912210</w:t>
            </w:r>
          </w:p>
        </w:tc>
      </w:tr>
      <w:tr w:rsidR="00417B4F" w14:paraId="261AD687" w14:textId="77777777" w:rsidTr="00417B4F">
        <w:tc>
          <w:tcPr>
            <w:tcW w:w="4508" w:type="dxa"/>
          </w:tcPr>
          <w:p w14:paraId="452352BE" w14:textId="0837B8D7" w:rsidR="00417B4F" w:rsidRPr="000B7978" w:rsidRDefault="00417B4F" w:rsidP="00417B4F">
            <w:pPr>
              <w:rPr>
                <w:rFonts w:cstheme="minorHAnsi"/>
                <w:sz w:val="52"/>
                <w:szCs w:val="52"/>
              </w:rPr>
            </w:pPr>
            <w:r w:rsidRPr="000B7978">
              <w:rPr>
                <w:rFonts w:cstheme="minorHAnsi"/>
                <w:b/>
                <w:sz w:val="52"/>
                <w:szCs w:val="52"/>
              </w:rPr>
              <w:t>Programme:</w:t>
            </w:r>
          </w:p>
        </w:tc>
        <w:tc>
          <w:tcPr>
            <w:tcW w:w="4508" w:type="dxa"/>
          </w:tcPr>
          <w:p w14:paraId="772A2002" w14:textId="0D16FE44" w:rsidR="00417B4F" w:rsidRPr="000B7978" w:rsidRDefault="00417B4F" w:rsidP="00417B4F">
            <w:pPr>
              <w:rPr>
                <w:rFonts w:cstheme="minorHAnsi"/>
                <w:sz w:val="52"/>
                <w:szCs w:val="52"/>
              </w:rPr>
            </w:pPr>
            <w:bookmarkStart w:id="0" w:name="_Hlk85559620"/>
            <w:r w:rsidRPr="000B7978">
              <w:rPr>
                <w:rFonts w:cstheme="minorHAnsi"/>
                <w:b/>
                <w:sz w:val="52"/>
                <w:szCs w:val="52"/>
              </w:rPr>
              <w:t>BA (Hons) Leadership and Management Skills in the Workplace</w:t>
            </w:r>
            <w:bookmarkEnd w:id="0"/>
          </w:p>
        </w:tc>
      </w:tr>
      <w:tr w:rsidR="00417B4F" w14:paraId="33D61FC6" w14:textId="77777777" w:rsidTr="00417B4F">
        <w:tc>
          <w:tcPr>
            <w:tcW w:w="4508" w:type="dxa"/>
          </w:tcPr>
          <w:p w14:paraId="6EA4BECC" w14:textId="73462628" w:rsidR="00417B4F" w:rsidRPr="000B7978" w:rsidRDefault="00417B4F" w:rsidP="00417B4F">
            <w:pPr>
              <w:rPr>
                <w:rFonts w:cstheme="minorHAnsi"/>
                <w:sz w:val="52"/>
                <w:szCs w:val="52"/>
              </w:rPr>
            </w:pPr>
            <w:r w:rsidRPr="000B7978">
              <w:rPr>
                <w:rFonts w:cstheme="minorHAnsi"/>
                <w:b/>
                <w:sz w:val="52"/>
                <w:szCs w:val="52"/>
              </w:rPr>
              <w:t>Module:</w:t>
            </w:r>
          </w:p>
        </w:tc>
        <w:tc>
          <w:tcPr>
            <w:tcW w:w="4508" w:type="dxa"/>
          </w:tcPr>
          <w:p w14:paraId="41389C6F" w14:textId="69E4EE75" w:rsidR="00417B4F" w:rsidRPr="000B7978" w:rsidRDefault="00417B4F" w:rsidP="00417B4F">
            <w:pPr>
              <w:rPr>
                <w:rFonts w:cstheme="minorHAnsi"/>
                <w:sz w:val="52"/>
                <w:szCs w:val="52"/>
              </w:rPr>
            </w:pPr>
            <w:r w:rsidRPr="000B7978">
              <w:rPr>
                <w:rFonts w:cstheme="minorHAnsi"/>
                <w:b/>
                <w:sz w:val="52"/>
                <w:szCs w:val="52"/>
              </w:rPr>
              <w:t>Managing Projects in the Workplace</w:t>
            </w:r>
          </w:p>
        </w:tc>
      </w:tr>
      <w:tr w:rsidR="00417B4F" w14:paraId="49F7BDB6" w14:textId="77777777" w:rsidTr="00417B4F">
        <w:tc>
          <w:tcPr>
            <w:tcW w:w="4508" w:type="dxa"/>
          </w:tcPr>
          <w:p w14:paraId="388DB36A" w14:textId="4C04945A" w:rsidR="00417B4F" w:rsidRPr="000B7978" w:rsidRDefault="00417B4F" w:rsidP="00417B4F">
            <w:pPr>
              <w:rPr>
                <w:rFonts w:cstheme="minorHAnsi"/>
                <w:sz w:val="52"/>
                <w:szCs w:val="52"/>
              </w:rPr>
            </w:pPr>
            <w:r w:rsidRPr="000B7978">
              <w:rPr>
                <w:rFonts w:cstheme="minorHAnsi"/>
                <w:b/>
                <w:sz w:val="52"/>
                <w:szCs w:val="52"/>
              </w:rPr>
              <w:t>Module code:</w:t>
            </w:r>
          </w:p>
        </w:tc>
        <w:tc>
          <w:tcPr>
            <w:tcW w:w="4508" w:type="dxa"/>
          </w:tcPr>
          <w:p w14:paraId="2F28C419" w14:textId="4A86D691" w:rsidR="00417B4F" w:rsidRPr="000B7978" w:rsidRDefault="00417B4F" w:rsidP="00417B4F">
            <w:pPr>
              <w:rPr>
                <w:rFonts w:cstheme="minorHAnsi"/>
                <w:sz w:val="52"/>
                <w:szCs w:val="52"/>
              </w:rPr>
            </w:pPr>
            <w:r w:rsidRPr="000B7978">
              <w:rPr>
                <w:rFonts w:cstheme="minorHAnsi"/>
                <w:bCs/>
                <w:sz w:val="52"/>
                <w:szCs w:val="52"/>
              </w:rPr>
              <w:t>BMSW 5104</w:t>
            </w:r>
          </w:p>
        </w:tc>
      </w:tr>
      <w:tr w:rsidR="00417B4F" w14:paraId="391D030C" w14:textId="77777777" w:rsidTr="00417B4F">
        <w:tc>
          <w:tcPr>
            <w:tcW w:w="4508" w:type="dxa"/>
          </w:tcPr>
          <w:p w14:paraId="4035C5A9" w14:textId="324D3917" w:rsidR="00417B4F" w:rsidRPr="000B7978" w:rsidRDefault="00417B4F" w:rsidP="00417B4F">
            <w:pPr>
              <w:rPr>
                <w:rFonts w:cstheme="minorHAnsi"/>
                <w:sz w:val="52"/>
                <w:szCs w:val="52"/>
              </w:rPr>
            </w:pPr>
            <w:r w:rsidRPr="000B7978">
              <w:rPr>
                <w:rFonts w:cstheme="minorHAnsi"/>
                <w:b/>
                <w:sz w:val="52"/>
                <w:szCs w:val="52"/>
              </w:rPr>
              <w:t>Lecturer:</w:t>
            </w:r>
          </w:p>
        </w:tc>
        <w:tc>
          <w:tcPr>
            <w:tcW w:w="4508" w:type="dxa"/>
          </w:tcPr>
          <w:p w14:paraId="69ECB65D" w14:textId="77777777" w:rsidR="00417B4F" w:rsidRPr="000B7978" w:rsidRDefault="00417B4F" w:rsidP="00417B4F">
            <w:pPr>
              <w:rPr>
                <w:rFonts w:cstheme="minorHAnsi"/>
                <w:sz w:val="52"/>
                <w:szCs w:val="52"/>
              </w:rPr>
            </w:pPr>
          </w:p>
        </w:tc>
      </w:tr>
      <w:tr w:rsidR="00417B4F" w14:paraId="57C18024" w14:textId="77777777" w:rsidTr="00417B4F">
        <w:tc>
          <w:tcPr>
            <w:tcW w:w="4508" w:type="dxa"/>
          </w:tcPr>
          <w:p w14:paraId="03B77380" w14:textId="2CFEF57F" w:rsidR="00417B4F" w:rsidRPr="000B7978" w:rsidRDefault="00417B4F" w:rsidP="00417B4F">
            <w:pPr>
              <w:rPr>
                <w:rFonts w:cstheme="minorHAnsi"/>
                <w:b/>
                <w:sz w:val="52"/>
                <w:szCs w:val="52"/>
              </w:rPr>
            </w:pPr>
            <w:r w:rsidRPr="000B7978">
              <w:rPr>
                <w:rFonts w:cstheme="minorHAnsi"/>
                <w:b/>
                <w:sz w:val="52"/>
                <w:szCs w:val="52"/>
              </w:rPr>
              <w:t>Assignment Title:</w:t>
            </w:r>
          </w:p>
        </w:tc>
        <w:tc>
          <w:tcPr>
            <w:tcW w:w="4508" w:type="dxa"/>
          </w:tcPr>
          <w:p w14:paraId="2FD69FE9" w14:textId="124CA536" w:rsidR="00417B4F" w:rsidRPr="000B7978" w:rsidRDefault="00417B4F" w:rsidP="000B7978">
            <w:pPr>
              <w:spacing w:before="120" w:after="120"/>
              <w:jc w:val="both"/>
              <w:rPr>
                <w:rFonts w:cstheme="minorHAnsi"/>
                <w:bCs/>
                <w:sz w:val="52"/>
                <w:szCs w:val="52"/>
              </w:rPr>
            </w:pPr>
            <w:bookmarkStart w:id="1" w:name="_Hlk85557945"/>
            <w:r w:rsidRPr="000B7978">
              <w:rPr>
                <w:rFonts w:cstheme="minorHAnsi"/>
                <w:bCs/>
                <w:sz w:val="52"/>
                <w:szCs w:val="52"/>
              </w:rPr>
              <w:t xml:space="preserve">Project Management Plan </w:t>
            </w:r>
            <w:bookmarkEnd w:id="1"/>
          </w:p>
        </w:tc>
      </w:tr>
    </w:tbl>
    <w:p w14:paraId="6373D75A" w14:textId="569953BA" w:rsidR="00417B4F" w:rsidRDefault="00417B4F"/>
    <w:p w14:paraId="532DF8D6" w14:textId="25B003A8" w:rsidR="000B7978" w:rsidRDefault="000B7978"/>
    <w:p w14:paraId="6C891CAB" w14:textId="631DC7C0" w:rsidR="000B7978" w:rsidRDefault="000B7978"/>
    <w:p w14:paraId="088505DE" w14:textId="723EC573" w:rsidR="000B7978" w:rsidRDefault="000B7978"/>
    <w:p w14:paraId="6D29C8A2" w14:textId="7702D26E" w:rsidR="000B7978" w:rsidRDefault="000B7978"/>
    <w:p w14:paraId="424FAF3C" w14:textId="06027295" w:rsidR="000B7978" w:rsidRDefault="000B7978"/>
    <w:p w14:paraId="26F2732E" w14:textId="3E397644" w:rsidR="000B7978" w:rsidRDefault="000B7978"/>
    <w:p w14:paraId="3D7ADE47" w14:textId="2DAE1FE3" w:rsidR="000B7978" w:rsidRDefault="000B7978"/>
    <w:p w14:paraId="0C0A15FE" w14:textId="79FA7288" w:rsidR="000B7978" w:rsidRDefault="000B7978"/>
    <w:p w14:paraId="1808D3A1" w14:textId="25AB83A8" w:rsidR="000B7978" w:rsidRDefault="000B7978"/>
    <w:p w14:paraId="3FE69867" w14:textId="0C716F21" w:rsidR="000B7978" w:rsidRDefault="000B7978"/>
    <w:p w14:paraId="76C0F1F1" w14:textId="630EAA27" w:rsidR="000B7978" w:rsidRDefault="000B7978"/>
    <w:p w14:paraId="0310EEDB" w14:textId="736D4C92" w:rsidR="00DD362D" w:rsidRDefault="00B200AF">
      <w:r>
        <w:rPr>
          <w:noProof/>
        </w:rPr>
        <w:lastRenderedPageBreak/>
        <w:pict w14:anchorId="2F26829B">
          <v:shapetype id="_x0000_t202" coordsize="21600,21600" o:spt="202" path="m,l,21600r21600,l21600,xe">
            <v:stroke joinstyle="miter"/>
            <v:path gradientshapeok="t" o:connecttype="rect"/>
          </v:shapetype>
          <v:shape id="Text Box 200" o:spid="_x0000_s1032" type="#_x0000_t202" style="position:absolute;margin-left:18pt;margin-top:31.5pt;width:489.7pt;height:402pt;z-index:251661312;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" filled="f" stroked="f" strokeweight=".5pt">
            <v:textbox inset=",7.2pt,,0">
              <w:txbxContent>
                <w:p w14:paraId="67D5B1D1" w14:textId="0C138C66" w:rsidR="00A72E98" w:rsidRPr="009E18B8" w:rsidRDefault="001D5B41">
                  <w:pPr>
                    <w:rPr>
                      <w:rFonts w:ascii="Corbel" w:hAnsi="Corbel" w:cstheme="minorHAnsi"/>
                      <w:b/>
                      <w:bCs/>
                      <w:sz w:val="48"/>
                      <w:szCs w:val="48"/>
                    </w:rPr>
                  </w:pPr>
                  <w:r w:rsidRPr="009E18B8">
                    <w:rPr>
                      <w:rFonts w:ascii="Corbel" w:hAnsi="Corbel" w:cstheme="minorHAnsi"/>
                      <w:b/>
                      <w:bCs/>
                      <w:sz w:val="48"/>
                      <w:szCs w:val="48"/>
                    </w:rPr>
                    <w:t>2021</w:t>
                  </w:r>
                </w:p>
                <w:p w14:paraId="030830B0" w14:textId="5226A383" w:rsidR="00DA6824" w:rsidRDefault="001D5B41">
                  <w:pPr>
                    <w:rPr>
                      <w:rFonts w:ascii="Corbel" w:hAnsi="Corbel" w:cstheme="minorHAnsi"/>
                      <w:b/>
                      <w:bCs/>
                      <w:sz w:val="48"/>
                      <w:szCs w:val="48"/>
                    </w:rPr>
                  </w:pPr>
                  <w:r w:rsidRPr="009E18B8">
                    <w:rPr>
                      <w:rFonts w:ascii="Corbel" w:hAnsi="Corbel" w:cstheme="minorHAnsi"/>
                      <w:b/>
                      <w:bCs/>
                      <w:sz w:val="48"/>
                      <w:szCs w:val="48"/>
                    </w:rPr>
                    <w:t>Project management</w:t>
                  </w:r>
                  <w:r w:rsidR="006342A6">
                    <w:rPr>
                      <w:rFonts w:ascii="Corbel" w:hAnsi="Corbel" w:cstheme="minorHAnsi"/>
                      <w:b/>
                      <w:bCs/>
                      <w:sz w:val="48"/>
                      <w:szCs w:val="48"/>
                    </w:rPr>
                    <w:t xml:space="preserve"> plan</w:t>
                  </w:r>
                  <w:r w:rsidRPr="009E18B8">
                    <w:rPr>
                      <w:rFonts w:ascii="Corbel" w:hAnsi="Corbel" w:cstheme="minorHAnsi"/>
                      <w:b/>
                      <w:bCs/>
                      <w:sz w:val="48"/>
                      <w:szCs w:val="48"/>
                    </w:rPr>
                    <w:t xml:space="preserve"> for a</w:t>
                  </w:r>
                  <w:r w:rsidR="002D02C8">
                    <w:rPr>
                      <w:rFonts w:ascii="Corbel" w:hAnsi="Corbel" w:cstheme="minorHAnsi"/>
                      <w:b/>
                      <w:bCs/>
                      <w:sz w:val="48"/>
                      <w:szCs w:val="48"/>
                    </w:rPr>
                    <w:t>n</w:t>
                  </w:r>
                  <w:r w:rsidRPr="009E18B8">
                    <w:rPr>
                      <w:rFonts w:ascii="Corbel" w:hAnsi="Corbel" w:cstheme="minorHAnsi"/>
                      <w:b/>
                      <w:bCs/>
                      <w:sz w:val="48"/>
                      <w:szCs w:val="48"/>
                    </w:rPr>
                    <w:t xml:space="preserve"> extension</w:t>
                  </w:r>
                  <w:r w:rsidR="002D02C8">
                    <w:rPr>
                      <w:rFonts w:ascii="Corbel" w:hAnsi="Corbel" w:cstheme="minorHAnsi"/>
                      <w:b/>
                      <w:bCs/>
                      <w:sz w:val="48"/>
                      <w:szCs w:val="48"/>
                    </w:rPr>
                    <w:t xml:space="preserve"> seating plan dining area for an extra twenty seats</w:t>
                  </w:r>
                  <w:r w:rsidR="009E18B8">
                    <w:rPr>
                      <w:rFonts w:ascii="Corbel" w:hAnsi="Corbel" w:cstheme="minorHAnsi"/>
                      <w:b/>
                      <w:bCs/>
                      <w:sz w:val="48"/>
                      <w:szCs w:val="48"/>
                    </w:rPr>
                    <w:t xml:space="preserve"> at</w:t>
                  </w:r>
                  <w:r w:rsidR="00183B5C">
                    <w:rPr>
                      <w:rFonts w:ascii="Corbel" w:hAnsi="Corbel" w:cstheme="minorHAnsi"/>
                      <w:b/>
                      <w:bCs/>
                      <w:sz w:val="48"/>
                      <w:szCs w:val="48"/>
                    </w:rPr>
                    <w:t xml:space="preserve"> </w:t>
                  </w:r>
                  <w:r w:rsidR="00347653">
                    <w:rPr>
                      <w:rFonts w:ascii="Corbel" w:hAnsi="Corbel" w:cstheme="minorHAnsi"/>
                      <w:b/>
                      <w:bCs/>
                      <w:sz w:val="48"/>
                      <w:szCs w:val="48"/>
                    </w:rPr>
                    <w:t>Taj Mahal</w:t>
                  </w:r>
                  <w:r w:rsidR="009E18B8">
                    <w:rPr>
                      <w:rFonts w:ascii="Corbel" w:hAnsi="Corbel" w:cstheme="minorHAnsi"/>
                      <w:b/>
                      <w:bCs/>
                      <w:sz w:val="48"/>
                      <w:szCs w:val="48"/>
                    </w:rPr>
                    <w:t xml:space="preserve"> Indian Restaurant</w:t>
                  </w:r>
                  <w:r w:rsidR="00DA6824">
                    <w:rPr>
                      <w:rFonts w:ascii="Corbel" w:hAnsi="Corbel" w:cstheme="minorHAnsi"/>
                      <w:b/>
                      <w:bCs/>
                      <w:sz w:val="48"/>
                      <w:szCs w:val="48"/>
                    </w:rPr>
                    <w:t>.</w:t>
                  </w:r>
                  <w:r w:rsidR="00962E4F">
                    <w:rPr>
                      <w:rFonts w:ascii="Corbel" w:hAnsi="Corbel" w:cstheme="minorHAnsi"/>
                      <w:b/>
                      <w:bCs/>
                      <w:sz w:val="48"/>
                      <w:szCs w:val="48"/>
                    </w:rPr>
                    <w:t xml:space="preserve"> </w:t>
                  </w:r>
                </w:p>
                <w:p w14:paraId="0645E554" w14:textId="3B85472C" w:rsidR="005D344C" w:rsidRDefault="00962E4F">
                  <w:pPr>
                    <w:rPr>
                      <w:rFonts w:ascii="Corbel" w:hAnsi="Corbel" w:cstheme="minorHAnsi"/>
                      <w:b/>
                      <w:bCs/>
                      <w:sz w:val="48"/>
                      <w:szCs w:val="48"/>
                    </w:rPr>
                  </w:pPr>
                  <w:r>
                    <w:rPr>
                      <w:rFonts w:ascii="Corbel" w:hAnsi="Corbel" w:cstheme="minorHAnsi"/>
                      <w:b/>
                      <w:bCs/>
                      <w:sz w:val="48"/>
                      <w:szCs w:val="48"/>
                    </w:rPr>
                    <w:t xml:space="preserve">Start </w:t>
                  </w:r>
                  <w:r w:rsidR="00DA6824">
                    <w:rPr>
                      <w:rFonts w:ascii="Corbel" w:hAnsi="Corbel" w:cstheme="minorHAnsi"/>
                      <w:b/>
                      <w:bCs/>
                      <w:sz w:val="48"/>
                      <w:szCs w:val="48"/>
                    </w:rPr>
                    <w:t>D</w:t>
                  </w:r>
                  <w:r>
                    <w:rPr>
                      <w:rFonts w:ascii="Corbel" w:hAnsi="Corbel" w:cstheme="minorHAnsi"/>
                      <w:b/>
                      <w:bCs/>
                      <w:sz w:val="48"/>
                      <w:szCs w:val="48"/>
                    </w:rPr>
                    <w:t xml:space="preserve">ate: </w:t>
                  </w:r>
                  <w:r w:rsidR="00A72E98">
                    <w:rPr>
                      <w:rFonts w:ascii="Corbel" w:hAnsi="Corbel" w:cstheme="minorHAnsi"/>
                      <w:b/>
                      <w:bCs/>
                      <w:sz w:val="48"/>
                      <w:szCs w:val="48"/>
                    </w:rPr>
                    <w:t>(</w:t>
                  </w:r>
                  <w:r>
                    <w:rPr>
                      <w:rFonts w:ascii="Corbel" w:hAnsi="Corbel" w:cstheme="minorHAnsi"/>
                      <w:b/>
                      <w:bCs/>
                      <w:sz w:val="48"/>
                      <w:szCs w:val="48"/>
                    </w:rPr>
                    <w:t xml:space="preserve">January </w:t>
                  </w:r>
                  <w:r w:rsidR="00A72E98">
                    <w:rPr>
                      <w:rFonts w:ascii="Corbel" w:hAnsi="Corbel" w:cstheme="minorHAnsi"/>
                      <w:b/>
                      <w:bCs/>
                      <w:sz w:val="48"/>
                      <w:szCs w:val="48"/>
                    </w:rPr>
                    <w:t>1st</w:t>
                  </w:r>
                  <w:r w:rsidR="009407AD">
                    <w:rPr>
                      <w:rFonts w:ascii="Corbel" w:hAnsi="Corbel" w:cstheme="minorHAnsi"/>
                      <w:b/>
                      <w:bCs/>
                      <w:sz w:val="48"/>
                      <w:szCs w:val="48"/>
                    </w:rPr>
                    <w:t>,</w:t>
                  </w:r>
                  <w:r w:rsidR="00A72E98">
                    <w:rPr>
                      <w:rFonts w:ascii="Corbel" w:hAnsi="Corbel" w:cstheme="minorHAnsi"/>
                      <w:b/>
                      <w:bCs/>
                      <w:sz w:val="48"/>
                      <w:szCs w:val="48"/>
                    </w:rPr>
                    <w:t xml:space="preserve"> 2022</w:t>
                  </w:r>
                  <w:r w:rsidR="009407AD">
                    <w:rPr>
                      <w:rFonts w:ascii="Corbel" w:hAnsi="Corbel" w:cstheme="minorHAnsi"/>
                      <w:b/>
                      <w:bCs/>
                      <w:sz w:val="48"/>
                      <w:szCs w:val="48"/>
                    </w:rPr>
                    <w:t>)</w:t>
                  </w:r>
                </w:p>
                <w:p w14:paraId="738DDF9F" w14:textId="1CAE0244" w:rsidR="00A72E98" w:rsidRDefault="00A72E98">
                  <w:pPr>
                    <w:rPr>
                      <w:rFonts w:ascii="Corbel" w:hAnsi="Corbel" w:cstheme="minorHAnsi"/>
                      <w:b/>
                      <w:bCs/>
                      <w:sz w:val="48"/>
                      <w:szCs w:val="48"/>
                    </w:rPr>
                  </w:pPr>
                  <w:r>
                    <w:rPr>
                      <w:rFonts w:ascii="Corbel" w:hAnsi="Corbel" w:cstheme="minorHAnsi"/>
                      <w:b/>
                      <w:bCs/>
                      <w:sz w:val="48"/>
                      <w:szCs w:val="48"/>
                    </w:rPr>
                    <w:t xml:space="preserve">Completion date: (May </w:t>
                  </w:r>
                  <w:r w:rsidR="009407AD">
                    <w:rPr>
                      <w:rFonts w:ascii="Corbel" w:hAnsi="Corbel" w:cstheme="minorHAnsi"/>
                      <w:b/>
                      <w:bCs/>
                      <w:sz w:val="48"/>
                      <w:szCs w:val="48"/>
                    </w:rPr>
                    <w:t xml:space="preserve">28th, </w:t>
                  </w:r>
                  <w:r>
                    <w:rPr>
                      <w:rFonts w:ascii="Corbel" w:hAnsi="Corbel" w:cstheme="minorHAnsi"/>
                      <w:b/>
                      <w:bCs/>
                      <w:sz w:val="48"/>
                      <w:szCs w:val="48"/>
                    </w:rPr>
                    <w:t>2022)</w:t>
                  </w:r>
                </w:p>
                <w:p w14:paraId="700BB899" w14:textId="606C55A3" w:rsidR="00183B5C" w:rsidRDefault="00183B5C">
                  <w:pPr>
                    <w:rPr>
                      <w:rFonts w:ascii="Corbel" w:hAnsi="Corbel" w:cstheme="minorHAnsi"/>
                      <w:b/>
                      <w:bCs/>
                      <w:sz w:val="48"/>
                      <w:szCs w:val="48"/>
                    </w:rPr>
                  </w:pPr>
                  <w:r>
                    <w:rPr>
                      <w:rFonts w:ascii="Corbel" w:hAnsi="Corbel" w:cstheme="minorHAnsi"/>
                      <w:b/>
                      <w:bCs/>
                      <w:sz w:val="48"/>
                      <w:szCs w:val="48"/>
                    </w:rPr>
                    <w:t xml:space="preserve">Prepared by </w:t>
                  </w:r>
                  <w:r w:rsidR="00325656">
                    <w:rPr>
                      <w:rFonts w:ascii="Corbel" w:hAnsi="Corbel" w:cstheme="minorHAnsi"/>
                      <w:b/>
                      <w:bCs/>
                      <w:sz w:val="48"/>
                      <w:szCs w:val="48"/>
                    </w:rPr>
                    <w:t>N</w:t>
                  </w:r>
                  <w:r>
                    <w:rPr>
                      <w:rFonts w:ascii="Corbel" w:hAnsi="Corbel" w:cstheme="minorHAnsi"/>
                      <w:b/>
                      <w:bCs/>
                      <w:sz w:val="48"/>
                      <w:szCs w:val="48"/>
                    </w:rPr>
                    <w:t xml:space="preserve">urjahan </w:t>
                  </w:r>
                  <w:r w:rsidR="00325656">
                    <w:rPr>
                      <w:rFonts w:ascii="Corbel" w:hAnsi="Corbel" w:cstheme="minorHAnsi"/>
                      <w:b/>
                      <w:bCs/>
                      <w:sz w:val="48"/>
                      <w:szCs w:val="48"/>
                    </w:rPr>
                    <w:t>B</w:t>
                  </w:r>
                  <w:r>
                    <w:rPr>
                      <w:rFonts w:ascii="Corbel" w:hAnsi="Corbel" w:cstheme="minorHAnsi"/>
                      <w:b/>
                      <w:bCs/>
                      <w:sz w:val="48"/>
                      <w:szCs w:val="48"/>
                    </w:rPr>
                    <w:t>egum</w:t>
                  </w:r>
                </w:p>
                <w:p w14:paraId="7E4EBEB0" w14:textId="77777777" w:rsidR="00183B5C" w:rsidRDefault="00183B5C">
                  <w:pPr>
                    <w:rPr>
                      <w:rFonts w:ascii="Corbel" w:hAnsi="Corbel" w:cstheme="minorHAnsi"/>
                      <w:b/>
                      <w:bCs/>
                      <w:sz w:val="48"/>
                      <w:szCs w:val="48"/>
                    </w:rPr>
                  </w:pPr>
                </w:p>
                <w:p w14:paraId="05552324" w14:textId="0198088D" w:rsidR="00962E4F" w:rsidRPr="009E18B8" w:rsidRDefault="00962E4F">
                  <w:pPr>
                    <w:rPr>
                      <w:rFonts w:ascii="Corbel" w:hAnsi="Corbel" w:cstheme="minorHAnsi"/>
                      <w:b/>
                      <w:bCs/>
                      <w:sz w:val="48"/>
                      <w:szCs w:val="48"/>
                    </w:rPr>
                  </w:pPr>
                </w:p>
                <w:p w14:paraId="41372A92" w14:textId="2F5B509A" w:rsidR="001D5B41" w:rsidRPr="00962E4F" w:rsidRDefault="001D5B41">
                  <w:pPr>
                    <w:rPr>
                      <w:rFonts w:ascii="Corbel" w:hAnsi="Corbel"/>
                      <w:caps/>
                      <w:color w:val="4472C4" w:themeColor="accent1"/>
                      <w:sz w:val="48"/>
                      <w:szCs w:val="48"/>
                    </w:rPr>
                  </w:pPr>
                </w:p>
              </w:txbxContent>
            </v:textbox>
            <w10:wrap type="square"/>
          </v:shape>
        </w:pict>
      </w:r>
      <w:r w:rsidR="00AD53C0">
        <w:rPr>
          <w:noProof/>
        </w:rPr>
        <w:drawing>
          <wp:inline distT="0" distB="0" distL="0" distR="0" wp14:anchorId="5E44EDE5" wp14:editId="5C21B667">
            <wp:extent cx="6572250" cy="100139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6572250" cy="10013950"/>
                    </a:xfrm>
                    <a:prstGeom prst="rect">
                      <a:avLst/>
                    </a:prstGeom>
                  </pic:spPr>
                </pic:pic>
              </a:graphicData>
            </a:graphic>
          </wp:inline>
        </w:drawing>
      </w:r>
    </w:p>
    <w:p w14:paraId="168DC48D" w14:textId="77777777" w:rsidR="008A5E38" w:rsidRDefault="008A5E38">
      <w:pPr>
        <w:rPr>
          <w:rFonts w:ascii="Corbel" w:hAnsi="Corbel"/>
          <w:b/>
          <w:bCs/>
          <w:sz w:val="32"/>
          <w:szCs w:val="32"/>
          <w:u w:val="single"/>
        </w:rPr>
      </w:pPr>
    </w:p>
    <w:p w14:paraId="16E9ACD5" w14:textId="77777777" w:rsidR="008A5E38" w:rsidRDefault="008A5E38">
      <w:pPr>
        <w:rPr>
          <w:rFonts w:ascii="Corbel" w:hAnsi="Corbel"/>
          <w:b/>
          <w:bCs/>
          <w:sz w:val="32"/>
          <w:szCs w:val="32"/>
          <w:u w:val="single"/>
        </w:rPr>
      </w:pPr>
    </w:p>
    <w:p w14:paraId="6FD7EEE4" w14:textId="77777777" w:rsidR="008A5E38" w:rsidRDefault="008A5E38">
      <w:pPr>
        <w:rPr>
          <w:rFonts w:ascii="Corbel" w:hAnsi="Corbel"/>
          <w:b/>
          <w:bCs/>
          <w:sz w:val="32"/>
          <w:szCs w:val="32"/>
          <w:u w:val="single"/>
        </w:rPr>
      </w:pPr>
    </w:p>
    <w:p w14:paraId="473D33F6" w14:textId="77777777" w:rsidR="008A5E38" w:rsidRDefault="008A5E38">
      <w:pPr>
        <w:rPr>
          <w:rFonts w:ascii="Corbel" w:hAnsi="Corbel"/>
          <w:b/>
          <w:bCs/>
          <w:sz w:val="32"/>
          <w:szCs w:val="32"/>
          <w:u w:val="single"/>
        </w:rPr>
      </w:pPr>
    </w:p>
    <w:p w14:paraId="23D4EF4A" w14:textId="49F49677" w:rsidR="000B7978" w:rsidRPr="004106AC" w:rsidRDefault="000B7978">
      <w:pPr>
        <w:rPr>
          <w:rFonts w:ascii="Corbel" w:hAnsi="Corbel"/>
          <w:b/>
          <w:bCs/>
          <w:sz w:val="32"/>
          <w:szCs w:val="32"/>
          <w:u w:val="single"/>
        </w:rPr>
      </w:pPr>
      <w:r w:rsidRPr="004106AC">
        <w:rPr>
          <w:rFonts w:ascii="Corbel" w:hAnsi="Corbel"/>
          <w:b/>
          <w:bCs/>
          <w:sz w:val="32"/>
          <w:szCs w:val="32"/>
          <w:u w:val="single"/>
        </w:rPr>
        <w:t>Contents</w:t>
      </w:r>
    </w:p>
    <w:p w14:paraId="23FB3206" w14:textId="30A0E4DC" w:rsidR="000B7978" w:rsidRPr="00FE644D" w:rsidRDefault="008F57B9">
      <w:pPr>
        <w:rPr>
          <w:rFonts w:ascii="Corbel" w:hAnsi="Corbel" w:cstheme="minorHAnsi"/>
          <w:b/>
          <w:bCs/>
          <w:sz w:val="24"/>
          <w:szCs w:val="24"/>
        </w:rPr>
      </w:pPr>
      <w:r w:rsidRPr="00FE644D">
        <w:rPr>
          <w:rFonts w:ascii="Corbel" w:hAnsi="Corbel" w:cstheme="minorHAnsi"/>
          <w:b/>
          <w:bCs/>
          <w:sz w:val="24"/>
          <w:szCs w:val="24"/>
        </w:rPr>
        <w:t>Introduction…………………………………………………………………………………………</w:t>
      </w:r>
      <w:r w:rsidR="00516CB7">
        <w:rPr>
          <w:rFonts w:ascii="Corbel" w:hAnsi="Corbel" w:cstheme="minorHAnsi"/>
          <w:b/>
          <w:bCs/>
          <w:sz w:val="24"/>
          <w:szCs w:val="24"/>
        </w:rPr>
        <w:t>……4</w:t>
      </w:r>
    </w:p>
    <w:p w14:paraId="4DA47FB8" w14:textId="20EF79E8" w:rsidR="00842CF5" w:rsidRPr="00FE644D" w:rsidRDefault="000B7978" w:rsidP="00842CF5">
      <w:pPr>
        <w:rPr>
          <w:rFonts w:ascii="Corbel" w:hAnsi="Corbel" w:cstheme="minorHAnsi"/>
          <w:b/>
          <w:bCs/>
          <w:sz w:val="24"/>
          <w:szCs w:val="24"/>
        </w:rPr>
      </w:pPr>
      <w:bookmarkStart w:id="2" w:name="_Hlk85559817"/>
      <w:bookmarkStart w:id="3" w:name="_Hlk85558482"/>
      <w:bookmarkStart w:id="4" w:name="_Hlk90381698"/>
      <w:r w:rsidRPr="00FE644D">
        <w:rPr>
          <w:rFonts w:ascii="Corbel" w:hAnsi="Corbel" w:cstheme="minorHAnsi"/>
          <w:b/>
          <w:bCs/>
          <w:sz w:val="24"/>
          <w:szCs w:val="24"/>
        </w:rPr>
        <w:t>Project</w:t>
      </w:r>
      <w:r w:rsidR="00FA369B" w:rsidRPr="00FE644D">
        <w:rPr>
          <w:rFonts w:ascii="Corbel" w:hAnsi="Corbel" w:cstheme="minorHAnsi"/>
          <w:b/>
          <w:bCs/>
          <w:sz w:val="24"/>
          <w:szCs w:val="24"/>
        </w:rPr>
        <w:t xml:space="preserve"> management plan outline </w:t>
      </w:r>
      <w:bookmarkEnd w:id="2"/>
      <w:bookmarkEnd w:id="3"/>
      <w:r w:rsidR="008C760F">
        <w:rPr>
          <w:rFonts w:ascii="Corbel" w:hAnsi="Corbel" w:cstheme="minorHAnsi"/>
          <w:b/>
          <w:bCs/>
          <w:sz w:val="24"/>
          <w:szCs w:val="24"/>
        </w:rPr>
        <w:t>for an extension of an extra eighty dining seating area for Taj Mahal Indian restaurant</w:t>
      </w:r>
      <w:r w:rsidR="00842CF5">
        <w:rPr>
          <w:rFonts w:ascii="Corbel" w:hAnsi="Corbel" w:cstheme="minorHAnsi"/>
          <w:b/>
          <w:bCs/>
          <w:sz w:val="24"/>
          <w:szCs w:val="24"/>
        </w:rPr>
        <w:t>……………………………</w:t>
      </w:r>
      <w:r w:rsidR="008C760F">
        <w:rPr>
          <w:rFonts w:ascii="Corbel" w:hAnsi="Corbel" w:cstheme="minorHAnsi"/>
          <w:b/>
          <w:bCs/>
          <w:sz w:val="24"/>
          <w:szCs w:val="24"/>
        </w:rPr>
        <w:t>……………………………</w:t>
      </w:r>
      <w:r w:rsidR="00D45027">
        <w:rPr>
          <w:rFonts w:ascii="Corbel" w:hAnsi="Corbel" w:cstheme="minorHAnsi"/>
          <w:b/>
          <w:bCs/>
          <w:sz w:val="24"/>
          <w:szCs w:val="24"/>
        </w:rPr>
        <w:t>….</w:t>
      </w:r>
      <w:r w:rsidR="008C760F">
        <w:rPr>
          <w:rFonts w:ascii="Corbel" w:hAnsi="Corbel" w:cstheme="minorHAnsi"/>
          <w:b/>
          <w:bCs/>
          <w:sz w:val="24"/>
          <w:szCs w:val="24"/>
        </w:rPr>
        <w:t>…4</w:t>
      </w:r>
    </w:p>
    <w:bookmarkEnd w:id="4"/>
    <w:p w14:paraId="691E3982" w14:textId="73DD1BD8" w:rsidR="0085478F" w:rsidRPr="00FE644D" w:rsidRDefault="008C760F">
      <w:pPr>
        <w:rPr>
          <w:rFonts w:ascii="Corbel" w:hAnsi="Corbel" w:cstheme="minorHAnsi"/>
          <w:b/>
          <w:bCs/>
          <w:sz w:val="24"/>
          <w:szCs w:val="24"/>
        </w:rPr>
      </w:pPr>
      <w:r>
        <w:rPr>
          <w:rFonts w:ascii="Corbel" w:hAnsi="Corbel" w:cstheme="minorHAnsi"/>
          <w:b/>
          <w:bCs/>
          <w:sz w:val="24"/>
          <w:szCs w:val="24"/>
        </w:rPr>
        <w:t>P</w:t>
      </w:r>
      <w:r w:rsidR="00F5574F">
        <w:rPr>
          <w:rFonts w:ascii="Corbel" w:hAnsi="Corbel" w:cstheme="minorHAnsi"/>
          <w:b/>
          <w:bCs/>
          <w:sz w:val="24"/>
          <w:szCs w:val="24"/>
        </w:rPr>
        <w:t>roject deliverables</w:t>
      </w:r>
      <w:r w:rsidR="0016760F" w:rsidRPr="00FE644D">
        <w:rPr>
          <w:rFonts w:ascii="Corbel" w:hAnsi="Corbel" w:cstheme="minorHAnsi"/>
          <w:b/>
          <w:bCs/>
          <w:sz w:val="24"/>
          <w:szCs w:val="24"/>
        </w:rPr>
        <w:t>………………………………………………………………</w:t>
      </w:r>
      <w:r>
        <w:rPr>
          <w:rFonts w:ascii="Corbel" w:hAnsi="Corbel" w:cstheme="minorHAnsi"/>
          <w:b/>
          <w:bCs/>
          <w:sz w:val="24"/>
          <w:szCs w:val="24"/>
        </w:rPr>
        <w:t>……………………</w:t>
      </w:r>
      <w:r w:rsidR="00F5574F">
        <w:rPr>
          <w:rFonts w:ascii="Corbel" w:hAnsi="Corbel" w:cstheme="minorHAnsi"/>
          <w:b/>
          <w:bCs/>
          <w:sz w:val="24"/>
          <w:szCs w:val="24"/>
        </w:rPr>
        <w:t>,5</w:t>
      </w:r>
    </w:p>
    <w:p w14:paraId="2BE3FED8" w14:textId="3FC699F8" w:rsidR="0085478F" w:rsidRPr="00FE644D" w:rsidRDefault="00F5574F">
      <w:pPr>
        <w:rPr>
          <w:rFonts w:ascii="Corbel" w:hAnsi="Corbel" w:cstheme="minorHAnsi"/>
          <w:b/>
          <w:bCs/>
          <w:sz w:val="24"/>
          <w:szCs w:val="24"/>
        </w:rPr>
      </w:pPr>
      <w:r>
        <w:rPr>
          <w:rFonts w:ascii="Corbel" w:hAnsi="Corbel" w:cstheme="minorHAnsi"/>
          <w:b/>
          <w:bCs/>
          <w:sz w:val="24"/>
          <w:szCs w:val="24"/>
        </w:rPr>
        <w:t>Planning phase</w:t>
      </w:r>
      <w:r w:rsidR="0085478F" w:rsidRPr="00FE644D">
        <w:rPr>
          <w:rFonts w:ascii="Corbel" w:hAnsi="Corbel" w:cstheme="minorHAnsi"/>
          <w:b/>
          <w:bCs/>
          <w:sz w:val="24"/>
          <w:szCs w:val="24"/>
        </w:rPr>
        <w:t>……………………………………………</w:t>
      </w:r>
      <w:r>
        <w:rPr>
          <w:rFonts w:ascii="Corbel" w:hAnsi="Corbel" w:cstheme="minorHAnsi"/>
          <w:b/>
          <w:bCs/>
          <w:sz w:val="24"/>
          <w:szCs w:val="24"/>
        </w:rPr>
        <w:t>…………………………………………</w:t>
      </w:r>
      <w:r w:rsidR="00D45027">
        <w:rPr>
          <w:rFonts w:ascii="Corbel" w:hAnsi="Corbel" w:cstheme="minorHAnsi"/>
          <w:b/>
          <w:bCs/>
          <w:sz w:val="24"/>
          <w:szCs w:val="24"/>
        </w:rPr>
        <w:t>….</w:t>
      </w:r>
      <w:r>
        <w:rPr>
          <w:rFonts w:ascii="Corbel" w:hAnsi="Corbel" w:cstheme="minorHAnsi"/>
          <w:b/>
          <w:bCs/>
          <w:sz w:val="24"/>
          <w:szCs w:val="24"/>
        </w:rPr>
        <w:t>5</w:t>
      </w:r>
    </w:p>
    <w:p w14:paraId="524E7528" w14:textId="77777777" w:rsidR="00F5574F" w:rsidRDefault="00F5574F">
      <w:pPr>
        <w:rPr>
          <w:rFonts w:ascii="Corbel" w:hAnsi="Corbel" w:cstheme="minorHAnsi"/>
          <w:b/>
          <w:bCs/>
          <w:sz w:val="24"/>
          <w:szCs w:val="24"/>
        </w:rPr>
      </w:pPr>
      <w:r>
        <w:rPr>
          <w:rFonts w:ascii="Corbel" w:hAnsi="Corbel" w:cstheme="minorHAnsi"/>
          <w:b/>
          <w:bCs/>
          <w:sz w:val="24"/>
          <w:szCs w:val="24"/>
        </w:rPr>
        <w:t>The permits and licences</w:t>
      </w:r>
      <w:r w:rsidR="0085478F" w:rsidRPr="00FE644D">
        <w:rPr>
          <w:rFonts w:ascii="Corbel" w:hAnsi="Corbel" w:cstheme="minorHAnsi"/>
          <w:b/>
          <w:bCs/>
          <w:sz w:val="24"/>
          <w:szCs w:val="24"/>
        </w:rPr>
        <w:t>…………………………………………………………………………</w:t>
      </w:r>
      <w:r w:rsidR="00962E4F" w:rsidRPr="00FE644D">
        <w:rPr>
          <w:rFonts w:ascii="Corbel" w:hAnsi="Corbel" w:cstheme="minorHAnsi"/>
          <w:b/>
          <w:bCs/>
          <w:sz w:val="24"/>
          <w:szCs w:val="24"/>
        </w:rPr>
        <w:t>…</w:t>
      </w:r>
      <w:r>
        <w:rPr>
          <w:rFonts w:ascii="Corbel" w:hAnsi="Corbel" w:cstheme="minorHAnsi"/>
          <w:b/>
          <w:bCs/>
          <w:sz w:val="24"/>
          <w:szCs w:val="24"/>
        </w:rPr>
        <w:t>…5</w:t>
      </w:r>
    </w:p>
    <w:p w14:paraId="31062BD3" w14:textId="4FF4C18D" w:rsidR="00F5574F" w:rsidRPr="00F5574F" w:rsidRDefault="00F5574F" w:rsidP="00F5574F">
      <w:pPr>
        <w:rPr>
          <w:rFonts w:ascii="Corbel" w:hAnsi="Corbel" w:cstheme="minorHAnsi"/>
          <w:sz w:val="24"/>
          <w:szCs w:val="24"/>
        </w:rPr>
      </w:pPr>
      <w:r w:rsidRPr="00F5574F">
        <w:rPr>
          <w:rFonts w:ascii="Corbel" w:hAnsi="Corbel" w:cstheme="minorHAnsi"/>
          <w:sz w:val="24"/>
          <w:szCs w:val="24"/>
        </w:rPr>
        <w:t>Design layout of extension of an extra twenty seating area at the restaurant</w:t>
      </w:r>
      <w:r>
        <w:rPr>
          <w:rFonts w:ascii="Corbel" w:hAnsi="Corbel" w:cstheme="minorHAnsi"/>
          <w:sz w:val="24"/>
          <w:szCs w:val="24"/>
        </w:rPr>
        <w:t>………………</w:t>
      </w:r>
      <w:r w:rsidR="00D45027">
        <w:rPr>
          <w:rFonts w:ascii="Corbel" w:hAnsi="Corbel" w:cstheme="minorHAnsi"/>
          <w:sz w:val="24"/>
          <w:szCs w:val="24"/>
        </w:rPr>
        <w:t>….</w:t>
      </w:r>
      <w:r>
        <w:rPr>
          <w:rFonts w:ascii="Corbel" w:hAnsi="Corbel" w:cstheme="minorHAnsi"/>
          <w:sz w:val="24"/>
          <w:szCs w:val="24"/>
        </w:rPr>
        <w:t>6</w:t>
      </w:r>
    </w:p>
    <w:p w14:paraId="1ADBD16D" w14:textId="59D334E0" w:rsidR="00FA369B" w:rsidRDefault="00F5574F">
      <w:pPr>
        <w:rPr>
          <w:rFonts w:ascii="Corbel" w:hAnsi="Corbel" w:cstheme="minorHAnsi"/>
          <w:sz w:val="24"/>
          <w:szCs w:val="24"/>
        </w:rPr>
      </w:pPr>
      <w:r>
        <w:rPr>
          <w:rFonts w:ascii="Corbel" w:hAnsi="Corbel" w:cstheme="minorHAnsi"/>
          <w:sz w:val="24"/>
          <w:szCs w:val="24"/>
        </w:rPr>
        <w:t>Project scope</w:t>
      </w:r>
      <w:r w:rsidR="00FA369B" w:rsidRPr="00F5574F">
        <w:rPr>
          <w:rFonts w:ascii="Corbel" w:hAnsi="Corbel" w:cstheme="minorHAnsi"/>
          <w:sz w:val="24"/>
          <w:szCs w:val="24"/>
        </w:rPr>
        <w:t>………………………………………………………………………</w:t>
      </w:r>
      <w:r w:rsidR="00AB10A6">
        <w:rPr>
          <w:rFonts w:ascii="Corbel" w:hAnsi="Corbel" w:cstheme="minorHAnsi"/>
          <w:sz w:val="24"/>
          <w:szCs w:val="24"/>
        </w:rPr>
        <w:t>……………………………</w:t>
      </w:r>
      <w:r w:rsidR="00D45027">
        <w:rPr>
          <w:rFonts w:ascii="Corbel" w:hAnsi="Corbel" w:cstheme="minorHAnsi"/>
          <w:sz w:val="24"/>
          <w:szCs w:val="24"/>
        </w:rPr>
        <w:t>….</w:t>
      </w:r>
      <w:r w:rsidR="00AB10A6">
        <w:rPr>
          <w:rFonts w:ascii="Corbel" w:hAnsi="Corbel" w:cstheme="minorHAnsi"/>
          <w:sz w:val="24"/>
          <w:szCs w:val="24"/>
        </w:rPr>
        <w:t>7</w:t>
      </w:r>
    </w:p>
    <w:p w14:paraId="59C869CA" w14:textId="4E12D64E" w:rsidR="00AB10A6" w:rsidRDefault="00AB10A6">
      <w:pPr>
        <w:rPr>
          <w:rFonts w:ascii="Corbel" w:hAnsi="Corbel" w:cstheme="minorHAnsi"/>
          <w:sz w:val="24"/>
          <w:szCs w:val="24"/>
        </w:rPr>
      </w:pPr>
      <w:r>
        <w:rPr>
          <w:rFonts w:ascii="Corbel" w:hAnsi="Corbel" w:cstheme="minorHAnsi"/>
          <w:sz w:val="24"/>
          <w:szCs w:val="24"/>
        </w:rPr>
        <w:t>Stakeholder analysis………………………………………………………………………………...9-10-11-12</w:t>
      </w:r>
    </w:p>
    <w:p w14:paraId="43B4451A" w14:textId="7ED1D7E9" w:rsidR="00AB10A6" w:rsidRPr="00F5574F" w:rsidRDefault="00AB10A6">
      <w:pPr>
        <w:rPr>
          <w:rFonts w:ascii="Corbel" w:hAnsi="Corbel" w:cstheme="minorHAnsi"/>
          <w:sz w:val="24"/>
          <w:szCs w:val="24"/>
        </w:rPr>
      </w:pPr>
      <w:r>
        <w:rPr>
          <w:rFonts w:ascii="Corbel" w:hAnsi="Corbel" w:cstheme="minorHAnsi"/>
          <w:sz w:val="24"/>
          <w:szCs w:val="24"/>
        </w:rPr>
        <w:t>Work breakdown structure……………………………………………………………………………….13-14</w:t>
      </w:r>
    </w:p>
    <w:p w14:paraId="1E7D3532" w14:textId="75DF8E3E" w:rsidR="0016760F" w:rsidRDefault="00AB10A6">
      <w:pPr>
        <w:rPr>
          <w:rFonts w:ascii="Corbel" w:hAnsi="Corbel" w:cstheme="minorHAnsi"/>
          <w:b/>
          <w:bCs/>
          <w:sz w:val="24"/>
          <w:szCs w:val="24"/>
        </w:rPr>
      </w:pPr>
      <w:r>
        <w:rPr>
          <w:rFonts w:ascii="Corbel" w:hAnsi="Corbel" w:cstheme="minorHAnsi"/>
          <w:b/>
          <w:bCs/>
          <w:sz w:val="24"/>
          <w:szCs w:val="24"/>
        </w:rPr>
        <w:t>Cost and resources</w:t>
      </w:r>
      <w:r w:rsidR="0016760F" w:rsidRPr="00FE644D">
        <w:rPr>
          <w:rFonts w:ascii="Corbel" w:hAnsi="Corbel" w:cstheme="minorHAnsi"/>
          <w:b/>
          <w:bCs/>
          <w:sz w:val="24"/>
          <w:szCs w:val="24"/>
        </w:rPr>
        <w:t>……………………………………………………………</w:t>
      </w:r>
      <w:r>
        <w:rPr>
          <w:rFonts w:ascii="Corbel" w:hAnsi="Corbel" w:cstheme="minorHAnsi"/>
          <w:b/>
          <w:bCs/>
          <w:sz w:val="24"/>
          <w:szCs w:val="24"/>
        </w:rPr>
        <w:t>……………………….14</w:t>
      </w:r>
    </w:p>
    <w:p w14:paraId="1C60CEBF" w14:textId="71EDE9F3" w:rsidR="00AB10A6" w:rsidRPr="00FE644D" w:rsidRDefault="00AB10A6">
      <w:pPr>
        <w:rPr>
          <w:rFonts w:ascii="Corbel" w:hAnsi="Corbel" w:cstheme="minorHAnsi"/>
          <w:b/>
          <w:bCs/>
          <w:sz w:val="24"/>
          <w:szCs w:val="24"/>
        </w:rPr>
      </w:pPr>
      <w:r>
        <w:rPr>
          <w:rFonts w:ascii="Corbel" w:hAnsi="Corbel" w:cstheme="minorHAnsi"/>
          <w:b/>
          <w:bCs/>
          <w:sz w:val="24"/>
          <w:szCs w:val="24"/>
        </w:rPr>
        <w:t>Gantt chart outline…………………………………………………………………………………….</w:t>
      </w:r>
      <w:r w:rsidR="00D45027">
        <w:rPr>
          <w:rFonts w:ascii="Corbel" w:hAnsi="Corbel" w:cstheme="minorHAnsi"/>
          <w:b/>
          <w:bCs/>
          <w:sz w:val="24"/>
          <w:szCs w:val="24"/>
        </w:rPr>
        <w:t>15</w:t>
      </w:r>
    </w:p>
    <w:p w14:paraId="31A47D80" w14:textId="0323F9DE" w:rsidR="00DD362D" w:rsidRDefault="0016760F">
      <w:pPr>
        <w:rPr>
          <w:rFonts w:ascii="Corbel" w:hAnsi="Corbel" w:cstheme="minorHAnsi"/>
          <w:b/>
          <w:bCs/>
          <w:sz w:val="24"/>
          <w:szCs w:val="24"/>
        </w:rPr>
      </w:pPr>
      <w:r w:rsidRPr="00FE644D">
        <w:rPr>
          <w:rFonts w:ascii="Corbel" w:hAnsi="Corbel" w:cstheme="minorHAnsi"/>
          <w:b/>
          <w:bCs/>
          <w:sz w:val="24"/>
          <w:szCs w:val="24"/>
        </w:rPr>
        <w:t>A risk assessment</w:t>
      </w:r>
      <w:r w:rsidR="00FE644D">
        <w:rPr>
          <w:rFonts w:ascii="Corbel" w:hAnsi="Corbel" w:cstheme="minorHAnsi"/>
          <w:b/>
          <w:bCs/>
          <w:sz w:val="24"/>
          <w:szCs w:val="24"/>
        </w:rPr>
        <w:t xml:space="preserve"> analysis</w:t>
      </w:r>
      <w:r w:rsidRPr="00FE644D">
        <w:rPr>
          <w:rFonts w:ascii="Corbel" w:hAnsi="Corbel" w:cstheme="minorHAnsi"/>
          <w:b/>
          <w:bCs/>
          <w:sz w:val="24"/>
          <w:szCs w:val="24"/>
        </w:rPr>
        <w:t>………………………………………………………………..</w:t>
      </w:r>
      <w:r w:rsidR="000B7978" w:rsidRPr="00FE644D">
        <w:rPr>
          <w:rFonts w:ascii="Corbel" w:hAnsi="Corbel" w:cstheme="minorHAnsi"/>
          <w:b/>
          <w:bCs/>
          <w:sz w:val="24"/>
          <w:szCs w:val="24"/>
        </w:rPr>
        <w:t>.</w:t>
      </w:r>
      <w:r w:rsidR="00962E4F" w:rsidRPr="00FE644D">
        <w:rPr>
          <w:rFonts w:ascii="Corbel" w:hAnsi="Corbel" w:cstheme="minorHAnsi"/>
          <w:b/>
          <w:bCs/>
          <w:sz w:val="24"/>
          <w:szCs w:val="24"/>
        </w:rPr>
        <w:t>...........</w:t>
      </w:r>
      <w:r w:rsidR="00D45027">
        <w:rPr>
          <w:rFonts w:ascii="Corbel" w:hAnsi="Corbel" w:cstheme="minorHAnsi"/>
          <w:b/>
          <w:bCs/>
          <w:sz w:val="24"/>
          <w:szCs w:val="24"/>
        </w:rPr>
        <w:t>15</w:t>
      </w:r>
    </w:p>
    <w:p w14:paraId="1635725F" w14:textId="7A9CA22E" w:rsidR="00D45027" w:rsidRDefault="00D45027">
      <w:pPr>
        <w:rPr>
          <w:rFonts w:ascii="Corbel" w:hAnsi="Corbel" w:cstheme="minorHAnsi"/>
          <w:b/>
          <w:bCs/>
          <w:sz w:val="24"/>
          <w:szCs w:val="24"/>
        </w:rPr>
      </w:pPr>
      <w:r>
        <w:rPr>
          <w:rFonts w:ascii="Corbel" w:hAnsi="Corbel" w:cstheme="minorHAnsi"/>
          <w:b/>
          <w:bCs/>
          <w:sz w:val="24"/>
          <w:szCs w:val="24"/>
        </w:rPr>
        <w:t>Conclusion………………………………………………………………………………………………16</w:t>
      </w:r>
    </w:p>
    <w:p w14:paraId="6606C56E" w14:textId="128AA499" w:rsidR="00D45027" w:rsidRPr="00FE644D" w:rsidRDefault="00D45027">
      <w:pPr>
        <w:rPr>
          <w:rFonts w:ascii="Corbel" w:hAnsi="Corbel" w:cstheme="minorHAnsi"/>
          <w:b/>
          <w:bCs/>
          <w:sz w:val="24"/>
          <w:szCs w:val="24"/>
        </w:rPr>
      </w:pPr>
      <w:r>
        <w:rPr>
          <w:rFonts w:ascii="Corbel" w:hAnsi="Corbel" w:cstheme="minorHAnsi"/>
          <w:b/>
          <w:bCs/>
          <w:sz w:val="24"/>
          <w:szCs w:val="24"/>
        </w:rPr>
        <w:t>References………………………………………………………………………………………16-17-18</w:t>
      </w:r>
    </w:p>
    <w:p w14:paraId="5605441D" w14:textId="77777777" w:rsidR="00DD362D" w:rsidRPr="00FE644D" w:rsidRDefault="00DD362D">
      <w:pPr>
        <w:rPr>
          <w:rFonts w:ascii="Corbel" w:hAnsi="Corbel" w:cstheme="minorHAnsi"/>
          <w:sz w:val="24"/>
          <w:szCs w:val="24"/>
        </w:rPr>
      </w:pPr>
    </w:p>
    <w:p w14:paraId="6A0EF3AE" w14:textId="77777777" w:rsidR="00A93B37" w:rsidRDefault="00A93B37">
      <w:pPr>
        <w:rPr>
          <w:rFonts w:ascii="Arial" w:hAnsi="Arial" w:cs="Arial"/>
          <w:sz w:val="24"/>
          <w:szCs w:val="24"/>
        </w:rPr>
      </w:pPr>
    </w:p>
    <w:p w14:paraId="0B001F21" w14:textId="2397E1B6" w:rsidR="00A93B37" w:rsidRDefault="00A93B37">
      <w:pPr>
        <w:rPr>
          <w:rFonts w:ascii="Arial" w:hAnsi="Arial" w:cs="Arial"/>
          <w:sz w:val="24"/>
          <w:szCs w:val="24"/>
        </w:rPr>
      </w:pPr>
    </w:p>
    <w:p w14:paraId="14BABF83" w14:textId="77777777" w:rsidR="00A93B37" w:rsidRDefault="00A93B37">
      <w:pPr>
        <w:rPr>
          <w:rFonts w:ascii="Arial" w:hAnsi="Arial" w:cs="Arial"/>
          <w:sz w:val="24"/>
          <w:szCs w:val="24"/>
        </w:rPr>
      </w:pPr>
    </w:p>
    <w:p w14:paraId="5787B1A5" w14:textId="77777777" w:rsidR="00A93B37" w:rsidRDefault="00A93B37">
      <w:pPr>
        <w:rPr>
          <w:b/>
          <w:bCs/>
          <w:sz w:val="24"/>
          <w:szCs w:val="24"/>
        </w:rPr>
      </w:pPr>
    </w:p>
    <w:p w14:paraId="2B2EC310" w14:textId="3BFE0F4F" w:rsidR="00253437" w:rsidRDefault="00253437">
      <w:pPr>
        <w:rPr>
          <w:b/>
          <w:bCs/>
          <w:sz w:val="24"/>
          <w:szCs w:val="24"/>
        </w:rPr>
      </w:pPr>
    </w:p>
    <w:p w14:paraId="1C9E2304" w14:textId="7FDC88A2" w:rsidR="00253437" w:rsidRDefault="00253437">
      <w:pPr>
        <w:rPr>
          <w:b/>
          <w:bCs/>
          <w:sz w:val="24"/>
          <w:szCs w:val="24"/>
        </w:rPr>
      </w:pPr>
    </w:p>
    <w:p w14:paraId="4A72BDAA" w14:textId="2EE304B1" w:rsidR="0016760F" w:rsidRDefault="0016760F">
      <w:pPr>
        <w:rPr>
          <w:b/>
          <w:bCs/>
          <w:sz w:val="24"/>
          <w:szCs w:val="24"/>
        </w:rPr>
      </w:pPr>
    </w:p>
    <w:p w14:paraId="5637BD49" w14:textId="33658232" w:rsidR="0016760F" w:rsidRDefault="0016760F">
      <w:pPr>
        <w:rPr>
          <w:b/>
          <w:bCs/>
          <w:sz w:val="24"/>
          <w:szCs w:val="24"/>
        </w:rPr>
      </w:pPr>
    </w:p>
    <w:p w14:paraId="5840887C" w14:textId="3EC0F276" w:rsidR="0016760F" w:rsidRDefault="0016760F">
      <w:pPr>
        <w:rPr>
          <w:b/>
          <w:bCs/>
          <w:sz w:val="24"/>
          <w:szCs w:val="24"/>
        </w:rPr>
      </w:pPr>
    </w:p>
    <w:p w14:paraId="1075FBA1" w14:textId="77777777" w:rsidR="00E8015E" w:rsidRDefault="00E8015E" w:rsidP="005608A2">
      <w:pPr>
        <w:rPr>
          <w:b/>
          <w:bCs/>
          <w:sz w:val="24"/>
          <w:szCs w:val="24"/>
        </w:rPr>
      </w:pPr>
    </w:p>
    <w:p w14:paraId="6DD5B013" w14:textId="0D585307" w:rsidR="0010280A" w:rsidRDefault="0053454F" w:rsidP="005608A2">
      <w:pPr>
        <w:rPr>
          <w:b/>
          <w:bCs/>
          <w:sz w:val="32"/>
          <w:szCs w:val="32"/>
          <w:u w:val="single"/>
        </w:rPr>
      </w:pPr>
      <w:r w:rsidRPr="004106AC">
        <w:rPr>
          <w:b/>
          <w:bCs/>
          <w:sz w:val="32"/>
          <w:szCs w:val="32"/>
          <w:u w:val="single"/>
        </w:rPr>
        <w:t xml:space="preserve">Introduction </w:t>
      </w:r>
    </w:p>
    <w:p w14:paraId="51BB944B" w14:textId="781C607D" w:rsidR="005608A2" w:rsidRPr="00FA369B" w:rsidRDefault="003C2D10" w:rsidP="00B930F8">
      <w:pPr>
        <w:rPr>
          <w:rFonts w:ascii="Corbel" w:hAnsi="Corbel"/>
          <w:sz w:val="24"/>
          <w:szCs w:val="24"/>
        </w:rPr>
      </w:pPr>
      <w:r w:rsidRPr="00FA369B">
        <w:rPr>
          <w:rFonts w:ascii="Corbel" w:hAnsi="Corbel"/>
          <w:sz w:val="24"/>
          <w:szCs w:val="24"/>
        </w:rPr>
        <w:t>My company ha</w:t>
      </w:r>
      <w:r w:rsidR="00932F7E" w:rsidRPr="00FA369B">
        <w:rPr>
          <w:rFonts w:ascii="Corbel" w:hAnsi="Corbel"/>
          <w:sz w:val="24"/>
          <w:szCs w:val="24"/>
        </w:rPr>
        <w:t>s</w:t>
      </w:r>
      <w:r w:rsidRPr="00FA369B">
        <w:rPr>
          <w:rFonts w:ascii="Corbel" w:hAnsi="Corbel"/>
          <w:sz w:val="24"/>
          <w:szCs w:val="24"/>
        </w:rPr>
        <w:t xml:space="preserve"> given me a role as a project management planner to </w:t>
      </w:r>
      <w:r w:rsidR="00DC6814" w:rsidRPr="00FA369B">
        <w:rPr>
          <w:rFonts w:ascii="Corbel" w:hAnsi="Corbel"/>
          <w:sz w:val="24"/>
          <w:szCs w:val="24"/>
        </w:rPr>
        <w:t>manage a project for Rukhon Uddin</w:t>
      </w:r>
      <w:r w:rsidRPr="00FA369B">
        <w:rPr>
          <w:rFonts w:ascii="Corbel" w:hAnsi="Corbel"/>
          <w:sz w:val="24"/>
          <w:szCs w:val="24"/>
        </w:rPr>
        <w:t xml:space="preserve"> </w:t>
      </w:r>
      <w:r w:rsidR="00DC6814" w:rsidRPr="00FA369B">
        <w:rPr>
          <w:rFonts w:ascii="Corbel" w:hAnsi="Corbel"/>
          <w:sz w:val="24"/>
          <w:szCs w:val="24"/>
        </w:rPr>
        <w:t xml:space="preserve">owner of </w:t>
      </w:r>
      <w:r w:rsidR="00347653" w:rsidRPr="00FA369B">
        <w:rPr>
          <w:rFonts w:ascii="Corbel" w:hAnsi="Corbel"/>
          <w:sz w:val="24"/>
          <w:szCs w:val="24"/>
        </w:rPr>
        <w:t xml:space="preserve">Taj </w:t>
      </w:r>
      <w:r w:rsidR="00DC6814" w:rsidRPr="00FA369B">
        <w:rPr>
          <w:rFonts w:ascii="Corbel" w:hAnsi="Corbel"/>
          <w:sz w:val="24"/>
          <w:szCs w:val="24"/>
        </w:rPr>
        <w:t>Mahal</w:t>
      </w:r>
      <w:r w:rsidR="007C6B8B" w:rsidRPr="00FA369B">
        <w:rPr>
          <w:rFonts w:ascii="Corbel" w:hAnsi="Corbel"/>
          <w:sz w:val="24"/>
          <w:szCs w:val="24"/>
        </w:rPr>
        <w:t xml:space="preserve"> Indian</w:t>
      </w:r>
      <w:r w:rsidR="00DC6814" w:rsidRPr="00FA369B">
        <w:rPr>
          <w:rFonts w:ascii="Corbel" w:hAnsi="Corbel"/>
          <w:sz w:val="24"/>
          <w:szCs w:val="24"/>
        </w:rPr>
        <w:t xml:space="preserve"> </w:t>
      </w:r>
      <w:r w:rsidR="00D314D3" w:rsidRPr="00FA369B">
        <w:rPr>
          <w:rFonts w:ascii="Corbel" w:hAnsi="Corbel"/>
          <w:sz w:val="24"/>
          <w:szCs w:val="24"/>
        </w:rPr>
        <w:t>restaurant</w:t>
      </w:r>
      <w:r w:rsidR="00932F7E" w:rsidRPr="00FA369B">
        <w:rPr>
          <w:rFonts w:ascii="Corbel" w:hAnsi="Corbel"/>
          <w:sz w:val="24"/>
          <w:szCs w:val="24"/>
        </w:rPr>
        <w:t>. His</w:t>
      </w:r>
      <w:r w:rsidR="00DC6814" w:rsidRPr="00FA369B">
        <w:rPr>
          <w:rFonts w:ascii="Corbel" w:hAnsi="Corbel"/>
          <w:sz w:val="24"/>
          <w:szCs w:val="24"/>
        </w:rPr>
        <w:t xml:space="preserve"> wish is to </w:t>
      </w:r>
      <w:r w:rsidR="007C6B8B" w:rsidRPr="00FA369B">
        <w:rPr>
          <w:rFonts w:ascii="Corbel" w:hAnsi="Corbel"/>
          <w:sz w:val="24"/>
          <w:szCs w:val="24"/>
        </w:rPr>
        <w:t xml:space="preserve">extend into their back yard </w:t>
      </w:r>
      <w:r w:rsidR="00932F7E" w:rsidRPr="00FA369B">
        <w:rPr>
          <w:rFonts w:ascii="Corbel" w:hAnsi="Corbel"/>
          <w:sz w:val="24"/>
          <w:szCs w:val="24"/>
        </w:rPr>
        <w:t>with extra</w:t>
      </w:r>
      <w:r w:rsidR="007C6B8B" w:rsidRPr="00FA369B">
        <w:rPr>
          <w:rFonts w:ascii="Corbel" w:hAnsi="Corbel"/>
          <w:sz w:val="24"/>
          <w:szCs w:val="24"/>
        </w:rPr>
        <w:t xml:space="preserve"> dinning seating</w:t>
      </w:r>
      <w:r w:rsidR="00932F7E" w:rsidRPr="00FA369B">
        <w:rPr>
          <w:rFonts w:ascii="Corbel" w:hAnsi="Corbel"/>
          <w:sz w:val="24"/>
          <w:szCs w:val="24"/>
        </w:rPr>
        <w:t xml:space="preserve"> area,</w:t>
      </w:r>
      <w:r w:rsidR="00E91293" w:rsidRPr="00FA369B">
        <w:rPr>
          <w:rFonts w:ascii="Corbel" w:hAnsi="Corbel"/>
          <w:sz w:val="24"/>
          <w:szCs w:val="24"/>
        </w:rPr>
        <w:t xml:space="preserve"> because</w:t>
      </w:r>
      <w:r w:rsidR="007B2F05" w:rsidRPr="00FA369B">
        <w:rPr>
          <w:rFonts w:ascii="Corbel" w:hAnsi="Corbel"/>
          <w:sz w:val="24"/>
          <w:szCs w:val="24"/>
        </w:rPr>
        <w:t xml:space="preserve"> of the demand of increased customers</w:t>
      </w:r>
      <w:r w:rsidR="00E91293" w:rsidRPr="00FA369B">
        <w:rPr>
          <w:rFonts w:ascii="Corbel" w:hAnsi="Corbel"/>
          <w:sz w:val="24"/>
          <w:szCs w:val="24"/>
        </w:rPr>
        <w:t xml:space="preserve"> and </w:t>
      </w:r>
      <w:r w:rsidR="00932F7E" w:rsidRPr="00FA369B">
        <w:rPr>
          <w:rFonts w:ascii="Corbel" w:hAnsi="Corbel"/>
          <w:sz w:val="24"/>
          <w:szCs w:val="24"/>
        </w:rPr>
        <w:t>bookings they</w:t>
      </w:r>
      <w:r w:rsidR="00693942" w:rsidRPr="00FA369B">
        <w:rPr>
          <w:rFonts w:ascii="Corbel" w:hAnsi="Corbel"/>
          <w:sz w:val="24"/>
          <w:szCs w:val="24"/>
        </w:rPr>
        <w:t xml:space="preserve"> </w:t>
      </w:r>
      <w:r w:rsidR="004B22B6" w:rsidRPr="00FA369B">
        <w:rPr>
          <w:rFonts w:ascii="Corbel" w:hAnsi="Corbel"/>
          <w:sz w:val="24"/>
          <w:szCs w:val="24"/>
        </w:rPr>
        <w:t>hope</w:t>
      </w:r>
      <w:r w:rsidR="000A397C" w:rsidRPr="00FA369B">
        <w:rPr>
          <w:rFonts w:ascii="Corbel" w:hAnsi="Corbel"/>
          <w:sz w:val="24"/>
          <w:szCs w:val="24"/>
        </w:rPr>
        <w:t xml:space="preserve"> to </w:t>
      </w:r>
      <w:r w:rsidR="00E91293" w:rsidRPr="00FA369B">
        <w:rPr>
          <w:rFonts w:ascii="Corbel" w:hAnsi="Corbel"/>
          <w:sz w:val="24"/>
          <w:szCs w:val="24"/>
        </w:rPr>
        <w:t>accommodate</w:t>
      </w:r>
      <w:r w:rsidR="005758E7" w:rsidRPr="00FA369B">
        <w:rPr>
          <w:rFonts w:ascii="Corbel" w:hAnsi="Corbel"/>
          <w:sz w:val="24"/>
          <w:szCs w:val="24"/>
        </w:rPr>
        <w:t xml:space="preserve"> </w:t>
      </w:r>
      <w:r w:rsidR="007D6340" w:rsidRPr="00FA369B">
        <w:rPr>
          <w:rFonts w:ascii="Corbel" w:hAnsi="Corbel"/>
          <w:sz w:val="24"/>
          <w:szCs w:val="24"/>
        </w:rPr>
        <w:t>from eighty indoor seats</w:t>
      </w:r>
      <w:r w:rsidR="005758E7" w:rsidRPr="00FA369B">
        <w:rPr>
          <w:rFonts w:ascii="Corbel" w:hAnsi="Corbel"/>
          <w:sz w:val="24"/>
          <w:szCs w:val="24"/>
        </w:rPr>
        <w:t xml:space="preserve"> to an</w:t>
      </w:r>
      <w:r w:rsidR="000A397C" w:rsidRPr="00FA369B">
        <w:rPr>
          <w:rFonts w:ascii="Corbel" w:hAnsi="Corbel"/>
          <w:sz w:val="24"/>
          <w:szCs w:val="24"/>
        </w:rPr>
        <w:t xml:space="preserve"> extra </w:t>
      </w:r>
      <w:r w:rsidR="0091708F">
        <w:rPr>
          <w:rFonts w:ascii="Corbel" w:hAnsi="Corbel"/>
          <w:sz w:val="24"/>
          <w:szCs w:val="24"/>
        </w:rPr>
        <w:t>eighty</w:t>
      </w:r>
      <w:r w:rsidR="007C3650" w:rsidRPr="00FA369B">
        <w:rPr>
          <w:rFonts w:ascii="Corbel" w:hAnsi="Corbel"/>
          <w:sz w:val="24"/>
          <w:szCs w:val="24"/>
        </w:rPr>
        <w:t xml:space="preserve"> outdoor</w:t>
      </w:r>
      <w:r w:rsidR="00566D1B" w:rsidRPr="00FA369B">
        <w:rPr>
          <w:rFonts w:ascii="Corbel" w:hAnsi="Corbel"/>
          <w:sz w:val="24"/>
          <w:szCs w:val="24"/>
        </w:rPr>
        <w:t xml:space="preserve"> seating</w:t>
      </w:r>
      <w:r w:rsidR="007C3650" w:rsidRPr="00FA369B">
        <w:rPr>
          <w:rFonts w:ascii="Corbel" w:hAnsi="Corbel"/>
          <w:sz w:val="24"/>
          <w:szCs w:val="24"/>
        </w:rPr>
        <w:t xml:space="preserve"> area</w:t>
      </w:r>
      <w:r w:rsidR="000A397C" w:rsidRPr="00FA369B">
        <w:rPr>
          <w:rFonts w:ascii="Corbel" w:hAnsi="Corbel"/>
          <w:sz w:val="24"/>
          <w:szCs w:val="24"/>
        </w:rPr>
        <w:t xml:space="preserve"> </w:t>
      </w:r>
      <w:r w:rsidR="00E91293" w:rsidRPr="00FA369B">
        <w:rPr>
          <w:rFonts w:ascii="Corbel" w:hAnsi="Corbel"/>
          <w:sz w:val="24"/>
          <w:szCs w:val="24"/>
        </w:rPr>
        <w:t>and</w:t>
      </w:r>
      <w:r w:rsidR="005608A2" w:rsidRPr="00FA369B">
        <w:rPr>
          <w:rFonts w:ascii="Corbel" w:hAnsi="Corbel"/>
          <w:sz w:val="24"/>
          <w:szCs w:val="24"/>
        </w:rPr>
        <w:t xml:space="preserve"> be able to </w:t>
      </w:r>
      <w:r w:rsidR="00D459B8" w:rsidRPr="00FA369B">
        <w:rPr>
          <w:rFonts w:ascii="Corbel" w:hAnsi="Corbel"/>
          <w:sz w:val="24"/>
          <w:szCs w:val="24"/>
        </w:rPr>
        <w:t xml:space="preserve">operate their services </w:t>
      </w:r>
      <w:r w:rsidR="00B930F8" w:rsidRPr="00FA369B">
        <w:rPr>
          <w:rFonts w:ascii="Corbel" w:hAnsi="Corbel"/>
          <w:sz w:val="24"/>
          <w:szCs w:val="24"/>
        </w:rPr>
        <w:t>throughout the</w:t>
      </w:r>
      <w:r w:rsidR="00D459B8" w:rsidRPr="00FA369B">
        <w:rPr>
          <w:rFonts w:ascii="Corbel" w:hAnsi="Corbel"/>
          <w:sz w:val="24"/>
          <w:szCs w:val="24"/>
        </w:rPr>
        <w:t xml:space="preserve"> whole </w:t>
      </w:r>
      <w:r w:rsidR="00CE3533" w:rsidRPr="00FA369B">
        <w:rPr>
          <w:rFonts w:ascii="Corbel" w:hAnsi="Corbel"/>
          <w:sz w:val="24"/>
          <w:szCs w:val="24"/>
        </w:rPr>
        <w:t>year</w:t>
      </w:r>
      <w:r w:rsidR="007C6B8B" w:rsidRPr="00FA369B">
        <w:rPr>
          <w:rFonts w:ascii="Corbel" w:hAnsi="Corbel"/>
          <w:sz w:val="24"/>
          <w:szCs w:val="24"/>
        </w:rPr>
        <w:t xml:space="preserve"> with a budget of </w:t>
      </w:r>
      <w:r w:rsidR="00D314D3" w:rsidRPr="00FA369B">
        <w:rPr>
          <w:rFonts w:ascii="Corbel" w:hAnsi="Corbel"/>
          <w:sz w:val="24"/>
          <w:szCs w:val="24"/>
        </w:rPr>
        <w:t>seventy thousand pounds.</w:t>
      </w:r>
      <w:r w:rsidR="00D459B8" w:rsidRPr="00FA369B">
        <w:rPr>
          <w:rFonts w:ascii="Corbel" w:hAnsi="Corbel"/>
          <w:sz w:val="24"/>
          <w:szCs w:val="24"/>
        </w:rPr>
        <w:t xml:space="preserve"> </w:t>
      </w:r>
      <w:r w:rsidR="00FD0917" w:rsidRPr="00FA369B">
        <w:rPr>
          <w:rFonts w:ascii="Corbel" w:hAnsi="Corbel"/>
          <w:sz w:val="24"/>
          <w:szCs w:val="24"/>
        </w:rPr>
        <w:t>The extension</w:t>
      </w:r>
      <w:r w:rsidR="009C69A6" w:rsidRPr="00FA369B">
        <w:rPr>
          <w:rFonts w:ascii="Corbel" w:hAnsi="Corbel"/>
          <w:sz w:val="24"/>
          <w:szCs w:val="24"/>
        </w:rPr>
        <w:t xml:space="preserve"> on the restaurant</w:t>
      </w:r>
      <w:r w:rsidR="00FD0917" w:rsidRPr="00FA369B">
        <w:rPr>
          <w:rFonts w:ascii="Corbel" w:hAnsi="Corbel"/>
          <w:sz w:val="24"/>
          <w:szCs w:val="24"/>
        </w:rPr>
        <w:t xml:space="preserve"> is crucial for the </w:t>
      </w:r>
      <w:r w:rsidR="009C69A6" w:rsidRPr="00FA369B">
        <w:rPr>
          <w:rFonts w:ascii="Corbel" w:hAnsi="Corbel"/>
          <w:sz w:val="24"/>
          <w:szCs w:val="24"/>
        </w:rPr>
        <w:t>businesses success</w:t>
      </w:r>
      <w:r w:rsidR="00FD0917" w:rsidRPr="00FA369B">
        <w:rPr>
          <w:rFonts w:ascii="Corbel" w:hAnsi="Corbel"/>
          <w:sz w:val="24"/>
          <w:szCs w:val="24"/>
        </w:rPr>
        <w:t xml:space="preserve"> and profits </w:t>
      </w:r>
      <w:r w:rsidR="002B385B" w:rsidRPr="00FA369B">
        <w:rPr>
          <w:rFonts w:ascii="Corbel" w:hAnsi="Corbel"/>
          <w:sz w:val="24"/>
          <w:szCs w:val="24"/>
        </w:rPr>
        <w:t xml:space="preserve">which </w:t>
      </w:r>
      <w:r w:rsidR="00B930F8" w:rsidRPr="00FA369B">
        <w:rPr>
          <w:rFonts w:ascii="Corbel" w:hAnsi="Corbel"/>
          <w:sz w:val="24"/>
          <w:szCs w:val="24"/>
        </w:rPr>
        <w:t>is through</w:t>
      </w:r>
      <w:r w:rsidR="00FD0917" w:rsidRPr="00FA369B">
        <w:rPr>
          <w:rFonts w:ascii="Corbel" w:hAnsi="Corbel"/>
          <w:sz w:val="24"/>
          <w:szCs w:val="24"/>
        </w:rPr>
        <w:t xml:space="preserve"> accommodating and maintaining</w:t>
      </w:r>
      <w:r w:rsidR="004B22B6" w:rsidRPr="00FA369B">
        <w:rPr>
          <w:rFonts w:ascii="Corbel" w:hAnsi="Corbel"/>
          <w:sz w:val="24"/>
          <w:szCs w:val="24"/>
        </w:rPr>
        <w:t xml:space="preserve"> for their long term</w:t>
      </w:r>
      <w:r w:rsidR="00FD0917" w:rsidRPr="00FA369B">
        <w:rPr>
          <w:rFonts w:ascii="Corbel" w:hAnsi="Corbel"/>
          <w:sz w:val="24"/>
          <w:szCs w:val="24"/>
        </w:rPr>
        <w:t xml:space="preserve"> </w:t>
      </w:r>
      <w:r w:rsidR="009C69A6" w:rsidRPr="00FA369B">
        <w:rPr>
          <w:rFonts w:ascii="Corbel" w:hAnsi="Corbel"/>
          <w:sz w:val="24"/>
          <w:szCs w:val="24"/>
        </w:rPr>
        <w:t>loyal</w:t>
      </w:r>
      <w:r w:rsidR="00FA369B" w:rsidRPr="00FA369B">
        <w:rPr>
          <w:rFonts w:ascii="Corbel" w:hAnsi="Corbel"/>
          <w:sz w:val="24"/>
          <w:szCs w:val="24"/>
        </w:rPr>
        <w:t>,</w:t>
      </w:r>
      <w:r w:rsidR="00FD0917" w:rsidRPr="00FA369B">
        <w:rPr>
          <w:rFonts w:ascii="Corbel" w:hAnsi="Corbel"/>
          <w:sz w:val="24"/>
          <w:szCs w:val="24"/>
        </w:rPr>
        <w:t xml:space="preserve"> and new customer</w:t>
      </w:r>
      <w:r w:rsidR="009C69A6" w:rsidRPr="00FA369B">
        <w:rPr>
          <w:rFonts w:ascii="Corbel" w:hAnsi="Corbel"/>
          <w:sz w:val="24"/>
          <w:szCs w:val="24"/>
        </w:rPr>
        <w:t>s</w:t>
      </w:r>
      <w:r w:rsidR="00C96094" w:rsidRPr="00FA369B">
        <w:rPr>
          <w:rFonts w:ascii="Corbel" w:hAnsi="Corbel"/>
          <w:sz w:val="24"/>
          <w:szCs w:val="24"/>
        </w:rPr>
        <w:t>.</w:t>
      </w:r>
      <w:r w:rsidR="002B385B" w:rsidRPr="00FA369B">
        <w:rPr>
          <w:rFonts w:ascii="Corbel" w:hAnsi="Corbel"/>
          <w:sz w:val="24"/>
          <w:szCs w:val="24"/>
        </w:rPr>
        <w:t xml:space="preserve"> </w:t>
      </w:r>
      <w:r w:rsidR="003F7E64" w:rsidRPr="00FA369B">
        <w:rPr>
          <w:rFonts w:ascii="Corbel" w:hAnsi="Corbel"/>
          <w:sz w:val="24"/>
          <w:szCs w:val="24"/>
        </w:rPr>
        <w:t>My</w:t>
      </w:r>
      <w:r w:rsidR="002B385B" w:rsidRPr="00FA369B">
        <w:rPr>
          <w:rFonts w:ascii="Corbel" w:hAnsi="Corbel"/>
          <w:sz w:val="24"/>
          <w:szCs w:val="24"/>
        </w:rPr>
        <w:t xml:space="preserve"> project management plan</w:t>
      </w:r>
      <w:r w:rsidR="003F7E64" w:rsidRPr="00FA369B">
        <w:rPr>
          <w:rFonts w:ascii="Corbel" w:hAnsi="Corbel"/>
          <w:sz w:val="24"/>
          <w:szCs w:val="24"/>
        </w:rPr>
        <w:t xml:space="preserve"> will</w:t>
      </w:r>
      <w:r w:rsidR="00313421" w:rsidRPr="00FA369B">
        <w:rPr>
          <w:rFonts w:ascii="Corbel" w:hAnsi="Corbel"/>
          <w:sz w:val="24"/>
          <w:szCs w:val="24"/>
        </w:rPr>
        <w:t xml:space="preserve"> aim to</w:t>
      </w:r>
      <w:r w:rsidR="003F7E64" w:rsidRPr="00FA369B">
        <w:rPr>
          <w:rFonts w:ascii="Corbel" w:hAnsi="Corbel"/>
          <w:sz w:val="24"/>
          <w:szCs w:val="24"/>
        </w:rPr>
        <w:t xml:space="preserve"> provide a business report structure</w:t>
      </w:r>
      <w:r w:rsidR="002B385B" w:rsidRPr="00FA369B">
        <w:rPr>
          <w:rFonts w:ascii="Corbel" w:hAnsi="Corbel"/>
          <w:sz w:val="24"/>
          <w:szCs w:val="24"/>
        </w:rPr>
        <w:t xml:space="preserve"> for the extension o</w:t>
      </w:r>
      <w:r w:rsidR="003528D2" w:rsidRPr="00FA369B">
        <w:rPr>
          <w:rFonts w:ascii="Corbel" w:hAnsi="Corbel"/>
          <w:sz w:val="24"/>
          <w:szCs w:val="24"/>
        </w:rPr>
        <w:t>f Taj Mahal</w:t>
      </w:r>
      <w:r w:rsidR="002B385B" w:rsidRPr="00FA369B">
        <w:rPr>
          <w:rFonts w:ascii="Corbel" w:hAnsi="Corbel"/>
          <w:sz w:val="24"/>
          <w:szCs w:val="24"/>
        </w:rPr>
        <w:t xml:space="preserve"> Indian </w:t>
      </w:r>
      <w:r w:rsidR="003528D2" w:rsidRPr="00FA369B">
        <w:rPr>
          <w:rFonts w:ascii="Corbel" w:hAnsi="Corbel"/>
          <w:sz w:val="24"/>
          <w:szCs w:val="24"/>
        </w:rPr>
        <w:t>restaurant</w:t>
      </w:r>
      <w:r w:rsidR="007E301D" w:rsidRPr="00FA369B">
        <w:rPr>
          <w:rFonts w:ascii="Corbel" w:hAnsi="Corbel"/>
          <w:sz w:val="24"/>
          <w:szCs w:val="24"/>
        </w:rPr>
        <w:t xml:space="preserve"> </w:t>
      </w:r>
      <w:r w:rsidR="00AC0920" w:rsidRPr="00FA369B">
        <w:rPr>
          <w:rFonts w:ascii="Corbel" w:hAnsi="Corbel"/>
          <w:sz w:val="24"/>
          <w:szCs w:val="24"/>
        </w:rPr>
        <w:t>it will be</w:t>
      </w:r>
      <w:r w:rsidR="007E301D" w:rsidRPr="00FA369B">
        <w:rPr>
          <w:rFonts w:ascii="Corbel" w:hAnsi="Corbel"/>
          <w:sz w:val="24"/>
          <w:szCs w:val="24"/>
        </w:rPr>
        <w:t xml:space="preserve"> </w:t>
      </w:r>
      <w:r w:rsidR="00AC0920" w:rsidRPr="00FA369B">
        <w:rPr>
          <w:rFonts w:ascii="Corbel" w:hAnsi="Corbel"/>
          <w:sz w:val="24"/>
          <w:szCs w:val="24"/>
        </w:rPr>
        <w:t>efficiently</w:t>
      </w:r>
      <w:r w:rsidR="007E301D" w:rsidRPr="00FA369B">
        <w:rPr>
          <w:rFonts w:ascii="Corbel" w:hAnsi="Corbel"/>
          <w:sz w:val="24"/>
          <w:szCs w:val="24"/>
        </w:rPr>
        <w:t xml:space="preserve"> planned and </w:t>
      </w:r>
      <w:r w:rsidR="00AC0920" w:rsidRPr="00FA369B">
        <w:rPr>
          <w:rFonts w:ascii="Corbel" w:hAnsi="Corbel"/>
          <w:sz w:val="24"/>
          <w:szCs w:val="24"/>
        </w:rPr>
        <w:t>supervised</w:t>
      </w:r>
      <w:r w:rsidR="007E301D" w:rsidRPr="00FA369B">
        <w:rPr>
          <w:rFonts w:ascii="Corbel" w:hAnsi="Corbel"/>
          <w:sz w:val="24"/>
          <w:szCs w:val="24"/>
        </w:rPr>
        <w:t xml:space="preserve"> from start to </w:t>
      </w:r>
      <w:r w:rsidR="0051416A" w:rsidRPr="00FA369B">
        <w:rPr>
          <w:rFonts w:ascii="Corbel" w:hAnsi="Corbel"/>
          <w:sz w:val="24"/>
          <w:szCs w:val="24"/>
        </w:rPr>
        <w:t>finish</w:t>
      </w:r>
      <w:r w:rsidR="00490B18" w:rsidRPr="00FA369B">
        <w:rPr>
          <w:rFonts w:ascii="Corbel" w:hAnsi="Corbel"/>
          <w:sz w:val="24"/>
          <w:szCs w:val="24"/>
        </w:rPr>
        <w:t>,</w:t>
      </w:r>
      <w:r w:rsidR="00C96094" w:rsidRPr="00FA369B">
        <w:rPr>
          <w:rFonts w:ascii="Corbel" w:hAnsi="Corbel"/>
          <w:sz w:val="24"/>
          <w:szCs w:val="24"/>
        </w:rPr>
        <w:t xml:space="preserve"> with an established time frame</w:t>
      </w:r>
      <w:r w:rsidR="00490B18" w:rsidRPr="00FA369B">
        <w:rPr>
          <w:rFonts w:ascii="Corbel" w:hAnsi="Corbel"/>
          <w:sz w:val="24"/>
          <w:szCs w:val="24"/>
        </w:rPr>
        <w:t xml:space="preserve"> starting</w:t>
      </w:r>
      <w:r w:rsidR="00C96094" w:rsidRPr="00FA369B">
        <w:rPr>
          <w:rFonts w:ascii="Corbel" w:hAnsi="Corbel"/>
          <w:sz w:val="24"/>
          <w:szCs w:val="24"/>
        </w:rPr>
        <w:t xml:space="preserve"> </w:t>
      </w:r>
      <w:r w:rsidR="00490B18" w:rsidRPr="00FA369B">
        <w:rPr>
          <w:rFonts w:ascii="Corbel" w:hAnsi="Corbel"/>
          <w:sz w:val="24"/>
          <w:szCs w:val="24"/>
        </w:rPr>
        <w:t>from January</w:t>
      </w:r>
      <w:r w:rsidR="00C96094" w:rsidRPr="00FA369B">
        <w:rPr>
          <w:rFonts w:ascii="Corbel" w:hAnsi="Corbel"/>
          <w:sz w:val="24"/>
          <w:szCs w:val="24"/>
        </w:rPr>
        <w:t xml:space="preserve"> 1st</w:t>
      </w:r>
      <w:r w:rsidR="00C96094" w:rsidRPr="00FA369B">
        <w:rPr>
          <w:rFonts w:ascii="Corbel" w:hAnsi="Corbel"/>
          <w:sz w:val="24"/>
          <w:szCs w:val="24"/>
          <w:vertAlign w:val="superscript"/>
        </w:rPr>
        <w:t>th</w:t>
      </w:r>
      <w:r w:rsidR="00C96094" w:rsidRPr="00FA369B">
        <w:rPr>
          <w:rFonts w:ascii="Corbel" w:hAnsi="Corbel"/>
          <w:sz w:val="24"/>
          <w:szCs w:val="24"/>
        </w:rPr>
        <w:t xml:space="preserve">, </w:t>
      </w:r>
      <w:r w:rsidR="00490B18" w:rsidRPr="00FA369B">
        <w:rPr>
          <w:rFonts w:ascii="Corbel" w:hAnsi="Corbel"/>
          <w:sz w:val="24"/>
          <w:szCs w:val="24"/>
        </w:rPr>
        <w:t>2022 and end date of</w:t>
      </w:r>
      <w:r w:rsidR="00C96094" w:rsidRPr="00FA369B">
        <w:rPr>
          <w:rFonts w:ascii="Corbel" w:hAnsi="Corbel"/>
          <w:sz w:val="24"/>
          <w:szCs w:val="24"/>
        </w:rPr>
        <w:t xml:space="preserve"> completion </w:t>
      </w:r>
      <w:r w:rsidR="00490B18" w:rsidRPr="00FA369B">
        <w:rPr>
          <w:rFonts w:ascii="Corbel" w:hAnsi="Corbel"/>
          <w:sz w:val="24"/>
          <w:szCs w:val="24"/>
        </w:rPr>
        <w:t>in</w:t>
      </w:r>
      <w:r w:rsidR="00C96094" w:rsidRPr="00FA369B">
        <w:rPr>
          <w:rFonts w:ascii="Corbel" w:hAnsi="Corbel"/>
          <w:sz w:val="24"/>
          <w:szCs w:val="24"/>
        </w:rPr>
        <w:t xml:space="preserve"> May 28th</w:t>
      </w:r>
      <w:r w:rsidR="00C96094" w:rsidRPr="00FA369B">
        <w:rPr>
          <w:rFonts w:ascii="Corbel" w:hAnsi="Corbel"/>
          <w:sz w:val="24"/>
          <w:szCs w:val="24"/>
          <w:vertAlign w:val="superscript"/>
        </w:rPr>
        <w:t>th</w:t>
      </w:r>
      <w:r w:rsidR="00C96094" w:rsidRPr="00FA369B">
        <w:rPr>
          <w:rFonts w:ascii="Corbel" w:hAnsi="Corbel"/>
          <w:sz w:val="24"/>
          <w:szCs w:val="24"/>
        </w:rPr>
        <w:t xml:space="preserve"> 2022 a total of </w:t>
      </w:r>
      <w:r w:rsidR="00D314D3" w:rsidRPr="00FA369B">
        <w:rPr>
          <w:rFonts w:ascii="Corbel" w:hAnsi="Corbel"/>
          <w:sz w:val="24"/>
          <w:szCs w:val="24"/>
        </w:rPr>
        <w:t>four months and twenty-one days.</w:t>
      </w:r>
      <w:r w:rsidR="008C5873" w:rsidRPr="00FA369B">
        <w:rPr>
          <w:rFonts w:ascii="Corbel" w:hAnsi="Corbel"/>
          <w:sz w:val="24"/>
          <w:szCs w:val="24"/>
        </w:rPr>
        <w:t xml:space="preserve"> </w:t>
      </w:r>
      <w:r w:rsidR="00D271FB" w:rsidRPr="00FA369B">
        <w:rPr>
          <w:rFonts w:ascii="Corbel" w:hAnsi="Corbel"/>
          <w:sz w:val="24"/>
          <w:szCs w:val="24"/>
        </w:rPr>
        <w:t>My report structure</w:t>
      </w:r>
      <w:r w:rsidR="007D6340" w:rsidRPr="00FA369B">
        <w:rPr>
          <w:rFonts w:ascii="Corbel" w:hAnsi="Corbel"/>
          <w:sz w:val="24"/>
          <w:szCs w:val="24"/>
        </w:rPr>
        <w:t xml:space="preserve"> </w:t>
      </w:r>
      <w:r w:rsidR="00996B9A" w:rsidRPr="00FA369B">
        <w:rPr>
          <w:rFonts w:ascii="Corbel" w:hAnsi="Corbel"/>
          <w:sz w:val="24"/>
          <w:szCs w:val="24"/>
        </w:rPr>
        <w:t>discussion will</w:t>
      </w:r>
      <w:r w:rsidR="00D271FB" w:rsidRPr="00FA369B">
        <w:rPr>
          <w:rFonts w:ascii="Corbel" w:hAnsi="Corbel"/>
          <w:sz w:val="24"/>
          <w:szCs w:val="24"/>
        </w:rPr>
        <w:t xml:space="preserve"> </w:t>
      </w:r>
      <w:r w:rsidR="007D6340" w:rsidRPr="00FA369B">
        <w:rPr>
          <w:rFonts w:ascii="Corbel" w:hAnsi="Corbel"/>
          <w:sz w:val="24"/>
          <w:szCs w:val="24"/>
        </w:rPr>
        <w:t>be based around</w:t>
      </w:r>
      <w:r w:rsidR="00E8015E">
        <w:rPr>
          <w:rFonts w:ascii="Corbel" w:hAnsi="Corbel"/>
          <w:sz w:val="24"/>
          <w:szCs w:val="24"/>
        </w:rPr>
        <w:t xml:space="preserve"> the</w:t>
      </w:r>
      <w:r w:rsidR="003F52FD" w:rsidRPr="00FA369B">
        <w:rPr>
          <w:rFonts w:ascii="Corbel" w:eastAsia="Times New Roman" w:hAnsi="Corbel" w:cs="Arial"/>
          <w:sz w:val="24"/>
          <w:szCs w:val="24"/>
          <w:lang w:eastAsia="en-GB"/>
        </w:rPr>
        <w:t xml:space="preserve"> stakeholders' involvement, the scope, allocation of resources, work breakdown structure, project success criteria, project deliverables, and constraints. </w:t>
      </w:r>
      <w:r w:rsidR="00932F7E" w:rsidRPr="00FA369B">
        <w:rPr>
          <w:rFonts w:ascii="Corbel" w:hAnsi="Corbel"/>
          <w:sz w:val="24"/>
          <w:szCs w:val="24"/>
        </w:rPr>
        <w:t xml:space="preserve"> </w:t>
      </w:r>
      <w:r w:rsidR="005608A2" w:rsidRPr="00FA369B">
        <w:rPr>
          <w:rFonts w:ascii="Corbel" w:hAnsi="Corbel"/>
          <w:sz w:val="24"/>
          <w:szCs w:val="24"/>
        </w:rPr>
        <w:t>Marcelino-Sádaba, S.et al (2015) verify that “The most widely accepted definition of project management was proposed by the Project Management Institute (2008</w:t>
      </w:r>
      <w:r w:rsidR="00DE5EE6" w:rsidRPr="00FA369B">
        <w:rPr>
          <w:rFonts w:ascii="Corbel" w:hAnsi="Corbel"/>
          <w:sz w:val="24"/>
          <w:szCs w:val="24"/>
        </w:rPr>
        <w:t>),</w:t>
      </w:r>
      <w:r w:rsidR="005608A2" w:rsidRPr="00FA369B">
        <w:rPr>
          <w:rFonts w:ascii="Corbel" w:hAnsi="Corbel"/>
          <w:sz w:val="24"/>
          <w:szCs w:val="24"/>
        </w:rPr>
        <w:t xml:space="preserve"> and it refers to applying knowledge, skills, tools, and techniques to project activities to meet the project requirements”.</w:t>
      </w:r>
    </w:p>
    <w:p w14:paraId="74294FA5" w14:textId="3931D4FA" w:rsidR="00FE644D" w:rsidRPr="00FE644D" w:rsidRDefault="00FE644D" w:rsidP="00FE644D">
      <w:pPr>
        <w:rPr>
          <w:rFonts w:ascii="Corbel" w:hAnsi="Corbel"/>
          <w:b/>
          <w:bCs/>
          <w:sz w:val="28"/>
          <w:szCs w:val="28"/>
          <w:u w:val="single"/>
        </w:rPr>
      </w:pPr>
      <w:r w:rsidRPr="00FE644D">
        <w:rPr>
          <w:rFonts w:ascii="Corbel" w:hAnsi="Corbel"/>
          <w:b/>
          <w:bCs/>
          <w:sz w:val="28"/>
          <w:szCs w:val="28"/>
          <w:u w:val="single"/>
        </w:rPr>
        <w:t>Project management plan outline and scope based on an extension for a restaurant</w:t>
      </w:r>
      <w:r w:rsidR="00842CF5">
        <w:rPr>
          <w:rFonts w:ascii="Corbel" w:hAnsi="Corbel"/>
          <w:b/>
          <w:bCs/>
          <w:sz w:val="28"/>
          <w:szCs w:val="28"/>
          <w:u w:val="single"/>
        </w:rPr>
        <w:t xml:space="preserve"> </w:t>
      </w:r>
      <w:bookmarkStart w:id="5" w:name="_Hlk90381797"/>
      <w:r w:rsidR="00842CF5">
        <w:rPr>
          <w:rFonts w:ascii="Corbel" w:hAnsi="Corbel"/>
          <w:b/>
          <w:bCs/>
          <w:sz w:val="28"/>
          <w:szCs w:val="28"/>
          <w:u w:val="single"/>
        </w:rPr>
        <w:t>extension for an extra twenty dining seating area</w:t>
      </w:r>
    </w:p>
    <w:bookmarkEnd w:id="5"/>
    <w:p w14:paraId="256422CA" w14:textId="0D975E07" w:rsidR="00253437" w:rsidRPr="00FE644D" w:rsidRDefault="00253437">
      <w:pPr>
        <w:rPr>
          <w:rFonts w:ascii="Corbel" w:hAnsi="Corbel"/>
          <w:sz w:val="28"/>
          <w:szCs w:val="28"/>
          <w:u w:val="single"/>
        </w:rPr>
      </w:pPr>
    </w:p>
    <w:p w14:paraId="395460BC" w14:textId="27D215F3" w:rsidR="00E8015E" w:rsidRPr="00E8015E" w:rsidRDefault="001178A3" w:rsidP="00600786">
      <w:pPr>
        <w:rPr>
          <w:rFonts w:ascii="Corbel" w:hAnsi="Corbel"/>
          <w:sz w:val="24"/>
          <w:szCs w:val="24"/>
        </w:rPr>
      </w:pPr>
      <w:r w:rsidRPr="00E8015E">
        <w:rPr>
          <w:rFonts w:ascii="Corbel" w:hAnsi="Corbel"/>
          <w:sz w:val="24"/>
          <w:szCs w:val="24"/>
        </w:rPr>
        <w:t>According to Dennis (2017)</w:t>
      </w:r>
      <w:r w:rsidR="00CF2A9A" w:rsidRPr="00E8015E">
        <w:rPr>
          <w:rFonts w:ascii="Corbel" w:hAnsi="Corbel"/>
          <w:sz w:val="24"/>
          <w:szCs w:val="24"/>
        </w:rPr>
        <w:t xml:space="preserve"> "Many projects are carried out by a contractor for an external organization (the customer). The customer and contract agree terms and prices in a contract. However, this arrangement is clouded for some management change projects, where much of the work is conducted by employees of the organization itself. Then the organization is both contractor and its own </w:t>
      </w:r>
      <w:r w:rsidR="00E8015E" w:rsidRPr="00E8015E">
        <w:rPr>
          <w:rFonts w:ascii="Corbel" w:hAnsi="Corbel"/>
          <w:sz w:val="24"/>
          <w:szCs w:val="24"/>
        </w:rPr>
        <w:t>customer, “The</w:t>
      </w:r>
      <w:r w:rsidR="006C07B9">
        <w:rPr>
          <w:rFonts w:ascii="Corbel" w:hAnsi="Corbel"/>
          <w:sz w:val="24"/>
          <w:szCs w:val="24"/>
        </w:rPr>
        <w:t xml:space="preserve"> project Management plan is to accommodate</w:t>
      </w:r>
      <w:r w:rsidR="00A821D0">
        <w:rPr>
          <w:rFonts w:ascii="Corbel" w:hAnsi="Corbel"/>
          <w:sz w:val="24"/>
          <w:szCs w:val="24"/>
        </w:rPr>
        <w:t xml:space="preserve"> for</w:t>
      </w:r>
      <w:r w:rsidR="00D05B72">
        <w:rPr>
          <w:rFonts w:ascii="Corbel" w:hAnsi="Corbel"/>
          <w:sz w:val="24"/>
          <w:szCs w:val="24"/>
        </w:rPr>
        <w:t xml:space="preserve"> the requirements</w:t>
      </w:r>
      <w:r w:rsidR="00A821D0">
        <w:rPr>
          <w:rFonts w:ascii="Corbel" w:hAnsi="Corbel"/>
          <w:sz w:val="24"/>
          <w:szCs w:val="24"/>
        </w:rPr>
        <w:t xml:space="preserve"> of</w:t>
      </w:r>
      <w:r w:rsidR="00D05B72">
        <w:rPr>
          <w:rFonts w:ascii="Corbel" w:hAnsi="Corbel"/>
          <w:sz w:val="24"/>
          <w:szCs w:val="24"/>
        </w:rPr>
        <w:t xml:space="preserve"> Rukhon Uddin, owner of Taj Mahal Indian </w:t>
      </w:r>
      <w:r w:rsidR="002F08B6">
        <w:rPr>
          <w:rFonts w:ascii="Corbel" w:hAnsi="Corbel"/>
          <w:sz w:val="24"/>
          <w:szCs w:val="24"/>
        </w:rPr>
        <w:t xml:space="preserve">restaurant </w:t>
      </w:r>
      <w:r w:rsidR="002F08B6">
        <w:rPr>
          <w:rFonts w:ascii="Corbel" w:hAnsi="Corbel"/>
          <w:sz w:val="24"/>
          <w:szCs w:val="24"/>
        </w:rPr>
        <w:lastRenderedPageBreak/>
        <w:t xml:space="preserve">for </w:t>
      </w:r>
      <w:r w:rsidR="002F08B6" w:rsidRPr="00E8015E">
        <w:rPr>
          <w:rFonts w:ascii="Corbel" w:hAnsi="Corbel"/>
          <w:sz w:val="24"/>
          <w:szCs w:val="24"/>
        </w:rPr>
        <w:t>an</w:t>
      </w:r>
      <w:r w:rsidR="00E8015E" w:rsidRPr="00E8015E">
        <w:rPr>
          <w:rFonts w:ascii="Corbel" w:hAnsi="Corbel"/>
          <w:sz w:val="24"/>
          <w:szCs w:val="24"/>
        </w:rPr>
        <w:t xml:space="preserve"> extension</w:t>
      </w:r>
      <w:r w:rsidR="006C07B9">
        <w:rPr>
          <w:rFonts w:ascii="Corbel" w:hAnsi="Corbel"/>
          <w:sz w:val="24"/>
          <w:szCs w:val="24"/>
        </w:rPr>
        <w:t xml:space="preserve"> seating </w:t>
      </w:r>
      <w:r w:rsidR="002F08B6">
        <w:rPr>
          <w:rFonts w:ascii="Corbel" w:hAnsi="Corbel"/>
          <w:sz w:val="24"/>
          <w:szCs w:val="24"/>
        </w:rPr>
        <w:t>dining</w:t>
      </w:r>
      <w:r w:rsidR="006C07B9">
        <w:rPr>
          <w:rFonts w:ascii="Corbel" w:hAnsi="Corbel"/>
          <w:sz w:val="24"/>
          <w:szCs w:val="24"/>
        </w:rPr>
        <w:t xml:space="preserve"> area</w:t>
      </w:r>
      <w:r w:rsidR="00A821D0">
        <w:rPr>
          <w:rFonts w:ascii="Corbel" w:hAnsi="Corbel"/>
          <w:sz w:val="24"/>
          <w:szCs w:val="24"/>
        </w:rPr>
        <w:t>,</w:t>
      </w:r>
      <w:r w:rsidR="00845211">
        <w:rPr>
          <w:rFonts w:ascii="Corbel" w:hAnsi="Corbel"/>
          <w:sz w:val="24"/>
          <w:szCs w:val="24"/>
        </w:rPr>
        <w:t xml:space="preserve"> measuring fifteen metres by fifteen metres</w:t>
      </w:r>
      <w:r w:rsidR="006C07B9">
        <w:rPr>
          <w:rFonts w:ascii="Corbel" w:hAnsi="Corbel"/>
          <w:sz w:val="24"/>
          <w:szCs w:val="24"/>
        </w:rPr>
        <w:t xml:space="preserve"> for an extra </w:t>
      </w:r>
      <w:r w:rsidR="0091708F">
        <w:rPr>
          <w:rFonts w:ascii="Corbel" w:hAnsi="Corbel"/>
          <w:sz w:val="24"/>
          <w:szCs w:val="24"/>
        </w:rPr>
        <w:t>eighty</w:t>
      </w:r>
      <w:r w:rsidR="006C07B9">
        <w:rPr>
          <w:rFonts w:ascii="Corbel" w:hAnsi="Corbel"/>
          <w:sz w:val="24"/>
          <w:szCs w:val="24"/>
        </w:rPr>
        <w:t xml:space="preserve"> </w:t>
      </w:r>
      <w:r w:rsidR="002F08B6">
        <w:rPr>
          <w:rFonts w:ascii="Corbel" w:hAnsi="Corbel"/>
          <w:sz w:val="24"/>
          <w:szCs w:val="24"/>
        </w:rPr>
        <w:t xml:space="preserve">customers </w:t>
      </w:r>
      <w:r w:rsidR="002F08B6" w:rsidRPr="00E8015E">
        <w:rPr>
          <w:rFonts w:ascii="Corbel" w:hAnsi="Corbel"/>
          <w:sz w:val="24"/>
          <w:szCs w:val="24"/>
        </w:rPr>
        <w:t>in</w:t>
      </w:r>
      <w:r w:rsidR="00D05B72">
        <w:rPr>
          <w:rFonts w:ascii="Corbel" w:hAnsi="Corbel"/>
          <w:sz w:val="24"/>
          <w:szCs w:val="24"/>
        </w:rPr>
        <w:t xml:space="preserve"> the</w:t>
      </w:r>
      <w:r w:rsidR="00E8015E" w:rsidRPr="00E8015E">
        <w:rPr>
          <w:rFonts w:ascii="Corbel" w:hAnsi="Corbel"/>
          <w:sz w:val="24"/>
          <w:szCs w:val="24"/>
        </w:rPr>
        <w:t xml:space="preserve"> </w:t>
      </w:r>
      <w:r w:rsidR="002F08B6" w:rsidRPr="00E8015E">
        <w:rPr>
          <w:rFonts w:ascii="Corbel" w:hAnsi="Corbel"/>
          <w:sz w:val="24"/>
          <w:szCs w:val="24"/>
        </w:rPr>
        <w:t xml:space="preserve">backyard </w:t>
      </w:r>
      <w:r w:rsidR="002F08B6">
        <w:rPr>
          <w:rFonts w:ascii="Corbel" w:hAnsi="Corbel"/>
          <w:sz w:val="24"/>
          <w:szCs w:val="24"/>
        </w:rPr>
        <w:t>area</w:t>
      </w:r>
      <w:r w:rsidR="00845211">
        <w:rPr>
          <w:rFonts w:ascii="Corbel" w:hAnsi="Corbel"/>
          <w:sz w:val="24"/>
          <w:szCs w:val="24"/>
        </w:rPr>
        <w:t xml:space="preserve"> and would like to</w:t>
      </w:r>
      <w:r w:rsidR="00D05B72">
        <w:rPr>
          <w:rFonts w:ascii="Corbel" w:hAnsi="Corbel"/>
          <w:sz w:val="24"/>
          <w:szCs w:val="24"/>
        </w:rPr>
        <w:t xml:space="preserve"> accommodat</w:t>
      </w:r>
      <w:r w:rsidR="00A22B02">
        <w:rPr>
          <w:rFonts w:ascii="Corbel" w:hAnsi="Corbel"/>
          <w:sz w:val="24"/>
          <w:szCs w:val="24"/>
        </w:rPr>
        <w:t>e for</w:t>
      </w:r>
      <w:r w:rsidR="00E8015E">
        <w:rPr>
          <w:rFonts w:ascii="Corbel" w:hAnsi="Corbel"/>
          <w:sz w:val="24"/>
          <w:szCs w:val="24"/>
        </w:rPr>
        <w:t xml:space="preserve"> his customers all year </w:t>
      </w:r>
      <w:r w:rsidR="00A22B02">
        <w:rPr>
          <w:rFonts w:ascii="Corbel" w:hAnsi="Corbel"/>
          <w:sz w:val="24"/>
          <w:szCs w:val="24"/>
        </w:rPr>
        <w:t>round.</w:t>
      </w:r>
      <w:r w:rsidR="002F08B6">
        <w:rPr>
          <w:rFonts w:ascii="Corbel" w:hAnsi="Corbel"/>
          <w:sz w:val="24"/>
          <w:szCs w:val="24"/>
        </w:rPr>
        <w:t xml:space="preserve"> The</w:t>
      </w:r>
      <w:r w:rsidR="00A22B02">
        <w:rPr>
          <w:rFonts w:ascii="Corbel" w:hAnsi="Corbel"/>
          <w:sz w:val="24"/>
          <w:szCs w:val="24"/>
        </w:rPr>
        <w:t xml:space="preserve"> owners wish</w:t>
      </w:r>
      <w:r w:rsidR="002F08B6">
        <w:rPr>
          <w:rFonts w:ascii="Corbel" w:hAnsi="Corbel"/>
          <w:sz w:val="24"/>
          <w:szCs w:val="24"/>
        </w:rPr>
        <w:t xml:space="preserve"> </w:t>
      </w:r>
      <w:r w:rsidR="00A22B02">
        <w:rPr>
          <w:rFonts w:ascii="Corbel" w:hAnsi="Corbel"/>
          <w:sz w:val="24"/>
          <w:szCs w:val="24"/>
        </w:rPr>
        <w:t>for the</w:t>
      </w:r>
      <w:r w:rsidR="00A821D0">
        <w:rPr>
          <w:rFonts w:ascii="Corbel" w:hAnsi="Corbel"/>
          <w:sz w:val="24"/>
          <w:szCs w:val="24"/>
        </w:rPr>
        <w:t xml:space="preserve"> extension</w:t>
      </w:r>
      <w:r w:rsidR="00A22B02">
        <w:rPr>
          <w:rFonts w:ascii="Corbel" w:hAnsi="Corbel"/>
          <w:sz w:val="24"/>
          <w:szCs w:val="24"/>
        </w:rPr>
        <w:t xml:space="preserve"> interior design </w:t>
      </w:r>
      <w:r w:rsidR="00BC7294">
        <w:rPr>
          <w:rFonts w:ascii="Corbel" w:hAnsi="Corbel"/>
          <w:sz w:val="24"/>
          <w:szCs w:val="24"/>
        </w:rPr>
        <w:t>is comfortable</w:t>
      </w:r>
      <w:r w:rsidR="00BC4AD3">
        <w:rPr>
          <w:rFonts w:ascii="Corbel" w:hAnsi="Corbel"/>
          <w:sz w:val="24"/>
          <w:szCs w:val="24"/>
        </w:rPr>
        <w:t xml:space="preserve"> </w:t>
      </w:r>
      <w:r w:rsidR="00C27F2A">
        <w:rPr>
          <w:rFonts w:ascii="Corbel" w:hAnsi="Corbel"/>
          <w:sz w:val="24"/>
          <w:szCs w:val="24"/>
        </w:rPr>
        <w:t xml:space="preserve">wooden seating and </w:t>
      </w:r>
      <w:r w:rsidR="00325656">
        <w:rPr>
          <w:rFonts w:ascii="Corbel" w:hAnsi="Corbel"/>
          <w:sz w:val="24"/>
          <w:szCs w:val="24"/>
        </w:rPr>
        <w:t>tables</w:t>
      </w:r>
      <w:r w:rsidR="00A22B02">
        <w:rPr>
          <w:rFonts w:ascii="Corbel" w:hAnsi="Corbel"/>
          <w:sz w:val="24"/>
          <w:szCs w:val="24"/>
        </w:rPr>
        <w:t>,</w:t>
      </w:r>
      <w:r w:rsidR="004E13F1">
        <w:rPr>
          <w:rFonts w:ascii="Corbel" w:hAnsi="Corbel"/>
          <w:sz w:val="24"/>
          <w:szCs w:val="24"/>
        </w:rPr>
        <w:t xml:space="preserve"> a</w:t>
      </w:r>
      <w:r w:rsidR="004E13F1" w:rsidRPr="004E13F1">
        <w:rPr>
          <w:rFonts w:ascii="Corbel" w:hAnsi="Corbel"/>
          <w:sz w:val="24"/>
          <w:szCs w:val="24"/>
        </w:rPr>
        <w:t xml:space="preserve"> raw</w:t>
      </w:r>
      <w:r w:rsidR="00A22B02">
        <w:rPr>
          <w:rFonts w:ascii="Corbel" w:hAnsi="Corbel"/>
          <w:sz w:val="24"/>
          <w:szCs w:val="24"/>
        </w:rPr>
        <w:t xml:space="preserve"> </w:t>
      </w:r>
      <w:r w:rsidR="004E13F1" w:rsidRPr="004E13F1">
        <w:rPr>
          <w:rFonts w:ascii="Corbel" w:hAnsi="Corbel"/>
          <w:sz w:val="24"/>
          <w:szCs w:val="24"/>
        </w:rPr>
        <w:t>rustic, earthy-looking ambience</w:t>
      </w:r>
      <w:r w:rsidR="004E13F1">
        <w:rPr>
          <w:rFonts w:ascii="Corbel" w:hAnsi="Corbel"/>
          <w:sz w:val="24"/>
          <w:szCs w:val="24"/>
        </w:rPr>
        <w:t xml:space="preserve"> with lots of indoor green </w:t>
      </w:r>
      <w:r w:rsidR="00613373">
        <w:rPr>
          <w:rFonts w:ascii="Corbel" w:hAnsi="Corbel"/>
          <w:sz w:val="24"/>
          <w:szCs w:val="24"/>
        </w:rPr>
        <w:t>plants,</w:t>
      </w:r>
      <w:r w:rsidR="00325656">
        <w:rPr>
          <w:rFonts w:ascii="Corbel" w:hAnsi="Corbel"/>
          <w:sz w:val="24"/>
          <w:szCs w:val="24"/>
        </w:rPr>
        <w:t xml:space="preserve"> a</w:t>
      </w:r>
      <w:r w:rsidR="00A22B02">
        <w:rPr>
          <w:rFonts w:ascii="Corbel" w:hAnsi="Corbel"/>
          <w:sz w:val="24"/>
          <w:szCs w:val="24"/>
        </w:rPr>
        <w:t xml:space="preserve"> glass</w:t>
      </w:r>
      <w:r w:rsidR="00C27F2A">
        <w:rPr>
          <w:rFonts w:ascii="Corbel" w:hAnsi="Corbel"/>
          <w:sz w:val="24"/>
          <w:szCs w:val="24"/>
        </w:rPr>
        <w:t xml:space="preserve"> </w:t>
      </w:r>
      <w:r w:rsidR="00613373">
        <w:rPr>
          <w:rFonts w:ascii="Corbel" w:hAnsi="Corbel"/>
          <w:sz w:val="24"/>
          <w:szCs w:val="24"/>
        </w:rPr>
        <w:t>roof,</w:t>
      </w:r>
      <w:r w:rsidR="00BC4AD3">
        <w:rPr>
          <w:rFonts w:ascii="Corbel" w:hAnsi="Corbel"/>
          <w:sz w:val="24"/>
          <w:szCs w:val="24"/>
        </w:rPr>
        <w:t xml:space="preserve"> </w:t>
      </w:r>
      <w:r w:rsidR="001855DE">
        <w:rPr>
          <w:rFonts w:ascii="Corbel" w:hAnsi="Corbel"/>
          <w:sz w:val="24"/>
          <w:szCs w:val="24"/>
        </w:rPr>
        <w:t>Grey slate floor</w:t>
      </w:r>
      <w:r w:rsidR="00BC4AD3">
        <w:rPr>
          <w:rFonts w:ascii="Corbel" w:hAnsi="Corbel"/>
          <w:sz w:val="24"/>
          <w:szCs w:val="24"/>
        </w:rPr>
        <w:t xml:space="preserve"> </w:t>
      </w:r>
      <w:r w:rsidR="000130F6">
        <w:rPr>
          <w:rFonts w:ascii="Corbel" w:hAnsi="Corbel"/>
          <w:sz w:val="24"/>
          <w:szCs w:val="24"/>
        </w:rPr>
        <w:t>tiles</w:t>
      </w:r>
      <w:r w:rsidR="0091708F">
        <w:rPr>
          <w:rFonts w:ascii="Corbel" w:hAnsi="Corbel"/>
          <w:sz w:val="24"/>
          <w:szCs w:val="24"/>
        </w:rPr>
        <w:t xml:space="preserve"> with underfloor hea</w:t>
      </w:r>
      <w:r w:rsidR="002E2874">
        <w:rPr>
          <w:rFonts w:ascii="Corbel" w:hAnsi="Corbel"/>
          <w:sz w:val="24"/>
          <w:szCs w:val="24"/>
        </w:rPr>
        <w:t>ting</w:t>
      </w:r>
      <w:r w:rsidR="0091708F">
        <w:rPr>
          <w:rFonts w:ascii="Corbel" w:hAnsi="Corbel"/>
          <w:sz w:val="24"/>
          <w:szCs w:val="24"/>
        </w:rPr>
        <w:t>, a large window</w:t>
      </w:r>
      <w:r w:rsidR="000130F6">
        <w:rPr>
          <w:rFonts w:ascii="Corbel" w:hAnsi="Corbel"/>
          <w:sz w:val="24"/>
          <w:szCs w:val="24"/>
        </w:rPr>
        <w:t xml:space="preserve"> and</w:t>
      </w:r>
      <w:r w:rsidR="002F08B6">
        <w:rPr>
          <w:rFonts w:ascii="Corbel" w:hAnsi="Corbel"/>
          <w:sz w:val="24"/>
          <w:szCs w:val="24"/>
        </w:rPr>
        <w:t xml:space="preserve"> white matt painted </w:t>
      </w:r>
      <w:r w:rsidR="00FE644D">
        <w:rPr>
          <w:rFonts w:ascii="Corbel" w:hAnsi="Corbel"/>
          <w:sz w:val="24"/>
          <w:szCs w:val="24"/>
        </w:rPr>
        <w:t>walls.</w:t>
      </w:r>
    </w:p>
    <w:p w14:paraId="7890A592" w14:textId="541CEBC4" w:rsidR="00B34FB2" w:rsidRPr="00D314D3" w:rsidRDefault="004D450E" w:rsidP="00600786">
      <w:pPr>
        <w:rPr>
          <w:rFonts w:ascii="Corbel" w:hAnsi="Corbel"/>
          <w:b/>
          <w:bCs/>
          <w:sz w:val="24"/>
          <w:szCs w:val="24"/>
          <w:u w:val="single"/>
        </w:rPr>
      </w:pPr>
      <w:r w:rsidRPr="00D314D3">
        <w:rPr>
          <w:rFonts w:ascii="Corbel" w:hAnsi="Corbel"/>
          <w:b/>
          <w:bCs/>
          <w:sz w:val="24"/>
          <w:szCs w:val="24"/>
          <w:u w:val="single"/>
        </w:rPr>
        <w:t>Project deliverable</w:t>
      </w:r>
      <w:r w:rsidR="00FD764E" w:rsidRPr="00D314D3">
        <w:rPr>
          <w:rFonts w:ascii="Corbel" w:hAnsi="Corbel"/>
          <w:b/>
          <w:bCs/>
          <w:sz w:val="24"/>
          <w:szCs w:val="24"/>
          <w:u w:val="single"/>
        </w:rPr>
        <w:t>s</w:t>
      </w:r>
    </w:p>
    <w:p w14:paraId="23160AF4" w14:textId="33E41D30" w:rsidR="0050355E" w:rsidRPr="00B07B03" w:rsidRDefault="00543C6A" w:rsidP="00600786">
      <w:pPr>
        <w:rPr>
          <w:rFonts w:ascii="Corbel" w:hAnsi="Corbel"/>
          <w:sz w:val="24"/>
          <w:szCs w:val="24"/>
        </w:rPr>
      </w:pPr>
      <w:r w:rsidRPr="00255263">
        <w:rPr>
          <w:rFonts w:ascii="Corbel" w:hAnsi="Corbel"/>
          <w:sz w:val="24"/>
          <w:szCs w:val="24"/>
        </w:rPr>
        <w:t xml:space="preserve">According to Jaber et al (2018) </w:t>
      </w:r>
      <w:r w:rsidR="00FD764E" w:rsidRPr="00255263">
        <w:rPr>
          <w:rFonts w:ascii="Corbel" w:hAnsi="Corbel"/>
          <w:sz w:val="24"/>
          <w:szCs w:val="24"/>
        </w:rPr>
        <w:t>“</w:t>
      </w:r>
      <w:r w:rsidR="0035128C" w:rsidRPr="00255263">
        <w:rPr>
          <w:rFonts w:ascii="Corbel" w:hAnsi="Corbel"/>
          <w:sz w:val="24"/>
          <w:szCs w:val="24"/>
        </w:rPr>
        <w:t xml:space="preserve">A project consists of deliverables that meet objectives that are realized through activities. These deliverables are themselves broken down into sub-deliverables and </w:t>
      </w:r>
      <w:r w:rsidR="00765AA7" w:rsidRPr="00255263">
        <w:rPr>
          <w:rFonts w:ascii="Corbel" w:hAnsi="Corbel"/>
          <w:sz w:val="24"/>
          <w:szCs w:val="24"/>
        </w:rPr>
        <w:t>activities</w:t>
      </w:r>
      <w:r w:rsidR="00EC184B" w:rsidRPr="00255263">
        <w:rPr>
          <w:rFonts w:ascii="Corbel" w:hAnsi="Corbel"/>
          <w:sz w:val="24"/>
          <w:szCs w:val="24"/>
        </w:rPr>
        <w:t>.” The</w:t>
      </w:r>
      <w:r w:rsidR="004D450E" w:rsidRPr="00255263">
        <w:rPr>
          <w:rFonts w:ascii="Corbel" w:hAnsi="Corbel"/>
          <w:sz w:val="24"/>
          <w:szCs w:val="24"/>
        </w:rPr>
        <w:t xml:space="preserve"> project </w:t>
      </w:r>
      <w:r w:rsidR="004F426A" w:rsidRPr="00255263">
        <w:rPr>
          <w:rFonts w:ascii="Corbel" w:hAnsi="Corbel"/>
          <w:sz w:val="24"/>
          <w:szCs w:val="24"/>
        </w:rPr>
        <w:t>deliverables will meet all the requirements of renovation of the restaurant</w:t>
      </w:r>
      <w:r w:rsidR="004F426A">
        <w:rPr>
          <w:rFonts w:ascii="Corbel" w:hAnsi="Corbel"/>
          <w:sz w:val="24"/>
          <w:szCs w:val="24"/>
        </w:rPr>
        <w:t xml:space="preserve"> extension of an extra </w:t>
      </w:r>
      <w:r w:rsidR="0091708F">
        <w:rPr>
          <w:rFonts w:ascii="Corbel" w:hAnsi="Corbel"/>
          <w:sz w:val="24"/>
          <w:szCs w:val="24"/>
        </w:rPr>
        <w:t>eighty</w:t>
      </w:r>
      <w:r w:rsidR="00566D1B">
        <w:rPr>
          <w:rFonts w:ascii="Corbel" w:hAnsi="Corbel"/>
          <w:sz w:val="24"/>
          <w:szCs w:val="24"/>
        </w:rPr>
        <w:t xml:space="preserve"> seats</w:t>
      </w:r>
      <w:r w:rsidR="00043C9E">
        <w:rPr>
          <w:rFonts w:ascii="Corbel" w:hAnsi="Corbel"/>
          <w:sz w:val="24"/>
          <w:szCs w:val="24"/>
        </w:rPr>
        <w:t>.</w:t>
      </w:r>
      <w:r w:rsidR="00043C9E" w:rsidRPr="004F426A">
        <w:rPr>
          <w:rFonts w:ascii="Corbel" w:hAnsi="Corbel"/>
          <w:sz w:val="24"/>
          <w:szCs w:val="24"/>
        </w:rPr>
        <w:t xml:space="preserve"> The</w:t>
      </w:r>
      <w:r w:rsidR="0050355E" w:rsidRPr="004F426A">
        <w:rPr>
          <w:rFonts w:ascii="Corbel" w:hAnsi="Corbel"/>
          <w:sz w:val="24"/>
          <w:szCs w:val="24"/>
        </w:rPr>
        <w:t xml:space="preserve"> project</w:t>
      </w:r>
      <w:r w:rsidR="004F426A" w:rsidRPr="004F426A">
        <w:rPr>
          <w:rFonts w:ascii="Corbel" w:hAnsi="Corbel"/>
          <w:sz w:val="24"/>
          <w:szCs w:val="24"/>
        </w:rPr>
        <w:t xml:space="preserve"> deliverable is going to be split up into several major task deliverable to be able to </w:t>
      </w:r>
      <w:r w:rsidR="0050355E" w:rsidRPr="004F426A">
        <w:rPr>
          <w:rFonts w:ascii="Corbel" w:hAnsi="Corbel"/>
          <w:sz w:val="24"/>
          <w:szCs w:val="24"/>
        </w:rPr>
        <w:t>make certain</w:t>
      </w:r>
      <w:r w:rsidR="004F426A" w:rsidRPr="004F426A">
        <w:rPr>
          <w:rFonts w:ascii="Corbel" w:hAnsi="Corbel"/>
          <w:sz w:val="24"/>
          <w:szCs w:val="24"/>
        </w:rPr>
        <w:t xml:space="preserve"> that there may be client fulfilment </w:t>
      </w:r>
      <w:r w:rsidR="004F426A" w:rsidRPr="00B07B03">
        <w:rPr>
          <w:rFonts w:ascii="Corbel" w:hAnsi="Corbel"/>
          <w:sz w:val="24"/>
          <w:szCs w:val="24"/>
        </w:rPr>
        <w:t xml:space="preserve">when it comes to the project and also could </w:t>
      </w:r>
      <w:r w:rsidR="0050355E" w:rsidRPr="00B07B03">
        <w:rPr>
          <w:rFonts w:ascii="Corbel" w:hAnsi="Corbel"/>
          <w:sz w:val="24"/>
          <w:szCs w:val="24"/>
        </w:rPr>
        <w:t>know when</w:t>
      </w:r>
      <w:r w:rsidR="004F426A" w:rsidRPr="00B07B03">
        <w:rPr>
          <w:rFonts w:ascii="Corbel" w:hAnsi="Corbel"/>
          <w:sz w:val="24"/>
          <w:szCs w:val="24"/>
        </w:rPr>
        <w:t xml:space="preserve"> there is any specific change request which relates to </w:t>
      </w:r>
      <w:r w:rsidR="0050355E" w:rsidRPr="00B07B03">
        <w:rPr>
          <w:rFonts w:ascii="Corbel" w:hAnsi="Corbel"/>
          <w:sz w:val="24"/>
          <w:szCs w:val="24"/>
        </w:rPr>
        <w:t>construction of</w:t>
      </w:r>
      <w:r w:rsidR="004F426A" w:rsidRPr="00B07B03">
        <w:rPr>
          <w:rFonts w:ascii="Corbel" w:hAnsi="Corbel"/>
          <w:sz w:val="24"/>
          <w:szCs w:val="24"/>
        </w:rPr>
        <w:t xml:space="preserve"> the </w:t>
      </w:r>
      <w:r w:rsidR="00765AA7" w:rsidRPr="00B07B03">
        <w:rPr>
          <w:rFonts w:ascii="Corbel" w:hAnsi="Corbel"/>
          <w:sz w:val="24"/>
          <w:szCs w:val="24"/>
        </w:rPr>
        <w:t>restaurant. Jaber</w:t>
      </w:r>
      <w:r w:rsidRPr="00B07B03">
        <w:rPr>
          <w:rFonts w:ascii="Corbel" w:hAnsi="Corbel"/>
          <w:sz w:val="24"/>
          <w:szCs w:val="24"/>
        </w:rPr>
        <w:t xml:space="preserve"> et al (2018) suggest that</w:t>
      </w:r>
      <w:r w:rsidR="00FD764E" w:rsidRPr="00B07B03">
        <w:rPr>
          <w:rFonts w:ascii="Corbel" w:hAnsi="Corbel"/>
          <w:sz w:val="24"/>
          <w:szCs w:val="24"/>
        </w:rPr>
        <w:t xml:space="preserve"> “The implementation of a management by deliverables and deadlines based on detailed planning and strict control of deliverables is a strategic decision that reports to the project </w:t>
      </w:r>
      <w:r w:rsidR="00B07B03" w:rsidRPr="00B07B03">
        <w:rPr>
          <w:rFonts w:ascii="Corbel" w:hAnsi="Corbel"/>
          <w:sz w:val="24"/>
          <w:szCs w:val="24"/>
        </w:rPr>
        <w:t>manager. “These</w:t>
      </w:r>
      <w:r w:rsidR="0050355E" w:rsidRPr="00B07B03">
        <w:rPr>
          <w:rFonts w:ascii="Corbel" w:hAnsi="Corbel"/>
          <w:sz w:val="24"/>
          <w:szCs w:val="24"/>
        </w:rPr>
        <w:t xml:space="preserve"> deliverable</w:t>
      </w:r>
      <w:r w:rsidR="00EC184B" w:rsidRPr="00B07B03">
        <w:rPr>
          <w:rFonts w:ascii="Corbel" w:hAnsi="Corbel"/>
          <w:sz w:val="24"/>
          <w:szCs w:val="24"/>
        </w:rPr>
        <w:t xml:space="preserve">s are a sequence of stages that need to be completed starting </w:t>
      </w:r>
      <w:r w:rsidR="000F19A5" w:rsidRPr="00B07B03">
        <w:rPr>
          <w:rFonts w:ascii="Corbel" w:hAnsi="Corbel"/>
          <w:sz w:val="24"/>
          <w:szCs w:val="24"/>
        </w:rPr>
        <w:t xml:space="preserve">from </w:t>
      </w:r>
      <w:r w:rsidR="00D775B9" w:rsidRPr="00B07B03">
        <w:rPr>
          <w:rFonts w:ascii="Corbel" w:hAnsi="Corbel"/>
          <w:sz w:val="24"/>
          <w:szCs w:val="24"/>
        </w:rPr>
        <w:t xml:space="preserve">Planning, </w:t>
      </w:r>
      <w:r w:rsidR="00FA0BD9" w:rsidRPr="00B07B03">
        <w:rPr>
          <w:rFonts w:ascii="Corbel" w:hAnsi="Corbel"/>
          <w:sz w:val="24"/>
          <w:szCs w:val="24"/>
        </w:rPr>
        <w:t>Permits,</w:t>
      </w:r>
      <w:r w:rsidR="004F426A" w:rsidRPr="00B07B03">
        <w:rPr>
          <w:rFonts w:ascii="Corbel" w:hAnsi="Corbel"/>
          <w:sz w:val="24"/>
          <w:szCs w:val="24"/>
        </w:rPr>
        <w:t xml:space="preserve"> </w:t>
      </w:r>
      <w:r w:rsidR="00214F3A" w:rsidRPr="00B07B03">
        <w:rPr>
          <w:rFonts w:ascii="Corbel" w:hAnsi="Corbel"/>
          <w:sz w:val="24"/>
          <w:szCs w:val="24"/>
        </w:rPr>
        <w:t>licenses</w:t>
      </w:r>
      <w:r w:rsidR="00AE679E" w:rsidRPr="00B07B03">
        <w:rPr>
          <w:rFonts w:ascii="Corbel" w:hAnsi="Corbel"/>
          <w:sz w:val="24"/>
          <w:szCs w:val="24"/>
        </w:rPr>
        <w:t xml:space="preserve"> and then </w:t>
      </w:r>
      <w:r w:rsidR="00FA0BD9" w:rsidRPr="00B07B03">
        <w:rPr>
          <w:rFonts w:ascii="Corbel" w:hAnsi="Corbel"/>
          <w:sz w:val="24"/>
          <w:szCs w:val="24"/>
        </w:rPr>
        <w:t>the Design</w:t>
      </w:r>
      <w:r w:rsidR="00EE6DC5" w:rsidRPr="00B07B03">
        <w:rPr>
          <w:rFonts w:ascii="Corbel" w:hAnsi="Corbel"/>
          <w:sz w:val="24"/>
          <w:szCs w:val="24"/>
        </w:rPr>
        <w:t>,</w:t>
      </w:r>
      <w:r w:rsidR="004F426A" w:rsidRPr="00B07B03">
        <w:rPr>
          <w:rFonts w:ascii="Corbel" w:hAnsi="Corbel"/>
          <w:sz w:val="24"/>
          <w:szCs w:val="24"/>
        </w:rPr>
        <w:t xml:space="preserve"> and the </w:t>
      </w:r>
      <w:r w:rsidR="00AE679E" w:rsidRPr="00B07B03">
        <w:rPr>
          <w:rFonts w:ascii="Corbel" w:hAnsi="Corbel"/>
          <w:sz w:val="24"/>
          <w:szCs w:val="24"/>
        </w:rPr>
        <w:t>lay</w:t>
      </w:r>
      <w:r w:rsidR="000F19A5" w:rsidRPr="00B07B03">
        <w:rPr>
          <w:rFonts w:ascii="Corbel" w:hAnsi="Corbel"/>
          <w:sz w:val="24"/>
          <w:szCs w:val="24"/>
        </w:rPr>
        <w:t>out</w:t>
      </w:r>
      <w:r w:rsidR="004F426A" w:rsidRPr="00B07B03">
        <w:rPr>
          <w:rFonts w:ascii="Corbel" w:hAnsi="Corbel"/>
          <w:sz w:val="24"/>
          <w:szCs w:val="24"/>
        </w:rPr>
        <w:t xml:space="preserve"> of the</w:t>
      </w:r>
      <w:r w:rsidR="00214F3A" w:rsidRPr="00B07B03">
        <w:rPr>
          <w:rFonts w:ascii="Corbel" w:hAnsi="Corbel"/>
          <w:sz w:val="24"/>
          <w:szCs w:val="24"/>
        </w:rPr>
        <w:t xml:space="preserve"> extension, </w:t>
      </w:r>
      <w:r w:rsidR="00EE6DC5" w:rsidRPr="00B07B03">
        <w:rPr>
          <w:rFonts w:ascii="Corbel" w:hAnsi="Corbel"/>
          <w:sz w:val="24"/>
          <w:szCs w:val="24"/>
        </w:rPr>
        <w:t>walk</w:t>
      </w:r>
      <w:r w:rsidR="004F426A" w:rsidRPr="00B07B03">
        <w:rPr>
          <w:rFonts w:ascii="Corbel" w:hAnsi="Corbel"/>
          <w:sz w:val="24"/>
          <w:szCs w:val="24"/>
        </w:rPr>
        <w:t xml:space="preserve"> through and sign off b</w:t>
      </w:r>
      <w:r w:rsidR="000F19A5" w:rsidRPr="00B07B03">
        <w:rPr>
          <w:rFonts w:ascii="Corbel" w:hAnsi="Corbel"/>
          <w:sz w:val="24"/>
          <w:szCs w:val="24"/>
        </w:rPr>
        <w:t>y the owner and project planner</w:t>
      </w:r>
      <w:r w:rsidR="007C33F8" w:rsidRPr="00B07B03">
        <w:rPr>
          <w:rFonts w:ascii="Corbel" w:hAnsi="Corbel"/>
          <w:sz w:val="24"/>
          <w:szCs w:val="24"/>
        </w:rPr>
        <w:t xml:space="preserve"> any other stakeholders </w:t>
      </w:r>
      <w:r w:rsidR="00FA4032" w:rsidRPr="00B07B03">
        <w:rPr>
          <w:rFonts w:ascii="Corbel" w:hAnsi="Corbel"/>
          <w:sz w:val="24"/>
          <w:szCs w:val="24"/>
        </w:rPr>
        <w:t>involved.</w:t>
      </w:r>
    </w:p>
    <w:p w14:paraId="18D96B10" w14:textId="77777777" w:rsidR="00214F3A" w:rsidRPr="00652BCF" w:rsidRDefault="00214F3A" w:rsidP="00600786">
      <w:pPr>
        <w:rPr>
          <w:rFonts w:ascii="Corbel" w:hAnsi="Corbel"/>
          <w:b/>
          <w:bCs/>
          <w:sz w:val="28"/>
          <w:szCs w:val="28"/>
          <w:u w:val="single"/>
        </w:rPr>
      </w:pPr>
      <w:r w:rsidRPr="00652BCF">
        <w:rPr>
          <w:rFonts w:ascii="Corbel" w:hAnsi="Corbel"/>
          <w:b/>
          <w:bCs/>
          <w:sz w:val="28"/>
          <w:szCs w:val="28"/>
          <w:u w:val="single"/>
        </w:rPr>
        <w:t>pl</w:t>
      </w:r>
      <w:r w:rsidR="0050355E" w:rsidRPr="00652BCF">
        <w:rPr>
          <w:rFonts w:ascii="Corbel" w:hAnsi="Corbel"/>
          <w:b/>
          <w:bCs/>
          <w:sz w:val="28"/>
          <w:szCs w:val="28"/>
          <w:u w:val="single"/>
        </w:rPr>
        <w:t>anning phase</w:t>
      </w:r>
    </w:p>
    <w:p w14:paraId="17DB0E09" w14:textId="77777777" w:rsidR="00D45027" w:rsidRDefault="000F19A5" w:rsidP="00600786">
      <w:pPr>
        <w:rPr>
          <w:rFonts w:ascii="Corbel" w:hAnsi="Corbel"/>
          <w:sz w:val="24"/>
          <w:szCs w:val="24"/>
        </w:rPr>
      </w:pPr>
      <w:r w:rsidRPr="00D314D3">
        <w:rPr>
          <w:rFonts w:ascii="Corbel" w:hAnsi="Corbel"/>
          <w:sz w:val="24"/>
          <w:szCs w:val="24"/>
        </w:rPr>
        <w:t>During this stage</w:t>
      </w:r>
      <w:r w:rsidR="0050355E" w:rsidRPr="00D314D3">
        <w:rPr>
          <w:rFonts w:ascii="Corbel" w:hAnsi="Corbel"/>
          <w:sz w:val="24"/>
          <w:szCs w:val="24"/>
        </w:rPr>
        <w:t xml:space="preserve"> </w:t>
      </w:r>
      <w:r w:rsidR="00D775B9" w:rsidRPr="00D314D3">
        <w:rPr>
          <w:rFonts w:ascii="Corbel" w:hAnsi="Corbel"/>
          <w:sz w:val="24"/>
          <w:szCs w:val="24"/>
        </w:rPr>
        <w:t>it</w:t>
      </w:r>
      <w:r w:rsidR="002971DB" w:rsidRPr="00D314D3">
        <w:rPr>
          <w:rFonts w:ascii="Corbel" w:hAnsi="Corbel"/>
          <w:sz w:val="24"/>
          <w:szCs w:val="24"/>
        </w:rPr>
        <w:t xml:space="preserve"> will</w:t>
      </w:r>
      <w:r w:rsidR="00D775B9" w:rsidRPr="00D314D3">
        <w:rPr>
          <w:rFonts w:ascii="Corbel" w:hAnsi="Corbel"/>
          <w:sz w:val="24"/>
          <w:szCs w:val="24"/>
        </w:rPr>
        <w:t xml:space="preserve"> involve</w:t>
      </w:r>
      <w:r w:rsidR="0050355E" w:rsidRPr="00D314D3">
        <w:rPr>
          <w:rFonts w:ascii="Corbel" w:hAnsi="Corbel"/>
          <w:sz w:val="24"/>
          <w:szCs w:val="24"/>
        </w:rPr>
        <w:t xml:space="preserve"> the evaluation of the </w:t>
      </w:r>
      <w:r w:rsidR="00D775B9" w:rsidRPr="00D314D3">
        <w:rPr>
          <w:rFonts w:ascii="Corbel" w:hAnsi="Corbel"/>
          <w:sz w:val="24"/>
          <w:szCs w:val="24"/>
        </w:rPr>
        <w:t>prospective</w:t>
      </w:r>
      <w:r w:rsidR="0050355E" w:rsidRPr="00D314D3">
        <w:rPr>
          <w:rFonts w:ascii="Corbel" w:hAnsi="Corbel"/>
          <w:sz w:val="24"/>
          <w:szCs w:val="24"/>
        </w:rPr>
        <w:t xml:space="preserve"> </w:t>
      </w:r>
      <w:r w:rsidR="00D775B9" w:rsidRPr="00D314D3">
        <w:rPr>
          <w:rFonts w:ascii="Corbel" w:hAnsi="Corbel"/>
          <w:sz w:val="24"/>
          <w:szCs w:val="24"/>
        </w:rPr>
        <w:t>designers</w:t>
      </w:r>
      <w:r w:rsidR="0050355E" w:rsidRPr="00D314D3">
        <w:rPr>
          <w:rFonts w:ascii="Corbel" w:hAnsi="Corbel"/>
          <w:sz w:val="24"/>
          <w:szCs w:val="24"/>
        </w:rPr>
        <w:t xml:space="preserve"> as well as the sub-</w:t>
      </w:r>
      <w:r w:rsidR="00EE6DC5" w:rsidRPr="00D314D3">
        <w:rPr>
          <w:rFonts w:ascii="Corbel" w:hAnsi="Corbel"/>
          <w:sz w:val="24"/>
          <w:szCs w:val="24"/>
        </w:rPr>
        <w:t>contractors</w:t>
      </w:r>
      <w:r w:rsidR="00D775B9" w:rsidRPr="00D314D3">
        <w:rPr>
          <w:rFonts w:ascii="Corbel" w:hAnsi="Corbel"/>
          <w:sz w:val="24"/>
          <w:szCs w:val="24"/>
        </w:rPr>
        <w:t>.</w:t>
      </w:r>
      <w:r w:rsidR="00EE6DC5" w:rsidRPr="00D314D3">
        <w:rPr>
          <w:rFonts w:ascii="Corbel" w:hAnsi="Corbel"/>
          <w:sz w:val="24"/>
          <w:szCs w:val="24"/>
        </w:rPr>
        <w:t xml:space="preserve"> </w:t>
      </w:r>
      <w:r w:rsidR="00D775B9" w:rsidRPr="00D314D3">
        <w:rPr>
          <w:rFonts w:ascii="Corbel" w:hAnsi="Corbel"/>
          <w:sz w:val="24"/>
          <w:szCs w:val="24"/>
        </w:rPr>
        <w:t>D</w:t>
      </w:r>
      <w:r w:rsidR="00EE6DC5" w:rsidRPr="00D314D3">
        <w:rPr>
          <w:rFonts w:ascii="Corbel" w:hAnsi="Corbel"/>
          <w:sz w:val="24"/>
          <w:szCs w:val="24"/>
        </w:rPr>
        <w:t>eveloping</w:t>
      </w:r>
      <w:r w:rsidR="0050355E" w:rsidRPr="00D314D3">
        <w:rPr>
          <w:rFonts w:ascii="Corbel" w:hAnsi="Corbel"/>
          <w:sz w:val="24"/>
          <w:szCs w:val="24"/>
        </w:rPr>
        <w:t xml:space="preserve"> </w:t>
      </w:r>
      <w:r w:rsidR="00D775B9" w:rsidRPr="00D314D3">
        <w:rPr>
          <w:rFonts w:ascii="Corbel" w:hAnsi="Corbel"/>
          <w:sz w:val="24"/>
          <w:szCs w:val="24"/>
        </w:rPr>
        <w:t>a number of</w:t>
      </w:r>
      <w:r w:rsidR="0050355E" w:rsidRPr="00D314D3">
        <w:rPr>
          <w:rFonts w:ascii="Corbel" w:hAnsi="Corbel"/>
          <w:sz w:val="24"/>
          <w:szCs w:val="24"/>
        </w:rPr>
        <w:t xml:space="preserve"> </w:t>
      </w:r>
      <w:r w:rsidR="00FA0BD9" w:rsidRPr="00D314D3">
        <w:rPr>
          <w:rFonts w:ascii="Corbel" w:hAnsi="Corbel"/>
          <w:sz w:val="24"/>
          <w:szCs w:val="24"/>
        </w:rPr>
        <w:t>programs to</w:t>
      </w:r>
      <w:r w:rsidR="0050355E" w:rsidRPr="00D314D3">
        <w:rPr>
          <w:rFonts w:ascii="Corbel" w:hAnsi="Corbel"/>
          <w:sz w:val="24"/>
          <w:szCs w:val="24"/>
        </w:rPr>
        <w:t xml:space="preserve"> assist</w:t>
      </w:r>
      <w:r w:rsidR="00D775B9" w:rsidRPr="00D314D3">
        <w:rPr>
          <w:rFonts w:ascii="Corbel" w:hAnsi="Corbel"/>
          <w:sz w:val="24"/>
          <w:szCs w:val="24"/>
        </w:rPr>
        <w:t xml:space="preserve"> in</w:t>
      </w:r>
      <w:r w:rsidR="0050355E" w:rsidRPr="00D314D3">
        <w:rPr>
          <w:rFonts w:ascii="Corbel" w:hAnsi="Corbel"/>
          <w:sz w:val="24"/>
          <w:szCs w:val="24"/>
        </w:rPr>
        <w:t xml:space="preserve"> guid</w:t>
      </w:r>
      <w:r w:rsidR="00D775B9" w:rsidRPr="00D314D3">
        <w:rPr>
          <w:rFonts w:ascii="Corbel" w:hAnsi="Corbel"/>
          <w:sz w:val="24"/>
          <w:szCs w:val="24"/>
        </w:rPr>
        <w:t>ing</w:t>
      </w:r>
      <w:r w:rsidR="0050355E" w:rsidRPr="00D314D3">
        <w:rPr>
          <w:rFonts w:ascii="Corbel" w:hAnsi="Corbel"/>
          <w:sz w:val="24"/>
          <w:szCs w:val="24"/>
        </w:rPr>
        <w:t xml:space="preserve"> the </w:t>
      </w:r>
      <w:r w:rsidR="00D775B9" w:rsidRPr="00D314D3">
        <w:rPr>
          <w:rFonts w:ascii="Corbel" w:hAnsi="Corbel"/>
          <w:sz w:val="24"/>
          <w:szCs w:val="24"/>
        </w:rPr>
        <w:t>team</w:t>
      </w:r>
      <w:r w:rsidR="0050355E" w:rsidRPr="00D314D3">
        <w:rPr>
          <w:rFonts w:ascii="Corbel" w:hAnsi="Corbel"/>
          <w:sz w:val="24"/>
          <w:szCs w:val="24"/>
        </w:rPr>
        <w:t xml:space="preserve"> by</w:t>
      </w:r>
      <w:r w:rsidR="00FA0BD9" w:rsidRPr="00D314D3">
        <w:rPr>
          <w:rFonts w:ascii="Corbel" w:hAnsi="Corbel"/>
          <w:sz w:val="24"/>
          <w:szCs w:val="24"/>
        </w:rPr>
        <w:t xml:space="preserve"> the means</w:t>
      </w:r>
      <w:r w:rsidR="0050355E" w:rsidRPr="00D314D3">
        <w:rPr>
          <w:rFonts w:ascii="Corbel" w:hAnsi="Corbel"/>
          <w:sz w:val="24"/>
          <w:szCs w:val="24"/>
        </w:rPr>
        <w:t xml:space="preserve"> of </w:t>
      </w:r>
      <w:r w:rsidR="00EE6DC5" w:rsidRPr="00D314D3">
        <w:rPr>
          <w:rFonts w:ascii="Corbel" w:hAnsi="Corbel"/>
          <w:sz w:val="24"/>
          <w:szCs w:val="24"/>
        </w:rPr>
        <w:t>the execution</w:t>
      </w:r>
      <w:r w:rsidR="0050355E" w:rsidRPr="00D314D3">
        <w:rPr>
          <w:rFonts w:ascii="Corbel" w:hAnsi="Corbel"/>
          <w:sz w:val="24"/>
          <w:szCs w:val="24"/>
        </w:rPr>
        <w:t xml:space="preserve"> </w:t>
      </w:r>
      <w:r w:rsidR="006F1F95" w:rsidRPr="00D314D3">
        <w:rPr>
          <w:rFonts w:ascii="Corbel" w:hAnsi="Corbel"/>
          <w:sz w:val="24"/>
          <w:szCs w:val="24"/>
        </w:rPr>
        <w:t>of Taj</w:t>
      </w:r>
      <w:r w:rsidR="002971DB" w:rsidRPr="00D314D3">
        <w:rPr>
          <w:rFonts w:ascii="Corbel" w:hAnsi="Corbel"/>
          <w:sz w:val="24"/>
          <w:szCs w:val="24"/>
        </w:rPr>
        <w:t xml:space="preserve"> Mahals request for an extension of an extra </w:t>
      </w:r>
      <w:r w:rsidR="005B2C73">
        <w:rPr>
          <w:rFonts w:ascii="Corbel" w:hAnsi="Corbel"/>
          <w:sz w:val="24"/>
          <w:szCs w:val="24"/>
        </w:rPr>
        <w:t>eighty</w:t>
      </w:r>
      <w:r w:rsidR="002971DB" w:rsidRPr="00D314D3">
        <w:rPr>
          <w:rFonts w:ascii="Corbel" w:hAnsi="Corbel"/>
          <w:sz w:val="24"/>
          <w:szCs w:val="24"/>
        </w:rPr>
        <w:t xml:space="preserve"> dinning seating </w:t>
      </w:r>
      <w:r w:rsidR="006F1F95" w:rsidRPr="00D314D3">
        <w:rPr>
          <w:rFonts w:ascii="Corbel" w:hAnsi="Corbel"/>
          <w:sz w:val="24"/>
          <w:szCs w:val="24"/>
        </w:rPr>
        <w:t>areas to</w:t>
      </w:r>
      <w:r w:rsidR="002971DB" w:rsidRPr="00D314D3">
        <w:rPr>
          <w:rFonts w:ascii="Corbel" w:hAnsi="Corbel"/>
          <w:sz w:val="24"/>
          <w:szCs w:val="24"/>
        </w:rPr>
        <w:t xml:space="preserve"> assist in completing</w:t>
      </w:r>
      <w:r w:rsidR="0050355E" w:rsidRPr="00D314D3">
        <w:rPr>
          <w:rFonts w:ascii="Corbel" w:hAnsi="Corbel"/>
          <w:sz w:val="24"/>
          <w:szCs w:val="24"/>
        </w:rPr>
        <w:t xml:space="preserve"> the </w:t>
      </w:r>
      <w:r w:rsidR="00FA0BD9" w:rsidRPr="00D314D3">
        <w:rPr>
          <w:rFonts w:ascii="Corbel" w:hAnsi="Corbel"/>
          <w:sz w:val="24"/>
          <w:szCs w:val="24"/>
        </w:rPr>
        <w:t>end</w:t>
      </w:r>
      <w:r w:rsidR="0050355E" w:rsidRPr="00D314D3">
        <w:rPr>
          <w:rFonts w:ascii="Corbel" w:hAnsi="Corbel"/>
          <w:sz w:val="24"/>
          <w:szCs w:val="24"/>
        </w:rPr>
        <w:t xml:space="preserve"> </w:t>
      </w:r>
      <w:r w:rsidR="00FA0BD9" w:rsidRPr="00D314D3">
        <w:rPr>
          <w:rFonts w:ascii="Corbel" w:hAnsi="Corbel"/>
          <w:sz w:val="24"/>
          <w:szCs w:val="24"/>
        </w:rPr>
        <w:t>stages</w:t>
      </w:r>
      <w:r w:rsidR="0050355E" w:rsidRPr="00D314D3">
        <w:rPr>
          <w:rFonts w:ascii="Corbel" w:hAnsi="Corbel"/>
          <w:sz w:val="24"/>
          <w:szCs w:val="24"/>
        </w:rPr>
        <w:t xml:space="preserve"> of the project</w:t>
      </w:r>
      <w:r w:rsidRPr="00D314D3">
        <w:rPr>
          <w:rFonts w:ascii="Corbel" w:hAnsi="Corbel"/>
          <w:sz w:val="24"/>
          <w:szCs w:val="24"/>
        </w:rPr>
        <w:t>.</w:t>
      </w:r>
      <w:r w:rsidR="0050355E" w:rsidRPr="00D314D3">
        <w:rPr>
          <w:rFonts w:ascii="Corbel" w:hAnsi="Corbel"/>
          <w:sz w:val="24"/>
          <w:szCs w:val="24"/>
        </w:rPr>
        <w:t xml:space="preserve"> The plan that </w:t>
      </w:r>
      <w:r w:rsidR="00FA0BD9" w:rsidRPr="00D314D3">
        <w:rPr>
          <w:rFonts w:ascii="Corbel" w:hAnsi="Corbel"/>
          <w:sz w:val="24"/>
          <w:szCs w:val="24"/>
        </w:rPr>
        <w:t>occurs</w:t>
      </w:r>
      <w:r w:rsidR="0050355E" w:rsidRPr="00D314D3">
        <w:rPr>
          <w:rFonts w:ascii="Corbel" w:hAnsi="Corbel"/>
          <w:sz w:val="24"/>
          <w:szCs w:val="24"/>
        </w:rPr>
        <w:t xml:space="preserve"> to be </w:t>
      </w:r>
      <w:r w:rsidR="00FA0BD9" w:rsidRPr="00D314D3">
        <w:rPr>
          <w:rFonts w:ascii="Corbel" w:hAnsi="Corbel"/>
          <w:sz w:val="24"/>
          <w:szCs w:val="24"/>
        </w:rPr>
        <w:t>established</w:t>
      </w:r>
      <w:r w:rsidR="0050355E" w:rsidRPr="00D314D3">
        <w:rPr>
          <w:rFonts w:ascii="Corbel" w:hAnsi="Corbel"/>
          <w:sz w:val="24"/>
          <w:szCs w:val="24"/>
        </w:rPr>
        <w:t xml:space="preserve"> in this </w:t>
      </w:r>
      <w:r w:rsidR="00FA0BD9" w:rsidRPr="00D314D3">
        <w:rPr>
          <w:rFonts w:ascii="Corbel" w:hAnsi="Corbel"/>
          <w:sz w:val="24"/>
          <w:szCs w:val="24"/>
        </w:rPr>
        <w:t>stages</w:t>
      </w:r>
      <w:r w:rsidR="0050355E" w:rsidRPr="00D314D3">
        <w:rPr>
          <w:rFonts w:ascii="Corbel" w:hAnsi="Corbel"/>
          <w:sz w:val="24"/>
          <w:szCs w:val="24"/>
        </w:rPr>
        <w:t xml:space="preserve"> would </w:t>
      </w:r>
      <w:r w:rsidR="006F1F95" w:rsidRPr="00D314D3">
        <w:rPr>
          <w:rFonts w:ascii="Corbel" w:hAnsi="Corbel"/>
          <w:sz w:val="24"/>
          <w:szCs w:val="24"/>
        </w:rPr>
        <w:t>assist on</w:t>
      </w:r>
      <w:r w:rsidR="002971DB" w:rsidRPr="00D314D3">
        <w:rPr>
          <w:rFonts w:ascii="Corbel" w:hAnsi="Corbel"/>
          <w:sz w:val="24"/>
          <w:szCs w:val="24"/>
        </w:rPr>
        <w:t xml:space="preserve"> </w:t>
      </w:r>
      <w:r w:rsidR="0050355E" w:rsidRPr="00D314D3">
        <w:rPr>
          <w:rFonts w:ascii="Corbel" w:hAnsi="Corbel"/>
          <w:sz w:val="24"/>
          <w:szCs w:val="24"/>
        </w:rPr>
        <w:t>manag</w:t>
      </w:r>
      <w:r w:rsidR="002971DB" w:rsidRPr="00D314D3">
        <w:rPr>
          <w:rFonts w:ascii="Corbel" w:hAnsi="Corbel"/>
          <w:sz w:val="24"/>
          <w:szCs w:val="24"/>
        </w:rPr>
        <w:t>ing</w:t>
      </w:r>
      <w:r w:rsidR="0050355E" w:rsidRPr="00D314D3">
        <w:rPr>
          <w:rFonts w:ascii="Corbel" w:hAnsi="Corbel"/>
          <w:sz w:val="24"/>
          <w:szCs w:val="24"/>
        </w:rPr>
        <w:t xml:space="preserve"> </w:t>
      </w:r>
      <w:r w:rsidR="006F1F95" w:rsidRPr="00D314D3">
        <w:rPr>
          <w:rFonts w:ascii="Corbel" w:hAnsi="Corbel"/>
          <w:sz w:val="24"/>
          <w:szCs w:val="24"/>
        </w:rPr>
        <w:t>on timed</w:t>
      </w:r>
      <w:r w:rsidR="002971DB" w:rsidRPr="00D314D3">
        <w:rPr>
          <w:rFonts w:ascii="Corbel" w:hAnsi="Corbel"/>
          <w:sz w:val="24"/>
          <w:szCs w:val="24"/>
        </w:rPr>
        <w:t xml:space="preserve"> schedule</w:t>
      </w:r>
      <w:r w:rsidR="0050355E" w:rsidRPr="00D314D3">
        <w:rPr>
          <w:rFonts w:ascii="Corbel" w:hAnsi="Corbel"/>
          <w:sz w:val="24"/>
          <w:szCs w:val="24"/>
        </w:rPr>
        <w:t xml:space="preserve">, the </w:t>
      </w:r>
      <w:r w:rsidR="002971DB" w:rsidRPr="00D314D3">
        <w:rPr>
          <w:rFonts w:ascii="Corbel" w:hAnsi="Corbel"/>
          <w:sz w:val="24"/>
          <w:szCs w:val="24"/>
        </w:rPr>
        <w:t>budget</w:t>
      </w:r>
      <w:r w:rsidR="0050355E" w:rsidRPr="00D314D3">
        <w:rPr>
          <w:rFonts w:ascii="Corbel" w:hAnsi="Corbel"/>
          <w:sz w:val="24"/>
          <w:szCs w:val="24"/>
        </w:rPr>
        <w:t xml:space="preserve">, quality, </w:t>
      </w:r>
      <w:r w:rsidR="007C33F8" w:rsidRPr="00D314D3">
        <w:rPr>
          <w:rFonts w:ascii="Corbel" w:hAnsi="Corbel"/>
          <w:sz w:val="24"/>
          <w:szCs w:val="24"/>
        </w:rPr>
        <w:t>risk,</w:t>
      </w:r>
      <w:r w:rsidR="006F1F95" w:rsidRPr="00D314D3">
        <w:rPr>
          <w:rFonts w:ascii="Corbel" w:hAnsi="Corbel"/>
          <w:sz w:val="24"/>
          <w:szCs w:val="24"/>
        </w:rPr>
        <w:t xml:space="preserve"> and any</w:t>
      </w:r>
      <w:r w:rsidR="0050355E" w:rsidRPr="00D314D3">
        <w:rPr>
          <w:rFonts w:ascii="Corbel" w:hAnsi="Corbel"/>
          <w:sz w:val="24"/>
          <w:szCs w:val="24"/>
        </w:rPr>
        <w:t xml:space="preserve"> </w:t>
      </w:r>
      <w:r w:rsidR="00DA6824" w:rsidRPr="00D314D3">
        <w:rPr>
          <w:rFonts w:ascii="Corbel" w:hAnsi="Corbel"/>
          <w:sz w:val="24"/>
          <w:szCs w:val="24"/>
        </w:rPr>
        <w:t>change</w:t>
      </w:r>
      <w:r w:rsidR="006F1F95" w:rsidRPr="00D314D3">
        <w:rPr>
          <w:rFonts w:ascii="Corbel" w:hAnsi="Corbel"/>
          <w:sz w:val="24"/>
          <w:szCs w:val="24"/>
        </w:rPr>
        <w:t>s that may occur</w:t>
      </w:r>
      <w:r w:rsidR="00DA6824" w:rsidRPr="00D314D3">
        <w:rPr>
          <w:rFonts w:ascii="Corbel" w:hAnsi="Corbel"/>
          <w:sz w:val="24"/>
          <w:szCs w:val="24"/>
        </w:rPr>
        <w:t xml:space="preserve"> as</w:t>
      </w:r>
      <w:r w:rsidR="0050355E" w:rsidRPr="00D314D3">
        <w:rPr>
          <w:rFonts w:ascii="Corbel" w:hAnsi="Corbel"/>
          <w:sz w:val="24"/>
          <w:szCs w:val="24"/>
        </w:rPr>
        <w:t xml:space="preserve"> well as the issues</w:t>
      </w:r>
      <w:r w:rsidR="006F1F95" w:rsidRPr="00D314D3">
        <w:rPr>
          <w:rFonts w:ascii="Corbel" w:hAnsi="Corbel"/>
          <w:sz w:val="24"/>
          <w:szCs w:val="24"/>
        </w:rPr>
        <w:t xml:space="preserve"> that may arise</w:t>
      </w:r>
      <w:r w:rsidR="0050355E" w:rsidRPr="00D314D3">
        <w:rPr>
          <w:rFonts w:ascii="Corbel" w:hAnsi="Corbel"/>
          <w:sz w:val="24"/>
          <w:szCs w:val="24"/>
        </w:rPr>
        <w:t xml:space="preserve">. </w:t>
      </w:r>
      <w:r w:rsidR="00B07B03">
        <w:rPr>
          <w:rFonts w:ascii="Corbel" w:hAnsi="Corbel"/>
          <w:sz w:val="24"/>
          <w:szCs w:val="24"/>
        </w:rPr>
        <w:t>Jaber et al (2018) verity’s that</w:t>
      </w:r>
      <w:r w:rsidR="00B07B03" w:rsidRPr="00D314D3">
        <w:rPr>
          <w:rFonts w:ascii="Corbel" w:hAnsi="Corbel"/>
          <w:sz w:val="24"/>
          <w:szCs w:val="24"/>
        </w:rPr>
        <w:t xml:space="preserve"> “Management</w:t>
      </w:r>
      <w:r w:rsidR="00B34FB2" w:rsidRPr="00D314D3">
        <w:rPr>
          <w:rFonts w:ascii="Corbel" w:hAnsi="Corbel"/>
          <w:sz w:val="24"/>
          <w:szCs w:val="24"/>
        </w:rPr>
        <w:t xml:space="preserve"> by deliverables is to find the match between the needs of the project, the correct expression of these needs by appropriate specifications that pass through attentive listening to the customer, and a realization that meets the expressed needs.”</w:t>
      </w:r>
    </w:p>
    <w:p w14:paraId="4B8A5C87" w14:textId="79A05B4A" w:rsidR="004D450E" w:rsidRPr="00D45027" w:rsidRDefault="007E1567" w:rsidP="00600786">
      <w:pPr>
        <w:rPr>
          <w:rFonts w:ascii="Corbel" w:hAnsi="Corbel"/>
          <w:sz w:val="24"/>
          <w:szCs w:val="24"/>
        </w:rPr>
      </w:pPr>
      <w:r w:rsidRPr="00652BCF">
        <w:rPr>
          <w:rFonts w:ascii="Corbel" w:hAnsi="Corbel"/>
          <w:b/>
          <w:bCs/>
          <w:sz w:val="28"/>
          <w:szCs w:val="28"/>
          <w:u w:val="single"/>
        </w:rPr>
        <w:t>The permits and the licenses</w:t>
      </w:r>
    </w:p>
    <w:p w14:paraId="006FEB21" w14:textId="7EB04BB2" w:rsidR="007E1567" w:rsidRDefault="007C33F8" w:rsidP="00600786">
      <w:pPr>
        <w:rPr>
          <w:rFonts w:ascii="Corbel" w:hAnsi="Corbel"/>
          <w:sz w:val="24"/>
          <w:szCs w:val="24"/>
        </w:rPr>
      </w:pPr>
      <w:r>
        <w:rPr>
          <w:rFonts w:ascii="Corbel" w:hAnsi="Corbel"/>
          <w:sz w:val="24"/>
          <w:szCs w:val="24"/>
        </w:rPr>
        <w:t>At this stage the</w:t>
      </w:r>
      <w:r w:rsidR="007E1567" w:rsidRPr="007E1567">
        <w:rPr>
          <w:rFonts w:ascii="Corbel" w:hAnsi="Corbel"/>
          <w:sz w:val="24"/>
          <w:szCs w:val="24"/>
        </w:rPr>
        <w:t xml:space="preserve"> </w:t>
      </w:r>
      <w:r w:rsidR="00C57EA0" w:rsidRPr="007E1567">
        <w:rPr>
          <w:rFonts w:ascii="Corbel" w:hAnsi="Corbel"/>
          <w:sz w:val="24"/>
          <w:szCs w:val="24"/>
        </w:rPr>
        <w:t>require</w:t>
      </w:r>
      <w:r>
        <w:rPr>
          <w:rFonts w:ascii="Corbel" w:hAnsi="Corbel"/>
          <w:sz w:val="24"/>
          <w:szCs w:val="24"/>
        </w:rPr>
        <w:t>ment is to</w:t>
      </w:r>
      <w:r w:rsidR="007E1567" w:rsidRPr="007E1567">
        <w:rPr>
          <w:rFonts w:ascii="Corbel" w:hAnsi="Corbel"/>
          <w:sz w:val="24"/>
          <w:szCs w:val="24"/>
        </w:rPr>
        <w:t xml:space="preserve"> </w:t>
      </w:r>
      <w:r w:rsidR="00CA186E" w:rsidRPr="007E1567">
        <w:rPr>
          <w:rFonts w:ascii="Corbel" w:hAnsi="Corbel"/>
          <w:sz w:val="24"/>
          <w:szCs w:val="24"/>
        </w:rPr>
        <w:t xml:space="preserve">obtain </w:t>
      </w:r>
      <w:r w:rsidR="00CA186E">
        <w:rPr>
          <w:rFonts w:ascii="Corbel" w:hAnsi="Corbel"/>
          <w:sz w:val="24"/>
          <w:szCs w:val="24"/>
        </w:rPr>
        <w:t>the</w:t>
      </w:r>
      <w:r w:rsidR="00791F07">
        <w:rPr>
          <w:rFonts w:ascii="Corbel" w:hAnsi="Corbel"/>
          <w:sz w:val="24"/>
          <w:szCs w:val="24"/>
        </w:rPr>
        <w:t xml:space="preserve"> </w:t>
      </w:r>
      <w:r w:rsidR="00717A7D" w:rsidRPr="007E1567">
        <w:rPr>
          <w:rFonts w:ascii="Corbel" w:hAnsi="Corbel"/>
          <w:sz w:val="24"/>
          <w:szCs w:val="24"/>
        </w:rPr>
        <w:t>relevant</w:t>
      </w:r>
      <w:r w:rsidR="007E1567" w:rsidRPr="007E1567">
        <w:rPr>
          <w:rFonts w:ascii="Corbel" w:hAnsi="Corbel"/>
          <w:sz w:val="24"/>
          <w:szCs w:val="24"/>
        </w:rPr>
        <w:t xml:space="preserve"> licenses </w:t>
      </w:r>
      <w:r w:rsidR="00C57EA0">
        <w:rPr>
          <w:rFonts w:ascii="Corbel" w:hAnsi="Corbel"/>
          <w:sz w:val="24"/>
          <w:szCs w:val="24"/>
        </w:rPr>
        <w:t>and</w:t>
      </w:r>
      <w:r w:rsidR="007E1567" w:rsidRPr="007E1567">
        <w:rPr>
          <w:rFonts w:ascii="Corbel" w:hAnsi="Corbel"/>
          <w:sz w:val="24"/>
          <w:szCs w:val="24"/>
        </w:rPr>
        <w:t xml:space="preserve"> approvals from the government</w:t>
      </w:r>
      <w:r w:rsidR="00214F3A">
        <w:rPr>
          <w:rFonts w:ascii="Corbel" w:hAnsi="Corbel"/>
          <w:sz w:val="24"/>
          <w:szCs w:val="24"/>
        </w:rPr>
        <w:t>.</w:t>
      </w:r>
      <w:r w:rsidR="007E1567" w:rsidRPr="007E1567">
        <w:rPr>
          <w:rFonts w:ascii="Corbel" w:hAnsi="Corbel"/>
          <w:sz w:val="24"/>
          <w:szCs w:val="24"/>
        </w:rPr>
        <w:t xml:space="preserve"> These permits and the approval from the</w:t>
      </w:r>
      <w:r w:rsidR="00EE6DC5">
        <w:rPr>
          <w:rFonts w:ascii="Corbel" w:hAnsi="Corbel"/>
          <w:sz w:val="24"/>
          <w:szCs w:val="24"/>
        </w:rPr>
        <w:t xml:space="preserve"> </w:t>
      </w:r>
      <w:r w:rsidR="007E1567" w:rsidRPr="007E1567">
        <w:rPr>
          <w:rFonts w:ascii="Corbel" w:hAnsi="Corbel"/>
          <w:sz w:val="24"/>
          <w:szCs w:val="24"/>
        </w:rPr>
        <w:t xml:space="preserve">relevant bodies will </w:t>
      </w:r>
      <w:r w:rsidR="003F549D" w:rsidRPr="007E1567">
        <w:rPr>
          <w:rFonts w:ascii="Corbel" w:hAnsi="Corbel"/>
          <w:sz w:val="24"/>
          <w:szCs w:val="24"/>
        </w:rPr>
        <w:t>ascertain the</w:t>
      </w:r>
      <w:r w:rsidR="007E1567" w:rsidRPr="007E1567">
        <w:rPr>
          <w:rFonts w:ascii="Corbel" w:hAnsi="Corbel"/>
          <w:sz w:val="24"/>
          <w:szCs w:val="24"/>
        </w:rPr>
        <w:t xml:space="preserve"> restaurant</w:t>
      </w:r>
      <w:r w:rsidR="003F549D">
        <w:rPr>
          <w:rFonts w:ascii="Corbel" w:hAnsi="Corbel"/>
          <w:sz w:val="24"/>
          <w:szCs w:val="24"/>
        </w:rPr>
        <w:t>s</w:t>
      </w:r>
      <w:r w:rsidR="007E1567" w:rsidRPr="007E1567">
        <w:rPr>
          <w:rFonts w:ascii="Corbel" w:hAnsi="Corbel"/>
          <w:sz w:val="24"/>
          <w:szCs w:val="24"/>
        </w:rPr>
        <w:t xml:space="preserve"> </w:t>
      </w:r>
      <w:r w:rsidR="003F549D">
        <w:rPr>
          <w:rFonts w:ascii="Corbel" w:hAnsi="Corbel"/>
          <w:sz w:val="24"/>
          <w:szCs w:val="24"/>
        </w:rPr>
        <w:t xml:space="preserve">requirements extension of twenty seating </w:t>
      </w:r>
      <w:r w:rsidR="000D158A">
        <w:rPr>
          <w:rFonts w:ascii="Corbel" w:hAnsi="Corbel"/>
          <w:sz w:val="24"/>
          <w:szCs w:val="24"/>
        </w:rPr>
        <w:t>dining</w:t>
      </w:r>
      <w:r w:rsidR="003F549D">
        <w:rPr>
          <w:rFonts w:ascii="Corbel" w:hAnsi="Corbel"/>
          <w:sz w:val="24"/>
          <w:szCs w:val="24"/>
        </w:rPr>
        <w:t xml:space="preserve"> area</w:t>
      </w:r>
      <w:r w:rsidR="007E1567" w:rsidRPr="007E1567">
        <w:rPr>
          <w:rFonts w:ascii="Corbel" w:hAnsi="Corbel"/>
          <w:sz w:val="24"/>
          <w:szCs w:val="24"/>
        </w:rPr>
        <w:t xml:space="preserve"> and the </w:t>
      </w:r>
      <w:r w:rsidR="003F549D">
        <w:rPr>
          <w:rFonts w:ascii="Corbel" w:hAnsi="Corbel"/>
          <w:sz w:val="24"/>
          <w:szCs w:val="24"/>
        </w:rPr>
        <w:t xml:space="preserve">seating </w:t>
      </w:r>
      <w:r w:rsidR="00E5098C">
        <w:rPr>
          <w:rFonts w:ascii="Corbel" w:hAnsi="Corbel"/>
          <w:sz w:val="24"/>
          <w:szCs w:val="24"/>
        </w:rPr>
        <w:t>area</w:t>
      </w:r>
      <w:r w:rsidR="00E5098C" w:rsidRPr="007E1567">
        <w:rPr>
          <w:rFonts w:ascii="Corbel" w:hAnsi="Corbel"/>
          <w:sz w:val="24"/>
          <w:szCs w:val="24"/>
        </w:rPr>
        <w:t xml:space="preserve"> </w:t>
      </w:r>
      <w:r w:rsidR="00E5098C">
        <w:rPr>
          <w:rFonts w:ascii="Corbel" w:hAnsi="Corbel"/>
          <w:sz w:val="24"/>
          <w:szCs w:val="24"/>
        </w:rPr>
        <w:t>will</w:t>
      </w:r>
      <w:r w:rsidR="007E1567" w:rsidRPr="007E1567">
        <w:rPr>
          <w:rFonts w:ascii="Corbel" w:hAnsi="Corbel"/>
          <w:sz w:val="24"/>
          <w:szCs w:val="24"/>
        </w:rPr>
        <w:t xml:space="preserve"> </w:t>
      </w:r>
      <w:r w:rsidR="007E1567" w:rsidRPr="007E1567">
        <w:rPr>
          <w:rFonts w:ascii="Corbel" w:hAnsi="Corbel"/>
          <w:sz w:val="24"/>
          <w:szCs w:val="24"/>
        </w:rPr>
        <w:lastRenderedPageBreak/>
        <w:t xml:space="preserve">clearly be highlighted. </w:t>
      </w:r>
      <w:r w:rsidR="003F549D">
        <w:rPr>
          <w:rFonts w:ascii="Corbel" w:hAnsi="Corbel"/>
          <w:sz w:val="24"/>
          <w:szCs w:val="24"/>
        </w:rPr>
        <w:t>A</w:t>
      </w:r>
      <w:r w:rsidR="007E1567" w:rsidRPr="007E1567">
        <w:rPr>
          <w:rFonts w:ascii="Corbel" w:hAnsi="Corbel"/>
          <w:sz w:val="24"/>
          <w:szCs w:val="24"/>
        </w:rPr>
        <w:t xml:space="preserve"> contractor</w:t>
      </w:r>
      <w:r w:rsidR="003F549D">
        <w:rPr>
          <w:rFonts w:ascii="Corbel" w:hAnsi="Corbel"/>
          <w:sz w:val="24"/>
          <w:szCs w:val="24"/>
        </w:rPr>
        <w:t xml:space="preserve"> will be hired</w:t>
      </w:r>
      <w:r w:rsidR="007E1567" w:rsidRPr="007E1567">
        <w:rPr>
          <w:rFonts w:ascii="Corbel" w:hAnsi="Corbel"/>
          <w:sz w:val="24"/>
          <w:szCs w:val="24"/>
        </w:rPr>
        <w:t xml:space="preserve"> to maintain all the applicable</w:t>
      </w:r>
      <w:r w:rsidR="00EE6DC5">
        <w:rPr>
          <w:rFonts w:ascii="Corbel" w:hAnsi="Corbel"/>
          <w:sz w:val="24"/>
          <w:szCs w:val="24"/>
        </w:rPr>
        <w:t xml:space="preserve"> </w:t>
      </w:r>
      <w:r w:rsidR="00EE6DC5" w:rsidRPr="007E1567">
        <w:rPr>
          <w:rFonts w:ascii="Corbel" w:hAnsi="Corbel"/>
          <w:sz w:val="24"/>
          <w:szCs w:val="24"/>
        </w:rPr>
        <w:t>local, federal</w:t>
      </w:r>
      <w:r w:rsidR="007E1567" w:rsidRPr="007E1567">
        <w:rPr>
          <w:rFonts w:ascii="Corbel" w:hAnsi="Corbel"/>
          <w:sz w:val="24"/>
          <w:szCs w:val="24"/>
        </w:rPr>
        <w:t xml:space="preserve"> licenses along with the permits that </w:t>
      </w:r>
      <w:r w:rsidR="003F549D">
        <w:rPr>
          <w:rFonts w:ascii="Corbel" w:hAnsi="Corbel"/>
          <w:sz w:val="24"/>
          <w:szCs w:val="24"/>
        </w:rPr>
        <w:t>will</w:t>
      </w:r>
      <w:r w:rsidR="007E1567" w:rsidRPr="007E1567">
        <w:rPr>
          <w:rFonts w:ascii="Corbel" w:hAnsi="Corbel"/>
          <w:sz w:val="24"/>
          <w:szCs w:val="24"/>
        </w:rPr>
        <w:t xml:space="preserve"> relate to the </w:t>
      </w:r>
      <w:r w:rsidR="00E5098C">
        <w:rPr>
          <w:rFonts w:ascii="Corbel" w:hAnsi="Corbel"/>
          <w:sz w:val="24"/>
          <w:szCs w:val="24"/>
        </w:rPr>
        <w:t>requirement of the extension.</w:t>
      </w:r>
    </w:p>
    <w:p w14:paraId="4E6C9FC2" w14:textId="04F17B49" w:rsidR="007E1567" w:rsidRPr="00652BCF" w:rsidRDefault="00460EF6" w:rsidP="00600786">
      <w:pPr>
        <w:rPr>
          <w:rFonts w:ascii="Corbel" w:hAnsi="Corbel"/>
          <w:b/>
          <w:bCs/>
          <w:sz w:val="28"/>
          <w:szCs w:val="28"/>
          <w:u w:val="single"/>
        </w:rPr>
      </w:pPr>
      <w:bookmarkStart w:id="6" w:name="_Hlk90419943"/>
      <w:r w:rsidRPr="00652BCF">
        <w:rPr>
          <w:rFonts w:ascii="Corbel" w:hAnsi="Corbel"/>
          <w:b/>
          <w:bCs/>
          <w:sz w:val="28"/>
          <w:szCs w:val="28"/>
          <w:u w:val="single"/>
        </w:rPr>
        <w:t>Design layout of extension of</w:t>
      </w:r>
      <w:r w:rsidR="001D3E5C">
        <w:rPr>
          <w:rFonts w:ascii="Corbel" w:hAnsi="Corbel"/>
          <w:b/>
          <w:bCs/>
          <w:sz w:val="28"/>
          <w:szCs w:val="28"/>
          <w:u w:val="single"/>
        </w:rPr>
        <w:t xml:space="preserve"> an extra </w:t>
      </w:r>
      <w:r w:rsidR="00E5098C">
        <w:rPr>
          <w:rFonts w:ascii="Corbel" w:hAnsi="Corbel"/>
          <w:b/>
          <w:bCs/>
          <w:sz w:val="28"/>
          <w:szCs w:val="28"/>
          <w:u w:val="single"/>
        </w:rPr>
        <w:t>twenty</w:t>
      </w:r>
      <w:r w:rsidR="001D3E5C">
        <w:rPr>
          <w:rFonts w:ascii="Corbel" w:hAnsi="Corbel"/>
          <w:b/>
          <w:bCs/>
          <w:sz w:val="28"/>
          <w:szCs w:val="28"/>
          <w:u w:val="single"/>
        </w:rPr>
        <w:t xml:space="preserve"> seating area at</w:t>
      </w:r>
      <w:r w:rsidRPr="00652BCF">
        <w:rPr>
          <w:rFonts w:ascii="Corbel" w:hAnsi="Corbel"/>
          <w:b/>
          <w:bCs/>
          <w:sz w:val="28"/>
          <w:szCs w:val="28"/>
          <w:u w:val="single"/>
        </w:rPr>
        <w:t xml:space="preserve"> the restaurant</w:t>
      </w:r>
    </w:p>
    <w:bookmarkEnd w:id="6"/>
    <w:p w14:paraId="527605DD" w14:textId="3D94B8F4" w:rsidR="008E18A0" w:rsidRPr="005561AA" w:rsidRDefault="00515025" w:rsidP="00600786">
      <w:pPr>
        <w:rPr>
          <w:rFonts w:ascii="Corbel" w:hAnsi="Corbel"/>
          <w:sz w:val="24"/>
          <w:szCs w:val="24"/>
        </w:rPr>
      </w:pPr>
      <w:r w:rsidRPr="00515025">
        <w:rPr>
          <w:rFonts w:ascii="Corbel" w:hAnsi="Corbel"/>
          <w:sz w:val="24"/>
          <w:szCs w:val="24"/>
        </w:rPr>
        <w:t xml:space="preserve">The client </w:t>
      </w:r>
      <w:r w:rsidR="00DA6824" w:rsidRPr="00515025">
        <w:rPr>
          <w:rFonts w:ascii="Corbel" w:hAnsi="Corbel"/>
          <w:sz w:val="24"/>
          <w:szCs w:val="24"/>
        </w:rPr>
        <w:t>wants</w:t>
      </w:r>
      <w:r w:rsidRPr="00515025">
        <w:rPr>
          <w:rFonts w:ascii="Corbel" w:hAnsi="Corbel"/>
          <w:sz w:val="24"/>
          <w:szCs w:val="24"/>
        </w:rPr>
        <w:t xml:space="preserve"> to have a distinct, often nostalgic architectural style from the architectures </w:t>
      </w:r>
      <w:r w:rsidR="00DA6824" w:rsidRPr="00515025">
        <w:rPr>
          <w:rFonts w:ascii="Corbel" w:hAnsi="Corbel"/>
          <w:sz w:val="24"/>
          <w:szCs w:val="24"/>
        </w:rPr>
        <w:t>who have</w:t>
      </w:r>
      <w:r w:rsidRPr="00515025">
        <w:rPr>
          <w:rFonts w:ascii="Corbel" w:hAnsi="Corbel"/>
          <w:sz w:val="24"/>
          <w:szCs w:val="24"/>
        </w:rPr>
        <w:t xml:space="preserve"> been consulted and hired to do the design. The design will focus </w:t>
      </w:r>
      <w:r w:rsidR="00E5098C" w:rsidRPr="00515025">
        <w:rPr>
          <w:rFonts w:ascii="Corbel" w:hAnsi="Corbel"/>
          <w:sz w:val="24"/>
          <w:szCs w:val="24"/>
        </w:rPr>
        <w:t>on the</w:t>
      </w:r>
      <w:r w:rsidR="00DA6824" w:rsidRPr="00515025">
        <w:rPr>
          <w:rFonts w:ascii="Corbel" w:hAnsi="Corbel"/>
          <w:sz w:val="24"/>
          <w:szCs w:val="24"/>
        </w:rPr>
        <w:t xml:space="preserve"> </w:t>
      </w:r>
      <w:r w:rsidR="007A30EC" w:rsidRPr="00515025">
        <w:rPr>
          <w:rFonts w:ascii="Corbel" w:hAnsi="Corbel"/>
          <w:sz w:val="24"/>
          <w:szCs w:val="24"/>
        </w:rPr>
        <w:t xml:space="preserve">restaurant </w:t>
      </w:r>
      <w:r w:rsidR="00FA4032" w:rsidRPr="00515025">
        <w:rPr>
          <w:rFonts w:ascii="Corbel" w:hAnsi="Corbel"/>
          <w:sz w:val="24"/>
          <w:szCs w:val="24"/>
        </w:rPr>
        <w:t>extension</w:t>
      </w:r>
      <w:r w:rsidR="00FA4032">
        <w:rPr>
          <w:rFonts w:ascii="Corbel" w:hAnsi="Corbel"/>
          <w:sz w:val="24"/>
          <w:szCs w:val="24"/>
        </w:rPr>
        <w:t>, renovation</w:t>
      </w:r>
      <w:r w:rsidRPr="00515025">
        <w:rPr>
          <w:rFonts w:ascii="Corbel" w:hAnsi="Corbel"/>
          <w:sz w:val="24"/>
          <w:szCs w:val="24"/>
        </w:rPr>
        <w:t xml:space="preserve"> of the</w:t>
      </w:r>
      <w:r w:rsidR="00E5098C">
        <w:rPr>
          <w:rFonts w:ascii="Corbel" w:hAnsi="Corbel"/>
          <w:sz w:val="24"/>
          <w:szCs w:val="24"/>
        </w:rPr>
        <w:t xml:space="preserve"> seating</w:t>
      </w:r>
      <w:r w:rsidRPr="00515025">
        <w:rPr>
          <w:rFonts w:ascii="Corbel" w:hAnsi="Corbel"/>
          <w:sz w:val="24"/>
          <w:szCs w:val="24"/>
        </w:rPr>
        <w:t xml:space="preserve"> </w:t>
      </w:r>
      <w:r w:rsidR="00791F07" w:rsidRPr="00515025">
        <w:rPr>
          <w:rFonts w:ascii="Corbel" w:hAnsi="Corbel"/>
          <w:sz w:val="24"/>
          <w:szCs w:val="24"/>
        </w:rPr>
        <w:t>area,</w:t>
      </w:r>
      <w:r w:rsidRPr="00515025">
        <w:rPr>
          <w:rFonts w:ascii="Corbel" w:hAnsi="Corbel"/>
          <w:sz w:val="24"/>
          <w:szCs w:val="24"/>
        </w:rPr>
        <w:t xml:space="preserve"> After the </w:t>
      </w:r>
      <w:r w:rsidR="00DA6824" w:rsidRPr="00515025">
        <w:rPr>
          <w:rFonts w:ascii="Corbel" w:hAnsi="Corbel"/>
          <w:sz w:val="24"/>
          <w:szCs w:val="24"/>
        </w:rPr>
        <w:t>design have</w:t>
      </w:r>
      <w:r w:rsidRPr="00515025">
        <w:rPr>
          <w:rFonts w:ascii="Corbel" w:hAnsi="Corbel"/>
          <w:sz w:val="24"/>
          <w:szCs w:val="24"/>
        </w:rPr>
        <w:t xml:space="preserve"> been done there would be the commencement of the construction </w:t>
      </w:r>
      <w:r w:rsidR="00E5098C">
        <w:rPr>
          <w:rFonts w:ascii="Corbel" w:hAnsi="Corbel"/>
          <w:sz w:val="24"/>
          <w:szCs w:val="24"/>
        </w:rPr>
        <w:t xml:space="preserve">of the </w:t>
      </w:r>
      <w:r w:rsidR="00E5098C" w:rsidRPr="00515025">
        <w:rPr>
          <w:rFonts w:ascii="Corbel" w:hAnsi="Corbel"/>
          <w:sz w:val="24"/>
          <w:szCs w:val="24"/>
        </w:rPr>
        <w:t>restaurant</w:t>
      </w:r>
      <w:r w:rsidR="00E5098C">
        <w:rPr>
          <w:rFonts w:ascii="Corbel" w:hAnsi="Corbel"/>
          <w:sz w:val="24"/>
          <w:szCs w:val="24"/>
        </w:rPr>
        <w:t xml:space="preserve"> extension</w:t>
      </w:r>
      <w:r w:rsidRPr="00515025">
        <w:rPr>
          <w:rFonts w:ascii="Corbel" w:hAnsi="Corbel"/>
          <w:sz w:val="24"/>
          <w:szCs w:val="24"/>
        </w:rPr>
        <w:t>. T</w:t>
      </w:r>
      <w:r w:rsidR="00DA6824">
        <w:rPr>
          <w:rFonts w:ascii="Corbel" w:hAnsi="Corbel"/>
          <w:sz w:val="24"/>
          <w:szCs w:val="24"/>
        </w:rPr>
        <w:t xml:space="preserve">he </w:t>
      </w:r>
      <w:r w:rsidRPr="00515025">
        <w:rPr>
          <w:rFonts w:ascii="Corbel" w:hAnsi="Corbel"/>
          <w:sz w:val="24"/>
          <w:szCs w:val="24"/>
        </w:rPr>
        <w:t xml:space="preserve">design and the construction </w:t>
      </w:r>
      <w:r w:rsidR="00CA186E" w:rsidRPr="00515025">
        <w:rPr>
          <w:rFonts w:ascii="Corbel" w:hAnsi="Corbel"/>
          <w:sz w:val="24"/>
          <w:szCs w:val="24"/>
        </w:rPr>
        <w:t>are</w:t>
      </w:r>
      <w:r w:rsidRPr="00515025">
        <w:rPr>
          <w:rFonts w:ascii="Corbel" w:hAnsi="Corbel"/>
          <w:sz w:val="24"/>
          <w:szCs w:val="24"/>
        </w:rPr>
        <w:t xml:space="preserve"> expected to last within a period of </w:t>
      </w:r>
      <w:r w:rsidR="00791F07">
        <w:rPr>
          <w:rFonts w:ascii="Corbel" w:hAnsi="Corbel"/>
          <w:sz w:val="24"/>
          <w:szCs w:val="24"/>
        </w:rPr>
        <w:t>4</w:t>
      </w:r>
      <w:r w:rsidRPr="00515025">
        <w:rPr>
          <w:rFonts w:ascii="Corbel" w:hAnsi="Corbel"/>
          <w:sz w:val="24"/>
          <w:szCs w:val="24"/>
        </w:rPr>
        <w:t xml:space="preserve"> months</w:t>
      </w:r>
      <w:r w:rsidR="00791F07">
        <w:rPr>
          <w:rFonts w:ascii="Corbel" w:hAnsi="Corbel"/>
          <w:sz w:val="24"/>
          <w:szCs w:val="24"/>
        </w:rPr>
        <w:t xml:space="preserve"> and </w:t>
      </w:r>
      <w:r w:rsidR="00953664">
        <w:rPr>
          <w:rFonts w:ascii="Corbel" w:hAnsi="Corbel"/>
          <w:sz w:val="24"/>
          <w:szCs w:val="24"/>
        </w:rPr>
        <w:t>twenty-seven</w:t>
      </w:r>
      <w:r w:rsidR="00791F07">
        <w:rPr>
          <w:rFonts w:ascii="Corbel" w:hAnsi="Corbel"/>
          <w:sz w:val="24"/>
          <w:szCs w:val="24"/>
        </w:rPr>
        <w:t xml:space="preserve"> days</w:t>
      </w:r>
    </w:p>
    <w:tbl>
      <w:tblPr>
        <w:tblStyle w:val="TableGrid"/>
        <w:tblW w:w="0" w:type="auto"/>
        <w:tblLook w:val="04A0" w:firstRow="1" w:lastRow="0" w:firstColumn="1" w:lastColumn="0" w:noHBand="0" w:noVBand="1"/>
      </w:tblPr>
      <w:tblGrid>
        <w:gridCol w:w="8359"/>
      </w:tblGrid>
      <w:tr w:rsidR="002A1E77" w14:paraId="2B89C3A8" w14:textId="77777777" w:rsidTr="000674B5">
        <w:tc>
          <w:tcPr>
            <w:tcW w:w="8359" w:type="dxa"/>
          </w:tcPr>
          <w:p w14:paraId="4DA7703D" w14:textId="048FF877" w:rsidR="002A1E77" w:rsidRPr="001428CD" w:rsidRDefault="003B0B3A" w:rsidP="002A1E77">
            <w:pPr>
              <w:rPr>
                <w:rFonts w:ascii="Corbel" w:hAnsi="Corbel"/>
                <w:b/>
                <w:bCs/>
                <w:sz w:val="24"/>
                <w:szCs w:val="24"/>
              </w:rPr>
            </w:pPr>
            <w:r w:rsidRPr="001428CD">
              <w:rPr>
                <w:rFonts w:ascii="Corbel" w:hAnsi="Corbel"/>
                <w:b/>
                <w:bCs/>
                <w:sz w:val="24"/>
                <w:szCs w:val="24"/>
              </w:rPr>
              <w:t>Layout of</w:t>
            </w:r>
            <w:r w:rsidR="000E4443" w:rsidRPr="001428CD">
              <w:rPr>
                <w:rFonts w:ascii="Corbel" w:hAnsi="Corbel"/>
                <w:b/>
                <w:bCs/>
                <w:sz w:val="24"/>
                <w:szCs w:val="24"/>
              </w:rPr>
              <w:t xml:space="preserve"> taj mahals restaurant for </w:t>
            </w:r>
            <w:r w:rsidR="00BD01E5" w:rsidRPr="001428CD">
              <w:rPr>
                <w:rFonts w:ascii="Corbel" w:hAnsi="Corbel"/>
                <w:b/>
                <w:bCs/>
                <w:sz w:val="24"/>
                <w:szCs w:val="24"/>
              </w:rPr>
              <w:t>an extension</w:t>
            </w:r>
            <w:r w:rsidRPr="001428CD">
              <w:rPr>
                <w:rFonts w:ascii="Corbel" w:hAnsi="Corbel"/>
                <w:b/>
                <w:bCs/>
                <w:sz w:val="24"/>
                <w:szCs w:val="24"/>
              </w:rPr>
              <w:t xml:space="preserve"> </w:t>
            </w:r>
            <w:r w:rsidR="00BD01E5" w:rsidRPr="001428CD">
              <w:rPr>
                <w:rFonts w:ascii="Corbel" w:hAnsi="Corbel"/>
                <w:b/>
                <w:bCs/>
                <w:sz w:val="24"/>
                <w:szCs w:val="24"/>
              </w:rPr>
              <w:t>of twenty</w:t>
            </w:r>
            <w:r w:rsidR="00E703C7" w:rsidRPr="001428CD">
              <w:rPr>
                <w:rFonts w:ascii="Corbel" w:hAnsi="Corbel"/>
                <w:b/>
                <w:bCs/>
                <w:sz w:val="24"/>
                <w:szCs w:val="24"/>
              </w:rPr>
              <w:t xml:space="preserve"> </w:t>
            </w:r>
            <w:r w:rsidR="001428CD" w:rsidRPr="001428CD">
              <w:rPr>
                <w:rFonts w:ascii="Corbel" w:hAnsi="Corbel"/>
                <w:b/>
                <w:bCs/>
                <w:sz w:val="24"/>
                <w:szCs w:val="24"/>
              </w:rPr>
              <w:t>dinning seating</w:t>
            </w:r>
            <w:r w:rsidRPr="001428CD">
              <w:rPr>
                <w:rFonts w:ascii="Corbel" w:hAnsi="Corbel"/>
                <w:b/>
                <w:bCs/>
                <w:sz w:val="24"/>
                <w:szCs w:val="24"/>
              </w:rPr>
              <w:t xml:space="preserve"> </w:t>
            </w:r>
            <w:r w:rsidR="00C36DD7" w:rsidRPr="001428CD">
              <w:rPr>
                <w:rFonts w:ascii="Corbel" w:hAnsi="Corbel"/>
                <w:b/>
                <w:bCs/>
                <w:sz w:val="24"/>
                <w:szCs w:val="24"/>
              </w:rPr>
              <w:t>area in</w:t>
            </w:r>
            <w:r w:rsidR="00BD01E5" w:rsidRPr="001428CD">
              <w:rPr>
                <w:rFonts w:ascii="Corbel" w:hAnsi="Corbel"/>
                <w:b/>
                <w:bCs/>
                <w:sz w:val="24"/>
                <w:szCs w:val="24"/>
              </w:rPr>
              <w:t xml:space="preserve"> the </w:t>
            </w:r>
            <w:r w:rsidR="00750DDC" w:rsidRPr="001428CD">
              <w:rPr>
                <w:rFonts w:ascii="Corbel" w:hAnsi="Corbel"/>
                <w:b/>
                <w:bCs/>
                <w:sz w:val="24"/>
                <w:szCs w:val="24"/>
              </w:rPr>
              <w:t>back courtyard</w:t>
            </w:r>
            <w:r w:rsidR="00BD01E5" w:rsidRPr="001428CD">
              <w:rPr>
                <w:rFonts w:ascii="Corbel" w:hAnsi="Corbel"/>
                <w:b/>
                <w:bCs/>
                <w:sz w:val="24"/>
                <w:szCs w:val="24"/>
              </w:rPr>
              <w:t>.</w:t>
            </w:r>
          </w:p>
        </w:tc>
      </w:tr>
      <w:tr w:rsidR="002A1E77" w14:paraId="79E1B546" w14:textId="77777777" w:rsidTr="003B0B3A">
        <w:trPr>
          <w:trHeight w:val="1391"/>
        </w:trPr>
        <w:tc>
          <w:tcPr>
            <w:tcW w:w="8359" w:type="dxa"/>
          </w:tcPr>
          <w:p w14:paraId="53528AD3" w14:textId="77777777" w:rsidR="003B0B3A" w:rsidRDefault="003B0B3A" w:rsidP="002A1E77">
            <w:pPr>
              <w:rPr>
                <w:rFonts w:ascii="Corbel" w:hAnsi="Corbel"/>
                <w:b/>
                <w:bCs/>
                <w:sz w:val="28"/>
                <w:szCs w:val="28"/>
              </w:rPr>
            </w:pPr>
            <w:r>
              <w:rPr>
                <w:rFonts w:ascii="Corbel" w:hAnsi="Corbel"/>
                <w:b/>
                <w:bCs/>
                <w:sz w:val="28"/>
                <w:szCs w:val="28"/>
              </w:rPr>
              <w:t xml:space="preserve">                                                      </w:t>
            </w:r>
          </w:p>
          <w:p w14:paraId="04A815C6" w14:textId="023D5184" w:rsidR="00BD01E5" w:rsidRPr="00315272" w:rsidRDefault="003B0B3A" w:rsidP="002A1E77">
            <w:pPr>
              <w:rPr>
                <w:rFonts w:ascii="Corbel" w:hAnsi="Corbel"/>
                <w:b/>
                <w:bCs/>
                <w:sz w:val="20"/>
                <w:szCs w:val="20"/>
              </w:rPr>
            </w:pPr>
            <w:r w:rsidRPr="00315272">
              <w:rPr>
                <w:rFonts w:ascii="Corbel" w:hAnsi="Corbel"/>
                <w:b/>
                <w:bCs/>
                <w:sz w:val="20"/>
                <w:szCs w:val="20"/>
              </w:rPr>
              <w:t xml:space="preserve">                                        </w:t>
            </w:r>
            <w:r w:rsidR="00315272" w:rsidRPr="00315272">
              <w:rPr>
                <w:rFonts w:ascii="Corbel" w:hAnsi="Corbel"/>
                <w:b/>
                <w:bCs/>
                <w:sz w:val="20"/>
                <w:szCs w:val="20"/>
              </w:rPr>
              <w:t>Car Parkin for 20 cars</w:t>
            </w:r>
            <w:r w:rsidRPr="00315272">
              <w:rPr>
                <w:rFonts w:ascii="Corbel" w:hAnsi="Corbel"/>
                <w:b/>
                <w:bCs/>
                <w:sz w:val="20"/>
                <w:szCs w:val="20"/>
              </w:rPr>
              <w:t xml:space="preserve">  </w:t>
            </w:r>
          </w:p>
          <w:p w14:paraId="2B7F4533" w14:textId="77777777" w:rsidR="00BD01E5" w:rsidRDefault="00BD01E5" w:rsidP="002A1E77">
            <w:pPr>
              <w:rPr>
                <w:rFonts w:ascii="Corbel" w:hAnsi="Corbel"/>
                <w:b/>
                <w:bCs/>
                <w:sz w:val="28"/>
                <w:szCs w:val="28"/>
              </w:rPr>
            </w:pPr>
          </w:p>
          <w:p w14:paraId="125E6F00" w14:textId="454FBF25" w:rsidR="00BD01E5" w:rsidRDefault="00BD01E5" w:rsidP="002A1E77">
            <w:pPr>
              <w:rPr>
                <w:rFonts w:ascii="Corbel" w:hAnsi="Corbel"/>
                <w:b/>
                <w:bCs/>
                <w:sz w:val="28"/>
                <w:szCs w:val="28"/>
              </w:rPr>
            </w:pPr>
          </w:p>
          <w:p w14:paraId="44F098CE" w14:textId="14C0F207" w:rsidR="00BD01E5" w:rsidRDefault="00BD01E5" w:rsidP="002A1E77">
            <w:pPr>
              <w:rPr>
                <w:rFonts w:ascii="Corbel" w:hAnsi="Corbel"/>
                <w:b/>
                <w:bCs/>
                <w:sz w:val="28"/>
                <w:szCs w:val="28"/>
              </w:rPr>
            </w:pPr>
          </w:p>
          <w:p w14:paraId="5F23C24C" w14:textId="7CD82C67" w:rsidR="002A1E77" w:rsidRPr="006D163C" w:rsidRDefault="00B200AF" w:rsidP="002A1E77">
            <w:pPr>
              <w:rPr>
                <w:rFonts w:ascii="Corbel" w:hAnsi="Corbel"/>
                <w:b/>
                <w:bCs/>
                <w:sz w:val="28"/>
                <w:szCs w:val="28"/>
              </w:rPr>
            </w:pPr>
            <w:r>
              <w:rPr>
                <w:noProof/>
              </w:rPr>
              <w:pict w14:anchorId="61F13056">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2" o:spid="_x0000_s1031" type="#_x0000_t68" style="position:absolute;margin-left:373.05pt;margin-top:.4pt;width:6.75pt;height:15.75pt;z-index:25166950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" adj="4629" fillcolor="#4472c4 [3204]" strokecolor="#1f3763 [1604]" strokeweight="1pt"/>
              </w:pict>
            </w:r>
          </w:p>
        </w:tc>
      </w:tr>
      <w:tr w:rsidR="002A1E77" w14:paraId="1F2D19BA" w14:textId="77777777" w:rsidTr="008D4713">
        <w:trPr>
          <w:trHeight w:val="3838"/>
        </w:trPr>
        <w:tc>
          <w:tcPr>
            <w:tcW w:w="8359" w:type="dxa"/>
          </w:tcPr>
          <w:p w14:paraId="0AA501D0" w14:textId="6CDF04FD" w:rsidR="00BD01E5" w:rsidRDefault="00F1286B" w:rsidP="002A1E77">
            <w:pPr>
              <w:rPr>
                <w:rFonts w:ascii="Corbel" w:hAnsi="Corbel"/>
                <w:b/>
                <w:bCs/>
                <w:sz w:val="28"/>
                <w:szCs w:val="28"/>
              </w:rPr>
            </w:pPr>
            <w:r>
              <w:rPr>
                <w:noProof/>
              </w:rPr>
              <w:pict w14:anchorId="42CF40E4">
                <v:rect id="_x0000_s1063" style="position:absolute;margin-left:15pt;margin-top:3.35pt;width:231pt;height:21.45pt;z-index:251678720;mso-position-horizontal-relative:text;mso-position-vertical-relative:text">
                  <v:textbox>
                    <w:txbxContent>
                      <w:p w14:paraId="23F942B9" w14:textId="6FC09F92" w:rsidR="00F1286B" w:rsidRDefault="00F1286B">
                        <w:r>
                          <w:t>New window size 200cm by 200cm</w:t>
                        </w:r>
                      </w:p>
                    </w:txbxContent>
                  </v:textbox>
                </v:rect>
              </w:pict>
            </w:r>
            <w:r w:rsidR="00B200AF">
              <w:rPr>
                <w:noProof/>
              </w:rPr>
              <w:pict w14:anchorId="274AC4AF">
                <v:rect id="Rectangle 11" o:spid="_x0000_s1030" style="position:absolute;margin-left:324.35pt;margin-top:3.35pt;width:83.25pt;height:30pt;z-index:251668480;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" fillcolor="#4472c4 [3204]" strokecolor="#1f3763 [1604]" strokeweight="1pt">
                  <v:textbox style="mso-next-textbox:#Rectangle 11">
                    <w:txbxContent>
                      <w:p w14:paraId="0E7EE3E4" w14:textId="5AA7038F" w:rsidR="002A1E77" w:rsidRPr="00315272" w:rsidRDefault="002A1E77" w:rsidP="00E030BE">
                        <w:pPr>
                          <w:jc w:val="center"/>
                          <w:rPr>
                            <w:rFonts w:ascii="Corbel" w:hAnsi="Corbel"/>
                            <w:sz w:val="16"/>
                            <w:szCs w:val="16"/>
                          </w:rPr>
                        </w:pPr>
                        <w:r w:rsidRPr="00315272">
                          <w:rPr>
                            <w:rFonts w:ascii="Corbel" w:hAnsi="Corbel"/>
                            <w:sz w:val="16"/>
                            <w:szCs w:val="16"/>
                          </w:rPr>
                          <w:t>Back door leading to car park</w:t>
                        </w:r>
                      </w:p>
                    </w:txbxContent>
                  </v:textbox>
                </v:rect>
              </w:pict>
            </w:r>
          </w:p>
          <w:p w14:paraId="69465E99" w14:textId="159081B0" w:rsidR="00BD01E5" w:rsidRDefault="00BD01E5" w:rsidP="002A1E77">
            <w:pPr>
              <w:rPr>
                <w:rFonts w:ascii="Corbel" w:hAnsi="Corbel"/>
                <w:b/>
                <w:bCs/>
                <w:sz w:val="28"/>
                <w:szCs w:val="28"/>
              </w:rPr>
            </w:pPr>
          </w:p>
          <w:p w14:paraId="2D59247A" w14:textId="70D2C2EC" w:rsidR="002A1E77" w:rsidRPr="00315272" w:rsidRDefault="002A1E77" w:rsidP="002A1E77">
            <w:pPr>
              <w:rPr>
                <w:rFonts w:ascii="Corbel" w:hAnsi="Corbel"/>
                <w:b/>
                <w:bCs/>
                <w:sz w:val="20"/>
                <w:szCs w:val="20"/>
              </w:rPr>
            </w:pPr>
            <w:bookmarkStart w:id="7" w:name="_Hlk89972546"/>
            <w:r w:rsidRPr="00315272">
              <w:rPr>
                <w:rFonts w:ascii="Corbel" w:hAnsi="Corbel"/>
                <w:b/>
                <w:bCs/>
                <w:sz w:val="20"/>
                <w:szCs w:val="20"/>
              </w:rPr>
              <w:t>outdoor Courtyard seating area numbered 1 -20</w:t>
            </w:r>
            <w:r w:rsidR="00481979">
              <w:rPr>
                <w:rFonts w:ascii="Corbel" w:hAnsi="Corbel"/>
                <w:b/>
                <w:bCs/>
                <w:sz w:val="20"/>
                <w:szCs w:val="20"/>
              </w:rPr>
              <w:t xml:space="preserve"> tables </w:t>
            </w:r>
            <w:r w:rsidR="005B2C73">
              <w:rPr>
                <w:rFonts w:ascii="Corbel" w:hAnsi="Corbel"/>
                <w:b/>
                <w:bCs/>
                <w:sz w:val="20"/>
                <w:szCs w:val="20"/>
              </w:rPr>
              <w:t>4</w:t>
            </w:r>
            <w:r w:rsidR="00481979">
              <w:rPr>
                <w:rFonts w:ascii="Corbel" w:hAnsi="Corbel"/>
                <w:b/>
                <w:bCs/>
                <w:sz w:val="20"/>
                <w:szCs w:val="20"/>
              </w:rPr>
              <w:t xml:space="preserve"> customers per table accommodating for </w:t>
            </w:r>
            <w:r w:rsidR="005B2C73">
              <w:rPr>
                <w:rFonts w:ascii="Corbel" w:hAnsi="Corbel"/>
                <w:b/>
                <w:bCs/>
                <w:sz w:val="20"/>
                <w:szCs w:val="20"/>
              </w:rPr>
              <w:t>eighty</w:t>
            </w:r>
            <w:r w:rsidR="00481979">
              <w:rPr>
                <w:rFonts w:ascii="Corbel" w:hAnsi="Corbel"/>
                <w:b/>
                <w:bCs/>
                <w:sz w:val="20"/>
                <w:szCs w:val="20"/>
              </w:rPr>
              <w:t xml:space="preserve"> customers.</w:t>
            </w:r>
            <w:r w:rsidRPr="00315272">
              <w:rPr>
                <w:rFonts w:ascii="Corbel" w:hAnsi="Corbel"/>
                <w:b/>
                <w:bCs/>
                <w:sz w:val="20"/>
                <w:szCs w:val="20"/>
              </w:rPr>
              <w:t xml:space="preserve"> </w:t>
            </w:r>
          </w:p>
          <w:p w14:paraId="5DB63C26" w14:textId="7C58FBDD" w:rsidR="00BD01E5" w:rsidRPr="00315272" w:rsidRDefault="00BD01E5" w:rsidP="002A1E77">
            <w:pPr>
              <w:rPr>
                <w:rFonts w:ascii="Corbel" w:hAnsi="Corbel"/>
                <w:b/>
                <w:bCs/>
                <w:sz w:val="20"/>
                <w:szCs w:val="20"/>
              </w:rPr>
            </w:pPr>
            <w:r w:rsidRPr="00315272">
              <w:rPr>
                <w:rFonts w:ascii="Corbel" w:hAnsi="Corbel"/>
                <w:b/>
                <w:bCs/>
                <w:sz w:val="20"/>
                <w:szCs w:val="20"/>
              </w:rPr>
              <w:t>length and width 20 meters by 20 meters</w:t>
            </w:r>
          </w:p>
          <w:bookmarkEnd w:id="7"/>
          <w:p w14:paraId="567C088E" w14:textId="77777777" w:rsidR="002A1E77" w:rsidRPr="00315272" w:rsidRDefault="002A1E77" w:rsidP="002A1E77">
            <w:pPr>
              <w:rPr>
                <w:rFonts w:ascii="Corbel" w:hAnsi="Corbel"/>
                <w:b/>
                <w:bCs/>
                <w:sz w:val="20"/>
                <w:szCs w:val="20"/>
              </w:rPr>
            </w:pPr>
          </w:p>
          <w:p w14:paraId="08A49513" w14:textId="02F0D015" w:rsidR="002A1E77" w:rsidRDefault="002A1E77" w:rsidP="002A1E77">
            <w:pPr>
              <w:rPr>
                <w:rFonts w:ascii="Corbel" w:hAnsi="Corbel"/>
                <w:b/>
                <w:bCs/>
                <w:sz w:val="28"/>
                <w:szCs w:val="28"/>
              </w:rPr>
            </w:pPr>
            <w:r>
              <w:rPr>
                <w:rFonts w:ascii="Corbel" w:hAnsi="Corbel"/>
                <w:b/>
                <w:bCs/>
                <w:sz w:val="28"/>
                <w:szCs w:val="28"/>
              </w:rPr>
              <w:t xml:space="preserve">                                                                                                                                                                                                   </w:t>
            </w:r>
            <w:r w:rsidRPr="002040CC">
              <w:rPr>
                <w:rFonts w:ascii="Corbel" w:hAnsi="Corbel"/>
                <w:b/>
                <w:bCs/>
                <w:sz w:val="28"/>
                <w:szCs w:val="28"/>
              </w:rPr>
              <w:t xml:space="preserve">① </w:t>
            </w:r>
            <w:r>
              <w:rPr>
                <w:rFonts w:ascii="Corbel" w:hAnsi="Corbel"/>
                <w:b/>
                <w:bCs/>
                <w:sz w:val="28"/>
                <w:szCs w:val="28"/>
              </w:rPr>
              <w:t xml:space="preserve"> </w:t>
            </w:r>
            <w:r w:rsidRPr="002040CC">
              <w:rPr>
                <w:rFonts w:ascii="Corbel" w:hAnsi="Corbel"/>
                <w:b/>
                <w:bCs/>
                <w:sz w:val="28"/>
                <w:szCs w:val="28"/>
              </w:rPr>
              <w:t xml:space="preserve"> ②</w:t>
            </w:r>
            <w:r>
              <w:rPr>
                <w:rFonts w:ascii="Corbel" w:hAnsi="Corbel"/>
                <w:b/>
                <w:bCs/>
                <w:sz w:val="28"/>
                <w:szCs w:val="28"/>
              </w:rPr>
              <w:t xml:space="preserve"> </w:t>
            </w:r>
            <w:r w:rsidRPr="002040CC">
              <w:rPr>
                <w:rFonts w:ascii="Corbel" w:hAnsi="Corbel"/>
                <w:b/>
                <w:bCs/>
                <w:sz w:val="28"/>
                <w:szCs w:val="28"/>
              </w:rPr>
              <w:t xml:space="preserve"> ③</w:t>
            </w:r>
            <w:r>
              <w:rPr>
                <w:rFonts w:ascii="Corbel" w:hAnsi="Corbel"/>
                <w:b/>
                <w:bCs/>
                <w:sz w:val="28"/>
                <w:szCs w:val="28"/>
              </w:rPr>
              <w:t xml:space="preserve"> </w:t>
            </w:r>
            <w:r w:rsidRPr="002040CC">
              <w:rPr>
                <w:rFonts w:ascii="Corbel" w:hAnsi="Corbel"/>
                <w:b/>
                <w:bCs/>
                <w:sz w:val="28"/>
                <w:szCs w:val="28"/>
              </w:rPr>
              <w:t xml:space="preserve"> ④</w:t>
            </w:r>
            <w:r>
              <w:rPr>
                <w:rFonts w:ascii="Corbel" w:hAnsi="Corbel"/>
                <w:b/>
                <w:bCs/>
                <w:sz w:val="28"/>
                <w:szCs w:val="28"/>
              </w:rPr>
              <w:t xml:space="preserve"> </w:t>
            </w:r>
            <w:r w:rsidRPr="002040CC">
              <w:rPr>
                <w:rFonts w:ascii="Corbel" w:hAnsi="Corbel"/>
                <w:b/>
                <w:bCs/>
                <w:sz w:val="28"/>
                <w:szCs w:val="28"/>
              </w:rPr>
              <w:t xml:space="preserve"> ⑤            </w:t>
            </w:r>
            <w:r>
              <w:rPr>
                <w:rFonts w:ascii="Corbel" w:hAnsi="Corbel"/>
                <w:b/>
                <w:bCs/>
                <w:sz w:val="28"/>
                <w:szCs w:val="28"/>
              </w:rPr>
              <w:t xml:space="preserve"> </w:t>
            </w:r>
            <w:r w:rsidR="00BD01E5">
              <w:rPr>
                <w:rFonts w:ascii="Corbel" w:hAnsi="Corbel"/>
                <w:b/>
                <w:bCs/>
                <w:sz w:val="28"/>
                <w:szCs w:val="28"/>
              </w:rPr>
              <w:t xml:space="preserve">            </w:t>
            </w:r>
            <w:r w:rsidRPr="0009732B">
              <w:rPr>
                <w:rFonts w:ascii="Corbel" w:hAnsi="Corbel"/>
                <w:b/>
                <w:bCs/>
                <w:sz w:val="28"/>
                <w:szCs w:val="28"/>
              </w:rPr>
              <w:t>⑥</w:t>
            </w:r>
            <w:r>
              <w:rPr>
                <w:rFonts w:ascii="Corbel" w:hAnsi="Corbel"/>
                <w:b/>
                <w:bCs/>
                <w:sz w:val="28"/>
                <w:szCs w:val="28"/>
              </w:rPr>
              <w:t xml:space="preserve"> </w:t>
            </w:r>
            <w:r w:rsidRPr="0009732B">
              <w:rPr>
                <w:rFonts w:ascii="Corbel" w:hAnsi="Corbel"/>
                <w:b/>
                <w:bCs/>
                <w:sz w:val="28"/>
                <w:szCs w:val="28"/>
              </w:rPr>
              <w:t xml:space="preserve"> ⑦</w:t>
            </w:r>
            <w:r>
              <w:rPr>
                <w:rFonts w:ascii="Corbel" w:hAnsi="Corbel"/>
                <w:b/>
                <w:bCs/>
                <w:sz w:val="28"/>
                <w:szCs w:val="28"/>
              </w:rPr>
              <w:t xml:space="preserve"> </w:t>
            </w:r>
            <w:r w:rsidRPr="0009732B">
              <w:rPr>
                <w:rFonts w:ascii="Corbel" w:hAnsi="Corbel"/>
                <w:b/>
                <w:bCs/>
                <w:sz w:val="28"/>
                <w:szCs w:val="28"/>
              </w:rPr>
              <w:t xml:space="preserve"> ⑧ </w:t>
            </w:r>
            <w:r>
              <w:rPr>
                <w:rFonts w:ascii="Corbel" w:hAnsi="Corbel"/>
                <w:b/>
                <w:bCs/>
                <w:sz w:val="28"/>
                <w:szCs w:val="28"/>
              </w:rPr>
              <w:t xml:space="preserve"> </w:t>
            </w:r>
            <w:r w:rsidRPr="0009732B">
              <w:rPr>
                <w:rFonts w:ascii="Corbel" w:hAnsi="Corbel"/>
                <w:b/>
                <w:bCs/>
                <w:sz w:val="28"/>
                <w:szCs w:val="28"/>
              </w:rPr>
              <w:t>⑨</w:t>
            </w:r>
            <w:r>
              <w:rPr>
                <w:rFonts w:ascii="Corbel" w:hAnsi="Corbel"/>
                <w:b/>
                <w:bCs/>
                <w:sz w:val="28"/>
                <w:szCs w:val="28"/>
              </w:rPr>
              <w:t xml:space="preserve"> </w:t>
            </w:r>
            <w:r w:rsidRPr="0009732B">
              <w:rPr>
                <w:rFonts w:ascii="Corbel" w:hAnsi="Corbel"/>
                <w:b/>
                <w:bCs/>
                <w:sz w:val="28"/>
                <w:szCs w:val="28"/>
              </w:rPr>
              <w:t xml:space="preserve"> ⑩</w:t>
            </w:r>
          </w:p>
          <w:p w14:paraId="0198F03F" w14:textId="4A4ABA1D" w:rsidR="002A1E77" w:rsidRDefault="002A1E77" w:rsidP="002A1E77">
            <w:pPr>
              <w:rPr>
                <w:rFonts w:ascii="Corbel" w:hAnsi="Corbel"/>
                <w:b/>
                <w:bCs/>
                <w:sz w:val="28"/>
                <w:szCs w:val="28"/>
              </w:rPr>
            </w:pPr>
          </w:p>
          <w:p w14:paraId="74668C1A" w14:textId="3D3F34C8" w:rsidR="002A1E77" w:rsidRDefault="002A1E77" w:rsidP="002A1E77">
            <w:pPr>
              <w:rPr>
                <w:rFonts w:ascii="Corbel" w:hAnsi="Corbel"/>
                <w:b/>
                <w:bCs/>
                <w:sz w:val="28"/>
                <w:szCs w:val="28"/>
              </w:rPr>
            </w:pPr>
          </w:p>
          <w:p w14:paraId="7B9DB654" w14:textId="79801741" w:rsidR="002A1E77" w:rsidRDefault="002A1E77" w:rsidP="002A1E77">
            <w:pPr>
              <w:rPr>
                <w:rFonts w:ascii="Corbel" w:hAnsi="Corbel"/>
                <w:b/>
                <w:bCs/>
                <w:sz w:val="28"/>
                <w:szCs w:val="28"/>
              </w:rPr>
            </w:pPr>
          </w:p>
          <w:p w14:paraId="52D27141" w14:textId="367932C3" w:rsidR="002A1E77" w:rsidRPr="00815490" w:rsidRDefault="002A1E77" w:rsidP="002A1E77">
            <w:pPr>
              <w:rPr>
                <w:rFonts w:ascii="Corbel" w:hAnsi="Corbel"/>
                <w:b/>
                <w:bCs/>
                <w:sz w:val="28"/>
                <w:szCs w:val="28"/>
                <w:u w:val="single"/>
              </w:rPr>
            </w:pPr>
            <w:r>
              <w:rPr>
                <w:rFonts w:ascii="Corbel" w:hAnsi="Corbel"/>
                <w:b/>
                <w:bCs/>
                <w:sz w:val="28"/>
                <w:szCs w:val="28"/>
              </w:rPr>
              <w:t xml:space="preserve">  </w:t>
            </w:r>
            <w:r w:rsidRPr="00815490">
              <w:rPr>
                <w:rFonts w:ascii="Corbel" w:hAnsi="Corbel"/>
                <w:b/>
                <w:bCs/>
                <w:sz w:val="28"/>
                <w:szCs w:val="28"/>
              </w:rPr>
              <w:t>⑪</w:t>
            </w:r>
            <w:r>
              <w:rPr>
                <w:rFonts w:ascii="Corbel" w:hAnsi="Corbel"/>
                <w:b/>
                <w:bCs/>
                <w:sz w:val="28"/>
                <w:szCs w:val="28"/>
              </w:rPr>
              <w:t xml:space="preserve"> </w:t>
            </w:r>
            <w:r w:rsidRPr="00815490">
              <w:rPr>
                <w:rFonts w:ascii="Corbel" w:hAnsi="Corbel"/>
                <w:b/>
                <w:bCs/>
                <w:sz w:val="28"/>
                <w:szCs w:val="28"/>
              </w:rPr>
              <w:t xml:space="preserve"> ⑫</w:t>
            </w:r>
            <w:r>
              <w:rPr>
                <w:rFonts w:ascii="Corbel" w:hAnsi="Corbel"/>
                <w:b/>
                <w:bCs/>
                <w:sz w:val="28"/>
                <w:szCs w:val="28"/>
              </w:rPr>
              <w:t xml:space="preserve"> </w:t>
            </w:r>
            <w:r w:rsidRPr="00815490">
              <w:rPr>
                <w:rFonts w:ascii="Corbel" w:hAnsi="Corbel"/>
                <w:b/>
                <w:bCs/>
                <w:sz w:val="28"/>
                <w:szCs w:val="28"/>
              </w:rPr>
              <w:t xml:space="preserve"> ⑬</w:t>
            </w:r>
            <w:r>
              <w:rPr>
                <w:rFonts w:ascii="Corbel" w:hAnsi="Corbel"/>
                <w:b/>
                <w:bCs/>
                <w:sz w:val="28"/>
                <w:szCs w:val="28"/>
              </w:rPr>
              <w:t xml:space="preserve"> </w:t>
            </w:r>
            <w:r w:rsidRPr="00815490">
              <w:rPr>
                <w:rFonts w:ascii="Corbel" w:hAnsi="Corbel"/>
                <w:b/>
                <w:bCs/>
                <w:sz w:val="28"/>
                <w:szCs w:val="28"/>
              </w:rPr>
              <w:t xml:space="preserve"> ⑭</w:t>
            </w:r>
            <w:r>
              <w:rPr>
                <w:rFonts w:ascii="Corbel" w:hAnsi="Corbel"/>
                <w:b/>
                <w:bCs/>
                <w:sz w:val="28"/>
                <w:szCs w:val="28"/>
              </w:rPr>
              <w:t xml:space="preserve"> </w:t>
            </w:r>
            <w:r w:rsidRPr="00815490">
              <w:rPr>
                <w:rFonts w:ascii="Corbel" w:hAnsi="Corbel"/>
                <w:b/>
                <w:bCs/>
                <w:sz w:val="28"/>
                <w:szCs w:val="28"/>
              </w:rPr>
              <w:t xml:space="preserve"> ⑮             </w:t>
            </w:r>
            <w:r w:rsidR="00BD01E5">
              <w:rPr>
                <w:rFonts w:ascii="Corbel" w:hAnsi="Corbel"/>
                <w:b/>
                <w:bCs/>
                <w:sz w:val="28"/>
                <w:szCs w:val="28"/>
              </w:rPr>
              <w:t xml:space="preserve">          </w:t>
            </w:r>
            <w:r w:rsidRPr="00815490">
              <w:rPr>
                <w:rFonts w:ascii="Corbel" w:hAnsi="Corbel"/>
                <w:b/>
                <w:bCs/>
                <w:sz w:val="28"/>
                <w:szCs w:val="28"/>
              </w:rPr>
              <w:t xml:space="preserve"> ⑯</w:t>
            </w:r>
            <w:r>
              <w:rPr>
                <w:rFonts w:ascii="Corbel" w:hAnsi="Corbel"/>
                <w:b/>
                <w:bCs/>
                <w:sz w:val="28"/>
                <w:szCs w:val="28"/>
              </w:rPr>
              <w:t xml:space="preserve"> </w:t>
            </w:r>
            <w:r w:rsidRPr="00815490">
              <w:rPr>
                <w:rFonts w:ascii="Corbel" w:hAnsi="Corbel"/>
                <w:b/>
                <w:bCs/>
                <w:sz w:val="28"/>
                <w:szCs w:val="28"/>
              </w:rPr>
              <w:t xml:space="preserve"> ⑰</w:t>
            </w:r>
            <w:r>
              <w:rPr>
                <w:rFonts w:ascii="Corbel" w:hAnsi="Corbel"/>
                <w:b/>
                <w:bCs/>
                <w:sz w:val="28"/>
                <w:szCs w:val="28"/>
              </w:rPr>
              <w:t xml:space="preserve"> </w:t>
            </w:r>
            <w:r w:rsidRPr="00815490">
              <w:rPr>
                <w:rFonts w:ascii="Corbel" w:hAnsi="Corbel"/>
                <w:b/>
                <w:bCs/>
                <w:sz w:val="28"/>
                <w:szCs w:val="28"/>
              </w:rPr>
              <w:t xml:space="preserve"> ⑱</w:t>
            </w:r>
            <w:r>
              <w:rPr>
                <w:rFonts w:ascii="Corbel" w:hAnsi="Corbel"/>
                <w:b/>
                <w:bCs/>
                <w:sz w:val="28"/>
                <w:szCs w:val="28"/>
              </w:rPr>
              <w:t xml:space="preserve"> </w:t>
            </w:r>
            <w:r w:rsidRPr="00815490">
              <w:rPr>
                <w:rFonts w:ascii="Corbel" w:hAnsi="Corbel"/>
                <w:b/>
                <w:bCs/>
                <w:sz w:val="28"/>
                <w:szCs w:val="28"/>
              </w:rPr>
              <w:t xml:space="preserve"> ⑲ ⑳  </w:t>
            </w:r>
          </w:p>
          <w:p w14:paraId="6E4FBC21" w14:textId="4BDEEE9B" w:rsidR="002A1E77" w:rsidRDefault="002A1E77" w:rsidP="002A1E77">
            <w:pPr>
              <w:rPr>
                <w:rFonts w:ascii="Corbel" w:hAnsi="Corbel"/>
                <w:b/>
                <w:bCs/>
                <w:sz w:val="28"/>
                <w:szCs w:val="28"/>
              </w:rPr>
            </w:pPr>
          </w:p>
          <w:p w14:paraId="08CFBE40" w14:textId="18FE042A" w:rsidR="002A1E77" w:rsidRPr="0009732B" w:rsidRDefault="002A1E77" w:rsidP="002A1E77">
            <w:pPr>
              <w:rPr>
                <w:rFonts w:ascii="Corbel" w:hAnsi="Corbel"/>
                <w:b/>
                <w:bCs/>
                <w:sz w:val="28"/>
                <w:szCs w:val="28"/>
              </w:rPr>
            </w:pPr>
          </w:p>
          <w:p w14:paraId="1B132294" w14:textId="3613FE30" w:rsidR="002A1E77" w:rsidRPr="0009732B" w:rsidRDefault="00B200AF" w:rsidP="002A1E77">
            <w:pPr>
              <w:rPr>
                <w:rFonts w:ascii="Corbel" w:hAnsi="Corbel"/>
                <w:b/>
                <w:bCs/>
                <w:sz w:val="28"/>
                <w:szCs w:val="28"/>
              </w:rPr>
            </w:pPr>
            <w:r>
              <w:rPr>
                <w:noProof/>
              </w:rPr>
              <w:pict w14:anchorId="03678989">
                <v:shape id="Arrow: Up 10" o:spid="_x0000_s1029" type="#_x0000_t68" style="position:absolute;margin-left:373.85pt;margin-top:17pt;width:9pt;height:15.75pt;z-index:25166745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" adj="6171" fillcolor="#4472c4 [3204]" strokecolor="#1f3763 [1604]" strokeweight="1pt"/>
              </w:pict>
            </w:r>
          </w:p>
          <w:p w14:paraId="1ACC001D" w14:textId="71ABC562" w:rsidR="002A1E77" w:rsidRDefault="002A1E77" w:rsidP="002A1E77">
            <w:pPr>
              <w:rPr>
                <w:rFonts w:ascii="Corbel" w:hAnsi="Corbel"/>
                <w:b/>
                <w:bCs/>
                <w:sz w:val="28"/>
                <w:szCs w:val="28"/>
                <w:u w:val="single"/>
              </w:rPr>
            </w:pPr>
            <w:r>
              <w:rPr>
                <w:rFonts w:ascii="Corbel" w:hAnsi="Corbel"/>
                <w:b/>
                <w:bCs/>
                <w:sz w:val="28"/>
                <w:szCs w:val="28"/>
                <w:u w:val="single"/>
              </w:rPr>
              <w:t xml:space="preserve">                              </w:t>
            </w:r>
          </w:p>
        </w:tc>
      </w:tr>
    </w:tbl>
    <w:p w14:paraId="40862A43" w14:textId="5D1D11F8" w:rsidR="00515025" w:rsidRPr="006E5B68" w:rsidRDefault="00B200AF" w:rsidP="00600786">
      <w:pPr>
        <w:rPr>
          <w:rFonts w:ascii="Corbel" w:hAnsi="Corbel"/>
          <w:b/>
          <w:bCs/>
          <w:sz w:val="28"/>
          <w:szCs w:val="28"/>
          <w:u w:val="single"/>
        </w:rPr>
      </w:pPr>
      <w:r>
        <w:rPr>
          <w:rFonts w:ascii="Corbel" w:hAnsi="Corbel"/>
          <w:b/>
          <w:bCs/>
          <w:noProof/>
          <w:sz w:val="28"/>
          <w:szCs w:val="28"/>
          <w:u w:val="single"/>
        </w:rPr>
        <w:pict w14:anchorId="3F4749BC">
          <v:rect id="_x0000_s1056" style="position:absolute;margin-left:294.8pt;margin-top:1.5pt;width:117.45pt;height:24.65pt;z-index:251677696;mso-position-horizontal-relative:text;mso-position-vertical-relative:text">
            <v:textbox>
              <w:txbxContent>
                <w:p w14:paraId="2CE487B1" w14:textId="3EF92F5D" w:rsidR="008D4713" w:rsidRDefault="008D4713">
                  <w:r>
                    <w:t xml:space="preserve"> Backyard door</w:t>
                  </w:r>
                </w:p>
              </w:txbxContent>
            </v:textbox>
          </v:rect>
        </w:pict>
      </w:r>
      <w:r>
        <w:rPr>
          <w:rFonts w:ascii="Corbel" w:hAnsi="Corbel"/>
          <w:b/>
          <w:bCs/>
          <w:noProof/>
          <w:sz w:val="28"/>
          <w:szCs w:val="28"/>
          <w:u w:val="single"/>
        </w:rPr>
        <w:pict w14:anchorId="40279B8B">
          <v:rect id="_x0000_s1054" style="position:absolute;margin-left:-7.25pt;margin-top:1.5pt;width:419.5pt;height:110.35pt;z-index:251676672;mso-position-horizontal-relative:text;mso-position-vertical-relative:text">
            <v:textbox>
              <w:txbxContent>
                <w:p w14:paraId="4BD29C5D" w14:textId="69C57313" w:rsidR="005727B8" w:rsidRDefault="005727B8"/>
                <w:p w14:paraId="56DC9131" w14:textId="66BAF737" w:rsidR="005727B8" w:rsidRDefault="005727B8"/>
                <w:p w14:paraId="2DAAE0D5" w14:textId="3FC52DB7" w:rsidR="005727B8" w:rsidRDefault="005727B8">
                  <w:r>
                    <w:t>This area already consists of eighty seating dining area for customer’s, main front part of restaurant</w:t>
                  </w:r>
                </w:p>
              </w:txbxContent>
            </v:textbox>
          </v:rect>
        </w:pict>
      </w:r>
    </w:p>
    <w:p w14:paraId="740E42E0" w14:textId="3475C329" w:rsidR="006E5B68" w:rsidRDefault="006E5B68" w:rsidP="00CA186E">
      <w:pPr>
        <w:rPr>
          <w:rFonts w:ascii="Corbel" w:hAnsi="Corbel"/>
          <w:b/>
          <w:bCs/>
          <w:sz w:val="24"/>
          <w:szCs w:val="24"/>
        </w:rPr>
      </w:pPr>
    </w:p>
    <w:p w14:paraId="576BE313" w14:textId="77777777" w:rsidR="00CA186E" w:rsidRPr="00CA186E" w:rsidRDefault="00CA186E" w:rsidP="00CA186E">
      <w:pPr>
        <w:rPr>
          <w:rFonts w:ascii="Corbel" w:hAnsi="Corbel"/>
          <w:b/>
          <w:bCs/>
          <w:sz w:val="24"/>
          <w:szCs w:val="24"/>
        </w:rPr>
      </w:pPr>
    </w:p>
    <w:p w14:paraId="4A7DF768" w14:textId="77777777" w:rsidR="008D4713" w:rsidRDefault="00B200AF" w:rsidP="00E51C46">
      <w:pPr>
        <w:pStyle w:val="ListParagraph"/>
        <w:numPr>
          <w:ilvl w:val="0"/>
          <w:numId w:val="2"/>
        </w:numPr>
        <w:rPr>
          <w:rFonts w:ascii="Corbel" w:hAnsi="Corbel"/>
          <w:b/>
          <w:bCs/>
          <w:sz w:val="24"/>
          <w:szCs w:val="24"/>
        </w:rPr>
      </w:pPr>
      <w:r>
        <w:rPr>
          <w:noProof/>
        </w:rPr>
        <w:pict w14:anchorId="7A57B10E">
          <v:rect id="Rectangle 14" o:spid="_x0000_s1026" style="position:absolute;left:0;text-align:left;margin-left:318.5pt;margin-top:30.7pt;width:93.75pt;height:27pt;z-index:251670528;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" fillcolor="#4472c4 [3204]" strokecolor="#1f3763 [1604]" strokeweight="1pt">
            <v:textbox style="mso-next-textbox:#Rectangle 14">
              <w:txbxContent>
                <w:p w14:paraId="47566CED" w14:textId="06C4BB13" w:rsidR="0039777E" w:rsidRPr="0039777E" w:rsidRDefault="0039777E" w:rsidP="0039777E">
                  <w:pPr>
                    <w:jc w:val="center"/>
                    <w:rPr>
                      <w:sz w:val="16"/>
                      <w:szCs w:val="16"/>
                    </w:rPr>
                  </w:pPr>
                  <w:r w:rsidRPr="0039777E">
                    <w:rPr>
                      <w:sz w:val="16"/>
                      <w:szCs w:val="16"/>
                    </w:rPr>
                    <w:t>Front door Entrance to restaurant</w:t>
                  </w:r>
                </w:p>
              </w:txbxContent>
            </v:textbox>
          </v:rect>
        </w:pict>
      </w:r>
    </w:p>
    <w:p w14:paraId="736B5977" w14:textId="77777777" w:rsidR="008D4713" w:rsidRPr="008D4713" w:rsidRDefault="008D4713" w:rsidP="008D4713">
      <w:pPr>
        <w:ind w:left="360"/>
        <w:rPr>
          <w:rFonts w:ascii="Corbel" w:hAnsi="Corbel"/>
          <w:b/>
          <w:bCs/>
          <w:sz w:val="24"/>
          <w:szCs w:val="24"/>
        </w:rPr>
      </w:pPr>
    </w:p>
    <w:p w14:paraId="06DD466B" w14:textId="367C2D96" w:rsidR="00E51C46" w:rsidRPr="00481979" w:rsidRDefault="00E51C46" w:rsidP="00481979">
      <w:pPr>
        <w:rPr>
          <w:rFonts w:ascii="Corbel" w:hAnsi="Corbel"/>
          <w:b/>
          <w:bCs/>
          <w:sz w:val="24"/>
          <w:szCs w:val="24"/>
        </w:rPr>
      </w:pPr>
    </w:p>
    <w:p w14:paraId="47121514" w14:textId="0F4D507A" w:rsidR="00A14293" w:rsidRPr="00401584" w:rsidRDefault="00E51C46" w:rsidP="00E51C46">
      <w:pPr>
        <w:pStyle w:val="ListParagraph"/>
        <w:numPr>
          <w:ilvl w:val="0"/>
          <w:numId w:val="2"/>
        </w:numPr>
        <w:rPr>
          <w:rFonts w:ascii="Corbel" w:hAnsi="Corbel"/>
          <w:sz w:val="24"/>
          <w:szCs w:val="24"/>
        </w:rPr>
      </w:pPr>
      <w:r w:rsidRPr="00401584">
        <w:rPr>
          <w:rFonts w:ascii="Corbel" w:hAnsi="Corbel"/>
          <w:sz w:val="24"/>
          <w:szCs w:val="24"/>
        </w:rPr>
        <w:t>Area size</w:t>
      </w:r>
      <w:r w:rsidR="00686347" w:rsidRPr="00401584">
        <w:rPr>
          <w:rFonts w:ascii="Corbel" w:hAnsi="Corbel"/>
          <w:sz w:val="24"/>
          <w:szCs w:val="24"/>
        </w:rPr>
        <w:t xml:space="preserve"> of courtyard</w:t>
      </w:r>
      <w:r w:rsidR="002D0289" w:rsidRPr="00401584">
        <w:rPr>
          <w:rFonts w:ascii="Corbel" w:hAnsi="Corbel"/>
          <w:sz w:val="24"/>
          <w:szCs w:val="24"/>
        </w:rPr>
        <w:t xml:space="preserve"> length</w:t>
      </w:r>
      <w:r w:rsidRPr="00401584">
        <w:rPr>
          <w:rFonts w:ascii="Corbel" w:hAnsi="Corbel"/>
          <w:sz w:val="24"/>
          <w:szCs w:val="24"/>
        </w:rPr>
        <w:t xml:space="preserve"> </w:t>
      </w:r>
      <w:r w:rsidR="00686347" w:rsidRPr="00401584">
        <w:rPr>
          <w:rFonts w:ascii="Corbel" w:hAnsi="Corbel"/>
          <w:sz w:val="24"/>
          <w:szCs w:val="24"/>
        </w:rPr>
        <w:t>fifteen</w:t>
      </w:r>
      <w:r w:rsidRPr="00401584">
        <w:rPr>
          <w:rFonts w:ascii="Corbel" w:hAnsi="Corbel"/>
          <w:sz w:val="24"/>
          <w:szCs w:val="24"/>
        </w:rPr>
        <w:t xml:space="preserve"> metres</w:t>
      </w:r>
      <w:r w:rsidR="002D0289" w:rsidRPr="00401584">
        <w:rPr>
          <w:rFonts w:ascii="Corbel" w:hAnsi="Corbel"/>
          <w:sz w:val="24"/>
          <w:szCs w:val="24"/>
        </w:rPr>
        <w:t>, width</w:t>
      </w:r>
      <w:r w:rsidR="00686347" w:rsidRPr="00401584">
        <w:rPr>
          <w:rFonts w:ascii="Corbel" w:hAnsi="Corbel"/>
          <w:sz w:val="24"/>
          <w:szCs w:val="24"/>
        </w:rPr>
        <w:t xml:space="preserve"> fifteen metres</w:t>
      </w:r>
      <w:r w:rsidRPr="00401584">
        <w:rPr>
          <w:rFonts w:ascii="Corbel" w:hAnsi="Corbel"/>
          <w:sz w:val="24"/>
          <w:szCs w:val="24"/>
        </w:rPr>
        <w:t xml:space="preserve"> meters</w:t>
      </w:r>
    </w:p>
    <w:p w14:paraId="1D2496D2" w14:textId="36F5CBAD" w:rsidR="00E030BE" w:rsidRPr="00401584" w:rsidRDefault="000D158A" w:rsidP="00E51C46">
      <w:pPr>
        <w:pStyle w:val="ListParagraph"/>
        <w:numPr>
          <w:ilvl w:val="0"/>
          <w:numId w:val="2"/>
        </w:numPr>
        <w:rPr>
          <w:rFonts w:ascii="Corbel" w:hAnsi="Corbel"/>
          <w:sz w:val="24"/>
          <w:szCs w:val="24"/>
        </w:rPr>
      </w:pPr>
      <w:r w:rsidRPr="00401584">
        <w:rPr>
          <w:rFonts w:ascii="Corbel" w:hAnsi="Corbel"/>
          <w:sz w:val="24"/>
          <w:szCs w:val="24"/>
        </w:rPr>
        <w:t xml:space="preserve">A </w:t>
      </w:r>
      <w:r w:rsidR="00436176">
        <w:rPr>
          <w:rFonts w:ascii="Corbel" w:hAnsi="Corbel"/>
          <w:sz w:val="24"/>
          <w:szCs w:val="24"/>
        </w:rPr>
        <w:t xml:space="preserve">tight </w:t>
      </w:r>
      <w:r w:rsidR="0006132C">
        <w:rPr>
          <w:rFonts w:ascii="Corbel" w:hAnsi="Corbel"/>
          <w:sz w:val="24"/>
          <w:szCs w:val="24"/>
        </w:rPr>
        <w:t xml:space="preserve">waterproof </w:t>
      </w:r>
      <w:r w:rsidR="0006132C" w:rsidRPr="00401584">
        <w:rPr>
          <w:rFonts w:ascii="Corbel" w:hAnsi="Corbel"/>
          <w:sz w:val="24"/>
          <w:szCs w:val="24"/>
        </w:rPr>
        <w:t>roof</w:t>
      </w:r>
    </w:p>
    <w:p w14:paraId="6912A7EE" w14:textId="4E239449" w:rsidR="000D158A" w:rsidRDefault="005B2C73" w:rsidP="00E51C46">
      <w:pPr>
        <w:pStyle w:val="ListParagraph"/>
        <w:numPr>
          <w:ilvl w:val="0"/>
          <w:numId w:val="2"/>
        </w:numPr>
        <w:rPr>
          <w:rFonts w:ascii="Corbel" w:hAnsi="Corbel"/>
          <w:sz w:val="24"/>
          <w:szCs w:val="24"/>
        </w:rPr>
      </w:pPr>
      <w:r>
        <w:rPr>
          <w:rFonts w:ascii="Corbel" w:hAnsi="Corbel"/>
          <w:sz w:val="24"/>
          <w:szCs w:val="24"/>
        </w:rPr>
        <w:t xml:space="preserve">Double glazed </w:t>
      </w:r>
      <w:r w:rsidR="000D158A" w:rsidRPr="00401584">
        <w:rPr>
          <w:rFonts w:ascii="Corbel" w:hAnsi="Corbel"/>
          <w:sz w:val="24"/>
          <w:szCs w:val="24"/>
        </w:rPr>
        <w:t>Window size of</w:t>
      </w:r>
      <w:r w:rsidR="00481979">
        <w:rPr>
          <w:rFonts w:ascii="Corbel" w:hAnsi="Corbel"/>
          <w:sz w:val="24"/>
          <w:szCs w:val="24"/>
        </w:rPr>
        <w:t xml:space="preserve"> 200cm by 200cm</w:t>
      </w:r>
    </w:p>
    <w:p w14:paraId="3BA5531A" w14:textId="51409540" w:rsidR="00481979" w:rsidRDefault="00481979" w:rsidP="00E51C46">
      <w:pPr>
        <w:pStyle w:val="ListParagraph"/>
        <w:numPr>
          <w:ilvl w:val="0"/>
          <w:numId w:val="2"/>
        </w:numPr>
        <w:rPr>
          <w:rFonts w:ascii="Corbel" w:hAnsi="Corbel"/>
          <w:sz w:val="24"/>
          <w:szCs w:val="24"/>
        </w:rPr>
      </w:pPr>
      <w:r>
        <w:rPr>
          <w:rFonts w:ascii="Corbel" w:hAnsi="Corbel"/>
          <w:sz w:val="24"/>
          <w:szCs w:val="24"/>
        </w:rPr>
        <w:t xml:space="preserve">Twenty tables, </w:t>
      </w:r>
      <w:r w:rsidR="005B2C73">
        <w:rPr>
          <w:rFonts w:ascii="Corbel" w:hAnsi="Corbel"/>
          <w:sz w:val="24"/>
          <w:szCs w:val="24"/>
        </w:rPr>
        <w:t>eighty chairs.</w:t>
      </w:r>
    </w:p>
    <w:p w14:paraId="35AA97C9" w14:textId="0D884E9F" w:rsidR="0091708F" w:rsidRDefault="0091708F" w:rsidP="00E51C46">
      <w:pPr>
        <w:pStyle w:val="ListParagraph"/>
        <w:numPr>
          <w:ilvl w:val="0"/>
          <w:numId w:val="2"/>
        </w:numPr>
        <w:rPr>
          <w:rFonts w:ascii="Corbel" w:hAnsi="Corbel"/>
          <w:sz w:val="24"/>
          <w:szCs w:val="24"/>
        </w:rPr>
      </w:pPr>
      <w:r>
        <w:rPr>
          <w:rFonts w:ascii="Corbel" w:hAnsi="Corbel"/>
          <w:sz w:val="24"/>
          <w:szCs w:val="24"/>
        </w:rPr>
        <w:t>Grey slate floor tile with underfloor heating</w:t>
      </w:r>
    </w:p>
    <w:p w14:paraId="413CE568" w14:textId="3040DDEE" w:rsidR="005561AA" w:rsidRPr="00401584" w:rsidRDefault="005561AA" w:rsidP="00E51C46">
      <w:pPr>
        <w:pStyle w:val="ListParagraph"/>
        <w:numPr>
          <w:ilvl w:val="0"/>
          <w:numId w:val="2"/>
        </w:numPr>
        <w:rPr>
          <w:rFonts w:ascii="Corbel" w:hAnsi="Corbel"/>
          <w:sz w:val="24"/>
          <w:szCs w:val="24"/>
        </w:rPr>
      </w:pPr>
      <w:r>
        <w:rPr>
          <w:rFonts w:ascii="Corbel" w:hAnsi="Corbel"/>
          <w:sz w:val="24"/>
          <w:szCs w:val="24"/>
        </w:rPr>
        <w:t>White matt paint on walls and ceilings.</w:t>
      </w:r>
    </w:p>
    <w:p w14:paraId="1BA250A6" w14:textId="3CFCA20F" w:rsidR="00A14293" w:rsidRPr="00401584" w:rsidRDefault="00A14293" w:rsidP="00600786">
      <w:pPr>
        <w:rPr>
          <w:rFonts w:ascii="Corbel" w:hAnsi="Corbel"/>
          <w:sz w:val="24"/>
          <w:szCs w:val="24"/>
        </w:rPr>
      </w:pPr>
    </w:p>
    <w:p w14:paraId="0735922E" w14:textId="77777777" w:rsidR="00145554" w:rsidRDefault="00515025" w:rsidP="00600786">
      <w:r w:rsidRPr="00652BCF">
        <w:rPr>
          <w:rFonts w:ascii="Corbel" w:hAnsi="Corbel"/>
          <w:b/>
          <w:bCs/>
          <w:sz w:val="28"/>
          <w:szCs w:val="28"/>
          <w:u w:val="single"/>
        </w:rPr>
        <w:t>Project scope</w:t>
      </w:r>
      <w:r w:rsidR="00145554" w:rsidRPr="00145554">
        <w:t xml:space="preserve"> </w:t>
      </w:r>
    </w:p>
    <w:p w14:paraId="382A855A" w14:textId="21B2A8EF" w:rsidR="00F1286B" w:rsidRDefault="00F5576E" w:rsidP="0049608C">
      <w:pPr>
        <w:rPr>
          <w:rFonts w:ascii="Corbel" w:hAnsi="Corbel"/>
          <w:sz w:val="24"/>
          <w:szCs w:val="24"/>
        </w:rPr>
      </w:pPr>
      <w:r w:rsidRPr="00401584">
        <w:rPr>
          <w:rFonts w:ascii="Corbel" w:hAnsi="Corbel"/>
          <w:sz w:val="24"/>
          <w:szCs w:val="24"/>
        </w:rPr>
        <w:t xml:space="preserve">Abdilahi et </w:t>
      </w:r>
      <w:r w:rsidR="00475482" w:rsidRPr="00401584">
        <w:rPr>
          <w:rFonts w:ascii="Corbel" w:hAnsi="Corbel"/>
          <w:sz w:val="24"/>
          <w:szCs w:val="24"/>
        </w:rPr>
        <w:t>al (</w:t>
      </w:r>
      <w:r w:rsidRPr="00401584">
        <w:rPr>
          <w:rFonts w:ascii="Corbel" w:hAnsi="Corbel"/>
          <w:sz w:val="24"/>
          <w:szCs w:val="24"/>
        </w:rPr>
        <w:t xml:space="preserve">2020) </w:t>
      </w:r>
      <w:r w:rsidR="00475482" w:rsidRPr="00401584">
        <w:rPr>
          <w:rFonts w:ascii="Corbel" w:hAnsi="Corbel"/>
          <w:sz w:val="24"/>
          <w:szCs w:val="24"/>
        </w:rPr>
        <w:t>suggest “Project</w:t>
      </w:r>
      <w:r w:rsidRPr="00401584">
        <w:rPr>
          <w:rFonts w:ascii="Corbel" w:hAnsi="Corbel"/>
          <w:sz w:val="24"/>
          <w:szCs w:val="24"/>
        </w:rPr>
        <w:t xml:space="preserve"> scope management basically comprises of all practices that are essential as it ensures that a project is efficient enough to only effect the required work in order to </w:t>
      </w:r>
      <w:r w:rsidR="002B7ECA" w:rsidRPr="00401584">
        <w:rPr>
          <w:rFonts w:ascii="Corbel" w:hAnsi="Corbel"/>
          <w:sz w:val="24"/>
          <w:szCs w:val="24"/>
        </w:rPr>
        <w:t>accomplish</w:t>
      </w:r>
      <w:r w:rsidRPr="00401584">
        <w:rPr>
          <w:rFonts w:ascii="Corbel" w:hAnsi="Corbel"/>
          <w:sz w:val="24"/>
          <w:szCs w:val="24"/>
        </w:rPr>
        <w:t xml:space="preserve"> the targeted product, </w:t>
      </w:r>
      <w:r w:rsidR="007A30EC" w:rsidRPr="00401584">
        <w:rPr>
          <w:rFonts w:ascii="Corbel" w:hAnsi="Corbel"/>
          <w:sz w:val="24"/>
          <w:szCs w:val="24"/>
        </w:rPr>
        <w:t>service,</w:t>
      </w:r>
      <w:r w:rsidRPr="00401584">
        <w:rPr>
          <w:rFonts w:ascii="Corbel" w:hAnsi="Corbel"/>
          <w:sz w:val="24"/>
          <w:szCs w:val="24"/>
        </w:rPr>
        <w:t xml:space="preserve"> or outcome</w:t>
      </w:r>
      <w:r w:rsidR="006C16EE" w:rsidRPr="00401584">
        <w:rPr>
          <w:rFonts w:ascii="Corbel" w:hAnsi="Corbel"/>
          <w:sz w:val="24"/>
          <w:szCs w:val="24"/>
        </w:rPr>
        <w:t>”</w:t>
      </w:r>
      <w:r w:rsidR="00613013">
        <w:rPr>
          <w:rFonts w:ascii="Corbel" w:hAnsi="Corbel"/>
          <w:sz w:val="24"/>
          <w:szCs w:val="24"/>
        </w:rPr>
        <w:t xml:space="preserve">. </w:t>
      </w:r>
      <w:r w:rsidR="00B6153B" w:rsidRPr="00401584">
        <w:rPr>
          <w:rFonts w:ascii="Corbel" w:hAnsi="Corbel"/>
          <w:sz w:val="24"/>
          <w:szCs w:val="24"/>
        </w:rPr>
        <w:t xml:space="preserve"> The scope of the project is to </w:t>
      </w:r>
      <w:r w:rsidR="00433832" w:rsidRPr="00401584">
        <w:rPr>
          <w:rFonts w:ascii="Corbel" w:hAnsi="Corbel"/>
          <w:sz w:val="24"/>
          <w:szCs w:val="24"/>
        </w:rPr>
        <w:t xml:space="preserve">plan </w:t>
      </w:r>
      <w:r w:rsidR="00433832">
        <w:rPr>
          <w:rFonts w:ascii="Corbel" w:hAnsi="Corbel"/>
          <w:sz w:val="24"/>
          <w:szCs w:val="24"/>
        </w:rPr>
        <w:t>an</w:t>
      </w:r>
      <w:r w:rsidR="00613013">
        <w:rPr>
          <w:rFonts w:ascii="Corbel" w:hAnsi="Corbel"/>
          <w:sz w:val="24"/>
          <w:szCs w:val="24"/>
        </w:rPr>
        <w:t xml:space="preserve"> extension of twenty extra seating area for the owner of Taj Mahal’s</w:t>
      </w:r>
      <w:r w:rsidR="009953CA">
        <w:rPr>
          <w:rFonts w:ascii="Corbel" w:hAnsi="Corbel"/>
          <w:sz w:val="24"/>
          <w:szCs w:val="24"/>
        </w:rPr>
        <w:t xml:space="preserve"> Indian</w:t>
      </w:r>
      <w:r w:rsidR="00613013">
        <w:rPr>
          <w:rFonts w:ascii="Corbel" w:hAnsi="Corbel"/>
          <w:sz w:val="24"/>
          <w:szCs w:val="24"/>
        </w:rPr>
        <w:t xml:space="preserve"> </w:t>
      </w:r>
      <w:r w:rsidR="00433832">
        <w:rPr>
          <w:rFonts w:ascii="Corbel" w:hAnsi="Corbel"/>
          <w:sz w:val="24"/>
          <w:szCs w:val="24"/>
        </w:rPr>
        <w:t>restaurant.</w:t>
      </w:r>
      <w:r w:rsidR="00B6153B" w:rsidRPr="00401584">
        <w:rPr>
          <w:rFonts w:ascii="Corbel" w:hAnsi="Corbel"/>
          <w:sz w:val="24"/>
          <w:szCs w:val="24"/>
        </w:rPr>
        <w:t xml:space="preserve"> The project will be initiated </w:t>
      </w:r>
      <w:r w:rsidR="00433832" w:rsidRPr="00401584">
        <w:rPr>
          <w:rFonts w:ascii="Corbel" w:hAnsi="Corbel"/>
          <w:sz w:val="24"/>
          <w:szCs w:val="24"/>
        </w:rPr>
        <w:t>on</w:t>
      </w:r>
      <w:r w:rsidR="00B6153B" w:rsidRPr="00401584">
        <w:rPr>
          <w:rFonts w:ascii="Corbel" w:hAnsi="Corbel"/>
          <w:sz w:val="24"/>
          <w:szCs w:val="24"/>
        </w:rPr>
        <w:t xml:space="preserve"> </w:t>
      </w:r>
      <w:r w:rsidR="002E2874" w:rsidRPr="00401584">
        <w:rPr>
          <w:rFonts w:ascii="Corbel" w:hAnsi="Corbel"/>
          <w:sz w:val="24"/>
          <w:szCs w:val="24"/>
        </w:rPr>
        <w:t>J</w:t>
      </w:r>
      <w:r w:rsidR="002E2874">
        <w:rPr>
          <w:rFonts w:ascii="Corbel" w:hAnsi="Corbel"/>
          <w:sz w:val="24"/>
          <w:szCs w:val="24"/>
        </w:rPr>
        <w:t>anuary</w:t>
      </w:r>
      <w:r w:rsidR="002E2874" w:rsidRPr="00401584">
        <w:rPr>
          <w:rFonts w:ascii="Corbel" w:hAnsi="Corbel"/>
          <w:sz w:val="24"/>
          <w:szCs w:val="24"/>
        </w:rPr>
        <w:t xml:space="preserve"> </w:t>
      </w:r>
      <w:r w:rsidR="002E2874">
        <w:rPr>
          <w:rFonts w:ascii="Corbel" w:hAnsi="Corbel"/>
          <w:sz w:val="24"/>
          <w:szCs w:val="24"/>
        </w:rPr>
        <w:t>1</w:t>
      </w:r>
      <w:r w:rsidR="002E2874" w:rsidRPr="00433832">
        <w:rPr>
          <w:rFonts w:ascii="Corbel" w:hAnsi="Corbel"/>
          <w:sz w:val="24"/>
          <w:szCs w:val="24"/>
          <w:vertAlign w:val="superscript"/>
        </w:rPr>
        <w:t>st</w:t>
      </w:r>
      <w:r w:rsidR="002E2874">
        <w:rPr>
          <w:rFonts w:ascii="Corbel" w:hAnsi="Corbel"/>
          <w:sz w:val="24"/>
          <w:szCs w:val="24"/>
        </w:rPr>
        <w:t xml:space="preserve">, </w:t>
      </w:r>
      <w:proofErr w:type="gramStart"/>
      <w:r w:rsidR="002E2874">
        <w:rPr>
          <w:rFonts w:ascii="Corbel" w:hAnsi="Corbel"/>
          <w:sz w:val="24"/>
          <w:szCs w:val="24"/>
        </w:rPr>
        <w:t>2022</w:t>
      </w:r>
      <w:proofErr w:type="gramEnd"/>
      <w:r w:rsidR="002E2874">
        <w:rPr>
          <w:rFonts w:ascii="Corbel" w:hAnsi="Corbel"/>
          <w:sz w:val="24"/>
          <w:szCs w:val="24"/>
        </w:rPr>
        <w:t xml:space="preserve"> and</w:t>
      </w:r>
      <w:r w:rsidR="00B6153B" w:rsidRPr="00401584">
        <w:rPr>
          <w:rFonts w:ascii="Corbel" w:hAnsi="Corbel"/>
          <w:sz w:val="24"/>
          <w:szCs w:val="24"/>
        </w:rPr>
        <w:t xml:space="preserve"> come to completion in</w:t>
      </w:r>
      <w:r w:rsidR="00433832">
        <w:rPr>
          <w:rFonts w:ascii="Corbel" w:hAnsi="Corbel"/>
          <w:sz w:val="24"/>
          <w:szCs w:val="24"/>
        </w:rPr>
        <w:t xml:space="preserve"> May 28</w:t>
      </w:r>
      <w:r w:rsidR="00433832" w:rsidRPr="00433832">
        <w:rPr>
          <w:rFonts w:ascii="Corbel" w:hAnsi="Corbel"/>
          <w:sz w:val="24"/>
          <w:szCs w:val="24"/>
          <w:vertAlign w:val="superscript"/>
        </w:rPr>
        <w:t>th</w:t>
      </w:r>
      <w:r w:rsidR="00433832">
        <w:rPr>
          <w:rFonts w:ascii="Corbel" w:hAnsi="Corbel"/>
          <w:sz w:val="24"/>
          <w:szCs w:val="24"/>
        </w:rPr>
        <w:t xml:space="preserve"> 2022.</w:t>
      </w:r>
      <w:r w:rsidR="00B6153B" w:rsidRPr="00401584">
        <w:rPr>
          <w:rFonts w:ascii="Corbel" w:hAnsi="Corbel"/>
          <w:sz w:val="24"/>
          <w:szCs w:val="24"/>
        </w:rPr>
        <w:t> </w:t>
      </w:r>
    </w:p>
    <w:p w14:paraId="50C867EF" w14:textId="603DA687" w:rsidR="0049608C" w:rsidRPr="0049608C" w:rsidRDefault="0049608C" w:rsidP="0049608C">
      <w:pPr>
        <w:rPr>
          <w:rFonts w:ascii="Corbel" w:hAnsi="Corbel"/>
          <w:sz w:val="24"/>
          <w:szCs w:val="24"/>
        </w:rPr>
      </w:pPr>
      <w:r w:rsidRPr="0049608C">
        <w:rPr>
          <w:rFonts w:ascii="Corbel" w:hAnsi="Corbel"/>
          <w:b/>
          <w:bCs/>
          <w:sz w:val="28"/>
          <w:szCs w:val="28"/>
          <w:u w:val="single"/>
        </w:rPr>
        <w:t xml:space="preserve"> </w:t>
      </w:r>
      <w:r w:rsidRPr="0049608C">
        <w:rPr>
          <w:rFonts w:ascii="Corbel" w:hAnsi="Corbel"/>
          <w:b/>
          <w:bCs/>
          <w:sz w:val="24"/>
          <w:szCs w:val="24"/>
          <w:u w:val="single"/>
        </w:rPr>
        <w:t>OBJECTIVES</w:t>
      </w:r>
    </w:p>
    <w:p w14:paraId="33481AC2" w14:textId="77777777" w:rsidR="0049608C" w:rsidRPr="0049608C" w:rsidRDefault="0049608C" w:rsidP="0049608C">
      <w:pPr>
        <w:rPr>
          <w:rFonts w:ascii="Corbel" w:hAnsi="Corbel"/>
          <w:sz w:val="24"/>
          <w:szCs w:val="24"/>
        </w:rPr>
      </w:pPr>
      <w:r w:rsidRPr="0049608C">
        <w:rPr>
          <w:rFonts w:ascii="Corbel" w:hAnsi="Corbel"/>
          <w:sz w:val="24"/>
          <w:szCs w:val="24"/>
        </w:rPr>
        <w:t>The main objectives of this management plan are to start off with the first stage of this project by January 1st</w:t>
      </w:r>
      <w:r w:rsidRPr="0049608C">
        <w:rPr>
          <w:rFonts w:ascii="Corbel" w:hAnsi="Corbel"/>
          <w:sz w:val="24"/>
          <w:szCs w:val="24"/>
          <w:vertAlign w:val="superscript"/>
        </w:rPr>
        <w:t>th</w:t>
      </w:r>
      <w:r w:rsidRPr="0049608C">
        <w:rPr>
          <w:rFonts w:ascii="Corbel" w:hAnsi="Corbel"/>
          <w:sz w:val="24"/>
          <w:szCs w:val="24"/>
        </w:rPr>
        <w:t>, 2022 and complete it by May 28th</w:t>
      </w:r>
      <w:r w:rsidRPr="0049608C">
        <w:rPr>
          <w:rFonts w:ascii="Corbel" w:hAnsi="Corbel"/>
          <w:sz w:val="24"/>
          <w:szCs w:val="24"/>
          <w:vertAlign w:val="superscript"/>
        </w:rPr>
        <w:t>th</w:t>
      </w:r>
      <w:r w:rsidRPr="0049608C">
        <w:rPr>
          <w:rFonts w:ascii="Corbel" w:hAnsi="Corbel"/>
          <w:sz w:val="24"/>
          <w:szCs w:val="24"/>
        </w:rPr>
        <w:t xml:space="preserve"> 2022.And Meet clients requirements, projects budget, quality, and schedule.</w:t>
      </w:r>
    </w:p>
    <w:p w14:paraId="703763A2" w14:textId="77777777" w:rsidR="0049608C" w:rsidRPr="0049608C" w:rsidRDefault="0049608C" w:rsidP="0049608C">
      <w:pPr>
        <w:rPr>
          <w:rFonts w:ascii="Corbel" w:hAnsi="Corbel"/>
          <w:b/>
          <w:bCs/>
          <w:sz w:val="24"/>
          <w:szCs w:val="24"/>
          <w:u w:val="single"/>
        </w:rPr>
      </w:pPr>
    </w:p>
    <w:p w14:paraId="17F631EB" w14:textId="77777777" w:rsidR="0049608C" w:rsidRPr="0049608C" w:rsidRDefault="0049608C" w:rsidP="0049608C">
      <w:pPr>
        <w:rPr>
          <w:rFonts w:ascii="Corbel" w:hAnsi="Corbel"/>
          <w:b/>
          <w:bCs/>
          <w:sz w:val="24"/>
          <w:szCs w:val="24"/>
          <w:u w:val="single"/>
        </w:rPr>
      </w:pPr>
      <w:r w:rsidRPr="0049608C">
        <w:rPr>
          <w:rFonts w:ascii="Corbel" w:hAnsi="Corbel"/>
          <w:b/>
          <w:bCs/>
          <w:sz w:val="24"/>
          <w:szCs w:val="24"/>
          <w:u w:val="single"/>
        </w:rPr>
        <w:t>STRATEGY</w:t>
      </w:r>
    </w:p>
    <w:p w14:paraId="5AE5C5C8" w14:textId="77777777" w:rsidR="0049608C" w:rsidRPr="0049608C" w:rsidRDefault="0049608C" w:rsidP="0049608C">
      <w:pPr>
        <w:rPr>
          <w:rFonts w:ascii="Corbel" w:hAnsi="Corbel"/>
          <w:sz w:val="24"/>
          <w:szCs w:val="24"/>
        </w:rPr>
      </w:pPr>
      <w:r w:rsidRPr="0049608C">
        <w:rPr>
          <w:rFonts w:ascii="Corbel" w:hAnsi="Corbel"/>
          <w:sz w:val="24"/>
          <w:szCs w:val="24"/>
        </w:rPr>
        <w:t>The project manager will discuss with project management team and projects key personnel the importance of meeting the clients specification and develop strategic plans to control the productivity and workflow of the project to ensure project specifications and deadlines are met. The team will also conduct regular meetings throughout the project timeline to ensure that progress updates and other information is communicated to all personal and key stakeholders.</w:t>
      </w:r>
    </w:p>
    <w:p w14:paraId="2E6E5F14" w14:textId="77777777" w:rsidR="00EE2183" w:rsidRDefault="00EE2183" w:rsidP="0049608C">
      <w:pPr>
        <w:rPr>
          <w:rFonts w:ascii="Corbel" w:hAnsi="Corbel"/>
          <w:b/>
          <w:bCs/>
          <w:sz w:val="24"/>
          <w:szCs w:val="24"/>
          <w:u w:val="single"/>
        </w:rPr>
      </w:pPr>
    </w:p>
    <w:p w14:paraId="1792DA7F" w14:textId="77777777" w:rsidR="00EE2183" w:rsidRDefault="00EE2183" w:rsidP="0049608C">
      <w:pPr>
        <w:rPr>
          <w:rFonts w:ascii="Corbel" w:hAnsi="Corbel"/>
          <w:b/>
          <w:bCs/>
          <w:sz w:val="24"/>
          <w:szCs w:val="24"/>
          <w:u w:val="single"/>
        </w:rPr>
      </w:pPr>
    </w:p>
    <w:p w14:paraId="2D98A08E" w14:textId="5B423FB5" w:rsidR="0049608C" w:rsidRPr="0049608C" w:rsidRDefault="0049608C" w:rsidP="0049608C">
      <w:pPr>
        <w:rPr>
          <w:rFonts w:ascii="Corbel" w:hAnsi="Corbel"/>
          <w:b/>
          <w:bCs/>
          <w:sz w:val="24"/>
          <w:szCs w:val="24"/>
          <w:u w:val="single"/>
        </w:rPr>
      </w:pPr>
      <w:r w:rsidRPr="0049608C">
        <w:rPr>
          <w:rFonts w:ascii="Corbel" w:hAnsi="Corbel"/>
          <w:b/>
          <w:bCs/>
          <w:sz w:val="24"/>
          <w:szCs w:val="24"/>
          <w:u w:val="single"/>
        </w:rPr>
        <w:t>OBJECTIVES</w:t>
      </w:r>
      <w:r w:rsidRPr="0049608C">
        <w:rPr>
          <w:rFonts w:ascii="Corbel" w:hAnsi="Corbel"/>
          <w:sz w:val="24"/>
          <w:szCs w:val="24"/>
        </w:rPr>
        <w:t xml:space="preserve">  </w:t>
      </w:r>
    </w:p>
    <w:p w14:paraId="5354307E" w14:textId="2E05833C" w:rsidR="0049608C" w:rsidRPr="0049608C" w:rsidRDefault="0049608C" w:rsidP="0049608C">
      <w:pPr>
        <w:rPr>
          <w:rFonts w:ascii="Corbel" w:hAnsi="Corbel"/>
          <w:sz w:val="24"/>
          <w:szCs w:val="24"/>
        </w:rPr>
      </w:pPr>
      <w:r w:rsidRPr="0049608C">
        <w:rPr>
          <w:rFonts w:ascii="Corbel" w:hAnsi="Corbel"/>
          <w:sz w:val="24"/>
          <w:szCs w:val="24"/>
        </w:rPr>
        <w:lastRenderedPageBreak/>
        <w:t>To establish a strong presence as</w:t>
      </w:r>
      <w:r w:rsidR="00553AEA">
        <w:rPr>
          <w:rFonts w:ascii="Corbel" w:hAnsi="Corbel"/>
          <w:sz w:val="24"/>
          <w:szCs w:val="24"/>
        </w:rPr>
        <w:t xml:space="preserve"> a project management planner</w:t>
      </w:r>
      <w:r w:rsidR="00EE2183">
        <w:rPr>
          <w:rFonts w:ascii="Corbel" w:hAnsi="Corbel"/>
          <w:sz w:val="24"/>
          <w:szCs w:val="24"/>
        </w:rPr>
        <w:t xml:space="preserve"> to</w:t>
      </w:r>
      <w:r w:rsidR="00553AEA">
        <w:rPr>
          <w:rFonts w:ascii="Corbel" w:hAnsi="Corbel"/>
          <w:sz w:val="24"/>
          <w:szCs w:val="24"/>
        </w:rPr>
        <w:t xml:space="preserve"> complete a project </w:t>
      </w:r>
      <w:r w:rsidR="00F1286B">
        <w:rPr>
          <w:rFonts w:ascii="Corbel" w:hAnsi="Corbel"/>
          <w:sz w:val="24"/>
          <w:szCs w:val="24"/>
        </w:rPr>
        <w:t xml:space="preserve">to </w:t>
      </w:r>
      <w:r w:rsidR="00DB77C1">
        <w:rPr>
          <w:rFonts w:ascii="Corbel" w:hAnsi="Corbel"/>
          <w:sz w:val="24"/>
          <w:szCs w:val="24"/>
        </w:rPr>
        <w:t xml:space="preserve">plan </w:t>
      </w:r>
      <w:r w:rsidR="00DB77C1" w:rsidRPr="0049608C">
        <w:rPr>
          <w:rFonts w:ascii="Corbel" w:hAnsi="Corbel"/>
          <w:sz w:val="24"/>
          <w:szCs w:val="24"/>
        </w:rPr>
        <w:t>an extension</w:t>
      </w:r>
      <w:r w:rsidRPr="0049608C">
        <w:rPr>
          <w:rFonts w:ascii="Corbel" w:hAnsi="Corbel"/>
          <w:sz w:val="24"/>
          <w:szCs w:val="24"/>
        </w:rPr>
        <w:t xml:space="preserve"> for an extra twenty</w:t>
      </w:r>
      <w:r w:rsidR="00EE2183">
        <w:rPr>
          <w:rFonts w:ascii="Corbel" w:hAnsi="Corbel"/>
          <w:sz w:val="24"/>
          <w:szCs w:val="24"/>
        </w:rPr>
        <w:t xml:space="preserve"> </w:t>
      </w:r>
      <w:r w:rsidR="00DB77C1">
        <w:rPr>
          <w:rFonts w:ascii="Corbel" w:hAnsi="Corbel"/>
          <w:sz w:val="24"/>
          <w:szCs w:val="24"/>
        </w:rPr>
        <w:t xml:space="preserve">dining </w:t>
      </w:r>
      <w:r w:rsidR="00DB77C1" w:rsidRPr="0049608C">
        <w:rPr>
          <w:rFonts w:ascii="Corbel" w:hAnsi="Corbel"/>
          <w:sz w:val="24"/>
          <w:szCs w:val="24"/>
        </w:rPr>
        <w:t>seating</w:t>
      </w:r>
      <w:r w:rsidR="00EE2183">
        <w:rPr>
          <w:rFonts w:ascii="Corbel" w:hAnsi="Corbel"/>
          <w:sz w:val="24"/>
          <w:szCs w:val="24"/>
        </w:rPr>
        <w:t xml:space="preserve"> area for Taj Mahal </w:t>
      </w:r>
      <w:r w:rsidR="00F1286B">
        <w:rPr>
          <w:rFonts w:ascii="Corbel" w:hAnsi="Corbel"/>
          <w:sz w:val="24"/>
          <w:szCs w:val="24"/>
        </w:rPr>
        <w:t>Indian</w:t>
      </w:r>
      <w:r w:rsidR="00EE2183">
        <w:rPr>
          <w:rFonts w:ascii="Corbel" w:hAnsi="Corbel"/>
          <w:sz w:val="24"/>
          <w:szCs w:val="24"/>
        </w:rPr>
        <w:t xml:space="preserve"> restaurant</w:t>
      </w:r>
      <w:r w:rsidRPr="0049608C">
        <w:rPr>
          <w:rFonts w:ascii="Corbel" w:hAnsi="Corbel"/>
          <w:sz w:val="24"/>
          <w:szCs w:val="24"/>
        </w:rPr>
        <w:t xml:space="preserve"> </w:t>
      </w:r>
    </w:p>
    <w:p w14:paraId="631124E0" w14:textId="77777777" w:rsidR="00DB77C1" w:rsidRDefault="00DB77C1" w:rsidP="0049608C">
      <w:pPr>
        <w:rPr>
          <w:rFonts w:ascii="Corbel" w:hAnsi="Corbel"/>
          <w:b/>
          <w:bCs/>
          <w:sz w:val="24"/>
          <w:szCs w:val="24"/>
          <w:u w:val="single"/>
        </w:rPr>
      </w:pPr>
    </w:p>
    <w:p w14:paraId="5FD5217F" w14:textId="691844B8" w:rsidR="0049608C" w:rsidRPr="0049608C" w:rsidRDefault="0049608C" w:rsidP="0049608C">
      <w:pPr>
        <w:rPr>
          <w:rFonts w:ascii="Corbel" w:hAnsi="Corbel"/>
          <w:b/>
          <w:bCs/>
          <w:sz w:val="24"/>
          <w:szCs w:val="24"/>
          <w:u w:val="single"/>
        </w:rPr>
      </w:pPr>
      <w:r w:rsidRPr="0049608C">
        <w:rPr>
          <w:rFonts w:ascii="Corbel" w:hAnsi="Corbel"/>
          <w:b/>
          <w:bCs/>
          <w:sz w:val="24"/>
          <w:szCs w:val="24"/>
          <w:u w:val="single"/>
        </w:rPr>
        <w:t>Timeline</w:t>
      </w:r>
    </w:p>
    <w:tbl>
      <w:tblPr>
        <w:tblStyle w:val="TableGrid"/>
        <w:tblW w:w="0" w:type="auto"/>
        <w:tblLook w:val="04A0" w:firstRow="1" w:lastRow="0" w:firstColumn="1" w:lastColumn="0" w:noHBand="0" w:noVBand="1"/>
      </w:tblPr>
      <w:tblGrid>
        <w:gridCol w:w="3005"/>
        <w:gridCol w:w="3005"/>
        <w:gridCol w:w="3006"/>
      </w:tblGrid>
      <w:tr w:rsidR="0049608C" w:rsidRPr="0049608C" w14:paraId="1D378210" w14:textId="77777777" w:rsidTr="00B92246">
        <w:tc>
          <w:tcPr>
            <w:tcW w:w="3005" w:type="dxa"/>
          </w:tcPr>
          <w:p w14:paraId="0E72E92B" w14:textId="77777777" w:rsidR="0049608C" w:rsidRPr="0049608C" w:rsidRDefault="0049608C" w:rsidP="0049608C">
            <w:pPr>
              <w:spacing w:after="200" w:line="288" w:lineRule="auto"/>
              <w:rPr>
                <w:rFonts w:ascii="Corbel" w:hAnsi="Corbel"/>
                <w:b/>
                <w:bCs/>
                <w:sz w:val="24"/>
                <w:szCs w:val="24"/>
                <w:u w:val="single"/>
              </w:rPr>
            </w:pPr>
            <w:r w:rsidRPr="0049608C">
              <w:rPr>
                <w:rFonts w:ascii="Corbel" w:hAnsi="Corbel"/>
                <w:b/>
                <w:bCs/>
                <w:sz w:val="24"/>
                <w:szCs w:val="24"/>
                <w:u w:val="single"/>
              </w:rPr>
              <w:t>PHASE</w:t>
            </w:r>
          </w:p>
        </w:tc>
        <w:tc>
          <w:tcPr>
            <w:tcW w:w="3005" w:type="dxa"/>
          </w:tcPr>
          <w:p w14:paraId="6967DCE7" w14:textId="77777777" w:rsidR="0049608C" w:rsidRPr="0049608C" w:rsidRDefault="0049608C" w:rsidP="0049608C">
            <w:pPr>
              <w:spacing w:after="200" w:line="288" w:lineRule="auto"/>
              <w:rPr>
                <w:rFonts w:ascii="Corbel" w:hAnsi="Corbel"/>
                <w:b/>
                <w:bCs/>
                <w:sz w:val="24"/>
                <w:szCs w:val="24"/>
                <w:u w:val="single"/>
              </w:rPr>
            </w:pPr>
            <w:r w:rsidRPr="0049608C">
              <w:rPr>
                <w:rFonts w:ascii="Corbel" w:hAnsi="Corbel"/>
                <w:b/>
                <w:bCs/>
                <w:sz w:val="24"/>
                <w:szCs w:val="24"/>
                <w:u w:val="single"/>
              </w:rPr>
              <w:t>DESCRIPTION</w:t>
            </w:r>
          </w:p>
        </w:tc>
        <w:tc>
          <w:tcPr>
            <w:tcW w:w="3006" w:type="dxa"/>
          </w:tcPr>
          <w:p w14:paraId="5092724B" w14:textId="77777777" w:rsidR="0049608C" w:rsidRPr="0049608C" w:rsidRDefault="0049608C" w:rsidP="0049608C">
            <w:pPr>
              <w:spacing w:after="200" w:line="288" w:lineRule="auto"/>
              <w:rPr>
                <w:rFonts w:ascii="Corbel" w:hAnsi="Corbel"/>
                <w:b/>
                <w:bCs/>
                <w:sz w:val="24"/>
                <w:szCs w:val="24"/>
                <w:u w:val="single"/>
              </w:rPr>
            </w:pPr>
            <w:r w:rsidRPr="0049608C">
              <w:rPr>
                <w:rFonts w:ascii="Corbel" w:hAnsi="Corbel"/>
                <w:b/>
                <w:bCs/>
                <w:sz w:val="24"/>
                <w:szCs w:val="24"/>
                <w:u w:val="single"/>
              </w:rPr>
              <w:t>END DATE</w:t>
            </w:r>
          </w:p>
        </w:tc>
      </w:tr>
      <w:tr w:rsidR="0049608C" w:rsidRPr="0049608C" w14:paraId="63853B32" w14:textId="77777777" w:rsidTr="00B92246">
        <w:tc>
          <w:tcPr>
            <w:tcW w:w="3005" w:type="dxa"/>
          </w:tcPr>
          <w:p w14:paraId="758558FB" w14:textId="77777777" w:rsidR="0049608C" w:rsidRPr="0049608C" w:rsidRDefault="0049608C" w:rsidP="0049608C">
            <w:pPr>
              <w:spacing w:after="200" w:line="288" w:lineRule="auto"/>
              <w:rPr>
                <w:rFonts w:ascii="Corbel" w:hAnsi="Corbel"/>
                <w:b/>
                <w:bCs/>
                <w:sz w:val="24"/>
                <w:szCs w:val="24"/>
                <w:u w:val="single"/>
              </w:rPr>
            </w:pPr>
            <w:r w:rsidRPr="0049608C">
              <w:rPr>
                <w:rFonts w:ascii="Corbel" w:hAnsi="Corbel"/>
                <w:b/>
                <w:bCs/>
                <w:sz w:val="24"/>
                <w:szCs w:val="24"/>
                <w:u w:val="single"/>
              </w:rPr>
              <w:t>Preconstruction</w:t>
            </w:r>
          </w:p>
        </w:tc>
        <w:tc>
          <w:tcPr>
            <w:tcW w:w="3005" w:type="dxa"/>
          </w:tcPr>
          <w:p w14:paraId="17B385BB" w14:textId="77777777" w:rsidR="0049608C" w:rsidRPr="0049608C" w:rsidRDefault="0049608C" w:rsidP="0049608C">
            <w:pPr>
              <w:spacing w:after="200" w:line="288" w:lineRule="auto"/>
              <w:rPr>
                <w:rFonts w:ascii="Corbel" w:hAnsi="Corbel"/>
                <w:b/>
                <w:bCs/>
                <w:sz w:val="24"/>
                <w:szCs w:val="24"/>
                <w:u w:val="single"/>
              </w:rPr>
            </w:pPr>
            <w:r w:rsidRPr="0049608C">
              <w:rPr>
                <w:rFonts w:ascii="Corbel" w:hAnsi="Corbel"/>
                <w:b/>
                <w:bCs/>
                <w:sz w:val="24"/>
                <w:szCs w:val="24"/>
                <w:u w:val="single"/>
              </w:rPr>
              <w:t>Planning and documentation</w:t>
            </w:r>
          </w:p>
        </w:tc>
        <w:tc>
          <w:tcPr>
            <w:tcW w:w="3006" w:type="dxa"/>
          </w:tcPr>
          <w:p w14:paraId="5D1E03D0" w14:textId="14082A76" w:rsidR="0049608C" w:rsidRPr="0049608C" w:rsidRDefault="0054076F" w:rsidP="0049608C">
            <w:pPr>
              <w:spacing w:after="200" w:line="288" w:lineRule="auto"/>
              <w:rPr>
                <w:rFonts w:ascii="Corbel" w:hAnsi="Corbel"/>
                <w:b/>
                <w:bCs/>
                <w:sz w:val="24"/>
                <w:szCs w:val="24"/>
                <w:u w:val="single"/>
              </w:rPr>
            </w:pPr>
            <w:r>
              <w:rPr>
                <w:rFonts w:ascii="Corbel" w:hAnsi="Corbel"/>
                <w:b/>
                <w:bCs/>
                <w:sz w:val="24"/>
                <w:szCs w:val="24"/>
                <w:u w:val="single"/>
              </w:rPr>
              <w:t>December 30</w:t>
            </w:r>
            <w:r w:rsidR="00DB77C1" w:rsidRPr="00DB77C1">
              <w:rPr>
                <w:rFonts w:ascii="Corbel" w:hAnsi="Corbel"/>
                <w:b/>
                <w:bCs/>
                <w:sz w:val="24"/>
                <w:szCs w:val="24"/>
                <w:u w:val="single"/>
                <w:vertAlign w:val="superscript"/>
              </w:rPr>
              <w:t>th</w:t>
            </w:r>
            <w:r w:rsidR="00DB77C1">
              <w:rPr>
                <w:rFonts w:ascii="Corbel" w:hAnsi="Corbel"/>
                <w:b/>
                <w:bCs/>
                <w:sz w:val="24"/>
                <w:szCs w:val="24"/>
                <w:u w:val="single"/>
              </w:rPr>
              <w:t xml:space="preserve"> 2021</w:t>
            </w:r>
          </w:p>
        </w:tc>
      </w:tr>
      <w:tr w:rsidR="0049608C" w:rsidRPr="0049608C" w14:paraId="7B07B484" w14:textId="77777777" w:rsidTr="00B92246">
        <w:tc>
          <w:tcPr>
            <w:tcW w:w="3005" w:type="dxa"/>
          </w:tcPr>
          <w:p w14:paraId="093CD7F1" w14:textId="77777777" w:rsidR="0049608C" w:rsidRPr="0049608C" w:rsidRDefault="0049608C" w:rsidP="0049608C">
            <w:pPr>
              <w:spacing w:after="200" w:line="288" w:lineRule="auto"/>
              <w:rPr>
                <w:rFonts w:ascii="Corbel" w:hAnsi="Corbel"/>
                <w:b/>
                <w:bCs/>
                <w:sz w:val="24"/>
                <w:szCs w:val="24"/>
                <w:u w:val="single"/>
              </w:rPr>
            </w:pPr>
            <w:r w:rsidRPr="0049608C">
              <w:rPr>
                <w:rFonts w:ascii="Corbel" w:hAnsi="Corbel"/>
                <w:b/>
                <w:bCs/>
                <w:sz w:val="24"/>
                <w:szCs w:val="24"/>
                <w:u w:val="single"/>
              </w:rPr>
              <w:t>construction</w:t>
            </w:r>
          </w:p>
        </w:tc>
        <w:tc>
          <w:tcPr>
            <w:tcW w:w="3005" w:type="dxa"/>
          </w:tcPr>
          <w:p w14:paraId="7E34E5CE" w14:textId="77777777" w:rsidR="0049608C" w:rsidRPr="0049608C" w:rsidRDefault="0049608C" w:rsidP="0049608C">
            <w:pPr>
              <w:spacing w:after="200" w:line="288" w:lineRule="auto"/>
              <w:rPr>
                <w:rFonts w:ascii="Corbel" w:hAnsi="Corbel"/>
                <w:b/>
                <w:bCs/>
                <w:sz w:val="24"/>
                <w:szCs w:val="24"/>
                <w:u w:val="single"/>
              </w:rPr>
            </w:pPr>
            <w:r w:rsidRPr="0049608C">
              <w:rPr>
                <w:rFonts w:ascii="Corbel" w:hAnsi="Corbel"/>
                <w:b/>
                <w:bCs/>
                <w:sz w:val="24"/>
                <w:szCs w:val="24"/>
                <w:u w:val="single"/>
              </w:rPr>
              <w:t>Perform construction works</w:t>
            </w:r>
          </w:p>
        </w:tc>
        <w:tc>
          <w:tcPr>
            <w:tcW w:w="3006" w:type="dxa"/>
          </w:tcPr>
          <w:p w14:paraId="4E6104F3" w14:textId="0EFCA552" w:rsidR="0049608C" w:rsidRPr="0049608C" w:rsidRDefault="0054076F" w:rsidP="0049608C">
            <w:pPr>
              <w:spacing w:after="200" w:line="288" w:lineRule="auto"/>
              <w:rPr>
                <w:rFonts w:ascii="Corbel" w:hAnsi="Corbel"/>
                <w:b/>
                <w:bCs/>
                <w:sz w:val="24"/>
                <w:szCs w:val="24"/>
                <w:u w:val="single"/>
              </w:rPr>
            </w:pPr>
            <w:r>
              <w:rPr>
                <w:rFonts w:ascii="Corbel" w:hAnsi="Corbel"/>
                <w:b/>
                <w:bCs/>
                <w:sz w:val="24"/>
                <w:szCs w:val="24"/>
                <w:u w:val="single"/>
              </w:rPr>
              <w:t>January 1</w:t>
            </w:r>
            <w:r w:rsidRPr="0054076F">
              <w:rPr>
                <w:rFonts w:ascii="Corbel" w:hAnsi="Corbel"/>
                <w:b/>
                <w:bCs/>
                <w:sz w:val="24"/>
                <w:szCs w:val="24"/>
                <w:u w:val="single"/>
                <w:vertAlign w:val="superscript"/>
              </w:rPr>
              <w:t>st</w:t>
            </w:r>
            <w:r>
              <w:rPr>
                <w:rFonts w:ascii="Corbel" w:hAnsi="Corbel"/>
                <w:b/>
                <w:bCs/>
                <w:sz w:val="24"/>
                <w:szCs w:val="24"/>
                <w:u w:val="single"/>
              </w:rPr>
              <w:t xml:space="preserve"> 2022</w:t>
            </w:r>
          </w:p>
        </w:tc>
      </w:tr>
      <w:tr w:rsidR="0049608C" w:rsidRPr="0049608C" w14:paraId="2DDD0322" w14:textId="77777777" w:rsidTr="00B92246">
        <w:tc>
          <w:tcPr>
            <w:tcW w:w="3005" w:type="dxa"/>
          </w:tcPr>
          <w:p w14:paraId="71A52EC6" w14:textId="77777777" w:rsidR="0049608C" w:rsidRPr="0049608C" w:rsidRDefault="0049608C" w:rsidP="0049608C">
            <w:pPr>
              <w:spacing w:after="200" w:line="288" w:lineRule="auto"/>
              <w:rPr>
                <w:rFonts w:ascii="Corbel" w:hAnsi="Corbel"/>
                <w:b/>
                <w:bCs/>
                <w:sz w:val="24"/>
                <w:szCs w:val="24"/>
                <w:u w:val="single"/>
              </w:rPr>
            </w:pPr>
            <w:r w:rsidRPr="0049608C">
              <w:rPr>
                <w:rFonts w:ascii="Corbel" w:hAnsi="Corbel"/>
                <w:b/>
                <w:bCs/>
                <w:sz w:val="24"/>
                <w:szCs w:val="24"/>
                <w:u w:val="single"/>
              </w:rPr>
              <w:t>Post construction</w:t>
            </w:r>
          </w:p>
        </w:tc>
        <w:tc>
          <w:tcPr>
            <w:tcW w:w="3005" w:type="dxa"/>
          </w:tcPr>
          <w:p w14:paraId="690067D3" w14:textId="77777777" w:rsidR="0049608C" w:rsidRPr="0049608C" w:rsidRDefault="0049608C" w:rsidP="0049608C">
            <w:pPr>
              <w:spacing w:after="200" w:line="288" w:lineRule="auto"/>
              <w:rPr>
                <w:rFonts w:ascii="Corbel" w:hAnsi="Corbel"/>
                <w:b/>
                <w:bCs/>
                <w:sz w:val="24"/>
                <w:szCs w:val="24"/>
                <w:u w:val="single"/>
              </w:rPr>
            </w:pPr>
            <w:r w:rsidRPr="0049608C">
              <w:rPr>
                <w:rFonts w:ascii="Corbel" w:hAnsi="Corbel"/>
                <w:b/>
                <w:bCs/>
                <w:sz w:val="24"/>
                <w:szCs w:val="24"/>
                <w:u w:val="single"/>
              </w:rPr>
              <w:t>Cleaning and documentation</w:t>
            </w:r>
          </w:p>
        </w:tc>
        <w:tc>
          <w:tcPr>
            <w:tcW w:w="3006" w:type="dxa"/>
          </w:tcPr>
          <w:p w14:paraId="4F9BFA45" w14:textId="73B0E37C" w:rsidR="0049608C" w:rsidRPr="0049608C" w:rsidRDefault="0054076F" w:rsidP="0049608C">
            <w:pPr>
              <w:spacing w:after="200" w:line="288" w:lineRule="auto"/>
              <w:rPr>
                <w:rFonts w:ascii="Corbel" w:hAnsi="Corbel"/>
                <w:b/>
                <w:bCs/>
                <w:sz w:val="24"/>
                <w:szCs w:val="24"/>
                <w:u w:val="single"/>
              </w:rPr>
            </w:pPr>
            <w:r>
              <w:rPr>
                <w:rFonts w:ascii="Corbel" w:hAnsi="Corbel"/>
                <w:b/>
                <w:bCs/>
                <w:sz w:val="24"/>
                <w:szCs w:val="24"/>
                <w:u w:val="single"/>
              </w:rPr>
              <w:t>May 28</w:t>
            </w:r>
            <w:r w:rsidRPr="0054076F">
              <w:rPr>
                <w:rFonts w:ascii="Corbel" w:hAnsi="Corbel"/>
                <w:b/>
                <w:bCs/>
                <w:sz w:val="24"/>
                <w:szCs w:val="24"/>
                <w:u w:val="single"/>
                <w:vertAlign w:val="superscript"/>
              </w:rPr>
              <w:t>th</w:t>
            </w:r>
            <w:r>
              <w:rPr>
                <w:rFonts w:ascii="Corbel" w:hAnsi="Corbel"/>
                <w:b/>
                <w:bCs/>
                <w:sz w:val="24"/>
                <w:szCs w:val="24"/>
                <w:u w:val="single"/>
              </w:rPr>
              <w:t xml:space="preserve"> 2022</w:t>
            </w:r>
          </w:p>
        </w:tc>
      </w:tr>
    </w:tbl>
    <w:p w14:paraId="767F6289" w14:textId="77777777" w:rsidR="00DB77C1" w:rsidRDefault="00DB77C1" w:rsidP="00DB77C1">
      <w:pPr>
        <w:rPr>
          <w:rFonts w:ascii="Corbel" w:hAnsi="Corbel"/>
          <w:b/>
          <w:bCs/>
          <w:sz w:val="24"/>
          <w:szCs w:val="24"/>
          <w:u w:val="single"/>
        </w:rPr>
      </w:pPr>
    </w:p>
    <w:p w14:paraId="59A5EC17" w14:textId="5678E1E8" w:rsidR="00DB77C1" w:rsidRPr="00DB77C1" w:rsidRDefault="00DB77C1" w:rsidP="00DB77C1">
      <w:pPr>
        <w:rPr>
          <w:rFonts w:ascii="Corbel" w:hAnsi="Corbel"/>
          <w:b/>
          <w:bCs/>
          <w:sz w:val="24"/>
          <w:szCs w:val="24"/>
          <w:u w:val="single"/>
        </w:rPr>
      </w:pPr>
      <w:r w:rsidRPr="00DB77C1">
        <w:rPr>
          <w:rFonts w:ascii="Corbel" w:hAnsi="Corbel"/>
          <w:b/>
          <w:bCs/>
          <w:sz w:val="24"/>
          <w:szCs w:val="24"/>
          <w:u w:val="single"/>
        </w:rPr>
        <w:t>The establishment will have the following key members:</w:t>
      </w:r>
    </w:p>
    <w:p w14:paraId="016C5AB5" w14:textId="77777777" w:rsidR="0049608C" w:rsidRPr="0049608C" w:rsidRDefault="0049608C" w:rsidP="0049608C">
      <w:pPr>
        <w:rPr>
          <w:rFonts w:ascii="Corbel" w:hAnsi="Corbel"/>
          <w:b/>
          <w:bCs/>
          <w:sz w:val="24"/>
          <w:szCs w:val="24"/>
          <w:u w:val="single"/>
        </w:rPr>
      </w:pPr>
      <w:r w:rsidRPr="0049608C">
        <w:rPr>
          <w:rFonts w:ascii="Corbel" w:hAnsi="Corbel"/>
          <w:b/>
          <w:bCs/>
          <w:sz w:val="24"/>
          <w:szCs w:val="24"/>
          <w:u w:val="single"/>
        </w:rPr>
        <w:t>Team</w:t>
      </w:r>
    </w:p>
    <w:p w14:paraId="34E07ABE" w14:textId="77777777" w:rsidR="0049608C" w:rsidRPr="0049608C" w:rsidRDefault="0049608C" w:rsidP="0049608C">
      <w:pPr>
        <w:rPr>
          <w:rFonts w:ascii="Corbel" w:hAnsi="Corbel"/>
          <w:sz w:val="24"/>
          <w:szCs w:val="24"/>
        </w:rPr>
      </w:pPr>
      <w:r w:rsidRPr="0049608C">
        <w:rPr>
          <w:rFonts w:ascii="Corbel" w:hAnsi="Corbel"/>
          <w:b/>
          <w:bCs/>
          <w:sz w:val="24"/>
          <w:szCs w:val="24"/>
        </w:rPr>
        <w:t>Nurjahan begum.</w:t>
      </w:r>
      <w:r w:rsidRPr="0049608C">
        <w:rPr>
          <w:rFonts w:ascii="Corbel" w:hAnsi="Corbel"/>
          <w:sz w:val="24"/>
          <w:szCs w:val="24"/>
        </w:rPr>
        <w:t xml:space="preserve"> Project manager, to manage the project from beginning to end. And ensure projects goals and objectives are met.</w:t>
      </w:r>
    </w:p>
    <w:p w14:paraId="22D18C37" w14:textId="77777777" w:rsidR="0049608C" w:rsidRPr="0049608C" w:rsidRDefault="0049608C" w:rsidP="0049608C">
      <w:pPr>
        <w:rPr>
          <w:rFonts w:ascii="Corbel" w:hAnsi="Corbel"/>
          <w:sz w:val="24"/>
          <w:szCs w:val="24"/>
        </w:rPr>
      </w:pPr>
      <w:r w:rsidRPr="0049608C">
        <w:rPr>
          <w:rFonts w:ascii="Corbel" w:hAnsi="Corbel"/>
          <w:b/>
          <w:bCs/>
          <w:sz w:val="24"/>
          <w:szCs w:val="24"/>
        </w:rPr>
        <w:t>John Willis</w:t>
      </w:r>
      <w:r w:rsidRPr="0049608C">
        <w:rPr>
          <w:rFonts w:ascii="Corbel" w:hAnsi="Corbel"/>
          <w:sz w:val="24"/>
          <w:szCs w:val="24"/>
        </w:rPr>
        <w:t>, site manager. He will work closely with the project manager and oversee the construction activities in the site.</w:t>
      </w:r>
    </w:p>
    <w:p w14:paraId="5BFCDA01" w14:textId="77777777" w:rsidR="0049608C" w:rsidRPr="0049608C" w:rsidRDefault="0049608C" w:rsidP="0049608C">
      <w:pPr>
        <w:rPr>
          <w:rFonts w:ascii="Corbel" w:hAnsi="Corbel"/>
          <w:b/>
          <w:bCs/>
          <w:sz w:val="24"/>
          <w:szCs w:val="24"/>
          <w:u w:val="single"/>
        </w:rPr>
      </w:pPr>
      <w:r w:rsidRPr="0049608C">
        <w:rPr>
          <w:rFonts w:ascii="Corbel" w:hAnsi="Corbel"/>
          <w:b/>
          <w:bCs/>
          <w:sz w:val="24"/>
          <w:szCs w:val="24"/>
          <w:u w:val="single"/>
        </w:rPr>
        <w:t>ACTION PLAN</w:t>
      </w:r>
    </w:p>
    <w:p w14:paraId="0E444D84" w14:textId="77777777" w:rsidR="0049608C" w:rsidRPr="0049608C" w:rsidRDefault="0049608C" w:rsidP="0049608C">
      <w:pPr>
        <w:rPr>
          <w:rFonts w:ascii="Corbel" w:hAnsi="Corbel"/>
          <w:sz w:val="24"/>
          <w:szCs w:val="24"/>
        </w:rPr>
      </w:pPr>
      <w:r w:rsidRPr="0049608C">
        <w:rPr>
          <w:rFonts w:ascii="Corbel" w:hAnsi="Corbel"/>
          <w:sz w:val="24"/>
          <w:szCs w:val="24"/>
        </w:rPr>
        <w:t xml:space="preserve">Meet clients requirements of the projects budget, quality, and schedule </w:t>
      </w:r>
    </w:p>
    <w:p w14:paraId="6D5E8762" w14:textId="77777777" w:rsidR="0049608C" w:rsidRPr="0049608C" w:rsidRDefault="0049608C" w:rsidP="0049608C">
      <w:pPr>
        <w:rPr>
          <w:rFonts w:ascii="Corbel" w:hAnsi="Corbel"/>
          <w:b/>
          <w:bCs/>
          <w:sz w:val="24"/>
          <w:szCs w:val="24"/>
          <w:u w:val="single"/>
        </w:rPr>
      </w:pPr>
      <w:r w:rsidRPr="0049608C">
        <w:rPr>
          <w:rFonts w:ascii="Corbel" w:hAnsi="Corbel"/>
          <w:b/>
          <w:bCs/>
          <w:sz w:val="24"/>
          <w:szCs w:val="24"/>
          <w:u w:val="single"/>
        </w:rPr>
        <w:t>OBJECTIVE 1</w:t>
      </w:r>
    </w:p>
    <w:p w14:paraId="5E7CB0E9" w14:textId="670171F3" w:rsidR="0049608C" w:rsidRPr="0049608C" w:rsidRDefault="0049608C" w:rsidP="0049608C">
      <w:pPr>
        <w:rPr>
          <w:rFonts w:ascii="Corbel" w:hAnsi="Corbel"/>
          <w:sz w:val="24"/>
          <w:szCs w:val="24"/>
        </w:rPr>
      </w:pPr>
      <w:r w:rsidRPr="0049608C">
        <w:rPr>
          <w:rFonts w:ascii="Corbel" w:hAnsi="Corbel"/>
          <w:sz w:val="24"/>
          <w:szCs w:val="24"/>
        </w:rPr>
        <w:t>Start the first phase of the project and complete it before</w:t>
      </w:r>
      <w:r w:rsidR="00553AEA">
        <w:rPr>
          <w:rFonts w:ascii="Corbel" w:hAnsi="Corbel"/>
          <w:sz w:val="24"/>
          <w:szCs w:val="24"/>
        </w:rPr>
        <w:t xml:space="preserve"> May 28</w:t>
      </w:r>
      <w:r w:rsidR="00553AEA" w:rsidRPr="00553AEA">
        <w:rPr>
          <w:rFonts w:ascii="Corbel" w:hAnsi="Corbel"/>
          <w:sz w:val="24"/>
          <w:szCs w:val="24"/>
          <w:vertAlign w:val="superscript"/>
        </w:rPr>
        <w:t>th</w:t>
      </w:r>
      <w:r w:rsidR="00DB77C1">
        <w:rPr>
          <w:rFonts w:ascii="Corbel" w:hAnsi="Corbel"/>
          <w:sz w:val="24"/>
          <w:szCs w:val="24"/>
        </w:rPr>
        <w:t>, 2022</w:t>
      </w:r>
      <w:r w:rsidR="00553AEA">
        <w:rPr>
          <w:rFonts w:ascii="Corbel" w:hAnsi="Corbel"/>
          <w:sz w:val="24"/>
          <w:szCs w:val="24"/>
        </w:rPr>
        <w:t xml:space="preserve"> </w:t>
      </w:r>
    </w:p>
    <w:p w14:paraId="709BD3A7" w14:textId="77777777" w:rsidR="0049608C" w:rsidRPr="0049608C" w:rsidRDefault="0049608C" w:rsidP="0049608C">
      <w:pPr>
        <w:rPr>
          <w:rFonts w:ascii="Corbel" w:hAnsi="Corbel"/>
          <w:sz w:val="24"/>
          <w:szCs w:val="24"/>
        </w:rPr>
      </w:pPr>
    </w:p>
    <w:tbl>
      <w:tblPr>
        <w:tblStyle w:val="TableGrid"/>
        <w:tblW w:w="0" w:type="auto"/>
        <w:tblLook w:val="04A0" w:firstRow="1" w:lastRow="0" w:firstColumn="1" w:lastColumn="0" w:noHBand="0" w:noVBand="1"/>
      </w:tblPr>
      <w:tblGrid>
        <w:gridCol w:w="2254"/>
        <w:gridCol w:w="2254"/>
        <w:gridCol w:w="2254"/>
        <w:gridCol w:w="2254"/>
      </w:tblGrid>
      <w:tr w:rsidR="0049608C" w:rsidRPr="0049608C" w14:paraId="4B203507" w14:textId="77777777" w:rsidTr="00B92246">
        <w:tc>
          <w:tcPr>
            <w:tcW w:w="2254" w:type="dxa"/>
          </w:tcPr>
          <w:p w14:paraId="251394EC" w14:textId="77777777" w:rsidR="0049608C" w:rsidRPr="0049608C" w:rsidRDefault="0049608C" w:rsidP="0049608C">
            <w:pPr>
              <w:spacing w:after="200" w:line="288" w:lineRule="auto"/>
              <w:rPr>
                <w:rFonts w:ascii="Corbel" w:hAnsi="Corbel"/>
                <w:b/>
                <w:bCs/>
                <w:sz w:val="24"/>
                <w:szCs w:val="24"/>
              </w:rPr>
            </w:pPr>
            <w:r w:rsidRPr="0049608C">
              <w:rPr>
                <w:rFonts w:ascii="Corbel" w:hAnsi="Corbel"/>
                <w:b/>
                <w:bCs/>
                <w:sz w:val="24"/>
                <w:szCs w:val="24"/>
              </w:rPr>
              <w:t>Action</w:t>
            </w:r>
          </w:p>
        </w:tc>
        <w:tc>
          <w:tcPr>
            <w:tcW w:w="2254" w:type="dxa"/>
          </w:tcPr>
          <w:p w14:paraId="7B44E0E5" w14:textId="77777777" w:rsidR="0049608C" w:rsidRPr="0049608C" w:rsidRDefault="0049608C" w:rsidP="0049608C">
            <w:pPr>
              <w:spacing w:after="200" w:line="288" w:lineRule="auto"/>
              <w:rPr>
                <w:rFonts w:ascii="Corbel" w:hAnsi="Corbel"/>
                <w:b/>
                <w:bCs/>
                <w:sz w:val="24"/>
                <w:szCs w:val="24"/>
              </w:rPr>
            </w:pPr>
            <w:r w:rsidRPr="0049608C">
              <w:rPr>
                <w:rFonts w:ascii="Corbel" w:hAnsi="Corbel"/>
                <w:b/>
                <w:bCs/>
                <w:sz w:val="24"/>
                <w:szCs w:val="24"/>
              </w:rPr>
              <w:t>ASSIGNED TO</w:t>
            </w:r>
          </w:p>
        </w:tc>
        <w:tc>
          <w:tcPr>
            <w:tcW w:w="2254" w:type="dxa"/>
          </w:tcPr>
          <w:p w14:paraId="1C74B61E" w14:textId="77777777" w:rsidR="0049608C" w:rsidRPr="0049608C" w:rsidRDefault="0049608C" w:rsidP="0049608C">
            <w:pPr>
              <w:spacing w:after="200" w:line="288" w:lineRule="auto"/>
              <w:rPr>
                <w:rFonts w:ascii="Corbel" w:hAnsi="Corbel"/>
                <w:b/>
                <w:bCs/>
                <w:sz w:val="24"/>
                <w:szCs w:val="24"/>
              </w:rPr>
            </w:pPr>
            <w:r w:rsidRPr="0049608C">
              <w:rPr>
                <w:rFonts w:ascii="Corbel" w:hAnsi="Corbel"/>
                <w:b/>
                <w:bCs/>
                <w:sz w:val="24"/>
                <w:szCs w:val="24"/>
              </w:rPr>
              <w:t>DEADLINE</w:t>
            </w:r>
          </w:p>
        </w:tc>
        <w:tc>
          <w:tcPr>
            <w:tcW w:w="2254" w:type="dxa"/>
          </w:tcPr>
          <w:p w14:paraId="447B595E" w14:textId="77777777" w:rsidR="0049608C" w:rsidRPr="0049608C" w:rsidRDefault="0049608C" w:rsidP="0049608C">
            <w:pPr>
              <w:spacing w:after="200" w:line="288" w:lineRule="auto"/>
              <w:rPr>
                <w:rFonts w:ascii="Corbel" w:hAnsi="Corbel"/>
                <w:b/>
                <w:bCs/>
                <w:sz w:val="24"/>
                <w:szCs w:val="24"/>
              </w:rPr>
            </w:pPr>
            <w:r w:rsidRPr="0049608C">
              <w:rPr>
                <w:rFonts w:ascii="Corbel" w:hAnsi="Corbel"/>
                <w:b/>
                <w:bCs/>
                <w:sz w:val="24"/>
                <w:szCs w:val="24"/>
              </w:rPr>
              <w:t>PROGRESS</w:t>
            </w:r>
          </w:p>
        </w:tc>
      </w:tr>
      <w:tr w:rsidR="0049608C" w:rsidRPr="0049608C" w14:paraId="00C5F44F" w14:textId="77777777" w:rsidTr="00B92246">
        <w:tc>
          <w:tcPr>
            <w:tcW w:w="2254" w:type="dxa"/>
          </w:tcPr>
          <w:p w14:paraId="2D9F2B21" w14:textId="77777777" w:rsidR="0049608C" w:rsidRPr="0049608C" w:rsidRDefault="0049608C" w:rsidP="0049608C">
            <w:pPr>
              <w:spacing w:after="200" w:line="288" w:lineRule="auto"/>
              <w:rPr>
                <w:rFonts w:ascii="Corbel" w:hAnsi="Corbel"/>
                <w:sz w:val="24"/>
                <w:szCs w:val="24"/>
              </w:rPr>
            </w:pPr>
            <w:r w:rsidRPr="0049608C">
              <w:rPr>
                <w:rFonts w:ascii="Corbel" w:hAnsi="Corbel"/>
                <w:sz w:val="24"/>
                <w:szCs w:val="24"/>
              </w:rPr>
              <w:t xml:space="preserve">Brief team members about projects first stage and the importance of the </w:t>
            </w:r>
            <w:r w:rsidRPr="0049608C">
              <w:rPr>
                <w:rFonts w:ascii="Corbel" w:hAnsi="Corbel"/>
                <w:sz w:val="24"/>
                <w:szCs w:val="24"/>
              </w:rPr>
              <w:lastRenderedPageBreak/>
              <w:t>clients requirements</w:t>
            </w:r>
          </w:p>
        </w:tc>
        <w:tc>
          <w:tcPr>
            <w:tcW w:w="2254" w:type="dxa"/>
          </w:tcPr>
          <w:p w14:paraId="4E4665CE" w14:textId="77777777" w:rsidR="0049608C" w:rsidRPr="0049608C" w:rsidRDefault="0049608C" w:rsidP="0049608C">
            <w:pPr>
              <w:spacing w:after="200" w:line="288" w:lineRule="auto"/>
              <w:rPr>
                <w:rFonts w:ascii="Corbel" w:hAnsi="Corbel"/>
                <w:sz w:val="24"/>
                <w:szCs w:val="24"/>
              </w:rPr>
            </w:pPr>
            <w:r w:rsidRPr="0049608C">
              <w:rPr>
                <w:rFonts w:ascii="Corbel" w:hAnsi="Corbel"/>
                <w:sz w:val="24"/>
                <w:szCs w:val="24"/>
              </w:rPr>
              <w:lastRenderedPageBreak/>
              <w:t>Nurjahan begum</w:t>
            </w:r>
          </w:p>
        </w:tc>
        <w:tc>
          <w:tcPr>
            <w:tcW w:w="2254" w:type="dxa"/>
          </w:tcPr>
          <w:p w14:paraId="7DBC8159" w14:textId="77777777" w:rsidR="0049608C" w:rsidRPr="0049608C" w:rsidRDefault="0049608C" w:rsidP="0049608C">
            <w:pPr>
              <w:spacing w:after="200" w:line="288" w:lineRule="auto"/>
              <w:rPr>
                <w:rFonts w:ascii="Corbel" w:hAnsi="Corbel"/>
                <w:sz w:val="24"/>
                <w:szCs w:val="24"/>
              </w:rPr>
            </w:pPr>
            <w:r w:rsidRPr="0049608C">
              <w:rPr>
                <w:rFonts w:ascii="Corbel" w:hAnsi="Corbel"/>
                <w:sz w:val="24"/>
                <w:szCs w:val="24"/>
              </w:rPr>
              <w:t>May 28th,2022</w:t>
            </w:r>
          </w:p>
        </w:tc>
        <w:tc>
          <w:tcPr>
            <w:tcW w:w="2254" w:type="dxa"/>
          </w:tcPr>
          <w:p w14:paraId="43BB3AA7" w14:textId="77777777" w:rsidR="0049608C" w:rsidRPr="0049608C" w:rsidRDefault="0049608C" w:rsidP="0049608C">
            <w:pPr>
              <w:spacing w:after="200" w:line="288" w:lineRule="auto"/>
              <w:rPr>
                <w:rFonts w:ascii="Corbel" w:hAnsi="Corbel"/>
                <w:sz w:val="24"/>
                <w:szCs w:val="24"/>
              </w:rPr>
            </w:pPr>
            <w:r w:rsidRPr="0049608C">
              <w:rPr>
                <w:rFonts w:ascii="Corbel" w:hAnsi="Corbel"/>
                <w:sz w:val="24"/>
                <w:szCs w:val="24"/>
              </w:rPr>
              <w:t>upcoming</w:t>
            </w:r>
          </w:p>
        </w:tc>
      </w:tr>
      <w:tr w:rsidR="0049608C" w:rsidRPr="0049608C" w14:paraId="7ABC7E61" w14:textId="77777777" w:rsidTr="00B92246">
        <w:tc>
          <w:tcPr>
            <w:tcW w:w="2254" w:type="dxa"/>
          </w:tcPr>
          <w:p w14:paraId="453A33CB" w14:textId="77777777" w:rsidR="0049608C" w:rsidRPr="0049608C" w:rsidRDefault="0049608C" w:rsidP="0049608C">
            <w:pPr>
              <w:spacing w:after="200" w:line="288" w:lineRule="auto"/>
              <w:rPr>
                <w:rFonts w:ascii="Corbel" w:hAnsi="Corbel"/>
                <w:sz w:val="24"/>
                <w:szCs w:val="24"/>
              </w:rPr>
            </w:pPr>
            <w:r w:rsidRPr="0049608C">
              <w:rPr>
                <w:rFonts w:ascii="Corbel" w:hAnsi="Corbel"/>
                <w:sz w:val="24"/>
                <w:szCs w:val="24"/>
              </w:rPr>
              <w:t>Set reminders about deadlines</w:t>
            </w:r>
          </w:p>
        </w:tc>
        <w:tc>
          <w:tcPr>
            <w:tcW w:w="2254" w:type="dxa"/>
          </w:tcPr>
          <w:p w14:paraId="64E1DC52" w14:textId="77777777" w:rsidR="0049608C" w:rsidRPr="0049608C" w:rsidRDefault="0049608C" w:rsidP="0049608C">
            <w:pPr>
              <w:spacing w:after="200" w:line="288" w:lineRule="auto"/>
              <w:rPr>
                <w:rFonts w:ascii="Corbel" w:hAnsi="Corbel"/>
                <w:sz w:val="24"/>
                <w:szCs w:val="24"/>
              </w:rPr>
            </w:pPr>
            <w:r w:rsidRPr="0049608C">
              <w:rPr>
                <w:rFonts w:ascii="Corbel" w:hAnsi="Corbel"/>
                <w:sz w:val="24"/>
                <w:szCs w:val="24"/>
              </w:rPr>
              <w:t>John Willis</w:t>
            </w:r>
          </w:p>
        </w:tc>
        <w:tc>
          <w:tcPr>
            <w:tcW w:w="2254" w:type="dxa"/>
          </w:tcPr>
          <w:p w14:paraId="47CE1878" w14:textId="77777777" w:rsidR="0049608C" w:rsidRPr="0049608C" w:rsidRDefault="0049608C" w:rsidP="0049608C">
            <w:pPr>
              <w:spacing w:after="200" w:line="288" w:lineRule="auto"/>
              <w:rPr>
                <w:rFonts w:ascii="Corbel" w:hAnsi="Corbel"/>
                <w:sz w:val="24"/>
                <w:szCs w:val="24"/>
              </w:rPr>
            </w:pPr>
            <w:r w:rsidRPr="0049608C">
              <w:rPr>
                <w:rFonts w:ascii="Corbel" w:hAnsi="Corbel"/>
                <w:sz w:val="24"/>
                <w:szCs w:val="24"/>
              </w:rPr>
              <w:t>May 28</w:t>
            </w:r>
            <w:r w:rsidRPr="0049608C">
              <w:rPr>
                <w:rFonts w:ascii="Corbel" w:hAnsi="Corbel"/>
                <w:sz w:val="24"/>
                <w:szCs w:val="24"/>
                <w:vertAlign w:val="superscript"/>
              </w:rPr>
              <w:t>th</w:t>
            </w:r>
            <w:r w:rsidRPr="0049608C">
              <w:rPr>
                <w:rFonts w:ascii="Corbel" w:hAnsi="Corbel"/>
                <w:sz w:val="24"/>
                <w:szCs w:val="24"/>
              </w:rPr>
              <w:t xml:space="preserve"> ,2022</w:t>
            </w:r>
          </w:p>
        </w:tc>
        <w:tc>
          <w:tcPr>
            <w:tcW w:w="2254" w:type="dxa"/>
          </w:tcPr>
          <w:p w14:paraId="488D95E6" w14:textId="77777777" w:rsidR="0049608C" w:rsidRPr="0049608C" w:rsidRDefault="0049608C" w:rsidP="0049608C">
            <w:pPr>
              <w:spacing w:after="200" w:line="288" w:lineRule="auto"/>
              <w:rPr>
                <w:rFonts w:ascii="Corbel" w:hAnsi="Corbel"/>
                <w:sz w:val="24"/>
                <w:szCs w:val="24"/>
              </w:rPr>
            </w:pPr>
            <w:r w:rsidRPr="0049608C">
              <w:rPr>
                <w:rFonts w:ascii="Corbel" w:hAnsi="Corbel"/>
                <w:sz w:val="24"/>
                <w:szCs w:val="24"/>
              </w:rPr>
              <w:t>upcoming</w:t>
            </w:r>
          </w:p>
        </w:tc>
      </w:tr>
    </w:tbl>
    <w:p w14:paraId="72BCECBF" w14:textId="77777777" w:rsidR="00DB77C1" w:rsidRDefault="00DB77C1" w:rsidP="0049608C">
      <w:pPr>
        <w:rPr>
          <w:rFonts w:ascii="Corbel" w:hAnsi="Corbel"/>
          <w:b/>
          <w:bCs/>
          <w:sz w:val="24"/>
          <w:szCs w:val="24"/>
          <w:u w:val="single"/>
        </w:rPr>
      </w:pPr>
    </w:p>
    <w:p w14:paraId="2C4949AC" w14:textId="118D3F2A" w:rsidR="0049608C" w:rsidRPr="0049608C" w:rsidRDefault="0049608C" w:rsidP="0049608C">
      <w:pPr>
        <w:rPr>
          <w:rFonts w:ascii="Corbel" w:hAnsi="Corbel"/>
          <w:b/>
          <w:bCs/>
          <w:sz w:val="24"/>
          <w:szCs w:val="24"/>
          <w:u w:val="single"/>
        </w:rPr>
      </w:pPr>
      <w:r w:rsidRPr="0049608C">
        <w:rPr>
          <w:rFonts w:ascii="Corbel" w:hAnsi="Corbel"/>
          <w:b/>
          <w:bCs/>
          <w:sz w:val="24"/>
          <w:szCs w:val="24"/>
          <w:u w:val="single"/>
        </w:rPr>
        <w:t>Objective 2</w:t>
      </w:r>
    </w:p>
    <w:p w14:paraId="129C1DD5" w14:textId="77777777" w:rsidR="0049608C" w:rsidRPr="0049608C" w:rsidRDefault="0049608C" w:rsidP="0049608C">
      <w:pPr>
        <w:rPr>
          <w:rFonts w:ascii="Corbel" w:hAnsi="Corbel"/>
          <w:b/>
          <w:bCs/>
          <w:sz w:val="24"/>
          <w:szCs w:val="24"/>
          <w:u w:val="single"/>
        </w:rPr>
      </w:pPr>
      <w:r w:rsidRPr="0049608C">
        <w:rPr>
          <w:rFonts w:ascii="Corbel" w:hAnsi="Corbel"/>
          <w:b/>
          <w:bCs/>
          <w:sz w:val="24"/>
          <w:szCs w:val="24"/>
          <w:u w:val="single"/>
        </w:rPr>
        <w:t>Finish project on or before May 28</w:t>
      </w:r>
      <w:r w:rsidRPr="0049608C">
        <w:rPr>
          <w:rFonts w:ascii="Corbel" w:hAnsi="Corbel"/>
          <w:b/>
          <w:bCs/>
          <w:sz w:val="24"/>
          <w:szCs w:val="24"/>
          <w:u w:val="single"/>
          <w:vertAlign w:val="superscript"/>
        </w:rPr>
        <w:t>th</w:t>
      </w:r>
      <w:r w:rsidRPr="0049608C">
        <w:rPr>
          <w:rFonts w:ascii="Corbel" w:hAnsi="Corbel"/>
          <w:b/>
          <w:bCs/>
          <w:sz w:val="24"/>
          <w:szCs w:val="24"/>
          <w:u w:val="single"/>
        </w:rPr>
        <w:t>, 2022</w:t>
      </w:r>
    </w:p>
    <w:tbl>
      <w:tblPr>
        <w:tblStyle w:val="TableGrid"/>
        <w:tblW w:w="0" w:type="auto"/>
        <w:tblLook w:val="04A0" w:firstRow="1" w:lastRow="0" w:firstColumn="1" w:lastColumn="0" w:noHBand="0" w:noVBand="1"/>
      </w:tblPr>
      <w:tblGrid>
        <w:gridCol w:w="2254"/>
        <w:gridCol w:w="2254"/>
        <w:gridCol w:w="2254"/>
      </w:tblGrid>
      <w:tr w:rsidR="0049608C" w:rsidRPr="0049608C" w14:paraId="29DF0B90" w14:textId="77777777" w:rsidTr="00B92246">
        <w:tc>
          <w:tcPr>
            <w:tcW w:w="2254" w:type="dxa"/>
          </w:tcPr>
          <w:p w14:paraId="0A313FC3" w14:textId="77777777" w:rsidR="0049608C" w:rsidRPr="0049608C" w:rsidRDefault="0049608C" w:rsidP="0049608C">
            <w:pPr>
              <w:spacing w:after="200" w:line="288" w:lineRule="auto"/>
              <w:rPr>
                <w:rFonts w:ascii="Corbel" w:hAnsi="Corbel"/>
                <w:b/>
                <w:bCs/>
                <w:sz w:val="24"/>
                <w:szCs w:val="24"/>
                <w:u w:val="single"/>
              </w:rPr>
            </w:pPr>
            <w:r w:rsidRPr="0049608C">
              <w:rPr>
                <w:rFonts w:ascii="Corbel" w:hAnsi="Corbel"/>
                <w:b/>
                <w:bCs/>
                <w:sz w:val="24"/>
                <w:szCs w:val="24"/>
                <w:u w:val="single"/>
              </w:rPr>
              <w:t>ACTION</w:t>
            </w:r>
          </w:p>
        </w:tc>
        <w:tc>
          <w:tcPr>
            <w:tcW w:w="2254" w:type="dxa"/>
          </w:tcPr>
          <w:p w14:paraId="1E67C4FA" w14:textId="77777777" w:rsidR="0049608C" w:rsidRPr="0049608C" w:rsidRDefault="0049608C" w:rsidP="0049608C">
            <w:pPr>
              <w:spacing w:after="200" w:line="288" w:lineRule="auto"/>
              <w:rPr>
                <w:rFonts w:ascii="Corbel" w:hAnsi="Corbel"/>
                <w:b/>
                <w:bCs/>
                <w:sz w:val="24"/>
                <w:szCs w:val="24"/>
                <w:u w:val="single"/>
              </w:rPr>
            </w:pPr>
            <w:r w:rsidRPr="0049608C">
              <w:rPr>
                <w:rFonts w:ascii="Corbel" w:hAnsi="Corbel"/>
                <w:b/>
                <w:bCs/>
                <w:sz w:val="24"/>
                <w:szCs w:val="24"/>
                <w:u w:val="single"/>
              </w:rPr>
              <w:t>ASSIGNED TO</w:t>
            </w:r>
          </w:p>
        </w:tc>
        <w:tc>
          <w:tcPr>
            <w:tcW w:w="2254" w:type="dxa"/>
          </w:tcPr>
          <w:p w14:paraId="0DFC79F3" w14:textId="77777777" w:rsidR="0049608C" w:rsidRPr="0049608C" w:rsidRDefault="0049608C" w:rsidP="0049608C">
            <w:pPr>
              <w:spacing w:after="200" w:line="288" w:lineRule="auto"/>
              <w:rPr>
                <w:rFonts w:ascii="Corbel" w:hAnsi="Corbel"/>
                <w:b/>
                <w:bCs/>
                <w:sz w:val="24"/>
                <w:szCs w:val="24"/>
                <w:u w:val="single"/>
              </w:rPr>
            </w:pPr>
            <w:r w:rsidRPr="0049608C">
              <w:rPr>
                <w:rFonts w:ascii="Corbel" w:hAnsi="Corbel"/>
                <w:b/>
                <w:bCs/>
                <w:sz w:val="24"/>
                <w:szCs w:val="24"/>
                <w:u w:val="single"/>
              </w:rPr>
              <w:t xml:space="preserve">DEADLINE </w:t>
            </w:r>
          </w:p>
        </w:tc>
      </w:tr>
      <w:tr w:rsidR="0049608C" w:rsidRPr="0049608C" w14:paraId="645061B6" w14:textId="77777777" w:rsidTr="00B92246">
        <w:tc>
          <w:tcPr>
            <w:tcW w:w="2254" w:type="dxa"/>
          </w:tcPr>
          <w:p w14:paraId="6CCB5433" w14:textId="77777777" w:rsidR="0049608C" w:rsidRPr="0049608C" w:rsidRDefault="0049608C" w:rsidP="0049608C">
            <w:pPr>
              <w:spacing w:after="200" w:line="288" w:lineRule="auto"/>
              <w:rPr>
                <w:rFonts w:ascii="Corbel" w:hAnsi="Corbel"/>
                <w:b/>
                <w:bCs/>
                <w:sz w:val="24"/>
                <w:szCs w:val="24"/>
                <w:u w:val="single"/>
              </w:rPr>
            </w:pPr>
            <w:r w:rsidRPr="0049608C">
              <w:rPr>
                <w:rFonts w:ascii="Corbel" w:hAnsi="Corbel"/>
                <w:b/>
                <w:bCs/>
                <w:sz w:val="24"/>
                <w:szCs w:val="24"/>
                <w:u w:val="single"/>
              </w:rPr>
              <w:t>List all deliverables and their timelines</w:t>
            </w:r>
          </w:p>
        </w:tc>
        <w:tc>
          <w:tcPr>
            <w:tcW w:w="2254" w:type="dxa"/>
          </w:tcPr>
          <w:p w14:paraId="4F6A0DE8" w14:textId="77777777" w:rsidR="0049608C" w:rsidRPr="0049608C" w:rsidRDefault="0049608C" w:rsidP="0049608C">
            <w:pPr>
              <w:spacing w:after="200" w:line="288" w:lineRule="auto"/>
              <w:rPr>
                <w:rFonts w:ascii="Corbel" w:hAnsi="Corbel"/>
                <w:b/>
                <w:bCs/>
                <w:sz w:val="24"/>
                <w:szCs w:val="24"/>
                <w:u w:val="single"/>
              </w:rPr>
            </w:pPr>
            <w:r w:rsidRPr="0049608C">
              <w:rPr>
                <w:rFonts w:ascii="Corbel" w:hAnsi="Corbel"/>
                <w:b/>
                <w:bCs/>
                <w:sz w:val="24"/>
                <w:szCs w:val="24"/>
                <w:u w:val="single"/>
              </w:rPr>
              <w:t>Nurjahan begum</w:t>
            </w:r>
          </w:p>
        </w:tc>
        <w:tc>
          <w:tcPr>
            <w:tcW w:w="2254" w:type="dxa"/>
          </w:tcPr>
          <w:p w14:paraId="32A44DFB" w14:textId="77777777" w:rsidR="0049608C" w:rsidRPr="0049608C" w:rsidRDefault="0049608C" w:rsidP="0049608C">
            <w:pPr>
              <w:spacing w:after="200" w:line="288" w:lineRule="auto"/>
              <w:rPr>
                <w:rFonts w:ascii="Corbel" w:hAnsi="Corbel"/>
                <w:b/>
                <w:bCs/>
                <w:sz w:val="24"/>
                <w:szCs w:val="24"/>
                <w:u w:val="single"/>
              </w:rPr>
            </w:pPr>
            <w:r w:rsidRPr="0049608C">
              <w:rPr>
                <w:rFonts w:ascii="Corbel" w:hAnsi="Corbel"/>
                <w:b/>
                <w:bCs/>
                <w:sz w:val="24"/>
                <w:szCs w:val="24"/>
                <w:u w:val="single"/>
              </w:rPr>
              <w:t>MAY 28</w:t>
            </w:r>
            <w:r w:rsidRPr="0049608C">
              <w:rPr>
                <w:rFonts w:ascii="Corbel" w:hAnsi="Corbel"/>
                <w:b/>
                <w:bCs/>
                <w:sz w:val="24"/>
                <w:szCs w:val="24"/>
                <w:u w:val="single"/>
                <w:vertAlign w:val="superscript"/>
              </w:rPr>
              <w:t>th</w:t>
            </w:r>
            <w:r w:rsidRPr="0049608C">
              <w:rPr>
                <w:rFonts w:ascii="Corbel" w:hAnsi="Corbel"/>
                <w:b/>
                <w:bCs/>
                <w:sz w:val="24"/>
                <w:szCs w:val="24"/>
                <w:u w:val="single"/>
              </w:rPr>
              <w:t xml:space="preserve"> 2022</w:t>
            </w:r>
          </w:p>
        </w:tc>
      </w:tr>
      <w:tr w:rsidR="0049608C" w:rsidRPr="0049608C" w14:paraId="04D73DDD" w14:textId="77777777" w:rsidTr="00B92246">
        <w:tc>
          <w:tcPr>
            <w:tcW w:w="2254" w:type="dxa"/>
          </w:tcPr>
          <w:p w14:paraId="7AC1608D" w14:textId="77777777" w:rsidR="0049608C" w:rsidRPr="0049608C" w:rsidRDefault="0049608C" w:rsidP="0049608C">
            <w:pPr>
              <w:spacing w:after="200" w:line="288" w:lineRule="auto"/>
              <w:rPr>
                <w:rFonts w:ascii="Corbel" w:hAnsi="Corbel"/>
                <w:b/>
                <w:bCs/>
                <w:sz w:val="24"/>
                <w:szCs w:val="24"/>
                <w:u w:val="single"/>
              </w:rPr>
            </w:pPr>
            <w:r w:rsidRPr="0049608C">
              <w:rPr>
                <w:rFonts w:ascii="Corbel" w:hAnsi="Corbel"/>
                <w:b/>
                <w:bCs/>
                <w:sz w:val="24"/>
                <w:szCs w:val="24"/>
                <w:u w:val="single"/>
              </w:rPr>
              <w:t>Monitor the projects progress and schedule</w:t>
            </w:r>
          </w:p>
        </w:tc>
        <w:tc>
          <w:tcPr>
            <w:tcW w:w="2254" w:type="dxa"/>
          </w:tcPr>
          <w:p w14:paraId="67A1EE77" w14:textId="6A40A3E5" w:rsidR="0049608C" w:rsidRPr="0049608C" w:rsidRDefault="00A9699D" w:rsidP="0049608C">
            <w:pPr>
              <w:spacing w:after="200" w:line="288" w:lineRule="auto"/>
              <w:rPr>
                <w:rFonts w:ascii="Corbel" w:hAnsi="Corbel"/>
                <w:b/>
                <w:bCs/>
                <w:sz w:val="24"/>
                <w:szCs w:val="24"/>
                <w:u w:val="single"/>
              </w:rPr>
            </w:pPr>
            <w:r>
              <w:rPr>
                <w:rFonts w:ascii="Corbel" w:hAnsi="Corbel"/>
                <w:b/>
                <w:bCs/>
                <w:sz w:val="24"/>
                <w:szCs w:val="24"/>
                <w:u w:val="single"/>
              </w:rPr>
              <w:t>Nurjahan begum</w:t>
            </w:r>
          </w:p>
        </w:tc>
        <w:tc>
          <w:tcPr>
            <w:tcW w:w="2254" w:type="dxa"/>
          </w:tcPr>
          <w:p w14:paraId="4A464523" w14:textId="77777777" w:rsidR="0049608C" w:rsidRPr="0049608C" w:rsidRDefault="0049608C" w:rsidP="0049608C">
            <w:pPr>
              <w:spacing w:after="200" w:line="288" w:lineRule="auto"/>
              <w:rPr>
                <w:rFonts w:ascii="Corbel" w:hAnsi="Corbel"/>
                <w:b/>
                <w:bCs/>
                <w:sz w:val="24"/>
                <w:szCs w:val="24"/>
                <w:u w:val="single"/>
              </w:rPr>
            </w:pPr>
            <w:r w:rsidRPr="0049608C">
              <w:rPr>
                <w:rFonts w:ascii="Corbel" w:hAnsi="Corbel"/>
                <w:b/>
                <w:bCs/>
                <w:sz w:val="24"/>
                <w:szCs w:val="24"/>
                <w:u w:val="single"/>
              </w:rPr>
              <w:t>MAY  28</w:t>
            </w:r>
            <w:r w:rsidRPr="0049608C">
              <w:rPr>
                <w:rFonts w:ascii="Corbel" w:hAnsi="Corbel"/>
                <w:b/>
                <w:bCs/>
                <w:sz w:val="24"/>
                <w:szCs w:val="24"/>
                <w:u w:val="single"/>
                <w:vertAlign w:val="superscript"/>
              </w:rPr>
              <w:t>th</w:t>
            </w:r>
            <w:r w:rsidRPr="0049608C">
              <w:rPr>
                <w:rFonts w:ascii="Corbel" w:hAnsi="Corbel"/>
                <w:b/>
                <w:bCs/>
                <w:sz w:val="24"/>
                <w:szCs w:val="24"/>
                <w:u w:val="single"/>
              </w:rPr>
              <w:t>,2022</w:t>
            </w:r>
          </w:p>
        </w:tc>
      </w:tr>
    </w:tbl>
    <w:p w14:paraId="14EBBC3E" w14:textId="506CFB36" w:rsidR="005E7B5C" w:rsidRDefault="005E7B5C" w:rsidP="00600786">
      <w:pPr>
        <w:rPr>
          <w:rFonts w:ascii="Corbel" w:hAnsi="Corbel"/>
          <w:sz w:val="24"/>
          <w:szCs w:val="24"/>
        </w:rPr>
      </w:pPr>
    </w:p>
    <w:p w14:paraId="0E74E651" w14:textId="77777777" w:rsidR="0049608C" w:rsidRDefault="0049608C" w:rsidP="00600786">
      <w:pPr>
        <w:rPr>
          <w:rFonts w:ascii="Corbel" w:hAnsi="Corbel"/>
          <w:sz w:val="24"/>
          <w:szCs w:val="24"/>
        </w:rPr>
      </w:pPr>
    </w:p>
    <w:p w14:paraId="37F9D71B" w14:textId="06BDE83A" w:rsidR="0049608C" w:rsidRDefault="0049608C" w:rsidP="00600786">
      <w:pPr>
        <w:rPr>
          <w:rFonts w:ascii="Corbel" w:hAnsi="Corbel"/>
          <w:sz w:val="24"/>
          <w:szCs w:val="24"/>
        </w:rPr>
      </w:pPr>
    </w:p>
    <w:p w14:paraId="3E829C23" w14:textId="33ACC4DB" w:rsidR="0049608C" w:rsidRDefault="0049608C" w:rsidP="00600786">
      <w:pPr>
        <w:rPr>
          <w:rFonts w:ascii="Corbel" w:hAnsi="Corbel"/>
          <w:sz w:val="24"/>
          <w:szCs w:val="24"/>
        </w:rPr>
      </w:pPr>
    </w:p>
    <w:p w14:paraId="0608CCBF" w14:textId="1AA35DEE" w:rsidR="0049608C" w:rsidRDefault="0049608C" w:rsidP="00600786">
      <w:pPr>
        <w:rPr>
          <w:rFonts w:ascii="Corbel" w:hAnsi="Corbel"/>
          <w:sz w:val="24"/>
          <w:szCs w:val="24"/>
        </w:rPr>
      </w:pPr>
    </w:p>
    <w:p w14:paraId="08574330" w14:textId="77777777" w:rsidR="0049608C" w:rsidRPr="00401584" w:rsidRDefault="0049608C" w:rsidP="00600786">
      <w:pPr>
        <w:rPr>
          <w:rFonts w:ascii="Corbel" w:hAnsi="Corbel"/>
          <w:sz w:val="24"/>
          <w:szCs w:val="24"/>
        </w:rPr>
      </w:pPr>
    </w:p>
    <w:p w14:paraId="1B0B951C" w14:textId="7AB749BC" w:rsidR="00600786" w:rsidRPr="00652BCF" w:rsidRDefault="00600786" w:rsidP="00600786">
      <w:pPr>
        <w:rPr>
          <w:rFonts w:ascii="Corbel" w:hAnsi="Corbel"/>
          <w:b/>
          <w:bCs/>
          <w:sz w:val="28"/>
          <w:szCs w:val="28"/>
          <w:u w:val="single"/>
        </w:rPr>
      </w:pPr>
      <w:r w:rsidRPr="00652BCF">
        <w:rPr>
          <w:rFonts w:ascii="Corbel" w:hAnsi="Corbel" w:cs="Arial"/>
          <w:b/>
          <w:bCs/>
          <w:sz w:val="28"/>
          <w:szCs w:val="28"/>
          <w:u w:val="single"/>
        </w:rPr>
        <w:t xml:space="preserve"> </w:t>
      </w:r>
      <w:r w:rsidRPr="00652BCF">
        <w:rPr>
          <w:rFonts w:ascii="Corbel" w:hAnsi="Corbel"/>
          <w:b/>
          <w:bCs/>
          <w:sz w:val="28"/>
          <w:szCs w:val="28"/>
          <w:u w:val="single"/>
        </w:rPr>
        <w:t>Stakeholder analysis</w:t>
      </w:r>
    </w:p>
    <w:p w14:paraId="5247B969" w14:textId="542ABD7B" w:rsidR="009142CB" w:rsidRPr="00401584" w:rsidRDefault="00600786" w:rsidP="009142CB">
      <w:pPr>
        <w:rPr>
          <w:rFonts w:ascii="Corbel" w:hAnsi="Corbel"/>
          <w:sz w:val="24"/>
          <w:szCs w:val="24"/>
        </w:rPr>
      </w:pPr>
      <w:r w:rsidRPr="00401584">
        <w:rPr>
          <w:rFonts w:ascii="Corbel" w:hAnsi="Corbel"/>
          <w:b/>
          <w:bCs/>
          <w:sz w:val="24"/>
          <w:szCs w:val="24"/>
        </w:rPr>
        <w:t>According to (Balta et al</w:t>
      </w:r>
      <w:r w:rsidRPr="00401584">
        <w:rPr>
          <w:rFonts w:ascii="Corbel" w:hAnsi="Corbel"/>
          <w:sz w:val="24"/>
          <w:szCs w:val="24"/>
        </w:rPr>
        <w:t xml:space="preserve">,2015) “Stakeholders are defined as any group or individual who can affect or is affected by the achievement of the organization’s </w:t>
      </w:r>
      <w:r w:rsidR="00E11C24" w:rsidRPr="00401584">
        <w:rPr>
          <w:rFonts w:ascii="Corbel" w:hAnsi="Corbel"/>
          <w:sz w:val="24"/>
          <w:szCs w:val="24"/>
        </w:rPr>
        <w:t xml:space="preserve">objectives”. </w:t>
      </w:r>
      <w:r w:rsidR="00DA0476" w:rsidRPr="00401584">
        <w:rPr>
          <w:rFonts w:ascii="Corbel" w:hAnsi="Corbel"/>
          <w:sz w:val="24"/>
          <w:szCs w:val="24"/>
        </w:rPr>
        <w:t>The</w:t>
      </w:r>
      <w:r w:rsidR="00CD31D8" w:rsidRPr="00401584">
        <w:rPr>
          <w:rFonts w:ascii="Corbel" w:hAnsi="Corbel"/>
          <w:sz w:val="24"/>
          <w:szCs w:val="24"/>
        </w:rPr>
        <w:t xml:space="preserve"> </w:t>
      </w:r>
      <w:r w:rsidR="00E11C24" w:rsidRPr="00401584">
        <w:rPr>
          <w:rFonts w:ascii="Corbel" w:hAnsi="Corbel"/>
          <w:sz w:val="24"/>
          <w:szCs w:val="24"/>
        </w:rPr>
        <w:t>S</w:t>
      </w:r>
      <w:r w:rsidR="00CD31D8" w:rsidRPr="00401584">
        <w:rPr>
          <w:rFonts w:ascii="Corbel" w:hAnsi="Corbel"/>
          <w:sz w:val="24"/>
          <w:szCs w:val="24"/>
        </w:rPr>
        <w:t>takeholders</w:t>
      </w:r>
      <w:r w:rsidR="00DA0476" w:rsidRPr="00401584">
        <w:rPr>
          <w:rFonts w:ascii="Corbel" w:hAnsi="Corbel"/>
          <w:sz w:val="24"/>
          <w:szCs w:val="24"/>
        </w:rPr>
        <w:t xml:space="preserve"> in m</w:t>
      </w:r>
      <w:r w:rsidR="0071068E" w:rsidRPr="00401584">
        <w:rPr>
          <w:rFonts w:ascii="Corbel" w:hAnsi="Corbel"/>
          <w:sz w:val="24"/>
          <w:szCs w:val="24"/>
        </w:rPr>
        <w:t>y</w:t>
      </w:r>
      <w:r w:rsidR="00DA0476" w:rsidRPr="00401584">
        <w:rPr>
          <w:rFonts w:ascii="Corbel" w:hAnsi="Corbel"/>
          <w:sz w:val="24"/>
          <w:szCs w:val="24"/>
        </w:rPr>
        <w:t xml:space="preserve"> </w:t>
      </w:r>
      <w:r w:rsidR="0071068E" w:rsidRPr="00401584">
        <w:rPr>
          <w:rFonts w:ascii="Corbel" w:hAnsi="Corbel"/>
          <w:sz w:val="24"/>
          <w:szCs w:val="24"/>
        </w:rPr>
        <w:t>project will be</w:t>
      </w:r>
      <w:r w:rsidR="00EF78A3" w:rsidRPr="00401584">
        <w:rPr>
          <w:rFonts w:ascii="Corbel" w:hAnsi="Corbel"/>
          <w:sz w:val="24"/>
          <w:szCs w:val="24"/>
        </w:rPr>
        <w:t xml:space="preserve"> single </w:t>
      </w:r>
      <w:r w:rsidR="004E0F1C" w:rsidRPr="00401584">
        <w:rPr>
          <w:rFonts w:ascii="Corbel" w:hAnsi="Corbel"/>
          <w:sz w:val="24"/>
          <w:szCs w:val="24"/>
        </w:rPr>
        <w:t>people,</w:t>
      </w:r>
      <w:r w:rsidR="00EF78A3" w:rsidRPr="00401584">
        <w:rPr>
          <w:rFonts w:ascii="Corbel" w:hAnsi="Corbel"/>
          <w:sz w:val="24"/>
          <w:szCs w:val="24"/>
        </w:rPr>
        <w:t xml:space="preserve"> group</w:t>
      </w:r>
      <w:r w:rsidR="0071068E" w:rsidRPr="00401584">
        <w:rPr>
          <w:rFonts w:ascii="Corbel" w:hAnsi="Corbel"/>
          <w:sz w:val="24"/>
          <w:szCs w:val="24"/>
        </w:rPr>
        <w:t>s</w:t>
      </w:r>
      <w:r w:rsidR="00EF78A3" w:rsidRPr="00401584">
        <w:rPr>
          <w:rFonts w:ascii="Corbel" w:hAnsi="Corbel"/>
          <w:sz w:val="24"/>
          <w:szCs w:val="24"/>
        </w:rPr>
        <w:t xml:space="preserve"> of people,</w:t>
      </w:r>
      <w:r w:rsidR="000E304A" w:rsidRPr="00401584">
        <w:rPr>
          <w:rFonts w:ascii="Corbel" w:hAnsi="Corbel"/>
          <w:sz w:val="24"/>
          <w:szCs w:val="24"/>
        </w:rPr>
        <w:t xml:space="preserve"> or an organisation</w:t>
      </w:r>
      <w:r w:rsidR="00C5648C" w:rsidRPr="00401584">
        <w:rPr>
          <w:rFonts w:ascii="Corbel" w:hAnsi="Corbel"/>
          <w:sz w:val="24"/>
          <w:szCs w:val="24"/>
        </w:rPr>
        <w:t xml:space="preserve"> </w:t>
      </w:r>
      <w:r w:rsidR="00EF78A3" w:rsidRPr="00401584">
        <w:rPr>
          <w:rFonts w:ascii="Corbel" w:hAnsi="Corbel"/>
          <w:sz w:val="24"/>
          <w:szCs w:val="24"/>
        </w:rPr>
        <w:t>interested</w:t>
      </w:r>
      <w:r w:rsidR="00C5648C" w:rsidRPr="00401584">
        <w:rPr>
          <w:rFonts w:ascii="Corbel" w:hAnsi="Corbel"/>
          <w:sz w:val="24"/>
          <w:szCs w:val="24"/>
        </w:rPr>
        <w:t xml:space="preserve"> in or </w:t>
      </w:r>
      <w:r w:rsidR="00EF78A3" w:rsidRPr="00401584">
        <w:rPr>
          <w:rFonts w:ascii="Corbel" w:hAnsi="Corbel"/>
          <w:sz w:val="24"/>
          <w:szCs w:val="24"/>
        </w:rPr>
        <w:t>impacted</w:t>
      </w:r>
      <w:r w:rsidR="00C5648C" w:rsidRPr="00401584">
        <w:rPr>
          <w:rFonts w:ascii="Corbel" w:hAnsi="Corbel"/>
          <w:sz w:val="24"/>
          <w:szCs w:val="24"/>
        </w:rPr>
        <w:t xml:space="preserve"> by the </w:t>
      </w:r>
      <w:r w:rsidR="00EF78A3" w:rsidRPr="00401584">
        <w:rPr>
          <w:rFonts w:ascii="Corbel" w:hAnsi="Corbel"/>
          <w:sz w:val="24"/>
          <w:szCs w:val="24"/>
        </w:rPr>
        <w:t>development</w:t>
      </w:r>
      <w:r w:rsidR="00C5648C" w:rsidRPr="00401584">
        <w:rPr>
          <w:rFonts w:ascii="Corbel" w:hAnsi="Corbel"/>
          <w:sz w:val="24"/>
          <w:szCs w:val="24"/>
        </w:rPr>
        <w:t xml:space="preserve"> and </w:t>
      </w:r>
      <w:r w:rsidR="00EF78A3" w:rsidRPr="00401584">
        <w:rPr>
          <w:rFonts w:ascii="Corbel" w:hAnsi="Corbel"/>
          <w:sz w:val="24"/>
          <w:szCs w:val="24"/>
        </w:rPr>
        <w:t>accomplishment</w:t>
      </w:r>
      <w:r w:rsidR="00C5648C" w:rsidRPr="00401584">
        <w:rPr>
          <w:rFonts w:ascii="Corbel" w:hAnsi="Corbel"/>
          <w:sz w:val="24"/>
          <w:szCs w:val="24"/>
        </w:rPr>
        <w:t xml:space="preserve"> </w:t>
      </w:r>
      <w:r w:rsidR="004E0F1C" w:rsidRPr="00401584">
        <w:rPr>
          <w:rFonts w:ascii="Corbel" w:hAnsi="Corbel"/>
          <w:sz w:val="24"/>
          <w:szCs w:val="24"/>
        </w:rPr>
        <w:t>of the</w:t>
      </w:r>
      <w:r w:rsidR="0071068E" w:rsidRPr="00401584">
        <w:rPr>
          <w:rFonts w:ascii="Corbel" w:hAnsi="Corbel"/>
          <w:sz w:val="24"/>
          <w:szCs w:val="24"/>
        </w:rPr>
        <w:t xml:space="preserve"> </w:t>
      </w:r>
      <w:r w:rsidR="00C5648C" w:rsidRPr="00401584">
        <w:rPr>
          <w:rFonts w:ascii="Corbel" w:hAnsi="Corbel"/>
          <w:sz w:val="24"/>
          <w:szCs w:val="24"/>
        </w:rPr>
        <w:t>project</w:t>
      </w:r>
      <w:r w:rsidR="00DA0476" w:rsidRPr="00401584">
        <w:rPr>
          <w:rFonts w:ascii="Corbel" w:hAnsi="Corbel"/>
          <w:sz w:val="24"/>
          <w:szCs w:val="24"/>
        </w:rPr>
        <w:t>, different stakeholder’s</w:t>
      </w:r>
      <w:r w:rsidR="0071068E" w:rsidRPr="00401584">
        <w:rPr>
          <w:rFonts w:ascii="Corbel" w:hAnsi="Corbel"/>
          <w:sz w:val="24"/>
          <w:szCs w:val="24"/>
        </w:rPr>
        <w:t xml:space="preserve"> will</w:t>
      </w:r>
      <w:r w:rsidR="00DA0476" w:rsidRPr="00401584">
        <w:rPr>
          <w:rFonts w:ascii="Corbel" w:hAnsi="Corbel"/>
          <w:sz w:val="24"/>
          <w:szCs w:val="24"/>
        </w:rPr>
        <w:t xml:space="preserve"> h</w:t>
      </w:r>
      <w:r w:rsidR="0071068E" w:rsidRPr="00401584">
        <w:rPr>
          <w:rFonts w:ascii="Corbel" w:hAnsi="Corbel"/>
          <w:sz w:val="24"/>
          <w:szCs w:val="24"/>
        </w:rPr>
        <w:t>old</w:t>
      </w:r>
      <w:r w:rsidR="00DA0476" w:rsidRPr="00401584">
        <w:rPr>
          <w:rFonts w:ascii="Corbel" w:hAnsi="Corbel"/>
          <w:sz w:val="24"/>
          <w:szCs w:val="24"/>
        </w:rPr>
        <w:t xml:space="preserve"> various interest’s and advantages as</w:t>
      </w:r>
      <w:r w:rsidR="00C5648C" w:rsidRPr="00401584">
        <w:rPr>
          <w:rFonts w:ascii="Corbel" w:hAnsi="Corbel"/>
          <w:sz w:val="24"/>
          <w:szCs w:val="24"/>
        </w:rPr>
        <w:t xml:space="preserve"> they have a vested interest in its outcome </w:t>
      </w:r>
      <w:r w:rsidR="0071068E" w:rsidRPr="00401584">
        <w:rPr>
          <w:rFonts w:ascii="Corbel" w:hAnsi="Corbel"/>
          <w:sz w:val="24"/>
          <w:szCs w:val="24"/>
        </w:rPr>
        <w:t>and in return will receive some sort of</w:t>
      </w:r>
      <w:r w:rsidR="00C5648C" w:rsidRPr="00401584">
        <w:rPr>
          <w:rFonts w:ascii="Corbel" w:hAnsi="Corbel"/>
          <w:sz w:val="24"/>
          <w:szCs w:val="24"/>
        </w:rPr>
        <w:t xml:space="preserve"> ben</w:t>
      </w:r>
      <w:r w:rsidR="0071068E" w:rsidRPr="00401584">
        <w:rPr>
          <w:rFonts w:ascii="Corbel" w:hAnsi="Corbel"/>
          <w:sz w:val="24"/>
          <w:szCs w:val="24"/>
        </w:rPr>
        <w:t>efit.</w:t>
      </w:r>
      <w:r w:rsidR="00C5648C" w:rsidRPr="00401584">
        <w:rPr>
          <w:rFonts w:ascii="Corbel" w:hAnsi="Corbel"/>
          <w:sz w:val="24"/>
          <w:szCs w:val="24"/>
        </w:rPr>
        <w:t xml:space="preserve"> </w:t>
      </w:r>
      <w:r w:rsidR="00EF78A3" w:rsidRPr="00401584">
        <w:rPr>
          <w:rFonts w:ascii="Corbel" w:hAnsi="Corbel"/>
          <w:sz w:val="24"/>
          <w:szCs w:val="24"/>
        </w:rPr>
        <w:t>The Stakeholder’s</w:t>
      </w:r>
      <w:r w:rsidR="00CD31D8" w:rsidRPr="00401584">
        <w:rPr>
          <w:rFonts w:ascii="Corbel" w:hAnsi="Corbel"/>
          <w:sz w:val="24"/>
          <w:szCs w:val="24"/>
        </w:rPr>
        <w:t xml:space="preserve"> </w:t>
      </w:r>
      <w:r w:rsidR="0071068E" w:rsidRPr="00401584">
        <w:rPr>
          <w:rFonts w:ascii="Corbel" w:hAnsi="Corbel"/>
          <w:sz w:val="24"/>
          <w:szCs w:val="24"/>
        </w:rPr>
        <w:t>in this project will be</w:t>
      </w:r>
      <w:r w:rsidR="00CD31D8" w:rsidRPr="00401584">
        <w:rPr>
          <w:rFonts w:ascii="Corbel" w:hAnsi="Corbel"/>
          <w:sz w:val="24"/>
          <w:szCs w:val="24"/>
        </w:rPr>
        <w:t xml:space="preserve"> employees, </w:t>
      </w:r>
      <w:r w:rsidR="00B9148E" w:rsidRPr="00401584">
        <w:rPr>
          <w:rFonts w:ascii="Corbel" w:hAnsi="Corbel"/>
          <w:sz w:val="24"/>
          <w:szCs w:val="24"/>
        </w:rPr>
        <w:t>customers, shareholders</w:t>
      </w:r>
      <w:r w:rsidR="00CD31D8" w:rsidRPr="00401584">
        <w:rPr>
          <w:rFonts w:ascii="Corbel" w:hAnsi="Corbel"/>
          <w:sz w:val="24"/>
          <w:szCs w:val="24"/>
        </w:rPr>
        <w:t>, suppliers, communities, and governments</w:t>
      </w:r>
      <w:r w:rsidR="00D42D00" w:rsidRPr="00401584">
        <w:rPr>
          <w:rFonts w:ascii="Corbel" w:hAnsi="Corbel"/>
          <w:sz w:val="24"/>
          <w:szCs w:val="24"/>
        </w:rPr>
        <w:t xml:space="preserve">, their primarily role </w:t>
      </w:r>
      <w:r w:rsidR="004E0F1C" w:rsidRPr="00401584">
        <w:rPr>
          <w:rFonts w:ascii="Corbel" w:hAnsi="Corbel"/>
          <w:sz w:val="24"/>
          <w:szCs w:val="24"/>
        </w:rPr>
        <w:t>will be to</w:t>
      </w:r>
      <w:r w:rsidR="00D42D00" w:rsidRPr="00401584">
        <w:rPr>
          <w:rFonts w:ascii="Corbel" w:hAnsi="Corbel"/>
          <w:sz w:val="24"/>
          <w:szCs w:val="24"/>
        </w:rPr>
        <w:t xml:space="preserve"> contribute their experience and perspective to the </w:t>
      </w:r>
      <w:r w:rsidR="00B14B76" w:rsidRPr="00401584">
        <w:rPr>
          <w:rFonts w:ascii="Corbel" w:hAnsi="Corbel"/>
          <w:sz w:val="24"/>
          <w:szCs w:val="24"/>
        </w:rPr>
        <w:t>project.</w:t>
      </w:r>
      <w:r w:rsidR="00D42D00" w:rsidRPr="00401584">
        <w:rPr>
          <w:rFonts w:ascii="Corbel" w:hAnsi="Corbel"/>
          <w:sz w:val="24"/>
          <w:szCs w:val="24"/>
        </w:rPr>
        <w:t xml:space="preserve"> </w:t>
      </w:r>
      <w:r w:rsidR="00D655AD" w:rsidRPr="00401584">
        <w:rPr>
          <w:rFonts w:ascii="Corbel" w:hAnsi="Corbel"/>
          <w:sz w:val="24"/>
          <w:szCs w:val="24"/>
        </w:rPr>
        <w:t>My role as a</w:t>
      </w:r>
      <w:r w:rsidR="00D42D00" w:rsidRPr="00401584">
        <w:rPr>
          <w:rFonts w:ascii="Corbel" w:hAnsi="Corbel"/>
          <w:sz w:val="24"/>
          <w:szCs w:val="24"/>
        </w:rPr>
        <w:t xml:space="preserve"> project </w:t>
      </w:r>
      <w:r w:rsidR="005578DC" w:rsidRPr="00401584">
        <w:rPr>
          <w:rFonts w:ascii="Corbel" w:hAnsi="Corbel"/>
          <w:sz w:val="24"/>
          <w:szCs w:val="24"/>
        </w:rPr>
        <w:t>manager, will</w:t>
      </w:r>
      <w:r w:rsidR="004E0F1C" w:rsidRPr="00401584">
        <w:rPr>
          <w:rFonts w:ascii="Corbel" w:hAnsi="Corbel"/>
          <w:sz w:val="24"/>
          <w:szCs w:val="24"/>
        </w:rPr>
        <w:t xml:space="preserve"> be</w:t>
      </w:r>
      <w:r w:rsidR="00877CCC" w:rsidRPr="00401584">
        <w:rPr>
          <w:rFonts w:ascii="Corbel" w:hAnsi="Corbel"/>
          <w:sz w:val="24"/>
          <w:szCs w:val="24"/>
        </w:rPr>
        <w:t xml:space="preserve"> to make sure stakeholders </w:t>
      </w:r>
      <w:r w:rsidR="00B14B76" w:rsidRPr="00401584">
        <w:rPr>
          <w:rFonts w:ascii="Corbel" w:hAnsi="Corbel"/>
          <w:sz w:val="24"/>
          <w:szCs w:val="24"/>
        </w:rPr>
        <w:t>are happy</w:t>
      </w:r>
      <w:r w:rsidR="00877CCC" w:rsidRPr="00401584">
        <w:rPr>
          <w:rFonts w:ascii="Corbel" w:hAnsi="Corbel"/>
          <w:sz w:val="24"/>
          <w:szCs w:val="24"/>
        </w:rPr>
        <w:t xml:space="preserve"> through</w:t>
      </w:r>
      <w:r w:rsidR="004E0F1C" w:rsidRPr="00401584">
        <w:rPr>
          <w:rFonts w:ascii="Corbel" w:hAnsi="Corbel"/>
          <w:sz w:val="24"/>
          <w:szCs w:val="24"/>
        </w:rPr>
        <w:t xml:space="preserve"> my</w:t>
      </w:r>
      <w:r w:rsidR="00877CCC" w:rsidRPr="00401584">
        <w:rPr>
          <w:rFonts w:ascii="Corbel" w:hAnsi="Corbel"/>
          <w:sz w:val="24"/>
          <w:szCs w:val="24"/>
        </w:rPr>
        <w:t xml:space="preserve"> strategic management of their requests, which </w:t>
      </w:r>
      <w:r w:rsidR="00D655AD" w:rsidRPr="00401584">
        <w:rPr>
          <w:rFonts w:ascii="Corbel" w:hAnsi="Corbel"/>
          <w:sz w:val="24"/>
          <w:szCs w:val="24"/>
        </w:rPr>
        <w:t>will</w:t>
      </w:r>
      <w:r w:rsidR="00877CCC" w:rsidRPr="00401584">
        <w:rPr>
          <w:rFonts w:ascii="Corbel" w:hAnsi="Corbel"/>
          <w:sz w:val="24"/>
          <w:szCs w:val="24"/>
        </w:rPr>
        <w:t xml:space="preserve"> be </w:t>
      </w:r>
      <w:r w:rsidR="00D43F04" w:rsidRPr="00401584">
        <w:rPr>
          <w:rFonts w:ascii="Corbel" w:hAnsi="Corbel"/>
          <w:sz w:val="24"/>
          <w:szCs w:val="24"/>
        </w:rPr>
        <w:t>done directly,</w:t>
      </w:r>
      <w:r w:rsidR="00877CCC" w:rsidRPr="00401584">
        <w:rPr>
          <w:rFonts w:ascii="Corbel" w:hAnsi="Corbel"/>
          <w:sz w:val="24"/>
          <w:szCs w:val="24"/>
        </w:rPr>
        <w:t xml:space="preserve"> through good consistent communication and understanding their expectations and time frame for the </w:t>
      </w:r>
      <w:r w:rsidR="00D43F04" w:rsidRPr="00401584">
        <w:rPr>
          <w:rFonts w:ascii="Corbel" w:hAnsi="Corbel"/>
          <w:sz w:val="24"/>
          <w:szCs w:val="24"/>
        </w:rPr>
        <w:lastRenderedPageBreak/>
        <w:t>project</w:t>
      </w:r>
      <w:r w:rsidR="00877CCC" w:rsidRPr="00401584">
        <w:rPr>
          <w:rFonts w:ascii="Corbel" w:hAnsi="Corbel"/>
          <w:sz w:val="24"/>
          <w:szCs w:val="24"/>
        </w:rPr>
        <w:t>.</w:t>
      </w:r>
      <w:r w:rsidR="009142CB" w:rsidRPr="00401584">
        <w:rPr>
          <w:rFonts w:ascii="Open Sans" w:eastAsia="Times New Roman" w:hAnsi="Open Sans" w:cs="Open Sans"/>
          <w:color w:val="FFFFFF"/>
          <w:sz w:val="24"/>
          <w:szCs w:val="24"/>
          <w:lang w:eastAsia="en-GB"/>
        </w:rPr>
        <w:t xml:space="preserve"> </w:t>
      </w:r>
      <w:r w:rsidR="00DA0476" w:rsidRPr="00401584">
        <w:rPr>
          <w:rFonts w:ascii="Corbel" w:hAnsi="Corbel"/>
          <w:sz w:val="24"/>
          <w:szCs w:val="24"/>
        </w:rPr>
        <w:t xml:space="preserve">Below is </w:t>
      </w:r>
      <w:r w:rsidR="005578DC" w:rsidRPr="00401584">
        <w:rPr>
          <w:rFonts w:ascii="Corbel" w:hAnsi="Corbel"/>
          <w:sz w:val="24"/>
          <w:szCs w:val="24"/>
        </w:rPr>
        <w:t>a stakeholder</w:t>
      </w:r>
      <w:r w:rsidR="00C72B48" w:rsidRPr="00401584">
        <w:rPr>
          <w:rFonts w:ascii="Corbel" w:hAnsi="Corbel"/>
          <w:sz w:val="24"/>
          <w:szCs w:val="24"/>
        </w:rPr>
        <w:t xml:space="preserve"> cycle of stages, </w:t>
      </w:r>
      <w:r w:rsidR="005578DC" w:rsidRPr="00401584">
        <w:rPr>
          <w:rFonts w:ascii="Corbel" w:hAnsi="Corbel"/>
          <w:sz w:val="24"/>
          <w:szCs w:val="24"/>
        </w:rPr>
        <w:t>which will</w:t>
      </w:r>
      <w:r w:rsidR="00DA0476" w:rsidRPr="00401584">
        <w:rPr>
          <w:rFonts w:ascii="Corbel" w:hAnsi="Corbel"/>
          <w:sz w:val="24"/>
          <w:szCs w:val="24"/>
        </w:rPr>
        <w:t xml:space="preserve"> help in</w:t>
      </w:r>
      <w:r w:rsidR="009142CB" w:rsidRPr="00401584">
        <w:rPr>
          <w:rFonts w:ascii="Corbel" w:hAnsi="Corbel"/>
          <w:sz w:val="24"/>
          <w:szCs w:val="24"/>
        </w:rPr>
        <w:t xml:space="preserve"> </w:t>
      </w:r>
      <w:r w:rsidR="00DA0476" w:rsidRPr="00401584">
        <w:rPr>
          <w:rFonts w:ascii="Corbel" w:hAnsi="Corbel"/>
          <w:sz w:val="24"/>
          <w:szCs w:val="24"/>
        </w:rPr>
        <w:t>analysing</w:t>
      </w:r>
      <w:r w:rsidR="009142CB" w:rsidRPr="00401584">
        <w:rPr>
          <w:rFonts w:ascii="Corbel" w:hAnsi="Corbel"/>
          <w:sz w:val="24"/>
          <w:szCs w:val="24"/>
        </w:rPr>
        <w:t xml:space="preserve"> the most </w:t>
      </w:r>
      <w:r w:rsidR="001A22BE" w:rsidRPr="00401584">
        <w:rPr>
          <w:rFonts w:ascii="Corbel" w:hAnsi="Corbel"/>
          <w:sz w:val="24"/>
          <w:szCs w:val="24"/>
        </w:rPr>
        <w:t>common forms</w:t>
      </w:r>
      <w:r w:rsidR="009142CB" w:rsidRPr="00401584">
        <w:rPr>
          <w:rFonts w:ascii="Corbel" w:hAnsi="Corbel"/>
          <w:sz w:val="24"/>
          <w:szCs w:val="24"/>
        </w:rPr>
        <w:t xml:space="preserve"> of stakeholders and look at the </w:t>
      </w:r>
      <w:r w:rsidR="00C72B48" w:rsidRPr="00401584">
        <w:rPr>
          <w:rFonts w:ascii="Corbel" w:hAnsi="Corbel"/>
          <w:sz w:val="24"/>
          <w:szCs w:val="24"/>
        </w:rPr>
        <w:t>exclusive</w:t>
      </w:r>
      <w:r w:rsidR="009142CB" w:rsidRPr="00401584">
        <w:rPr>
          <w:rFonts w:ascii="Corbel" w:hAnsi="Corbel"/>
          <w:sz w:val="24"/>
          <w:szCs w:val="24"/>
        </w:rPr>
        <w:t xml:space="preserve"> </w:t>
      </w:r>
      <w:r w:rsidR="00C72B48" w:rsidRPr="00401584">
        <w:rPr>
          <w:rFonts w:ascii="Corbel" w:hAnsi="Corbel"/>
          <w:sz w:val="24"/>
          <w:szCs w:val="24"/>
        </w:rPr>
        <w:t>requirements</w:t>
      </w:r>
      <w:r w:rsidR="009142CB" w:rsidRPr="00401584">
        <w:rPr>
          <w:rFonts w:ascii="Corbel" w:hAnsi="Corbel"/>
          <w:sz w:val="24"/>
          <w:szCs w:val="24"/>
        </w:rPr>
        <w:t xml:space="preserve"> that each of </w:t>
      </w:r>
      <w:r w:rsidR="00B07B03" w:rsidRPr="00401584">
        <w:rPr>
          <w:rFonts w:ascii="Corbel" w:hAnsi="Corbel"/>
          <w:sz w:val="24"/>
          <w:szCs w:val="24"/>
        </w:rPr>
        <w:t xml:space="preserve">them </w:t>
      </w:r>
      <w:r w:rsidR="00343FA8" w:rsidRPr="00401584">
        <w:rPr>
          <w:rFonts w:ascii="Corbel" w:hAnsi="Corbel"/>
          <w:sz w:val="24"/>
          <w:szCs w:val="24"/>
        </w:rPr>
        <w:t>has and</w:t>
      </w:r>
      <w:r w:rsidR="007A30EC" w:rsidRPr="00401584">
        <w:rPr>
          <w:rFonts w:ascii="Corbel" w:hAnsi="Corbel"/>
          <w:sz w:val="24"/>
          <w:szCs w:val="24"/>
        </w:rPr>
        <w:t xml:space="preserve"> be able to implement it in the use of my project plan</w:t>
      </w:r>
      <w:r w:rsidR="003133C1" w:rsidRPr="00401584">
        <w:rPr>
          <w:rFonts w:ascii="Corbel" w:hAnsi="Corbel"/>
          <w:sz w:val="24"/>
          <w:szCs w:val="24"/>
        </w:rPr>
        <w:t xml:space="preserve"> to establish the goal of the owners requirements</w:t>
      </w:r>
      <w:r w:rsidR="009142CB" w:rsidRPr="00401584">
        <w:rPr>
          <w:rFonts w:ascii="Corbel" w:hAnsi="Corbel"/>
          <w:sz w:val="24"/>
          <w:szCs w:val="24"/>
        </w:rPr>
        <w:t xml:space="preserve">. </w:t>
      </w:r>
    </w:p>
    <w:p w14:paraId="24A0D5DA" w14:textId="0E0EDAAD" w:rsidR="009142CB" w:rsidRPr="009142CB" w:rsidRDefault="009142CB" w:rsidP="009142CB">
      <w:pPr>
        <w:rPr>
          <w:rFonts w:ascii="Corbel" w:hAnsi="Corbel"/>
          <w:sz w:val="24"/>
          <w:szCs w:val="24"/>
        </w:rPr>
      </w:pPr>
      <w:r w:rsidRPr="009142CB">
        <w:rPr>
          <w:rFonts w:ascii="Corbel" w:hAnsi="Corbel"/>
          <w:sz w:val="24"/>
          <w:szCs w:val="24"/>
        </w:rPr>
        <w:t> </w:t>
      </w:r>
      <w:r w:rsidR="006A7458" w:rsidRPr="00CD31D8">
        <w:rPr>
          <w:rFonts w:ascii="Corbel" w:hAnsi="Corbel"/>
          <w:noProof/>
          <w:sz w:val="24"/>
          <w:szCs w:val="24"/>
        </w:rPr>
        <w:drawing>
          <wp:inline distT="0" distB="0" distL="0" distR="0" wp14:anchorId="6AE7DDDC" wp14:editId="5C3737E8">
            <wp:extent cx="3333750" cy="3092935"/>
            <wp:effectExtent l="0" t="0" r="0" b="0"/>
            <wp:docPr id="2" name="Picture 2" descr="Stakeholder Diagram - Types of Stakehol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takeholder Diagram - Types of Stakeholder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57934" cy="3115373"/>
                    </a:xfrm>
                    <a:prstGeom prst="rect">
                      <a:avLst/>
                    </a:prstGeom>
                    <a:noFill/>
                    <a:ln>
                      <a:noFill/>
                    </a:ln>
                  </pic:spPr>
                </pic:pic>
              </a:graphicData>
            </a:graphic>
          </wp:inline>
        </w:drawing>
      </w:r>
    </w:p>
    <w:p w14:paraId="190E421B" w14:textId="28B9F9CD" w:rsidR="00BF4125" w:rsidRDefault="006A7458" w:rsidP="003133C1">
      <w:pPr>
        <w:rPr>
          <w:rFonts w:ascii="Corbel" w:hAnsi="Corbel"/>
          <w:sz w:val="24"/>
          <w:szCs w:val="24"/>
        </w:rPr>
      </w:pPr>
      <w:r>
        <w:rPr>
          <w:rFonts w:ascii="Corbel" w:hAnsi="Corbel"/>
          <w:sz w:val="24"/>
          <w:szCs w:val="24"/>
        </w:rPr>
        <w:t>Source: Education inc. (2021)</w:t>
      </w:r>
    </w:p>
    <w:p w14:paraId="4D02302B" w14:textId="77777777" w:rsidR="001E78EE" w:rsidRDefault="005E461A" w:rsidP="00EE6DC5">
      <w:pPr>
        <w:rPr>
          <w:rFonts w:ascii="Corbel" w:hAnsi="Corbel"/>
          <w:sz w:val="24"/>
          <w:szCs w:val="24"/>
        </w:rPr>
      </w:pPr>
      <w:r w:rsidRPr="00BA2BDE">
        <w:rPr>
          <w:rFonts w:ascii="Corbel" w:hAnsi="Corbel"/>
          <w:sz w:val="24"/>
          <w:szCs w:val="24"/>
        </w:rPr>
        <w:t>The first phase of the stake holders is the</w:t>
      </w:r>
      <w:r w:rsidR="003133C1" w:rsidRPr="00EE6DC5">
        <w:rPr>
          <w:rFonts w:ascii="Corbel" w:hAnsi="Corbel"/>
          <w:b/>
          <w:bCs/>
          <w:sz w:val="24"/>
          <w:szCs w:val="24"/>
        </w:rPr>
        <w:t xml:space="preserve"> </w:t>
      </w:r>
      <w:r w:rsidR="00A63DB0" w:rsidRPr="00BA2BDE">
        <w:rPr>
          <w:rFonts w:ascii="Corbel" w:hAnsi="Corbel"/>
          <w:b/>
          <w:bCs/>
          <w:sz w:val="24"/>
          <w:szCs w:val="24"/>
        </w:rPr>
        <w:t>Customers</w:t>
      </w:r>
      <w:r w:rsidR="00A63DB0" w:rsidRPr="00EE6DC5">
        <w:rPr>
          <w:rFonts w:ascii="Corbel" w:hAnsi="Corbel"/>
          <w:b/>
          <w:bCs/>
          <w:sz w:val="24"/>
          <w:szCs w:val="24"/>
        </w:rPr>
        <w:t>,</w:t>
      </w:r>
      <w:r>
        <w:rPr>
          <w:rFonts w:ascii="Corbel" w:hAnsi="Corbel"/>
          <w:b/>
          <w:bCs/>
          <w:sz w:val="24"/>
          <w:szCs w:val="24"/>
        </w:rPr>
        <w:t xml:space="preserve"> </w:t>
      </w:r>
      <w:r w:rsidRPr="00BA2BDE">
        <w:rPr>
          <w:rFonts w:ascii="Corbel" w:hAnsi="Corbel"/>
          <w:sz w:val="24"/>
          <w:szCs w:val="24"/>
        </w:rPr>
        <w:t>and the stake is the product and the service</w:t>
      </w:r>
      <w:r w:rsidR="00A63DB0" w:rsidRPr="00BA2BDE">
        <w:rPr>
          <w:rFonts w:ascii="Corbel" w:hAnsi="Corbel"/>
          <w:sz w:val="24"/>
          <w:szCs w:val="24"/>
        </w:rPr>
        <w:t xml:space="preserve"> and quality and value.</w:t>
      </w:r>
      <w:r w:rsidRPr="00BA2BDE">
        <w:rPr>
          <w:rFonts w:ascii="Corbel" w:hAnsi="Corbel"/>
          <w:sz w:val="24"/>
          <w:szCs w:val="24"/>
        </w:rPr>
        <w:t xml:space="preserve"> </w:t>
      </w:r>
      <w:r w:rsidR="00BF4125" w:rsidRPr="00BA2BDE">
        <w:rPr>
          <w:rFonts w:ascii="Corbel" w:hAnsi="Corbel"/>
          <w:sz w:val="24"/>
          <w:szCs w:val="24"/>
        </w:rPr>
        <w:t>Although it is reasonable to suggest that organisations exist to serve their customers. Customers are essentially stakeholders of a company so they will also be impacted by each stage of the quality of service/products and their value. To be able to achieve the desired goals it is important to be able to visualise each stake holder from their point of view and prospective.</w:t>
      </w:r>
      <w:r w:rsidR="00EE6DC5" w:rsidRPr="00EE6DC5">
        <w:rPr>
          <w:rFonts w:ascii="Corbel" w:hAnsi="Corbel"/>
          <w:sz w:val="24"/>
          <w:szCs w:val="24"/>
        </w:rPr>
        <w:t> </w:t>
      </w:r>
      <w:r w:rsidR="00BF4125">
        <w:rPr>
          <w:rFonts w:ascii="Corbel" w:hAnsi="Corbel"/>
          <w:sz w:val="24"/>
          <w:szCs w:val="24"/>
        </w:rPr>
        <w:t xml:space="preserve">The second stakeholder is </w:t>
      </w:r>
      <w:r w:rsidR="00BF4125" w:rsidRPr="00BA2BDE">
        <w:rPr>
          <w:rFonts w:ascii="Corbel" w:hAnsi="Corbel"/>
          <w:b/>
          <w:bCs/>
          <w:sz w:val="24"/>
          <w:szCs w:val="24"/>
        </w:rPr>
        <w:t>employees</w:t>
      </w:r>
      <w:r w:rsidR="00BF4125">
        <w:rPr>
          <w:rFonts w:ascii="Corbel" w:hAnsi="Corbel"/>
          <w:sz w:val="24"/>
          <w:szCs w:val="24"/>
        </w:rPr>
        <w:t xml:space="preserve">, </w:t>
      </w:r>
      <w:r w:rsidR="00BF4125" w:rsidRPr="00BA2BDE">
        <w:rPr>
          <w:rFonts w:ascii="Corbel" w:hAnsi="Corbel"/>
          <w:sz w:val="24"/>
          <w:szCs w:val="24"/>
        </w:rPr>
        <w:t xml:space="preserve">their employment, the income, and their safety, as </w:t>
      </w:r>
      <w:r w:rsidR="00BA2BDE" w:rsidRPr="00BA2BDE">
        <w:rPr>
          <w:rFonts w:ascii="Corbel" w:hAnsi="Corbel"/>
          <w:sz w:val="24"/>
          <w:szCs w:val="24"/>
        </w:rPr>
        <w:t>they are direct</w:t>
      </w:r>
      <w:r w:rsidR="00BF4125" w:rsidRPr="00BA2BDE">
        <w:rPr>
          <w:rFonts w:ascii="Corbel" w:hAnsi="Corbel"/>
          <w:sz w:val="24"/>
          <w:szCs w:val="24"/>
        </w:rPr>
        <w:t xml:space="preserve"> stake in the company in that they earn an income to support </w:t>
      </w:r>
      <w:r w:rsidR="00BA2BDE" w:rsidRPr="00BA2BDE">
        <w:rPr>
          <w:rFonts w:ascii="Corbel" w:hAnsi="Corbel"/>
          <w:sz w:val="24"/>
          <w:szCs w:val="24"/>
        </w:rPr>
        <w:t>themselves. The</w:t>
      </w:r>
      <w:r w:rsidR="008D7C18" w:rsidRPr="00BA2BDE">
        <w:rPr>
          <w:rFonts w:ascii="Corbel" w:hAnsi="Corbel"/>
          <w:sz w:val="24"/>
          <w:szCs w:val="24"/>
        </w:rPr>
        <w:t xml:space="preserve"> </w:t>
      </w:r>
      <w:r w:rsidR="00A03EE6" w:rsidRPr="00BA2BDE">
        <w:rPr>
          <w:rFonts w:ascii="Corbel" w:hAnsi="Corbel"/>
          <w:sz w:val="24"/>
          <w:szCs w:val="24"/>
        </w:rPr>
        <w:t xml:space="preserve">third </w:t>
      </w:r>
      <w:r w:rsidR="00A711C5" w:rsidRPr="00BA2BDE">
        <w:rPr>
          <w:rFonts w:ascii="Corbel" w:hAnsi="Corbel"/>
          <w:sz w:val="24"/>
          <w:szCs w:val="24"/>
        </w:rPr>
        <w:t>stakeholder are</w:t>
      </w:r>
      <w:r w:rsidR="008D7C18" w:rsidRPr="00BA2BDE">
        <w:rPr>
          <w:rFonts w:ascii="Corbel" w:hAnsi="Corbel"/>
          <w:sz w:val="24"/>
          <w:szCs w:val="24"/>
        </w:rPr>
        <w:t xml:space="preserve"> the investors their financial returns,</w:t>
      </w:r>
      <w:r w:rsidR="00A03EE6" w:rsidRPr="00A03EE6">
        <w:rPr>
          <w:rFonts w:ascii="Corbel" w:hAnsi="Corbel"/>
          <w:sz w:val="24"/>
          <w:szCs w:val="24"/>
        </w:rPr>
        <w:t xml:space="preserve"> Investors consist of both shareholders and debtholders. Shareholders spend </w:t>
      </w:r>
      <w:r w:rsidR="00A711C5" w:rsidRPr="00A03EE6">
        <w:rPr>
          <w:rFonts w:ascii="Corbel" w:hAnsi="Corbel"/>
          <w:sz w:val="24"/>
          <w:szCs w:val="24"/>
        </w:rPr>
        <w:t>investment</w:t>
      </w:r>
      <w:r w:rsidR="00A03EE6" w:rsidRPr="00A03EE6">
        <w:rPr>
          <w:rFonts w:ascii="Corbel" w:hAnsi="Corbel"/>
          <w:sz w:val="24"/>
          <w:szCs w:val="24"/>
        </w:rPr>
        <w:t xml:space="preserve"> in the </w:t>
      </w:r>
      <w:r w:rsidR="00A711C5" w:rsidRPr="00A03EE6">
        <w:rPr>
          <w:rFonts w:ascii="Corbel" w:hAnsi="Corbel"/>
          <w:sz w:val="24"/>
          <w:szCs w:val="24"/>
        </w:rPr>
        <w:t>company</w:t>
      </w:r>
      <w:r w:rsidR="00A03EE6" w:rsidRPr="00A03EE6">
        <w:rPr>
          <w:rFonts w:ascii="Corbel" w:hAnsi="Corbel"/>
          <w:sz w:val="24"/>
          <w:szCs w:val="24"/>
        </w:rPr>
        <w:t xml:space="preserve"> and</w:t>
      </w:r>
      <w:r w:rsidR="00A711C5">
        <w:rPr>
          <w:rFonts w:ascii="Corbel" w:hAnsi="Corbel"/>
          <w:sz w:val="24"/>
          <w:szCs w:val="24"/>
        </w:rPr>
        <w:t xml:space="preserve"> would</w:t>
      </w:r>
      <w:r w:rsidR="00A03EE6" w:rsidRPr="00A03EE6">
        <w:rPr>
          <w:rFonts w:ascii="Corbel" w:hAnsi="Corbel"/>
          <w:sz w:val="24"/>
          <w:szCs w:val="24"/>
        </w:rPr>
        <w:t xml:space="preserve"> </w:t>
      </w:r>
      <w:r w:rsidR="00A711C5">
        <w:rPr>
          <w:rFonts w:ascii="Corbel" w:hAnsi="Corbel"/>
          <w:sz w:val="24"/>
          <w:szCs w:val="24"/>
        </w:rPr>
        <w:t>in return</w:t>
      </w:r>
      <w:r w:rsidR="00A03EE6" w:rsidRPr="00A03EE6">
        <w:rPr>
          <w:rFonts w:ascii="Corbel" w:hAnsi="Corbel"/>
          <w:sz w:val="24"/>
          <w:szCs w:val="24"/>
        </w:rPr>
        <w:t xml:space="preserve"> </w:t>
      </w:r>
      <w:r w:rsidR="00A711C5" w:rsidRPr="00A03EE6">
        <w:rPr>
          <w:rFonts w:ascii="Corbel" w:hAnsi="Corbel"/>
          <w:sz w:val="24"/>
          <w:szCs w:val="24"/>
        </w:rPr>
        <w:t>receive</w:t>
      </w:r>
      <w:r w:rsidR="00A03EE6" w:rsidRPr="00A03EE6">
        <w:rPr>
          <w:rFonts w:ascii="Corbel" w:hAnsi="Corbel"/>
          <w:sz w:val="24"/>
          <w:szCs w:val="24"/>
        </w:rPr>
        <w:t xml:space="preserve"> a </w:t>
      </w:r>
      <w:r w:rsidR="00A711C5" w:rsidRPr="00A03EE6">
        <w:rPr>
          <w:rFonts w:ascii="Corbel" w:hAnsi="Corbel"/>
          <w:sz w:val="24"/>
          <w:szCs w:val="24"/>
        </w:rPr>
        <w:t>specific</w:t>
      </w:r>
      <w:r w:rsidR="00A03EE6" w:rsidRPr="00A03EE6">
        <w:rPr>
          <w:rFonts w:ascii="Corbel" w:hAnsi="Corbel"/>
          <w:sz w:val="24"/>
          <w:szCs w:val="24"/>
        </w:rPr>
        <w:t xml:space="preserve"> </w:t>
      </w:r>
      <w:r w:rsidR="00A711C5" w:rsidRPr="00A03EE6">
        <w:rPr>
          <w:rFonts w:ascii="Corbel" w:hAnsi="Corbel"/>
          <w:sz w:val="24"/>
          <w:szCs w:val="24"/>
        </w:rPr>
        <w:t>amount</w:t>
      </w:r>
      <w:r w:rsidR="00A03EE6" w:rsidRPr="00A03EE6">
        <w:rPr>
          <w:rFonts w:ascii="Corbel" w:hAnsi="Corbel"/>
          <w:sz w:val="24"/>
          <w:szCs w:val="24"/>
        </w:rPr>
        <w:t xml:space="preserve"> of </w:t>
      </w:r>
      <w:r w:rsidR="00A711C5">
        <w:rPr>
          <w:rFonts w:ascii="Corbel" w:hAnsi="Corbel"/>
          <w:sz w:val="24"/>
          <w:szCs w:val="24"/>
        </w:rPr>
        <w:t>capital</w:t>
      </w:r>
      <w:r w:rsidR="00A03EE6" w:rsidRPr="00A03EE6">
        <w:rPr>
          <w:rFonts w:ascii="Corbel" w:hAnsi="Corbel"/>
          <w:sz w:val="24"/>
          <w:szCs w:val="24"/>
        </w:rPr>
        <w:t xml:space="preserve"> on </w:t>
      </w:r>
      <w:r w:rsidR="00A711C5" w:rsidRPr="00A03EE6">
        <w:rPr>
          <w:rFonts w:ascii="Corbel" w:hAnsi="Corbel"/>
          <w:sz w:val="24"/>
          <w:szCs w:val="24"/>
        </w:rPr>
        <w:t>that investment</w:t>
      </w:r>
      <w:r w:rsidR="00A03EE6" w:rsidRPr="00A03EE6">
        <w:rPr>
          <w:rFonts w:ascii="Corbel" w:hAnsi="Corbel"/>
          <w:sz w:val="24"/>
          <w:szCs w:val="24"/>
        </w:rPr>
        <w:t xml:space="preserve">. Investors are </w:t>
      </w:r>
      <w:r w:rsidR="00A711C5" w:rsidRPr="00A03EE6">
        <w:rPr>
          <w:rFonts w:ascii="Corbel" w:hAnsi="Corbel"/>
          <w:sz w:val="24"/>
          <w:szCs w:val="24"/>
        </w:rPr>
        <w:t>generally</w:t>
      </w:r>
      <w:r w:rsidR="00A03EE6" w:rsidRPr="00A03EE6">
        <w:rPr>
          <w:rFonts w:ascii="Corbel" w:hAnsi="Corbel"/>
          <w:sz w:val="24"/>
          <w:szCs w:val="24"/>
        </w:rPr>
        <w:t xml:space="preserve"> </w:t>
      </w:r>
      <w:r w:rsidR="00A711C5" w:rsidRPr="00A03EE6">
        <w:rPr>
          <w:rFonts w:ascii="Corbel" w:hAnsi="Corbel"/>
          <w:sz w:val="24"/>
          <w:szCs w:val="24"/>
        </w:rPr>
        <w:t>involved</w:t>
      </w:r>
      <w:r w:rsidR="00A03EE6" w:rsidRPr="00A03EE6">
        <w:rPr>
          <w:rFonts w:ascii="Corbel" w:hAnsi="Corbel"/>
          <w:sz w:val="24"/>
          <w:szCs w:val="24"/>
        </w:rPr>
        <w:t xml:space="preserve"> with the </w:t>
      </w:r>
      <w:r w:rsidR="00A711C5" w:rsidRPr="00A03EE6">
        <w:rPr>
          <w:rFonts w:ascii="Corbel" w:hAnsi="Corbel"/>
          <w:sz w:val="24"/>
          <w:szCs w:val="24"/>
        </w:rPr>
        <w:t>concept</w:t>
      </w:r>
      <w:r w:rsidR="00A03EE6" w:rsidRPr="00A03EE6">
        <w:rPr>
          <w:rFonts w:ascii="Corbel" w:hAnsi="Corbel"/>
          <w:sz w:val="24"/>
          <w:szCs w:val="24"/>
        </w:rPr>
        <w:t xml:space="preserve"> of shareholder</w:t>
      </w:r>
      <w:r w:rsidR="001E78EE">
        <w:rPr>
          <w:rFonts w:ascii="Corbel" w:hAnsi="Corbel"/>
          <w:sz w:val="24"/>
          <w:szCs w:val="24"/>
        </w:rPr>
        <w:t>.</w:t>
      </w:r>
    </w:p>
    <w:p w14:paraId="76F63828" w14:textId="77777777" w:rsidR="00C36DD7" w:rsidRDefault="0077735A" w:rsidP="00EE6DC5">
      <w:pPr>
        <w:rPr>
          <w:rFonts w:ascii="Corbel" w:hAnsi="Corbel"/>
          <w:sz w:val="24"/>
          <w:szCs w:val="24"/>
        </w:rPr>
      </w:pPr>
      <w:r>
        <w:rPr>
          <w:rFonts w:ascii="Corbel" w:hAnsi="Corbel"/>
          <w:sz w:val="24"/>
          <w:szCs w:val="24"/>
        </w:rPr>
        <w:t>While</w:t>
      </w:r>
      <w:r w:rsidR="00A03EE6" w:rsidRPr="00A03EE6">
        <w:rPr>
          <w:rFonts w:ascii="Corbel" w:hAnsi="Corbel"/>
          <w:sz w:val="24"/>
          <w:szCs w:val="24"/>
        </w:rPr>
        <w:t xml:space="preserve"> </w:t>
      </w:r>
      <w:r w:rsidR="00CF231C" w:rsidRPr="0077735A">
        <w:rPr>
          <w:rFonts w:ascii="Corbel" w:hAnsi="Corbel"/>
          <w:sz w:val="24"/>
          <w:szCs w:val="24"/>
        </w:rPr>
        <w:t>the</w:t>
      </w:r>
      <w:r w:rsidRPr="0077735A">
        <w:rPr>
          <w:rFonts w:ascii="Corbel" w:hAnsi="Corbel"/>
          <w:sz w:val="24"/>
          <w:szCs w:val="24"/>
        </w:rPr>
        <w:t xml:space="preserve"> whole shareholders are essentially stakeholders, however stakeholders are not fundamentally </w:t>
      </w:r>
      <w:r w:rsidR="00CF231C" w:rsidRPr="0077735A">
        <w:rPr>
          <w:rFonts w:ascii="Corbel" w:hAnsi="Corbel"/>
          <w:sz w:val="24"/>
          <w:szCs w:val="24"/>
        </w:rPr>
        <w:t>sharehol</w:t>
      </w:r>
      <w:r w:rsidR="00CF231C">
        <w:rPr>
          <w:rFonts w:ascii="Corbel" w:hAnsi="Corbel"/>
          <w:sz w:val="24"/>
          <w:szCs w:val="24"/>
        </w:rPr>
        <w:t>ders. The</w:t>
      </w:r>
      <w:r>
        <w:rPr>
          <w:rFonts w:ascii="Corbel" w:hAnsi="Corbel"/>
          <w:sz w:val="24"/>
          <w:szCs w:val="24"/>
        </w:rPr>
        <w:t xml:space="preserve"> fourth stage is suppliers and </w:t>
      </w:r>
      <w:r w:rsidR="00CF231C">
        <w:rPr>
          <w:rFonts w:ascii="Corbel" w:hAnsi="Corbel"/>
          <w:sz w:val="24"/>
          <w:szCs w:val="24"/>
        </w:rPr>
        <w:t>vendors</w:t>
      </w:r>
      <w:r>
        <w:rPr>
          <w:rFonts w:ascii="Corbel" w:hAnsi="Corbel"/>
          <w:sz w:val="24"/>
          <w:szCs w:val="24"/>
        </w:rPr>
        <w:t xml:space="preserve"> their stake being revenues and safety.</w:t>
      </w:r>
      <w:r w:rsidR="00EE6DC5" w:rsidRPr="00EE6DC5">
        <w:rPr>
          <w:rFonts w:ascii="Corbel" w:hAnsi="Corbel"/>
          <w:sz w:val="24"/>
          <w:szCs w:val="24"/>
        </w:rPr>
        <w:t> </w:t>
      </w:r>
      <w:r w:rsidRPr="0077735A">
        <w:rPr>
          <w:rFonts w:ascii="Corbel" w:hAnsi="Corbel"/>
          <w:sz w:val="24"/>
          <w:szCs w:val="24"/>
        </w:rPr>
        <w:t xml:space="preserve">Suppliers and vendors </w:t>
      </w:r>
      <w:r w:rsidR="00CF231C" w:rsidRPr="0077735A">
        <w:rPr>
          <w:rFonts w:ascii="Corbel" w:hAnsi="Corbel"/>
          <w:sz w:val="24"/>
          <w:szCs w:val="24"/>
        </w:rPr>
        <w:t>offer</w:t>
      </w:r>
      <w:r w:rsidRPr="0077735A">
        <w:rPr>
          <w:rFonts w:ascii="Corbel" w:hAnsi="Corbel"/>
          <w:sz w:val="24"/>
          <w:szCs w:val="24"/>
        </w:rPr>
        <w:t xml:space="preserve"> goods and/or services to a </w:t>
      </w:r>
      <w:r w:rsidR="00CF231C" w:rsidRPr="0077735A">
        <w:rPr>
          <w:rFonts w:ascii="Corbel" w:hAnsi="Corbel"/>
          <w:sz w:val="24"/>
          <w:szCs w:val="24"/>
        </w:rPr>
        <w:t>company</w:t>
      </w:r>
      <w:r w:rsidRPr="0077735A">
        <w:rPr>
          <w:rFonts w:ascii="Corbel" w:hAnsi="Corbel"/>
          <w:sz w:val="24"/>
          <w:szCs w:val="24"/>
        </w:rPr>
        <w:t xml:space="preserve"> and </w:t>
      </w:r>
      <w:r w:rsidR="00CF231C" w:rsidRPr="0077735A">
        <w:rPr>
          <w:rFonts w:ascii="Corbel" w:hAnsi="Corbel"/>
          <w:sz w:val="24"/>
          <w:szCs w:val="24"/>
        </w:rPr>
        <w:t>be dependent on</w:t>
      </w:r>
      <w:r w:rsidRPr="0077735A">
        <w:rPr>
          <w:rFonts w:ascii="Corbel" w:hAnsi="Corbel"/>
          <w:sz w:val="24"/>
          <w:szCs w:val="24"/>
        </w:rPr>
        <w:t xml:space="preserve"> it for revenue generation</w:t>
      </w:r>
      <w:r w:rsidR="00CF231C">
        <w:rPr>
          <w:rFonts w:ascii="Corbel" w:hAnsi="Corbel"/>
          <w:sz w:val="24"/>
          <w:szCs w:val="24"/>
        </w:rPr>
        <w:t xml:space="preserve"> with </w:t>
      </w:r>
      <w:r w:rsidR="00C65148">
        <w:rPr>
          <w:rFonts w:ascii="Corbel" w:hAnsi="Corbel"/>
          <w:sz w:val="24"/>
          <w:szCs w:val="24"/>
        </w:rPr>
        <w:t>a persistent</w:t>
      </w:r>
      <w:r w:rsidR="006C4420">
        <w:rPr>
          <w:rFonts w:ascii="Corbel" w:hAnsi="Corbel"/>
          <w:sz w:val="24"/>
          <w:szCs w:val="24"/>
        </w:rPr>
        <w:t xml:space="preserve"> return</w:t>
      </w:r>
      <w:r w:rsidR="00CF231C">
        <w:rPr>
          <w:rFonts w:ascii="Corbel" w:hAnsi="Corbel"/>
          <w:sz w:val="24"/>
          <w:szCs w:val="24"/>
        </w:rPr>
        <w:t xml:space="preserve"> of</w:t>
      </w:r>
      <w:r w:rsidRPr="0077735A">
        <w:rPr>
          <w:rFonts w:ascii="Corbel" w:hAnsi="Corbel"/>
          <w:sz w:val="24"/>
          <w:szCs w:val="24"/>
        </w:rPr>
        <w:t xml:space="preserve"> income</w:t>
      </w:r>
      <w:r w:rsidR="00CF231C">
        <w:rPr>
          <w:rFonts w:ascii="Corbel" w:hAnsi="Corbel"/>
          <w:sz w:val="24"/>
          <w:szCs w:val="24"/>
        </w:rPr>
        <w:t>,</w:t>
      </w:r>
      <w:r w:rsidRPr="0077735A">
        <w:rPr>
          <w:rFonts w:ascii="Corbel" w:hAnsi="Corbel"/>
          <w:sz w:val="24"/>
          <w:szCs w:val="24"/>
        </w:rPr>
        <w:t xml:space="preserve"> suppliers also have their health and safety on the line, as they may be directly involved in the company’s </w:t>
      </w:r>
      <w:r w:rsidR="008F0E1A" w:rsidRPr="0077735A">
        <w:rPr>
          <w:rFonts w:ascii="Corbel" w:hAnsi="Corbel"/>
          <w:sz w:val="24"/>
          <w:szCs w:val="24"/>
        </w:rPr>
        <w:t>operations</w:t>
      </w:r>
      <w:r w:rsidR="008F0E1A">
        <w:rPr>
          <w:rFonts w:ascii="Corbel" w:hAnsi="Corbel"/>
          <w:sz w:val="24"/>
          <w:szCs w:val="24"/>
        </w:rPr>
        <w:t>. The</w:t>
      </w:r>
      <w:r w:rsidR="00C65148">
        <w:rPr>
          <w:rFonts w:ascii="Corbel" w:hAnsi="Corbel"/>
          <w:sz w:val="24"/>
          <w:szCs w:val="24"/>
        </w:rPr>
        <w:t xml:space="preserve"> fifth stage is the </w:t>
      </w:r>
      <w:r w:rsidR="008F0E1A">
        <w:rPr>
          <w:rFonts w:ascii="Corbel" w:hAnsi="Corbel"/>
          <w:sz w:val="24"/>
          <w:szCs w:val="24"/>
        </w:rPr>
        <w:t>community, their</w:t>
      </w:r>
      <w:r w:rsidR="00C65148">
        <w:rPr>
          <w:rFonts w:ascii="Corbel" w:hAnsi="Corbel"/>
          <w:sz w:val="24"/>
          <w:szCs w:val="24"/>
        </w:rPr>
        <w:t xml:space="preserve"> stake being their health, </w:t>
      </w:r>
      <w:r w:rsidR="00B35F4E">
        <w:rPr>
          <w:rFonts w:ascii="Corbel" w:hAnsi="Corbel"/>
          <w:sz w:val="24"/>
          <w:szCs w:val="24"/>
        </w:rPr>
        <w:t>safety,</w:t>
      </w:r>
      <w:r w:rsidR="00C65148">
        <w:rPr>
          <w:rFonts w:ascii="Corbel" w:hAnsi="Corbel"/>
          <w:sz w:val="24"/>
          <w:szCs w:val="24"/>
        </w:rPr>
        <w:t xml:space="preserve"> and the economic </w:t>
      </w:r>
      <w:r w:rsidR="00B35F4E">
        <w:rPr>
          <w:rFonts w:ascii="Corbel" w:hAnsi="Corbel"/>
          <w:sz w:val="24"/>
          <w:szCs w:val="24"/>
        </w:rPr>
        <w:t>development. Communities</w:t>
      </w:r>
      <w:r w:rsidR="008F0E1A">
        <w:rPr>
          <w:rFonts w:ascii="Corbel" w:hAnsi="Corbel"/>
          <w:sz w:val="24"/>
          <w:szCs w:val="24"/>
        </w:rPr>
        <w:t xml:space="preserve"> are a major stakeholders in businesses as they are </w:t>
      </w:r>
      <w:r w:rsidR="008F0E1A">
        <w:rPr>
          <w:rFonts w:ascii="Corbel" w:hAnsi="Corbel"/>
          <w:sz w:val="24"/>
          <w:szCs w:val="24"/>
        </w:rPr>
        <w:lastRenderedPageBreak/>
        <w:t>impacted widely</w:t>
      </w:r>
      <w:r w:rsidR="00B35F4E">
        <w:rPr>
          <w:rFonts w:ascii="Corbel" w:hAnsi="Corbel"/>
          <w:sz w:val="24"/>
          <w:szCs w:val="24"/>
        </w:rPr>
        <w:t xml:space="preserve"> whether a big company exits or enters a community impacting employment, </w:t>
      </w:r>
      <w:r w:rsidR="00476A1E">
        <w:rPr>
          <w:rFonts w:ascii="Corbel" w:hAnsi="Corbel"/>
          <w:sz w:val="24"/>
          <w:szCs w:val="24"/>
        </w:rPr>
        <w:t>income,</w:t>
      </w:r>
      <w:r w:rsidR="00B35F4E">
        <w:rPr>
          <w:rFonts w:ascii="Corbel" w:hAnsi="Corbel"/>
          <w:sz w:val="24"/>
          <w:szCs w:val="24"/>
        </w:rPr>
        <w:t xml:space="preserve"> and spending habits around,</w:t>
      </w:r>
      <w:r w:rsidR="008F0E1A">
        <w:rPr>
          <w:rFonts w:ascii="Corbel" w:hAnsi="Corbel"/>
          <w:sz w:val="24"/>
          <w:szCs w:val="24"/>
        </w:rPr>
        <w:t xml:space="preserve"> some companies could change the environment affecting </w:t>
      </w:r>
      <w:r w:rsidR="00476A1E">
        <w:rPr>
          <w:rFonts w:ascii="Corbel" w:hAnsi="Corbel"/>
          <w:sz w:val="24"/>
          <w:szCs w:val="24"/>
        </w:rPr>
        <w:t>people’s health</w:t>
      </w:r>
      <w:r w:rsidR="008F0E1A">
        <w:rPr>
          <w:rFonts w:ascii="Corbel" w:hAnsi="Corbel"/>
          <w:sz w:val="24"/>
          <w:szCs w:val="24"/>
        </w:rPr>
        <w:t xml:space="preserve"> and </w:t>
      </w:r>
      <w:r w:rsidR="00476A1E">
        <w:rPr>
          <w:rFonts w:ascii="Corbel" w:hAnsi="Corbel"/>
          <w:sz w:val="24"/>
          <w:szCs w:val="24"/>
        </w:rPr>
        <w:t>safety. Ending with the sixth stakeholder is the government with the stake being taxes and</w:t>
      </w:r>
      <w:r w:rsidR="00476A1E" w:rsidRPr="00476A1E">
        <w:rPr>
          <w:rFonts w:ascii="Corbel" w:hAnsi="Corbel"/>
          <w:sz w:val="24"/>
          <w:szCs w:val="24"/>
        </w:rPr>
        <w:t xml:space="preserve"> Gross Domestic Product</w:t>
      </w:r>
      <w:r w:rsidR="00476A1E">
        <w:rPr>
          <w:rFonts w:ascii="Corbel" w:hAnsi="Corbel"/>
          <w:sz w:val="24"/>
          <w:szCs w:val="24"/>
        </w:rPr>
        <w:t xml:space="preserve">. </w:t>
      </w:r>
    </w:p>
    <w:p w14:paraId="1868CEA8" w14:textId="3D2CB3B0" w:rsidR="00EE6DC5" w:rsidRDefault="00476A1E" w:rsidP="00EE6DC5">
      <w:pPr>
        <w:rPr>
          <w:rFonts w:ascii="Corbel" w:hAnsi="Corbel"/>
          <w:sz w:val="24"/>
          <w:szCs w:val="24"/>
        </w:rPr>
      </w:pPr>
      <w:r>
        <w:rPr>
          <w:rFonts w:ascii="Corbel" w:hAnsi="Corbel"/>
          <w:sz w:val="24"/>
          <w:szCs w:val="24"/>
        </w:rPr>
        <w:t>They are most important stakeholders in businesses as their job is to gather taxes from</w:t>
      </w:r>
      <w:r w:rsidR="00EE6DC5" w:rsidRPr="00EE6DC5">
        <w:rPr>
          <w:rFonts w:ascii="Corbel" w:hAnsi="Corbel"/>
          <w:sz w:val="24"/>
          <w:szCs w:val="24"/>
        </w:rPr>
        <w:t xml:space="preserve"> the </w:t>
      </w:r>
      <w:r w:rsidR="00E14FA8" w:rsidRPr="00EE6DC5">
        <w:rPr>
          <w:rFonts w:ascii="Corbel" w:hAnsi="Corbel"/>
          <w:sz w:val="24"/>
          <w:szCs w:val="24"/>
        </w:rPr>
        <w:t>business</w:t>
      </w:r>
      <w:r w:rsidR="00EE6DC5" w:rsidRPr="00EE6DC5">
        <w:rPr>
          <w:rFonts w:ascii="Corbel" w:hAnsi="Corbel"/>
          <w:sz w:val="24"/>
          <w:szCs w:val="24"/>
        </w:rPr>
        <w:t xml:space="preserve"> (corporate income taxes), </w:t>
      </w:r>
      <w:r w:rsidR="00E14FA8">
        <w:rPr>
          <w:rFonts w:ascii="Corbel" w:hAnsi="Corbel"/>
          <w:sz w:val="24"/>
          <w:szCs w:val="24"/>
        </w:rPr>
        <w:t xml:space="preserve">and </w:t>
      </w:r>
      <w:r w:rsidR="001E78EE">
        <w:rPr>
          <w:rFonts w:ascii="Corbel" w:hAnsi="Corbel"/>
          <w:sz w:val="24"/>
          <w:szCs w:val="24"/>
        </w:rPr>
        <w:t>from</w:t>
      </w:r>
      <w:r w:rsidR="001E78EE" w:rsidRPr="00EE6DC5">
        <w:rPr>
          <w:rFonts w:ascii="Corbel" w:hAnsi="Corbel"/>
          <w:sz w:val="24"/>
          <w:szCs w:val="24"/>
        </w:rPr>
        <w:t xml:space="preserve"> every</w:t>
      </w:r>
      <w:r w:rsidR="00E14FA8">
        <w:rPr>
          <w:rFonts w:ascii="Corbel" w:hAnsi="Corbel"/>
          <w:sz w:val="24"/>
          <w:szCs w:val="24"/>
        </w:rPr>
        <w:t xml:space="preserve"> individual</w:t>
      </w:r>
      <w:r w:rsidR="00EE6DC5" w:rsidRPr="00EE6DC5">
        <w:rPr>
          <w:rFonts w:ascii="Corbel" w:hAnsi="Corbel"/>
          <w:sz w:val="24"/>
          <w:szCs w:val="24"/>
        </w:rPr>
        <w:t xml:space="preserve"> it employs (payroll taxes) and </w:t>
      </w:r>
      <w:r w:rsidR="00E14FA8">
        <w:rPr>
          <w:rFonts w:ascii="Corbel" w:hAnsi="Corbel"/>
          <w:sz w:val="24"/>
          <w:szCs w:val="24"/>
        </w:rPr>
        <w:t>any additional</w:t>
      </w:r>
      <w:r w:rsidR="00EE6DC5" w:rsidRPr="00EE6DC5">
        <w:rPr>
          <w:rFonts w:ascii="Corbel" w:hAnsi="Corbel"/>
          <w:sz w:val="24"/>
          <w:szCs w:val="24"/>
        </w:rPr>
        <w:t xml:space="preserve"> spending the </w:t>
      </w:r>
      <w:r w:rsidR="00E14FA8" w:rsidRPr="00EE6DC5">
        <w:rPr>
          <w:rFonts w:ascii="Corbel" w:hAnsi="Corbel"/>
          <w:sz w:val="24"/>
          <w:szCs w:val="24"/>
        </w:rPr>
        <w:t>business</w:t>
      </w:r>
      <w:r w:rsidR="00EE6DC5" w:rsidRPr="00EE6DC5">
        <w:rPr>
          <w:rFonts w:ascii="Corbel" w:hAnsi="Corbel"/>
          <w:sz w:val="24"/>
          <w:szCs w:val="24"/>
        </w:rPr>
        <w:t xml:space="preserve"> </w:t>
      </w:r>
      <w:r w:rsidR="00E14FA8" w:rsidRPr="00EE6DC5">
        <w:rPr>
          <w:rFonts w:ascii="Corbel" w:hAnsi="Corbel"/>
          <w:sz w:val="24"/>
          <w:szCs w:val="24"/>
        </w:rPr>
        <w:t>gains</w:t>
      </w:r>
      <w:r w:rsidR="00EE6DC5" w:rsidRPr="00EE6DC5">
        <w:rPr>
          <w:rFonts w:ascii="Corbel" w:hAnsi="Corbel"/>
          <w:sz w:val="24"/>
          <w:szCs w:val="24"/>
        </w:rPr>
        <w:t xml:space="preserve"> (sales taxes). Governments </w:t>
      </w:r>
      <w:r w:rsidR="00E14FA8" w:rsidRPr="00EE6DC5">
        <w:rPr>
          <w:rFonts w:ascii="Corbel" w:hAnsi="Corbel"/>
          <w:sz w:val="24"/>
          <w:szCs w:val="24"/>
        </w:rPr>
        <w:t>gain</w:t>
      </w:r>
      <w:r w:rsidR="00E14FA8">
        <w:rPr>
          <w:rFonts w:ascii="Corbel" w:hAnsi="Corbel"/>
          <w:sz w:val="24"/>
          <w:szCs w:val="24"/>
        </w:rPr>
        <w:t xml:space="preserve"> </w:t>
      </w:r>
      <w:r w:rsidR="00343FA8">
        <w:rPr>
          <w:rFonts w:ascii="Corbel" w:hAnsi="Corbel"/>
          <w:sz w:val="24"/>
          <w:szCs w:val="24"/>
        </w:rPr>
        <w:t>considerably</w:t>
      </w:r>
      <w:r w:rsidR="00EE6DC5" w:rsidRPr="00EE6DC5">
        <w:rPr>
          <w:rFonts w:ascii="Corbel" w:hAnsi="Corbel"/>
          <w:sz w:val="24"/>
          <w:szCs w:val="24"/>
        </w:rPr>
        <w:t xml:space="preserve"> t</w:t>
      </w:r>
      <w:r w:rsidR="00E14FA8">
        <w:rPr>
          <w:rFonts w:ascii="Corbel" w:hAnsi="Corbel"/>
          <w:sz w:val="24"/>
          <w:szCs w:val="24"/>
        </w:rPr>
        <w:t>hrough the</w:t>
      </w:r>
      <w:r w:rsidR="00EE6DC5" w:rsidRPr="00EE6DC5">
        <w:rPr>
          <w:rFonts w:ascii="Corbel" w:hAnsi="Corbel"/>
          <w:sz w:val="24"/>
          <w:szCs w:val="24"/>
        </w:rPr>
        <w:t xml:space="preserve"> </w:t>
      </w:r>
      <w:r w:rsidR="00613373">
        <w:rPr>
          <w:rFonts w:ascii="Corbel" w:hAnsi="Corbel"/>
          <w:sz w:val="24"/>
          <w:szCs w:val="24"/>
        </w:rPr>
        <w:t>total</w:t>
      </w:r>
      <w:r w:rsidR="00613373" w:rsidRPr="00EE6DC5">
        <w:rPr>
          <w:rFonts w:ascii="Corbel" w:hAnsi="Corbel"/>
          <w:sz w:val="24"/>
          <w:szCs w:val="24"/>
        </w:rPr>
        <w:t xml:space="preserve"> (</w:t>
      </w:r>
      <w:r w:rsidR="00EE6DC5" w:rsidRPr="00EE6DC5">
        <w:rPr>
          <w:rFonts w:ascii="Corbel" w:hAnsi="Corbel"/>
          <w:sz w:val="24"/>
          <w:szCs w:val="24"/>
        </w:rPr>
        <w:t>GDP) that companies contribute to.</w:t>
      </w:r>
    </w:p>
    <w:p w14:paraId="3A822881" w14:textId="0B31FDD7" w:rsidR="00F2038C" w:rsidRDefault="00F2038C" w:rsidP="00EE6DC5">
      <w:pPr>
        <w:rPr>
          <w:rFonts w:ascii="Corbel" w:hAnsi="Corbel"/>
          <w:b/>
          <w:bCs/>
          <w:sz w:val="28"/>
          <w:szCs w:val="28"/>
          <w:u w:val="single"/>
        </w:rPr>
      </w:pPr>
      <w:r w:rsidRPr="00F2038C">
        <w:rPr>
          <w:rFonts w:ascii="Corbel" w:hAnsi="Corbel"/>
          <w:b/>
          <w:bCs/>
          <w:sz w:val="28"/>
          <w:szCs w:val="28"/>
          <w:u w:val="single"/>
        </w:rPr>
        <w:t>Stakeholders in my project</w:t>
      </w:r>
    </w:p>
    <w:tbl>
      <w:tblPr>
        <w:tblStyle w:val="TableGrid"/>
        <w:tblW w:w="0" w:type="auto"/>
        <w:tblLook w:val="04A0" w:firstRow="1" w:lastRow="0" w:firstColumn="1" w:lastColumn="0" w:noHBand="0" w:noVBand="1"/>
      </w:tblPr>
      <w:tblGrid>
        <w:gridCol w:w="3369"/>
        <w:gridCol w:w="3685"/>
      </w:tblGrid>
      <w:tr w:rsidR="00D12231" w14:paraId="1566B6A7" w14:textId="77777777" w:rsidTr="00F47BC5">
        <w:tc>
          <w:tcPr>
            <w:tcW w:w="3369" w:type="dxa"/>
          </w:tcPr>
          <w:p w14:paraId="53ABAADD" w14:textId="12279B3E" w:rsidR="00D12231" w:rsidRDefault="00D12231" w:rsidP="00EE6DC5">
            <w:pPr>
              <w:rPr>
                <w:rFonts w:ascii="Corbel" w:hAnsi="Corbel"/>
                <w:b/>
                <w:bCs/>
                <w:sz w:val="28"/>
                <w:szCs w:val="28"/>
                <w:u w:val="single"/>
              </w:rPr>
            </w:pPr>
            <w:r>
              <w:rPr>
                <w:rFonts w:ascii="Corbel" w:hAnsi="Corbel"/>
                <w:b/>
                <w:bCs/>
                <w:sz w:val="28"/>
                <w:szCs w:val="28"/>
                <w:u w:val="single"/>
              </w:rPr>
              <w:t>Internal stakeholders</w:t>
            </w:r>
          </w:p>
        </w:tc>
        <w:tc>
          <w:tcPr>
            <w:tcW w:w="3685" w:type="dxa"/>
          </w:tcPr>
          <w:p w14:paraId="7BC6B5A0" w14:textId="4528A78E" w:rsidR="00D12231" w:rsidRDefault="00D12231" w:rsidP="00EE6DC5">
            <w:pPr>
              <w:rPr>
                <w:rFonts w:ascii="Corbel" w:hAnsi="Corbel"/>
                <w:b/>
                <w:bCs/>
                <w:sz w:val="28"/>
                <w:szCs w:val="28"/>
                <w:u w:val="single"/>
              </w:rPr>
            </w:pPr>
            <w:r>
              <w:rPr>
                <w:rFonts w:ascii="Corbel" w:hAnsi="Corbel"/>
                <w:b/>
                <w:bCs/>
                <w:sz w:val="28"/>
                <w:szCs w:val="28"/>
                <w:u w:val="single"/>
              </w:rPr>
              <w:t>External stakeholders</w:t>
            </w:r>
          </w:p>
        </w:tc>
      </w:tr>
      <w:tr w:rsidR="00D12231" w14:paraId="70C7A09F" w14:textId="77777777" w:rsidTr="00F47BC5">
        <w:tc>
          <w:tcPr>
            <w:tcW w:w="3369" w:type="dxa"/>
          </w:tcPr>
          <w:p w14:paraId="2079DAD8" w14:textId="07EE9C55" w:rsidR="00D12231" w:rsidRPr="00D12231" w:rsidRDefault="00D12231" w:rsidP="00EE6DC5">
            <w:pPr>
              <w:rPr>
                <w:rFonts w:ascii="Corbel" w:hAnsi="Corbel"/>
                <w:sz w:val="28"/>
                <w:szCs w:val="28"/>
                <w:u w:val="single"/>
              </w:rPr>
            </w:pPr>
            <w:r w:rsidRPr="00D12231">
              <w:rPr>
                <w:rFonts w:ascii="Corbel" w:hAnsi="Corbel"/>
                <w:sz w:val="28"/>
                <w:szCs w:val="28"/>
                <w:u w:val="single"/>
              </w:rPr>
              <w:t xml:space="preserve">Senior </w:t>
            </w:r>
            <w:r w:rsidR="00F47BC5" w:rsidRPr="00D12231">
              <w:rPr>
                <w:rFonts w:ascii="Corbel" w:hAnsi="Corbel"/>
                <w:sz w:val="28"/>
                <w:szCs w:val="28"/>
                <w:u w:val="single"/>
              </w:rPr>
              <w:t>executives</w:t>
            </w:r>
          </w:p>
        </w:tc>
        <w:tc>
          <w:tcPr>
            <w:tcW w:w="3685" w:type="dxa"/>
          </w:tcPr>
          <w:p w14:paraId="7DCD5074" w14:textId="7FC5343A" w:rsidR="00D12231" w:rsidRPr="00D12231" w:rsidRDefault="00D12231" w:rsidP="00EE6DC5">
            <w:pPr>
              <w:rPr>
                <w:rFonts w:ascii="Corbel" w:hAnsi="Corbel"/>
                <w:sz w:val="28"/>
                <w:szCs w:val="28"/>
                <w:u w:val="single"/>
              </w:rPr>
            </w:pPr>
            <w:r w:rsidRPr="00D12231">
              <w:rPr>
                <w:rFonts w:ascii="Corbel" w:hAnsi="Corbel"/>
                <w:sz w:val="28"/>
                <w:szCs w:val="28"/>
                <w:u w:val="single"/>
              </w:rPr>
              <w:t>suppliers</w:t>
            </w:r>
          </w:p>
        </w:tc>
      </w:tr>
      <w:tr w:rsidR="00D12231" w14:paraId="6265B607" w14:textId="77777777" w:rsidTr="00F47BC5">
        <w:tc>
          <w:tcPr>
            <w:tcW w:w="3369" w:type="dxa"/>
          </w:tcPr>
          <w:p w14:paraId="3569F457" w14:textId="4D1E20EE" w:rsidR="00D12231" w:rsidRPr="00D12231" w:rsidRDefault="002C00EF" w:rsidP="00EE6DC5">
            <w:pPr>
              <w:rPr>
                <w:rFonts w:ascii="Corbel" w:hAnsi="Corbel"/>
                <w:sz w:val="28"/>
                <w:szCs w:val="28"/>
                <w:u w:val="single"/>
              </w:rPr>
            </w:pPr>
            <w:r>
              <w:rPr>
                <w:rFonts w:ascii="Corbel" w:hAnsi="Corbel"/>
                <w:sz w:val="28"/>
                <w:szCs w:val="28"/>
                <w:u w:val="single"/>
              </w:rPr>
              <w:t>Owner</w:t>
            </w:r>
          </w:p>
        </w:tc>
        <w:tc>
          <w:tcPr>
            <w:tcW w:w="3685" w:type="dxa"/>
          </w:tcPr>
          <w:p w14:paraId="3CCF7BC2" w14:textId="6D08E736" w:rsidR="00D12231" w:rsidRPr="00D12231" w:rsidRDefault="00D12231" w:rsidP="00EE6DC5">
            <w:pPr>
              <w:rPr>
                <w:rFonts w:ascii="Corbel" w:hAnsi="Corbel"/>
                <w:sz w:val="28"/>
                <w:szCs w:val="28"/>
                <w:u w:val="single"/>
              </w:rPr>
            </w:pPr>
            <w:r>
              <w:rPr>
                <w:rFonts w:ascii="Corbel" w:hAnsi="Corbel"/>
                <w:sz w:val="28"/>
                <w:szCs w:val="28"/>
                <w:u w:val="single"/>
              </w:rPr>
              <w:t>society</w:t>
            </w:r>
          </w:p>
        </w:tc>
      </w:tr>
      <w:tr w:rsidR="00D12231" w14:paraId="355471BF" w14:textId="77777777" w:rsidTr="00F47BC5">
        <w:tc>
          <w:tcPr>
            <w:tcW w:w="3369" w:type="dxa"/>
          </w:tcPr>
          <w:p w14:paraId="73051A7C" w14:textId="3E4F330B" w:rsidR="00D12231" w:rsidRPr="00D12231" w:rsidRDefault="00D12231" w:rsidP="00EE6DC5">
            <w:pPr>
              <w:rPr>
                <w:rFonts w:ascii="Corbel" w:hAnsi="Corbel"/>
                <w:sz w:val="28"/>
                <w:szCs w:val="28"/>
                <w:u w:val="single"/>
              </w:rPr>
            </w:pPr>
            <w:r w:rsidRPr="00D12231">
              <w:rPr>
                <w:rFonts w:ascii="Corbel" w:hAnsi="Corbel"/>
                <w:sz w:val="28"/>
                <w:szCs w:val="28"/>
                <w:u w:val="single"/>
              </w:rPr>
              <w:t>The team</w:t>
            </w:r>
          </w:p>
        </w:tc>
        <w:tc>
          <w:tcPr>
            <w:tcW w:w="3685" w:type="dxa"/>
          </w:tcPr>
          <w:p w14:paraId="25D5EF20" w14:textId="111C64A2" w:rsidR="00D12231" w:rsidRPr="00D12231" w:rsidRDefault="00D12231" w:rsidP="00EE6DC5">
            <w:pPr>
              <w:rPr>
                <w:rFonts w:ascii="Corbel" w:hAnsi="Corbel"/>
                <w:sz w:val="28"/>
                <w:szCs w:val="28"/>
                <w:u w:val="single"/>
              </w:rPr>
            </w:pPr>
            <w:r w:rsidRPr="00D12231">
              <w:rPr>
                <w:rFonts w:ascii="Corbel" w:hAnsi="Corbel"/>
                <w:sz w:val="28"/>
                <w:szCs w:val="28"/>
                <w:u w:val="single"/>
              </w:rPr>
              <w:t>analysists</w:t>
            </w:r>
          </w:p>
        </w:tc>
      </w:tr>
      <w:tr w:rsidR="00D12231" w14:paraId="1D67581F" w14:textId="77777777" w:rsidTr="00F47BC5">
        <w:tc>
          <w:tcPr>
            <w:tcW w:w="3369" w:type="dxa"/>
          </w:tcPr>
          <w:p w14:paraId="1FEEF5E6" w14:textId="2AE226E3" w:rsidR="00D12231" w:rsidRPr="00D12231" w:rsidRDefault="00D12231" w:rsidP="00EE6DC5">
            <w:pPr>
              <w:rPr>
                <w:rFonts w:ascii="Corbel" w:hAnsi="Corbel"/>
                <w:sz w:val="28"/>
                <w:szCs w:val="28"/>
                <w:u w:val="single"/>
              </w:rPr>
            </w:pPr>
            <w:r w:rsidRPr="00D12231">
              <w:rPr>
                <w:rFonts w:ascii="Corbel" w:hAnsi="Corbel"/>
                <w:sz w:val="28"/>
                <w:szCs w:val="28"/>
                <w:u w:val="single"/>
              </w:rPr>
              <w:t>My boss</w:t>
            </w:r>
          </w:p>
        </w:tc>
        <w:tc>
          <w:tcPr>
            <w:tcW w:w="3685" w:type="dxa"/>
          </w:tcPr>
          <w:p w14:paraId="2D5C3446" w14:textId="2CD0803E" w:rsidR="00D12231" w:rsidRPr="00D12231" w:rsidRDefault="00D12231" w:rsidP="00EE6DC5">
            <w:pPr>
              <w:rPr>
                <w:rFonts w:ascii="Corbel" w:hAnsi="Corbel"/>
                <w:sz w:val="28"/>
                <w:szCs w:val="28"/>
                <w:u w:val="single"/>
              </w:rPr>
            </w:pPr>
            <w:r w:rsidRPr="00D12231">
              <w:rPr>
                <w:rFonts w:ascii="Corbel" w:hAnsi="Corbel"/>
                <w:sz w:val="28"/>
                <w:szCs w:val="28"/>
                <w:u w:val="single"/>
              </w:rPr>
              <w:t xml:space="preserve">Project </w:t>
            </w:r>
            <w:r w:rsidR="00871352" w:rsidRPr="00D12231">
              <w:rPr>
                <w:rFonts w:ascii="Corbel" w:hAnsi="Corbel"/>
                <w:sz w:val="28"/>
                <w:szCs w:val="28"/>
                <w:u w:val="single"/>
              </w:rPr>
              <w:t>testers</w:t>
            </w:r>
          </w:p>
        </w:tc>
      </w:tr>
      <w:tr w:rsidR="00D12231" w14:paraId="7776A691" w14:textId="77777777" w:rsidTr="00F47BC5">
        <w:tc>
          <w:tcPr>
            <w:tcW w:w="3369" w:type="dxa"/>
          </w:tcPr>
          <w:p w14:paraId="20AC6605" w14:textId="5DDB3650" w:rsidR="00D12231" w:rsidRPr="00D12231" w:rsidRDefault="00D12231" w:rsidP="00EE6DC5">
            <w:pPr>
              <w:rPr>
                <w:rFonts w:ascii="Corbel" w:hAnsi="Corbel"/>
                <w:sz w:val="28"/>
                <w:szCs w:val="28"/>
                <w:u w:val="single"/>
              </w:rPr>
            </w:pPr>
            <w:r w:rsidRPr="00D12231">
              <w:rPr>
                <w:rFonts w:ascii="Corbel" w:hAnsi="Corbel"/>
                <w:sz w:val="28"/>
                <w:szCs w:val="28"/>
                <w:u w:val="single"/>
              </w:rPr>
              <w:t>Line manager</w:t>
            </w:r>
          </w:p>
        </w:tc>
        <w:tc>
          <w:tcPr>
            <w:tcW w:w="3685" w:type="dxa"/>
          </w:tcPr>
          <w:p w14:paraId="10D28F9B" w14:textId="067CA897" w:rsidR="00D12231" w:rsidRPr="00D12231" w:rsidRDefault="00871352" w:rsidP="00EE6DC5">
            <w:pPr>
              <w:rPr>
                <w:rFonts w:ascii="Corbel" w:hAnsi="Corbel"/>
                <w:sz w:val="28"/>
                <w:szCs w:val="28"/>
                <w:u w:val="single"/>
              </w:rPr>
            </w:pPr>
            <w:r w:rsidRPr="00D12231">
              <w:rPr>
                <w:rFonts w:ascii="Corbel" w:hAnsi="Corbel"/>
                <w:sz w:val="28"/>
                <w:szCs w:val="28"/>
                <w:u w:val="single"/>
              </w:rPr>
              <w:t>vendor’s</w:t>
            </w:r>
          </w:p>
        </w:tc>
      </w:tr>
      <w:tr w:rsidR="00D12231" w14:paraId="29904F74" w14:textId="77777777" w:rsidTr="00F47BC5">
        <w:tc>
          <w:tcPr>
            <w:tcW w:w="3369" w:type="dxa"/>
          </w:tcPr>
          <w:p w14:paraId="1DE0F613" w14:textId="07731FFD" w:rsidR="00D12231" w:rsidRPr="00D12231" w:rsidRDefault="002C00EF" w:rsidP="00EE6DC5">
            <w:pPr>
              <w:rPr>
                <w:rFonts w:ascii="Corbel" w:hAnsi="Corbel"/>
                <w:sz w:val="28"/>
                <w:szCs w:val="28"/>
                <w:u w:val="single"/>
              </w:rPr>
            </w:pPr>
            <w:r>
              <w:rPr>
                <w:rFonts w:ascii="Corbel" w:hAnsi="Corbel"/>
                <w:sz w:val="28"/>
                <w:szCs w:val="28"/>
                <w:u w:val="single"/>
              </w:rPr>
              <w:t>Employees</w:t>
            </w:r>
          </w:p>
        </w:tc>
        <w:tc>
          <w:tcPr>
            <w:tcW w:w="3685" w:type="dxa"/>
          </w:tcPr>
          <w:p w14:paraId="5A4CF1DF" w14:textId="1E1491BD" w:rsidR="00D12231" w:rsidRPr="00D12231" w:rsidRDefault="00D12231" w:rsidP="00EE6DC5">
            <w:pPr>
              <w:rPr>
                <w:rFonts w:ascii="Corbel" w:hAnsi="Corbel"/>
                <w:sz w:val="28"/>
                <w:szCs w:val="28"/>
                <w:u w:val="single"/>
              </w:rPr>
            </w:pPr>
            <w:r w:rsidRPr="00D12231">
              <w:rPr>
                <w:rFonts w:ascii="Corbel" w:hAnsi="Corbel"/>
                <w:sz w:val="28"/>
                <w:szCs w:val="28"/>
                <w:u w:val="single"/>
              </w:rPr>
              <w:t>customers</w:t>
            </w:r>
          </w:p>
        </w:tc>
      </w:tr>
      <w:tr w:rsidR="00D12231" w14:paraId="43E95731" w14:textId="77777777" w:rsidTr="00F47BC5">
        <w:tc>
          <w:tcPr>
            <w:tcW w:w="3369" w:type="dxa"/>
          </w:tcPr>
          <w:p w14:paraId="3276800D" w14:textId="45036F21" w:rsidR="00D12231" w:rsidRPr="00D12231" w:rsidRDefault="00D12231" w:rsidP="00EE6DC5">
            <w:pPr>
              <w:rPr>
                <w:rFonts w:ascii="Corbel" w:hAnsi="Corbel"/>
                <w:sz w:val="28"/>
                <w:szCs w:val="28"/>
                <w:u w:val="single"/>
              </w:rPr>
            </w:pPr>
            <w:r w:rsidRPr="00D12231">
              <w:rPr>
                <w:rFonts w:ascii="Corbel" w:hAnsi="Corbel"/>
                <w:sz w:val="28"/>
                <w:szCs w:val="28"/>
                <w:u w:val="single"/>
              </w:rPr>
              <w:t>Project manager</w:t>
            </w:r>
          </w:p>
        </w:tc>
        <w:tc>
          <w:tcPr>
            <w:tcW w:w="3685" w:type="dxa"/>
          </w:tcPr>
          <w:p w14:paraId="071B33D7" w14:textId="1E887F53" w:rsidR="00D12231" w:rsidRPr="00D12231" w:rsidRDefault="00D12231" w:rsidP="00EE6DC5">
            <w:pPr>
              <w:rPr>
                <w:rFonts w:ascii="Corbel" w:hAnsi="Corbel"/>
                <w:sz w:val="28"/>
                <w:szCs w:val="28"/>
                <w:u w:val="single"/>
              </w:rPr>
            </w:pPr>
            <w:r>
              <w:rPr>
                <w:rFonts w:ascii="Corbel" w:hAnsi="Corbel"/>
                <w:sz w:val="28"/>
                <w:szCs w:val="28"/>
                <w:u w:val="single"/>
              </w:rPr>
              <w:t>Governments</w:t>
            </w:r>
          </w:p>
        </w:tc>
      </w:tr>
    </w:tbl>
    <w:p w14:paraId="6F5C726F" w14:textId="2F24CA2A" w:rsidR="00F47BC5" w:rsidRDefault="00F47BC5" w:rsidP="00EE6DC5">
      <w:pPr>
        <w:rPr>
          <w:rFonts w:ascii="Corbel" w:hAnsi="Corbel"/>
          <w:sz w:val="24"/>
          <w:szCs w:val="24"/>
        </w:rPr>
      </w:pPr>
    </w:p>
    <w:p w14:paraId="316C6BE6" w14:textId="27742AB3" w:rsidR="001E78EE" w:rsidRDefault="001E78EE" w:rsidP="00EE6DC5">
      <w:pPr>
        <w:rPr>
          <w:rFonts w:ascii="Corbel" w:hAnsi="Corbel"/>
          <w:sz w:val="24"/>
          <w:szCs w:val="24"/>
        </w:rPr>
      </w:pPr>
    </w:p>
    <w:p w14:paraId="2E96EE32" w14:textId="6F3CAD7B" w:rsidR="001E78EE" w:rsidRDefault="001E78EE" w:rsidP="00EE6DC5">
      <w:pPr>
        <w:rPr>
          <w:rFonts w:ascii="Corbel" w:hAnsi="Corbel"/>
          <w:sz w:val="24"/>
          <w:szCs w:val="24"/>
        </w:rPr>
      </w:pPr>
    </w:p>
    <w:p w14:paraId="05D8462B" w14:textId="5508841C" w:rsidR="001E78EE" w:rsidRDefault="001E78EE" w:rsidP="00EE6DC5">
      <w:pPr>
        <w:rPr>
          <w:rFonts w:ascii="Corbel" w:hAnsi="Corbel"/>
          <w:sz w:val="24"/>
          <w:szCs w:val="24"/>
        </w:rPr>
      </w:pPr>
    </w:p>
    <w:p w14:paraId="42C1119F" w14:textId="03CDC660" w:rsidR="001E78EE" w:rsidRDefault="001E78EE" w:rsidP="00EE6DC5">
      <w:pPr>
        <w:rPr>
          <w:rFonts w:ascii="Corbel" w:hAnsi="Corbel"/>
          <w:sz w:val="24"/>
          <w:szCs w:val="24"/>
        </w:rPr>
      </w:pPr>
    </w:p>
    <w:p w14:paraId="083FFA8A" w14:textId="197B3350" w:rsidR="001E78EE" w:rsidRDefault="001E78EE" w:rsidP="00EE6DC5">
      <w:pPr>
        <w:rPr>
          <w:rFonts w:ascii="Corbel" w:hAnsi="Corbel"/>
          <w:sz w:val="24"/>
          <w:szCs w:val="24"/>
        </w:rPr>
      </w:pPr>
    </w:p>
    <w:p w14:paraId="266C39DD" w14:textId="20F496CC" w:rsidR="001E78EE" w:rsidRDefault="001E78EE" w:rsidP="00EE6DC5">
      <w:pPr>
        <w:rPr>
          <w:rFonts w:ascii="Corbel" w:hAnsi="Corbel"/>
          <w:sz w:val="24"/>
          <w:szCs w:val="24"/>
        </w:rPr>
      </w:pPr>
    </w:p>
    <w:p w14:paraId="6249DCD6" w14:textId="46A9D795" w:rsidR="001E78EE" w:rsidRDefault="001E78EE" w:rsidP="00EE6DC5">
      <w:pPr>
        <w:rPr>
          <w:rFonts w:ascii="Corbel" w:hAnsi="Corbel"/>
          <w:sz w:val="24"/>
          <w:szCs w:val="24"/>
        </w:rPr>
      </w:pPr>
    </w:p>
    <w:p w14:paraId="7CC040CC" w14:textId="7682D1DC" w:rsidR="001E78EE" w:rsidRDefault="001E78EE" w:rsidP="00EE6DC5">
      <w:pPr>
        <w:rPr>
          <w:rFonts w:ascii="Corbel" w:hAnsi="Corbel"/>
          <w:sz w:val="24"/>
          <w:szCs w:val="24"/>
        </w:rPr>
      </w:pPr>
    </w:p>
    <w:p w14:paraId="13B9D997" w14:textId="5BDD2249" w:rsidR="001E78EE" w:rsidRDefault="001E78EE" w:rsidP="00EE6DC5">
      <w:pPr>
        <w:rPr>
          <w:rFonts w:ascii="Corbel" w:hAnsi="Corbel"/>
          <w:sz w:val="24"/>
          <w:szCs w:val="24"/>
        </w:rPr>
      </w:pPr>
    </w:p>
    <w:p w14:paraId="4D793FB5" w14:textId="3F8DDFE4" w:rsidR="001E78EE" w:rsidRDefault="001E78EE" w:rsidP="00EE6DC5">
      <w:pPr>
        <w:rPr>
          <w:rFonts w:ascii="Corbel" w:hAnsi="Corbel"/>
          <w:sz w:val="24"/>
          <w:szCs w:val="24"/>
        </w:rPr>
      </w:pPr>
    </w:p>
    <w:p w14:paraId="40D2FF33" w14:textId="79952B67" w:rsidR="001E78EE" w:rsidRDefault="001E78EE" w:rsidP="00EE6DC5">
      <w:pPr>
        <w:rPr>
          <w:rFonts w:ascii="Corbel" w:hAnsi="Corbel"/>
          <w:sz w:val="24"/>
          <w:szCs w:val="24"/>
        </w:rPr>
      </w:pPr>
    </w:p>
    <w:p w14:paraId="6AAF137D" w14:textId="598B9307" w:rsidR="001E78EE" w:rsidRDefault="001E78EE" w:rsidP="00EE6DC5">
      <w:pPr>
        <w:rPr>
          <w:rFonts w:ascii="Corbel" w:hAnsi="Corbel"/>
          <w:sz w:val="24"/>
          <w:szCs w:val="24"/>
        </w:rPr>
      </w:pPr>
    </w:p>
    <w:p w14:paraId="5A944D9B" w14:textId="77777777" w:rsidR="001E78EE" w:rsidRDefault="001E78EE" w:rsidP="00EE6DC5">
      <w:pPr>
        <w:rPr>
          <w:rFonts w:ascii="Corbel" w:hAnsi="Corbel"/>
          <w:sz w:val="24"/>
          <w:szCs w:val="24"/>
        </w:rPr>
      </w:pPr>
    </w:p>
    <w:p w14:paraId="6257E67D" w14:textId="77777777" w:rsidR="001E78EE" w:rsidRDefault="001E78EE" w:rsidP="00EE6DC5">
      <w:pPr>
        <w:rPr>
          <w:rFonts w:ascii="Corbel" w:hAnsi="Corbel"/>
          <w:sz w:val="24"/>
          <w:szCs w:val="24"/>
        </w:rPr>
      </w:pPr>
    </w:p>
    <w:p w14:paraId="5FAC6FD0" w14:textId="77777777" w:rsidR="001E78EE" w:rsidRDefault="001E78EE" w:rsidP="00EE6DC5">
      <w:pPr>
        <w:rPr>
          <w:rFonts w:ascii="Corbel" w:hAnsi="Corbel"/>
          <w:sz w:val="24"/>
          <w:szCs w:val="24"/>
        </w:rPr>
      </w:pPr>
    </w:p>
    <w:p w14:paraId="26DD217E" w14:textId="6272278E" w:rsidR="00C451DF" w:rsidRDefault="00C451DF" w:rsidP="00EE6DC5">
      <w:pPr>
        <w:rPr>
          <w:rFonts w:ascii="Corbel" w:hAnsi="Corbel"/>
          <w:sz w:val="24"/>
          <w:szCs w:val="24"/>
        </w:rPr>
      </w:pPr>
      <w:r>
        <w:rPr>
          <w:rFonts w:ascii="Corbel" w:hAnsi="Corbel"/>
          <w:sz w:val="24"/>
          <w:szCs w:val="24"/>
        </w:rPr>
        <w:t xml:space="preserve">Below I have provided </w:t>
      </w:r>
      <w:r w:rsidR="00D63727">
        <w:rPr>
          <w:rFonts w:ascii="Corbel" w:hAnsi="Corbel"/>
          <w:sz w:val="24"/>
          <w:szCs w:val="24"/>
        </w:rPr>
        <w:t>a</w:t>
      </w:r>
      <w:r w:rsidR="00842CB2">
        <w:rPr>
          <w:rFonts w:ascii="Corbel" w:hAnsi="Corbel"/>
          <w:sz w:val="24"/>
          <w:szCs w:val="24"/>
        </w:rPr>
        <w:t xml:space="preserve"> stakeholder map a four-quadrant </w:t>
      </w:r>
      <w:r w:rsidR="006C51A1">
        <w:rPr>
          <w:rFonts w:ascii="Corbel" w:hAnsi="Corbel"/>
          <w:sz w:val="24"/>
          <w:szCs w:val="24"/>
        </w:rPr>
        <w:t>power/</w:t>
      </w:r>
      <w:r w:rsidR="00842CB2">
        <w:rPr>
          <w:rFonts w:ascii="Corbel" w:hAnsi="Corbel"/>
          <w:sz w:val="24"/>
          <w:szCs w:val="24"/>
        </w:rPr>
        <w:t xml:space="preserve"> interest matrix to </w:t>
      </w:r>
      <w:r w:rsidR="00910331">
        <w:rPr>
          <w:rFonts w:ascii="Corbel" w:hAnsi="Corbel"/>
          <w:sz w:val="24"/>
          <w:szCs w:val="24"/>
        </w:rPr>
        <w:t>identify</w:t>
      </w:r>
      <w:r w:rsidR="00D63727">
        <w:rPr>
          <w:rFonts w:ascii="Corbel" w:hAnsi="Corbel"/>
          <w:sz w:val="24"/>
          <w:szCs w:val="24"/>
        </w:rPr>
        <w:t xml:space="preserve"> stakeholder</w:t>
      </w:r>
      <w:r w:rsidR="00842CB2">
        <w:rPr>
          <w:rFonts w:ascii="Corbel" w:hAnsi="Corbel"/>
          <w:sz w:val="24"/>
          <w:szCs w:val="24"/>
        </w:rPr>
        <w:t>s</w:t>
      </w:r>
      <w:r>
        <w:rPr>
          <w:rFonts w:ascii="Corbel" w:hAnsi="Corbel"/>
          <w:sz w:val="24"/>
          <w:szCs w:val="24"/>
        </w:rPr>
        <w:t xml:space="preserve">. This will help me determine </w:t>
      </w:r>
      <w:r w:rsidR="0016470A">
        <w:rPr>
          <w:rFonts w:ascii="Corbel" w:hAnsi="Corbel"/>
          <w:sz w:val="24"/>
          <w:szCs w:val="24"/>
        </w:rPr>
        <w:t>the most importance and least importance</w:t>
      </w:r>
      <w:r w:rsidR="00D63727">
        <w:rPr>
          <w:rFonts w:ascii="Corbel" w:hAnsi="Corbel"/>
          <w:sz w:val="24"/>
          <w:szCs w:val="24"/>
        </w:rPr>
        <w:t xml:space="preserve"> that</w:t>
      </w:r>
      <w:r w:rsidR="0016470A">
        <w:rPr>
          <w:rFonts w:ascii="Corbel" w:hAnsi="Corbel"/>
          <w:sz w:val="24"/>
          <w:szCs w:val="24"/>
        </w:rPr>
        <w:t xml:space="preserve"> should</w:t>
      </w:r>
      <w:r w:rsidR="00D63727">
        <w:rPr>
          <w:rFonts w:ascii="Corbel" w:hAnsi="Corbel"/>
          <w:sz w:val="24"/>
          <w:szCs w:val="24"/>
        </w:rPr>
        <w:t xml:space="preserve"> be</w:t>
      </w:r>
      <w:r w:rsidR="0016470A">
        <w:rPr>
          <w:rFonts w:ascii="Corbel" w:hAnsi="Corbel"/>
          <w:sz w:val="24"/>
          <w:szCs w:val="24"/>
        </w:rPr>
        <w:t xml:space="preserve"> give</w:t>
      </w:r>
      <w:r w:rsidR="00D63727">
        <w:rPr>
          <w:rFonts w:ascii="Corbel" w:hAnsi="Corbel"/>
          <w:sz w:val="24"/>
          <w:szCs w:val="24"/>
        </w:rPr>
        <w:t>n</w:t>
      </w:r>
      <w:r w:rsidR="0016470A">
        <w:rPr>
          <w:rFonts w:ascii="Corbel" w:hAnsi="Corbel"/>
          <w:sz w:val="24"/>
          <w:szCs w:val="24"/>
        </w:rPr>
        <w:t xml:space="preserve"> to each stakeholder</w:t>
      </w:r>
      <w:r w:rsidR="00D63727">
        <w:rPr>
          <w:rFonts w:ascii="Corbel" w:hAnsi="Corbel"/>
          <w:sz w:val="24"/>
          <w:szCs w:val="24"/>
        </w:rPr>
        <w:t xml:space="preserve"> which fall into two categories</w:t>
      </w:r>
      <w:r w:rsidR="0016470A">
        <w:rPr>
          <w:rFonts w:ascii="Corbel" w:hAnsi="Corbel"/>
          <w:sz w:val="24"/>
          <w:szCs w:val="24"/>
        </w:rPr>
        <w:t xml:space="preserve"> those who</w:t>
      </w:r>
      <w:r w:rsidR="00D63727">
        <w:rPr>
          <w:rFonts w:ascii="Corbel" w:hAnsi="Corbel"/>
          <w:sz w:val="24"/>
          <w:szCs w:val="24"/>
        </w:rPr>
        <w:t xml:space="preserve"> are affected</w:t>
      </w:r>
      <w:r w:rsidR="0016470A" w:rsidRPr="0016470A">
        <w:rPr>
          <w:rFonts w:ascii="Corbel" w:hAnsi="Corbel"/>
          <w:sz w:val="24"/>
          <w:szCs w:val="24"/>
        </w:rPr>
        <w:t xml:space="preserve"> by the project and those who contribute to it.</w:t>
      </w:r>
      <w:r w:rsidR="004C69BA" w:rsidRPr="004C69BA">
        <w:rPr>
          <w:rFonts w:ascii="Corbel" w:hAnsi="Corbel"/>
          <w:sz w:val="24"/>
          <w:szCs w:val="24"/>
        </w:rPr>
        <w:t xml:space="preserve"> </w:t>
      </w:r>
      <w:r w:rsidR="004C69BA">
        <w:rPr>
          <w:rFonts w:ascii="Corbel" w:hAnsi="Corbel"/>
          <w:sz w:val="24"/>
          <w:szCs w:val="24"/>
        </w:rPr>
        <w:t>T</w:t>
      </w:r>
      <w:r w:rsidR="004C69BA" w:rsidRPr="004C69BA">
        <w:rPr>
          <w:rFonts w:ascii="Corbel" w:hAnsi="Corbel"/>
          <w:sz w:val="24"/>
          <w:szCs w:val="24"/>
        </w:rPr>
        <w:t xml:space="preserve">his will help </w:t>
      </w:r>
      <w:r w:rsidR="004E61CA">
        <w:rPr>
          <w:rFonts w:ascii="Corbel" w:hAnsi="Corbel"/>
          <w:sz w:val="24"/>
          <w:szCs w:val="24"/>
        </w:rPr>
        <w:t xml:space="preserve">in </w:t>
      </w:r>
      <w:r w:rsidR="004E61CA" w:rsidRPr="004C69BA">
        <w:rPr>
          <w:rFonts w:ascii="Corbel" w:hAnsi="Corbel"/>
          <w:sz w:val="24"/>
          <w:szCs w:val="24"/>
        </w:rPr>
        <w:t>establishing</w:t>
      </w:r>
      <w:r w:rsidR="004C69BA" w:rsidRPr="004C69BA">
        <w:rPr>
          <w:rFonts w:ascii="Corbel" w:hAnsi="Corbel"/>
          <w:sz w:val="24"/>
          <w:szCs w:val="24"/>
        </w:rPr>
        <w:t xml:space="preserve"> project obligations and in the long run it </w:t>
      </w:r>
      <w:r w:rsidR="004E61CA" w:rsidRPr="004C69BA">
        <w:rPr>
          <w:rFonts w:ascii="Corbel" w:hAnsi="Corbel"/>
          <w:sz w:val="24"/>
          <w:szCs w:val="24"/>
        </w:rPr>
        <w:t>will</w:t>
      </w:r>
      <w:r w:rsidR="004E61CA">
        <w:rPr>
          <w:rFonts w:ascii="Corbel" w:hAnsi="Corbel"/>
          <w:sz w:val="24"/>
          <w:szCs w:val="24"/>
        </w:rPr>
        <w:t xml:space="preserve"> </w:t>
      </w:r>
      <w:r w:rsidR="004E61CA" w:rsidRPr="004C69BA">
        <w:rPr>
          <w:rFonts w:ascii="Corbel" w:hAnsi="Corbel"/>
          <w:sz w:val="24"/>
          <w:szCs w:val="24"/>
        </w:rPr>
        <w:t>assist</w:t>
      </w:r>
      <w:r w:rsidR="004C69BA" w:rsidRPr="004C69BA">
        <w:rPr>
          <w:rFonts w:ascii="Corbel" w:hAnsi="Corbel"/>
          <w:sz w:val="24"/>
          <w:szCs w:val="24"/>
        </w:rPr>
        <w:t xml:space="preserve"> </w:t>
      </w:r>
      <w:r w:rsidR="004E61CA">
        <w:rPr>
          <w:rFonts w:ascii="Corbel" w:hAnsi="Corbel"/>
          <w:sz w:val="24"/>
          <w:szCs w:val="24"/>
        </w:rPr>
        <w:t xml:space="preserve">in </w:t>
      </w:r>
      <w:r w:rsidR="004E61CA" w:rsidRPr="004C69BA">
        <w:rPr>
          <w:rFonts w:ascii="Corbel" w:hAnsi="Corbel"/>
          <w:sz w:val="24"/>
          <w:szCs w:val="24"/>
        </w:rPr>
        <w:t>managing</w:t>
      </w:r>
      <w:r w:rsidR="004C69BA" w:rsidRPr="004C69BA">
        <w:rPr>
          <w:rFonts w:ascii="Corbel" w:hAnsi="Corbel"/>
          <w:sz w:val="24"/>
          <w:szCs w:val="24"/>
        </w:rPr>
        <w:t xml:space="preserve"> and communicat</w:t>
      </w:r>
      <w:r w:rsidR="004E61CA">
        <w:rPr>
          <w:rFonts w:ascii="Corbel" w:hAnsi="Corbel"/>
          <w:sz w:val="24"/>
          <w:szCs w:val="24"/>
        </w:rPr>
        <w:t>ing</w:t>
      </w:r>
      <w:r w:rsidR="004C69BA" w:rsidRPr="004C69BA">
        <w:rPr>
          <w:rFonts w:ascii="Corbel" w:hAnsi="Corbel"/>
          <w:sz w:val="24"/>
          <w:szCs w:val="24"/>
        </w:rPr>
        <w:t xml:space="preserve"> </w:t>
      </w:r>
      <w:r w:rsidR="004E61CA" w:rsidRPr="004C69BA">
        <w:rPr>
          <w:rFonts w:ascii="Corbel" w:hAnsi="Corbel"/>
          <w:sz w:val="24"/>
          <w:szCs w:val="24"/>
        </w:rPr>
        <w:t>with stakeholders</w:t>
      </w:r>
      <w:r w:rsidR="004C69BA" w:rsidRPr="004C69BA">
        <w:rPr>
          <w:rFonts w:ascii="Corbel" w:hAnsi="Corbel"/>
          <w:sz w:val="24"/>
          <w:szCs w:val="24"/>
        </w:rPr>
        <w:t xml:space="preserve"> </w:t>
      </w:r>
      <w:r w:rsidR="004E61CA" w:rsidRPr="004C69BA">
        <w:rPr>
          <w:rFonts w:ascii="Corbel" w:hAnsi="Corbel"/>
          <w:sz w:val="24"/>
          <w:szCs w:val="24"/>
        </w:rPr>
        <w:t>effectively</w:t>
      </w:r>
      <w:r w:rsidR="004042DD">
        <w:rPr>
          <w:rFonts w:ascii="Corbel" w:hAnsi="Corbel"/>
          <w:sz w:val="24"/>
          <w:szCs w:val="24"/>
        </w:rPr>
        <w:t xml:space="preserve"> throughout the project</w:t>
      </w:r>
      <w:r w:rsidR="00EA05C8">
        <w:rPr>
          <w:rFonts w:ascii="Corbel" w:hAnsi="Corbel"/>
          <w:sz w:val="24"/>
          <w:szCs w:val="24"/>
        </w:rPr>
        <w:t xml:space="preserve"> and keeping them happy</w:t>
      </w:r>
      <w:r w:rsidR="004E61CA" w:rsidRPr="004C69BA">
        <w:rPr>
          <w:rFonts w:ascii="Corbel" w:hAnsi="Corbel"/>
          <w:sz w:val="24"/>
          <w:szCs w:val="24"/>
        </w:rPr>
        <w:t>.</w:t>
      </w:r>
      <w:r w:rsidR="004E61CA">
        <w:rPr>
          <w:rFonts w:ascii="Corbel" w:hAnsi="Corbel"/>
          <w:sz w:val="24"/>
          <w:szCs w:val="24"/>
        </w:rPr>
        <w:t xml:space="preserve"> Overall </w:t>
      </w:r>
      <w:r w:rsidR="004E61CA" w:rsidRPr="004E61CA">
        <w:rPr>
          <w:rFonts w:ascii="Corbel" w:hAnsi="Corbel"/>
          <w:sz w:val="24"/>
          <w:szCs w:val="24"/>
        </w:rPr>
        <w:t>Stakeholder mapping requires detecting, evaluating, and </w:t>
      </w:r>
      <w:r w:rsidR="004E61CA" w:rsidRPr="004E61CA">
        <w:rPr>
          <w:rFonts w:ascii="Corbel" w:hAnsi="Corbel"/>
          <w:b/>
          <w:bCs/>
          <w:sz w:val="24"/>
          <w:szCs w:val="24"/>
        </w:rPr>
        <w:t>prioritising</w:t>
      </w:r>
      <w:r w:rsidR="004E61CA" w:rsidRPr="004E61CA">
        <w:rPr>
          <w:rFonts w:ascii="Corbel" w:hAnsi="Corbel"/>
          <w:sz w:val="24"/>
          <w:szCs w:val="24"/>
        </w:rPr>
        <w:t xml:space="preserve"> the individuals and organisations with </w:t>
      </w:r>
      <w:r w:rsidR="00EA05C8" w:rsidRPr="004E61CA">
        <w:rPr>
          <w:rFonts w:ascii="Corbel" w:hAnsi="Corbel"/>
          <w:sz w:val="24"/>
          <w:szCs w:val="24"/>
        </w:rPr>
        <w:t>an</w:t>
      </w:r>
      <w:r w:rsidR="004E61CA" w:rsidRPr="004E61CA">
        <w:rPr>
          <w:rFonts w:ascii="Corbel" w:hAnsi="Corbel"/>
          <w:sz w:val="24"/>
          <w:szCs w:val="24"/>
        </w:rPr>
        <w:t xml:space="preserve"> interest in</w:t>
      </w:r>
      <w:r w:rsidR="004E61CA">
        <w:rPr>
          <w:rFonts w:ascii="Corbel" w:hAnsi="Corbel"/>
          <w:sz w:val="24"/>
          <w:szCs w:val="24"/>
        </w:rPr>
        <w:t xml:space="preserve"> the</w:t>
      </w:r>
      <w:r w:rsidR="004E61CA" w:rsidRPr="004E61CA">
        <w:rPr>
          <w:rFonts w:ascii="Corbel" w:hAnsi="Corbel"/>
          <w:sz w:val="24"/>
          <w:szCs w:val="24"/>
        </w:rPr>
        <w:t xml:space="preserve"> project and </w:t>
      </w:r>
      <w:r w:rsidR="00B40898" w:rsidRPr="004E61CA">
        <w:rPr>
          <w:rFonts w:ascii="Corbel" w:hAnsi="Corbel"/>
          <w:sz w:val="24"/>
          <w:szCs w:val="24"/>
        </w:rPr>
        <w:t>execution</w:t>
      </w:r>
      <w:r w:rsidR="004E61CA" w:rsidRPr="004E61CA">
        <w:rPr>
          <w:rFonts w:ascii="Corbel" w:hAnsi="Corbel"/>
          <w:sz w:val="24"/>
          <w:szCs w:val="24"/>
        </w:rPr>
        <w:t>.</w:t>
      </w:r>
    </w:p>
    <w:p w14:paraId="276CB166" w14:textId="1E0E3FE9" w:rsidR="00BD42DB" w:rsidRPr="001E78EE" w:rsidRDefault="00BD42DB" w:rsidP="00EE6DC5">
      <w:pPr>
        <w:rPr>
          <w:rFonts w:ascii="Corbel" w:hAnsi="Corbel"/>
          <w:sz w:val="24"/>
          <w:szCs w:val="24"/>
        </w:rPr>
      </w:pPr>
      <w:r>
        <w:rPr>
          <w:rFonts w:ascii="Corbel" w:hAnsi="Corbel"/>
          <w:sz w:val="24"/>
          <w:szCs w:val="24"/>
        </w:rPr>
        <w:t xml:space="preserve"> </w:t>
      </w:r>
      <w:r w:rsidR="006C51A1" w:rsidRPr="006C51A1">
        <w:rPr>
          <w:rFonts w:ascii="Corbel" w:hAnsi="Corbel"/>
          <w:b/>
          <w:bCs/>
          <w:sz w:val="28"/>
          <w:szCs w:val="28"/>
          <w:u w:val="single"/>
        </w:rPr>
        <w:t>The power</w:t>
      </w:r>
      <w:r w:rsidR="006C51A1">
        <w:rPr>
          <w:rFonts w:ascii="Corbel" w:hAnsi="Corbel"/>
          <w:b/>
          <w:bCs/>
          <w:sz w:val="28"/>
          <w:szCs w:val="28"/>
          <w:u w:val="single"/>
        </w:rPr>
        <w:t>/</w:t>
      </w:r>
      <w:r w:rsidR="006C51A1" w:rsidRPr="006C51A1">
        <w:rPr>
          <w:rFonts w:ascii="Corbel" w:hAnsi="Corbel"/>
          <w:b/>
          <w:bCs/>
          <w:sz w:val="28"/>
          <w:szCs w:val="28"/>
          <w:u w:val="single"/>
        </w:rPr>
        <w:t xml:space="preserve"> interest matrix</w:t>
      </w:r>
    </w:p>
    <w:p w14:paraId="5F6F844A" w14:textId="5432F9ED" w:rsidR="00BD42DB" w:rsidRPr="00BD42DB" w:rsidRDefault="00BD42DB" w:rsidP="00EE6DC5">
      <w:pPr>
        <w:rPr>
          <w:rFonts w:ascii="Corbel" w:hAnsi="Corbel"/>
          <w:b/>
          <w:bCs/>
          <w:sz w:val="24"/>
          <w:szCs w:val="24"/>
          <w:u w:val="single"/>
        </w:rPr>
      </w:pPr>
    </w:p>
    <w:p w14:paraId="5D000854" w14:textId="5C9F2F92" w:rsidR="003B2526" w:rsidRDefault="00AD5CB1" w:rsidP="00EE6DC5">
      <w:pPr>
        <w:rPr>
          <w:rFonts w:ascii="Corbel" w:hAnsi="Corbel"/>
          <w:sz w:val="24"/>
          <w:szCs w:val="24"/>
        </w:rPr>
      </w:pPr>
      <w:r>
        <w:rPr>
          <w:rFonts w:ascii="Corbel" w:hAnsi="Corbel"/>
          <w:sz w:val="24"/>
          <w:szCs w:val="24"/>
        </w:rPr>
        <w:t xml:space="preserve">          </w:t>
      </w:r>
    </w:p>
    <w:p w14:paraId="3BCC263C" w14:textId="5D182903" w:rsidR="003B2526" w:rsidRDefault="003B2526" w:rsidP="00EE6DC5">
      <w:pPr>
        <w:rPr>
          <w:rFonts w:ascii="Corbel" w:hAnsi="Corbel"/>
          <w:sz w:val="24"/>
          <w:szCs w:val="24"/>
        </w:rPr>
      </w:pPr>
      <w:r>
        <w:rPr>
          <w:rFonts w:ascii="Corbel" w:hAnsi="Corbel"/>
          <w:sz w:val="24"/>
          <w:szCs w:val="24"/>
        </w:rPr>
        <w:t xml:space="preserve">                       HIGH</w:t>
      </w:r>
    </w:p>
    <w:p w14:paraId="3FD4AAFA" w14:textId="5926A540" w:rsidR="003B2526" w:rsidRPr="00EE6DC5" w:rsidRDefault="00B200AF" w:rsidP="00EE6DC5">
      <w:pPr>
        <w:rPr>
          <w:rFonts w:ascii="Corbel" w:hAnsi="Corbel"/>
          <w:sz w:val="24"/>
          <w:szCs w:val="24"/>
        </w:rPr>
      </w:pPr>
      <w:r>
        <w:rPr>
          <w:rFonts w:ascii="Corbel" w:hAnsi="Corbel"/>
          <w:b/>
          <w:bCs/>
          <w:noProof/>
          <w:sz w:val="24"/>
          <w:szCs w:val="24"/>
          <w:u w:val="single"/>
        </w:rPr>
        <w:pict w14:anchorId="45A91E5C">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42" type="#_x0000_t13" style="position:absolute;margin-left:-22.9pt;margin-top:90.6pt;width:188.25pt;height:33pt;rotation:90;flip:y;z-index:251674624;mso-wrap-distance-left:9pt;mso-wrap-distance-top:0;mso-wrap-distance-right:9pt;mso-wrap-distance-bottom:0;mso-position-horizontal-relative:text;mso-position-vertical-relative:text;mso-width-relative:page;mso-height-relative:page;mso-position-horizontal-col-start:0;mso-width-col-span:0;v-text-anchor:top">
            <v:textbox style="mso-next-textbox:#_x0000_s1042">
              <w:txbxContent>
                <w:p w14:paraId="03FE77E2" w14:textId="6C3AE941" w:rsidR="008A3654" w:rsidRPr="008A3654" w:rsidRDefault="008A3654">
                  <w:pPr>
                    <w:rPr>
                      <w:sz w:val="24"/>
                      <w:szCs w:val="24"/>
                    </w:rPr>
                  </w:pPr>
                  <w:r>
                    <w:rPr>
                      <w:rFonts w:ascii="Corbel" w:hAnsi="Corbel"/>
                      <w:sz w:val="24"/>
                      <w:szCs w:val="24"/>
                    </w:rPr>
                    <w:t xml:space="preserve">           </w:t>
                  </w:r>
                  <w:r w:rsidRPr="008A3654">
                    <w:rPr>
                      <w:rFonts w:ascii="Corbel" w:hAnsi="Corbel"/>
                      <w:sz w:val="24"/>
                      <w:szCs w:val="24"/>
                    </w:rPr>
                    <w:t>POWER</w:t>
                  </w:r>
                </w:p>
              </w:txbxContent>
            </v:textbox>
          </v:shape>
        </w:pict>
      </w:r>
      <w:r w:rsidR="003B2526">
        <w:rPr>
          <w:rFonts w:ascii="Corbel" w:hAnsi="Corbel"/>
          <w:sz w:val="24"/>
          <w:szCs w:val="24"/>
        </w:rPr>
        <w:t xml:space="preserve">                                                                                                                                                                                                                                                       </w:t>
      </w:r>
    </w:p>
    <w:p w14:paraId="6899CFE4" w14:textId="1EA97165" w:rsidR="004C0515" w:rsidRDefault="00B200AF" w:rsidP="003B2526">
      <w:pPr>
        <w:keepNext/>
      </w:pPr>
      <w:r>
        <w:rPr>
          <w:rFonts w:ascii="Corbel" w:hAnsi="Corbel"/>
          <w:noProof/>
          <w:sz w:val="24"/>
          <w:szCs w:val="24"/>
        </w:rPr>
        <w:pict w14:anchorId="5D4097B2">
          <v:shape id="_x0000_s1043" type="#_x0000_t13" style="position:absolute;margin-left:112.5pt;margin-top:251.2pt;width:183pt;height:29.25pt;z-index:251675648;mso-wrap-style:square;mso-width-percent:0;mso-height-percent:0;mso-wrap-distance-left:9pt;mso-wrap-distance-top:0;mso-wrap-distance-right:9pt;mso-wrap-distance-bottom:0;mso-position-horizontal-relative:text;mso-position-vertical-relative:text;mso-width-percent:0;mso-height-percent:0;mso-width-relative:page;mso-height-relative:page;mso-position-horizontal-col-start:0;mso-width-col-span:0;v-text-anchor:top">
            <v:textbox style="mso-next-textbox:#_x0000_s1043">
              <w:txbxContent>
                <w:p w14:paraId="1208810D" w14:textId="02322601" w:rsidR="008A3654" w:rsidRPr="006C51A1" w:rsidRDefault="008A3654">
                  <w:pPr>
                    <w:rPr>
                      <w:rFonts w:ascii="Corbel" w:hAnsi="Corbel"/>
                      <w:sz w:val="22"/>
                      <w:szCs w:val="22"/>
                    </w:rPr>
                  </w:pPr>
                  <w:r>
                    <w:t xml:space="preserve">       </w:t>
                  </w:r>
                  <w:r w:rsidRPr="006C51A1">
                    <w:rPr>
                      <w:rFonts w:ascii="Corbel" w:hAnsi="Corbel"/>
                      <w:sz w:val="22"/>
                      <w:szCs w:val="22"/>
                    </w:rPr>
                    <w:t>INTEREST</w:t>
                  </w:r>
                </w:p>
              </w:txbxContent>
            </v:textbox>
          </v:shape>
        </w:pict>
      </w:r>
      <w:r>
        <w:rPr>
          <w:noProof/>
        </w:rPr>
        <w:pict w14:anchorId="5F9C2CF6">
          <v:rect id="Ink 6" o:spid="_x0000_s1033" style="position:absolute;margin-left:252.05pt;margin-top:233.75pt;width:1.45pt;height:1.55pt;z-index:251672576;visibility:visible;mso-wrap-style:square;mso-wrap-distance-left:9pt;mso-wrap-distance-top:0;mso-wrap-distance-right:9pt;mso-wrap-distance-bottom:0;mso-position-horizontal:absolute;mso-position-horizontal-relative:text;mso-position-vertical:absolute;mso-position-vertical-relative:text" filled="f" strokeweight=".5mm">
            <v:stroke endcap="round"/>
            <v:path shadowok="f" o:extrusionok="f" fillok="f" insetpenok="f"/>
            <o:lock v:ext="edit" rotation="t" aspectratio="t" verticies="t" text="t" shapetype="t"/>
            <o:ink i="AH0dAgYGASBYz1SK5pfFT48G+LrS4ZsiAGgMAAAAAADAAAAAAAAARgMTZQUURgAAAABIEET///8H&#10;RTJGMgUDOAtkGSMyCoHH//8PgMf//w8zCoHH//8PgMf//w84CQD+/wMAAAAAAAoWAgEABFAQX/9f&#10;/woAESDQi9296u7XAe==&#10;" annotation="t"/>
          </v:rect>
        </w:pict>
      </w:r>
      <w:r w:rsidR="00AD5CB1">
        <w:rPr>
          <w:rFonts w:ascii="Corbel" w:hAnsi="Corbel"/>
          <w:noProof/>
          <w:sz w:val="24"/>
          <w:szCs w:val="24"/>
        </w:rPr>
        <w:drawing>
          <wp:inline distT="0" distB="0" distL="0" distR="0" wp14:anchorId="4D0556C8" wp14:editId="4F5F2ED7">
            <wp:extent cx="5038725" cy="3352800"/>
            <wp:effectExtent l="0" t="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A5DBE8E" w14:textId="38DCC5FA" w:rsidR="0039477F" w:rsidRDefault="008C2F67" w:rsidP="004C0515">
      <w:pPr>
        <w:pStyle w:val="Caption"/>
        <w:rPr>
          <w:rFonts w:ascii="Corbel" w:hAnsi="Corbel"/>
          <w:sz w:val="24"/>
          <w:szCs w:val="24"/>
        </w:rPr>
      </w:pPr>
      <w:r>
        <w:t xml:space="preserve">                                  </w:t>
      </w:r>
      <w:r w:rsidR="004C0515">
        <w:t>LOW</w:t>
      </w:r>
    </w:p>
    <w:p w14:paraId="2CA93310" w14:textId="4D648C36" w:rsidR="0039477F" w:rsidRDefault="00047BBD" w:rsidP="00600786">
      <w:pPr>
        <w:rPr>
          <w:rFonts w:ascii="Corbel" w:hAnsi="Corbel"/>
          <w:sz w:val="24"/>
          <w:szCs w:val="24"/>
        </w:rPr>
      </w:pPr>
      <w:r>
        <w:rPr>
          <w:rFonts w:ascii="Corbel" w:hAnsi="Corbel"/>
          <w:sz w:val="24"/>
          <w:szCs w:val="24"/>
        </w:rPr>
        <w:t xml:space="preserve">                                                          LOW                                HIGH</w:t>
      </w:r>
    </w:p>
    <w:p w14:paraId="1E6FBB6A" w14:textId="77777777" w:rsidR="00516CB7" w:rsidRDefault="00516CB7" w:rsidP="0060461E">
      <w:pPr>
        <w:spacing w:line="276" w:lineRule="auto"/>
        <w:rPr>
          <w:rFonts w:ascii="Corbel" w:hAnsi="Corbel"/>
          <w:sz w:val="24"/>
          <w:szCs w:val="24"/>
        </w:rPr>
      </w:pPr>
      <w:bookmarkStart w:id="8" w:name="_Hlk72143445"/>
      <w:bookmarkStart w:id="9" w:name="_Hlk88669781"/>
    </w:p>
    <w:p w14:paraId="7624F94B" w14:textId="79467126" w:rsidR="007C6A7F" w:rsidRPr="00DA70E6" w:rsidRDefault="0060461E" w:rsidP="0060461E">
      <w:pPr>
        <w:spacing w:line="276" w:lineRule="auto"/>
        <w:rPr>
          <w:rFonts w:ascii="Corbel" w:hAnsi="Corbel"/>
          <w:sz w:val="32"/>
          <w:szCs w:val="32"/>
        </w:rPr>
      </w:pPr>
      <w:r w:rsidRPr="00DA70E6">
        <w:rPr>
          <w:rFonts w:ascii="Corbel" w:hAnsi="Corbel" w:cs="Arial"/>
          <w:b/>
          <w:bCs/>
          <w:sz w:val="32"/>
          <w:szCs w:val="32"/>
          <w:u w:val="single"/>
        </w:rPr>
        <w:t>Work Breakdown Structure (WBS)</w:t>
      </w:r>
      <w:r w:rsidR="007C6A7F" w:rsidRPr="00DA70E6">
        <w:rPr>
          <w:rFonts w:ascii="Corbel" w:hAnsi="Corbel"/>
          <w:sz w:val="32"/>
          <w:szCs w:val="32"/>
        </w:rPr>
        <w:t xml:space="preserve"> </w:t>
      </w:r>
    </w:p>
    <w:p w14:paraId="5AA07B0B" w14:textId="1A6E1ECD" w:rsidR="007C6A7F" w:rsidRDefault="00E910BA" w:rsidP="0060461E">
      <w:pPr>
        <w:spacing w:line="276" w:lineRule="auto"/>
        <w:rPr>
          <w:rFonts w:ascii="Corbel" w:hAnsi="Corbel" w:cs="Arial"/>
          <w:sz w:val="24"/>
          <w:szCs w:val="24"/>
        </w:rPr>
      </w:pPr>
      <w:r w:rsidRPr="00B86BD1">
        <w:rPr>
          <w:rFonts w:ascii="Corbel" w:hAnsi="Corbel" w:cs="Arial"/>
          <w:sz w:val="24"/>
          <w:szCs w:val="24"/>
        </w:rPr>
        <w:t>The importance of implementing a work breakdown structure through highly skilled</w:t>
      </w:r>
      <w:r w:rsidR="00411915" w:rsidRPr="00B86BD1">
        <w:rPr>
          <w:rFonts w:ascii="Corbel" w:hAnsi="Corbel" w:cs="Arial"/>
          <w:sz w:val="24"/>
          <w:szCs w:val="24"/>
        </w:rPr>
        <w:t xml:space="preserve"> project</w:t>
      </w:r>
      <w:r w:rsidRPr="00B86BD1">
        <w:rPr>
          <w:rFonts w:ascii="Corbel" w:hAnsi="Corbel" w:cs="Arial"/>
          <w:sz w:val="24"/>
          <w:szCs w:val="24"/>
        </w:rPr>
        <w:t xml:space="preserve"> managers</w:t>
      </w:r>
      <w:r w:rsidR="007D58BD" w:rsidRPr="00B86BD1">
        <w:rPr>
          <w:rFonts w:ascii="Corbel" w:hAnsi="Corbel" w:cs="Arial"/>
          <w:sz w:val="24"/>
          <w:szCs w:val="24"/>
        </w:rPr>
        <w:t xml:space="preserve"> </w:t>
      </w:r>
      <w:r w:rsidR="00FD1C91" w:rsidRPr="00B86BD1">
        <w:rPr>
          <w:rFonts w:ascii="Corbel" w:hAnsi="Corbel" w:cs="Arial"/>
          <w:sz w:val="24"/>
          <w:szCs w:val="24"/>
        </w:rPr>
        <w:t>is so</w:t>
      </w:r>
      <w:r w:rsidRPr="00B86BD1">
        <w:rPr>
          <w:rFonts w:ascii="Corbel" w:hAnsi="Corbel" w:cs="Arial"/>
          <w:sz w:val="24"/>
          <w:szCs w:val="24"/>
        </w:rPr>
        <w:t xml:space="preserve"> that they are able to organize and define the total scope of the project</w:t>
      </w:r>
      <w:r w:rsidR="00D935DD" w:rsidRPr="00B86BD1">
        <w:rPr>
          <w:rFonts w:ascii="Corbel" w:hAnsi="Corbel" w:cs="Arial"/>
          <w:sz w:val="24"/>
          <w:szCs w:val="24"/>
        </w:rPr>
        <w:t xml:space="preserve"> </w:t>
      </w:r>
      <w:r w:rsidR="00E25307" w:rsidRPr="00B86BD1">
        <w:rPr>
          <w:rFonts w:ascii="Corbel" w:hAnsi="Corbel" w:cs="Arial"/>
          <w:sz w:val="24"/>
          <w:szCs w:val="24"/>
        </w:rPr>
        <w:t>placed</w:t>
      </w:r>
      <w:r w:rsidR="00D935DD" w:rsidRPr="00B86BD1">
        <w:rPr>
          <w:rFonts w:ascii="Corbel" w:hAnsi="Corbel" w:cs="Arial"/>
          <w:sz w:val="24"/>
          <w:szCs w:val="24"/>
        </w:rPr>
        <w:t xml:space="preserve"> </w:t>
      </w:r>
      <w:r w:rsidR="00E25307" w:rsidRPr="00B86BD1">
        <w:rPr>
          <w:rFonts w:ascii="Corbel" w:hAnsi="Corbel" w:cs="Arial"/>
          <w:sz w:val="24"/>
          <w:szCs w:val="24"/>
        </w:rPr>
        <w:t>on to</w:t>
      </w:r>
      <w:r w:rsidR="00D935DD" w:rsidRPr="00B86BD1">
        <w:rPr>
          <w:rFonts w:ascii="Corbel" w:hAnsi="Corbel" w:cs="Arial"/>
          <w:sz w:val="24"/>
          <w:szCs w:val="24"/>
        </w:rPr>
        <w:t xml:space="preserve"> the deliverables that </w:t>
      </w:r>
      <w:r w:rsidR="00E25307" w:rsidRPr="00B86BD1">
        <w:rPr>
          <w:rFonts w:ascii="Corbel" w:hAnsi="Corbel" w:cs="Arial"/>
          <w:sz w:val="24"/>
          <w:szCs w:val="24"/>
        </w:rPr>
        <w:t xml:space="preserve">identifies the complete scope of the </w:t>
      </w:r>
      <w:r w:rsidR="00F74C93" w:rsidRPr="00B86BD1">
        <w:rPr>
          <w:rFonts w:ascii="Corbel" w:hAnsi="Corbel" w:cs="Arial"/>
          <w:sz w:val="24"/>
          <w:szCs w:val="24"/>
        </w:rPr>
        <w:t>project. Burghate (2018) suggests</w:t>
      </w:r>
      <w:r w:rsidR="00411915" w:rsidRPr="00B86BD1">
        <w:rPr>
          <w:rFonts w:ascii="Corbel" w:hAnsi="Corbel" w:cs="Arial"/>
          <w:sz w:val="24"/>
          <w:szCs w:val="24"/>
        </w:rPr>
        <w:t>”</w:t>
      </w:r>
      <w:r w:rsidR="00411915" w:rsidRPr="00B86BD1">
        <w:rPr>
          <w:rFonts w:ascii="Corbel" w:hAnsi="Corbel"/>
          <w:sz w:val="24"/>
          <w:szCs w:val="24"/>
        </w:rPr>
        <w:t xml:space="preserve"> The WBS is a multi-level </w:t>
      </w:r>
      <w:r w:rsidR="00E25307" w:rsidRPr="00B86BD1">
        <w:rPr>
          <w:rFonts w:ascii="Corbel" w:hAnsi="Corbel"/>
          <w:sz w:val="24"/>
          <w:szCs w:val="24"/>
        </w:rPr>
        <w:t>structure</w:t>
      </w:r>
      <w:r w:rsidR="00411915" w:rsidRPr="00B86BD1">
        <w:rPr>
          <w:rFonts w:ascii="Corbel" w:hAnsi="Corbel"/>
          <w:sz w:val="24"/>
          <w:szCs w:val="24"/>
        </w:rPr>
        <w:t xml:space="preserve"> </w:t>
      </w:r>
      <w:r w:rsidR="00E25307" w:rsidRPr="00B86BD1">
        <w:rPr>
          <w:rFonts w:ascii="Corbel" w:hAnsi="Corbel"/>
          <w:sz w:val="24"/>
          <w:szCs w:val="24"/>
        </w:rPr>
        <w:t>which</w:t>
      </w:r>
      <w:r w:rsidR="00411915" w:rsidRPr="00B86BD1">
        <w:rPr>
          <w:rFonts w:ascii="Corbel" w:hAnsi="Corbel"/>
          <w:sz w:val="24"/>
          <w:szCs w:val="24"/>
        </w:rPr>
        <w:t xml:space="preserve"> </w:t>
      </w:r>
      <w:r w:rsidR="00E25307" w:rsidRPr="00B86BD1">
        <w:rPr>
          <w:rFonts w:ascii="Corbel" w:hAnsi="Corbel"/>
          <w:sz w:val="24"/>
          <w:szCs w:val="24"/>
        </w:rPr>
        <w:t>categorizes</w:t>
      </w:r>
      <w:r w:rsidR="00411915" w:rsidRPr="00B86BD1">
        <w:rPr>
          <w:rFonts w:ascii="Corbel" w:hAnsi="Corbel"/>
          <w:sz w:val="24"/>
          <w:szCs w:val="24"/>
        </w:rPr>
        <w:t xml:space="preserve"> and </w:t>
      </w:r>
      <w:r w:rsidR="00103FDF" w:rsidRPr="00B86BD1">
        <w:rPr>
          <w:rFonts w:ascii="Corbel" w:hAnsi="Corbel"/>
          <w:sz w:val="24"/>
          <w:szCs w:val="24"/>
        </w:rPr>
        <w:t>clearly</w:t>
      </w:r>
      <w:r w:rsidR="00411915" w:rsidRPr="00B86BD1">
        <w:rPr>
          <w:rFonts w:ascii="Corbel" w:hAnsi="Corbel"/>
          <w:sz w:val="24"/>
          <w:szCs w:val="24"/>
        </w:rPr>
        <w:t xml:space="preserve"> </w:t>
      </w:r>
      <w:r w:rsidR="00103FDF" w:rsidRPr="00B86BD1">
        <w:rPr>
          <w:rFonts w:ascii="Corbel" w:hAnsi="Corbel"/>
          <w:sz w:val="24"/>
          <w:szCs w:val="24"/>
        </w:rPr>
        <w:t>characterizes</w:t>
      </w:r>
      <w:r w:rsidR="00411915" w:rsidRPr="00B86BD1">
        <w:rPr>
          <w:rFonts w:ascii="Corbel" w:hAnsi="Corbel"/>
          <w:sz w:val="24"/>
          <w:szCs w:val="24"/>
        </w:rPr>
        <w:t xml:space="preserve"> </w:t>
      </w:r>
      <w:r w:rsidR="00103FDF" w:rsidRPr="00B86BD1">
        <w:rPr>
          <w:rFonts w:ascii="Corbel" w:hAnsi="Corbel"/>
          <w:sz w:val="24"/>
          <w:szCs w:val="24"/>
        </w:rPr>
        <w:t>sections</w:t>
      </w:r>
      <w:r w:rsidR="00411915" w:rsidRPr="00B86BD1">
        <w:rPr>
          <w:rFonts w:ascii="Corbel" w:hAnsi="Corbel"/>
          <w:sz w:val="24"/>
          <w:szCs w:val="24"/>
        </w:rPr>
        <w:t xml:space="preserve"> </w:t>
      </w:r>
      <w:r w:rsidR="00103FDF" w:rsidRPr="00B86BD1">
        <w:rPr>
          <w:rFonts w:ascii="Corbel" w:hAnsi="Corbel"/>
          <w:sz w:val="24"/>
          <w:szCs w:val="24"/>
        </w:rPr>
        <w:t>indicating areas that need extra</w:t>
      </w:r>
      <w:r w:rsidR="00411915" w:rsidRPr="00B86BD1">
        <w:rPr>
          <w:rFonts w:ascii="Corbel" w:hAnsi="Corbel"/>
          <w:sz w:val="24"/>
          <w:szCs w:val="24"/>
        </w:rPr>
        <w:t xml:space="preserve"> work </w:t>
      </w:r>
      <w:r w:rsidR="00103FDF" w:rsidRPr="00B86BD1">
        <w:rPr>
          <w:rFonts w:ascii="Corbel" w:hAnsi="Corbel"/>
          <w:sz w:val="24"/>
          <w:szCs w:val="24"/>
        </w:rPr>
        <w:t xml:space="preserve">that needs to </w:t>
      </w:r>
      <w:r w:rsidR="008F44EA" w:rsidRPr="00B86BD1">
        <w:rPr>
          <w:rFonts w:ascii="Corbel" w:hAnsi="Corbel"/>
          <w:sz w:val="24"/>
          <w:szCs w:val="24"/>
        </w:rPr>
        <w:t>be achieved</w:t>
      </w:r>
      <w:r w:rsidR="00411915" w:rsidRPr="00B86BD1">
        <w:rPr>
          <w:rFonts w:ascii="Corbel" w:hAnsi="Corbel"/>
          <w:sz w:val="24"/>
          <w:szCs w:val="24"/>
        </w:rPr>
        <w:t xml:space="preserve"> in</w:t>
      </w:r>
      <w:r w:rsidR="00103FDF" w:rsidRPr="00B86BD1">
        <w:rPr>
          <w:rFonts w:ascii="Corbel" w:hAnsi="Corbel"/>
          <w:sz w:val="24"/>
          <w:szCs w:val="24"/>
        </w:rPr>
        <w:t xml:space="preserve"> a</w:t>
      </w:r>
      <w:r w:rsidR="00411915" w:rsidRPr="00B86BD1">
        <w:rPr>
          <w:rFonts w:ascii="Corbel" w:hAnsi="Corbel"/>
          <w:sz w:val="24"/>
          <w:szCs w:val="24"/>
        </w:rPr>
        <w:t xml:space="preserve"> logical </w:t>
      </w:r>
      <w:r w:rsidR="008F44EA" w:rsidRPr="00B86BD1">
        <w:rPr>
          <w:rFonts w:ascii="Corbel" w:hAnsi="Corbel"/>
          <w:sz w:val="24"/>
          <w:szCs w:val="24"/>
        </w:rPr>
        <w:t>connections</w:t>
      </w:r>
      <w:r w:rsidR="00411915" w:rsidRPr="00B86BD1">
        <w:rPr>
          <w:rFonts w:ascii="Corbel" w:hAnsi="Corbel"/>
          <w:sz w:val="24"/>
          <w:szCs w:val="24"/>
        </w:rPr>
        <w:t xml:space="preserve">. </w:t>
      </w:r>
      <w:r w:rsidR="008F44EA" w:rsidRPr="00B86BD1">
        <w:rPr>
          <w:rFonts w:ascii="Corbel" w:hAnsi="Corbel"/>
          <w:sz w:val="24"/>
          <w:szCs w:val="24"/>
        </w:rPr>
        <w:t>For each one of the</w:t>
      </w:r>
      <w:r w:rsidR="00411915" w:rsidRPr="00B86BD1">
        <w:rPr>
          <w:rFonts w:ascii="Corbel" w:hAnsi="Corbel"/>
          <w:sz w:val="24"/>
          <w:szCs w:val="24"/>
        </w:rPr>
        <w:t xml:space="preserve"> descending </w:t>
      </w:r>
      <w:r w:rsidR="008F44EA" w:rsidRPr="00B86BD1">
        <w:rPr>
          <w:rFonts w:ascii="Corbel" w:hAnsi="Corbel"/>
          <w:sz w:val="24"/>
          <w:szCs w:val="24"/>
        </w:rPr>
        <w:t>stage</w:t>
      </w:r>
      <w:r w:rsidR="00411915" w:rsidRPr="00B86BD1">
        <w:rPr>
          <w:rFonts w:ascii="Corbel" w:hAnsi="Corbel"/>
          <w:sz w:val="24"/>
          <w:szCs w:val="24"/>
        </w:rPr>
        <w:t xml:space="preserve"> </w:t>
      </w:r>
      <w:r w:rsidR="008F44EA" w:rsidRPr="00B86BD1">
        <w:rPr>
          <w:rFonts w:ascii="Corbel" w:hAnsi="Corbel"/>
          <w:sz w:val="24"/>
          <w:szCs w:val="24"/>
        </w:rPr>
        <w:t>signifies</w:t>
      </w:r>
      <w:r w:rsidR="00411915" w:rsidRPr="00B86BD1">
        <w:rPr>
          <w:rFonts w:ascii="Corbel" w:hAnsi="Corbel"/>
          <w:sz w:val="24"/>
          <w:szCs w:val="24"/>
        </w:rPr>
        <w:t xml:space="preserve"> </w:t>
      </w:r>
      <w:r w:rsidR="008F44EA" w:rsidRPr="00B86BD1">
        <w:rPr>
          <w:rFonts w:ascii="Corbel" w:hAnsi="Corbel"/>
          <w:sz w:val="24"/>
          <w:szCs w:val="24"/>
        </w:rPr>
        <w:t>a</w:t>
      </w:r>
      <w:r w:rsidR="00411915" w:rsidRPr="00B86BD1">
        <w:rPr>
          <w:rFonts w:ascii="Corbel" w:hAnsi="Corbel"/>
          <w:sz w:val="24"/>
          <w:szCs w:val="24"/>
        </w:rPr>
        <w:t xml:space="preserve"> </w:t>
      </w:r>
      <w:r w:rsidR="008F44EA" w:rsidRPr="00B86BD1">
        <w:rPr>
          <w:rFonts w:ascii="Corbel" w:hAnsi="Corbel"/>
          <w:sz w:val="24"/>
          <w:szCs w:val="24"/>
        </w:rPr>
        <w:t>progressively more</w:t>
      </w:r>
      <w:r w:rsidR="00411915" w:rsidRPr="00B86BD1">
        <w:rPr>
          <w:rFonts w:ascii="Corbel" w:hAnsi="Corbel"/>
          <w:sz w:val="24"/>
          <w:szCs w:val="24"/>
        </w:rPr>
        <w:t xml:space="preserve"> </w:t>
      </w:r>
      <w:r w:rsidR="008F44EA" w:rsidRPr="00B86BD1">
        <w:rPr>
          <w:rFonts w:ascii="Corbel" w:hAnsi="Corbel"/>
          <w:sz w:val="24"/>
          <w:szCs w:val="24"/>
        </w:rPr>
        <w:t>thorough</w:t>
      </w:r>
      <w:r w:rsidR="00411915" w:rsidRPr="00B86BD1">
        <w:rPr>
          <w:rFonts w:ascii="Corbel" w:hAnsi="Corbel"/>
          <w:sz w:val="24"/>
          <w:szCs w:val="24"/>
        </w:rPr>
        <w:t xml:space="preserve"> </w:t>
      </w:r>
      <w:r w:rsidR="008F44EA" w:rsidRPr="00B86BD1">
        <w:rPr>
          <w:rFonts w:ascii="Corbel" w:hAnsi="Corbel"/>
          <w:sz w:val="24"/>
          <w:szCs w:val="24"/>
        </w:rPr>
        <w:t>explanation</w:t>
      </w:r>
      <w:r w:rsidR="00411915" w:rsidRPr="00B86BD1">
        <w:rPr>
          <w:rFonts w:ascii="Corbel" w:hAnsi="Corbel"/>
          <w:sz w:val="24"/>
          <w:szCs w:val="24"/>
        </w:rPr>
        <w:t xml:space="preserve"> of </w:t>
      </w:r>
      <w:r w:rsidR="008F44EA" w:rsidRPr="00B86BD1">
        <w:rPr>
          <w:rFonts w:ascii="Corbel" w:hAnsi="Corbel"/>
          <w:sz w:val="24"/>
          <w:szCs w:val="24"/>
        </w:rPr>
        <w:t>the</w:t>
      </w:r>
      <w:r w:rsidR="00411915" w:rsidRPr="00B86BD1">
        <w:rPr>
          <w:rFonts w:ascii="Corbel" w:hAnsi="Corbel"/>
          <w:sz w:val="24"/>
          <w:szCs w:val="24"/>
        </w:rPr>
        <w:t xml:space="preserve"> project component</w:t>
      </w:r>
      <w:r w:rsidR="00411915">
        <w:t>.”</w:t>
      </w:r>
    </w:p>
    <w:p w14:paraId="0871B2E3" w14:textId="3AD07A8B" w:rsidR="00411915" w:rsidRPr="00411915" w:rsidRDefault="009C1552" w:rsidP="0060461E">
      <w:pPr>
        <w:spacing w:line="276" w:lineRule="auto"/>
        <w:rPr>
          <w:rFonts w:ascii="Corbel" w:hAnsi="Corbel" w:cs="Arial"/>
          <w:sz w:val="24"/>
          <w:szCs w:val="24"/>
        </w:rPr>
      </w:pPr>
      <w:r>
        <w:rPr>
          <w:rFonts w:ascii="Arial" w:hAnsi="Arial" w:cs="Arial"/>
          <w:noProof/>
          <w:sz w:val="24"/>
          <w:szCs w:val="24"/>
        </w:rPr>
        <w:drawing>
          <wp:inline distT="0" distB="0" distL="0" distR="0" wp14:anchorId="6AF9F3AC" wp14:editId="7B6D9EC8">
            <wp:extent cx="6629400" cy="4400550"/>
            <wp:effectExtent l="0" t="5715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18535314" w14:textId="4FA6DD43" w:rsidR="0060461E" w:rsidRPr="00411915" w:rsidRDefault="0060461E" w:rsidP="00C212BE">
      <w:pPr>
        <w:spacing w:line="276" w:lineRule="auto"/>
        <w:rPr>
          <w:rFonts w:ascii="Corbel" w:hAnsi="Corbel" w:cs="Arial"/>
          <w:sz w:val="24"/>
          <w:szCs w:val="24"/>
        </w:rPr>
      </w:pPr>
    </w:p>
    <w:p w14:paraId="2A72B204" w14:textId="77777777" w:rsidR="009C1552" w:rsidRDefault="008F44EA" w:rsidP="00C76832">
      <w:pPr>
        <w:spacing w:line="276" w:lineRule="auto"/>
        <w:rPr>
          <w:rFonts w:ascii="Corbel" w:hAnsi="Corbel" w:cs="Arial"/>
          <w:sz w:val="24"/>
          <w:szCs w:val="24"/>
        </w:rPr>
      </w:pPr>
      <w:r w:rsidRPr="00CB605D">
        <w:rPr>
          <w:rFonts w:ascii="Corbel" w:hAnsi="Corbel" w:cs="Arial"/>
          <w:sz w:val="24"/>
          <w:szCs w:val="24"/>
        </w:rPr>
        <w:t>Identifying</w:t>
      </w:r>
      <w:r w:rsidR="00D52597" w:rsidRPr="00CB605D">
        <w:rPr>
          <w:rFonts w:ascii="Corbel" w:hAnsi="Corbel" w:cs="Arial"/>
          <w:sz w:val="24"/>
          <w:szCs w:val="24"/>
        </w:rPr>
        <w:t xml:space="preserve"> the WBS</w:t>
      </w:r>
      <w:r>
        <w:rPr>
          <w:rFonts w:ascii="Corbel" w:hAnsi="Corbel" w:cs="Arial"/>
          <w:sz w:val="24"/>
          <w:szCs w:val="24"/>
        </w:rPr>
        <w:t>,</w:t>
      </w:r>
      <w:r w:rsidR="00D52597" w:rsidRPr="00CB605D">
        <w:rPr>
          <w:rFonts w:ascii="Corbel" w:hAnsi="Corbel" w:cs="Arial"/>
          <w:sz w:val="24"/>
          <w:szCs w:val="24"/>
        </w:rPr>
        <w:t xml:space="preserve"> </w:t>
      </w:r>
      <w:r>
        <w:rPr>
          <w:rFonts w:ascii="Corbel" w:hAnsi="Corbel" w:cs="Arial"/>
          <w:sz w:val="24"/>
          <w:szCs w:val="24"/>
        </w:rPr>
        <w:t>t</w:t>
      </w:r>
      <w:r w:rsidR="00D52597" w:rsidRPr="00CB605D">
        <w:rPr>
          <w:rFonts w:ascii="Corbel" w:hAnsi="Corbel" w:cs="Arial"/>
          <w:sz w:val="24"/>
          <w:szCs w:val="24"/>
        </w:rPr>
        <w:t xml:space="preserve">he </w:t>
      </w:r>
      <w:r w:rsidRPr="00CB605D">
        <w:rPr>
          <w:rFonts w:ascii="Corbel" w:hAnsi="Corbel" w:cs="Arial"/>
          <w:sz w:val="24"/>
          <w:szCs w:val="24"/>
        </w:rPr>
        <w:t>higher</w:t>
      </w:r>
      <w:r w:rsidR="00D52597" w:rsidRPr="00CB605D">
        <w:rPr>
          <w:rFonts w:ascii="Corbel" w:hAnsi="Corbel" w:cs="Arial"/>
          <w:sz w:val="24"/>
          <w:szCs w:val="24"/>
        </w:rPr>
        <w:t xml:space="preserve"> </w:t>
      </w:r>
      <w:r w:rsidRPr="00CB605D">
        <w:rPr>
          <w:rFonts w:ascii="Corbel" w:hAnsi="Corbel" w:cs="Arial"/>
          <w:sz w:val="24"/>
          <w:szCs w:val="24"/>
        </w:rPr>
        <w:t>stages</w:t>
      </w:r>
      <w:r w:rsidR="00D52597" w:rsidRPr="00CB605D">
        <w:rPr>
          <w:rFonts w:ascii="Corbel" w:hAnsi="Corbel" w:cs="Arial"/>
          <w:sz w:val="24"/>
          <w:szCs w:val="24"/>
        </w:rPr>
        <w:t xml:space="preserve"> of the </w:t>
      </w:r>
      <w:r w:rsidR="00DF1E2D" w:rsidRPr="00CB605D">
        <w:rPr>
          <w:rFonts w:ascii="Corbel" w:hAnsi="Corbel" w:cs="Arial"/>
          <w:sz w:val="24"/>
          <w:szCs w:val="24"/>
        </w:rPr>
        <w:t>WBS indicate</w:t>
      </w:r>
      <w:r w:rsidR="00D52597" w:rsidRPr="00CB605D">
        <w:rPr>
          <w:rFonts w:ascii="Corbel" w:hAnsi="Corbel" w:cs="Arial"/>
          <w:sz w:val="24"/>
          <w:szCs w:val="24"/>
        </w:rPr>
        <w:t xml:space="preserve"> the </w:t>
      </w:r>
      <w:r w:rsidR="00DF1E2D" w:rsidRPr="00CB605D">
        <w:rPr>
          <w:rFonts w:ascii="Corbel" w:hAnsi="Corbel" w:cs="Arial"/>
          <w:sz w:val="24"/>
          <w:szCs w:val="24"/>
        </w:rPr>
        <w:t>most important</w:t>
      </w:r>
      <w:r w:rsidR="00D52597" w:rsidRPr="00CB605D">
        <w:rPr>
          <w:rFonts w:ascii="Corbel" w:hAnsi="Corbel" w:cs="Arial"/>
          <w:sz w:val="24"/>
          <w:szCs w:val="24"/>
        </w:rPr>
        <w:t xml:space="preserve"> </w:t>
      </w:r>
      <w:r w:rsidR="00DF1E2D" w:rsidRPr="00CB605D">
        <w:rPr>
          <w:rFonts w:ascii="Corbel" w:hAnsi="Corbel" w:cs="Arial"/>
          <w:sz w:val="24"/>
          <w:szCs w:val="24"/>
        </w:rPr>
        <w:t xml:space="preserve">deliverable </w:t>
      </w:r>
      <w:r w:rsidR="00DF1E2D">
        <w:rPr>
          <w:rFonts w:ascii="Corbel" w:hAnsi="Corbel" w:cs="Arial"/>
          <w:sz w:val="24"/>
          <w:szCs w:val="24"/>
        </w:rPr>
        <w:t xml:space="preserve">that needs work in </w:t>
      </w:r>
      <w:r w:rsidR="00DF1E2D" w:rsidRPr="00CB605D">
        <w:rPr>
          <w:rFonts w:ascii="Corbel" w:hAnsi="Corbel" w:cs="Arial"/>
          <w:sz w:val="24"/>
          <w:szCs w:val="24"/>
        </w:rPr>
        <w:t>the</w:t>
      </w:r>
      <w:r w:rsidR="00D52597" w:rsidRPr="00CB605D">
        <w:rPr>
          <w:rFonts w:ascii="Corbel" w:hAnsi="Corbel" w:cs="Arial"/>
          <w:sz w:val="24"/>
          <w:szCs w:val="24"/>
        </w:rPr>
        <w:t xml:space="preserve"> project. The content </w:t>
      </w:r>
      <w:r w:rsidR="00DF1E2D">
        <w:rPr>
          <w:rFonts w:ascii="Corbel" w:hAnsi="Corbel" w:cs="Arial"/>
          <w:sz w:val="24"/>
          <w:szCs w:val="24"/>
        </w:rPr>
        <w:t>around</w:t>
      </w:r>
      <w:r w:rsidR="00D52597" w:rsidRPr="00CB605D">
        <w:rPr>
          <w:rFonts w:ascii="Corbel" w:hAnsi="Corbel" w:cs="Arial"/>
          <w:sz w:val="24"/>
          <w:szCs w:val="24"/>
        </w:rPr>
        <w:t xml:space="preserve"> the </w:t>
      </w:r>
      <w:r w:rsidR="00DF1E2D" w:rsidRPr="00CB605D">
        <w:rPr>
          <w:rFonts w:ascii="Corbel" w:hAnsi="Corbel" w:cs="Arial"/>
          <w:sz w:val="24"/>
          <w:szCs w:val="24"/>
        </w:rPr>
        <w:t>higher</w:t>
      </w:r>
      <w:r w:rsidR="00D52597" w:rsidRPr="00CB605D">
        <w:rPr>
          <w:rFonts w:ascii="Corbel" w:hAnsi="Corbel" w:cs="Arial"/>
          <w:sz w:val="24"/>
          <w:szCs w:val="24"/>
        </w:rPr>
        <w:t xml:space="preserve"> </w:t>
      </w:r>
      <w:r w:rsidR="00DF1E2D" w:rsidRPr="00CB605D">
        <w:rPr>
          <w:rFonts w:ascii="Corbel" w:hAnsi="Corbel" w:cs="Arial"/>
          <w:sz w:val="24"/>
          <w:szCs w:val="24"/>
        </w:rPr>
        <w:t>stages</w:t>
      </w:r>
      <w:r w:rsidR="00D52597" w:rsidRPr="00CB605D">
        <w:rPr>
          <w:rFonts w:ascii="Corbel" w:hAnsi="Corbel" w:cs="Arial"/>
          <w:sz w:val="24"/>
          <w:szCs w:val="24"/>
        </w:rPr>
        <w:t xml:space="preserve"> can </w:t>
      </w:r>
      <w:r w:rsidR="00DF1E2D" w:rsidRPr="00CB605D">
        <w:rPr>
          <w:rFonts w:ascii="Corbel" w:hAnsi="Corbel" w:cs="Arial"/>
          <w:sz w:val="24"/>
          <w:szCs w:val="24"/>
        </w:rPr>
        <w:t>differ</w:t>
      </w:r>
      <w:r w:rsidR="00D52597" w:rsidRPr="00CB605D">
        <w:rPr>
          <w:rFonts w:ascii="Corbel" w:hAnsi="Corbel" w:cs="Arial"/>
          <w:sz w:val="24"/>
          <w:szCs w:val="24"/>
        </w:rPr>
        <w:t xml:space="preserve">, </w:t>
      </w:r>
      <w:r w:rsidR="000F04DA" w:rsidRPr="00CB605D">
        <w:rPr>
          <w:rFonts w:ascii="Corbel" w:hAnsi="Corbel" w:cs="Arial"/>
          <w:sz w:val="24"/>
          <w:szCs w:val="24"/>
        </w:rPr>
        <w:t>determined</w:t>
      </w:r>
      <w:r w:rsidR="00D52597" w:rsidRPr="00CB605D">
        <w:rPr>
          <w:rFonts w:ascii="Corbel" w:hAnsi="Corbel" w:cs="Arial"/>
          <w:sz w:val="24"/>
          <w:szCs w:val="24"/>
        </w:rPr>
        <w:t xml:space="preserve"> on the </w:t>
      </w:r>
      <w:r w:rsidR="000F04DA" w:rsidRPr="00CB605D">
        <w:rPr>
          <w:rFonts w:ascii="Corbel" w:hAnsi="Corbel" w:cs="Arial"/>
          <w:sz w:val="24"/>
          <w:szCs w:val="24"/>
        </w:rPr>
        <w:t>type</w:t>
      </w:r>
      <w:r w:rsidR="00D52597" w:rsidRPr="00CB605D">
        <w:rPr>
          <w:rFonts w:ascii="Corbel" w:hAnsi="Corbel" w:cs="Arial"/>
          <w:sz w:val="24"/>
          <w:szCs w:val="24"/>
        </w:rPr>
        <w:t xml:space="preserve"> of project and </w:t>
      </w:r>
      <w:r w:rsidR="000F04DA" w:rsidRPr="00CB605D">
        <w:rPr>
          <w:rFonts w:ascii="Corbel" w:hAnsi="Corbel" w:cs="Arial"/>
          <w:sz w:val="24"/>
          <w:szCs w:val="24"/>
        </w:rPr>
        <w:t>company</w:t>
      </w:r>
      <w:r w:rsidR="00D52597" w:rsidRPr="00CB605D">
        <w:rPr>
          <w:rFonts w:ascii="Corbel" w:hAnsi="Corbel" w:cs="Arial"/>
          <w:sz w:val="24"/>
          <w:szCs w:val="24"/>
        </w:rPr>
        <w:t xml:space="preserve"> </w:t>
      </w:r>
      <w:r w:rsidR="00A04B43" w:rsidRPr="00CB605D">
        <w:rPr>
          <w:rFonts w:ascii="Corbel" w:hAnsi="Corbel" w:cs="Arial"/>
          <w:sz w:val="24"/>
          <w:szCs w:val="24"/>
        </w:rPr>
        <w:t>concerned.</w:t>
      </w:r>
      <w:r w:rsidR="00A04B43">
        <w:rPr>
          <w:rFonts w:ascii="Corbel" w:hAnsi="Corbel" w:cs="Arial"/>
          <w:sz w:val="24"/>
          <w:szCs w:val="24"/>
        </w:rPr>
        <w:t xml:space="preserve"> </w:t>
      </w:r>
      <w:r w:rsidR="00DD4070">
        <w:rPr>
          <w:rFonts w:ascii="Corbel" w:hAnsi="Corbel" w:cs="Arial"/>
          <w:sz w:val="24"/>
          <w:szCs w:val="24"/>
        </w:rPr>
        <w:t>The work</w:t>
      </w:r>
      <w:r w:rsidR="00BB629A">
        <w:rPr>
          <w:rFonts w:ascii="Corbel" w:hAnsi="Corbel" w:cs="Arial"/>
          <w:sz w:val="24"/>
          <w:szCs w:val="24"/>
        </w:rPr>
        <w:t xml:space="preserve"> breakdown structure elements that </w:t>
      </w:r>
      <w:r w:rsidR="00F74C93">
        <w:rPr>
          <w:rFonts w:ascii="Corbel" w:hAnsi="Corbel" w:cs="Arial"/>
          <w:sz w:val="24"/>
          <w:szCs w:val="24"/>
        </w:rPr>
        <w:t>are at</w:t>
      </w:r>
      <w:r w:rsidR="00BB629A">
        <w:rPr>
          <w:rFonts w:ascii="Corbel" w:hAnsi="Corbel" w:cs="Arial"/>
          <w:sz w:val="24"/>
          <w:szCs w:val="24"/>
        </w:rPr>
        <w:t xml:space="preserve"> the lowe</w:t>
      </w:r>
      <w:r w:rsidR="00A04B43">
        <w:rPr>
          <w:rFonts w:ascii="Corbel" w:hAnsi="Corbel" w:cs="Arial"/>
          <w:sz w:val="24"/>
          <w:szCs w:val="24"/>
        </w:rPr>
        <w:t>r</w:t>
      </w:r>
      <w:r w:rsidR="00D52597" w:rsidRPr="00CB605D">
        <w:rPr>
          <w:rFonts w:ascii="Corbel" w:hAnsi="Corbel" w:cs="Arial"/>
          <w:sz w:val="24"/>
          <w:szCs w:val="24"/>
        </w:rPr>
        <w:t xml:space="preserve"> </w:t>
      </w:r>
      <w:r w:rsidR="00BB629A">
        <w:rPr>
          <w:rFonts w:ascii="Corbel" w:hAnsi="Corbel" w:cs="Arial"/>
          <w:sz w:val="24"/>
          <w:szCs w:val="24"/>
        </w:rPr>
        <w:t>stage</w:t>
      </w:r>
      <w:r w:rsidR="00D52597" w:rsidRPr="00CB605D">
        <w:rPr>
          <w:rFonts w:ascii="Corbel" w:hAnsi="Corbel" w:cs="Arial"/>
          <w:sz w:val="24"/>
          <w:szCs w:val="24"/>
        </w:rPr>
        <w:t xml:space="preserve"> </w:t>
      </w:r>
      <w:r w:rsidR="00A04B43">
        <w:rPr>
          <w:rFonts w:ascii="Corbel" w:hAnsi="Corbel" w:cs="Arial"/>
          <w:sz w:val="24"/>
          <w:szCs w:val="24"/>
        </w:rPr>
        <w:t>a</w:t>
      </w:r>
      <w:r w:rsidR="00EB4821">
        <w:rPr>
          <w:rFonts w:ascii="Corbel" w:hAnsi="Corbel" w:cs="Arial"/>
          <w:sz w:val="24"/>
          <w:szCs w:val="24"/>
        </w:rPr>
        <w:t>re more</w:t>
      </w:r>
      <w:r w:rsidR="00D52597" w:rsidRPr="00CB605D">
        <w:rPr>
          <w:rFonts w:ascii="Corbel" w:hAnsi="Corbel" w:cs="Arial"/>
          <w:sz w:val="24"/>
          <w:szCs w:val="24"/>
        </w:rPr>
        <w:t xml:space="preserve"> detail</w:t>
      </w:r>
      <w:r w:rsidR="00A04B43">
        <w:rPr>
          <w:rFonts w:ascii="Corbel" w:hAnsi="Corbel" w:cs="Arial"/>
          <w:sz w:val="24"/>
          <w:szCs w:val="24"/>
        </w:rPr>
        <w:t>ed</w:t>
      </w:r>
      <w:r w:rsidR="00D52597" w:rsidRPr="00CB605D">
        <w:rPr>
          <w:rFonts w:ascii="Corbel" w:hAnsi="Corbel" w:cs="Arial"/>
          <w:sz w:val="24"/>
          <w:szCs w:val="24"/>
        </w:rPr>
        <w:t xml:space="preserve"> </w:t>
      </w:r>
      <w:r w:rsidR="00EB4821">
        <w:rPr>
          <w:rFonts w:ascii="Corbel" w:hAnsi="Corbel" w:cs="Arial"/>
          <w:sz w:val="24"/>
          <w:szCs w:val="24"/>
        </w:rPr>
        <w:t>with</w:t>
      </w:r>
      <w:r w:rsidR="00D52597" w:rsidRPr="00CB605D">
        <w:rPr>
          <w:rFonts w:ascii="Corbel" w:hAnsi="Corbel" w:cs="Arial"/>
          <w:sz w:val="24"/>
          <w:szCs w:val="24"/>
        </w:rPr>
        <w:t xml:space="preserve"> </w:t>
      </w:r>
      <w:r w:rsidR="00F74C93" w:rsidRPr="00CB605D">
        <w:rPr>
          <w:rFonts w:ascii="Corbel" w:hAnsi="Corbel" w:cs="Arial"/>
          <w:sz w:val="24"/>
          <w:szCs w:val="24"/>
        </w:rPr>
        <w:t xml:space="preserve">focus </w:t>
      </w:r>
      <w:r w:rsidR="00F74C93">
        <w:rPr>
          <w:rFonts w:ascii="Corbel" w:hAnsi="Corbel" w:cs="Arial"/>
          <w:sz w:val="24"/>
          <w:szCs w:val="24"/>
        </w:rPr>
        <w:t>supporting</w:t>
      </w:r>
      <w:r w:rsidR="00BB629A">
        <w:rPr>
          <w:rFonts w:ascii="Corbel" w:hAnsi="Corbel" w:cs="Arial"/>
          <w:sz w:val="24"/>
          <w:szCs w:val="24"/>
        </w:rPr>
        <w:t xml:space="preserve"> the</w:t>
      </w:r>
      <w:r w:rsidR="00D52597" w:rsidRPr="00CB605D">
        <w:rPr>
          <w:rFonts w:ascii="Corbel" w:hAnsi="Corbel" w:cs="Arial"/>
          <w:sz w:val="24"/>
          <w:szCs w:val="24"/>
        </w:rPr>
        <w:t xml:space="preserve"> project management processes</w:t>
      </w:r>
      <w:r w:rsidR="00EB4821">
        <w:rPr>
          <w:rFonts w:ascii="Corbel" w:hAnsi="Corbel" w:cs="Arial"/>
          <w:sz w:val="24"/>
          <w:szCs w:val="24"/>
        </w:rPr>
        <w:t>, a</w:t>
      </w:r>
      <w:r w:rsidR="00D52597" w:rsidRPr="00CB605D">
        <w:rPr>
          <w:rFonts w:ascii="Corbel" w:hAnsi="Corbel" w:cs="Arial"/>
          <w:sz w:val="24"/>
          <w:szCs w:val="24"/>
        </w:rPr>
        <w:t xml:space="preserve"> schedule </w:t>
      </w:r>
      <w:r w:rsidR="002932DF" w:rsidRPr="00CB605D">
        <w:rPr>
          <w:rFonts w:ascii="Corbel" w:hAnsi="Corbel" w:cs="Arial"/>
          <w:sz w:val="24"/>
          <w:szCs w:val="24"/>
        </w:rPr>
        <w:t>development</w:t>
      </w:r>
      <w:r w:rsidR="002932DF">
        <w:rPr>
          <w:rFonts w:ascii="Corbel" w:hAnsi="Corbel" w:cs="Arial"/>
          <w:sz w:val="24"/>
          <w:szCs w:val="24"/>
        </w:rPr>
        <w:t xml:space="preserve"> </w:t>
      </w:r>
      <w:r w:rsidR="002932DF" w:rsidRPr="00CB605D">
        <w:rPr>
          <w:rFonts w:ascii="Corbel" w:hAnsi="Corbel" w:cs="Arial"/>
          <w:sz w:val="24"/>
          <w:szCs w:val="24"/>
        </w:rPr>
        <w:t>assessing</w:t>
      </w:r>
      <w:r w:rsidR="00A04B43">
        <w:rPr>
          <w:rFonts w:ascii="Corbel" w:hAnsi="Corbel" w:cs="Arial"/>
          <w:sz w:val="24"/>
          <w:szCs w:val="24"/>
        </w:rPr>
        <w:t xml:space="preserve"> </w:t>
      </w:r>
      <w:r w:rsidR="007D58BD">
        <w:rPr>
          <w:rFonts w:ascii="Corbel" w:hAnsi="Corbel" w:cs="Arial"/>
          <w:sz w:val="24"/>
          <w:szCs w:val="24"/>
        </w:rPr>
        <w:t>costs</w:t>
      </w:r>
      <w:r w:rsidR="007D58BD" w:rsidRPr="00CB605D">
        <w:rPr>
          <w:rFonts w:ascii="Corbel" w:hAnsi="Corbel" w:cs="Arial"/>
          <w:sz w:val="24"/>
          <w:szCs w:val="24"/>
        </w:rPr>
        <w:t>, allocating</w:t>
      </w:r>
      <w:r w:rsidR="00A04B43">
        <w:rPr>
          <w:rFonts w:ascii="Corbel" w:hAnsi="Corbel" w:cs="Arial"/>
          <w:sz w:val="24"/>
          <w:szCs w:val="24"/>
        </w:rPr>
        <w:t xml:space="preserve"> resources</w:t>
      </w:r>
      <w:r w:rsidR="00D52597" w:rsidRPr="00CB605D">
        <w:rPr>
          <w:rFonts w:ascii="Corbel" w:hAnsi="Corbel" w:cs="Arial"/>
          <w:sz w:val="24"/>
          <w:szCs w:val="24"/>
        </w:rPr>
        <w:t>, and</w:t>
      </w:r>
      <w:r w:rsidR="00A04B43">
        <w:rPr>
          <w:rFonts w:ascii="Corbel" w:hAnsi="Corbel" w:cs="Arial"/>
          <w:sz w:val="24"/>
          <w:szCs w:val="24"/>
        </w:rPr>
        <w:t xml:space="preserve"> assessing the</w:t>
      </w:r>
      <w:r w:rsidR="00D52597" w:rsidRPr="00CB605D">
        <w:rPr>
          <w:rFonts w:ascii="Corbel" w:hAnsi="Corbel" w:cs="Arial"/>
          <w:sz w:val="24"/>
          <w:szCs w:val="24"/>
        </w:rPr>
        <w:t xml:space="preserve"> risk</w:t>
      </w:r>
      <w:r w:rsidR="00A04B43">
        <w:rPr>
          <w:rFonts w:ascii="Corbel" w:hAnsi="Corbel" w:cs="Arial"/>
          <w:sz w:val="24"/>
          <w:szCs w:val="24"/>
        </w:rPr>
        <w:t>s</w:t>
      </w:r>
      <w:r w:rsidR="00D52597" w:rsidRPr="00CB605D">
        <w:rPr>
          <w:rFonts w:ascii="Corbel" w:hAnsi="Corbel" w:cs="Arial"/>
          <w:sz w:val="24"/>
          <w:szCs w:val="24"/>
        </w:rPr>
        <w:t xml:space="preserve">. The lowest-level WBS </w:t>
      </w:r>
      <w:r w:rsidR="00E12A76" w:rsidRPr="00CB605D">
        <w:rPr>
          <w:rFonts w:ascii="Corbel" w:hAnsi="Corbel" w:cs="Arial"/>
          <w:sz w:val="24"/>
          <w:szCs w:val="24"/>
        </w:rPr>
        <w:t>sections</w:t>
      </w:r>
      <w:r w:rsidR="007548DB" w:rsidRPr="00CB605D">
        <w:rPr>
          <w:rFonts w:ascii="Corbel" w:hAnsi="Corbel" w:cs="Arial"/>
          <w:sz w:val="24"/>
          <w:szCs w:val="24"/>
        </w:rPr>
        <w:t xml:space="preserve"> known</w:t>
      </w:r>
      <w:r w:rsidR="00EB4821" w:rsidRPr="00CB605D">
        <w:rPr>
          <w:rFonts w:ascii="Corbel" w:hAnsi="Corbel" w:cs="Arial"/>
          <w:sz w:val="24"/>
          <w:szCs w:val="24"/>
        </w:rPr>
        <w:t xml:space="preserve"> as</w:t>
      </w:r>
      <w:r w:rsidR="00D52597" w:rsidRPr="00CB605D">
        <w:rPr>
          <w:rFonts w:ascii="Corbel" w:hAnsi="Corbel" w:cs="Arial"/>
          <w:sz w:val="24"/>
          <w:szCs w:val="24"/>
        </w:rPr>
        <w:t xml:space="preserve"> Work Packages</w:t>
      </w:r>
      <w:r w:rsidR="007548DB">
        <w:rPr>
          <w:rFonts w:ascii="Corbel" w:hAnsi="Corbel" w:cs="Arial"/>
          <w:sz w:val="24"/>
          <w:szCs w:val="24"/>
        </w:rPr>
        <w:t xml:space="preserve"> which </w:t>
      </w:r>
      <w:r w:rsidR="00DD4070">
        <w:rPr>
          <w:rFonts w:ascii="Corbel" w:hAnsi="Corbel" w:cs="Arial"/>
          <w:sz w:val="24"/>
          <w:szCs w:val="24"/>
        </w:rPr>
        <w:t>have</w:t>
      </w:r>
      <w:r w:rsidR="00DD4070" w:rsidRPr="00CB605D">
        <w:rPr>
          <w:rFonts w:ascii="Corbel" w:hAnsi="Corbel" w:cs="Arial"/>
          <w:sz w:val="24"/>
          <w:szCs w:val="24"/>
        </w:rPr>
        <w:t xml:space="preserve"> the</w:t>
      </w:r>
      <w:r w:rsidR="00D52597" w:rsidRPr="00CB605D">
        <w:rPr>
          <w:rFonts w:ascii="Corbel" w:hAnsi="Corbel" w:cs="Arial"/>
          <w:sz w:val="24"/>
          <w:szCs w:val="24"/>
        </w:rPr>
        <w:t xml:space="preserve"> </w:t>
      </w:r>
      <w:r w:rsidR="007548DB" w:rsidRPr="00CB605D">
        <w:rPr>
          <w:rFonts w:ascii="Corbel" w:hAnsi="Corbel" w:cs="Arial"/>
          <w:sz w:val="24"/>
          <w:szCs w:val="24"/>
        </w:rPr>
        <w:t>types</w:t>
      </w:r>
      <w:r w:rsidR="00D52597" w:rsidRPr="00CB605D">
        <w:rPr>
          <w:rFonts w:ascii="Corbel" w:hAnsi="Corbel" w:cs="Arial"/>
          <w:sz w:val="24"/>
          <w:szCs w:val="24"/>
        </w:rPr>
        <w:t xml:space="preserve"> of work </w:t>
      </w:r>
      <w:r w:rsidR="007548DB">
        <w:rPr>
          <w:rFonts w:ascii="Corbel" w:hAnsi="Corbel" w:cs="Arial"/>
          <w:sz w:val="24"/>
          <w:szCs w:val="24"/>
        </w:rPr>
        <w:t>that need to be</w:t>
      </w:r>
      <w:r w:rsidR="00D52597" w:rsidRPr="00CB605D">
        <w:rPr>
          <w:rFonts w:ascii="Corbel" w:hAnsi="Corbel" w:cs="Arial"/>
          <w:sz w:val="24"/>
          <w:szCs w:val="24"/>
        </w:rPr>
        <w:t xml:space="preserve"> </w:t>
      </w:r>
      <w:r w:rsidR="007548DB" w:rsidRPr="00CB605D">
        <w:rPr>
          <w:rFonts w:ascii="Corbel" w:hAnsi="Corbel" w:cs="Arial"/>
          <w:sz w:val="24"/>
          <w:szCs w:val="24"/>
        </w:rPr>
        <w:t>completed</w:t>
      </w:r>
      <w:r w:rsidR="00D52597" w:rsidRPr="00CB605D">
        <w:rPr>
          <w:rFonts w:ascii="Corbel" w:hAnsi="Corbel" w:cs="Arial"/>
          <w:sz w:val="24"/>
          <w:szCs w:val="24"/>
        </w:rPr>
        <w:t xml:space="preserve"> and </w:t>
      </w:r>
      <w:r w:rsidR="007548DB" w:rsidRPr="00CB605D">
        <w:rPr>
          <w:rFonts w:ascii="Corbel" w:hAnsi="Corbel" w:cs="Arial"/>
          <w:sz w:val="24"/>
          <w:szCs w:val="24"/>
        </w:rPr>
        <w:t>traced</w:t>
      </w:r>
      <w:r w:rsidR="00D52597" w:rsidRPr="00CB605D">
        <w:rPr>
          <w:rFonts w:ascii="Corbel" w:hAnsi="Corbel" w:cs="Arial"/>
          <w:sz w:val="24"/>
          <w:szCs w:val="24"/>
        </w:rPr>
        <w:t xml:space="preserve">. </w:t>
      </w:r>
      <w:r w:rsidR="007548DB">
        <w:rPr>
          <w:rFonts w:ascii="Corbel" w:hAnsi="Corbel" w:cs="Arial"/>
          <w:sz w:val="24"/>
          <w:szCs w:val="24"/>
        </w:rPr>
        <w:t>Which can be used later on for</w:t>
      </w:r>
      <w:r w:rsidR="00D52597" w:rsidRPr="00CB605D">
        <w:rPr>
          <w:rFonts w:ascii="Corbel" w:hAnsi="Corbel" w:cs="Arial"/>
          <w:sz w:val="24"/>
          <w:szCs w:val="24"/>
        </w:rPr>
        <w:t xml:space="preserve"> </w:t>
      </w:r>
      <w:r w:rsidR="007548DB" w:rsidRPr="00CB605D">
        <w:rPr>
          <w:rFonts w:ascii="Corbel" w:hAnsi="Corbel" w:cs="Arial"/>
          <w:sz w:val="24"/>
          <w:szCs w:val="24"/>
        </w:rPr>
        <w:lastRenderedPageBreak/>
        <w:t xml:space="preserve">feedback </w:t>
      </w:r>
      <w:r w:rsidR="007548DB">
        <w:rPr>
          <w:rFonts w:ascii="Corbel" w:hAnsi="Corbel" w:cs="Arial"/>
          <w:sz w:val="24"/>
          <w:szCs w:val="24"/>
        </w:rPr>
        <w:t>during the</w:t>
      </w:r>
      <w:r w:rsidR="00D52597" w:rsidRPr="00CB605D">
        <w:rPr>
          <w:rFonts w:ascii="Corbel" w:hAnsi="Corbel" w:cs="Arial"/>
          <w:sz w:val="24"/>
          <w:szCs w:val="24"/>
        </w:rPr>
        <w:t xml:space="preserve"> scheduling process to </w:t>
      </w:r>
      <w:r w:rsidR="007548DB" w:rsidRPr="00CB605D">
        <w:rPr>
          <w:rFonts w:ascii="Corbel" w:hAnsi="Corbel" w:cs="Arial"/>
          <w:sz w:val="24"/>
          <w:szCs w:val="24"/>
        </w:rPr>
        <w:t>help</w:t>
      </w:r>
      <w:r w:rsidR="00D52597" w:rsidRPr="00CB605D">
        <w:rPr>
          <w:rFonts w:ascii="Corbel" w:hAnsi="Corbel" w:cs="Arial"/>
          <w:sz w:val="24"/>
          <w:szCs w:val="24"/>
        </w:rPr>
        <w:t xml:space="preserve"> the elaboration of </w:t>
      </w:r>
      <w:r w:rsidR="007548DB" w:rsidRPr="00CB605D">
        <w:rPr>
          <w:rFonts w:ascii="Corbel" w:hAnsi="Corbel" w:cs="Arial"/>
          <w:sz w:val="24"/>
          <w:szCs w:val="24"/>
        </w:rPr>
        <w:t>responsibilities</w:t>
      </w:r>
      <w:r w:rsidR="00D52597" w:rsidRPr="00CB605D">
        <w:rPr>
          <w:rFonts w:ascii="Corbel" w:hAnsi="Corbel" w:cs="Arial"/>
          <w:sz w:val="24"/>
          <w:szCs w:val="24"/>
        </w:rPr>
        <w:t xml:space="preserve">, activities, </w:t>
      </w:r>
      <w:r w:rsidR="00A04B43" w:rsidRPr="00CB605D">
        <w:rPr>
          <w:rFonts w:ascii="Corbel" w:hAnsi="Corbel" w:cs="Arial"/>
          <w:sz w:val="24"/>
          <w:szCs w:val="24"/>
        </w:rPr>
        <w:t>resources,</w:t>
      </w:r>
      <w:r w:rsidR="00D52597" w:rsidRPr="00CB605D">
        <w:rPr>
          <w:rFonts w:ascii="Corbel" w:hAnsi="Corbel" w:cs="Arial"/>
          <w:sz w:val="24"/>
          <w:szCs w:val="24"/>
        </w:rPr>
        <w:t xml:space="preserve"> and milestones </w:t>
      </w:r>
      <w:r w:rsidR="00DD4070">
        <w:rPr>
          <w:rFonts w:ascii="Corbel" w:hAnsi="Corbel" w:cs="Arial"/>
          <w:sz w:val="24"/>
          <w:szCs w:val="24"/>
        </w:rPr>
        <w:t>where</w:t>
      </w:r>
      <w:r w:rsidR="00D52597" w:rsidRPr="00CB605D">
        <w:rPr>
          <w:rFonts w:ascii="Corbel" w:hAnsi="Corbel" w:cs="Arial"/>
          <w:sz w:val="24"/>
          <w:szCs w:val="24"/>
        </w:rPr>
        <w:t xml:space="preserve"> cost</w:t>
      </w:r>
      <w:r w:rsidR="00DD4070">
        <w:rPr>
          <w:rFonts w:ascii="Corbel" w:hAnsi="Corbel" w:cs="Arial"/>
          <w:sz w:val="24"/>
          <w:szCs w:val="24"/>
        </w:rPr>
        <w:t xml:space="preserve"> can be</w:t>
      </w:r>
      <w:r w:rsidR="00D52597" w:rsidRPr="00CB605D">
        <w:rPr>
          <w:rFonts w:ascii="Corbel" w:hAnsi="Corbel" w:cs="Arial"/>
          <w:sz w:val="24"/>
          <w:szCs w:val="24"/>
        </w:rPr>
        <w:t xml:space="preserve"> estimated, </w:t>
      </w:r>
      <w:r w:rsidR="00DD4070" w:rsidRPr="00CB605D">
        <w:rPr>
          <w:rFonts w:ascii="Corbel" w:hAnsi="Corbel" w:cs="Arial"/>
          <w:sz w:val="24"/>
          <w:szCs w:val="24"/>
        </w:rPr>
        <w:t>observed</w:t>
      </w:r>
      <w:r w:rsidR="00D52597" w:rsidRPr="00CB605D">
        <w:rPr>
          <w:rFonts w:ascii="Corbel" w:hAnsi="Corbel" w:cs="Arial"/>
          <w:sz w:val="24"/>
          <w:szCs w:val="24"/>
        </w:rPr>
        <w:t xml:space="preserve">, and </w:t>
      </w:r>
      <w:r w:rsidR="00DD4070">
        <w:rPr>
          <w:rFonts w:ascii="Corbel" w:hAnsi="Corbel" w:cs="Arial"/>
          <w:sz w:val="24"/>
          <w:szCs w:val="24"/>
        </w:rPr>
        <w:t>managed</w:t>
      </w:r>
      <w:r w:rsidR="000F04DA">
        <w:rPr>
          <w:rFonts w:ascii="Corbel" w:hAnsi="Corbel" w:cs="Arial"/>
          <w:sz w:val="24"/>
          <w:szCs w:val="24"/>
        </w:rPr>
        <w:t xml:space="preserve"> for the success and quality </w:t>
      </w:r>
      <w:r w:rsidR="00667719">
        <w:rPr>
          <w:rFonts w:ascii="Corbel" w:hAnsi="Corbel" w:cs="Arial"/>
          <w:sz w:val="24"/>
          <w:szCs w:val="24"/>
        </w:rPr>
        <w:t>finishing to</w:t>
      </w:r>
      <w:r w:rsidR="000F04DA">
        <w:rPr>
          <w:rFonts w:ascii="Corbel" w:hAnsi="Corbel" w:cs="Arial"/>
          <w:sz w:val="24"/>
          <w:szCs w:val="24"/>
        </w:rPr>
        <w:t xml:space="preserve"> be done by the completion date with as less issues and pro</w:t>
      </w:r>
      <w:r w:rsidR="00667719">
        <w:rPr>
          <w:rFonts w:ascii="Corbel" w:hAnsi="Corbel" w:cs="Arial"/>
          <w:sz w:val="24"/>
          <w:szCs w:val="24"/>
        </w:rPr>
        <w:t xml:space="preserve">blems as possible. The breakdown structure will help visualise any issues with the </w:t>
      </w:r>
      <w:r w:rsidR="00E12A76">
        <w:rPr>
          <w:rFonts w:ascii="Corbel" w:hAnsi="Corbel" w:cs="Arial"/>
          <w:sz w:val="24"/>
          <w:szCs w:val="24"/>
        </w:rPr>
        <w:t>extension at</w:t>
      </w:r>
      <w:r w:rsidR="00667719">
        <w:rPr>
          <w:rFonts w:ascii="Corbel" w:hAnsi="Corbel" w:cs="Arial"/>
          <w:sz w:val="24"/>
          <w:szCs w:val="24"/>
        </w:rPr>
        <w:t xml:space="preserve"> Taj Mahals extension </w:t>
      </w:r>
      <w:r w:rsidR="009C1552">
        <w:rPr>
          <w:rFonts w:ascii="Corbel" w:hAnsi="Corbel" w:cs="Arial"/>
          <w:sz w:val="24"/>
          <w:szCs w:val="24"/>
        </w:rPr>
        <w:t>of an</w:t>
      </w:r>
      <w:r w:rsidR="00667719">
        <w:rPr>
          <w:rFonts w:ascii="Corbel" w:hAnsi="Corbel" w:cs="Arial"/>
          <w:sz w:val="24"/>
          <w:szCs w:val="24"/>
        </w:rPr>
        <w:t xml:space="preserve"> extra twenty seats beforehand by monitoring each stage and keeping </w:t>
      </w:r>
      <w:r w:rsidR="00CB107B">
        <w:rPr>
          <w:rFonts w:ascii="Corbel" w:hAnsi="Corbel" w:cs="Arial"/>
          <w:sz w:val="24"/>
          <w:szCs w:val="24"/>
        </w:rPr>
        <w:t>all stakeholders or anyone</w:t>
      </w:r>
      <w:r w:rsidR="00667719">
        <w:rPr>
          <w:rFonts w:ascii="Corbel" w:hAnsi="Corbel" w:cs="Arial"/>
          <w:sz w:val="24"/>
          <w:szCs w:val="24"/>
        </w:rPr>
        <w:t xml:space="preserve"> involved updated as this will enable management to prevent any issues and </w:t>
      </w:r>
      <w:r w:rsidR="00CB107B">
        <w:rPr>
          <w:rFonts w:ascii="Corbel" w:hAnsi="Corbel" w:cs="Arial"/>
          <w:sz w:val="24"/>
          <w:szCs w:val="24"/>
        </w:rPr>
        <w:t>resolve problems beforehand</w:t>
      </w:r>
      <w:r w:rsidR="00667719">
        <w:rPr>
          <w:rFonts w:ascii="Corbel" w:hAnsi="Corbel" w:cs="Arial"/>
          <w:sz w:val="24"/>
          <w:szCs w:val="24"/>
        </w:rPr>
        <w:t>.</w:t>
      </w:r>
      <w:bookmarkEnd w:id="9"/>
    </w:p>
    <w:p w14:paraId="1BD69AC4" w14:textId="35825285" w:rsidR="00253437" w:rsidRPr="00B6765B" w:rsidRDefault="00253437" w:rsidP="00C76832">
      <w:pPr>
        <w:spacing w:line="276" w:lineRule="auto"/>
        <w:rPr>
          <w:rFonts w:ascii="Corbel" w:hAnsi="Corbel" w:cs="Arial"/>
          <w:sz w:val="28"/>
          <w:szCs w:val="28"/>
        </w:rPr>
      </w:pPr>
      <w:r w:rsidRPr="00B6765B">
        <w:rPr>
          <w:rFonts w:ascii="Corbel" w:hAnsi="Corbel" w:cs="Arial"/>
          <w:b/>
          <w:bCs/>
          <w:sz w:val="28"/>
          <w:szCs w:val="28"/>
          <w:u w:val="single"/>
        </w:rPr>
        <w:t xml:space="preserve">costs/resources  </w:t>
      </w:r>
    </w:p>
    <w:p w14:paraId="3AF75ABC" w14:textId="0CDA5FF5" w:rsidR="003F171B" w:rsidRDefault="00675AFC" w:rsidP="003F171B">
      <w:pPr>
        <w:spacing w:line="276" w:lineRule="auto"/>
        <w:rPr>
          <w:rFonts w:ascii="Corbel" w:hAnsi="Corbel"/>
          <w:sz w:val="24"/>
          <w:szCs w:val="24"/>
        </w:rPr>
      </w:pPr>
      <w:r w:rsidRPr="00B86BD1">
        <w:rPr>
          <w:rFonts w:ascii="Corbel" w:hAnsi="Corbel"/>
          <w:sz w:val="24"/>
          <w:szCs w:val="24"/>
        </w:rPr>
        <w:t>Sears et al, (</w:t>
      </w:r>
      <w:r w:rsidR="00966A61" w:rsidRPr="00B86BD1">
        <w:rPr>
          <w:rFonts w:ascii="Corbel" w:hAnsi="Corbel"/>
          <w:sz w:val="24"/>
          <w:szCs w:val="24"/>
        </w:rPr>
        <w:t>2015)</w:t>
      </w:r>
      <w:r w:rsidR="00281FDD" w:rsidRPr="00B86BD1">
        <w:rPr>
          <w:rFonts w:ascii="Corbel" w:hAnsi="Corbel"/>
          <w:sz w:val="24"/>
          <w:szCs w:val="24"/>
        </w:rPr>
        <w:t xml:space="preserve"> suggests</w:t>
      </w:r>
      <w:r w:rsidR="00966A61" w:rsidRPr="00B86BD1">
        <w:rPr>
          <w:rFonts w:ascii="Corbel" w:hAnsi="Corbel"/>
          <w:sz w:val="24"/>
          <w:szCs w:val="24"/>
        </w:rPr>
        <w:t xml:space="preserve"> </w:t>
      </w:r>
      <w:r w:rsidR="00281FDD" w:rsidRPr="00B86BD1">
        <w:rPr>
          <w:rFonts w:ascii="Corbel" w:hAnsi="Corbel"/>
          <w:sz w:val="24"/>
          <w:szCs w:val="24"/>
        </w:rPr>
        <w:t>that “the</w:t>
      </w:r>
      <w:r w:rsidR="00FE498F" w:rsidRPr="00B86BD1">
        <w:rPr>
          <w:rFonts w:ascii="Corbel" w:hAnsi="Corbel"/>
          <w:sz w:val="24"/>
          <w:szCs w:val="24"/>
        </w:rPr>
        <w:t xml:space="preserve"> term ‘‘resources’’ refers to manpower, construction equipment, materials, and subcontractors. These resources totally control job progress and must be managed carefully during the construction process. Schedules of future resource needs are prepared, and positive steps taken to assure that adequate job support will be available as required.” </w:t>
      </w:r>
      <w:r w:rsidR="006A5A20" w:rsidRPr="00B86BD1">
        <w:rPr>
          <w:rFonts w:ascii="Corbel" w:hAnsi="Corbel"/>
          <w:sz w:val="24"/>
          <w:szCs w:val="24"/>
        </w:rPr>
        <w:t>Project time and cost management are based on time and cost schedules developed for the project and an information system that will provide data comparing expected with actual performance</w:t>
      </w:r>
      <w:r w:rsidR="00DA6824" w:rsidRPr="00B86BD1">
        <w:rPr>
          <w:rFonts w:ascii="Corbel" w:hAnsi="Corbel"/>
          <w:sz w:val="24"/>
          <w:szCs w:val="24"/>
        </w:rPr>
        <w:t>.</w:t>
      </w:r>
    </w:p>
    <w:p w14:paraId="1B6D4CCC" w14:textId="7C57A308" w:rsidR="003F171B" w:rsidRPr="003F171B" w:rsidRDefault="003F171B" w:rsidP="003F171B">
      <w:pPr>
        <w:spacing w:line="276" w:lineRule="auto"/>
        <w:rPr>
          <w:rFonts w:ascii="Corbel" w:hAnsi="Corbel" w:cs="Arial"/>
          <w:b/>
          <w:bCs/>
          <w:sz w:val="28"/>
          <w:szCs w:val="28"/>
          <w:u w:val="single"/>
        </w:rPr>
      </w:pPr>
      <w:r w:rsidRPr="003F171B">
        <w:rPr>
          <w:rFonts w:ascii="Corbel" w:hAnsi="Corbel" w:cs="Arial"/>
          <w:b/>
          <w:bCs/>
          <w:sz w:val="28"/>
          <w:szCs w:val="28"/>
          <w:u w:val="single"/>
        </w:rPr>
        <w:t>BUDGET</w:t>
      </w:r>
    </w:p>
    <w:tbl>
      <w:tblPr>
        <w:tblStyle w:val="TableGrid"/>
        <w:tblW w:w="0" w:type="auto"/>
        <w:tblLook w:val="04A0" w:firstRow="1" w:lastRow="0" w:firstColumn="1" w:lastColumn="0" w:noHBand="0" w:noVBand="1"/>
      </w:tblPr>
      <w:tblGrid>
        <w:gridCol w:w="2254"/>
        <w:gridCol w:w="2254"/>
        <w:gridCol w:w="2254"/>
      </w:tblGrid>
      <w:tr w:rsidR="00A9699D" w14:paraId="2B595E42" w14:textId="77777777" w:rsidTr="004E0F1C">
        <w:tc>
          <w:tcPr>
            <w:tcW w:w="2254" w:type="dxa"/>
          </w:tcPr>
          <w:p w14:paraId="4B27E063" w14:textId="77777777" w:rsidR="00A9699D" w:rsidRDefault="00A9699D" w:rsidP="004E0F1C">
            <w:pPr>
              <w:spacing w:line="276" w:lineRule="auto"/>
              <w:rPr>
                <w:rFonts w:ascii="Arial" w:hAnsi="Arial" w:cs="Arial"/>
                <w:b/>
                <w:bCs/>
                <w:sz w:val="24"/>
                <w:szCs w:val="24"/>
                <w:u w:val="single"/>
              </w:rPr>
            </w:pPr>
            <w:r>
              <w:rPr>
                <w:rFonts w:ascii="Arial" w:hAnsi="Arial" w:cs="Arial"/>
                <w:b/>
                <w:bCs/>
                <w:sz w:val="24"/>
                <w:szCs w:val="24"/>
                <w:u w:val="single"/>
              </w:rPr>
              <w:t>DESCRIPTION</w:t>
            </w:r>
          </w:p>
        </w:tc>
        <w:tc>
          <w:tcPr>
            <w:tcW w:w="2254" w:type="dxa"/>
          </w:tcPr>
          <w:p w14:paraId="2233CB66" w14:textId="77777777" w:rsidR="00A9699D" w:rsidRDefault="00A9699D" w:rsidP="004E0F1C">
            <w:pPr>
              <w:spacing w:line="276" w:lineRule="auto"/>
              <w:rPr>
                <w:rFonts w:ascii="Arial" w:hAnsi="Arial" w:cs="Arial"/>
                <w:b/>
                <w:bCs/>
                <w:sz w:val="24"/>
                <w:szCs w:val="24"/>
                <w:u w:val="single"/>
              </w:rPr>
            </w:pPr>
            <w:r>
              <w:rPr>
                <w:rFonts w:ascii="Arial" w:hAnsi="Arial" w:cs="Arial"/>
                <w:b/>
                <w:bCs/>
                <w:sz w:val="24"/>
                <w:szCs w:val="24"/>
                <w:u w:val="single"/>
              </w:rPr>
              <w:t>PRICE</w:t>
            </w:r>
          </w:p>
        </w:tc>
        <w:tc>
          <w:tcPr>
            <w:tcW w:w="2254" w:type="dxa"/>
          </w:tcPr>
          <w:p w14:paraId="380ED049" w14:textId="77777777" w:rsidR="00A9699D" w:rsidRDefault="00A9699D" w:rsidP="004E0F1C">
            <w:pPr>
              <w:spacing w:line="276" w:lineRule="auto"/>
              <w:rPr>
                <w:rFonts w:ascii="Arial" w:hAnsi="Arial" w:cs="Arial"/>
                <w:b/>
                <w:bCs/>
                <w:sz w:val="24"/>
                <w:szCs w:val="24"/>
                <w:u w:val="single"/>
              </w:rPr>
            </w:pPr>
            <w:r>
              <w:rPr>
                <w:rFonts w:ascii="Arial" w:hAnsi="Arial" w:cs="Arial"/>
                <w:b/>
                <w:bCs/>
                <w:sz w:val="24"/>
                <w:szCs w:val="24"/>
                <w:u w:val="single"/>
              </w:rPr>
              <w:t>TOTAL</w:t>
            </w:r>
          </w:p>
        </w:tc>
      </w:tr>
      <w:tr w:rsidR="00135333" w14:paraId="79D5D06C" w14:textId="77777777" w:rsidTr="004E0F1C">
        <w:tc>
          <w:tcPr>
            <w:tcW w:w="2254" w:type="dxa"/>
          </w:tcPr>
          <w:p w14:paraId="6B8076CF" w14:textId="69B2838C" w:rsidR="00135333" w:rsidRPr="00FF2F4E" w:rsidRDefault="00135333" w:rsidP="004E0F1C">
            <w:pPr>
              <w:spacing w:line="276" w:lineRule="auto"/>
              <w:rPr>
                <w:rFonts w:ascii="Corbel" w:hAnsi="Corbel" w:cs="Arial"/>
                <w:b/>
                <w:bCs/>
                <w:sz w:val="24"/>
                <w:szCs w:val="24"/>
                <w:u w:val="single"/>
              </w:rPr>
            </w:pPr>
            <w:r w:rsidRPr="00FF2F4E">
              <w:rPr>
                <w:rFonts w:ascii="Corbel" w:hAnsi="Corbel" w:cs="Arial"/>
                <w:b/>
                <w:bCs/>
                <w:sz w:val="24"/>
                <w:szCs w:val="24"/>
                <w:u w:val="single"/>
              </w:rPr>
              <w:t>Budget</w:t>
            </w:r>
            <w:r w:rsidR="003D73F2">
              <w:rPr>
                <w:rFonts w:ascii="Corbel" w:hAnsi="Corbel" w:cs="Arial"/>
                <w:b/>
                <w:bCs/>
                <w:sz w:val="24"/>
                <w:szCs w:val="24"/>
                <w:u w:val="single"/>
              </w:rPr>
              <w:t xml:space="preserve"> for project</w:t>
            </w:r>
          </w:p>
        </w:tc>
        <w:tc>
          <w:tcPr>
            <w:tcW w:w="2254" w:type="dxa"/>
          </w:tcPr>
          <w:p w14:paraId="3A5AE01B" w14:textId="77777777" w:rsidR="00135333" w:rsidRPr="00FF2F4E" w:rsidRDefault="00135333" w:rsidP="004E0F1C">
            <w:pPr>
              <w:spacing w:line="276" w:lineRule="auto"/>
              <w:rPr>
                <w:rFonts w:ascii="Corbel" w:hAnsi="Corbel" w:cs="Arial"/>
                <w:b/>
                <w:bCs/>
                <w:sz w:val="24"/>
                <w:szCs w:val="24"/>
                <w:u w:val="single"/>
              </w:rPr>
            </w:pPr>
          </w:p>
        </w:tc>
        <w:tc>
          <w:tcPr>
            <w:tcW w:w="2254" w:type="dxa"/>
          </w:tcPr>
          <w:p w14:paraId="4B543DDB" w14:textId="0E793AEB" w:rsidR="00135333" w:rsidRPr="00FF2F4E" w:rsidRDefault="00135333" w:rsidP="004E0F1C">
            <w:pPr>
              <w:spacing w:line="276" w:lineRule="auto"/>
              <w:rPr>
                <w:rFonts w:ascii="Corbel" w:hAnsi="Corbel" w:cs="Arial"/>
                <w:b/>
                <w:bCs/>
                <w:sz w:val="24"/>
                <w:szCs w:val="24"/>
                <w:u w:val="single"/>
              </w:rPr>
            </w:pPr>
            <w:r w:rsidRPr="00FF2F4E">
              <w:rPr>
                <w:rFonts w:ascii="Corbel" w:hAnsi="Corbel" w:cs="Arial"/>
                <w:b/>
                <w:bCs/>
                <w:sz w:val="24"/>
                <w:szCs w:val="24"/>
                <w:u w:val="single"/>
              </w:rPr>
              <w:t>70,000</w:t>
            </w:r>
          </w:p>
        </w:tc>
      </w:tr>
      <w:tr w:rsidR="00A9699D" w14:paraId="18BDC364" w14:textId="77777777" w:rsidTr="004E0F1C">
        <w:tc>
          <w:tcPr>
            <w:tcW w:w="2254" w:type="dxa"/>
          </w:tcPr>
          <w:p w14:paraId="1E81C65F" w14:textId="77777777" w:rsidR="00A9699D" w:rsidRPr="00FF2F4E" w:rsidRDefault="00A9699D" w:rsidP="004E0F1C">
            <w:pPr>
              <w:spacing w:line="276" w:lineRule="auto"/>
              <w:rPr>
                <w:rFonts w:ascii="Corbel" w:hAnsi="Corbel" w:cs="Arial"/>
                <w:sz w:val="24"/>
                <w:szCs w:val="24"/>
                <w:u w:val="single"/>
              </w:rPr>
            </w:pPr>
            <w:r w:rsidRPr="00FF2F4E">
              <w:rPr>
                <w:rFonts w:ascii="Corbel" w:hAnsi="Corbel" w:cs="Arial"/>
                <w:sz w:val="24"/>
                <w:szCs w:val="24"/>
                <w:u w:val="single"/>
              </w:rPr>
              <w:t>PLANNING COSTS</w:t>
            </w:r>
          </w:p>
        </w:tc>
        <w:tc>
          <w:tcPr>
            <w:tcW w:w="2254" w:type="dxa"/>
          </w:tcPr>
          <w:p w14:paraId="72D829F0" w14:textId="639E439F" w:rsidR="00A9699D" w:rsidRPr="00FF2F4E" w:rsidRDefault="002309F5" w:rsidP="004E0F1C">
            <w:pPr>
              <w:spacing w:line="276" w:lineRule="auto"/>
              <w:rPr>
                <w:rFonts w:ascii="Corbel" w:hAnsi="Corbel" w:cs="Arial"/>
                <w:sz w:val="24"/>
                <w:szCs w:val="24"/>
                <w:u w:val="single"/>
              </w:rPr>
            </w:pPr>
            <w:r w:rsidRPr="00FF2F4E">
              <w:rPr>
                <w:rFonts w:ascii="Corbel" w:hAnsi="Corbel" w:cs="Arial"/>
                <w:sz w:val="24"/>
                <w:szCs w:val="24"/>
                <w:u w:val="single"/>
              </w:rPr>
              <w:t>£</w:t>
            </w:r>
            <w:r w:rsidR="0007106B" w:rsidRPr="00FF2F4E">
              <w:rPr>
                <w:rFonts w:ascii="Corbel" w:hAnsi="Corbel" w:cs="Arial"/>
                <w:sz w:val="24"/>
                <w:szCs w:val="24"/>
                <w:u w:val="single"/>
              </w:rPr>
              <w:t>400</w:t>
            </w:r>
          </w:p>
        </w:tc>
        <w:tc>
          <w:tcPr>
            <w:tcW w:w="2254" w:type="dxa"/>
          </w:tcPr>
          <w:p w14:paraId="69CDD6FE" w14:textId="3C199DE8" w:rsidR="00A9699D" w:rsidRPr="00FF2F4E" w:rsidRDefault="00D26905" w:rsidP="004E0F1C">
            <w:pPr>
              <w:spacing w:line="276" w:lineRule="auto"/>
              <w:rPr>
                <w:rFonts w:ascii="Corbel" w:hAnsi="Corbel" w:cs="Arial"/>
                <w:sz w:val="24"/>
                <w:szCs w:val="24"/>
                <w:u w:val="single"/>
              </w:rPr>
            </w:pPr>
            <w:r w:rsidRPr="00FF2F4E">
              <w:rPr>
                <w:rFonts w:ascii="Corbel" w:hAnsi="Corbel" w:cs="Arial"/>
                <w:sz w:val="24"/>
                <w:szCs w:val="24"/>
                <w:u w:val="single"/>
              </w:rPr>
              <w:t>£400</w:t>
            </w:r>
          </w:p>
        </w:tc>
      </w:tr>
      <w:tr w:rsidR="00A9699D" w14:paraId="1E8305CD" w14:textId="77777777" w:rsidTr="004E0F1C">
        <w:tc>
          <w:tcPr>
            <w:tcW w:w="2254" w:type="dxa"/>
          </w:tcPr>
          <w:p w14:paraId="42FD8322" w14:textId="77777777" w:rsidR="00A9699D" w:rsidRPr="00FF2F4E" w:rsidRDefault="00A9699D" w:rsidP="004E0F1C">
            <w:pPr>
              <w:spacing w:line="276" w:lineRule="auto"/>
              <w:rPr>
                <w:rFonts w:ascii="Corbel" w:hAnsi="Corbel" w:cs="Arial"/>
                <w:sz w:val="24"/>
                <w:szCs w:val="24"/>
                <w:u w:val="single"/>
              </w:rPr>
            </w:pPr>
            <w:r w:rsidRPr="00FF2F4E">
              <w:rPr>
                <w:rFonts w:ascii="Corbel" w:hAnsi="Corbel" w:cs="Arial"/>
                <w:sz w:val="24"/>
                <w:szCs w:val="24"/>
                <w:u w:val="single"/>
              </w:rPr>
              <w:t>Designing costs</w:t>
            </w:r>
          </w:p>
        </w:tc>
        <w:tc>
          <w:tcPr>
            <w:tcW w:w="2254" w:type="dxa"/>
          </w:tcPr>
          <w:p w14:paraId="19A135FA" w14:textId="14A90944" w:rsidR="00A9699D" w:rsidRPr="00FF2F4E" w:rsidRDefault="00F80C91" w:rsidP="004E0F1C">
            <w:pPr>
              <w:spacing w:line="276" w:lineRule="auto"/>
              <w:rPr>
                <w:rFonts w:ascii="Corbel" w:hAnsi="Corbel" w:cs="Arial"/>
                <w:sz w:val="24"/>
                <w:szCs w:val="24"/>
                <w:u w:val="single"/>
              </w:rPr>
            </w:pPr>
            <w:r w:rsidRPr="00FF2F4E">
              <w:rPr>
                <w:rFonts w:ascii="Corbel" w:hAnsi="Corbel" w:cs="Arial"/>
                <w:sz w:val="24"/>
                <w:szCs w:val="24"/>
                <w:u w:val="single"/>
              </w:rPr>
              <w:t>£300</w:t>
            </w:r>
          </w:p>
        </w:tc>
        <w:tc>
          <w:tcPr>
            <w:tcW w:w="2254" w:type="dxa"/>
          </w:tcPr>
          <w:p w14:paraId="58A073B0" w14:textId="76BEF999" w:rsidR="00A9699D" w:rsidRPr="00FF2F4E" w:rsidRDefault="00D26905" w:rsidP="004E0F1C">
            <w:pPr>
              <w:spacing w:line="276" w:lineRule="auto"/>
              <w:rPr>
                <w:rFonts w:ascii="Corbel" w:hAnsi="Corbel" w:cs="Arial"/>
                <w:sz w:val="24"/>
                <w:szCs w:val="24"/>
                <w:u w:val="single"/>
              </w:rPr>
            </w:pPr>
            <w:r w:rsidRPr="00FF2F4E">
              <w:rPr>
                <w:rFonts w:ascii="Corbel" w:hAnsi="Corbel" w:cs="Arial"/>
                <w:sz w:val="24"/>
                <w:szCs w:val="24"/>
                <w:u w:val="single"/>
              </w:rPr>
              <w:t>£300</w:t>
            </w:r>
          </w:p>
        </w:tc>
      </w:tr>
      <w:tr w:rsidR="00A9699D" w14:paraId="523B53F7" w14:textId="77777777" w:rsidTr="004E0F1C">
        <w:tc>
          <w:tcPr>
            <w:tcW w:w="2254" w:type="dxa"/>
          </w:tcPr>
          <w:p w14:paraId="23823B4D" w14:textId="45663796" w:rsidR="00A9699D" w:rsidRPr="00FF2F4E" w:rsidRDefault="00F80C91" w:rsidP="004E0F1C">
            <w:pPr>
              <w:spacing w:line="276" w:lineRule="auto"/>
              <w:rPr>
                <w:rFonts w:ascii="Corbel" w:hAnsi="Corbel" w:cs="Arial"/>
                <w:sz w:val="24"/>
                <w:szCs w:val="24"/>
                <w:u w:val="single"/>
              </w:rPr>
            </w:pPr>
            <w:r w:rsidRPr="00FF2F4E">
              <w:rPr>
                <w:rFonts w:ascii="Corbel" w:hAnsi="Corbel" w:cs="Arial"/>
                <w:sz w:val="24"/>
                <w:szCs w:val="24"/>
                <w:u w:val="single"/>
              </w:rPr>
              <w:t>Main contractor</w:t>
            </w:r>
          </w:p>
        </w:tc>
        <w:tc>
          <w:tcPr>
            <w:tcW w:w="2254" w:type="dxa"/>
          </w:tcPr>
          <w:p w14:paraId="1C55B513" w14:textId="5587A7F2" w:rsidR="00A9699D" w:rsidRPr="00FF2F4E" w:rsidRDefault="008B6CFD" w:rsidP="004E0F1C">
            <w:pPr>
              <w:spacing w:line="276" w:lineRule="auto"/>
              <w:rPr>
                <w:rFonts w:ascii="Corbel" w:hAnsi="Corbel" w:cs="Arial"/>
                <w:sz w:val="24"/>
                <w:szCs w:val="24"/>
                <w:u w:val="single"/>
              </w:rPr>
            </w:pPr>
            <w:r w:rsidRPr="00FF2F4E">
              <w:rPr>
                <w:rFonts w:ascii="Corbel" w:hAnsi="Corbel" w:cs="Arial"/>
                <w:sz w:val="24"/>
                <w:szCs w:val="24"/>
                <w:u w:val="single"/>
              </w:rPr>
              <w:t>£</w:t>
            </w:r>
            <w:r w:rsidR="00D2495E" w:rsidRPr="00FF2F4E">
              <w:rPr>
                <w:rFonts w:ascii="Corbel" w:hAnsi="Corbel" w:cs="Arial"/>
                <w:sz w:val="24"/>
                <w:szCs w:val="24"/>
                <w:u w:val="single"/>
              </w:rPr>
              <w:t>40</w:t>
            </w:r>
            <w:r w:rsidRPr="00FF2F4E">
              <w:rPr>
                <w:rFonts w:ascii="Corbel" w:hAnsi="Corbel" w:cs="Arial"/>
                <w:sz w:val="24"/>
                <w:szCs w:val="24"/>
                <w:u w:val="single"/>
              </w:rPr>
              <w:t>,000</w:t>
            </w:r>
          </w:p>
        </w:tc>
        <w:tc>
          <w:tcPr>
            <w:tcW w:w="2254" w:type="dxa"/>
          </w:tcPr>
          <w:p w14:paraId="1F105FE3" w14:textId="58C53BDB" w:rsidR="00A9699D" w:rsidRPr="00FF2F4E" w:rsidRDefault="00D26905" w:rsidP="004E0F1C">
            <w:pPr>
              <w:spacing w:line="276" w:lineRule="auto"/>
              <w:rPr>
                <w:rFonts w:ascii="Corbel" w:hAnsi="Corbel" w:cs="Arial"/>
                <w:sz w:val="24"/>
                <w:szCs w:val="24"/>
                <w:u w:val="single"/>
              </w:rPr>
            </w:pPr>
            <w:r w:rsidRPr="00FF2F4E">
              <w:rPr>
                <w:rFonts w:ascii="Corbel" w:hAnsi="Corbel" w:cs="Arial"/>
                <w:sz w:val="24"/>
                <w:szCs w:val="24"/>
                <w:u w:val="single"/>
              </w:rPr>
              <w:t>£40,000</w:t>
            </w:r>
          </w:p>
        </w:tc>
      </w:tr>
      <w:tr w:rsidR="00A9699D" w14:paraId="33B3CCDF" w14:textId="77777777" w:rsidTr="004E0F1C">
        <w:tc>
          <w:tcPr>
            <w:tcW w:w="2254" w:type="dxa"/>
          </w:tcPr>
          <w:p w14:paraId="49111607" w14:textId="467BAB80" w:rsidR="00A9699D" w:rsidRPr="00FF2F4E" w:rsidRDefault="008B6CFD" w:rsidP="004E0F1C">
            <w:pPr>
              <w:spacing w:line="276" w:lineRule="auto"/>
              <w:rPr>
                <w:rFonts w:ascii="Corbel" w:hAnsi="Corbel" w:cs="Arial"/>
                <w:sz w:val="24"/>
                <w:szCs w:val="24"/>
                <w:u w:val="single"/>
              </w:rPr>
            </w:pPr>
            <w:r w:rsidRPr="00FF2F4E">
              <w:rPr>
                <w:rFonts w:ascii="Corbel" w:hAnsi="Corbel" w:cs="Arial"/>
                <w:sz w:val="24"/>
                <w:szCs w:val="24"/>
                <w:u w:val="single"/>
              </w:rPr>
              <w:t>Design and build</w:t>
            </w:r>
          </w:p>
        </w:tc>
        <w:tc>
          <w:tcPr>
            <w:tcW w:w="2254" w:type="dxa"/>
          </w:tcPr>
          <w:p w14:paraId="65954E07" w14:textId="2C6A2DCE" w:rsidR="00A9699D" w:rsidRPr="00FF2F4E" w:rsidRDefault="00135333" w:rsidP="004E0F1C">
            <w:pPr>
              <w:spacing w:line="276" w:lineRule="auto"/>
              <w:rPr>
                <w:rFonts w:ascii="Corbel" w:hAnsi="Corbel" w:cs="Arial"/>
                <w:sz w:val="24"/>
                <w:szCs w:val="24"/>
                <w:u w:val="single"/>
              </w:rPr>
            </w:pPr>
            <w:r w:rsidRPr="00FF2F4E">
              <w:rPr>
                <w:rFonts w:ascii="Corbel" w:hAnsi="Corbel" w:cs="Arial"/>
                <w:sz w:val="24"/>
                <w:szCs w:val="24"/>
                <w:u w:val="single"/>
              </w:rPr>
              <w:t>£1</w:t>
            </w:r>
            <w:r w:rsidR="00D2495E" w:rsidRPr="00FF2F4E">
              <w:rPr>
                <w:rFonts w:ascii="Corbel" w:hAnsi="Corbel" w:cs="Arial"/>
                <w:sz w:val="24"/>
                <w:szCs w:val="24"/>
                <w:u w:val="single"/>
              </w:rPr>
              <w:t>2</w:t>
            </w:r>
            <w:r w:rsidRPr="00FF2F4E">
              <w:rPr>
                <w:rFonts w:ascii="Corbel" w:hAnsi="Corbel" w:cs="Arial"/>
                <w:sz w:val="24"/>
                <w:szCs w:val="24"/>
                <w:u w:val="single"/>
              </w:rPr>
              <w:t>,000</w:t>
            </w:r>
          </w:p>
        </w:tc>
        <w:tc>
          <w:tcPr>
            <w:tcW w:w="2254" w:type="dxa"/>
          </w:tcPr>
          <w:p w14:paraId="2BDF61B3" w14:textId="3F005B14" w:rsidR="00A9699D" w:rsidRPr="00FF2F4E" w:rsidRDefault="00D26905" w:rsidP="004E0F1C">
            <w:pPr>
              <w:spacing w:line="276" w:lineRule="auto"/>
              <w:rPr>
                <w:rFonts w:ascii="Corbel" w:hAnsi="Corbel" w:cs="Arial"/>
                <w:sz w:val="24"/>
                <w:szCs w:val="24"/>
                <w:u w:val="single"/>
              </w:rPr>
            </w:pPr>
            <w:r w:rsidRPr="00FF2F4E">
              <w:rPr>
                <w:rFonts w:ascii="Corbel" w:hAnsi="Corbel" w:cs="Arial"/>
                <w:sz w:val="24"/>
                <w:szCs w:val="24"/>
                <w:u w:val="single"/>
              </w:rPr>
              <w:t>£12,000</w:t>
            </w:r>
          </w:p>
        </w:tc>
      </w:tr>
      <w:tr w:rsidR="008B6CFD" w14:paraId="26B011CE" w14:textId="77777777" w:rsidTr="004E0F1C">
        <w:tc>
          <w:tcPr>
            <w:tcW w:w="2254" w:type="dxa"/>
          </w:tcPr>
          <w:p w14:paraId="615EC5F3" w14:textId="160A70DC" w:rsidR="008B6CFD" w:rsidRPr="00FF2F4E" w:rsidRDefault="008B6CFD" w:rsidP="004E0F1C">
            <w:pPr>
              <w:spacing w:line="276" w:lineRule="auto"/>
              <w:rPr>
                <w:rFonts w:ascii="Corbel" w:hAnsi="Corbel" w:cs="Arial"/>
                <w:sz w:val="24"/>
                <w:szCs w:val="24"/>
                <w:u w:val="single"/>
              </w:rPr>
            </w:pPr>
            <w:r w:rsidRPr="00FF2F4E">
              <w:rPr>
                <w:rFonts w:ascii="Corbel" w:hAnsi="Corbel" w:cs="Arial"/>
                <w:sz w:val="24"/>
                <w:szCs w:val="24"/>
                <w:u w:val="single"/>
              </w:rPr>
              <w:t>architect</w:t>
            </w:r>
          </w:p>
        </w:tc>
        <w:tc>
          <w:tcPr>
            <w:tcW w:w="2254" w:type="dxa"/>
          </w:tcPr>
          <w:p w14:paraId="0BDCF304" w14:textId="0F424989" w:rsidR="008B6CFD" w:rsidRPr="00FF2F4E" w:rsidRDefault="008B6CFD" w:rsidP="004E0F1C">
            <w:pPr>
              <w:spacing w:line="276" w:lineRule="auto"/>
              <w:rPr>
                <w:rFonts w:ascii="Corbel" w:hAnsi="Corbel" w:cs="Arial"/>
                <w:sz w:val="24"/>
                <w:szCs w:val="24"/>
                <w:u w:val="single"/>
              </w:rPr>
            </w:pPr>
            <w:r w:rsidRPr="00FF2F4E">
              <w:rPr>
                <w:rFonts w:ascii="Corbel" w:hAnsi="Corbel" w:cs="Arial"/>
                <w:sz w:val="24"/>
                <w:szCs w:val="24"/>
                <w:u w:val="single"/>
              </w:rPr>
              <w:t>£</w:t>
            </w:r>
            <w:r w:rsidR="0007106B" w:rsidRPr="00FF2F4E">
              <w:rPr>
                <w:rFonts w:ascii="Corbel" w:hAnsi="Corbel" w:cs="Arial"/>
                <w:sz w:val="24"/>
                <w:szCs w:val="24"/>
                <w:u w:val="single"/>
              </w:rPr>
              <w:t>7</w:t>
            </w:r>
            <w:r w:rsidRPr="00FF2F4E">
              <w:rPr>
                <w:rFonts w:ascii="Corbel" w:hAnsi="Corbel" w:cs="Arial"/>
                <w:sz w:val="24"/>
                <w:szCs w:val="24"/>
                <w:u w:val="single"/>
              </w:rPr>
              <w:t>00</w:t>
            </w:r>
          </w:p>
        </w:tc>
        <w:tc>
          <w:tcPr>
            <w:tcW w:w="2254" w:type="dxa"/>
          </w:tcPr>
          <w:p w14:paraId="36639DF8" w14:textId="35B3F1EF" w:rsidR="008B6CFD" w:rsidRPr="00FF2F4E" w:rsidRDefault="00D26905" w:rsidP="004E0F1C">
            <w:pPr>
              <w:spacing w:line="276" w:lineRule="auto"/>
              <w:rPr>
                <w:rFonts w:ascii="Corbel" w:hAnsi="Corbel" w:cs="Arial"/>
                <w:sz w:val="24"/>
                <w:szCs w:val="24"/>
                <w:u w:val="single"/>
              </w:rPr>
            </w:pPr>
            <w:r w:rsidRPr="00FF2F4E">
              <w:rPr>
                <w:rFonts w:ascii="Corbel" w:hAnsi="Corbel" w:cs="Arial"/>
                <w:sz w:val="24"/>
                <w:szCs w:val="24"/>
                <w:u w:val="single"/>
              </w:rPr>
              <w:t>£700</w:t>
            </w:r>
          </w:p>
        </w:tc>
      </w:tr>
      <w:tr w:rsidR="008B6CFD" w14:paraId="0FEF2F4A" w14:textId="77777777" w:rsidTr="004E0F1C">
        <w:tc>
          <w:tcPr>
            <w:tcW w:w="2254" w:type="dxa"/>
          </w:tcPr>
          <w:p w14:paraId="3779B5CE" w14:textId="3E19063D" w:rsidR="008B6CFD" w:rsidRPr="00FF2F4E" w:rsidRDefault="00135333" w:rsidP="004E0F1C">
            <w:pPr>
              <w:spacing w:line="276" w:lineRule="auto"/>
              <w:rPr>
                <w:rFonts w:ascii="Corbel" w:hAnsi="Corbel" w:cs="Arial"/>
                <w:sz w:val="24"/>
                <w:szCs w:val="24"/>
                <w:u w:val="single"/>
              </w:rPr>
            </w:pPr>
            <w:r w:rsidRPr="00FF2F4E">
              <w:rPr>
                <w:rFonts w:ascii="Corbel" w:hAnsi="Corbel" w:cs="Arial"/>
                <w:sz w:val="24"/>
                <w:szCs w:val="24"/>
                <w:u w:val="single"/>
              </w:rPr>
              <w:t>Diy</w:t>
            </w:r>
          </w:p>
        </w:tc>
        <w:tc>
          <w:tcPr>
            <w:tcW w:w="2254" w:type="dxa"/>
          </w:tcPr>
          <w:p w14:paraId="53407AA6" w14:textId="540D55FF" w:rsidR="008B6CFD" w:rsidRPr="00FF2F4E" w:rsidRDefault="00135333" w:rsidP="004E0F1C">
            <w:pPr>
              <w:spacing w:line="276" w:lineRule="auto"/>
              <w:rPr>
                <w:rFonts w:ascii="Corbel" w:hAnsi="Corbel" w:cs="Arial"/>
                <w:sz w:val="24"/>
                <w:szCs w:val="24"/>
                <w:u w:val="single"/>
              </w:rPr>
            </w:pPr>
            <w:r w:rsidRPr="00FF2F4E">
              <w:rPr>
                <w:rFonts w:ascii="Corbel" w:hAnsi="Corbel" w:cs="Arial"/>
                <w:sz w:val="24"/>
                <w:szCs w:val="24"/>
                <w:u w:val="single"/>
              </w:rPr>
              <w:t>£700</w:t>
            </w:r>
          </w:p>
        </w:tc>
        <w:tc>
          <w:tcPr>
            <w:tcW w:w="2254" w:type="dxa"/>
          </w:tcPr>
          <w:p w14:paraId="6BAE11D6" w14:textId="3F2AAFB1" w:rsidR="008B6CFD" w:rsidRPr="00FF2F4E" w:rsidRDefault="00D26905" w:rsidP="004E0F1C">
            <w:pPr>
              <w:spacing w:line="276" w:lineRule="auto"/>
              <w:rPr>
                <w:rFonts w:ascii="Corbel" w:hAnsi="Corbel" w:cs="Arial"/>
                <w:sz w:val="24"/>
                <w:szCs w:val="24"/>
                <w:u w:val="single"/>
              </w:rPr>
            </w:pPr>
            <w:r w:rsidRPr="00FF2F4E">
              <w:rPr>
                <w:rFonts w:ascii="Corbel" w:hAnsi="Corbel" w:cs="Arial"/>
                <w:sz w:val="24"/>
                <w:szCs w:val="24"/>
                <w:u w:val="single"/>
              </w:rPr>
              <w:t>£700</w:t>
            </w:r>
          </w:p>
        </w:tc>
      </w:tr>
      <w:tr w:rsidR="00135333" w14:paraId="4D61F940" w14:textId="77777777" w:rsidTr="004E0F1C">
        <w:tc>
          <w:tcPr>
            <w:tcW w:w="2254" w:type="dxa"/>
          </w:tcPr>
          <w:p w14:paraId="7BA6FD69" w14:textId="6A7E2B0B" w:rsidR="00135333" w:rsidRPr="00FF2F4E" w:rsidRDefault="00135333" w:rsidP="004E0F1C">
            <w:pPr>
              <w:spacing w:line="276" w:lineRule="auto"/>
              <w:rPr>
                <w:rFonts w:ascii="Corbel" w:hAnsi="Corbel" w:cs="Arial"/>
                <w:sz w:val="24"/>
                <w:szCs w:val="24"/>
                <w:u w:val="single"/>
              </w:rPr>
            </w:pPr>
            <w:r w:rsidRPr="00FF2F4E">
              <w:rPr>
                <w:rFonts w:ascii="Corbel" w:hAnsi="Corbel" w:cs="Arial"/>
                <w:sz w:val="24"/>
                <w:szCs w:val="24"/>
                <w:u w:val="single"/>
              </w:rPr>
              <w:t>Electric/lighting</w:t>
            </w:r>
          </w:p>
        </w:tc>
        <w:tc>
          <w:tcPr>
            <w:tcW w:w="2254" w:type="dxa"/>
          </w:tcPr>
          <w:p w14:paraId="5054AD24" w14:textId="114D61CA" w:rsidR="00135333" w:rsidRPr="00FF2F4E" w:rsidRDefault="00135333" w:rsidP="004E0F1C">
            <w:pPr>
              <w:spacing w:line="276" w:lineRule="auto"/>
              <w:rPr>
                <w:rFonts w:ascii="Corbel" w:hAnsi="Corbel" w:cs="Arial"/>
                <w:sz w:val="24"/>
                <w:szCs w:val="24"/>
                <w:u w:val="single"/>
              </w:rPr>
            </w:pPr>
            <w:r w:rsidRPr="00FF2F4E">
              <w:rPr>
                <w:rFonts w:ascii="Corbel" w:hAnsi="Corbel" w:cs="Arial"/>
                <w:sz w:val="24"/>
                <w:szCs w:val="24"/>
                <w:u w:val="single"/>
              </w:rPr>
              <w:t>£1,000</w:t>
            </w:r>
          </w:p>
        </w:tc>
        <w:tc>
          <w:tcPr>
            <w:tcW w:w="2254" w:type="dxa"/>
          </w:tcPr>
          <w:p w14:paraId="5B830BA1" w14:textId="47B07D3C" w:rsidR="00135333" w:rsidRPr="00FF2F4E" w:rsidRDefault="00D26905" w:rsidP="004E0F1C">
            <w:pPr>
              <w:spacing w:line="276" w:lineRule="auto"/>
              <w:rPr>
                <w:rFonts w:ascii="Corbel" w:hAnsi="Corbel" w:cs="Arial"/>
                <w:sz w:val="24"/>
                <w:szCs w:val="24"/>
                <w:u w:val="single"/>
              </w:rPr>
            </w:pPr>
            <w:r w:rsidRPr="00FF2F4E">
              <w:rPr>
                <w:rFonts w:ascii="Corbel" w:hAnsi="Corbel" w:cs="Arial"/>
                <w:sz w:val="24"/>
                <w:szCs w:val="24"/>
                <w:u w:val="single"/>
              </w:rPr>
              <w:t>£1,000</w:t>
            </w:r>
          </w:p>
        </w:tc>
      </w:tr>
      <w:tr w:rsidR="00135333" w14:paraId="0B51B40B" w14:textId="77777777" w:rsidTr="004E0F1C">
        <w:tc>
          <w:tcPr>
            <w:tcW w:w="2254" w:type="dxa"/>
          </w:tcPr>
          <w:p w14:paraId="4E862884" w14:textId="69B21E2F" w:rsidR="00135333" w:rsidRPr="00FF2F4E" w:rsidRDefault="00135333" w:rsidP="004E0F1C">
            <w:pPr>
              <w:spacing w:line="276" w:lineRule="auto"/>
              <w:rPr>
                <w:rFonts w:ascii="Corbel" w:hAnsi="Corbel" w:cs="Arial"/>
                <w:sz w:val="24"/>
                <w:szCs w:val="24"/>
                <w:u w:val="single"/>
              </w:rPr>
            </w:pPr>
            <w:r w:rsidRPr="00FF2F4E">
              <w:rPr>
                <w:rFonts w:ascii="Corbel" w:hAnsi="Corbel" w:cs="Arial"/>
                <w:sz w:val="24"/>
                <w:szCs w:val="24"/>
                <w:u w:val="single"/>
              </w:rPr>
              <w:t>Roofing</w:t>
            </w:r>
          </w:p>
        </w:tc>
        <w:tc>
          <w:tcPr>
            <w:tcW w:w="2254" w:type="dxa"/>
          </w:tcPr>
          <w:p w14:paraId="0BCD4140" w14:textId="37D7C2EE" w:rsidR="00135333" w:rsidRPr="00FF2F4E" w:rsidRDefault="00D2495E" w:rsidP="004E0F1C">
            <w:pPr>
              <w:spacing w:line="276" w:lineRule="auto"/>
              <w:rPr>
                <w:rFonts w:ascii="Corbel" w:hAnsi="Corbel" w:cs="Arial"/>
                <w:sz w:val="24"/>
                <w:szCs w:val="24"/>
                <w:u w:val="single"/>
              </w:rPr>
            </w:pPr>
            <w:r w:rsidRPr="00FF2F4E">
              <w:rPr>
                <w:rFonts w:ascii="Corbel" w:hAnsi="Corbel" w:cs="Arial"/>
                <w:sz w:val="24"/>
                <w:szCs w:val="24"/>
                <w:u w:val="single"/>
              </w:rPr>
              <w:t>£</w:t>
            </w:r>
            <w:r w:rsidR="0007106B" w:rsidRPr="00FF2F4E">
              <w:rPr>
                <w:rFonts w:ascii="Corbel" w:hAnsi="Corbel" w:cs="Arial"/>
                <w:sz w:val="24"/>
                <w:szCs w:val="24"/>
                <w:u w:val="single"/>
              </w:rPr>
              <w:t>10</w:t>
            </w:r>
            <w:r w:rsidRPr="00FF2F4E">
              <w:rPr>
                <w:rFonts w:ascii="Corbel" w:hAnsi="Corbel" w:cs="Arial"/>
                <w:sz w:val="24"/>
                <w:szCs w:val="24"/>
                <w:u w:val="single"/>
              </w:rPr>
              <w:t>,000</w:t>
            </w:r>
          </w:p>
        </w:tc>
        <w:tc>
          <w:tcPr>
            <w:tcW w:w="2254" w:type="dxa"/>
          </w:tcPr>
          <w:p w14:paraId="5C4CD9F0" w14:textId="32009D53" w:rsidR="00135333" w:rsidRPr="00FF2F4E" w:rsidRDefault="00D26905" w:rsidP="004E0F1C">
            <w:pPr>
              <w:spacing w:line="276" w:lineRule="auto"/>
              <w:rPr>
                <w:rFonts w:ascii="Corbel" w:hAnsi="Corbel" w:cs="Arial"/>
                <w:sz w:val="24"/>
                <w:szCs w:val="24"/>
                <w:u w:val="single"/>
              </w:rPr>
            </w:pPr>
            <w:r w:rsidRPr="00FF2F4E">
              <w:rPr>
                <w:rFonts w:ascii="Corbel" w:hAnsi="Corbel" w:cs="Arial"/>
                <w:sz w:val="24"/>
                <w:szCs w:val="24"/>
                <w:u w:val="single"/>
              </w:rPr>
              <w:t>£10,000</w:t>
            </w:r>
          </w:p>
        </w:tc>
      </w:tr>
      <w:tr w:rsidR="0007106B" w14:paraId="2B728936" w14:textId="77777777" w:rsidTr="004E0F1C">
        <w:tc>
          <w:tcPr>
            <w:tcW w:w="2254" w:type="dxa"/>
          </w:tcPr>
          <w:p w14:paraId="72654D32" w14:textId="74784897" w:rsidR="0007106B" w:rsidRPr="00FF2F4E" w:rsidRDefault="0007106B" w:rsidP="004E0F1C">
            <w:pPr>
              <w:spacing w:line="276" w:lineRule="auto"/>
              <w:rPr>
                <w:rFonts w:ascii="Corbel" w:hAnsi="Corbel" w:cs="Arial"/>
                <w:sz w:val="24"/>
                <w:szCs w:val="24"/>
                <w:u w:val="single"/>
              </w:rPr>
            </w:pPr>
            <w:r w:rsidRPr="00FF2F4E">
              <w:rPr>
                <w:rFonts w:ascii="Corbel" w:hAnsi="Corbel" w:cs="Arial"/>
                <w:sz w:val="24"/>
                <w:szCs w:val="24"/>
                <w:u w:val="single"/>
              </w:rPr>
              <w:t>flooring</w:t>
            </w:r>
          </w:p>
        </w:tc>
        <w:tc>
          <w:tcPr>
            <w:tcW w:w="2254" w:type="dxa"/>
          </w:tcPr>
          <w:p w14:paraId="334F7BB7" w14:textId="74CC825F" w:rsidR="0007106B" w:rsidRPr="00FF2F4E" w:rsidRDefault="0007106B" w:rsidP="004E0F1C">
            <w:pPr>
              <w:spacing w:line="276" w:lineRule="auto"/>
              <w:rPr>
                <w:rFonts w:ascii="Corbel" w:hAnsi="Corbel" w:cs="Arial"/>
                <w:sz w:val="24"/>
                <w:szCs w:val="24"/>
                <w:u w:val="single"/>
              </w:rPr>
            </w:pPr>
            <w:r w:rsidRPr="00FF2F4E">
              <w:rPr>
                <w:rFonts w:ascii="Corbel" w:hAnsi="Corbel" w:cs="Arial"/>
                <w:sz w:val="24"/>
                <w:szCs w:val="24"/>
                <w:u w:val="single"/>
              </w:rPr>
              <w:t>£1,000</w:t>
            </w:r>
          </w:p>
        </w:tc>
        <w:tc>
          <w:tcPr>
            <w:tcW w:w="2254" w:type="dxa"/>
          </w:tcPr>
          <w:p w14:paraId="0B49DB66" w14:textId="6D6674D4" w:rsidR="0007106B" w:rsidRPr="00FF2F4E" w:rsidRDefault="00D26905" w:rsidP="004E0F1C">
            <w:pPr>
              <w:spacing w:line="276" w:lineRule="auto"/>
              <w:rPr>
                <w:rFonts w:ascii="Corbel" w:hAnsi="Corbel" w:cs="Arial"/>
                <w:sz w:val="24"/>
                <w:szCs w:val="24"/>
                <w:u w:val="single"/>
              </w:rPr>
            </w:pPr>
            <w:r w:rsidRPr="00FF2F4E">
              <w:rPr>
                <w:rFonts w:ascii="Corbel" w:hAnsi="Corbel" w:cs="Arial"/>
                <w:sz w:val="24"/>
                <w:szCs w:val="24"/>
                <w:u w:val="single"/>
              </w:rPr>
              <w:t>£1,000</w:t>
            </w:r>
          </w:p>
        </w:tc>
      </w:tr>
      <w:tr w:rsidR="0007106B" w14:paraId="10AFF34E" w14:textId="77777777" w:rsidTr="004E0F1C">
        <w:tc>
          <w:tcPr>
            <w:tcW w:w="2254" w:type="dxa"/>
          </w:tcPr>
          <w:p w14:paraId="33D1320A" w14:textId="3542C63F" w:rsidR="0007106B" w:rsidRPr="00FF2F4E" w:rsidRDefault="0007106B" w:rsidP="004E0F1C">
            <w:pPr>
              <w:spacing w:line="276" w:lineRule="auto"/>
              <w:rPr>
                <w:rFonts w:ascii="Corbel" w:hAnsi="Corbel" w:cs="Arial"/>
                <w:sz w:val="24"/>
                <w:szCs w:val="24"/>
                <w:u w:val="single"/>
              </w:rPr>
            </w:pPr>
            <w:r w:rsidRPr="00FF2F4E">
              <w:rPr>
                <w:rFonts w:ascii="Corbel" w:hAnsi="Corbel" w:cs="Arial"/>
                <w:sz w:val="24"/>
                <w:szCs w:val="24"/>
                <w:u w:val="single"/>
              </w:rPr>
              <w:t>window</w:t>
            </w:r>
          </w:p>
        </w:tc>
        <w:tc>
          <w:tcPr>
            <w:tcW w:w="2254" w:type="dxa"/>
          </w:tcPr>
          <w:p w14:paraId="7B796C9E" w14:textId="7D204C77" w:rsidR="0007106B" w:rsidRPr="00FF2F4E" w:rsidRDefault="0007106B" w:rsidP="004E0F1C">
            <w:pPr>
              <w:spacing w:line="276" w:lineRule="auto"/>
              <w:rPr>
                <w:rFonts w:ascii="Corbel" w:hAnsi="Corbel" w:cs="Arial"/>
                <w:sz w:val="24"/>
                <w:szCs w:val="24"/>
                <w:u w:val="single"/>
              </w:rPr>
            </w:pPr>
            <w:r w:rsidRPr="00FF2F4E">
              <w:rPr>
                <w:rFonts w:ascii="Corbel" w:hAnsi="Corbel" w:cs="Arial"/>
                <w:sz w:val="24"/>
                <w:szCs w:val="24"/>
                <w:u w:val="single"/>
              </w:rPr>
              <w:t>£500</w:t>
            </w:r>
          </w:p>
        </w:tc>
        <w:tc>
          <w:tcPr>
            <w:tcW w:w="2254" w:type="dxa"/>
          </w:tcPr>
          <w:p w14:paraId="7C48D212" w14:textId="0F949DA7" w:rsidR="0007106B" w:rsidRPr="00FF2F4E" w:rsidRDefault="00D26905" w:rsidP="004E0F1C">
            <w:pPr>
              <w:spacing w:line="276" w:lineRule="auto"/>
              <w:rPr>
                <w:rFonts w:ascii="Corbel" w:hAnsi="Corbel" w:cs="Arial"/>
                <w:sz w:val="24"/>
                <w:szCs w:val="24"/>
                <w:u w:val="single"/>
              </w:rPr>
            </w:pPr>
            <w:r w:rsidRPr="00FF2F4E">
              <w:rPr>
                <w:rFonts w:ascii="Corbel" w:hAnsi="Corbel" w:cs="Arial"/>
                <w:sz w:val="24"/>
                <w:szCs w:val="24"/>
                <w:u w:val="single"/>
              </w:rPr>
              <w:t>£500</w:t>
            </w:r>
          </w:p>
        </w:tc>
      </w:tr>
      <w:tr w:rsidR="0007106B" w14:paraId="1D51F094" w14:textId="77777777" w:rsidTr="004E0F1C">
        <w:tc>
          <w:tcPr>
            <w:tcW w:w="2254" w:type="dxa"/>
          </w:tcPr>
          <w:p w14:paraId="01137AB5" w14:textId="6534799A" w:rsidR="0007106B" w:rsidRPr="00FF2F4E" w:rsidRDefault="0007106B" w:rsidP="004E0F1C">
            <w:pPr>
              <w:spacing w:line="276" w:lineRule="auto"/>
              <w:rPr>
                <w:rFonts w:ascii="Corbel" w:hAnsi="Corbel" w:cs="Arial"/>
                <w:sz w:val="24"/>
                <w:szCs w:val="24"/>
                <w:u w:val="single"/>
              </w:rPr>
            </w:pPr>
            <w:r w:rsidRPr="00FF2F4E">
              <w:rPr>
                <w:rFonts w:ascii="Corbel" w:hAnsi="Corbel" w:cs="Arial"/>
                <w:sz w:val="24"/>
                <w:szCs w:val="24"/>
                <w:u w:val="single"/>
              </w:rPr>
              <w:t>Plumber/heating</w:t>
            </w:r>
          </w:p>
        </w:tc>
        <w:tc>
          <w:tcPr>
            <w:tcW w:w="2254" w:type="dxa"/>
          </w:tcPr>
          <w:p w14:paraId="6357345D" w14:textId="138326B8" w:rsidR="0007106B" w:rsidRPr="00FF2F4E" w:rsidRDefault="0007106B" w:rsidP="004E0F1C">
            <w:pPr>
              <w:spacing w:line="276" w:lineRule="auto"/>
              <w:rPr>
                <w:rFonts w:ascii="Corbel" w:hAnsi="Corbel" w:cs="Arial"/>
                <w:sz w:val="24"/>
                <w:szCs w:val="24"/>
                <w:u w:val="single"/>
              </w:rPr>
            </w:pPr>
            <w:r w:rsidRPr="00FF2F4E">
              <w:rPr>
                <w:rFonts w:ascii="Corbel" w:hAnsi="Corbel" w:cs="Arial"/>
                <w:sz w:val="24"/>
                <w:szCs w:val="24"/>
                <w:u w:val="single"/>
              </w:rPr>
              <w:t>£1,000</w:t>
            </w:r>
          </w:p>
        </w:tc>
        <w:tc>
          <w:tcPr>
            <w:tcW w:w="2254" w:type="dxa"/>
          </w:tcPr>
          <w:p w14:paraId="2380BFFC" w14:textId="3897E45C" w:rsidR="0007106B" w:rsidRPr="00FF2F4E" w:rsidRDefault="00D26905" w:rsidP="004E0F1C">
            <w:pPr>
              <w:spacing w:line="276" w:lineRule="auto"/>
              <w:rPr>
                <w:rFonts w:ascii="Corbel" w:hAnsi="Corbel" w:cs="Arial"/>
                <w:sz w:val="24"/>
                <w:szCs w:val="24"/>
                <w:u w:val="single"/>
              </w:rPr>
            </w:pPr>
            <w:r w:rsidRPr="00FF2F4E">
              <w:rPr>
                <w:rFonts w:ascii="Corbel" w:hAnsi="Corbel" w:cs="Arial"/>
                <w:sz w:val="24"/>
                <w:szCs w:val="24"/>
                <w:u w:val="single"/>
              </w:rPr>
              <w:t>£1,000</w:t>
            </w:r>
          </w:p>
        </w:tc>
      </w:tr>
      <w:tr w:rsidR="00FF2F4E" w14:paraId="29D73774" w14:textId="77777777" w:rsidTr="004E0F1C">
        <w:tc>
          <w:tcPr>
            <w:tcW w:w="2254" w:type="dxa"/>
          </w:tcPr>
          <w:p w14:paraId="0B69DE9A" w14:textId="705BE8CF" w:rsidR="00FF2F4E" w:rsidRPr="00FF2F4E" w:rsidRDefault="00FF2F4E" w:rsidP="004E0F1C">
            <w:pPr>
              <w:spacing w:line="276" w:lineRule="auto"/>
              <w:rPr>
                <w:rFonts w:ascii="Corbel" w:hAnsi="Corbel" w:cs="Arial"/>
                <w:sz w:val="24"/>
                <w:szCs w:val="24"/>
                <w:u w:val="single"/>
              </w:rPr>
            </w:pPr>
            <w:r>
              <w:rPr>
                <w:rFonts w:ascii="Corbel" w:hAnsi="Corbel" w:cs="Arial"/>
                <w:sz w:val="24"/>
                <w:szCs w:val="24"/>
                <w:u w:val="single"/>
              </w:rPr>
              <w:t>Table and chairs</w:t>
            </w:r>
          </w:p>
        </w:tc>
        <w:tc>
          <w:tcPr>
            <w:tcW w:w="2254" w:type="dxa"/>
          </w:tcPr>
          <w:p w14:paraId="778D7536" w14:textId="3E980D1B" w:rsidR="00FF2F4E" w:rsidRPr="00FF2F4E" w:rsidRDefault="00FF2F4E" w:rsidP="004E0F1C">
            <w:pPr>
              <w:spacing w:line="276" w:lineRule="auto"/>
              <w:rPr>
                <w:rFonts w:ascii="Corbel" w:hAnsi="Corbel" w:cs="Arial"/>
                <w:sz w:val="24"/>
                <w:szCs w:val="24"/>
                <w:u w:val="single"/>
              </w:rPr>
            </w:pPr>
            <w:r>
              <w:rPr>
                <w:rFonts w:ascii="Corbel" w:hAnsi="Corbel" w:cs="Arial"/>
                <w:sz w:val="24"/>
                <w:szCs w:val="24"/>
                <w:u w:val="single"/>
              </w:rPr>
              <w:t>£2,400</w:t>
            </w:r>
          </w:p>
        </w:tc>
        <w:tc>
          <w:tcPr>
            <w:tcW w:w="2254" w:type="dxa"/>
          </w:tcPr>
          <w:p w14:paraId="08D68C76" w14:textId="01A44BFB" w:rsidR="00FF2F4E" w:rsidRPr="00FF2F4E" w:rsidRDefault="00FF2F4E" w:rsidP="004E0F1C">
            <w:pPr>
              <w:spacing w:line="276" w:lineRule="auto"/>
              <w:rPr>
                <w:rFonts w:ascii="Corbel" w:hAnsi="Corbel" w:cs="Arial"/>
                <w:sz w:val="24"/>
                <w:szCs w:val="24"/>
                <w:u w:val="single"/>
              </w:rPr>
            </w:pPr>
            <w:r>
              <w:rPr>
                <w:rFonts w:ascii="Corbel" w:hAnsi="Corbel" w:cs="Arial"/>
                <w:sz w:val="24"/>
                <w:szCs w:val="24"/>
                <w:u w:val="single"/>
              </w:rPr>
              <w:t>£2,400</w:t>
            </w:r>
          </w:p>
        </w:tc>
      </w:tr>
      <w:tr w:rsidR="00FF2F4E" w14:paraId="646CB059" w14:textId="77777777" w:rsidTr="004E0F1C">
        <w:tc>
          <w:tcPr>
            <w:tcW w:w="2254" w:type="dxa"/>
          </w:tcPr>
          <w:p w14:paraId="59D9EA5D" w14:textId="77777777" w:rsidR="00FF2F4E" w:rsidRPr="00FF2F4E" w:rsidRDefault="00FF2F4E" w:rsidP="004E0F1C">
            <w:pPr>
              <w:spacing w:line="276" w:lineRule="auto"/>
              <w:rPr>
                <w:rFonts w:ascii="Corbel" w:hAnsi="Corbel" w:cs="Arial"/>
                <w:sz w:val="24"/>
                <w:szCs w:val="24"/>
                <w:u w:val="single"/>
              </w:rPr>
            </w:pPr>
          </w:p>
        </w:tc>
        <w:tc>
          <w:tcPr>
            <w:tcW w:w="2254" w:type="dxa"/>
          </w:tcPr>
          <w:p w14:paraId="1800DCDC" w14:textId="77777777" w:rsidR="00FF2F4E" w:rsidRPr="00FF2F4E" w:rsidRDefault="00FF2F4E" w:rsidP="004E0F1C">
            <w:pPr>
              <w:spacing w:line="276" w:lineRule="auto"/>
              <w:rPr>
                <w:rFonts w:ascii="Corbel" w:hAnsi="Corbel" w:cs="Arial"/>
                <w:sz w:val="24"/>
                <w:szCs w:val="24"/>
                <w:u w:val="single"/>
              </w:rPr>
            </w:pPr>
          </w:p>
        </w:tc>
        <w:tc>
          <w:tcPr>
            <w:tcW w:w="2254" w:type="dxa"/>
          </w:tcPr>
          <w:p w14:paraId="7425AD0D" w14:textId="02917D44" w:rsidR="00FF2F4E" w:rsidRPr="00FF2F4E" w:rsidRDefault="00FF2F4E" w:rsidP="004E0F1C">
            <w:pPr>
              <w:spacing w:line="276" w:lineRule="auto"/>
              <w:rPr>
                <w:rFonts w:ascii="Corbel" w:hAnsi="Corbel" w:cs="Arial"/>
                <w:sz w:val="24"/>
                <w:szCs w:val="24"/>
                <w:u w:val="single"/>
              </w:rPr>
            </w:pPr>
            <w:r>
              <w:rPr>
                <w:rFonts w:ascii="Corbel" w:hAnsi="Corbel" w:cs="Arial"/>
                <w:sz w:val="24"/>
                <w:szCs w:val="24"/>
                <w:u w:val="single"/>
              </w:rPr>
              <w:t>£70,000</w:t>
            </w:r>
          </w:p>
        </w:tc>
      </w:tr>
    </w:tbl>
    <w:p w14:paraId="13C74D5F" w14:textId="77777777" w:rsidR="003F171B" w:rsidRDefault="003F171B" w:rsidP="003F171B">
      <w:pPr>
        <w:spacing w:line="276" w:lineRule="auto"/>
        <w:rPr>
          <w:rFonts w:ascii="Arial" w:hAnsi="Arial" w:cs="Arial"/>
          <w:b/>
          <w:bCs/>
          <w:sz w:val="24"/>
          <w:szCs w:val="24"/>
          <w:u w:val="single"/>
        </w:rPr>
      </w:pPr>
    </w:p>
    <w:p w14:paraId="026C5311" w14:textId="77777777" w:rsidR="00CC5406" w:rsidRDefault="00CC5406" w:rsidP="00022EC2">
      <w:pPr>
        <w:spacing w:line="276" w:lineRule="auto"/>
        <w:rPr>
          <w:rFonts w:ascii="Corbel" w:hAnsi="Corbel" w:cs="Arial"/>
          <w:b/>
          <w:bCs/>
          <w:sz w:val="28"/>
          <w:szCs w:val="28"/>
          <w:u w:val="single"/>
        </w:rPr>
      </w:pPr>
    </w:p>
    <w:p w14:paraId="1AE30491" w14:textId="77777777" w:rsidR="00516CB7" w:rsidRDefault="00516CB7" w:rsidP="00022EC2">
      <w:pPr>
        <w:spacing w:line="276" w:lineRule="auto"/>
        <w:rPr>
          <w:rFonts w:ascii="Corbel" w:hAnsi="Corbel" w:cs="Arial"/>
          <w:b/>
          <w:bCs/>
          <w:sz w:val="28"/>
          <w:szCs w:val="28"/>
          <w:u w:val="single"/>
        </w:rPr>
      </w:pPr>
    </w:p>
    <w:p w14:paraId="45CCFBD2" w14:textId="77777777" w:rsidR="00516CB7" w:rsidRDefault="00516CB7" w:rsidP="00022EC2">
      <w:pPr>
        <w:spacing w:line="276" w:lineRule="auto"/>
        <w:rPr>
          <w:rFonts w:ascii="Corbel" w:hAnsi="Corbel" w:cs="Arial"/>
          <w:b/>
          <w:bCs/>
          <w:sz w:val="28"/>
          <w:szCs w:val="28"/>
          <w:u w:val="single"/>
        </w:rPr>
      </w:pPr>
    </w:p>
    <w:p w14:paraId="787A8AEE" w14:textId="77777777" w:rsidR="00516CB7" w:rsidRDefault="00516CB7" w:rsidP="00022EC2">
      <w:pPr>
        <w:spacing w:line="276" w:lineRule="auto"/>
        <w:rPr>
          <w:rFonts w:ascii="Corbel" w:hAnsi="Corbel" w:cs="Arial"/>
          <w:b/>
          <w:bCs/>
          <w:sz w:val="28"/>
          <w:szCs w:val="28"/>
          <w:u w:val="single"/>
        </w:rPr>
      </w:pPr>
    </w:p>
    <w:p w14:paraId="66B63C21" w14:textId="63E58DB7" w:rsidR="00FB7B0A" w:rsidRDefault="00253437" w:rsidP="00022EC2">
      <w:pPr>
        <w:spacing w:line="276" w:lineRule="auto"/>
        <w:rPr>
          <w:rFonts w:ascii="Corbel" w:hAnsi="Corbel" w:cs="Arial"/>
          <w:b/>
          <w:bCs/>
          <w:sz w:val="28"/>
          <w:szCs w:val="28"/>
          <w:u w:val="single"/>
        </w:rPr>
      </w:pPr>
      <w:r w:rsidRPr="00B81A89">
        <w:rPr>
          <w:rFonts w:ascii="Corbel" w:hAnsi="Corbel" w:cs="Arial"/>
          <w:b/>
          <w:bCs/>
          <w:sz w:val="28"/>
          <w:szCs w:val="28"/>
          <w:u w:val="single"/>
        </w:rPr>
        <w:t>An outline Project Schedule / Gantt Chart</w:t>
      </w:r>
    </w:p>
    <w:p w14:paraId="0C4E01D7" w14:textId="675E0589" w:rsidR="00FB7B0A" w:rsidRDefault="00AD2402" w:rsidP="00022EC2">
      <w:pPr>
        <w:spacing w:line="276" w:lineRule="auto"/>
        <w:rPr>
          <w:rFonts w:ascii="Corbel" w:hAnsi="Corbel" w:cs="Arial"/>
          <w:sz w:val="24"/>
          <w:szCs w:val="24"/>
        </w:rPr>
      </w:pPr>
      <w:r w:rsidRPr="00AD2402">
        <w:rPr>
          <w:rFonts w:ascii="Corbel" w:hAnsi="Corbel" w:cs="Arial"/>
          <w:sz w:val="24"/>
          <w:szCs w:val="24"/>
        </w:rPr>
        <w:t>Gantt, (2015</w:t>
      </w:r>
      <w:r>
        <w:rPr>
          <w:rFonts w:ascii="Corbel" w:hAnsi="Corbel" w:cs="Arial"/>
          <w:b/>
          <w:bCs/>
          <w:sz w:val="28"/>
          <w:szCs w:val="28"/>
        </w:rPr>
        <w:t xml:space="preserve">) </w:t>
      </w:r>
      <w:r w:rsidRPr="00AD2402">
        <w:rPr>
          <w:rFonts w:ascii="Corbel" w:hAnsi="Corbel" w:cs="Arial"/>
          <w:sz w:val="24"/>
          <w:szCs w:val="24"/>
        </w:rPr>
        <w:t>verifies that</w:t>
      </w:r>
      <w:r w:rsidRPr="00AD2402">
        <w:rPr>
          <w:rFonts w:ascii="Corbel" w:hAnsi="Corbel" w:cs="Arial"/>
          <w:b/>
          <w:bCs/>
          <w:sz w:val="28"/>
          <w:szCs w:val="28"/>
        </w:rPr>
        <w:t xml:space="preserve"> </w:t>
      </w:r>
      <w:r w:rsidRPr="00B81A89">
        <w:rPr>
          <w:rFonts w:ascii="Corbel" w:hAnsi="Corbel" w:cs="Arial"/>
          <w:sz w:val="24"/>
          <w:szCs w:val="24"/>
        </w:rPr>
        <w:t>“Gantt</w:t>
      </w:r>
      <w:r w:rsidR="00B81A89" w:rsidRPr="00B81A89">
        <w:rPr>
          <w:rFonts w:ascii="Corbel" w:hAnsi="Corbel" w:cs="Arial"/>
          <w:sz w:val="24"/>
          <w:szCs w:val="24"/>
        </w:rPr>
        <w:t xml:space="preserve"> charts have become a common technique for representing the phases and activities of a project work breakdown structure (WBS), so they can be understood by a wide audience</w:t>
      </w:r>
      <w:r w:rsidR="00AD3BB5">
        <w:rPr>
          <w:rFonts w:ascii="Corbel" w:hAnsi="Corbel" w:cs="Arial"/>
          <w:sz w:val="24"/>
          <w:szCs w:val="24"/>
        </w:rPr>
        <w:t>”</w:t>
      </w:r>
      <w:r w:rsidR="00A7258F">
        <w:rPr>
          <w:rFonts w:ascii="Corbel" w:hAnsi="Corbel" w:cs="Arial"/>
          <w:sz w:val="24"/>
          <w:szCs w:val="24"/>
        </w:rPr>
        <w:t>. A</w:t>
      </w:r>
      <w:r w:rsidR="00A7258F" w:rsidRPr="00A7258F">
        <w:rPr>
          <w:rFonts w:ascii="Corbel" w:hAnsi="Corbel" w:cs="Arial"/>
          <w:sz w:val="24"/>
          <w:szCs w:val="24"/>
        </w:rPr>
        <w:t xml:space="preserve"> Gantt chart</w:t>
      </w:r>
      <w:r w:rsidR="00A7258F">
        <w:rPr>
          <w:rFonts w:ascii="Corbel" w:hAnsi="Corbel" w:cs="Arial"/>
          <w:sz w:val="24"/>
          <w:szCs w:val="24"/>
        </w:rPr>
        <w:t xml:space="preserve"> is used by </w:t>
      </w:r>
      <w:r w:rsidR="00A7258F" w:rsidRPr="00A7258F">
        <w:rPr>
          <w:rFonts w:ascii="Corbel" w:hAnsi="Corbel" w:cs="Arial"/>
          <w:sz w:val="24"/>
          <w:szCs w:val="24"/>
        </w:rPr>
        <w:t>when</w:t>
      </w:r>
      <w:r w:rsidR="00A7258F" w:rsidRPr="00A7258F">
        <w:rPr>
          <w:rFonts w:ascii="Corbel" w:hAnsi="Corbel" w:cs="Arial"/>
          <w:sz w:val="24"/>
          <w:szCs w:val="24"/>
        </w:rPr>
        <w:t xml:space="preserve"> </w:t>
      </w:r>
      <w:r w:rsidR="00A7258F">
        <w:rPr>
          <w:rFonts w:ascii="Corbel" w:hAnsi="Corbel" w:cs="Arial"/>
          <w:sz w:val="24"/>
          <w:szCs w:val="24"/>
        </w:rPr>
        <w:t xml:space="preserve">a project </w:t>
      </w:r>
      <w:r w:rsidR="00600710">
        <w:rPr>
          <w:rFonts w:ascii="Corbel" w:hAnsi="Corbel" w:cs="Arial"/>
          <w:sz w:val="24"/>
          <w:szCs w:val="24"/>
        </w:rPr>
        <w:t xml:space="preserve">management </w:t>
      </w:r>
      <w:r w:rsidR="00600710" w:rsidRPr="00A7258F">
        <w:rPr>
          <w:rFonts w:ascii="Corbel" w:hAnsi="Corbel" w:cs="Arial"/>
          <w:sz w:val="24"/>
          <w:szCs w:val="24"/>
        </w:rPr>
        <w:t>team</w:t>
      </w:r>
      <w:r w:rsidR="00A7258F" w:rsidRPr="00A7258F">
        <w:rPr>
          <w:rFonts w:ascii="Corbel" w:hAnsi="Corbel" w:cs="Arial"/>
          <w:sz w:val="24"/>
          <w:szCs w:val="24"/>
        </w:rPr>
        <w:t xml:space="preserve"> is</w:t>
      </w:r>
      <w:r w:rsidR="00600710">
        <w:rPr>
          <w:rFonts w:ascii="Corbel" w:hAnsi="Corbel" w:cs="Arial"/>
          <w:sz w:val="24"/>
          <w:szCs w:val="24"/>
        </w:rPr>
        <w:t xml:space="preserve"> boarding</w:t>
      </w:r>
      <w:r w:rsidR="00A7258F" w:rsidRPr="00A7258F">
        <w:rPr>
          <w:rFonts w:ascii="Corbel" w:hAnsi="Corbel" w:cs="Arial"/>
          <w:sz w:val="24"/>
          <w:szCs w:val="24"/>
        </w:rPr>
        <w:t xml:space="preserve"> on a project that </w:t>
      </w:r>
      <w:r w:rsidR="00600710" w:rsidRPr="00A7258F">
        <w:rPr>
          <w:rFonts w:ascii="Corbel" w:hAnsi="Corbel" w:cs="Arial"/>
          <w:sz w:val="24"/>
          <w:szCs w:val="24"/>
        </w:rPr>
        <w:t>involves</w:t>
      </w:r>
      <w:r w:rsidR="00A7258F" w:rsidRPr="00A7258F">
        <w:rPr>
          <w:rFonts w:ascii="Corbel" w:hAnsi="Corbel" w:cs="Arial"/>
          <w:sz w:val="24"/>
          <w:szCs w:val="24"/>
        </w:rPr>
        <w:t xml:space="preserve"> a </w:t>
      </w:r>
      <w:r w:rsidR="00600710" w:rsidRPr="00A7258F">
        <w:rPr>
          <w:rFonts w:ascii="Corbel" w:hAnsi="Corbel" w:cs="Arial"/>
          <w:sz w:val="24"/>
          <w:szCs w:val="24"/>
        </w:rPr>
        <w:t>range</w:t>
      </w:r>
      <w:r w:rsidR="00A7258F" w:rsidRPr="00A7258F">
        <w:rPr>
          <w:rFonts w:ascii="Corbel" w:hAnsi="Corbel" w:cs="Arial"/>
          <w:sz w:val="24"/>
          <w:szCs w:val="24"/>
        </w:rPr>
        <w:t xml:space="preserve"> of </w:t>
      </w:r>
      <w:r w:rsidR="00600710" w:rsidRPr="00A7258F">
        <w:rPr>
          <w:rFonts w:ascii="Corbel" w:hAnsi="Corbel" w:cs="Arial"/>
          <w:sz w:val="24"/>
          <w:szCs w:val="24"/>
        </w:rPr>
        <w:t>responsibilities</w:t>
      </w:r>
      <w:r w:rsidR="00A7258F" w:rsidRPr="00A7258F">
        <w:rPr>
          <w:rFonts w:ascii="Corbel" w:hAnsi="Corbel" w:cs="Arial"/>
          <w:sz w:val="24"/>
          <w:szCs w:val="24"/>
        </w:rPr>
        <w:t xml:space="preserve"> that </w:t>
      </w:r>
      <w:r w:rsidR="00600710" w:rsidRPr="00A7258F">
        <w:rPr>
          <w:rFonts w:ascii="Corbel" w:hAnsi="Corbel" w:cs="Arial"/>
          <w:sz w:val="24"/>
          <w:szCs w:val="24"/>
        </w:rPr>
        <w:t>a number of</w:t>
      </w:r>
      <w:r w:rsidR="00A7258F" w:rsidRPr="00A7258F">
        <w:rPr>
          <w:rFonts w:ascii="Corbel" w:hAnsi="Corbel" w:cs="Arial"/>
          <w:sz w:val="24"/>
          <w:szCs w:val="24"/>
        </w:rPr>
        <w:t xml:space="preserve"> people </w:t>
      </w:r>
      <w:r w:rsidR="00600710" w:rsidRPr="00A7258F">
        <w:rPr>
          <w:rFonts w:ascii="Corbel" w:hAnsi="Corbel" w:cs="Arial"/>
          <w:sz w:val="24"/>
          <w:szCs w:val="24"/>
        </w:rPr>
        <w:t>be obliged to</w:t>
      </w:r>
      <w:r w:rsidR="00A7258F" w:rsidRPr="00A7258F">
        <w:rPr>
          <w:rFonts w:ascii="Corbel" w:hAnsi="Corbel" w:cs="Arial"/>
          <w:sz w:val="24"/>
          <w:szCs w:val="24"/>
        </w:rPr>
        <w:t xml:space="preserve"> </w:t>
      </w:r>
      <w:r w:rsidR="00600710" w:rsidRPr="00A7258F">
        <w:rPr>
          <w:rFonts w:ascii="Corbel" w:hAnsi="Corbel" w:cs="Arial"/>
          <w:sz w:val="24"/>
          <w:szCs w:val="24"/>
        </w:rPr>
        <w:t>achieve</w:t>
      </w:r>
      <w:r w:rsidR="00A7258F" w:rsidRPr="00A7258F">
        <w:rPr>
          <w:rFonts w:ascii="Corbel" w:hAnsi="Corbel" w:cs="Arial"/>
          <w:sz w:val="24"/>
          <w:szCs w:val="24"/>
        </w:rPr>
        <w:t xml:space="preserve">. A Gantt chart can </w:t>
      </w:r>
      <w:r w:rsidR="00600710" w:rsidRPr="00A7258F">
        <w:rPr>
          <w:rFonts w:ascii="Corbel" w:hAnsi="Corbel" w:cs="Arial"/>
          <w:sz w:val="24"/>
          <w:szCs w:val="24"/>
        </w:rPr>
        <w:t>assist</w:t>
      </w:r>
      <w:r w:rsidR="00600710">
        <w:rPr>
          <w:rFonts w:ascii="Corbel" w:hAnsi="Corbel" w:cs="Arial"/>
          <w:sz w:val="24"/>
          <w:szCs w:val="24"/>
        </w:rPr>
        <w:t xml:space="preserve"> in the</w:t>
      </w:r>
      <w:r w:rsidR="00A7258F" w:rsidRPr="00A7258F">
        <w:rPr>
          <w:rFonts w:ascii="Corbel" w:hAnsi="Corbel" w:cs="Arial"/>
          <w:sz w:val="24"/>
          <w:szCs w:val="24"/>
        </w:rPr>
        <w:t xml:space="preserve"> move</w:t>
      </w:r>
      <w:r w:rsidR="00600710">
        <w:rPr>
          <w:rFonts w:ascii="Corbel" w:hAnsi="Corbel" w:cs="Arial"/>
          <w:sz w:val="24"/>
          <w:szCs w:val="24"/>
        </w:rPr>
        <w:t>ment of</w:t>
      </w:r>
      <w:r w:rsidR="00A7258F" w:rsidRPr="00A7258F">
        <w:rPr>
          <w:rFonts w:ascii="Corbel" w:hAnsi="Corbel" w:cs="Arial"/>
          <w:sz w:val="24"/>
          <w:szCs w:val="24"/>
        </w:rPr>
        <w:t xml:space="preserve"> a </w:t>
      </w:r>
      <w:r w:rsidR="00600710" w:rsidRPr="00A7258F">
        <w:rPr>
          <w:rFonts w:ascii="Corbel" w:hAnsi="Corbel" w:cs="Arial"/>
          <w:sz w:val="24"/>
          <w:szCs w:val="24"/>
        </w:rPr>
        <w:t>big</w:t>
      </w:r>
      <w:r w:rsidR="00A7258F" w:rsidRPr="00A7258F">
        <w:rPr>
          <w:rFonts w:ascii="Corbel" w:hAnsi="Corbel" w:cs="Arial"/>
          <w:sz w:val="24"/>
          <w:szCs w:val="24"/>
        </w:rPr>
        <w:t xml:space="preserve"> project </w:t>
      </w:r>
      <w:r w:rsidR="00600710" w:rsidRPr="00A7258F">
        <w:rPr>
          <w:rFonts w:ascii="Corbel" w:hAnsi="Corbel" w:cs="Arial"/>
          <w:sz w:val="24"/>
          <w:szCs w:val="24"/>
        </w:rPr>
        <w:t xml:space="preserve">advancing </w:t>
      </w:r>
      <w:r w:rsidR="00600710">
        <w:rPr>
          <w:rFonts w:ascii="Corbel" w:hAnsi="Corbel" w:cs="Arial"/>
          <w:sz w:val="24"/>
          <w:szCs w:val="24"/>
        </w:rPr>
        <w:t xml:space="preserve">a bit </w:t>
      </w:r>
      <w:r w:rsidR="00A7258F" w:rsidRPr="00A7258F">
        <w:rPr>
          <w:rFonts w:ascii="Corbel" w:hAnsi="Corbel" w:cs="Arial"/>
          <w:sz w:val="24"/>
          <w:szCs w:val="24"/>
        </w:rPr>
        <w:t xml:space="preserve">more </w:t>
      </w:r>
      <w:r w:rsidR="00600710" w:rsidRPr="00A7258F">
        <w:rPr>
          <w:rFonts w:ascii="Corbel" w:hAnsi="Corbel" w:cs="Arial"/>
          <w:sz w:val="24"/>
          <w:szCs w:val="24"/>
        </w:rPr>
        <w:t>effectively. A</w:t>
      </w:r>
      <w:r w:rsidR="00A7258F" w:rsidRPr="00A7258F">
        <w:rPr>
          <w:rFonts w:ascii="Corbel" w:hAnsi="Corbel" w:cs="Arial"/>
          <w:sz w:val="24"/>
          <w:szCs w:val="24"/>
        </w:rPr>
        <w:t xml:space="preserve"> </w:t>
      </w:r>
      <w:r w:rsidR="00600710" w:rsidRPr="00A7258F">
        <w:rPr>
          <w:rFonts w:ascii="Corbel" w:hAnsi="Corbel" w:cs="Arial"/>
          <w:sz w:val="24"/>
          <w:szCs w:val="24"/>
        </w:rPr>
        <w:t>major</w:t>
      </w:r>
      <w:r w:rsidR="00A7258F" w:rsidRPr="00A7258F">
        <w:rPr>
          <w:rFonts w:ascii="Corbel" w:hAnsi="Corbel" w:cs="Arial"/>
          <w:sz w:val="24"/>
          <w:szCs w:val="24"/>
        </w:rPr>
        <w:t xml:space="preserve"> </w:t>
      </w:r>
      <w:r w:rsidR="00600710" w:rsidRPr="00A7258F">
        <w:rPr>
          <w:rFonts w:ascii="Corbel" w:hAnsi="Corbel" w:cs="Arial"/>
          <w:sz w:val="24"/>
          <w:szCs w:val="24"/>
        </w:rPr>
        <w:t>advantage</w:t>
      </w:r>
      <w:r w:rsidR="00A7258F" w:rsidRPr="00A7258F">
        <w:rPr>
          <w:rFonts w:ascii="Corbel" w:hAnsi="Corbel" w:cs="Arial"/>
          <w:sz w:val="24"/>
          <w:szCs w:val="24"/>
        </w:rPr>
        <w:t xml:space="preserve"> of a Gantt chart is its </w:t>
      </w:r>
      <w:r w:rsidR="00600710" w:rsidRPr="00A7258F">
        <w:rPr>
          <w:rFonts w:ascii="Corbel" w:hAnsi="Corbel" w:cs="Arial"/>
          <w:sz w:val="24"/>
          <w:szCs w:val="24"/>
        </w:rPr>
        <w:t>capability</w:t>
      </w:r>
      <w:r w:rsidR="00A7258F" w:rsidRPr="00A7258F">
        <w:rPr>
          <w:rFonts w:ascii="Corbel" w:hAnsi="Corbel" w:cs="Arial"/>
          <w:sz w:val="24"/>
          <w:szCs w:val="24"/>
        </w:rPr>
        <w:t xml:space="preserve"> to </w:t>
      </w:r>
      <w:r w:rsidR="00600710" w:rsidRPr="00A7258F">
        <w:rPr>
          <w:rFonts w:ascii="Corbel" w:hAnsi="Corbel" w:cs="Arial"/>
          <w:sz w:val="24"/>
          <w:szCs w:val="24"/>
        </w:rPr>
        <w:t>show up</w:t>
      </w:r>
      <w:r w:rsidR="00A7258F" w:rsidRPr="00A7258F">
        <w:rPr>
          <w:rFonts w:ascii="Corbel" w:hAnsi="Corbel" w:cs="Arial"/>
          <w:sz w:val="24"/>
          <w:szCs w:val="24"/>
        </w:rPr>
        <w:t xml:space="preserve"> </w:t>
      </w:r>
      <w:r w:rsidR="00600710" w:rsidRPr="00A7258F">
        <w:rPr>
          <w:rFonts w:ascii="Corbel" w:hAnsi="Corbel" w:cs="Arial"/>
          <w:sz w:val="24"/>
          <w:szCs w:val="24"/>
        </w:rPr>
        <w:t>an</w:t>
      </w:r>
      <w:r w:rsidR="00A7258F" w:rsidRPr="00A7258F">
        <w:rPr>
          <w:rFonts w:ascii="Corbel" w:hAnsi="Corbel" w:cs="Arial"/>
          <w:sz w:val="24"/>
          <w:szCs w:val="24"/>
        </w:rPr>
        <w:t xml:space="preserve"> </w:t>
      </w:r>
      <w:r w:rsidR="00600710" w:rsidRPr="00A7258F">
        <w:rPr>
          <w:rFonts w:ascii="Corbel" w:hAnsi="Corbel" w:cs="Arial"/>
          <w:sz w:val="24"/>
          <w:szCs w:val="24"/>
        </w:rPr>
        <w:t>upper</w:t>
      </w:r>
      <w:r w:rsidR="00A7258F" w:rsidRPr="00A7258F">
        <w:rPr>
          <w:rFonts w:ascii="Corbel" w:hAnsi="Corbel" w:cs="Arial"/>
          <w:sz w:val="24"/>
          <w:szCs w:val="24"/>
        </w:rPr>
        <w:t xml:space="preserve">-line </w:t>
      </w:r>
      <w:r w:rsidR="00600710" w:rsidRPr="00A7258F">
        <w:rPr>
          <w:rFonts w:ascii="Corbel" w:hAnsi="Corbel" w:cs="Arial"/>
          <w:sz w:val="24"/>
          <w:szCs w:val="24"/>
        </w:rPr>
        <w:t>point of view</w:t>
      </w:r>
      <w:r w:rsidR="00A7258F" w:rsidRPr="00A7258F">
        <w:rPr>
          <w:rFonts w:ascii="Corbel" w:hAnsi="Corbel" w:cs="Arial"/>
          <w:sz w:val="24"/>
          <w:szCs w:val="24"/>
        </w:rPr>
        <w:t xml:space="preserve"> of a project. Gantt charts </w:t>
      </w:r>
      <w:r w:rsidR="00600710" w:rsidRPr="00A7258F">
        <w:rPr>
          <w:rFonts w:ascii="Corbel" w:hAnsi="Corbel" w:cs="Arial"/>
          <w:sz w:val="24"/>
          <w:szCs w:val="24"/>
        </w:rPr>
        <w:t>aid</w:t>
      </w:r>
      <w:r w:rsidR="00A7258F" w:rsidRPr="00A7258F">
        <w:rPr>
          <w:rFonts w:ascii="Corbel" w:hAnsi="Corbel" w:cs="Arial"/>
          <w:sz w:val="24"/>
          <w:szCs w:val="24"/>
        </w:rPr>
        <w:t xml:space="preserve"> </w:t>
      </w:r>
      <w:r w:rsidR="00600710" w:rsidRPr="00A7258F">
        <w:rPr>
          <w:rFonts w:ascii="Corbel" w:hAnsi="Corbel" w:cs="Arial"/>
          <w:sz w:val="24"/>
          <w:szCs w:val="24"/>
        </w:rPr>
        <w:t>employees</w:t>
      </w:r>
      <w:r w:rsidR="00A7258F" w:rsidRPr="00A7258F">
        <w:rPr>
          <w:rFonts w:ascii="Corbel" w:hAnsi="Corbel" w:cs="Arial"/>
          <w:sz w:val="24"/>
          <w:szCs w:val="24"/>
        </w:rPr>
        <w:t xml:space="preserve"> and managers </w:t>
      </w:r>
      <w:r w:rsidR="00600710">
        <w:rPr>
          <w:rFonts w:ascii="Corbel" w:hAnsi="Corbel" w:cs="Arial"/>
          <w:sz w:val="24"/>
          <w:szCs w:val="24"/>
        </w:rPr>
        <w:t>follow up</w:t>
      </w:r>
      <w:r w:rsidR="00A7258F" w:rsidRPr="00A7258F">
        <w:rPr>
          <w:rFonts w:ascii="Corbel" w:hAnsi="Corbel" w:cs="Arial"/>
          <w:sz w:val="24"/>
          <w:szCs w:val="24"/>
        </w:rPr>
        <w:t xml:space="preserve"> tasks</w:t>
      </w:r>
      <w:r w:rsidR="0079240F">
        <w:rPr>
          <w:rFonts w:ascii="Corbel" w:hAnsi="Corbel" w:cs="Arial"/>
          <w:sz w:val="24"/>
          <w:szCs w:val="24"/>
        </w:rPr>
        <w:t xml:space="preserve"> </w:t>
      </w:r>
      <w:r w:rsidR="00015BDB">
        <w:rPr>
          <w:rFonts w:ascii="Corbel" w:hAnsi="Corbel" w:cs="Arial"/>
          <w:sz w:val="24"/>
          <w:szCs w:val="24"/>
        </w:rPr>
        <w:t>and</w:t>
      </w:r>
      <w:r w:rsidR="00015BDB" w:rsidRPr="00A7258F">
        <w:rPr>
          <w:rFonts w:ascii="Corbel" w:hAnsi="Corbel" w:cs="Arial"/>
          <w:sz w:val="24"/>
          <w:szCs w:val="24"/>
        </w:rPr>
        <w:t xml:space="preserve"> allocate</w:t>
      </w:r>
      <w:r w:rsidR="00A7258F" w:rsidRPr="00A7258F">
        <w:rPr>
          <w:rFonts w:ascii="Corbel" w:hAnsi="Corbel" w:cs="Arial"/>
          <w:sz w:val="24"/>
          <w:szCs w:val="24"/>
        </w:rPr>
        <w:t xml:space="preserve"> resources </w:t>
      </w:r>
      <w:r w:rsidR="0079240F" w:rsidRPr="00A7258F">
        <w:rPr>
          <w:rFonts w:ascii="Corbel" w:hAnsi="Corbel" w:cs="Arial"/>
          <w:sz w:val="24"/>
          <w:szCs w:val="24"/>
        </w:rPr>
        <w:t>sensibly</w:t>
      </w:r>
      <w:r w:rsidR="00A7258F" w:rsidRPr="00A7258F">
        <w:rPr>
          <w:rFonts w:ascii="Corbel" w:hAnsi="Corbel" w:cs="Arial"/>
          <w:sz w:val="24"/>
          <w:szCs w:val="24"/>
        </w:rPr>
        <w:t xml:space="preserve"> </w:t>
      </w:r>
      <w:r w:rsidR="0079240F">
        <w:rPr>
          <w:rFonts w:ascii="Corbel" w:hAnsi="Corbel" w:cs="Arial"/>
          <w:sz w:val="24"/>
          <w:szCs w:val="24"/>
        </w:rPr>
        <w:t>and complete</w:t>
      </w:r>
      <w:r w:rsidR="00A7258F" w:rsidRPr="00A7258F">
        <w:rPr>
          <w:rFonts w:ascii="Corbel" w:hAnsi="Corbel" w:cs="Arial"/>
          <w:sz w:val="24"/>
          <w:szCs w:val="24"/>
        </w:rPr>
        <w:t xml:space="preserve"> a project</w:t>
      </w:r>
      <w:r w:rsidR="0079240F">
        <w:rPr>
          <w:rFonts w:ascii="Corbel" w:hAnsi="Corbel" w:cs="Arial"/>
          <w:sz w:val="24"/>
          <w:szCs w:val="24"/>
        </w:rPr>
        <w:t xml:space="preserve"> on time</w:t>
      </w:r>
      <w:r w:rsidR="00A7258F" w:rsidRPr="00A7258F">
        <w:rPr>
          <w:rFonts w:ascii="Corbel" w:hAnsi="Corbel" w:cs="Arial"/>
          <w:sz w:val="24"/>
          <w:szCs w:val="24"/>
        </w:rPr>
        <w:t>.</w:t>
      </w:r>
    </w:p>
    <w:p w14:paraId="5F98F9E1" w14:textId="782DB38C" w:rsidR="00253437" w:rsidRPr="00FB7B0A" w:rsidRDefault="00253437" w:rsidP="00022EC2">
      <w:pPr>
        <w:spacing w:line="276" w:lineRule="auto"/>
        <w:rPr>
          <w:rFonts w:ascii="Corbel" w:hAnsi="Corbel" w:cs="Arial"/>
          <w:b/>
          <w:bCs/>
          <w:sz w:val="28"/>
          <w:szCs w:val="28"/>
          <w:u w:val="single"/>
        </w:rPr>
      </w:pPr>
      <w:r w:rsidRPr="00DA70E6">
        <w:rPr>
          <w:rFonts w:ascii="Corbel" w:hAnsi="Corbel" w:cs="Arial"/>
          <w:b/>
          <w:bCs/>
          <w:sz w:val="32"/>
          <w:szCs w:val="32"/>
          <w:u w:val="single"/>
        </w:rPr>
        <w:t xml:space="preserve"> </w:t>
      </w:r>
    </w:p>
    <w:p w14:paraId="527F7BB8" w14:textId="4AE602BE" w:rsidR="00881A2E" w:rsidRDefault="009E18B8" w:rsidP="00C17C2C">
      <w:pPr>
        <w:spacing w:line="276" w:lineRule="auto"/>
        <w:rPr>
          <w:rFonts w:ascii="Arial" w:hAnsi="Arial" w:cs="Arial"/>
          <w:sz w:val="24"/>
          <w:szCs w:val="24"/>
        </w:rPr>
      </w:pPr>
      <w:r>
        <w:rPr>
          <w:rFonts w:ascii="Arial" w:hAnsi="Arial" w:cs="Arial"/>
          <w:b/>
          <w:bCs/>
          <w:sz w:val="24"/>
          <w:szCs w:val="24"/>
          <w:u w:val="single"/>
        </w:rPr>
        <w:t>RISK</w:t>
      </w:r>
      <w:r w:rsidR="00881A2E" w:rsidRPr="00881A2E">
        <w:rPr>
          <w:rFonts w:ascii="Arial" w:hAnsi="Arial" w:cs="Arial"/>
          <w:b/>
          <w:bCs/>
          <w:sz w:val="24"/>
          <w:szCs w:val="24"/>
          <w:u w:val="single"/>
        </w:rPr>
        <w:t xml:space="preserve"> ANALYSIS</w:t>
      </w:r>
    </w:p>
    <w:p w14:paraId="33F5E618" w14:textId="6FC8F43F" w:rsidR="00C17C2C" w:rsidRPr="00B86BD1" w:rsidRDefault="00FB7B0A" w:rsidP="00C17C2C">
      <w:pPr>
        <w:spacing w:line="276" w:lineRule="auto"/>
        <w:rPr>
          <w:rFonts w:ascii="Corbel" w:hAnsi="Corbel" w:cs="Arial"/>
          <w:sz w:val="24"/>
          <w:szCs w:val="24"/>
        </w:rPr>
      </w:pPr>
      <w:r w:rsidRPr="00B86BD1">
        <w:rPr>
          <w:rFonts w:ascii="Corbel" w:hAnsi="Corbel" w:cs="Arial"/>
          <w:sz w:val="24"/>
          <w:szCs w:val="24"/>
        </w:rPr>
        <w:t>Below</w:t>
      </w:r>
      <w:r w:rsidR="00881A2E" w:rsidRPr="00B86BD1">
        <w:rPr>
          <w:rFonts w:ascii="Corbel" w:hAnsi="Corbel" w:cs="Arial"/>
          <w:sz w:val="24"/>
          <w:szCs w:val="24"/>
        </w:rPr>
        <w:t xml:space="preserve"> I have </w:t>
      </w:r>
      <w:r w:rsidR="002A560C" w:rsidRPr="00B86BD1">
        <w:rPr>
          <w:rFonts w:ascii="Corbel" w:hAnsi="Corbel" w:cs="Arial"/>
          <w:sz w:val="24"/>
          <w:szCs w:val="24"/>
        </w:rPr>
        <w:t>analysed</w:t>
      </w:r>
      <w:r w:rsidR="00881A2E" w:rsidRPr="00B86BD1">
        <w:rPr>
          <w:rFonts w:ascii="Corbel" w:hAnsi="Corbel" w:cs="Arial"/>
          <w:sz w:val="24"/>
          <w:szCs w:val="24"/>
        </w:rPr>
        <w:t xml:space="preserve"> and provided a component </w:t>
      </w:r>
      <w:r w:rsidR="002A560C" w:rsidRPr="00B86BD1">
        <w:rPr>
          <w:rFonts w:ascii="Corbel" w:hAnsi="Corbel" w:cs="Arial"/>
          <w:sz w:val="24"/>
          <w:szCs w:val="24"/>
        </w:rPr>
        <w:t>situational swot</w:t>
      </w:r>
      <w:r w:rsidR="00881A2E" w:rsidRPr="00B86BD1">
        <w:rPr>
          <w:rFonts w:ascii="Corbel" w:hAnsi="Corbel" w:cs="Arial"/>
          <w:sz w:val="24"/>
          <w:szCs w:val="24"/>
        </w:rPr>
        <w:t xml:space="preserve"> analysis, which provides the strengths, weaknesses, </w:t>
      </w:r>
      <w:r w:rsidR="00A51257" w:rsidRPr="00B86BD1">
        <w:rPr>
          <w:rFonts w:ascii="Corbel" w:hAnsi="Corbel" w:cs="Arial"/>
          <w:sz w:val="24"/>
          <w:szCs w:val="24"/>
        </w:rPr>
        <w:t>opportunities,</w:t>
      </w:r>
      <w:r w:rsidR="00881A2E" w:rsidRPr="00B86BD1">
        <w:rPr>
          <w:rFonts w:ascii="Corbel" w:hAnsi="Corbel" w:cs="Arial"/>
          <w:sz w:val="24"/>
          <w:szCs w:val="24"/>
        </w:rPr>
        <w:t xml:space="preserve"> and threats of t</w:t>
      </w:r>
      <w:r w:rsidR="00000CCE" w:rsidRPr="00B86BD1">
        <w:rPr>
          <w:rFonts w:ascii="Corbel" w:hAnsi="Corbel" w:cs="Arial"/>
          <w:sz w:val="24"/>
          <w:szCs w:val="24"/>
        </w:rPr>
        <w:t>he project plan</w:t>
      </w:r>
      <w:r w:rsidR="00881A2E" w:rsidRPr="00B86BD1">
        <w:rPr>
          <w:rFonts w:ascii="Corbel" w:hAnsi="Corbel" w:cs="Arial"/>
          <w:sz w:val="24"/>
          <w:szCs w:val="24"/>
        </w:rPr>
        <w:t>.</w:t>
      </w:r>
    </w:p>
    <w:tbl>
      <w:tblPr>
        <w:tblStyle w:val="TableGrid"/>
        <w:tblW w:w="0" w:type="auto"/>
        <w:tblLook w:val="04A0" w:firstRow="1" w:lastRow="0" w:firstColumn="1" w:lastColumn="0" w:noHBand="0" w:noVBand="1"/>
      </w:tblPr>
      <w:tblGrid>
        <w:gridCol w:w="4508"/>
        <w:gridCol w:w="4508"/>
      </w:tblGrid>
      <w:tr w:rsidR="005A7798" w14:paraId="7DF238D1" w14:textId="77777777" w:rsidTr="005A7798">
        <w:tc>
          <w:tcPr>
            <w:tcW w:w="4508" w:type="dxa"/>
          </w:tcPr>
          <w:p w14:paraId="3C8E5A3D" w14:textId="78F77159" w:rsidR="005A7798" w:rsidRDefault="005A7798" w:rsidP="00C17C2C">
            <w:pPr>
              <w:spacing w:line="276" w:lineRule="auto"/>
              <w:rPr>
                <w:rFonts w:ascii="Arial" w:hAnsi="Arial" w:cs="Arial"/>
                <w:sz w:val="24"/>
                <w:szCs w:val="24"/>
              </w:rPr>
            </w:pPr>
            <w:r>
              <w:rPr>
                <w:rFonts w:ascii="Arial" w:hAnsi="Arial" w:cs="Arial"/>
                <w:sz w:val="24"/>
                <w:szCs w:val="24"/>
              </w:rPr>
              <w:t>STRENGHTHS</w:t>
            </w:r>
          </w:p>
        </w:tc>
        <w:tc>
          <w:tcPr>
            <w:tcW w:w="4508" w:type="dxa"/>
          </w:tcPr>
          <w:p w14:paraId="3C28A296" w14:textId="05DD9DE7" w:rsidR="005A7798" w:rsidRDefault="00143EEF" w:rsidP="00C17C2C">
            <w:pPr>
              <w:spacing w:line="276" w:lineRule="auto"/>
              <w:rPr>
                <w:rFonts w:ascii="Arial" w:hAnsi="Arial" w:cs="Arial"/>
                <w:sz w:val="24"/>
                <w:szCs w:val="24"/>
              </w:rPr>
            </w:pPr>
            <w:r>
              <w:rPr>
                <w:rFonts w:ascii="Arial" w:hAnsi="Arial" w:cs="Arial"/>
                <w:sz w:val="24"/>
                <w:szCs w:val="24"/>
              </w:rPr>
              <w:t>WEAKNESSES</w:t>
            </w:r>
          </w:p>
        </w:tc>
      </w:tr>
      <w:tr w:rsidR="005A7798" w14:paraId="79EB2763" w14:textId="77777777" w:rsidTr="005A7798">
        <w:tc>
          <w:tcPr>
            <w:tcW w:w="4508" w:type="dxa"/>
          </w:tcPr>
          <w:p w14:paraId="394563D8" w14:textId="5D9ED5DD" w:rsidR="00A51257" w:rsidRPr="00B86BD1" w:rsidRDefault="00E416C9" w:rsidP="00C17C2C">
            <w:pPr>
              <w:spacing w:line="276" w:lineRule="auto"/>
              <w:rPr>
                <w:rFonts w:ascii="Corbel" w:hAnsi="Corbel" w:cs="Arial"/>
                <w:sz w:val="24"/>
                <w:szCs w:val="24"/>
              </w:rPr>
            </w:pPr>
            <w:r w:rsidRPr="00B86BD1">
              <w:rPr>
                <w:rFonts w:ascii="Corbel" w:hAnsi="Corbel" w:cs="Arial"/>
                <w:sz w:val="24"/>
                <w:szCs w:val="24"/>
              </w:rPr>
              <w:t>Highly skilled team members with advanced skills and knowledge</w:t>
            </w:r>
          </w:p>
          <w:p w14:paraId="317F6B1C" w14:textId="7FDC3F44" w:rsidR="00E416C9" w:rsidRPr="00B86BD1" w:rsidRDefault="00000CCE" w:rsidP="00C17C2C">
            <w:pPr>
              <w:spacing w:line="276" w:lineRule="auto"/>
              <w:rPr>
                <w:rFonts w:ascii="Corbel" w:hAnsi="Corbel" w:cs="Arial"/>
                <w:sz w:val="24"/>
                <w:szCs w:val="24"/>
              </w:rPr>
            </w:pPr>
            <w:r w:rsidRPr="00B86BD1">
              <w:rPr>
                <w:rFonts w:ascii="Corbel" w:hAnsi="Corbel" w:cs="Arial"/>
                <w:sz w:val="24"/>
                <w:szCs w:val="24"/>
              </w:rPr>
              <w:t>Availability of resources</w:t>
            </w:r>
          </w:p>
          <w:p w14:paraId="0B4EAF17" w14:textId="77777777" w:rsidR="00E416C9" w:rsidRPr="00B86BD1" w:rsidRDefault="00E416C9" w:rsidP="00C17C2C">
            <w:pPr>
              <w:spacing w:line="276" w:lineRule="auto"/>
              <w:rPr>
                <w:rFonts w:ascii="Corbel" w:hAnsi="Corbel" w:cs="Arial"/>
                <w:sz w:val="24"/>
                <w:szCs w:val="24"/>
              </w:rPr>
            </w:pPr>
          </w:p>
          <w:p w14:paraId="507AB272" w14:textId="6CD4C2E3" w:rsidR="00A51257" w:rsidRPr="00B86BD1" w:rsidRDefault="00A51257" w:rsidP="00C17C2C">
            <w:pPr>
              <w:spacing w:line="276" w:lineRule="auto"/>
              <w:rPr>
                <w:rFonts w:ascii="Corbel" w:hAnsi="Corbel" w:cs="Arial"/>
                <w:sz w:val="24"/>
                <w:szCs w:val="24"/>
              </w:rPr>
            </w:pPr>
          </w:p>
        </w:tc>
        <w:tc>
          <w:tcPr>
            <w:tcW w:w="4508" w:type="dxa"/>
          </w:tcPr>
          <w:p w14:paraId="1E2C6C45" w14:textId="77777777" w:rsidR="005A7798" w:rsidRPr="00B86BD1" w:rsidRDefault="00E416C9" w:rsidP="00C17C2C">
            <w:pPr>
              <w:spacing w:line="276" w:lineRule="auto"/>
              <w:rPr>
                <w:rFonts w:ascii="Corbel" w:hAnsi="Corbel" w:cs="Arial"/>
                <w:sz w:val="24"/>
                <w:szCs w:val="24"/>
              </w:rPr>
            </w:pPr>
            <w:r w:rsidRPr="00B86BD1">
              <w:rPr>
                <w:rFonts w:ascii="Corbel" w:hAnsi="Corbel" w:cs="Arial"/>
                <w:sz w:val="24"/>
                <w:szCs w:val="24"/>
              </w:rPr>
              <w:t>Outsourcing challenges</w:t>
            </w:r>
          </w:p>
          <w:p w14:paraId="0E1C9775" w14:textId="249FA682" w:rsidR="0086344A" w:rsidRPr="00B86BD1" w:rsidRDefault="0086344A" w:rsidP="00C17C2C">
            <w:pPr>
              <w:spacing w:line="276" w:lineRule="auto"/>
              <w:rPr>
                <w:rFonts w:ascii="Corbel" w:hAnsi="Corbel" w:cs="Arial"/>
                <w:sz w:val="24"/>
                <w:szCs w:val="24"/>
              </w:rPr>
            </w:pPr>
            <w:r w:rsidRPr="00B86BD1">
              <w:rPr>
                <w:rFonts w:ascii="Corbel" w:hAnsi="Corbel" w:cs="Arial"/>
                <w:sz w:val="24"/>
                <w:szCs w:val="24"/>
              </w:rPr>
              <w:t>Deadlines and time management</w:t>
            </w:r>
          </w:p>
        </w:tc>
      </w:tr>
      <w:tr w:rsidR="005A7798" w14:paraId="68E542C7" w14:textId="77777777" w:rsidTr="005A7798">
        <w:tc>
          <w:tcPr>
            <w:tcW w:w="4508" w:type="dxa"/>
          </w:tcPr>
          <w:p w14:paraId="4D52F088" w14:textId="0E659890" w:rsidR="005A7798" w:rsidRDefault="00143EEF" w:rsidP="00C17C2C">
            <w:pPr>
              <w:spacing w:line="276" w:lineRule="auto"/>
              <w:rPr>
                <w:rFonts w:ascii="Arial" w:hAnsi="Arial" w:cs="Arial"/>
                <w:sz w:val="24"/>
                <w:szCs w:val="24"/>
              </w:rPr>
            </w:pPr>
            <w:r>
              <w:rPr>
                <w:rFonts w:ascii="Arial" w:hAnsi="Arial" w:cs="Arial"/>
                <w:sz w:val="24"/>
                <w:szCs w:val="24"/>
              </w:rPr>
              <w:t>OPPURTUNITIES</w:t>
            </w:r>
          </w:p>
        </w:tc>
        <w:tc>
          <w:tcPr>
            <w:tcW w:w="4508" w:type="dxa"/>
          </w:tcPr>
          <w:p w14:paraId="01E27D15" w14:textId="3CD812D5" w:rsidR="005A7798" w:rsidRDefault="00143EEF" w:rsidP="00C17C2C">
            <w:pPr>
              <w:spacing w:line="276" w:lineRule="auto"/>
              <w:rPr>
                <w:rFonts w:ascii="Arial" w:hAnsi="Arial" w:cs="Arial"/>
                <w:sz w:val="24"/>
                <w:szCs w:val="24"/>
              </w:rPr>
            </w:pPr>
            <w:r>
              <w:rPr>
                <w:rFonts w:ascii="Arial" w:hAnsi="Arial" w:cs="Arial"/>
                <w:sz w:val="24"/>
                <w:szCs w:val="24"/>
              </w:rPr>
              <w:t>THREAT</w:t>
            </w:r>
            <w:r w:rsidR="002A560C">
              <w:rPr>
                <w:rFonts w:ascii="Arial" w:hAnsi="Arial" w:cs="Arial"/>
                <w:sz w:val="24"/>
                <w:szCs w:val="24"/>
              </w:rPr>
              <w:t>E</w:t>
            </w:r>
            <w:r w:rsidR="007B257E">
              <w:rPr>
                <w:rFonts w:ascii="Arial" w:hAnsi="Arial" w:cs="Arial"/>
                <w:sz w:val="24"/>
                <w:szCs w:val="24"/>
              </w:rPr>
              <w:t>N</w:t>
            </w:r>
          </w:p>
        </w:tc>
      </w:tr>
      <w:tr w:rsidR="005A7798" w14:paraId="5FAEE83F" w14:textId="77777777" w:rsidTr="005A7798">
        <w:tc>
          <w:tcPr>
            <w:tcW w:w="4508" w:type="dxa"/>
          </w:tcPr>
          <w:p w14:paraId="7070AD23" w14:textId="77777777" w:rsidR="00E416C9" w:rsidRPr="00B86BD1" w:rsidRDefault="00000CCE" w:rsidP="00C17C2C">
            <w:pPr>
              <w:spacing w:line="276" w:lineRule="auto"/>
              <w:rPr>
                <w:rFonts w:ascii="Corbel" w:hAnsi="Corbel" w:cs="Arial"/>
                <w:sz w:val="24"/>
                <w:szCs w:val="24"/>
              </w:rPr>
            </w:pPr>
            <w:r w:rsidRPr="00B86BD1">
              <w:rPr>
                <w:rFonts w:ascii="Corbel" w:hAnsi="Corbel" w:cs="Arial"/>
                <w:sz w:val="24"/>
                <w:szCs w:val="24"/>
              </w:rPr>
              <w:t>Financial gain</w:t>
            </w:r>
          </w:p>
          <w:p w14:paraId="3E3FB652" w14:textId="04681C60" w:rsidR="00000CCE" w:rsidRPr="00B86BD1" w:rsidRDefault="00000CCE" w:rsidP="00C17C2C">
            <w:pPr>
              <w:spacing w:line="276" w:lineRule="auto"/>
              <w:rPr>
                <w:rFonts w:ascii="Corbel" w:hAnsi="Corbel" w:cs="Arial"/>
                <w:sz w:val="24"/>
                <w:szCs w:val="24"/>
              </w:rPr>
            </w:pPr>
            <w:r w:rsidRPr="00B86BD1">
              <w:rPr>
                <w:rFonts w:ascii="Corbel" w:hAnsi="Corbel" w:cs="Arial"/>
                <w:sz w:val="24"/>
                <w:szCs w:val="24"/>
              </w:rPr>
              <w:t>A step ahead of competitors</w:t>
            </w:r>
          </w:p>
        </w:tc>
        <w:tc>
          <w:tcPr>
            <w:tcW w:w="4508" w:type="dxa"/>
          </w:tcPr>
          <w:p w14:paraId="2D423318" w14:textId="0B69682E" w:rsidR="00CB1981" w:rsidRPr="00B86BD1" w:rsidRDefault="00B07B03" w:rsidP="00C17C2C">
            <w:pPr>
              <w:spacing w:line="276" w:lineRule="auto"/>
              <w:rPr>
                <w:rFonts w:ascii="Corbel" w:hAnsi="Corbel" w:cs="Arial"/>
                <w:sz w:val="24"/>
                <w:szCs w:val="24"/>
              </w:rPr>
            </w:pPr>
            <w:r w:rsidRPr="00B86BD1">
              <w:rPr>
                <w:rFonts w:ascii="Corbel" w:hAnsi="Corbel" w:cs="Arial"/>
                <w:sz w:val="24"/>
                <w:szCs w:val="24"/>
              </w:rPr>
              <w:t xml:space="preserve">Covid-19 threats and rules and </w:t>
            </w:r>
            <w:r w:rsidR="00343FA8" w:rsidRPr="00B86BD1">
              <w:rPr>
                <w:rFonts w:ascii="Corbel" w:hAnsi="Corbel" w:cs="Arial"/>
                <w:sz w:val="24"/>
                <w:szCs w:val="24"/>
              </w:rPr>
              <w:t xml:space="preserve">regulations, </w:t>
            </w:r>
            <w:r w:rsidR="0086344A" w:rsidRPr="00B86BD1">
              <w:rPr>
                <w:rFonts w:ascii="Corbel" w:hAnsi="Corbel" w:cs="Arial"/>
                <w:sz w:val="24"/>
                <w:szCs w:val="24"/>
              </w:rPr>
              <w:t>could or</w:t>
            </w:r>
            <w:r w:rsidR="00343FA8" w:rsidRPr="00B86BD1">
              <w:rPr>
                <w:rFonts w:ascii="Corbel" w:hAnsi="Corbel" w:cs="Arial"/>
                <w:sz w:val="24"/>
                <w:szCs w:val="24"/>
              </w:rPr>
              <w:t xml:space="preserve"> delay </w:t>
            </w:r>
            <w:r w:rsidR="00FB7B0A" w:rsidRPr="00B86BD1">
              <w:rPr>
                <w:rFonts w:ascii="Corbel" w:hAnsi="Corbel" w:cs="Arial"/>
                <w:sz w:val="24"/>
                <w:szCs w:val="24"/>
              </w:rPr>
              <w:t>wor</w:t>
            </w:r>
            <w:r w:rsidR="0086344A" w:rsidRPr="00B86BD1">
              <w:rPr>
                <w:rFonts w:ascii="Corbel" w:hAnsi="Corbel" w:cs="Arial"/>
                <w:sz w:val="24"/>
                <w:szCs w:val="24"/>
              </w:rPr>
              <w:t>k</w:t>
            </w:r>
            <w:r w:rsidR="00343FA8" w:rsidRPr="00B86BD1">
              <w:rPr>
                <w:rFonts w:ascii="Corbel" w:hAnsi="Corbel" w:cs="Arial"/>
                <w:sz w:val="24"/>
                <w:szCs w:val="24"/>
              </w:rPr>
              <w:t>.</w:t>
            </w:r>
          </w:p>
        </w:tc>
      </w:tr>
    </w:tbl>
    <w:p w14:paraId="5120E88B" w14:textId="77777777" w:rsidR="00C17C2C" w:rsidRPr="00C17C2C" w:rsidRDefault="00C17C2C" w:rsidP="00C17C2C">
      <w:pPr>
        <w:spacing w:line="276" w:lineRule="auto"/>
        <w:rPr>
          <w:rFonts w:ascii="Arial" w:hAnsi="Arial" w:cs="Arial"/>
          <w:sz w:val="24"/>
          <w:szCs w:val="24"/>
        </w:rPr>
      </w:pPr>
    </w:p>
    <w:bookmarkEnd w:id="8"/>
    <w:p w14:paraId="29D8DB8E" w14:textId="5030092B" w:rsidR="00C92CCB" w:rsidRPr="00CB1981" w:rsidRDefault="00FC1951">
      <w:pPr>
        <w:rPr>
          <w:rFonts w:ascii="Corbel" w:hAnsi="Corbel"/>
          <w:sz w:val="24"/>
          <w:szCs w:val="24"/>
        </w:rPr>
      </w:pPr>
      <w:r w:rsidRPr="00CB1981">
        <w:rPr>
          <w:rFonts w:ascii="Corbel" w:hAnsi="Corbel"/>
          <w:sz w:val="24"/>
          <w:szCs w:val="24"/>
        </w:rPr>
        <w:t xml:space="preserve">The swot analysis is to provide an overview in finding strengths </w:t>
      </w:r>
      <w:r w:rsidR="00C92CCB" w:rsidRPr="00CB1981">
        <w:rPr>
          <w:rFonts w:ascii="Corbel" w:hAnsi="Corbel"/>
          <w:sz w:val="24"/>
          <w:szCs w:val="24"/>
        </w:rPr>
        <w:t>and working</w:t>
      </w:r>
      <w:r w:rsidRPr="00CB1981">
        <w:rPr>
          <w:rFonts w:ascii="Corbel" w:hAnsi="Corbel"/>
          <w:sz w:val="24"/>
          <w:szCs w:val="24"/>
        </w:rPr>
        <w:t xml:space="preserve"> on weaknesses, grabbing the</w:t>
      </w:r>
      <w:r w:rsidR="00C92CCB" w:rsidRPr="00CB1981">
        <w:rPr>
          <w:rFonts w:ascii="Corbel" w:hAnsi="Corbel"/>
          <w:sz w:val="24"/>
          <w:szCs w:val="24"/>
        </w:rPr>
        <w:t xml:space="preserve"> right</w:t>
      </w:r>
      <w:r w:rsidRPr="00CB1981">
        <w:rPr>
          <w:rFonts w:ascii="Corbel" w:hAnsi="Corbel"/>
          <w:sz w:val="24"/>
          <w:szCs w:val="24"/>
        </w:rPr>
        <w:t xml:space="preserve"> </w:t>
      </w:r>
      <w:r w:rsidR="00720516" w:rsidRPr="00CB1981">
        <w:rPr>
          <w:rFonts w:ascii="Corbel" w:hAnsi="Corbel"/>
          <w:sz w:val="24"/>
          <w:szCs w:val="24"/>
        </w:rPr>
        <w:t>opportunities,</w:t>
      </w:r>
      <w:r w:rsidRPr="00CB1981">
        <w:rPr>
          <w:rFonts w:ascii="Corbel" w:hAnsi="Corbel"/>
          <w:sz w:val="24"/>
          <w:szCs w:val="24"/>
        </w:rPr>
        <w:t xml:space="preserve"> </w:t>
      </w:r>
      <w:r w:rsidR="00720516" w:rsidRPr="00CB1981">
        <w:rPr>
          <w:rFonts w:ascii="Corbel" w:hAnsi="Corbel"/>
          <w:sz w:val="24"/>
          <w:szCs w:val="24"/>
        </w:rPr>
        <w:t>and preparing</w:t>
      </w:r>
      <w:r w:rsidRPr="00CB1981">
        <w:rPr>
          <w:rFonts w:ascii="Corbel" w:hAnsi="Corbel"/>
          <w:sz w:val="24"/>
          <w:szCs w:val="24"/>
        </w:rPr>
        <w:t xml:space="preserve"> for the </w:t>
      </w:r>
      <w:r w:rsidR="00C317AB" w:rsidRPr="00CB1981">
        <w:rPr>
          <w:rFonts w:ascii="Corbel" w:hAnsi="Corbel"/>
          <w:sz w:val="24"/>
          <w:szCs w:val="24"/>
        </w:rPr>
        <w:t>threats. Strength</w:t>
      </w:r>
      <w:r w:rsidR="00C92CCB" w:rsidRPr="00CB1981">
        <w:rPr>
          <w:rFonts w:ascii="Corbel" w:hAnsi="Corbel"/>
          <w:sz w:val="24"/>
          <w:szCs w:val="24"/>
        </w:rPr>
        <w:t xml:space="preserve"> and weaknesses can be defined as the results of internal factors of the restaurant while opportunities and threats are the external factors that affect the business.</w:t>
      </w:r>
    </w:p>
    <w:p w14:paraId="60CA1FBE" w14:textId="77777777" w:rsidR="00272467" w:rsidRPr="00CB1981" w:rsidRDefault="00272467" w:rsidP="00DF55F9">
      <w:pPr>
        <w:spacing w:line="276" w:lineRule="auto"/>
        <w:rPr>
          <w:rFonts w:ascii="Corbel" w:hAnsi="Corbel"/>
          <w:b/>
          <w:bCs/>
          <w:sz w:val="24"/>
          <w:szCs w:val="24"/>
          <w:u w:val="single"/>
        </w:rPr>
      </w:pPr>
    </w:p>
    <w:p w14:paraId="3AD22B63" w14:textId="77777777" w:rsidR="00516CB7" w:rsidRDefault="00516CB7" w:rsidP="00DF55F9">
      <w:pPr>
        <w:spacing w:line="276" w:lineRule="auto"/>
        <w:rPr>
          <w:rFonts w:ascii="Corbel" w:hAnsi="Corbel"/>
          <w:b/>
          <w:bCs/>
          <w:sz w:val="24"/>
          <w:szCs w:val="24"/>
          <w:u w:val="single"/>
        </w:rPr>
      </w:pPr>
    </w:p>
    <w:p w14:paraId="7A790EBA" w14:textId="77777777" w:rsidR="00516CB7" w:rsidRDefault="00516CB7" w:rsidP="00DF55F9">
      <w:pPr>
        <w:spacing w:line="276" w:lineRule="auto"/>
        <w:rPr>
          <w:rFonts w:ascii="Corbel" w:hAnsi="Corbel"/>
          <w:b/>
          <w:bCs/>
          <w:sz w:val="24"/>
          <w:szCs w:val="24"/>
          <w:u w:val="single"/>
        </w:rPr>
      </w:pPr>
    </w:p>
    <w:p w14:paraId="010746B8" w14:textId="77777777" w:rsidR="00516CB7" w:rsidRDefault="00516CB7" w:rsidP="00DF55F9">
      <w:pPr>
        <w:spacing w:line="276" w:lineRule="auto"/>
        <w:rPr>
          <w:rFonts w:ascii="Corbel" w:hAnsi="Corbel"/>
          <w:b/>
          <w:bCs/>
          <w:sz w:val="24"/>
          <w:szCs w:val="24"/>
          <w:u w:val="single"/>
        </w:rPr>
      </w:pPr>
    </w:p>
    <w:p w14:paraId="57E4BD98" w14:textId="77777777" w:rsidR="00516CB7" w:rsidRDefault="00516CB7" w:rsidP="00DF55F9">
      <w:pPr>
        <w:spacing w:line="276" w:lineRule="auto"/>
        <w:rPr>
          <w:rFonts w:ascii="Corbel" w:hAnsi="Corbel"/>
          <w:b/>
          <w:bCs/>
          <w:sz w:val="24"/>
          <w:szCs w:val="24"/>
          <w:u w:val="single"/>
        </w:rPr>
      </w:pPr>
    </w:p>
    <w:p w14:paraId="27DB0E12" w14:textId="77777777" w:rsidR="00516CB7" w:rsidRDefault="00516CB7" w:rsidP="00DF55F9">
      <w:pPr>
        <w:spacing w:line="276" w:lineRule="auto"/>
        <w:rPr>
          <w:rFonts w:ascii="Corbel" w:hAnsi="Corbel"/>
          <w:b/>
          <w:bCs/>
          <w:sz w:val="24"/>
          <w:szCs w:val="24"/>
          <w:u w:val="single"/>
        </w:rPr>
      </w:pPr>
    </w:p>
    <w:p w14:paraId="31ACD9A4" w14:textId="77777777" w:rsidR="00516CB7" w:rsidRDefault="00516CB7" w:rsidP="00DF55F9">
      <w:pPr>
        <w:spacing w:line="276" w:lineRule="auto"/>
        <w:rPr>
          <w:rFonts w:ascii="Corbel" w:hAnsi="Corbel"/>
          <w:b/>
          <w:bCs/>
          <w:sz w:val="24"/>
          <w:szCs w:val="24"/>
          <w:u w:val="single"/>
        </w:rPr>
      </w:pPr>
    </w:p>
    <w:p w14:paraId="06E935EA" w14:textId="77777777" w:rsidR="00516CB7" w:rsidRDefault="00516CB7" w:rsidP="00DF55F9">
      <w:pPr>
        <w:spacing w:line="276" w:lineRule="auto"/>
        <w:rPr>
          <w:rFonts w:ascii="Corbel" w:hAnsi="Corbel"/>
          <w:b/>
          <w:bCs/>
          <w:sz w:val="24"/>
          <w:szCs w:val="24"/>
          <w:u w:val="single"/>
        </w:rPr>
      </w:pPr>
    </w:p>
    <w:p w14:paraId="35184B61" w14:textId="77777777" w:rsidR="00516CB7" w:rsidRDefault="00516CB7" w:rsidP="00DF55F9">
      <w:pPr>
        <w:spacing w:line="276" w:lineRule="auto"/>
        <w:rPr>
          <w:rFonts w:ascii="Corbel" w:hAnsi="Corbel"/>
          <w:b/>
          <w:bCs/>
          <w:sz w:val="24"/>
          <w:szCs w:val="24"/>
          <w:u w:val="single"/>
        </w:rPr>
      </w:pPr>
    </w:p>
    <w:p w14:paraId="15389834" w14:textId="77777777" w:rsidR="00516CB7" w:rsidRDefault="00516CB7" w:rsidP="00DF55F9">
      <w:pPr>
        <w:spacing w:line="276" w:lineRule="auto"/>
        <w:rPr>
          <w:rFonts w:ascii="Corbel" w:hAnsi="Corbel"/>
          <w:b/>
          <w:bCs/>
          <w:sz w:val="24"/>
          <w:szCs w:val="24"/>
          <w:u w:val="single"/>
        </w:rPr>
      </w:pPr>
    </w:p>
    <w:p w14:paraId="299AD8EF" w14:textId="001087DB" w:rsidR="000010BB" w:rsidRPr="00516CB7" w:rsidRDefault="00FD36E5" w:rsidP="00DF55F9">
      <w:pPr>
        <w:spacing w:line="276" w:lineRule="auto"/>
        <w:rPr>
          <w:rFonts w:cstheme="minorHAnsi"/>
          <w:sz w:val="28"/>
          <w:szCs w:val="28"/>
        </w:rPr>
      </w:pPr>
      <w:r w:rsidRPr="00516CB7">
        <w:rPr>
          <w:rFonts w:ascii="Corbel" w:hAnsi="Corbel"/>
          <w:b/>
          <w:bCs/>
          <w:sz w:val="28"/>
          <w:szCs w:val="28"/>
          <w:u w:val="single"/>
        </w:rPr>
        <w:t>Conclusion</w:t>
      </w:r>
    </w:p>
    <w:p w14:paraId="1B33CEE9" w14:textId="7F03EA17" w:rsidR="000B7978" w:rsidRPr="003720C3" w:rsidRDefault="000010BB">
      <w:pPr>
        <w:rPr>
          <w:rFonts w:ascii="Corbel" w:hAnsi="Corbel"/>
          <w:sz w:val="24"/>
          <w:szCs w:val="24"/>
        </w:rPr>
      </w:pPr>
      <w:r w:rsidRPr="00CB1981">
        <w:rPr>
          <w:rFonts w:ascii="Corbel" w:hAnsi="Corbel"/>
          <w:sz w:val="24"/>
          <w:szCs w:val="24"/>
        </w:rPr>
        <w:t xml:space="preserve">The main purpose </w:t>
      </w:r>
      <w:r w:rsidR="004106AC" w:rsidRPr="00CB1981">
        <w:rPr>
          <w:rFonts w:ascii="Corbel" w:hAnsi="Corbel"/>
          <w:sz w:val="24"/>
          <w:szCs w:val="24"/>
        </w:rPr>
        <w:t>of this</w:t>
      </w:r>
      <w:r w:rsidR="003716BC" w:rsidRPr="00CB1981">
        <w:rPr>
          <w:rFonts w:ascii="Corbel" w:hAnsi="Corbel"/>
          <w:sz w:val="24"/>
          <w:szCs w:val="24"/>
        </w:rPr>
        <w:t xml:space="preserve"> project plan </w:t>
      </w:r>
      <w:r w:rsidR="00DF55F9" w:rsidRPr="00CB1981">
        <w:rPr>
          <w:rFonts w:ascii="Corbel" w:hAnsi="Corbel"/>
          <w:sz w:val="24"/>
          <w:szCs w:val="24"/>
        </w:rPr>
        <w:t>was</w:t>
      </w:r>
      <w:r w:rsidR="006E2415" w:rsidRPr="00CB1981">
        <w:rPr>
          <w:rFonts w:ascii="Corbel" w:hAnsi="Corbel"/>
          <w:sz w:val="24"/>
          <w:szCs w:val="24"/>
        </w:rPr>
        <w:t xml:space="preserve"> to be able to</w:t>
      </w:r>
      <w:r w:rsidR="00CE3FEE">
        <w:rPr>
          <w:rFonts w:ascii="Corbel" w:hAnsi="Corbel"/>
          <w:sz w:val="24"/>
          <w:szCs w:val="24"/>
        </w:rPr>
        <w:t xml:space="preserve"> complete a project management plan </w:t>
      </w:r>
      <w:r w:rsidR="003720C3">
        <w:rPr>
          <w:rFonts w:ascii="Corbel" w:hAnsi="Corbel"/>
          <w:sz w:val="24"/>
          <w:szCs w:val="24"/>
        </w:rPr>
        <w:t>for Rukhon</w:t>
      </w:r>
      <w:r w:rsidR="00CE3FEE">
        <w:rPr>
          <w:rFonts w:ascii="Corbel" w:hAnsi="Corbel"/>
          <w:sz w:val="24"/>
          <w:szCs w:val="24"/>
        </w:rPr>
        <w:t xml:space="preserve"> </w:t>
      </w:r>
      <w:r w:rsidR="003720C3">
        <w:rPr>
          <w:rFonts w:ascii="Corbel" w:hAnsi="Corbel"/>
          <w:sz w:val="24"/>
          <w:szCs w:val="24"/>
        </w:rPr>
        <w:t xml:space="preserve">Uddin, owner of Taj Mahal Indian restaurant his requirements </w:t>
      </w:r>
      <w:r w:rsidR="00F60E2D">
        <w:rPr>
          <w:rFonts w:ascii="Corbel" w:hAnsi="Corbel"/>
          <w:sz w:val="24"/>
          <w:szCs w:val="24"/>
        </w:rPr>
        <w:t>were for</w:t>
      </w:r>
      <w:r w:rsidR="00CE3FEE">
        <w:rPr>
          <w:rFonts w:ascii="Corbel" w:hAnsi="Corbel"/>
          <w:sz w:val="24"/>
          <w:szCs w:val="24"/>
        </w:rPr>
        <w:t xml:space="preserve"> an</w:t>
      </w:r>
      <w:r w:rsidR="00CE3FEE" w:rsidRPr="00CE3FEE">
        <w:rPr>
          <w:rFonts w:ascii="Corbel" w:hAnsi="Corbel"/>
          <w:sz w:val="24"/>
          <w:szCs w:val="24"/>
        </w:rPr>
        <w:t xml:space="preserve"> </w:t>
      </w:r>
      <w:r w:rsidR="00CE3FEE" w:rsidRPr="00CE3FEE">
        <w:rPr>
          <w:rFonts w:ascii="Corbel" w:hAnsi="Corbel"/>
          <w:sz w:val="24"/>
          <w:szCs w:val="24"/>
        </w:rPr>
        <w:t xml:space="preserve">extension </w:t>
      </w:r>
      <w:r w:rsidR="00CE3FEE">
        <w:rPr>
          <w:rFonts w:ascii="Corbel" w:hAnsi="Corbel"/>
          <w:sz w:val="24"/>
          <w:szCs w:val="24"/>
        </w:rPr>
        <w:t>of an</w:t>
      </w:r>
      <w:r w:rsidR="00CE3FEE" w:rsidRPr="00CE3FEE">
        <w:rPr>
          <w:rFonts w:ascii="Corbel" w:hAnsi="Corbel"/>
          <w:sz w:val="24"/>
          <w:szCs w:val="24"/>
        </w:rPr>
        <w:t xml:space="preserve"> extra Eighty</w:t>
      </w:r>
      <w:r w:rsidR="003720C3">
        <w:rPr>
          <w:rFonts w:ascii="Corbel" w:hAnsi="Corbel"/>
          <w:sz w:val="24"/>
          <w:szCs w:val="24"/>
        </w:rPr>
        <w:t xml:space="preserve"> </w:t>
      </w:r>
      <w:r w:rsidR="00F60E2D">
        <w:rPr>
          <w:rFonts w:ascii="Corbel" w:hAnsi="Corbel"/>
          <w:sz w:val="24"/>
          <w:szCs w:val="24"/>
        </w:rPr>
        <w:t xml:space="preserve">dining </w:t>
      </w:r>
      <w:r w:rsidR="00F60E2D" w:rsidRPr="00CE3FEE">
        <w:rPr>
          <w:rFonts w:ascii="Corbel" w:hAnsi="Corbel"/>
          <w:sz w:val="24"/>
          <w:szCs w:val="24"/>
        </w:rPr>
        <w:t>seating</w:t>
      </w:r>
      <w:r w:rsidR="003720C3">
        <w:rPr>
          <w:rFonts w:ascii="Corbel" w:hAnsi="Corbel"/>
          <w:sz w:val="24"/>
          <w:szCs w:val="24"/>
        </w:rPr>
        <w:t xml:space="preserve"> area to</w:t>
      </w:r>
      <w:r w:rsidR="006E2415" w:rsidRPr="00CB1981">
        <w:rPr>
          <w:rFonts w:ascii="Corbel" w:hAnsi="Corbel"/>
          <w:sz w:val="24"/>
          <w:szCs w:val="24"/>
        </w:rPr>
        <w:t xml:space="preserve"> accommodate for</w:t>
      </w:r>
      <w:r w:rsidR="00DF55F9" w:rsidRPr="00CB1981">
        <w:rPr>
          <w:rFonts w:ascii="Corbel" w:hAnsi="Corbel"/>
          <w:sz w:val="24"/>
          <w:szCs w:val="24"/>
        </w:rPr>
        <w:t xml:space="preserve"> the</w:t>
      </w:r>
      <w:r w:rsidR="003716BC" w:rsidRPr="00CB1981">
        <w:rPr>
          <w:rFonts w:ascii="Corbel" w:hAnsi="Corbel"/>
          <w:sz w:val="24"/>
          <w:szCs w:val="24"/>
        </w:rPr>
        <w:t xml:space="preserve"> demand of</w:t>
      </w:r>
      <w:r w:rsidR="004106AC" w:rsidRPr="00CB1981">
        <w:rPr>
          <w:rFonts w:ascii="Corbel" w:hAnsi="Corbel"/>
          <w:sz w:val="24"/>
          <w:szCs w:val="24"/>
        </w:rPr>
        <w:t xml:space="preserve"> growing</w:t>
      </w:r>
      <w:r w:rsidR="003716BC" w:rsidRPr="00CB1981">
        <w:rPr>
          <w:rFonts w:ascii="Corbel" w:hAnsi="Corbel"/>
          <w:sz w:val="24"/>
          <w:szCs w:val="24"/>
        </w:rPr>
        <w:t xml:space="preserve"> </w:t>
      </w:r>
      <w:r w:rsidR="00A451D5" w:rsidRPr="00CB1981">
        <w:rPr>
          <w:rFonts w:ascii="Corbel" w:hAnsi="Corbel"/>
          <w:sz w:val="24"/>
          <w:szCs w:val="24"/>
        </w:rPr>
        <w:t>customers</w:t>
      </w:r>
      <w:r w:rsidR="003720C3">
        <w:rPr>
          <w:rFonts w:ascii="Corbel" w:hAnsi="Corbel"/>
          <w:sz w:val="24"/>
          <w:szCs w:val="24"/>
        </w:rPr>
        <w:t xml:space="preserve">. </w:t>
      </w:r>
      <w:r w:rsidR="00F60E2D">
        <w:rPr>
          <w:rFonts w:ascii="Corbel" w:hAnsi="Corbel"/>
          <w:sz w:val="24"/>
          <w:szCs w:val="24"/>
        </w:rPr>
        <w:t xml:space="preserve">The project management plan consisted of a variety of stages that needed to be cleared before any work could proceed which are the project deliverables. planning phase, permits and licences, design layout, project scope, stakeholder analysis. Work breakdown structure, cost and resources ending with a risk analysis. </w:t>
      </w:r>
      <w:r w:rsidR="00015BDB">
        <w:rPr>
          <w:rFonts w:ascii="Corbel" w:hAnsi="Corbel"/>
          <w:sz w:val="24"/>
          <w:szCs w:val="24"/>
        </w:rPr>
        <w:t xml:space="preserve">Any project manager cannot be successful in the completion of a project without the use of the structure and plan of a project. It is crucial to engage and communicate with all stake holders from beginning and monitor and evaluate outcomes before problems arise only then will a project be completed on time. </w:t>
      </w:r>
      <w:r w:rsidR="0099766B" w:rsidRPr="00CB1981">
        <w:rPr>
          <w:rFonts w:ascii="Corbel" w:hAnsi="Corbel"/>
          <w:sz w:val="24"/>
          <w:szCs w:val="24"/>
        </w:rPr>
        <w:t xml:space="preserve"> </w:t>
      </w:r>
    </w:p>
    <w:p w14:paraId="0D1CA015" w14:textId="10F2DD79" w:rsidR="00AA072F" w:rsidRPr="00516CB7" w:rsidRDefault="00FD36E5" w:rsidP="00AA072F">
      <w:pPr>
        <w:rPr>
          <w:rFonts w:ascii="Corbel" w:hAnsi="Corbel" w:cs="Arial"/>
          <w:color w:val="FFFFFF"/>
          <w:sz w:val="28"/>
          <w:szCs w:val="28"/>
          <w:shd w:val="clear" w:color="auto" w:fill="000000"/>
        </w:rPr>
      </w:pPr>
      <w:r w:rsidRPr="00516CB7">
        <w:rPr>
          <w:rFonts w:ascii="Corbel" w:hAnsi="Corbel"/>
          <w:b/>
          <w:bCs/>
          <w:sz w:val="28"/>
          <w:szCs w:val="28"/>
          <w:u w:val="single"/>
        </w:rPr>
        <w:t>References</w:t>
      </w:r>
    </w:p>
    <w:p w14:paraId="5FB656D7" w14:textId="6EB316EE" w:rsidR="00AA072F" w:rsidRDefault="00AA072F" w:rsidP="00AA072F">
      <w:pPr>
        <w:rPr>
          <w:rFonts w:ascii="Corbel" w:hAnsi="Corbel"/>
          <w:sz w:val="24"/>
          <w:szCs w:val="24"/>
        </w:rPr>
      </w:pPr>
      <w:bookmarkStart w:id="10" w:name="_Hlk90424003"/>
      <w:r w:rsidRPr="00AA072F">
        <w:rPr>
          <w:rFonts w:ascii="Corbel" w:hAnsi="Corbel"/>
          <w:sz w:val="24"/>
          <w:szCs w:val="24"/>
        </w:rPr>
        <w:t>Abdilahi, S.M., Fakunle, F.F. and Fashina, A.A., 2020. Exploring the extent to which project scope management processes influence the implementation of telecommunication projects. </w:t>
      </w:r>
      <w:r w:rsidRPr="00AA072F">
        <w:rPr>
          <w:rFonts w:ascii="Corbel" w:hAnsi="Corbel"/>
          <w:i/>
          <w:iCs/>
          <w:sz w:val="24"/>
          <w:szCs w:val="24"/>
        </w:rPr>
        <w:t>PM World Journal, IX</w:t>
      </w:r>
      <w:r w:rsidRPr="00AA072F">
        <w:rPr>
          <w:rFonts w:ascii="Corbel" w:hAnsi="Corbel"/>
          <w:sz w:val="24"/>
          <w:szCs w:val="24"/>
        </w:rPr>
        <w:t>, pp.1-17.</w:t>
      </w:r>
      <w:r>
        <w:rPr>
          <w:rFonts w:ascii="Corbel" w:hAnsi="Corbel"/>
          <w:sz w:val="24"/>
          <w:szCs w:val="24"/>
        </w:rPr>
        <w:t>[Google scholar] Available at:</w:t>
      </w:r>
      <w:hyperlink r:id="rId19" w:history="1">
        <w:r w:rsidRPr="00475482">
          <w:rPr>
            <w:rStyle w:val="Hyperlink"/>
            <w:rFonts w:ascii="Corbel" w:hAnsi="Corbel"/>
            <w:i/>
            <w:iCs/>
            <w:sz w:val="24"/>
            <w:szCs w:val="24"/>
          </w:rPr>
          <w:t>https://www.researchgate.net/profile/Adebayo-Fashina/publication/341785191_Exploring_the_extent_to_which_project_scope_management_processes_inf</w:t>
        </w:r>
      </w:hyperlink>
      <w:r>
        <w:rPr>
          <w:rFonts w:ascii="Corbel" w:hAnsi="Corbel"/>
          <w:sz w:val="24"/>
          <w:szCs w:val="24"/>
        </w:rPr>
        <w:t xml:space="preserve"> ( Accessed: </w:t>
      </w:r>
      <w:r w:rsidR="006A6CB6">
        <w:rPr>
          <w:rFonts w:ascii="Corbel" w:hAnsi="Corbel"/>
          <w:sz w:val="24"/>
          <w:szCs w:val="24"/>
        </w:rPr>
        <w:t>9</w:t>
      </w:r>
      <w:r w:rsidR="006A6CB6" w:rsidRPr="006A6CB6">
        <w:rPr>
          <w:rFonts w:ascii="Corbel" w:hAnsi="Corbel"/>
          <w:sz w:val="24"/>
          <w:szCs w:val="24"/>
          <w:vertAlign w:val="superscript"/>
        </w:rPr>
        <w:t>th</w:t>
      </w:r>
      <w:r w:rsidR="006A6CB6">
        <w:rPr>
          <w:rFonts w:ascii="Corbel" w:hAnsi="Corbel"/>
          <w:sz w:val="24"/>
          <w:szCs w:val="24"/>
        </w:rPr>
        <w:t xml:space="preserve"> November 2021)</w:t>
      </w:r>
      <w:r>
        <w:rPr>
          <w:rFonts w:ascii="Corbel" w:hAnsi="Corbel"/>
          <w:sz w:val="24"/>
          <w:szCs w:val="24"/>
        </w:rPr>
        <w:t xml:space="preserve"> </w:t>
      </w:r>
    </w:p>
    <w:p w14:paraId="557ABAC1" w14:textId="1614165D" w:rsidR="00DF55F9" w:rsidRPr="00B01C40" w:rsidRDefault="005703B1" w:rsidP="005703B1">
      <w:pPr>
        <w:rPr>
          <w:b/>
          <w:bCs/>
          <w:sz w:val="32"/>
          <w:szCs w:val="32"/>
          <w:u w:val="single"/>
        </w:rPr>
      </w:pPr>
      <w:r w:rsidRPr="00AD3BB5">
        <w:rPr>
          <w:rFonts w:ascii="Corbel" w:hAnsi="Corbel"/>
          <w:sz w:val="24"/>
          <w:szCs w:val="24"/>
        </w:rPr>
        <w:t>Balta, D., Greger, V., Wolf, P. and Krcmar, H., 2015, January. E-government stakeholder analysis and management based on stakeholder interactions and resource dependencies. In </w:t>
      </w:r>
      <w:r w:rsidRPr="00AD3BB5">
        <w:rPr>
          <w:rFonts w:ascii="Corbel" w:hAnsi="Corbel"/>
          <w:i/>
          <w:iCs/>
          <w:sz w:val="24"/>
          <w:szCs w:val="24"/>
        </w:rPr>
        <w:t>2015 48th Hawaii International Conference on System Sciences</w:t>
      </w:r>
      <w:r w:rsidRPr="00AD3BB5">
        <w:rPr>
          <w:rFonts w:ascii="Corbel" w:hAnsi="Corbel"/>
          <w:sz w:val="24"/>
          <w:szCs w:val="24"/>
        </w:rPr>
        <w:t xml:space="preserve"> (pp. 2456-2465). IEEE.[Google scholar] Available </w:t>
      </w:r>
      <w:r>
        <w:rPr>
          <w:rFonts w:ascii="Corbel" w:hAnsi="Corbel"/>
          <w:b/>
          <w:bCs/>
          <w:sz w:val="24"/>
          <w:szCs w:val="24"/>
        </w:rPr>
        <w:t>at:</w:t>
      </w:r>
      <w:hyperlink r:id="rId20" w:history="1">
        <w:r w:rsidRPr="00A45330">
          <w:rPr>
            <w:rStyle w:val="Hyperlink"/>
            <w:rFonts w:ascii="Corbel" w:hAnsi="Corbel"/>
            <w:b/>
            <w:bCs/>
            <w:i/>
            <w:iCs/>
            <w:sz w:val="24"/>
            <w:szCs w:val="24"/>
          </w:rPr>
          <w:t>https://www.researchgate.net/profile/Dian-Balta/publication/280314557_E-Government_Stakeholder_Analysis_and_Management_Based_on_Stakeholder_Interactions_and_Resource_Dependencies/links/55b20a5508ae9289a084f9a1/E-Government-Stakeholder-Analysis-and-Management-Based-on-Stakeholder-Interactions-and-Resource-Dependencies.pdf</w:t>
        </w:r>
      </w:hyperlink>
      <w:r w:rsidRPr="005703B1">
        <w:rPr>
          <w:rFonts w:ascii="Corbel" w:hAnsi="Corbel"/>
          <w:b/>
          <w:bCs/>
          <w:i/>
          <w:iCs/>
          <w:sz w:val="24"/>
          <w:szCs w:val="24"/>
        </w:rPr>
        <w:t xml:space="preserve"> </w:t>
      </w:r>
      <w:r w:rsidR="00B47C4C">
        <w:rPr>
          <w:rFonts w:ascii="Corbel" w:hAnsi="Corbel"/>
          <w:b/>
          <w:bCs/>
          <w:i/>
          <w:iCs/>
          <w:sz w:val="24"/>
          <w:szCs w:val="24"/>
        </w:rPr>
        <w:t>(</w:t>
      </w:r>
      <w:r w:rsidRPr="005703B1">
        <w:rPr>
          <w:rFonts w:ascii="Corbel" w:hAnsi="Corbel"/>
          <w:sz w:val="24"/>
          <w:szCs w:val="24"/>
        </w:rPr>
        <w:t>Accessed:</w:t>
      </w:r>
      <w:r w:rsidR="00B47C4C">
        <w:rPr>
          <w:rFonts w:ascii="Corbel" w:hAnsi="Corbel"/>
          <w:sz w:val="24"/>
          <w:szCs w:val="24"/>
        </w:rPr>
        <w:t xml:space="preserve"> 12</w:t>
      </w:r>
      <w:r w:rsidR="00B47C4C" w:rsidRPr="00B47C4C">
        <w:rPr>
          <w:rFonts w:ascii="Corbel" w:hAnsi="Corbel"/>
          <w:sz w:val="24"/>
          <w:szCs w:val="24"/>
          <w:vertAlign w:val="superscript"/>
        </w:rPr>
        <w:t>th</w:t>
      </w:r>
      <w:r w:rsidR="00B47C4C">
        <w:rPr>
          <w:rFonts w:ascii="Corbel" w:hAnsi="Corbel"/>
          <w:sz w:val="24"/>
          <w:szCs w:val="24"/>
        </w:rPr>
        <w:t xml:space="preserve"> November 2021)</w:t>
      </w:r>
    </w:p>
    <w:bookmarkEnd w:id="10"/>
    <w:p w14:paraId="2101BC3C" w14:textId="49305830" w:rsidR="00DD4070" w:rsidRDefault="00DD4070" w:rsidP="00DD4070">
      <w:pPr>
        <w:rPr>
          <w:rFonts w:ascii="Corbel" w:hAnsi="Corbel"/>
          <w:sz w:val="24"/>
          <w:szCs w:val="24"/>
        </w:rPr>
      </w:pPr>
      <w:r w:rsidRPr="00AD2402">
        <w:rPr>
          <w:rFonts w:ascii="Corbel" w:hAnsi="Corbel"/>
          <w:sz w:val="24"/>
          <w:szCs w:val="24"/>
        </w:rPr>
        <w:lastRenderedPageBreak/>
        <w:t>Burghate, M., 2018. Work breakdown structure: Simplifying project management. </w:t>
      </w:r>
      <w:r w:rsidRPr="00AD2402">
        <w:rPr>
          <w:rFonts w:ascii="Corbel" w:hAnsi="Corbel"/>
          <w:i/>
          <w:iCs/>
          <w:sz w:val="24"/>
          <w:szCs w:val="24"/>
        </w:rPr>
        <w:t>International Journal of Commerce and Management</w:t>
      </w:r>
      <w:r w:rsidRPr="00AD2402">
        <w:rPr>
          <w:rFonts w:ascii="Corbel" w:hAnsi="Corbel"/>
          <w:sz w:val="24"/>
          <w:szCs w:val="24"/>
        </w:rPr>
        <w:t>, </w:t>
      </w:r>
      <w:r w:rsidRPr="00AD2402">
        <w:rPr>
          <w:rFonts w:ascii="Corbel" w:hAnsi="Corbel"/>
          <w:i/>
          <w:iCs/>
          <w:sz w:val="24"/>
          <w:szCs w:val="24"/>
        </w:rPr>
        <w:t>3</w:t>
      </w:r>
      <w:r w:rsidRPr="00AD2402">
        <w:rPr>
          <w:rFonts w:ascii="Corbel" w:hAnsi="Corbel"/>
          <w:sz w:val="24"/>
          <w:szCs w:val="24"/>
        </w:rPr>
        <w:t>(2), pp.453-461</w:t>
      </w:r>
      <w:r w:rsidR="00F74C93" w:rsidRPr="00AD2402">
        <w:rPr>
          <w:rFonts w:ascii="Corbel" w:hAnsi="Corbel"/>
          <w:sz w:val="24"/>
          <w:szCs w:val="24"/>
        </w:rPr>
        <w:t>[Google scholar</w:t>
      </w:r>
      <w:r w:rsidR="00AD3BB5" w:rsidRPr="00AD2402">
        <w:rPr>
          <w:rFonts w:ascii="Corbel" w:hAnsi="Corbel"/>
          <w:sz w:val="24"/>
          <w:szCs w:val="24"/>
        </w:rPr>
        <w:t>]. Available</w:t>
      </w:r>
      <w:r w:rsidRPr="00AD2402">
        <w:rPr>
          <w:rFonts w:ascii="Corbel" w:hAnsi="Corbel"/>
          <w:sz w:val="24"/>
          <w:szCs w:val="24"/>
        </w:rPr>
        <w:t xml:space="preserve"> at</w:t>
      </w:r>
      <w:r>
        <w:rPr>
          <w:rFonts w:ascii="Corbel" w:hAnsi="Corbel"/>
          <w:b/>
          <w:bCs/>
          <w:sz w:val="24"/>
          <w:szCs w:val="24"/>
        </w:rPr>
        <w:t>:</w:t>
      </w:r>
      <w:r w:rsidR="002E2874">
        <w:rPr>
          <w:rFonts w:ascii="Corbel" w:hAnsi="Corbel"/>
          <w:b/>
          <w:bCs/>
          <w:sz w:val="24"/>
          <w:szCs w:val="24"/>
        </w:rPr>
        <w:t xml:space="preserve"> </w:t>
      </w:r>
      <w:hyperlink r:id="rId21" w:history="1">
        <w:r w:rsidR="002E2874" w:rsidRPr="00DA201D">
          <w:rPr>
            <w:rStyle w:val="Hyperlink"/>
            <w:rFonts w:ascii="Corbel" w:hAnsi="Corbel"/>
            <w:b/>
            <w:bCs/>
            <w:i/>
            <w:iCs/>
            <w:sz w:val="24"/>
            <w:szCs w:val="24"/>
          </w:rPr>
          <w:t>https://www.ijcams.com/wp-content/uploads/2018/11/WBS-2.pdf</w:t>
        </w:r>
      </w:hyperlink>
      <w:r w:rsidRPr="002E2874">
        <w:rPr>
          <w:rFonts w:ascii="Corbel" w:hAnsi="Corbel"/>
          <w:b/>
          <w:bCs/>
          <w:i/>
          <w:iCs/>
          <w:sz w:val="24"/>
          <w:szCs w:val="24"/>
          <w:u w:val="single"/>
        </w:rPr>
        <w:t xml:space="preserve"> </w:t>
      </w:r>
      <w:r w:rsidRPr="00AD2402">
        <w:rPr>
          <w:rFonts w:ascii="Corbel" w:hAnsi="Corbel"/>
          <w:sz w:val="24"/>
          <w:szCs w:val="24"/>
        </w:rPr>
        <w:t>(Accessed: October 14</w:t>
      </w:r>
      <w:r w:rsidRPr="00AD2402">
        <w:rPr>
          <w:rFonts w:ascii="Corbel" w:hAnsi="Corbel"/>
          <w:sz w:val="24"/>
          <w:szCs w:val="24"/>
          <w:vertAlign w:val="superscript"/>
        </w:rPr>
        <w:t>th</w:t>
      </w:r>
      <w:r w:rsidR="00AD2402" w:rsidRPr="00AD2402">
        <w:rPr>
          <w:rFonts w:ascii="Corbel" w:hAnsi="Corbel"/>
          <w:sz w:val="24"/>
          <w:szCs w:val="24"/>
        </w:rPr>
        <w:t>, 2021</w:t>
      </w:r>
      <w:r w:rsidRPr="00AD2402">
        <w:rPr>
          <w:rFonts w:ascii="Corbel" w:hAnsi="Corbel"/>
          <w:sz w:val="24"/>
          <w:szCs w:val="24"/>
        </w:rPr>
        <w:t>)</w:t>
      </w:r>
    </w:p>
    <w:p w14:paraId="70C86017" w14:textId="521B57CD" w:rsidR="00B9148E" w:rsidRDefault="00B9148E" w:rsidP="00DD4070">
      <w:pPr>
        <w:rPr>
          <w:rFonts w:ascii="Corbel" w:hAnsi="Corbel"/>
          <w:sz w:val="24"/>
          <w:szCs w:val="24"/>
        </w:rPr>
      </w:pPr>
    </w:p>
    <w:p w14:paraId="36D504B7" w14:textId="484E0A76" w:rsidR="00AA072F" w:rsidRPr="00B47C4C" w:rsidRDefault="00B9148E" w:rsidP="00B9148E">
      <w:pPr>
        <w:rPr>
          <w:rFonts w:ascii="Corbel" w:hAnsi="Corbel"/>
          <w:sz w:val="24"/>
          <w:szCs w:val="24"/>
        </w:rPr>
      </w:pPr>
      <w:r>
        <w:rPr>
          <w:rFonts w:ascii="Corbel" w:hAnsi="Corbel"/>
          <w:sz w:val="24"/>
          <w:szCs w:val="24"/>
        </w:rPr>
        <w:t xml:space="preserve">CFI Education, </w:t>
      </w:r>
      <w:r w:rsidR="00BD37CF">
        <w:rPr>
          <w:rFonts w:ascii="Corbel" w:hAnsi="Corbel"/>
          <w:sz w:val="24"/>
          <w:szCs w:val="24"/>
        </w:rPr>
        <w:t>2021</w:t>
      </w:r>
      <w:r>
        <w:rPr>
          <w:rFonts w:ascii="Corbel" w:hAnsi="Corbel"/>
          <w:sz w:val="24"/>
          <w:szCs w:val="24"/>
        </w:rPr>
        <w:t>, learn about the different types of stakeholders</w:t>
      </w:r>
      <w:r w:rsidR="00BD37CF">
        <w:rPr>
          <w:rFonts w:ascii="Corbel" w:hAnsi="Corbel"/>
          <w:sz w:val="24"/>
          <w:szCs w:val="24"/>
        </w:rPr>
        <w:t>. [online image] Availableat:</w:t>
      </w:r>
      <w:hyperlink r:id="rId22" w:history="1">
        <w:r w:rsidR="00BD37CF" w:rsidRPr="006E4C15">
          <w:rPr>
            <w:rStyle w:val="Hyperlink"/>
            <w:rFonts w:ascii="Corbel" w:hAnsi="Corbel"/>
            <w:i/>
            <w:iCs/>
            <w:sz w:val="24"/>
            <w:szCs w:val="24"/>
          </w:rPr>
          <w:t>https://corporatefinanceinstitute.com/resources/knowledge/finance/stakeholder/</w:t>
        </w:r>
      </w:hyperlink>
      <w:r w:rsidR="00BD37CF" w:rsidRPr="00BD37CF">
        <w:rPr>
          <w:rFonts w:ascii="Corbel" w:hAnsi="Corbel"/>
          <w:i/>
          <w:iCs/>
          <w:sz w:val="24"/>
          <w:szCs w:val="24"/>
        </w:rPr>
        <w:t xml:space="preserve"> </w:t>
      </w:r>
      <w:r w:rsidR="00BD37CF" w:rsidRPr="00B47C4C">
        <w:rPr>
          <w:rFonts w:ascii="Corbel" w:hAnsi="Corbel"/>
          <w:i/>
          <w:iCs/>
          <w:sz w:val="24"/>
          <w:szCs w:val="24"/>
        </w:rPr>
        <w:t>(</w:t>
      </w:r>
      <w:r w:rsidR="00BD37CF" w:rsidRPr="00B47C4C">
        <w:rPr>
          <w:rFonts w:ascii="Corbel" w:hAnsi="Corbel"/>
          <w:sz w:val="24"/>
          <w:szCs w:val="24"/>
        </w:rPr>
        <w:t>Accessed</w:t>
      </w:r>
      <w:r w:rsidR="00B47C4C" w:rsidRPr="00B47C4C">
        <w:rPr>
          <w:rFonts w:ascii="Corbel" w:eastAsia="Segoe UI Emoji" w:hAnsi="Corbel" w:cs="Segoe UI Emoji"/>
          <w:sz w:val="24"/>
          <w:szCs w:val="24"/>
        </w:rPr>
        <w:t>:</w:t>
      </w:r>
      <w:r w:rsidR="00D45027" w:rsidRPr="00B47C4C">
        <w:rPr>
          <w:rFonts w:ascii="Corbel" w:eastAsia="Segoe UI Emoji" w:hAnsi="Corbel" w:cs="Segoe UI Emoji"/>
          <w:sz w:val="24"/>
          <w:szCs w:val="24"/>
        </w:rPr>
        <w:t>17</w:t>
      </w:r>
      <w:r w:rsidR="00D45027" w:rsidRPr="00B47C4C">
        <w:rPr>
          <w:rFonts w:ascii="Corbel" w:eastAsia="Segoe UI Emoji" w:hAnsi="Corbel" w:cs="Segoe UI Emoji"/>
          <w:sz w:val="24"/>
          <w:szCs w:val="24"/>
          <w:vertAlign w:val="superscript"/>
        </w:rPr>
        <w:t>th</w:t>
      </w:r>
      <w:r w:rsidR="00D45027" w:rsidRPr="00B47C4C">
        <w:rPr>
          <w:rFonts w:ascii="Corbel" w:eastAsia="Segoe UI Emoji" w:hAnsi="Corbel" w:cs="Segoe UI Emoji"/>
          <w:sz w:val="24"/>
          <w:szCs w:val="24"/>
        </w:rPr>
        <w:t xml:space="preserve"> October 2021)</w:t>
      </w:r>
    </w:p>
    <w:p w14:paraId="295D667B" w14:textId="6A66D77D" w:rsidR="00543C6A" w:rsidRDefault="00AD3BB5" w:rsidP="00543C6A">
      <w:pPr>
        <w:spacing w:line="276" w:lineRule="auto"/>
        <w:rPr>
          <w:rFonts w:ascii="Corbel" w:hAnsi="Corbel"/>
          <w:b/>
          <w:bCs/>
          <w:sz w:val="24"/>
          <w:szCs w:val="24"/>
        </w:rPr>
      </w:pPr>
      <w:r w:rsidRPr="00AD3BB5">
        <w:rPr>
          <w:rFonts w:ascii="Corbel" w:hAnsi="Corbel"/>
          <w:b/>
          <w:bCs/>
          <w:sz w:val="24"/>
          <w:szCs w:val="24"/>
        </w:rPr>
        <w:t>Gantt, H., 2015. Gantt chart.</w:t>
      </w:r>
      <w:r>
        <w:rPr>
          <w:rFonts w:ascii="Corbel" w:hAnsi="Corbel"/>
          <w:b/>
          <w:bCs/>
          <w:sz w:val="24"/>
          <w:szCs w:val="24"/>
        </w:rPr>
        <w:t xml:space="preserve"> [Google scholar] Available</w:t>
      </w:r>
      <w:r w:rsidR="0072703C">
        <w:rPr>
          <w:rFonts w:ascii="Corbel" w:hAnsi="Corbel"/>
          <w:b/>
          <w:bCs/>
          <w:sz w:val="24"/>
          <w:szCs w:val="24"/>
        </w:rPr>
        <w:t xml:space="preserve"> at:</w:t>
      </w:r>
      <w:r>
        <w:rPr>
          <w:rFonts w:ascii="Corbel" w:hAnsi="Corbel"/>
          <w:b/>
          <w:bCs/>
          <w:sz w:val="24"/>
          <w:szCs w:val="24"/>
        </w:rPr>
        <w:t xml:space="preserve"> </w:t>
      </w:r>
      <w:hyperlink r:id="rId23" w:history="1">
        <w:r w:rsidRPr="0072703C">
          <w:rPr>
            <w:rStyle w:val="Hyperlink"/>
            <w:rFonts w:ascii="Corbel" w:hAnsi="Corbel"/>
            <w:b/>
            <w:bCs/>
            <w:i/>
            <w:iCs/>
            <w:sz w:val="24"/>
            <w:szCs w:val="24"/>
          </w:rPr>
          <w:t>https://kpvida.wordpress.com/tag/work-breakdown-structure/</w:t>
        </w:r>
      </w:hyperlink>
      <w:r>
        <w:rPr>
          <w:rFonts w:ascii="Corbel" w:hAnsi="Corbel"/>
          <w:b/>
          <w:bCs/>
          <w:sz w:val="24"/>
          <w:szCs w:val="24"/>
        </w:rPr>
        <w:t xml:space="preserve"> </w:t>
      </w:r>
      <w:r w:rsidR="00B47C4C">
        <w:rPr>
          <w:rFonts w:ascii="Corbel" w:hAnsi="Corbel"/>
          <w:b/>
          <w:bCs/>
          <w:sz w:val="24"/>
          <w:szCs w:val="24"/>
        </w:rPr>
        <w:t>(</w:t>
      </w:r>
      <w:r>
        <w:rPr>
          <w:rFonts w:ascii="Corbel" w:hAnsi="Corbel"/>
          <w:b/>
          <w:bCs/>
          <w:sz w:val="24"/>
          <w:szCs w:val="24"/>
        </w:rPr>
        <w:t>Accessed:</w:t>
      </w:r>
      <w:r w:rsidR="00B47C4C">
        <w:rPr>
          <w:rFonts w:ascii="Corbel" w:hAnsi="Corbel"/>
          <w:b/>
          <w:bCs/>
          <w:sz w:val="24"/>
          <w:szCs w:val="24"/>
        </w:rPr>
        <w:t xml:space="preserve"> 10</w:t>
      </w:r>
      <w:r w:rsidR="00B47C4C" w:rsidRPr="00B47C4C">
        <w:rPr>
          <w:rFonts w:ascii="Corbel" w:hAnsi="Corbel"/>
          <w:b/>
          <w:bCs/>
          <w:sz w:val="24"/>
          <w:szCs w:val="24"/>
          <w:vertAlign w:val="superscript"/>
        </w:rPr>
        <w:t>th</w:t>
      </w:r>
      <w:r w:rsidR="00B47C4C">
        <w:rPr>
          <w:rFonts w:ascii="Corbel" w:hAnsi="Corbel"/>
          <w:b/>
          <w:bCs/>
          <w:sz w:val="24"/>
          <w:szCs w:val="24"/>
        </w:rPr>
        <w:t xml:space="preserve"> November 2021)</w:t>
      </w:r>
    </w:p>
    <w:p w14:paraId="224405F2" w14:textId="26209ACC" w:rsidR="0072703C" w:rsidRDefault="00543C6A" w:rsidP="00543C6A">
      <w:pPr>
        <w:spacing w:line="276" w:lineRule="auto"/>
        <w:rPr>
          <w:rFonts w:ascii="Corbel" w:hAnsi="Corbel"/>
          <w:sz w:val="24"/>
          <w:szCs w:val="24"/>
        </w:rPr>
      </w:pPr>
      <w:r w:rsidRPr="00E74D4E">
        <w:rPr>
          <w:rFonts w:ascii="Corbel" w:hAnsi="Corbel" w:cs="Arial"/>
          <w:sz w:val="24"/>
          <w:szCs w:val="24"/>
        </w:rPr>
        <w:t>Jaber, H., Marle, F., Vidal, L.A. and Didiez, L., 2018. Criticality and propagation analysis of impacts between project deliverables. Research in Engineering Design, 29(1), pp.87-106.</w:t>
      </w:r>
      <w:r>
        <w:rPr>
          <w:rFonts w:ascii="Corbel" w:hAnsi="Corbel" w:cs="Arial"/>
          <w:sz w:val="24"/>
          <w:szCs w:val="24"/>
        </w:rPr>
        <w:t xml:space="preserve"> [Google scholar] Available at:</w:t>
      </w:r>
      <w:r w:rsidR="002E2874">
        <w:rPr>
          <w:rFonts w:ascii="Corbel" w:hAnsi="Corbel" w:cs="Arial"/>
          <w:sz w:val="24"/>
          <w:szCs w:val="24"/>
        </w:rPr>
        <w:t xml:space="preserve"> </w:t>
      </w:r>
      <w:hyperlink r:id="rId24" w:history="1">
        <w:r w:rsidR="00B01C40" w:rsidRPr="00DA201D">
          <w:rPr>
            <w:rStyle w:val="Hyperlink"/>
            <w:rFonts w:ascii="Corbel" w:hAnsi="Corbel"/>
            <w:b/>
            <w:bCs/>
            <w:i/>
            <w:iCs/>
            <w:sz w:val="24"/>
            <w:szCs w:val="24"/>
          </w:rPr>
          <w:t>https://hal.archivesouvertes.fr/hal01555999/document</w:t>
        </w:r>
      </w:hyperlink>
      <w:r>
        <w:rPr>
          <w:rFonts w:ascii="Corbel" w:hAnsi="Corbel"/>
          <w:b/>
          <w:bCs/>
          <w:i/>
          <w:iCs/>
          <w:sz w:val="24"/>
          <w:szCs w:val="24"/>
          <w:u w:val="single"/>
        </w:rPr>
        <w:t xml:space="preserve"> </w:t>
      </w:r>
      <w:r w:rsidR="0072703C">
        <w:rPr>
          <w:rFonts w:ascii="Corbel" w:hAnsi="Corbel"/>
          <w:b/>
          <w:bCs/>
          <w:i/>
          <w:iCs/>
          <w:sz w:val="24"/>
          <w:szCs w:val="24"/>
          <w:u w:val="single"/>
        </w:rPr>
        <w:t xml:space="preserve"> </w:t>
      </w:r>
      <w:r w:rsidR="00B47C4C" w:rsidRPr="00B47C4C">
        <w:rPr>
          <w:rFonts w:ascii="Corbel" w:hAnsi="Corbel"/>
          <w:b/>
          <w:bCs/>
          <w:sz w:val="24"/>
          <w:szCs w:val="24"/>
          <w:u w:val="single"/>
        </w:rPr>
        <w:t>(</w:t>
      </w:r>
      <w:r w:rsidR="0072703C" w:rsidRPr="0072703C">
        <w:rPr>
          <w:rFonts w:ascii="Corbel" w:hAnsi="Corbel"/>
          <w:sz w:val="24"/>
          <w:szCs w:val="24"/>
        </w:rPr>
        <w:t>Accessed:</w:t>
      </w:r>
      <w:r w:rsidR="00B47C4C">
        <w:rPr>
          <w:rFonts w:ascii="Corbel" w:hAnsi="Corbel"/>
          <w:sz w:val="24"/>
          <w:szCs w:val="24"/>
        </w:rPr>
        <w:t xml:space="preserve"> 29</w:t>
      </w:r>
      <w:r w:rsidR="00B47C4C" w:rsidRPr="00B47C4C">
        <w:rPr>
          <w:rFonts w:ascii="Corbel" w:hAnsi="Corbel"/>
          <w:sz w:val="24"/>
          <w:szCs w:val="24"/>
          <w:vertAlign w:val="superscript"/>
        </w:rPr>
        <w:t>th</w:t>
      </w:r>
      <w:r w:rsidR="00B47C4C">
        <w:rPr>
          <w:rFonts w:ascii="Corbel" w:hAnsi="Corbel"/>
          <w:sz w:val="24"/>
          <w:szCs w:val="24"/>
        </w:rPr>
        <w:t xml:space="preserve"> October 2021)</w:t>
      </w:r>
      <w:r>
        <w:rPr>
          <w:rFonts w:ascii="Corbel" w:hAnsi="Corbel"/>
          <w:b/>
          <w:bCs/>
          <w:i/>
          <w:iCs/>
          <w:sz w:val="24"/>
          <w:szCs w:val="24"/>
          <w:u w:val="single"/>
        </w:rPr>
        <w:t xml:space="preserve">                                         </w:t>
      </w:r>
    </w:p>
    <w:p w14:paraId="2F086D27" w14:textId="60A7DB00" w:rsidR="00543C6A" w:rsidRDefault="00543C6A" w:rsidP="00543C6A">
      <w:pPr>
        <w:spacing w:line="276" w:lineRule="auto"/>
        <w:rPr>
          <w:rFonts w:ascii="Corbel" w:hAnsi="Corbel"/>
          <w:sz w:val="24"/>
          <w:szCs w:val="24"/>
        </w:rPr>
      </w:pPr>
      <w:bookmarkStart w:id="11" w:name="_Hlk90294582"/>
      <w:r w:rsidRPr="00E74D4E">
        <w:rPr>
          <w:rFonts w:ascii="Corbel" w:hAnsi="Corbel" w:cs="Arial"/>
          <w:sz w:val="24"/>
          <w:szCs w:val="24"/>
        </w:rPr>
        <w:t>Jaber, H., Marle, F., Vidal, L.A. and Didiez, L., 2018. Criticality and propagation analysis of impacts between project deliverables. Research in Engineering Design, 29(1), pp.87-106.</w:t>
      </w:r>
      <w:r>
        <w:rPr>
          <w:rFonts w:ascii="Corbel" w:hAnsi="Corbel" w:cs="Arial"/>
          <w:sz w:val="24"/>
          <w:szCs w:val="24"/>
        </w:rPr>
        <w:t xml:space="preserve"> [Google scholar] Available at:</w:t>
      </w:r>
      <w:r w:rsidR="002E2874">
        <w:rPr>
          <w:rFonts w:ascii="Corbel" w:hAnsi="Corbel" w:cs="Arial"/>
          <w:sz w:val="24"/>
          <w:szCs w:val="24"/>
        </w:rPr>
        <w:t xml:space="preserve"> </w:t>
      </w:r>
      <w:hyperlink r:id="rId25" w:history="1">
        <w:r w:rsidR="002E2874" w:rsidRPr="00DA201D">
          <w:rPr>
            <w:rStyle w:val="Hyperlink"/>
            <w:rFonts w:ascii="Corbel" w:hAnsi="Corbel"/>
            <w:b/>
            <w:bCs/>
            <w:i/>
            <w:iCs/>
            <w:sz w:val="24"/>
            <w:szCs w:val="24"/>
          </w:rPr>
          <w:t>https://hal.archivesouvertes.fr/hal01555999/document</w:t>
        </w:r>
      </w:hyperlink>
      <w:r w:rsidR="0072703C">
        <w:rPr>
          <w:rFonts w:ascii="Corbel" w:hAnsi="Corbel"/>
          <w:b/>
          <w:bCs/>
          <w:i/>
          <w:iCs/>
          <w:sz w:val="24"/>
          <w:szCs w:val="24"/>
          <w:u w:val="single"/>
        </w:rPr>
        <w:t xml:space="preserve"> </w:t>
      </w:r>
      <w:r w:rsidR="00B47C4C" w:rsidRPr="00B47C4C">
        <w:rPr>
          <w:rFonts w:ascii="Corbel" w:hAnsi="Corbel"/>
          <w:sz w:val="24"/>
          <w:szCs w:val="24"/>
        </w:rPr>
        <w:t>(</w:t>
      </w:r>
      <w:r w:rsidR="0072703C" w:rsidRPr="0072703C">
        <w:rPr>
          <w:rFonts w:ascii="Corbel" w:hAnsi="Corbel"/>
          <w:sz w:val="24"/>
          <w:szCs w:val="24"/>
        </w:rPr>
        <w:t>Accessed:</w:t>
      </w:r>
      <w:r w:rsidR="00B47C4C">
        <w:rPr>
          <w:rFonts w:ascii="Corbel" w:hAnsi="Corbel"/>
          <w:sz w:val="24"/>
          <w:szCs w:val="24"/>
        </w:rPr>
        <w:t xml:space="preserve"> 1</w:t>
      </w:r>
      <w:r w:rsidR="00B47C4C" w:rsidRPr="00B47C4C">
        <w:rPr>
          <w:rFonts w:ascii="Corbel" w:hAnsi="Corbel"/>
          <w:sz w:val="24"/>
          <w:szCs w:val="24"/>
          <w:vertAlign w:val="superscript"/>
        </w:rPr>
        <w:t>st</w:t>
      </w:r>
      <w:r w:rsidR="00B47C4C">
        <w:rPr>
          <w:rFonts w:ascii="Corbel" w:hAnsi="Corbel"/>
          <w:sz w:val="24"/>
          <w:szCs w:val="24"/>
        </w:rPr>
        <w:t xml:space="preserve"> November 2021)</w:t>
      </w:r>
      <w:r>
        <w:rPr>
          <w:rFonts w:ascii="Corbel" w:hAnsi="Corbel"/>
          <w:b/>
          <w:bCs/>
          <w:i/>
          <w:iCs/>
          <w:sz w:val="24"/>
          <w:szCs w:val="24"/>
          <w:u w:val="single"/>
        </w:rPr>
        <w:t xml:space="preserve">                                          </w:t>
      </w:r>
    </w:p>
    <w:bookmarkEnd w:id="11"/>
    <w:p w14:paraId="3A86ACC2" w14:textId="1BAAA9A8" w:rsidR="00B07B03" w:rsidRPr="00B01C40" w:rsidRDefault="00543C6A" w:rsidP="00B01C40">
      <w:pPr>
        <w:spacing w:line="276" w:lineRule="auto"/>
        <w:rPr>
          <w:rFonts w:ascii="Corbel" w:hAnsi="Corbel"/>
          <w:sz w:val="24"/>
          <w:szCs w:val="24"/>
        </w:rPr>
      </w:pPr>
      <w:r w:rsidRPr="00E74D4E">
        <w:rPr>
          <w:rFonts w:ascii="Corbel" w:hAnsi="Corbel"/>
          <w:sz w:val="24"/>
          <w:szCs w:val="24"/>
        </w:rPr>
        <w:t xml:space="preserve"> </w:t>
      </w:r>
      <w:r w:rsidR="00B07B03" w:rsidRPr="00B07B03">
        <w:rPr>
          <w:rFonts w:ascii="Corbel" w:hAnsi="Corbel"/>
          <w:b/>
          <w:bCs/>
          <w:sz w:val="24"/>
          <w:szCs w:val="24"/>
        </w:rPr>
        <w:t>Jaber, H., Marle, F., Vidal, L.A. and Didiez, L., 2018. Criticality and propagation analysis of impacts between project deliverables. Research in Engineering Design, 29(1), pp.87-106. [Google scholar] Available at:</w:t>
      </w:r>
      <w:r w:rsidR="002E2874">
        <w:rPr>
          <w:rFonts w:ascii="Corbel" w:hAnsi="Corbel"/>
          <w:b/>
          <w:bCs/>
          <w:sz w:val="24"/>
          <w:szCs w:val="24"/>
        </w:rPr>
        <w:t xml:space="preserve"> </w:t>
      </w:r>
      <w:hyperlink r:id="rId26" w:history="1">
        <w:r w:rsidR="002E2874" w:rsidRPr="00DA201D">
          <w:rPr>
            <w:rStyle w:val="Hyperlink"/>
            <w:rFonts w:ascii="Corbel" w:hAnsi="Corbel"/>
            <w:b/>
            <w:bCs/>
            <w:i/>
            <w:iCs/>
            <w:sz w:val="24"/>
            <w:szCs w:val="24"/>
          </w:rPr>
          <w:t>https://hal.archivesouvertes.fr/hal01555999/document</w:t>
        </w:r>
      </w:hyperlink>
      <w:r w:rsidR="00B07B03" w:rsidRPr="00B07B03">
        <w:rPr>
          <w:rFonts w:ascii="Corbel" w:hAnsi="Corbel"/>
          <w:b/>
          <w:bCs/>
          <w:i/>
          <w:iCs/>
          <w:sz w:val="24"/>
          <w:szCs w:val="24"/>
          <w:u w:val="single"/>
        </w:rPr>
        <w:t xml:space="preserve"> </w:t>
      </w:r>
      <w:r w:rsidR="00B47C4C">
        <w:rPr>
          <w:rFonts w:ascii="Corbel" w:hAnsi="Corbel"/>
          <w:b/>
          <w:bCs/>
          <w:i/>
          <w:iCs/>
          <w:sz w:val="24"/>
          <w:szCs w:val="24"/>
          <w:u w:val="single"/>
        </w:rPr>
        <w:t>(</w:t>
      </w:r>
      <w:r w:rsidR="00B07B03" w:rsidRPr="00B07B03">
        <w:rPr>
          <w:rFonts w:ascii="Corbel" w:hAnsi="Corbel"/>
          <w:b/>
          <w:bCs/>
          <w:sz w:val="24"/>
          <w:szCs w:val="24"/>
        </w:rPr>
        <w:t>Accessed:</w:t>
      </w:r>
      <w:r w:rsidR="00B47C4C">
        <w:rPr>
          <w:rFonts w:ascii="Corbel" w:hAnsi="Corbel"/>
          <w:b/>
          <w:bCs/>
          <w:sz w:val="24"/>
          <w:szCs w:val="24"/>
        </w:rPr>
        <w:t xml:space="preserve"> 5</w:t>
      </w:r>
      <w:r w:rsidR="00B47C4C" w:rsidRPr="00B47C4C">
        <w:rPr>
          <w:rFonts w:ascii="Corbel" w:hAnsi="Corbel"/>
          <w:b/>
          <w:bCs/>
          <w:sz w:val="24"/>
          <w:szCs w:val="24"/>
          <w:vertAlign w:val="superscript"/>
        </w:rPr>
        <w:t>th</w:t>
      </w:r>
      <w:r w:rsidR="00B47C4C">
        <w:rPr>
          <w:rFonts w:ascii="Corbel" w:hAnsi="Corbel"/>
          <w:b/>
          <w:bCs/>
          <w:sz w:val="24"/>
          <w:szCs w:val="24"/>
        </w:rPr>
        <w:t xml:space="preserve"> November 2021)</w:t>
      </w:r>
      <w:r w:rsidR="00B07B03" w:rsidRPr="00B07B03">
        <w:rPr>
          <w:rFonts w:ascii="Corbel" w:hAnsi="Corbel"/>
          <w:b/>
          <w:bCs/>
          <w:i/>
          <w:iCs/>
          <w:sz w:val="24"/>
          <w:szCs w:val="24"/>
          <w:u w:val="single"/>
        </w:rPr>
        <w:t xml:space="preserve">                                          </w:t>
      </w:r>
    </w:p>
    <w:p w14:paraId="2C218E07" w14:textId="77777777" w:rsidR="00543C6A" w:rsidRDefault="00543C6A" w:rsidP="00543C6A">
      <w:pPr>
        <w:rPr>
          <w:rFonts w:ascii="Corbel" w:hAnsi="Corbel"/>
          <w:b/>
          <w:bCs/>
          <w:sz w:val="24"/>
          <w:szCs w:val="24"/>
        </w:rPr>
      </w:pPr>
    </w:p>
    <w:p w14:paraId="403DCC7B" w14:textId="660EA764" w:rsidR="001178A3" w:rsidRPr="001178A3" w:rsidRDefault="001178A3">
      <w:pPr>
        <w:rPr>
          <w:rFonts w:ascii="Corbel" w:hAnsi="Corbel"/>
          <w:i/>
          <w:iCs/>
          <w:sz w:val="24"/>
          <w:szCs w:val="24"/>
        </w:rPr>
      </w:pPr>
      <w:r w:rsidRPr="00CF2A9A">
        <w:rPr>
          <w:rFonts w:ascii="Corbel" w:hAnsi="Corbel"/>
          <w:b/>
          <w:bCs/>
          <w:sz w:val="24"/>
          <w:szCs w:val="24"/>
        </w:rPr>
        <w:t>Lock, D., 2017. </w:t>
      </w:r>
      <w:r w:rsidRPr="00CF2A9A">
        <w:rPr>
          <w:rFonts w:ascii="Corbel" w:hAnsi="Corbel"/>
          <w:b/>
          <w:bCs/>
          <w:i/>
          <w:iCs/>
          <w:sz w:val="24"/>
          <w:szCs w:val="24"/>
        </w:rPr>
        <w:t>The essentials of project management</w:t>
      </w:r>
      <w:r w:rsidRPr="00CF2A9A">
        <w:rPr>
          <w:rFonts w:ascii="Corbel" w:hAnsi="Corbel"/>
          <w:b/>
          <w:bCs/>
          <w:sz w:val="24"/>
          <w:szCs w:val="24"/>
        </w:rPr>
        <w:t>. Routledge. [Google scholar] Available at:</w:t>
      </w:r>
      <w:r w:rsidR="002E2874">
        <w:rPr>
          <w:rFonts w:ascii="Corbel" w:hAnsi="Corbel"/>
          <w:b/>
          <w:bCs/>
          <w:sz w:val="24"/>
          <w:szCs w:val="24"/>
        </w:rPr>
        <w:t xml:space="preserve"> </w:t>
      </w:r>
      <w:hyperlink r:id="rId27" w:history="1">
        <w:r w:rsidR="002E2874" w:rsidRPr="00DA201D">
          <w:rPr>
            <w:rStyle w:val="Hyperlink"/>
            <w:rFonts w:ascii="Corbel" w:hAnsi="Corbel"/>
            <w:i/>
            <w:iCs/>
            <w:sz w:val="24"/>
            <w:szCs w:val="24"/>
          </w:rPr>
          <w:t>http://www.maxwideman.com/papers/essentials/essentials.pdf</w:t>
        </w:r>
      </w:hyperlink>
      <w:r w:rsidRPr="001178A3">
        <w:rPr>
          <w:rFonts w:ascii="Corbel" w:hAnsi="Corbel"/>
          <w:sz w:val="24"/>
          <w:szCs w:val="24"/>
        </w:rPr>
        <w:t>(Accessed: October 13</w:t>
      </w:r>
      <w:r w:rsidRPr="001178A3">
        <w:rPr>
          <w:rFonts w:ascii="Corbel" w:hAnsi="Corbel"/>
          <w:sz w:val="24"/>
          <w:szCs w:val="24"/>
          <w:vertAlign w:val="superscript"/>
        </w:rPr>
        <w:t>th</w:t>
      </w:r>
      <w:r w:rsidRPr="001178A3">
        <w:rPr>
          <w:rFonts w:ascii="Corbel" w:hAnsi="Corbel"/>
          <w:sz w:val="24"/>
          <w:szCs w:val="24"/>
        </w:rPr>
        <w:t>, 2021).</w:t>
      </w:r>
    </w:p>
    <w:p w14:paraId="0A0DEAE4" w14:textId="20036886" w:rsidR="008003BC" w:rsidRDefault="008003BC">
      <w:pPr>
        <w:rPr>
          <w:rFonts w:ascii="Corbel" w:hAnsi="Corbel"/>
          <w:sz w:val="24"/>
          <w:szCs w:val="24"/>
        </w:rPr>
      </w:pPr>
      <w:bookmarkStart w:id="12" w:name="_Hlk85565376"/>
      <w:r w:rsidRPr="00CF2A9A">
        <w:rPr>
          <w:rFonts w:ascii="Corbel" w:hAnsi="Corbel"/>
          <w:b/>
          <w:bCs/>
          <w:sz w:val="24"/>
          <w:szCs w:val="24"/>
        </w:rPr>
        <w:t>Marcelino-Sádaba, S.</w:t>
      </w:r>
      <w:bookmarkEnd w:id="12"/>
      <w:r w:rsidRPr="00CF2A9A">
        <w:rPr>
          <w:rFonts w:ascii="Corbel" w:hAnsi="Corbel"/>
          <w:b/>
          <w:bCs/>
          <w:sz w:val="24"/>
          <w:szCs w:val="24"/>
        </w:rPr>
        <w:t>, González-Jaen, L.F. and Pérez-Ezcurdia, A., 2015. Using project management as a way to sustainability. From a comprehensive review to a framework definition. </w:t>
      </w:r>
      <w:r w:rsidRPr="00CF2A9A">
        <w:rPr>
          <w:rFonts w:ascii="Corbel" w:hAnsi="Corbel"/>
          <w:b/>
          <w:bCs/>
          <w:i/>
          <w:iCs/>
          <w:sz w:val="24"/>
          <w:szCs w:val="24"/>
        </w:rPr>
        <w:t>Journal of cleaner production</w:t>
      </w:r>
      <w:r w:rsidRPr="00CF2A9A">
        <w:rPr>
          <w:rFonts w:ascii="Corbel" w:hAnsi="Corbel"/>
          <w:b/>
          <w:bCs/>
          <w:sz w:val="24"/>
          <w:szCs w:val="24"/>
        </w:rPr>
        <w:t>, </w:t>
      </w:r>
      <w:r w:rsidRPr="00CF2A9A">
        <w:rPr>
          <w:rFonts w:ascii="Corbel" w:hAnsi="Corbel"/>
          <w:b/>
          <w:bCs/>
          <w:i/>
          <w:iCs/>
          <w:sz w:val="24"/>
          <w:szCs w:val="24"/>
        </w:rPr>
        <w:t>99</w:t>
      </w:r>
      <w:r w:rsidRPr="00CF2A9A">
        <w:rPr>
          <w:rFonts w:ascii="Corbel" w:hAnsi="Corbel"/>
          <w:b/>
          <w:bCs/>
          <w:sz w:val="24"/>
          <w:szCs w:val="24"/>
        </w:rPr>
        <w:t>, pp.1-16. [ Google scholar]</w:t>
      </w:r>
      <w:r w:rsidR="00966A61">
        <w:rPr>
          <w:rFonts w:ascii="Corbel" w:hAnsi="Corbel"/>
          <w:b/>
          <w:bCs/>
          <w:sz w:val="24"/>
          <w:szCs w:val="24"/>
        </w:rPr>
        <w:t>,</w:t>
      </w:r>
      <w:r w:rsidRPr="00CF2A9A">
        <w:rPr>
          <w:rFonts w:ascii="Corbel" w:hAnsi="Corbel"/>
          <w:b/>
          <w:bCs/>
          <w:i/>
          <w:iCs/>
          <w:sz w:val="24"/>
          <w:szCs w:val="24"/>
        </w:rPr>
        <w:t xml:space="preserve"> </w:t>
      </w:r>
      <w:r w:rsidRPr="00CF2A9A">
        <w:rPr>
          <w:rFonts w:ascii="Corbel" w:hAnsi="Corbel"/>
          <w:sz w:val="24"/>
          <w:szCs w:val="24"/>
        </w:rPr>
        <w:t>Available at</w:t>
      </w:r>
      <w:r w:rsidRPr="00CF2A9A">
        <w:rPr>
          <w:rFonts w:ascii="Corbel" w:hAnsi="Corbel"/>
          <w:b/>
          <w:bCs/>
          <w:i/>
          <w:iCs/>
          <w:sz w:val="24"/>
          <w:szCs w:val="24"/>
        </w:rPr>
        <w:t xml:space="preserve">:  </w:t>
      </w:r>
      <w:hyperlink r:id="rId28" w:history="1">
        <w:r w:rsidRPr="00CF2A9A">
          <w:rPr>
            <w:rStyle w:val="Hyperlink"/>
            <w:rFonts w:ascii="Corbel" w:hAnsi="Corbel"/>
            <w:i/>
            <w:iCs/>
            <w:sz w:val="24"/>
            <w:szCs w:val="24"/>
            <w:u w:val="none"/>
          </w:rPr>
          <w:t>Using project management as a way to sustainability. From a comprehensive review to a framework definition - ScienceDirect</w:t>
        </w:r>
      </w:hyperlink>
      <w:r w:rsidRPr="00CF2A9A">
        <w:rPr>
          <w:rFonts w:ascii="Corbel" w:hAnsi="Corbel"/>
          <w:i/>
          <w:iCs/>
          <w:sz w:val="24"/>
          <w:szCs w:val="24"/>
        </w:rPr>
        <w:t xml:space="preserve"> </w:t>
      </w:r>
      <w:r w:rsidRPr="00CF2A9A">
        <w:rPr>
          <w:rFonts w:ascii="Corbel" w:hAnsi="Corbel"/>
          <w:sz w:val="24"/>
          <w:szCs w:val="24"/>
        </w:rPr>
        <w:t>(Accessed: October 10</w:t>
      </w:r>
      <w:r w:rsidRPr="00CF2A9A">
        <w:rPr>
          <w:rFonts w:ascii="Corbel" w:hAnsi="Corbel"/>
          <w:sz w:val="24"/>
          <w:szCs w:val="24"/>
          <w:vertAlign w:val="superscript"/>
        </w:rPr>
        <w:t>th</w:t>
      </w:r>
      <w:r w:rsidR="001178A3" w:rsidRPr="00CF2A9A">
        <w:rPr>
          <w:rFonts w:ascii="Corbel" w:hAnsi="Corbel"/>
          <w:sz w:val="24"/>
          <w:szCs w:val="24"/>
        </w:rPr>
        <w:t>, 2021</w:t>
      </w:r>
      <w:r w:rsidRPr="00CF2A9A">
        <w:rPr>
          <w:rFonts w:ascii="Corbel" w:hAnsi="Corbel"/>
          <w:sz w:val="24"/>
          <w:szCs w:val="24"/>
        </w:rPr>
        <w:t>)</w:t>
      </w:r>
    </w:p>
    <w:p w14:paraId="30B7FFEE" w14:textId="0F432924" w:rsidR="00D60E7C" w:rsidRPr="00D45027" w:rsidRDefault="00675AFC" w:rsidP="00D60E7C">
      <w:pPr>
        <w:spacing w:line="276" w:lineRule="auto"/>
        <w:rPr>
          <w:rFonts w:ascii="Corbel" w:hAnsi="Corbel" w:cs="Arial"/>
          <w:sz w:val="24"/>
          <w:szCs w:val="24"/>
        </w:rPr>
      </w:pPr>
      <w:r w:rsidRPr="00675AFC">
        <w:rPr>
          <w:rFonts w:ascii="Corbel" w:hAnsi="Corbel"/>
          <w:sz w:val="24"/>
          <w:szCs w:val="24"/>
        </w:rPr>
        <w:t>Sears, S.K., Sears, G.A., Clough, R.H., Rounds, J.L. and Segner, R.O., 2015. Construction project management. John Wiley &amp; Sons.</w:t>
      </w:r>
      <w:r>
        <w:rPr>
          <w:rFonts w:ascii="Corbel" w:hAnsi="Corbel"/>
          <w:sz w:val="24"/>
          <w:szCs w:val="24"/>
        </w:rPr>
        <w:t>[Google scholar]</w:t>
      </w:r>
      <w:r w:rsidR="00966A61">
        <w:rPr>
          <w:rFonts w:ascii="Corbel" w:hAnsi="Corbel"/>
          <w:sz w:val="24"/>
          <w:szCs w:val="24"/>
        </w:rPr>
        <w:t>,</w:t>
      </w:r>
      <w:r w:rsidRPr="00675AFC">
        <w:rPr>
          <w:rFonts w:ascii="Corbel" w:hAnsi="Corbel"/>
          <w:sz w:val="24"/>
          <w:szCs w:val="24"/>
        </w:rPr>
        <w:t xml:space="preserve"> Available </w:t>
      </w:r>
      <w:r w:rsidRPr="00675AFC">
        <w:rPr>
          <w:rFonts w:ascii="Corbel" w:hAnsi="Corbel"/>
          <w:sz w:val="24"/>
          <w:szCs w:val="24"/>
        </w:rPr>
        <w:lastRenderedPageBreak/>
        <w:t>at:</w:t>
      </w:r>
      <w:hyperlink r:id="rId29" w:history="1">
        <w:r w:rsidRPr="00675AFC">
          <w:rPr>
            <w:rStyle w:val="Hyperlink"/>
            <w:rFonts w:ascii="Corbel" w:hAnsi="Corbel"/>
            <w:sz w:val="24"/>
            <w:szCs w:val="24"/>
          </w:rPr>
          <w:t>http://dspace.vnbrims.org:13000/jspui/bitstream/123456789/4250/1/Construction%20Project%20Management%20A%20Practical%20Guide%20to%20Field%20Construction%20Management.pdf</w:t>
        </w:r>
      </w:hyperlink>
      <w:r w:rsidRPr="00675AFC">
        <w:rPr>
          <w:rFonts w:ascii="Corbel" w:hAnsi="Corbel"/>
          <w:sz w:val="24"/>
          <w:szCs w:val="24"/>
        </w:rPr>
        <w:t xml:space="preserve"> </w:t>
      </w:r>
      <w:r w:rsidR="00D45027">
        <w:rPr>
          <w:rFonts w:ascii="Corbel" w:hAnsi="Corbel"/>
          <w:sz w:val="24"/>
          <w:szCs w:val="24"/>
        </w:rPr>
        <w:t>(</w:t>
      </w:r>
      <w:r w:rsidRPr="00D45027">
        <w:rPr>
          <w:rFonts w:ascii="Corbel" w:hAnsi="Corbel" w:cs="Arial"/>
          <w:sz w:val="24"/>
          <w:szCs w:val="24"/>
        </w:rPr>
        <w:t>Accessed:</w:t>
      </w:r>
      <w:r w:rsidR="00D45027">
        <w:rPr>
          <w:rFonts w:ascii="Corbel" w:hAnsi="Corbel" w:cs="Arial"/>
          <w:sz w:val="24"/>
          <w:szCs w:val="24"/>
        </w:rPr>
        <w:t>12</w:t>
      </w:r>
      <w:r w:rsidR="00D45027" w:rsidRPr="00D45027">
        <w:rPr>
          <w:rFonts w:ascii="Corbel" w:hAnsi="Corbel" w:cs="Arial"/>
          <w:sz w:val="24"/>
          <w:szCs w:val="24"/>
          <w:vertAlign w:val="superscript"/>
        </w:rPr>
        <w:t>th</w:t>
      </w:r>
      <w:r w:rsidR="00D45027">
        <w:rPr>
          <w:rFonts w:ascii="Corbel" w:hAnsi="Corbel" w:cs="Arial"/>
          <w:sz w:val="24"/>
          <w:szCs w:val="24"/>
        </w:rPr>
        <w:t xml:space="preserve"> 2021)</w:t>
      </w:r>
    </w:p>
    <w:p w14:paraId="0E11ECB4" w14:textId="3BEEF4AE" w:rsidR="00D60E7C" w:rsidRPr="00D45027" w:rsidRDefault="00D60E7C" w:rsidP="00D60E7C">
      <w:pPr>
        <w:spacing w:line="276" w:lineRule="auto"/>
        <w:rPr>
          <w:rFonts w:ascii="Corbel" w:hAnsi="Corbel" w:cs="Arial"/>
          <w:sz w:val="24"/>
          <w:szCs w:val="24"/>
        </w:rPr>
      </w:pPr>
      <w:r w:rsidRPr="00D60E7C">
        <w:rPr>
          <w:rFonts w:ascii="Corbel" w:hAnsi="Corbel" w:cs="Arial"/>
          <w:b/>
          <w:bCs/>
          <w:sz w:val="24"/>
          <w:szCs w:val="24"/>
          <w:u w:val="single"/>
        </w:rPr>
        <w:t>Sears, S.K., Sears, G.A., Clough, R.H., Rounds, J.L. and Segner, R.O., 2015. </w:t>
      </w:r>
      <w:r w:rsidRPr="00D60E7C">
        <w:rPr>
          <w:rFonts w:ascii="Corbel" w:hAnsi="Corbel" w:cs="Arial"/>
          <w:b/>
          <w:bCs/>
          <w:i/>
          <w:iCs/>
          <w:sz w:val="24"/>
          <w:szCs w:val="24"/>
          <w:u w:val="single"/>
        </w:rPr>
        <w:t>Construction project management</w:t>
      </w:r>
      <w:r w:rsidRPr="00D60E7C">
        <w:rPr>
          <w:rFonts w:ascii="Corbel" w:hAnsi="Corbel" w:cs="Arial"/>
          <w:b/>
          <w:bCs/>
          <w:sz w:val="24"/>
          <w:szCs w:val="24"/>
          <w:u w:val="single"/>
        </w:rPr>
        <w:t>. John Wiley &amp; Sons.[Google scholar]Available at:</w:t>
      </w:r>
      <w:hyperlink r:id="rId30" w:history="1">
        <w:r w:rsidRPr="00D60E7C">
          <w:rPr>
            <w:rStyle w:val="Hyperlink"/>
            <w:rFonts w:ascii="Corbel" w:hAnsi="Corbel" w:cs="Arial"/>
            <w:b/>
            <w:bCs/>
            <w:i/>
            <w:iCs/>
            <w:sz w:val="24"/>
            <w:szCs w:val="24"/>
          </w:rPr>
          <w:t>http://dspace.vnbrims.org:13000/jspui/bitstream/123456789/4250/1/Construction%20Project%20Management%20A%20Practical%20Guide%20to%20Field%20Construction%20Management.pdf</w:t>
        </w:r>
      </w:hyperlink>
      <w:r w:rsidRPr="00D60E7C">
        <w:rPr>
          <w:rFonts w:ascii="Corbel" w:hAnsi="Corbel" w:cs="Arial"/>
          <w:b/>
          <w:bCs/>
          <w:i/>
          <w:iCs/>
          <w:sz w:val="24"/>
          <w:szCs w:val="24"/>
          <w:u w:val="single"/>
        </w:rPr>
        <w:t xml:space="preserve"> </w:t>
      </w:r>
      <w:r w:rsidRPr="00D45027">
        <w:rPr>
          <w:rFonts w:ascii="Corbel" w:hAnsi="Corbel" w:cs="Arial"/>
          <w:sz w:val="24"/>
          <w:szCs w:val="24"/>
        </w:rPr>
        <w:t>Accessed:</w:t>
      </w:r>
      <w:r w:rsidR="00D45027">
        <w:rPr>
          <w:rFonts w:ascii="Corbel" w:hAnsi="Corbel" w:cs="Arial"/>
          <w:sz w:val="24"/>
          <w:szCs w:val="24"/>
        </w:rPr>
        <w:t>(16</w:t>
      </w:r>
      <w:r w:rsidR="00D45027" w:rsidRPr="00D45027">
        <w:rPr>
          <w:rFonts w:ascii="Corbel" w:hAnsi="Corbel" w:cs="Arial"/>
          <w:sz w:val="24"/>
          <w:szCs w:val="24"/>
          <w:vertAlign w:val="superscript"/>
        </w:rPr>
        <w:t>th</w:t>
      </w:r>
      <w:r w:rsidR="00D45027">
        <w:rPr>
          <w:rFonts w:ascii="Corbel" w:hAnsi="Corbel" w:cs="Arial"/>
          <w:sz w:val="24"/>
          <w:szCs w:val="24"/>
        </w:rPr>
        <w:t xml:space="preserve"> October 2021)</w:t>
      </w:r>
    </w:p>
    <w:p w14:paraId="6E4078DA" w14:textId="77777777" w:rsidR="00C40BB2" w:rsidRPr="00D60E7C" w:rsidRDefault="00C40BB2" w:rsidP="00D60E7C">
      <w:pPr>
        <w:spacing w:line="276" w:lineRule="auto"/>
        <w:rPr>
          <w:rFonts w:ascii="Corbel" w:hAnsi="Corbel" w:cs="Arial"/>
          <w:b/>
          <w:bCs/>
          <w:sz w:val="24"/>
          <w:szCs w:val="24"/>
          <w:u w:val="single"/>
        </w:rPr>
      </w:pPr>
    </w:p>
    <w:p w14:paraId="7B78861D" w14:textId="7E1F84AF" w:rsidR="00CB605D" w:rsidRPr="00E74D4E" w:rsidRDefault="00CB605D" w:rsidP="00E74D4E">
      <w:pPr>
        <w:spacing w:line="276" w:lineRule="auto"/>
        <w:rPr>
          <w:rFonts w:ascii="Corbel" w:hAnsi="Corbel"/>
          <w:sz w:val="24"/>
          <w:szCs w:val="24"/>
        </w:rPr>
      </w:pPr>
    </w:p>
    <w:sectPr w:rsidR="00CB605D" w:rsidRPr="00E74D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05861"/>
    <w:multiLevelType w:val="hybridMultilevel"/>
    <w:tmpl w:val="B302C5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242B8A"/>
    <w:multiLevelType w:val="hybridMultilevel"/>
    <w:tmpl w:val="F3EC6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417B4F"/>
    <w:rsid w:val="00000CCE"/>
    <w:rsid w:val="000010BB"/>
    <w:rsid w:val="00004E43"/>
    <w:rsid w:val="000130F6"/>
    <w:rsid w:val="00015BDB"/>
    <w:rsid w:val="00021045"/>
    <w:rsid w:val="000220DC"/>
    <w:rsid w:val="00022EC2"/>
    <w:rsid w:val="00030936"/>
    <w:rsid w:val="00043C9E"/>
    <w:rsid w:val="00047BBD"/>
    <w:rsid w:val="00053A93"/>
    <w:rsid w:val="00057A7D"/>
    <w:rsid w:val="0006132C"/>
    <w:rsid w:val="00063BC0"/>
    <w:rsid w:val="000674B5"/>
    <w:rsid w:val="0007106B"/>
    <w:rsid w:val="00076DB1"/>
    <w:rsid w:val="00081953"/>
    <w:rsid w:val="0009732B"/>
    <w:rsid w:val="000A397C"/>
    <w:rsid w:val="000B7978"/>
    <w:rsid w:val="000D158A"/>
    <w:rsid w:val="000E0386"/>
    <w:rsid w:val="000E304A"/>
    <w:rsid w:val="000E4443"/>
    <w:rsid w:val="000F04DA"/>
    <w:rsid w:val="000F19A5"/>
    <w:rsid w:val="0010280A"/>
    <w:rsid w:val="00103FDF"/>
    <w:rsid w:val="00110A9F"/>
    <w:rsid w:val="001178A3"/>
    <w:rsid w:val="001179F0"/>
    <w:rsid w:val="0012181E"/>
    <w:rsid w:val="001334BA"/>
    <w:rsid w:val="00135333"/>
    <w:rsid w:val="001428CD"/>
    <w:rsid w:val="00143EEF"/>
    <w:rsid w:val="00145554"/>
    <w:rsid w:val="00146BD8"/>
    <w:rsid w:val="00152F1E"/>
    <w:rsid w:val="00156E90"/>
    <w:rsid w:val="0016470A"/>
    <w:rsid w:val="0016760F"/>
    <w:rsid w:val="00177E33"/>
    <w:rsid w:val="00183B5C"/>
    <w:rsid w:val="00184D6B"/>
    <w:rsid w:val="001855DE"/>
    <w:rsid w:val="0019251F"/>
    <w:rsid w:val="0019479A"/>
    <w:rsid w:val="001A22BE"/>
    <w:rsid w:val="001A6E63"/>
    <w:rsid w:val="001C1508"/>
    <w:rsid w:val="001C4050"/>
    <w:rsid w:val="001D3E5C"/>
    <w:rsid w:val="001D5B41"/>
    <w:rsid w:val="001E4406"/>
    <w:rsid w:val="001E78EE"/>
    <w:rsid w:val="001F7A01"/>
    <w:rsid w:val="00201C45"/>
    <w:rsid w:val="002040CC"/>
    <w:rsid w:val="002043AF"/>
    <w:rsid w:val="00214F3A"/>
    <w:rsid w:val="00223470"/>
    <w:rsid w:val="00223635"/>
    <w:rsid w:val="002309F5"/>
    <w:rsid w:val="002524DF"/>
    <w:rsid w:val="00253437"/>
    <w:rsid w:val="00255263"/>
    <w:rsid w:val="002721AA"/>
    <w:rsid w:val="00272467"/>
    <w:rsid w:val="00274A88"/>
    <w:rsid w:val="00281FDD"/>
    <w:rsid w:val="00282F06"/>
    <w:rsid w:val="00284A9D"/>
    <w:rsid w:val="00286AAE"/>
    <w:rsid w:val="002932DF"/>
    <w:rsid w:val="002971DB"/>
    <w:rsid w:val="002A1E77"/>
    <w:rsid w:val="002A4861"/>
    <w:rsid w:val="002A560C"/>
    <w:rsid w:val="002B1F2E"/>
    <w:rsid w:val="002B385B"/>
    <w:rsid w:val="002B7ECA"/>
    <w:rsid w:val="002C00EF"/>
    <w:rsid w:val="002D0289"/>
    <w:rsid w:val="002D02C8"/>
    <w:rsid w:val="002D03CE"/>
    <w:rsid w:val="002D0C40"/>
    <w:rsid w:val="002E2874"/>
    <w:rsid w:val="002E7924"/>
    <w:rsid w:val="002F08B6"/>
    <w:rsid w:val="002F50A9"/>
    <w:rsid w:val="003133C1"/>
    <w:rsid w:val="00313421"/>
    <w:rsid w:val="00315272"/>
    <w:rsid w:val="00325656"/>
    <w:rsid w:val="00343FA8"/>
    <w:rsid w:val="00347653"/>
    <w:rsid w:val="0035128C"/>
    <w:rsid w:val="003528D2"/>
    <w:rsid w:val="003716BC"/>
    <w:rsid w:val="003720C3"/>
    <w:rsid w:val="00377AA3"/>
    <w:rsid w:val="0039477F"/>
    <w:rsid w:val="0039777C"/>
    <w:rsid w:val="0039777E"/>
    <w:rsid w:val="003A0FA6"/>
    <w:rsid w:val="003A141D"/>
    <w:rsid w:val="003A6FA8"/>
    <w:rsid w:val="003B0B3A"/>
    <w:rsid w:val="003B2526"/>
    <w:rsid w:val="003B433D"/>
    <w:rsid w:val="003C2D10"/>
    <w:rsid w:val="003D73F2"/>
    <w:rsid w:val="003E2231"/>
    <w:rsid w:val="003E4A76"/>
    <w:rsid w:val="003F171B"/>
    <w:rsid w:val="003F52FD"/>
    <w:rsid w:val="003F549D"/>
    <w:rsid w:val="003F7E64"/>
    <w:rsid w:val="00401584"/>
    <w:rsid w:val="004042DD"/>
    <w:rsid w:val="004077D7"/>
    <w:rsid w:val="004106AC"/>
    <w:rsid w:val="00411915"/>
    <w:rsid w:val="00415BB8"/>
    <w:rsid w:val="00417B4F"/>
    <w:rsid w:val="00420DB4"/>
    <w:rsid w:val="00426D0D"/>
    <w:rsid w:val="0043095F"/>
    <w:rsid w:val="00433832"/>
    <w:rsid w:val="00436176"/>
    <w:rsid w:val="00441202"/>
    <w:rsid w:val="0045067B"/>
    <w:rsid w:val="00460EF6"/>
    <w:rsid w:val="00463690"/>
    <w:rsid w:val="00463FA2"/>
    <w:rsid w:val="00464B81"/>
    <w:rsid w:val="0047082D"/>
    <w:rsid w:val="00475482"/>
    <w:rsid w:val="00476A1E"/>
    <w:rsid w:val="00481979"/>
    <w:rsid w:val="00490B18"/>
    <w:rsid w:val="0049509D"/>
    <w:rsid w:val="0049608C"/>
    <w:rsid w:val="004B142E"/>
    <w:rsid w:val="004B1A09"/>
    <w:rsid w:val="004B22B6"/>
    <w:rsid w:val="004C0515"/>
    <w:rsid w:val="004C1C55"/>
    <w:rsid w:val="004C69BA"/>
    <w:rsid w:val="004D450E"/>
    <w:rsid w:val="004D6B8D"/>
    <w:rsid w:val="004D7E31"/>
    <w:rsid w:val="004E0F1C"/>
    <w:rsid w:val="004E13F1"/>
    <w:rsid w:val="004E61CA"/>
    <w:rsid w:val="004F144C"/>
    <w:rsid w:val="004F426A"/>
    <w:rsid w:val="0050355E"/>
    <w:rsid w:val="0050660B"/>
    <w:rsid w:val="0051416A"/>
    <w:rsid w:val="00515025"/>
    <w:rsid w:val="00516CB7"/>
    <w:rsid w:val="0053454F"/>
    <w:rsid w:val="0054076F"/>
    <w:rsid w:val="00541652"/>
    <w:rsid w:val="00543C6A"/>
    <w:rsid w:val="00553AEA"/>
    <w:rsid w:val="005561AA"/>
    <w:rsid w:val="005578DC"/>
    <w:rsid w:val="005608A2"/>
    <w:rsid w:val="00566D1B"/>
    <w:rsid w:val="005703B1"/>
    <w:rsid w:val="005727B8"/>
    <w:rsid w:val="00572B1A"/>
    <w:rsid w:val="005758E7"/>
    <w:rsid w:val="00575DFF"/>
    <w:rsid w:val="00580873"/>
    <w:rsid w:val="00591E83"/>
    <w:rsid w:val="005A7798"/>
    <w:rsid w:val="005B2C73"/>
    <w:rsid w:val="005C35B5"/>
    <w:rsid w:val="005D344C"/>
    <w:rsid w:val="005E0612"/>
    <w:rsid w:val="005E2064"/>
    <w:rsid w:val="005E461A"/>
    <w:rsid w:val="005E58F3"/>
    <w:rsid w:val="005E7ADA"/>
    <w:rsid w:val="005E7B5C"/>
    <w:rsid w:val="00600710"/>
    <w:rsid w:val="00600786"/>
    <w:rsid w:val="0060461E"/>
    <w:rsid w:val="00613013"/>
    <w:rsid w:val="00613373"/>
    <w:rsid w:val="006342A6"/>
    <w:rsid w:val="00652BCF"/>
    <w:rsid w:val="006556A7"/>
    <w:rsid w:val="00660B2B"/>
    <w:rsid w:val="00667719"/>
    <w:rsid w:val="00671588"/>
    <w:rsid w:val="00673FF7"/>
    <w:rsid w:val="00675AFC"/>
    <w:rsid w:val="00686347"/>
    <w:rsid w:val="00693942"/>
    <w:rsid w:val="006A5A20"/>
    <w:rsid w:val="006A6CB6"/>
    <w:rsid w:val="006A7458"/>
    <w:rsid w:val="006C07B9"/>
    <w:rsid w:val="006C16EE"/>
    <w:rsid w:val="006C4420"/>
    <w:rsid w:val="006C46BB"/>
    <w:rsid w:val="006C51A1"/>
    <w:rsid w:val="006D163C"/>
    <w:rsid w:val="006D4189"/>
    <w:rsid w:val="006E2415"/>
    <w:rsid w:val="006E5B68"/>
    <w:rsid w:val="006E65D7"/>
    <w:rsid w:val="006F0B17"/>
    <w:rsid w:val="006F1F95"/>
    <w:rsid w:val="006F2675"/>
    <w:rsid w:val="00703277"/>
    <w:rsid w:val="0071068E"/>
    <w:rsid w:val="00714BD2"/>
    <w:rsid w:val="00717A7D"/>
    <w:rsid w:val="00720516"/>
    <w:rsid w:val="00725DF9"/>
    <w:rsid w:val="0072703C"/>
    <w:rsid w:val="007447DD"/>
    <w:rsid w:val="00747EC9"/>
    <w:rsid w:val="00750DDC"/>
    <w:rsid w:val="00751B57"/>
    <w:rsid w:val="007548DB"/>
    <w:rsid w:val="00765AA7"/>
    <w:rsid w:val="0077735A"/>
    <w:rsid w:val="00780B8F"/>
    <w:rsid w:val="00781686"/>
    <w:rsid w:val="007843AB"/>
    <w:rsid w:val="00784CF8"/>
    <w:rsid w:val="00791F07"/>
    <w:rsid w:val="0079240F"/>
    <w:rsid w:val="007A08CB"/>
    <w:rsid w:val="007A30EC"/>
    <w:rsid w:val="007A3A05"/>
    <w:rsid w:val="007B257E"/>
    <w:rsid w:val="007B2F05"/>
    <w:rsid w:val="007B528F"/>
    <w:rsid w:val="007C0454"/>
    <w:rsid w:val="007C33F8"/>
    <w:rsid w:val="007C3650"/>
    <w:rsid w:val="007C6A7F"/>
    <w:rsid w:val="007C6B8B"/>
    <w:rsid w:val="007D1277"/>
    <w:rsid w:val="007D58BD"/>
    <w:rsid w:val="007D6340"/>
    <w:rsid w:val="007E1567"/>
    <w:rsid w:val="007E301D"/>
    <w:rsid w:val="007E4F78"/>
    <w:rsid w:val="007F0EA2"/>
    <w:rsid w:val="007F2C40"/>
    <w:rsid w:val="007F43DC"/>
    <w:rsid w:val="007F6778"/>
    <w:rsid w:val="008003BC"/>
    <w:rsid w:val="00810401"/>
    <w:rsid w:val="00815490"/>
    <w:rsid w:val="00830A92"/>
    <w:rsid w:val="00831DCE"/>
    <w:rsid w:val="00836539"/>
    <w:rsid w:val="00842CB2"/>
    <w:rsid w:val="00842CF5"/>
    <w:rsid w:val="00843612"/>
    <w:rsid w:val="00845211"/>
    <w:rsid w:val="0085478F"/>
    <w:rsid w:val="0086344A"/>
    <w:rsid w:val="00871352"/>
    <w:rsid w:val="00877CCC"/>
    <w:rsid w:val="00881A2E"/>
    <w:rsid w:val="008825FF"/>
    <w:rsid w:val="008A3654"/>
    <w:rsid w:val="008A5E38"/>
    <w:rsid w:val="008B6A50"/>
    <w:rsid w:val="008B6CFD"/>
    <w:rsid w:val="008C2F67"/>
    <w:rsid w:val="008C5873"/>
    <w:rsid w:val="008C5E37"/>
    <w:rsid w:val="008C760F"/>
    <w:rsid w:val="008D4713"/>
    <w:rsid w:val="008D7C18"/>
    <w:rsid w:val="008E18A0"/>
    <w:rsid w:val="008F0E1A"/>
    <w:rsid w:val="008F44EA"/>
    <w:rsid w:val="008F499B"/>
    <w:rsid w:val="008F57B9"/>
    <w:rsid w:val="00905FEA"/>
    <w:rsid w:val="00910144"/>
    <w:rsid w:val="00910331"/>
    <w:rsid w:val="0091054F"/>
    <w:rsid w:val="009142CB"/>
    <w:rsid w:val="0091708F"/>
    <w:rsid w:val="009222D4"/>
    <w:rsid w:val="00922B1B"/>
    <w:rsid w:val="00932F7E"/>
    <w:rsid w:val="009407AD"/>
    <w:rsid w:val="00953664"/>
    <w:rsid w:val="00953F07"/>
    <w:rsid w:val="00961841"/>
    <w:rsid w:val="00962E4F"/>
    <w:rsid w:val="00966A61"/>
    <w:rsid w:val="00986CE4"/>
    <w:rsid w:val="00990216"/>
    <w:rsid w:val="009953CA"/>
    <w:rsid w:val="00996B9A"/>
    <w:rsid w:val="0099766B"/>
    <w:rsid w:val="00997B53"/>
    <w:rsid w:val="009A060B"/>
    <w:rsid w:val="009B3CDD"/>
    <w:rsid w:val="009C1552"/>
    <w:rsid w:val="009C69A6"/>
    <w:rsid w:val="009D608A"/>
    <w:rsid w:val="009E06C8"/>
    <w:rsid w:val="009E15D3"/>
    <w:rsid w:val="009E18B8"/>
    <w:rsid w:val="00A03EE6"/>
    <w:rsid w:val="00A04B43"/>
    <w:rsid w:val="00A14293"/>
    <w:rsid w:val="00A22B02"/>
    <w:rsid w:val="00A24B68"/>
    <w:rsid w:val="00A3719C"/>
    <w:rsid w:val="00A451D5"/>
    <w:rsid w:val="00A51257"/>
    <w:rsid w:val="00A54D67"/>
    <w:rsid w:val="00A60E75"/>
    <w:rsid w:val="00A63DB0"/>
    <w:rsid w:val="00A661EF"/>
    <w:rsid w:val="00A711C5"/>
    <w:rsid w:val="00A7258F"/>
    <w:rsid w:val="00A7288D"/>
    <w:rsid w:val="00A72E98"/>
    <w:rsid w:val="00A76299"/>
    <w:rsid w:val="00A772E1"/>
    <w:rsid w:val="00A821D0"/>
    <w:rsid w:val="00A84B5E"/>
    <w:rsid w:val="00A93B37"/>
    <w:rsid w:val="00A94229"/>
    <w:rsid w:val="00A95EFC"/>
    <w:rsid w:val="00A9699D"/>
    <w:rsid w:val="00AA072F"/>
    <w:rsid w:val="00AA0B65"/>
    <w:rsid w:val="00AB10A6"/>
    <w:rsid w:val="00AC0920"/>
    <w:rsid w:val="00AD2402"/>
    <w:rsid w:val="00AD3BB5"/>
    <w:rsid w:val="00AD53C0"/>
    <w:rsid w:val="00AD5CB1"/>
    <w:rsid w:val="00AE679E"/>
    <w:rsid w:val="00AF040B"/>
    <w:rsid w:val="00B01C40"/>
    <w:rsid w:val="00B07B03"/>
    <w:rsid w:val="00B14B76"/>
    <w:rsid w:val="00B200AF"/>
    <w:rsid w:val="00B30471"/>
    <w:rsid w:val="00B34FB2"/>
    <w:rsid w:val="00B35F4E"/>
    <w:rsid w:val="00B40898"/>
    <w:rsid w:val="00B40C28"/>
    <w:rsid w:val="00B4574D"/>
    <w:rsid w:val="00B47C4C"/>
    <w:rsid w:val="00B6153B"/>
    <w:rsid w:val="00B6765B"/>
    <w:rsid w:val="00B74124"/>
    <w:rsid w:val="00B7470C"/>
    <w:rsid w:val="00B80C9F"/>
    <w:rsid w:val="00B81A89"/>
    <w:rsid w:val="00B86BD1"/>
    <w:rsid w:val="00B9148E"/>
    <w:rsid w:val="00B930F8"/>
    <w:rsid w:val="00B9562C"/>
    <w:rsid w:val="00BA2BDE"/>
    <w:rsid w:val="00BB48E3"/>
    <w:rsid w:val="00BB629A"/>
    <w:rsid w:val="00BC4AD3"/>
    <w:rsid w:val="00BC7294"/>
    <w:rsid w:val="00BD01E5"/>
    <w:rsid w:val="00BD37CF"/>
    <w:rsid w:val="00BD42DB"/>
    <w:rsid w:val="00BD43B0"/>
    <w:rsid w:val="00BD6DC0"/>
    <w:rsid w:val="00BD7082"/>
    <w:rsid w:val="00BE6F14"/>
    <w:rsid w:val="00BF4125"/>
    <w:rsid w:val="00BF6CEC"/>
    <w:rsid w:val="00C12592"/>
    <w:rsid w:val="00C17C2C"/>
    <w:rsid w:val="00C212BE"/>
    <w:rsid w:val="00C27F2A"/>
    <w:rsid w:val="00C317AB"/>
    <w:rsid w:val="00C36DD7"/>
    <w:rsid w:val="00C40BB2"/>
    <w:rsid w:val="00C451DF"/>
    <w:rsid w:val="00C5648C"/>
    <w:rsid w:val="00C57D5F"/>
    <w:rsid w:val="00C57EA0"/>
    <w:rsid w:val="00C6394F"/>
    <w:rsid w:val="00C65148"/>
    <w:rsid w:val="00C71779"/>
    <w:rsid w:val="00C72B48"/>
    <w:rsid w:val="00C7582A"/>
    <w:rsid w:val="00C76832"/>
    <w:rsid w:val="00C92CCB"/>
    <w:rsid w:val="00C96094"/>
    <w:rsid w:val="00CA186E"/>
    <w:rsid w:val="00CB107B"/>
    <w:rsid w:val="00CB1981"/>
    <w:rsid w:val="00CB605D"/>
    <w:rsid w:val="00CC3F62"/>
    <w:rsid w:val="00CC5406"/>
    <w:rsid w:val="00CD0E40"/>
    <w:rsid w:val="00CD31D8"/>
    <w:rsid w:val="00CD4250"/>
    <w:rsid w:val="00CD7BB1"/>
    <w:rsid w:val="00CE3533"/>
    <w:rsid w:val="00CE3FEE"/>
    <w:rsid w:val="00CE7D10"/>
    <w:rsid w:val="00CF231C"/>
    <w:rsid w:val="00CF2A9A"/>
    <w:rsid w:val="00CF45F8"/>
    <w:rsid w:val="00D05B72"/>
    <w:rsid w:val="00D12231"/>
    <w:rsid w:val="00D2495E"/>
    <w:rsid w:val="00D26905"/>
    <w:rsid w:val="00D271ED"/>
    <w:rsid w:val="00D271FB"/>
    <w:rsid w:val="00D314D3"/>
    <w:rsid w:val="00D32C64"/>
    <w:rsid w:val="00D42A46"/>
    <w:rsid w:val="00D42D00"/>
    <w:rsid w:val="00D43803"/>
    <w:rsid w:val="00D43F04"/>
    <w:rsid w:val="00D45027"/>
    <w:rsid w:val="00D459B8"/>
    <w:rsid w:val="00D477FD"/>
    <w:rsid w:val="00D52597"/>
    <w:rsid w:val="00D60E7C"/>
    <w:rsid w:val="00D63727"/>
    <w:rsid w:val="00D655AD"/>
    <w:rsid w:val="00D70EF2"/>
    <w:rsid w:val="00D727F2"/>
    <w:rsid w:val="00D77358"/>
    <w:rsid w:val="00D775B9"/>
    <w:rsid w:val="00D80124"/>
    <w:rsid w:val="00D86968"/>
    <w:rsid w:val="00D92EC5"/>
    <w:rsid w:val="00D935DD"/>
    <w:rsid w:val="00D94838"/>
    <w:rsid w:val="00D95583"/>
    <w:rsid w:val="00DA0476"/>
    <w:rsid w:val="00DA6824"/>
    <w:rsid w:val="00DA70E6"/>
    <w:rsid w:val="00DB77C1"/>
    <w:rsid w:val="00DC6814"/>
    <w:rsid w:val="00DD362D"/>
    <w:rsid w:val="00DD4070"/>
    <w:rsid w:val="00DD7383"/>
    <w:rsid w:val="00DE259F"/>
    <w:rsid w:val="00DE5EE6"/>
    <w:rsid w:val="00DF1E2D"/>
    <w:rsid w:val="00DF55F9"/>
    <w:rsid w:val="00E030BE"/>
    <w:rsid w:val="00E04455"/>
    <w:rsid w:val="00E11C24"/>
    <w:rsid w:val="00E12A76"/>
    <w:rsid w:val="00E14FA8"/>
    <w:rsid w:val="00E204DD"/>
    <w:rsid w:val="00E25307"/>
    <w:rsid w:val="00E2746A"/>
    <w:rsid w:val="00E416C9"/>
    <w:rsid w:val="00E50877"/>
    <w:rsid w:val="00E5098C"/>
    <w:rsid w:val="00E51C46"/>
    <w:rsid w:val="00E648BC"/>
    <w:rsid w:val="00E703C7"/>
    <w:rsid w:val="00E7488B"/>
    <w:rsid w:val="00E74D4E"/>
    <w:rsid w:val="00E8015E"/>
    <w:rsid w:val="00E910BA"/>
    <w:rsid w:val="00E91293"/>
    <w:rsid w:val="00EA05C8"/>
    <w:rsid w:val="00EB4821"/>
    <w:rsid w:val="00EC184B"/>
    <w:rsid w:val="00EE2183"/>
    <w:rsid w:val="00EE65F4"/>
    <w:rsid w:val="00EE6DC5"/>
    <w:rsid w:val="00EF78A3"/>
    <w:rsid w:val="00F0616F"/>
    <w:rsid w:val="00F1286B"/>
    <w:rsid w:val="00F2038C"/>
    <w:rsid w:val="00F311BB"/>
    <w:rsid w:val="00F459AD"/>
    <w:rsid w:val="00F47BC5"/>
    <w:rsid w:val="00F51C10"/>
    <w:rsid w:val="00F5574F"/>
    <w:rsid w:val="00F5576E"/>
    <w:rsid w:val="00F57466"/>
    <w:rsid w:val="00F60E2D"/>
    <w:rsid w:val="00F72CC5"/>
    <w:rsid w:val="00F74C93"/>
    <w:rsid w:val="00F80C91"/>
    <w:rsid w:val="00F8435C"/>
    <w:rsid w:val="00F85663"/>
    <w:rsid w:val="00F966C8"/>
    <w:rsid w:val="00FA0BD9"/>
    <w:rsid w:val="00FA369B"/>
    <w:rsid w:val="00FA4032"/>
    <w:rsid w:val="00FB50F8"/>
    <w:rsid w:val="00FB7B0A"/>
    <w:rsid w:val="00FC1951"/>
    <w:rsid w:val="00FC20D6"/>
    <w:rsid w:val="00FD0917"/>
    <w:rsid w:val="00FD1C91"/>
    <w:rsid w:val="00FD36E5"/>
    <w:rsid w:val="00FD3DF9"/>
    <w:rsid w:val="00FD6BBE"/>
    <w:rsid w:val="00FD764E"/>
    <w:rsid w:val="00FE27C9"/>
    <w:rsid w:val="00FE498F"/>
    <w:rsid w:val="00FE644D"/>
    <w:rsid w:val="00FF2F4E"/>
    <w:rsid w:val="00FF35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64" fillcolor="white">
      <v:fill color="white"/>
    </o:shapedefaults>
    <o:shapelayout v:ext="edit">
      <o:idmap v:ext="edit" data="1"/>
    </o:shapelayout>
  </w:shapeDefaults>
  <w:decimalSymbol w:val="."/>
  <w:listSeparator w:val=","/>
  <w14:docId w14:val="64A35E38"/>
  <w15:docId w15:val="{8E53F032-B07C-43B4-B183-188E85943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7D5F"/>
  </w:style>
  <w:style w:type="paragraph" w:styleId="Heading1">
    <w:name w:val="heading 1"/>
    <w:basedOn w:val="Normal"/>
    <w:next w:val="Normal"/>
    <w:link w:val="Heading1Char"/>
    <w:uiPriority w:val="9"/>
    <w:qFormat/>
    <w:rsid w:val="00C57D5F"/>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semiHidden/>
    <w:unhideWhenUsed/>
    <w:qFormat/>
    <w:rsid w:val="00C57D5F"/>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C57D5F"/>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C57D5F"/>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C57D5F"/>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C57D5F"/>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C57D5F"/>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C57D5F"/>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C57D5F"/>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17B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53437"/>
    <w:pPr>
      <w:ind w:left="720"/>
      <w:contextualSpacing/>
    </w:pPr>
  </w:style>
  <w:style w:type="paragraph" w:styleId="NoSpacing">
    <w:name w:val="No Spacing"/>
    <w:link w:val="NoSpacingChar"/>
    <w:uiPriority w:val="1"/>
    <w:qFormat/>
    <w:rsid w:val="00C57D5F"/>
    <w:pPr>
      <w:spacing w:after="0" w:line="240" w:lineRule="auto"/>
    </w:pPr>
  </w:style>
  <w:style w:type="character" w:customStyle="1" w:styleId="NoSpacingChar">
    <w:name w:val="No Spacing Char"/>
    <w:basedOn w:val="DefaultParagraphFont"/>
    <w:link w:val="NoSpacing"/>
    <w:uiPriority w:val="1"/>
    <w:rsid w:val="00AD53C0"/>
  </w:style>
  <w:style w:type="character" w:styleId="Hyperlink">
    <w:name w:val="Hyperlink"/>
    <w:basedOn w:val="DefaultParagraphFont"/>
    <w:uiPriority w:val="99"/>
    <w:unhideWhenUsed/>
    <w:rsid w:val="008003BC"/>
    <w:rPr>
      <w:color w:val="0000FF"/>
      <w:u w:val="single"/>
    </w:rPr>
  </w:style>
  <w:style w:type="paragraph" w:styleId="NormalWeb">
    <w:name w:val="Normal (Web)"/>
    <w:basedOn w:val="Normal"/>
    <w:uiPriority w:val="99"/>
    <w:semiHidden/>
    <w:unhideWhenUsed/>
    <w:rsid w:val="000010BB"/>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CF2A9A"/>
    <w:rPr>
      <w:color w:val="605E5C"/>
      <w:shd w:val="clear" w:color="auto" w:fill="E1DFDD"/>
    </w:rPr>
  </w:style>
  <w:style w:type="character" w:styleId="FollowedHyperlink">
    <w:name w:val="FollowedHyperlink"/>
    <w:basedOn w:val="DefaultParagraphFont"/>
    <w:uiPriority w:val="99"/>
    <w:semiHidden/>
    <w:unhideWhenUsed/>
    <w:rsid w:val="00D60E7C"/>
    <w:rPr>
      <w:color w:val="954F72" w:themeColor="followedHyperlink"/>
      <w:u w:val="single"/>
    </w:rPr>
  </w:style>
  <w:style w:type="character" w:customStyle="1" w:styleId="Heading4Char">
    <w:name w:val="Heading 4 Char"/>
    <w:basedOn w:val="DefaultParagraphFont"/>
    <w:link w:val="Heading4"/>
    <w:uiPriority w:val="9"/>
    <w:semiHidden/>
    <w:rsid w:val="00C57D5F"/>
    <w:rPr>
      <w:rFonts w:asciiTheme="majorHAnsi" w:eastAsiaTheme="majorEastAsia" w:hAnsiTheme="majorHAnsi" w:cstheme="majorBidi"/>
      <w:color w:val="70AD47" w:themeColor="accent6"/>
      <w:sz w:val="22"/>
      <w:szCs w:val="22"/>
    </w:rPr>
  </w:style>
  <w:style w:type="character" w:styleId="PlaceholderText">
    <w:name w:val="Placeholder Text"/>
    <w:basedOn w:val="DefaultParagraphFont"/>
    <w:uiPriority w:val="99"/>
    <w:semiHidden/>
    <w:rsid w:val="00E51C46"/>
    <w:rPr>
      <w:color w:val="808080"/>
    </w:rPr>
  </w:style>
  <w:style w:type="character" w:customStyle="1" w:styleId="Heading1Char">
    <w:name w:val="Heading 1 Char"/>
    <w:basedOn w:val="DefaultParagraphFont"/>
    <w:link w:val="Heading1"/>
    <w:uiPriority w:val="9"/>
    <w:rsid w:val="00C57D5F"/>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semiHidden/>
    <w:rsid w:val="00C57D5F"/>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semiHidden/>
    <w:rsid w:val="00C57D5F"/>
    <w:rPr>
      <w:rFonts w:asciiTheme="majorHAnsi" w:eastAsiaTheme="majorEastAsia" w:hAnsiTheme="majorHAnsi" w:cstheme="majorBidi"/>
      <w:color w:val="538135" w:themeColor="accent6" w:themeShade="BF"/>
      <w:sz w:val="24"/>
      <w:szCs w:val="24"/>
    </w:rPr>
  </w:style>
  <w:style w:type="character" w:customStyle="1" w:styleId="Heading5Char">
    <w:name w:val="Heading 5 Char"/>
    <w:basedOn w:val="DefaultParagraphFont"/>
    <w:link w:val="Heading5"/>
    <w:uiPriority w:val="9"/>
    <w:semiHidden/>
    <w:rsid w:val="00C57D5F"/>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C57D5F"/>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C57D5F"/>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C57D5F"/>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C57D5F"/>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unhideWhenUsed/>
    <w:qFormat/>
    <w:rsid w:val="00C57D5F"/>
    <w:pPr>
      <w:spacing w:line="240" w:lineRule="auto"/>
    </w:pPr>
    <w:rPr>
      <w:b/>
      <w:bCs/>
      <w:smallCaps/>
      <w:color w:val="595959" w:themeColor="text1" w:themeTint="A6"/>
    </w:rPr>
  </w:style>
  <w:style w:type="paragraph" w:styleId="Title">
    <w:name w:val="Title"/>
    <w:basedOn w:val="Normal"/>
    <w:next w:val="Normal"/>
    <w:link w:val="TitleChar"/>
    <w:uiPriority w:val="10"/>
    <w:qFormat/>
    <w:rsid w:val="00C57D5F"/>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C57D5F"/>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C57D5F"/>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C57D5F"/>
    <w:rPr>
      <w:rFonts w:asciiTheme="majorHAnsi" w:eastAsiaTheme="majorEastAsia" w:hAnsiTheme="majorHAnsi" w:cstheme="majorBidi"/>
      <w:sz w:val="30"/>
      <w:szCs w:val="30"/>
    </w:rPr>
  </w:style>
  <w:style w:type="character" w:styleId="Strong">
    <w:name w:val="Strong"/>
    <w:basedOn w:val="DefaultParagraphFont"/>
    <w:uiPriority w:val="22"/>
    <w:qFormat/>
    <w:rsid w:val="00C57D5F"/>
    <w:rPr>
      <w:b/>
      <w:bCs/>
    </w:rPr>
  </w:style>
  <w:style w:type="character" w:styleId="Emphasis">
    <w:name w:val="Emphasis"/>
    <w:basedOn w:val="DefaultParagraphFont"/>
    <w:uiPriority w:val="20"/>
    <w:qFormat/>
    <w:rsid w:val="00C57D5F"/>
    <w:rPr>
      <w:i/>
      <w:iCs/>
      <w:color w:val="70AD47" w:themeColor="accent6"/>
    </w:rPr>
  </w:style>
  <w:style w:type="paragraph" w:styleId="Quote">
    <w:name w:val="Quote"/>
    <w:basedOn w:val="Normal"/>
    <w:next w:val="Normal"/>
    <w:link w:val="QuoteChar"/>
    <w:uiPriority w:val="29"/>
    <w:qFormat/>
    <w:rsid w:val="00C57D5F"/>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C57D5F"/>
    <w:rPr>
      <w:i/>
      <w:iCs/>
      <w:color w:val="262626" w:themeColor="text1" w:themeTint="D9"/>
    </w:rPr>
  </w:style>
  <w:style w:type="paragraph" w:styleId="IntenseQuote">
    <w:name w:val="Intense Quote"/>
    <w:basedOn w:val="Normal"/>
    <w:next w:val="Normal"/>
    <w:link w:val="IntenseQuoteChar"/>
    <w:uiPriority w:val="30"/>
    <w:qFormat/>
    <w:rsid w:val="00C57D5F"/>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C57D5F"/>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C57D5F"/>
    <w:rPr>
      <w:i/>
      <w:iCs/>
    </w:rPr>
  </w:style>
  <w:style w:type="character" w:styleId="IntenseEmphasis">
    <w:name w:val="Intense Emphasis"/>
    <w:basedOn w:val="DefaultParagraphFont"/>
    <w:uiPriority w:val="21"/>
    <w:qFormat/>
    <w:rsid w:val="00C57D5F"/>
    <w:rPr>
      <w:b/>
      <w:bCs/>
      <w:i/>
      <w:iCs/>
    </w:rPr>
  </w:style>
  <w:style w:type="character" w:styleId="SubtleReference">
    <w:name w:val="Subtle Reference"/>
    <w:basedOn w:val="DefaultParagraphFont"/>
    <w:uiPriority w:val="31"/>
    <w:qFormat/>
    <w:rsid w:val="00C57D5F"/>
    <w:rPr>
      <w:smallCaps/>
      <w:color w:val="595959" w:themeColor="text1" w:themeTint="A6"/>
    </w:rPr>
  </w:style>
  <w:style w:type="character" w:styleId="IntenseReference">
    <w:name w:val="Intense Reference"/>
    <w:basedOn w:val="DefaultParagraphFont"/>
    <w:uiPriority w:val="32"/>
    <w:qFormat/>
    <w:rsid w:val="00C57D5F"/>
    <w:rPr>
      <w:b/>
      <w:bCs/>
      <w:smallCaps/>
      <w:color w:val="70AD47" w:themeColor="accent6"/>
    </w:rPr>
  </w:style>
  <w:style w:type="character" w:styleId="BookTitle">
    <w:name w:val="Book Title"/>
    <w:basedOn w:val="DefaultParagraphFont"/>
    <w:uiPriority w:val="33"/>
    <w:qFormat/>
    <w:rsid w:val="00C57D5F"/>
    <w:rPr>
      <w:b/>
      <w:bCs/>
      <w:caps w:val="0"/>
      <w:smallCaps/>
      <w:spacing w:val="7"/>
      <w:sz w:val="21"/>
      <w:szCs w:val="21"/>
    </w:rPr>
  </w:style>
  <w:style w:type="paragraph" w:styleId="TOCHeading">
    <w:name w:val="TOC Heading"/>
    <w:basedOn w:val="Heading1"/>
    <w:next w:val="Normal"/>
    <w:uiPriority w:val="39"/>
    <w:semiHidden/>
    <w:unhideWhenUsed/>
    <w:qFormat/>
    <w:rsid w:val="00C57D5F"/>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768546">
      <w:bodyDiv w:val="1"/>
      <w:marLeft w:val="0"/>
      <w:marRight w:val="0"/>
      <w:marTop w:val="0"/>
      <w:marBottom w:val="0"/>
      <w:divBdr>
        <w:top w:val="none" w:sz="0" w:space="0" w:color="auto"/>
        <w:left w:val="none" w:sz="0" w:space="0" w:color="auto"/>
        <w:bottom w:val="none" w:sz="0" w:space="0" w:color="auto"/>
        <w:right w:val="none" w:sz="0" w:space="0" w:color="auto"/>
      </w:divBdr>
    </w:div>
    <w:div w:id="226768616">
      <w:bodyDiv w:val="1"/>
      <w:marLeft w:val="0"/>
      <w:marRight w:val="0"/>
      <w:marTop w:val="0"/>
      <w:marBottom w:val="0"/>
      <w:divBdr>
        <w:top w:val="none" w:sz="0" w:space="0" w:color="auto"/>
        <w:left w:val="none" w:sz="0" w:space="0" w:color="auto"/>
        <w:bottom w:val="none" w:sz="0" w:space="0" w:color="auto"/>
        <w:right w:val="none" w:sz="0" w:space="0" w:color="auto"/>
      </w:divBdr>
    </w:div>
    <w:div w:id="277294074">
      <w:bodyDiv w:val="1"/>
      <w:marLeft w:val="0"/>
      <w:marRight w:val="0"/>
      <w:marTop w:val="0"/>
      <w:marBottom w:val="0"/>
      <w:divBdr>
        <w:top w:val="none" w:sz="0" w:space="0" w:color="auto"/>
        <w:left w:val="none" w:sz="0" w:space="0" w:color="auto"/>
        <w:bottom w:val="none" w:sz="0" w:space="0" w:color="auto"/>
        <w:right w:val="none" w:sz="0" w:space="0" w:color="auto"/>
      </w:divBdr>
    </w:div>
    <w:div w:id="319235704">
      <w:bodyDiv w:val="1"/>
      <w:marLeft w:val="0"/>
      <w:marRight w:val="0"/>
      <w:marTop w:val="0"/>
      <w:marBottom w:val="0"/>
      <w:divBdr>
        <w:top w:val="none" w:sz="0" w:space="0" w:color="auto"/>
        <w:left w:val="none" w:sz="0" w:space="0" w:color="auto"/>
        <w:bottom w:val="none" w:sz="0" w:space="0" w:color="auto"/>
        <w:right w:val="none" w:sz="0" w:space="0" w:color="auto"/>
      </w:divBdr>
    </w:div>
    <w:div w:id="516575291">
      <w:bodyDiv w:val="1"/>
      <w:marLeft w:val="0"/>
      <w:marRight w:val="0"/>
      <w:marTop w:val="0"/>
      <w:marBottom w:val="0"/>
      <w:divBdr>
        <w:top w:val="none" w:sz="0" w:space="0" w:color="auto"/>
        <w:left w:val="none" w:sz="0" w:space="0" w:color="auto"/>
        <w:bottom w:val="none" w:sz="0" w:space="0" w:color="auto"/>
        <w:right w:val="none" w:sz="0" w:space="0" w:color="auto"/>
      </w:divBdr>
    </w:div>
    <w:div w:id="1114398241">
      <w:bodyDiv w:val="1"/>
      <w:marLeft w:val="0"/>
      <w:marRight w:val="0"/>
      <w:marTop w:val="0"/>
      <w:marBottom w:val="0"/>
      <w:divBdr>
        <w:top w:val="none" w:sz="0" w:space="0" w:color="auto"/>
        <w:left w:val="none" w:sz="0" w:space="0" w:color="auto"/>
        <w:bottom w:val="none" w:sz="0" w:space="0" w:color="auto"/>
        <w:right w:val="none" w:sz="0" w:space="0" w:color="auto"/>
      </w:divBdr>
    </w:div>
    <w:div w:id="1415085498">
      <w:bodyDiv w:val="1"/>
      <w:marLeft w:val="0"/>
      <w:marRight w:val="0"/>
      <w:marTop w:val="0"/>
      <w:marBottom w:val="0"/>
      <w:divBdr>
        <w:top w:val="none" w:sz="0" w:space="0" w:color="auto"/>
        <w:left w:val="none" w:sz="0" w:space="0" w:color="auto"/>
        <w:bottom w:val="none" w:sz="0" w:space="0" w:color="auto"/>
        <w:right w:val="none" w:sz="0" w:space="0" w:color="auto"/>
      </w:divBdr>
    </w:div>
    <w:div w:id="1428506275">
      <w:bodyDiv w:val="1"/>
      <w:marLeft w:val="0"/>
      <w:marRight w:val="0"/>
      <w:marTop w:val="0"/>
      <w:marBottom w:val="0"/>
      <w:divBdr>
        <w:top w:val="none" w:sz="0" w:space="0" w:color="auto"/>
        <w:left w:val="none" w:sz="0" w:space="0" w:color="auto"/>
        <w:bottom w:val="none" w:sz="0" w:space="0" w:color="auto"/>
        <w:right w:val="none" w:sz="0" w:space="0" w:color="auto"/>
      </w:divBdr>
    </w:div>
    <w:div w:id="1686397242">
      <w:bodyDiv w:val="1"/>
      <w:marLeft w:val="0"/>
      <w:marRight w:val="0"/>
      <w:marTop w:val="0"/>
      <w:marBottom w:val="0"/>
      <w:divBdr>
        <w:top w:val="none" w:sz="0" w:space="0" w:color="auto"/>
        <w:left w:val="none" w:sz="0" w:space="0" w:color="auto"/>
        <w:bottom w:val="none" w:sz="0" w:space="0" w:color="auto"/>
        <w:right w:val="none" w:sz="0" w:space="0" w:color="auto"/>
      </w:divBdr>
      <w:divsChild>
        <w:div w:id="1271398715">
          <w:marLeft w:val="0"/>
          <w:marRight w:val="0"/>
          <w:marTop w:val="225"/>
          <w:marBottom w:val="0"/>
          <w:divBdr>
            <w:top w:val="single" w:sz="6" w:space="0" w:color="405FBD"/>
            <w:left w:val="single" w:sz="6" w:space="0" w:color="405FBD"/>
            <w:bottom w:val="single" w:sz="6" w:space="0" w:color="405FBD"/>
            <w:right w:val="single" w:sz="6" w:space="0" w:color="405FBD"/>
          </w:divBdr>
          <w:divsChild>
            <w:div w:id="165828065">
              <w:marLeft w:val="0"/>
              <w:marRight w:val="0"/>
              <w:marTop w:val="0"/>
              <w:marBottom w:val="0"/>
              <w:divBdr>
                <w:top w:val="none" w:sz="0" w:space="0" w:color="auto"/>
                <w:left w:val="none" w:sz="0" w:space="0" w:color="auto"/>
                <w:bottom w:val="none" w:sz="0" w:space="0" w:color="auto"/>
                <w:right w:val="none" w:sz="0" w:space="0" w:color="auto"/>
              </w:divBdr>
            </w:div>
          </w:divsChild>
        </w:div>
        <w:div w:id="1305505275">
          <w:marLeft w:val="0"/>
          <w:marRight w:val="0"/>
          <w:marTop w:val="225"/>
          <w:marBottom w:val="0"/>
          <w:divBdr>
            <w:top w:val="single" w:sz="6" w:space="0" w:color="405FBD"/>
            <w:left w:val="single" w:sz="6" w:space="0" w:color="405FBD"/>
            <w:bottom w:val="single" w:sz="6" w:space="0" w:color="405FBD"/>
            <w:right w:val="single" w:sz="6" w:space="0" w:color="405FBD"/>
          </w:divBdr>
        </w:div>
      </w:divsChild>
    </w:div>
    <w:div w:id="1719740660">
      <w:bodyDiv w:val="1"/>
      <w:marLeft w:val="0"/>
      <w:marRight w:val="0"/>
      <w:marTop w:val="0"/>
      <w:marBottom w:val="0"/>
      <w:divBdr>
        <w:top w:val="none" w:sz="0" w:space="0" w:color="auto"/>
        <w:left w:val="none" w:sz="0" w:space="0" w:color="auto"/>
        <w:bottom w:val="none" w:sz="0" w:space="0" w:color="auto"/>
        <w:right w:val="none" w:sz="0" w:space="0" w:color="auto"/>
      </w:divBdr>
    </w:div>
    <w:div w:id="1781871990">
      <w:bodyDiv w:val="1"/>
      <w:marLeft w:val="0"/>
      <w:marRight w:val="0"/>
      <w:marTop w:val="0"/>
      <w:marBottom w:val="0"/>
      <w:divBdr>
        <w:top w:val="none" w:sz="0" w:space="0" w:color="auto"/>
        <w:left w:val="none" w:sz="0" w:space="0" w:color="auto"/>
        <w:bottom w:val="none" w:sz="0" w:space="0" w:color="auto"/>
        <w:right w:val="none" w:sz="0" w:space="0" w:color="auto"/>
      </w:divBdr>
    </w:div>
    <w:div w:id="19370606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hyperlink" Target="https://hal.archivesouvertes.fr/hal01555999/document" TargetMode="External"/><Relationship Id="rId3" Type="http://schemas.openxmlformats.org/officeDocument/2006/relationships/styles" Target="styles.xml"/><Relationship Id="rId21" Type="http://schemas.openxmlformats.org/officeDocument/2006/relationships/hyperlink" Target="https://www.ijcams.com/wp-content/uploads/2018/11/WBS-2.pdf" TargetMode="External"/><Relationship Id="rId7" Type="http://schemas.openxmlformats.org/officeDocument/2006/relationships/hyperlink" Target="https://www.pexels.com/photo/yellow-white-and-gray-background-2340254/" TargetMode="Externa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hyperlink" Target="https://hal.archivesouvertes.fr/hal01555999/document" TargetMode="Externa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hyperlink" Target="https://www.researchgate.net/profile/Dian-Balta/publication/280314557_E-Government_Stakeholder_Analysis_and_Management_Based_on_Stakeholder_Interactions_and_Resource_Dependencies/links/55b20a5508ae9289a084f9a1/E-Government-Stakeholder-Analysis-and-Management-Based-on-Stakeholder-Interactions-and-Resource-Dependencies.pdf" TargetMode="External"/><Relationship Id="rId29" Type="http://schemas.openxmlformats.org/officeDocument/2006/relationships/hyperlink" Target="http://dspace.vnbrims.org:13000/jspui/bitstream/123456789/4250/1/Construction%20Project%20Management%20A%20Practical%20Guide%20to%20Field%20Construction%20Management.pdf"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diagramQuickStyle" Target="diagrams/quickStyle1.xml"/><Relationship Id="rId24" Type="http://schemas.openxmlformats.org/officeDocument/2006/relationships/hyperlink" Target="https://hal.archivesouvertes.fr/hal01555999/document"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hyperlink" Target="https://kpvida.wordpress.com/tag/work-breakdown-structure/" TargetMode="External"/><Relationship Id="rId28" Type="http://schemas.openxmlformats.org/officeDocument/2006/relationships/hyperlink" Target="https://www.sciencedirect.com/science/article/abs/pii/S0959652615002371" TargetMode="External"/><Relationship Id="rId10" Type="http://schemas.openxmlformats.org/officeDocument/2006/relationships/diagramLayout" Target="diagrams/layout1.xml"/><Relationship Id="rId19" Type="http://schemas.openxmlformats.org/officeDocument/2006/relationships/hyperlink" Target="https://www.researchgate.net/profile/Adebayo-Fashina/publication/341785191_Exploring_the_extent_to_which_project_scope_management_processes_inf"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hyperlink" Target="https://corporatefinanceinstitute.com/resources/knowledge/finance/stakeholder/" TargetMode="External"/><Relationship Id="rId27" Type="http://schemas.openxmlformats.org/officeDocument/2006/relationships/hyperlink" Target="http://www.maxwideman.com/papers/essentials/essentials.pdf" TargetMode="External"/><Relationship Id="rId30" Type="http://schemas.openxmlformats.org/officeDocument/2006/relationships/hyperlink" Target="http://dspace.vnbrims.org:13000/jspui/bitstream/123456789/4250/1/Construction%20Project%20Management%20A%20Practical%20Guide%20to%20Field%20Construction%20Management.pdf"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C213409-5CF0-4A72-B26E-7E5D75E51FF1}" type="doc">
      <dgm:prSet loTypeId="urn:microsoft.com/office/officeart/2005/8/layout/matrix3" loCatId="matrix" qsTypeId="urn:microsoft.com/office/officeart/2005/8/quickstyle/simple1" qsCatId="simple" csTypeId="urn:microsoft.com/office/officeart/2005/8/colors/accent1_2" csCatId="accent1" phldr="1"/>
      <dgm:spPr/>
      <dgm:t>
        <a:bodyPr/>
        <a:lstStyle/>
        <a:p>
          <a:endParaRPr lang="en-GB"/>
        </a:p>
      </dgm:t>
    </dgm:pt>
    <dgm:pt modelId="{006C0FE6-538C-4481-B8C9-7E0AED0D5085}">
      <dgm:prSet phldrT="[Text]" custT="1"/>
      <dgm:spPr/>
      <dgm:t>
        <a:bodyPr/>
        <a:lstStyle/>
        <a:p>
          <a:r>
            <a:rPr lang="en-GB" sz="900" u="sng">
              <a:latin typeface="Corbel" panose="020B0503020204020204" pitchFamily="34" charset="0"/>
            </a:rPr>
            <a:t>keep satisfied</a:t>
          </a:r>
        </a:p>
        <a:p>
          <a:r>
            <a:rPr lang="en-GB" sz="900">
              <a:latin typeface="Corbel" panose="020B0503020204020204" pitchFamily="34" charset="0"/>
            </a:rPr>
            <a:t>Owner,</a:t>
          </a:r>
        </a:p>
        <a:p>
          <a:r>
            <a:rPr lang="en-GB" sz="900">
              <a:latin typeface="Corbel" panose="020B0503020204020204" pitchFamily="34" charset="0"/>
            </a:rPr>
            <a:t> Boss, government</a:t>
          </a:r>
        </a:p>
        <a:p>
          <a:r>
            <a:rPr lang="en-GB" sz="900">
              <a:latin typeface="Corbel" panose="020B0503020204020204" pitchFamily="34" charset="0"/>
            </a:rPr>
            <a:t>customer's,project manager </a:t>
          </a:r>
        </a:p>
      </dgm:t>
    </dgm:pt>
    <dgm:pt modelId="{E64D23A9-0966-4AA5-98CE-B6EEEA4E60A9}" type="parTrans" cxnId="{37E40611-3E84-4336-88D8-47958EAE43B4}">
      <dgm:prSet/>
      <dgm:spPr/>
      <dgm:t>
        <a:bodyPr/>
        <a:lstStyle/>
        <a:p>
          <a:endParaRPr lang="en-GB"/>
        </a:p>
      </dgm:t>
    </dgm:pt>
    <dgm:pt modelId="{BA621205-8A2D-4704-8728-49063E3A79A4}" type="sibTrans" cxnId="{37E40611-3E84-4336-88D8-47958EAE43B4}">
      <dgm:prSet/>
      <dgm:spPr/>
      <dgm:t>
        <a:bodyPr/>
        <a:lstStyle/>
        <a:p>
          <a:endParaRPr lang="en-GB"/>
        </a:p>
      </dgm:t>
    </dgm:pt>
    <dgm:pt modelId="{7A755B77-6A8D-4A13-BF1E-0EBF6FC7BD90}">
      <dgm:prSet phldrT="[Text]" custT="1"/>
      <dgm:spPr/>
      <dgm:t>
        <a:bodyPr/>
        <a:lstStyle/>
        <a:p>
          <a:r>
            <a:rPr lang="en-GB" sz="900" u="sng">
              <a:latin typeface="Corbel" panose="020B0503020204020204" pitchFamily="34" charset="0"/>
            </a:rPr>
            <a:t>keep informed</a:t>
          </a:r>
        </a:p>
        <a:p>
          <a:r>
            <a:rPr lang="en-GB" sz="900" u="none">
              <a:latin typeface="Corbel" panose="020B0503020204020204" pitchFamily="34" charset="0"/>
            </a:rPr>
            <a:t>line manager</a:t>
          </a:r>
        </a:p>
        <a:p>
          <a:r>
            <a:rPr lang="en-GB" sz="900" u="none">
              <a:latin typeface="Corbel" panose="020B0503020204020204" pitchFamily="34" charset="0"/>
            </a:rPr>
            <a:t>senior executives</a:t>
          </a:r>
        </a:p>
        <a:p>
          <a:r>
            <a:rPr lang="en-GB" sz="900" u="none">
              <a:latin typeface="Corbel" panose="020B0503020204020204" pitchFamily="34" charset="0"/>
            </a:rPr>
            <a:t>The team</a:t>
          </a:r>
        </a:p>
        <a:p>
          <a:r>
            <a:rPr lang="en-GB" sz="900" u="none">
              <a:latin typeface="Corbel" panose="020B0503020204020204" pitchFamily="34" charset="0"/>
            </a:rPr>
            <a:t>employees</a:t>
          </a:r>
        </a:p>
        <a:p>
          <a:endParaRPr lang="en-GB" sz="900" u="sng">
            <a:latin typeface="Corbel" panose="020B0503020204020204" pitchFamily="34" charset="0"/>
          </a:endParaRPr>
        </a:p>
        <a:p>
          <a:endParaRPr lang="en-GB" sz="900" u="sng">
            <a:latin typeface="Corbel" panose="020B0503020204020204" pitchFamily="34" charset="0"/>
          </a:endParaRPr>
        </a:p>
      </dgm:t>
    </dgm:pt>
    <dgm:pt modelId="{EF659865-C136-422C-94BE-993F33D3BA87}" type="parTrans" cxnId="{8EEF77B1-CC33-46F4-8F29-3B333718736A}">
      <dgm:prSet/>
      <dgm:spPr/>
      <dgm:t>
        <a:bodyPr/>
        <a:lstStyle/>
        <a:p>
          <a:endParaRPr lang="en-GB"/>
        </a:p>
      </dgm:t>
    </dgm:pt>
    <dgm:pt modelId="{5B286C50-5CC8-4526-93BA-0F340B7A73CF}" type="sibTrans" cxnId="{8EEF77B1-CC33-46F4-8F29-3B333718736A}">
      <dgm:prSet/>
      <dgm:spPr/>
      <dgm:t>
        <a:bodyPr/>
        <a:lstStyle/>
        <a:p>
          <a:endParaRPr lang="en-GB"/>
        </a:p>
      </dgm:t>
    </dgm:pt>
    <dgm:pt modelId="{E478380F-A377-48A9-A348-A793B1BC1DCA}">
      <dgm:prSet phldrT="[Text]" custT="1"/>
      <dgm:spPr/>
      <dgm:t>
        <a:bodyPr/>
        <a:lstStyle/>
        <a:p>
          <a:r>
            <a:rPr lang="en-GB" sz="900" u="sng">
              <a:latin typeface="Corbel" panose="020B0503020204020204" pitchFamily="34" charset="0"/>
            </a:rPr>
            <a:t>Monitor (minimum </a:t>
          </a:r>
          <a:r>
            <a:rPr lang="en-GB" sz="900">
              <a:latin typeface="Corbel" panose="020B0503020204020204" pitchFamily="34" charset="0"/>
            </a:rPr>
            <a:t>effort)</a:t>
          </a:r>
        </a:p>
        <a:p>
          <a:r>
            <a:rPr lang="en-GB" sz="900">
              <a:latin typeface="Corbel" panose="020B0503020204020204" pitchFamily="34" charset="0"/>
            </a:rPr>
            <a:t>project testers</a:t>
          </a:r>
        </a:p>
        <a:p>
          <a:endParaRPr lang="en-GB" sz="900">
            <a:latin typeface="Corbel" panose="020B0503020204020204" pitchFamily="34" charset="0"/>
          </a:endParaRPr>
        </a:p>
      </dgm:t>
    </dgm:pt>
    <dgm:pt modelId="{B1719C8A-414A-4216-A15A-4B0C2453FF85}" type="sibTrans" cxnId="{CB50156D-B77D-4BDD-930D-1EA03A03D187}">
      <dgm:prSet/>
      <dgm:spPr/>
      <dgm:t>
        <a:bodyPr/>
        <a:lstStyle/>
        <a:p>
          <a:endParaRPr lang="en-GB"/>
        </a:p>
      </dgm:t>
    </dgm:pt>
    <dgm:pt modelId="{B0C408ED-E074-48AA-96FD-0B7BA14E6F6A}" type="parTrans" cxnId="{CB50156D-B77D-4BDD-930D-1EA03A03D187}">
      <dgm:prSet/>
      <dgm:spPr/>
      <dgm:t>
        <a:bodyPr/>
        <a:lstStyle/>
        <a:p>
          <a:endParaRPr lang="en-GB"/>
        </a:p>
      </dgm:t>
    </dgm:pt>
    <dgm:pt modelId="{09C3B9AC-F1FB-4293-9130-7CF2456F056B}">
      <dgm:prSet phldrT="[Text]" custT="1"/>
      <dgm:spPr/>
      <dgm:t>
        <a:bodyPr/>
        <a:lstStyle/>
        <a:p>
          <a:r>
            <a:rPr lang="en-GB" sz="900" u="sng">
              <a:latin typeface="Corbel" panose="020B0503020204020204" pitchFamily="34" charset="0"/>
            </a:rPr>
            <a:t>Manage</a:t>
          </a:r>
          <a:r>
            <a:rPr lang="en-GB" sz="900" u="sng" baseline="0">
              <a:latin typeface="Corbel" panose="020B0503020204020204" pitchFamily="34" charset="0"/>
            </a:rPr>
            <a:t> closely</a:t>
          </a:r>
        </a:p>
        <a:p>
          <a:r>
            <a:rPr lang="en-GB" sz="900" u="sng" baseline="0">
              <a:latin typeface="Corbel" panose="020B0503020204020204" pitchFamily="34" charset="0"/>
            </a:rPr>
            <a:t>vendors</a:t>
          </a:r>
        </a:p>
        <a:p>
          <a:r>
            <a:rPr lang="en-GB" sz="900" u="sng" baseline="0">
              <a:latin typeface="Corbel" panose="020B0503020204020204" pitchFamily="34" charset="0"/>
            </a:rPr>
            <a:t>suppliers</a:t>
          </a:r>
          <a:endParaRPr lang="en-GB" sz="900" u="sng">
            <a:latin typeface="Corbel" panose="020B0503020204020204" pitchFamily="34" charset="0"/>
          </a:endParaRPr>
        </a:p>
      </dgm:t>
    </dgm:pt>
    <dgm:pt modelId="{70982D00-85A5-4734-8858-09C89246FC48}" type="sibTrans" cxnId="{99409675-A639-4F67-9BCA-BD334E483261}">
      <dgm:prSet/>
      <dgm:spPr/>
      <dgm:t>
        <a:bodyPr/>
        <a:lstStyle/>
        <a:p>
          <a:endParaRPr lang="en-GB"/>
        </a:p>
      </dgm:t>
    </dgm:pt>
    <dgm:pt modelId="{665F7BFB-A416-4E59-A548-3087DA95AC30}" type="parTrans" cxnId="{99409675-A639-4F67-9BCA-BD334E483261}">
      <dgm:prSet/>
      <dgm:spPr/>
      <dgm:t>
        <a:bodyPr/>
        <a:lstStyle/>
        <a:p>
          <a:endParaRPr lang="en-GB"/>
        </a:p>
      </dgm:t>
    </dgm:pt>
    <dgm:pt modelId="{DEE3943E-2AF7-4DFD-8B1C-8A9FAAE95CF4}" type="pres">
      <dgm:prSet presAssocID="{0C213409-5CF0-4A72-B26E-7E5D75E51FF1}" presName="matrix" presStyleCnt="0">
        <dgm:presLayoutVars>
          <dgm:chMax val="1"/>
          <dgm:dir/>
          <dgm:resizeHandles val="exact"/>
        </dgm:presLayoutVars>
      </dgm:prSet>
      <dgm:spPr/>
    </dgm:pt>
    <dgm:pt modelId="{D6617265-3436-49D9-B762-DE1C21CE3C1F}" type="pres">
      <dgm:prSet presAssocID="{0C213409-5CF0-4A72-B26E-7E5D75E51FF1}" presName="diamond" presStyleLbl="bgShp" presStyleIdx="0" presStyleCnt="1"/>
      <dgm:spPr/>
    </dgm:pt>
    <dgm:pt modelId="{7341E7AC-FF9A-4594-86DF-CA1C464B3052}" type="pres">
      <dgm:prSet presAssocID="{0C213409-5CF0-4A72-B26E-7E5D75E51FF1}" presName="quad1" presStyleLbl="node1" presStyleIdx="0" presStyleCnt="4" custLinFactNeighborX="-8013" custLinFactNeighborY="-728">
        <dgm:presLayoutVars>
          <dgm:chMax val="0"/>
          <dgm:chPref val="0"/>
          <dgm:bulletEnabled val="1"/>
        </dgm:presLayoutVars>
      </dgm:prSet>
      <dgm:spPr/>
    </dgm:pt>
    <dgm:pt modelId="{6F0B1B9C-B031-4ACD-A0D4-324060CDBE52}" type="pres">
      <dgm:prSet presAssocID="{0C213409-5CF0-4A72-B26E-7E5D75E51FF1}" presName="quad2" presStyleLbl="node1" presStyleIdx="1" presStyleCnt="4" custLinFactNeighborX="-6695" custLinFactNeighborY="728">
        <dgm:presLayoutVars>
          <dgm:chMax val="0"/>
          <dgm:chPref val="0"/>
          <dgm:bulletEnabled val="1"/>
        </dgm:presLayoutVars>
      </dgm:prSet>
      <dgm:spPr/>
    </dgm:pt>
    <dgm:pt modelId="{432FD5C2-70AC-44AB-856C-ED4F80CE9526}" type="pres">
      <dgm:prSet presAssocID="{0C213409-5CF0-4A72-B26E-7E5D75E51FF1}" presName="quad3" presStyleLbl="node1" presStyleIdx="2" presStyleCnt="4" custLinFactNeighborX="763" custLinFactNeighborY="-1526">
        <dgm:presLayoutVars>
          <dgm:chMax val="0"/>
          <dgm:chPref val="0"/>
          <dgm:bulletEnabled val="1"/>
        </dgm:presLayoutVars>
      </dgm:prSet>
      <dgm:spPr/>
    </dgm:pt>
    <dgm:pt modelId="{51A8D7C2-59CE-4AD6-B192-D2E0CEFDCD1F}" type="pres">
      <dgm:prSet presAssocID="{0C213409-5CF0-4A72-B26E-7E5D75E51FF1}" presName="quad4" presStyleLbl="node1" presStyleIdx="3" presStyleCnt="4">
        <dgm:presLayoutVars>
          <dgm:chMax val="0"/>
          <dgm:chPref val="0"/>
          <dgm:bulletEnabled val="1"/>
        </dgm:presLayoutVars>
      </dgm:prSet>
      <dgm:spPr/>
    </dgm:pt>
  </dgm:ptLst>
  <dgm:cxnLst>
    <dgm:cxn modelId="{2502BA01-E21A-4170-9F49-651A4A3574F2}" type="presOf" srcId="{E478380F-A377-48A9-A348-A793B1BC1DCA}" destId="{432FD5C2-70AC-44AB-856C-ED4F80CE9526}" srcOrd="0" destOrd="0" presId="urn:microsoft.com/office/officeart/2005/8/layout/matrix3"/>
    <dgm:cxn modelId="{37E40611-3E84-4336-88D8-47958EAE43B4}" srcId="{0C213409-5CF0-4A72-B26E-7E5D75E51FF1}" destId="{006C0FE6-538C-4481-B8C9-7E0AED0D5085}" srcOrd="0" destOrd="0" parTransId="{E64D23A9-0966-4AA5-98CE-B6EEEA4E60A9}" sibTransId="{BA621205-8A2D-4704-8728-49063E3A79A4}"/>
    <dgm:cxn modelId="{9CBF0B26-B2BD-4E52-B481-EF600F07E32A}" type="presOf" srcId="{7A755B77-6A8D-4A13-BF1E-0EBF6FC7BD90}" destId="{51A8D7C2-59CE-4AD6-B192-D2E0CEFDCD1F}" srcOrd="0" destOrd="0" presId="urn:microsoft.com/office/officeart/2005/8/layout/matrix3"/>
    <dgm:cxn modelId="{1FA00537-07F6-4EFA-8680-05BDDED1BDED}" type="presOf" srcId="{006C0FE6-538C-4481-B8C9-7E0AED0D5085}" destId="{7341E7AC-FF9A-4594-86DF-CA1C464B3052}" srcOrd="0" destOrd="0" presId="urn:microsoft.com/office/officeart/2005/8/layout/matrix3"/>
    <dgm:cxn modelId="{B1DAEB38-B169-4E99-B390-8CB6235A8644}" type="presOf" srcId="{0C213409-5CF0-4A72-B26E-7E5D75E51FF1}" destId="{DEE3943E-2AF7-4DFD-8B1C-8A9FAAE95CF4}" srcOrd="0" destOrd="0" presId="urn:microsoft.com/office/officeart/2005/8/layout/matrix3"/>
    <dgm:cxn modelId="{2F5AD163-A5FB-4523-BB6D-0E7D3EFEEE8A}" type="presOf" srcId="{09C3B9AC-F1FB-4293-9130-7CF2456F056B}" destId="{6F0B1B9C-B031-4ACD-A0D4-324060CDBE52}" srcOrd="0" destOrd="0" presId="urn:microsoft.com/office/officeart/2005/8/layout/matrix3"/>
    <dgm:cxn modelId="{CB50156D-B77D-4BDD-930D-1EA03A03D187}" srcId="{0C213409-5CF0-4A72-B26E-7E5D75E51FF1}" destId="{E478380F-A377-48A9-A348-A793B1BC1DCA}" srcOrd="2" destOrd="0" parTransId="{B0C408ED-E074-48AA-96FD-0B7BA14E6F6A}" sibTransId="{B1719C8A-414A-4216-A15A-4B0C2453FF85}"/>
    <dgm:cxn modelId="{99409675-A639-4F67-9BCA-BD334E483261}" srcId="{0C213409-5CF0-4A72-B26E-7E5D75E51FF1}" destId="{09C3B9AC-F1FB-4293-9130-7CF2456F056B}" srcOrd="1" destOrd="0" parTransId="{665F7BFB-A416-4E59-A548-3087DA95AC30}" sibTransId="{70982D00-85A5-4734-8858-09C89246FC48}"/>
    <dgm:cxn modelId="{8EEF77B1-CC33-46F4-8F29-3B333718736A}" srcId="{0C213409-5CF0-4A72-B26E-7E5D75E51FF1}" destId="{7A755B77-6A8D-4A13-BF1E-0EBF6FC7BD90}" srcOrd="3" destOrd="0" parTransId="{EF659865-C136-422C-94BE-993F33D3BA87}" sibTransId="{5B286C50-5CC8-4526-93BA-0F340B7A73CF}"/>
    <dgm:cxn modelId="{551A1A55-0B82-4FB5-9C3B-A4A6D69D340C}" type="presParOf" srcId="{DEE3943E-2AF7-4DFD-8B1C-8A9FAAE95CF4}" destId="{D6617265-3436-49D9-B762-DE1C21CE3C1F}" srcOrd="0" destOrd="0" presId="urn:microsoft.com/office/officeart/2005/8/layout/matrix3"/>
    <dgm:cxn modelId="{3E67C32E-D3DC-4FA6-A7B9-0FA483DA5E3A}" type="presParOf" srcId="{DEE3943E-2AF7-4DFD-8B1C-8A9FAAE95CF4}" destId="{7341E7AC-FF9A-4594-86DF-CA1C464B3052}" srcOrd="1" destOrd="0" presId="urn:microsoft.com/office/officeart/2005/8/layout/matrix3"/>
    <dgm:cxn modelId="{EC05BA3F-F34C-4E3F-8795-09018CB41C5B}" type="presParOf" srcId="{DEE3943E-2AF7-4DFD-8B1C-8A9FAAE95CF4}" destId="{6F0B1B9C-B031-4ACD-A0D4-324060CDBE52}" srcOrd="2" destOrd="0" presId="urn:microsoft.com/office/officeart/2005/8/layout/matrix3"/>
    <dgm:cxn modelId="{C9379463-C05C-4E4B-A0AF-8DBDA0A0E4DE}" type="presParOf" srcId="{DEE3943E-2AF7-4DFD-8B1C-8A9FAAE95CF4}" destId="{432FD5C2-70AC-44AB-856C-ED4F80CE9526}" srcOrd="3" destOrd="0" presId="urn:microsoft.com/office/officeart/2005/8/layout/matrix3"/>
    <dgm:cxn modelId="{F3EFB0D7-06D8-4E8A-9DE0-BC672AE396BB}" type="presParOf" srcId="{DEE3943E-2AF7-4DFD-8B1C-8A9FAAE95CF4}" destId="{51A8D7C2-59CE-4AD6-B192-D2E0CEFDCD1F}" srcOrd="4" destOrd="0" presId="urn:microsoft.com/office/officeart/2005/8/layout/matrix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9E49A46-72E6-4E5A-8315-3660A521033B}"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GB"/>
        </a:p>
      </dgm:t>
    </dgm:pt>
    <dgm:pt modelId="{93E52FE0-0A53-4A59-85CC-872354300DF2}">
      <dgm:prSet phldrT="[Text]"/>
      <dgm:spPr/>
      <dgm:t>
        <a:bodyPr/>
        <a:lstStyle/>
        <a:p>
          <a:r>
            <a:rPr lang="en-GB"/>
            <a:t>PROJECT RESTAURANT EXTENSIONof an extra dinning seating area</a:t>
          </a:r>
        </a:p>
      </dgm:t>
    </dgm:pt>
    <dgm:pt modelId="{63F4953B-12CC-4492-AD8A-2DCF50AF89CC}" type="parTrans" cxnId="{EFD33B7B-E58D-471F-8019-9D461AC9CB72}">
      <dgm:prSet/>
      <dgm:spPr/>
      <dgm:t>
        <a:bodyPr/>
        <a:lstStyle/>
        <a:p>
          <a:endParaRPr lang="en-GB"/>
        </a:p>
      </dgm:t>
    </dgm:pt>
    <dgm:pt modelId="{AC6F3AF7-4540-4EAC-B04C-4E809896B85F}" type="sibTrans" cxnId="{EFD33B7B-E58D-471F-8019-9D461AC9CB72}">
      <dgm:prSet/>
      <dgm:spPr/>
      <dgm:t>
        <a:bodyPr/>
        <a:lstStyle/>
        <a:p>
          <a:endParaRPr lang="en-GB"/>
        </a:p>
      </dgm:t>
    </dgm:pt>
    <dgm:pt modelId="{E05553F2-C0FA-4391-85C8-58DF2D37E09A}">
      <dgm:prSet/>
      <dgm:spPr/>
      <dgm:t>
        <a:bodyPr/>
        <a:lstStyle/>
        <a:p>
          <a:r>
            <a:rPr lang="en-GB"/>
            <a:t>PLANNING</a:t>
          </a:r>
        </a:p>
        <a:p>
          <a:r>
            <a:rPr lang="en-GB"/>
            <a:t>1.1</a:t>
          </a:r>
        </a:p>
      </dgm:t>
    </dgm:pt>
    <dgm:pt modelId="{9CC18F42-6856-4C36-AD10-3379071FE187}" type="parTrans" cxnId="{25A94D0A-2AEB-4100-8AE9-81F94A77E029}">
      <dgm:prSet/>
      <dgm:spPr/>
      <dgm:t>
        <a:bodyPr/>
        <a:lstStyle/>
        <a:p>
          <a:endParaRPr lang="en-GB"/>
        </a:p>
      </dgm:t>
    </dgm:pt>
    <dgm:pt modelId="{FE7DDC0F-D89A-41A4-A7A4-7EC17C6AE5ED}" type="sibTrans" cxnId="{25A94D0A-2AEB-4100-8AE9-81F94A77E029}">
      <dgm:prSet/>
      <dgm:spPr/>
      <dgm:t>
        <a:bodyPr/>
        <a:lstStyle/>
        <a:p>
          <a:endParaRPr lang="en-GB"/>
        </a:p>
      </dgm:t>
    </dgm:pt>
    <dgm:pt modelId="{5B0BA0A1-5479-459B-B236-86DA48C0E1D1}">
      <dgm:prSet/>
      <dgm:spPr/>
      <dgm:t>
        <a:bodyPr/>
        <a:lstStyle/>
        <a:p>
          <a:r>
            <a:rPr lang="en-GB"/>
            <a:t>RESTAURANT project deadline</a:t>
          </a:r>
        </a:p>
      </dgm:t>
    </dgm:pt>
    <dgm:pt modelId="{7A8E8F01-63B5-492D-B0A3-B1AEBBE53139}" type="parTrans" cxnId="{223AF1FD-252D-473B-9274-25B391FE81F2}">
      <dgm:prSet/>
      <dgm:spPr/>
      <dgm:t>
        <a:bodyPr/>
        <a:lstStyle/>
        <a:p>
          <a:endParaRPr lang="en-GB"/>
        </a:p>
      </dgm:t>
    </dgm:pt>
    <dgm:pt modelId="{94525D7B-9B56-40BD-AC0C-D0F195A3DF9A}" type="sibTrans" cxnId="{223AF1FD-252D-473B-9274-25B391FE81F2}">
      <dgm:prSet/>
      <dgm:spPr/>
      <dgm:t>
        <a:bodyPr/>
        <a:lstStyle/>
        <a:p>
          <a:endParaRPr lang="en-GB"/>
        </a:p>
      </dgm:t>
    </dgm:pt>
    <dgm:pt modelId="{64C5B905-CD79-4385-A982-DE318BAE7B5E}">
      <dgm:prSet/>
      <dgm:spPr/>
      <dgm:t>
        <a:bodyPr/>
        <a:lstStyle/>
        <a:p>
          <a:r>
            <a:rPr lang="en-GB"/>
            <a:t>RESTAURANT REGISTRATION</a:t>
          </a:r>
        </a:p>
      </dgm:t>
    </dgm:pt>
    <dgm:pt modelId="{A7CCE8B5-02C2-41F4-ADAB-3EF889F32D6F}" type="parTrans" cxnId="{D6137601-8244-4CFE-940E-3B93D0FB1DCD}">
      <dgm:prSet/>
      <dgm:spPr/>
      <dgm:t>
        <a:bodyPr/>
        <a:lstStyle/>
        <a:p>
          <a:endParaRPr lang="en-GB"/>
        </a:p>
      </dgm:t>
    </dgm:pt>
    <dgm:pt modelId="{52836761-4CE9-47A3-AB03-A752B00B6668}" type="sibTrans" cxnId="{D6137601-8244-4CFE-940E-3B93D0FB1DCD}">
      <dgm:prSet/>
      <dgm:spPr/>
      <dgm:t>
        <a:bodyPr/>
        <a:lstStyle/>
        <a:p>
          <a:endParaRPr lang="en-GB"/>
        </a:p>
      </dgm:t>
    </dgm:pt>
    <dgm:pt modelId="{B3C04218-7D40-4B0B-8903-B411FB2E14AF}">
      <dgm:prSet/>
      <dgm:spPr/>
      <dgm:t>
        <a:bodyPr/>
        <a:lstStyle/>
        <a:p>
          <a:r>
            <a:rPr lang="en-GB"/>
            <a:t>RESTAURANT extension  have mettings</a:t>
          </a:r>
        </a:p>
        <a:p>
          <a:r>
            <a:rPr lang="en-GB"/>
            <a:t>1.1.1</a:t>
          </a:r>
        </a:p>
      </dgm:t>
    </dgm:pt>
    <dgm:pt modelId="{71F3E8AC-5421-4DD0-8434-A300C77FE2F9}" type="parTrans" cxnId="{A45AE65B-7BF5-42F9-8447-8A1DFF1ECA96}">
      <dgm:prSet/>
      <dgm:spPr/>
      <dgm:t>
        <a:bodyPr/>
        <a:lstStyle/>
        <a:p>
          <a:endParaRPr lang="en-GB"/>
        </a:p>
      </dgm:t>
    </dgm:pt>
    <dgm:pt modelId="{89F5002E-7C84-425C-B675-BE649CC53BEC}" type="sibTrans" cxnId="{A45AE65B-7BF5-42F9-8447-8A1DFF1ECA96}">
      <dgm:prSet/>
      <dgm:spPr/>
      <dgm:t>
        <a:bodyPr/>
        <a:lstStyle/>
        <a:p>
          <a:endParaRPr lang="en-GB"/>
        </a:p>
      </dgm:t>
    </dgm:pt>
    <dgm:pt modelId="{EFC00E48-4F2C-4FCE-89E8-C0BD3C8A3643}">
      <dgm:prSet/>
      <dgm:spPr/>
      <dgm:t>
        <a:bodyPr/>
        <a:lstStyle/>
        <a:p>
          <a:r>
            <a:rPr lang="en-GB"/>
            <a:t>BUDGET </a:t>
          </a:r>
        </a:p>
        <a:p>
          <a:r>
            <a:rPr lang="en-GB"/>
            <a:t>PREPARATION</a:t>
          </a:r>
        </a:p>
        <a:p>
          <a:r>
            <a:rPr lang="en-GB"/>
            <a:t>1.1.2</a:t>
          </a:r>
        </a:p>
      </dgm:t>
    </dgm:pt>
    <dgm:pt modelId="{CB6F12A3-9B16-49BA-BEE1-8EED319BE6E6}" type="parTrans" cxnId="{505FEBFE-FC86-4C92-A09E-1CEAA1EDF57D}">
      <dgm:prSet/>
      <dgm:spPr/>
      <dgm:t>
        <a:bodyPr/>
        <a:lstStyle/>
        <a:p>
          <a:endParaRPr lang="en-GB"/>
        </a:p>
      </dgm:t>
    </dgm:pt>
    <dgm:pt modelId="{4F428972-8E9B-4379-BD05-13EC9DF3EA83}" type="sibTrans" cxnId="{505FEBFE-FC86-4C92-A09E-1CEAA1EDF57D}">
      <dgm:prSet/>
      <dgm:spPr/>
      <dgm:t>
        <a:bodyPr/>
        <a:lstStyle/>
        <a:p>
          <a:endParaRPr lang="en-GB"/>
        </a:p>
      </dgm:t>
    </dgm:pt>
    <dgm:pt modelId="{C22354BD-996B-4C36-B2B3-B185A5E00331}">
      <dgm:prSet/>
      <dgm:spPr/>
      <dgm:t>
        <a:bodyPr/>
        <a:lstStyle/>
        <a:p>
          <a:r>
            <a:rPr lang="en-GB"/>
            <a:t>RESOURCE</a:t>
          </a:r>
        </a:p>
        <a:p>
          <a:r>
            <a:rPr lang="en-GB"/>
            <a:t>SCHEDULING</a:t>
          </a:r>
        </a:p>
        <a:p>
          <a:r>
            <a:rPr lang="en-GB"/>
            <a:t>1.1.3</a:t>
          </a:r>
        </a:p>
      </dgm:t>
    </dgm:pt>
    <dgm:pt modelId="{7A165963-7A86-4B70-9EDA-F08431DA3B1F}" type="parTrans" cxnId="{68F5D668-4240-4C08-913A-C49C077A02C5}">
      <dgm:prSet/>
      <dgm:spPr/>
      <dgm:t>
        <a:bodyPr/>
        <a:lstStyle/>
        <a:p>
          <a:endParaRPr lang="en-GB"/>
        </a:p>
      </dgm:t>
    </dgm:pt>
    <dgm:pt modelId="{7D37DDCF-F2BC-40E4-B373-2E1FD8312ED5}" type="sibTrans" cxnId="{68F5D668-4240-4C08-913A-C49C077A02C5}">
      <dgm:prSet/>
      <dgm:spPr/>
      <dgm:t>
        <a:bodyPr/>
        <a:lstStyle/>
        <a:p>
          <a:endParaRPr lang="en-GB"/>
        </a:p>
      </dgm:t>
    </dgm:pt>
    <dgm:pt modelId="{265DA848-B2D0-483F-BCF7-9123BAE54DD8}">
      <dgm:prSet phldrT="[Text]"/>
      <dgm:spPr/>
      <dgm:t>
        <a:bodyPr/>
        <a:lstStyle/>
        <a:p>
          <a:r>
            <a:rPr lang="en-GB"/>
            <a:t>FACILITIES</a:t>
          </a:r>
        </a:p>
        <a:p>
          <a:r>
            <a:rPr lang="en-GB"/>
            <a:t>1.2</a:t>
          </a:r>
        </a:p>
      </dgm:t>
    </dgm:pt>
    <dgm:pt modelId="{5C15E9A7-F23E-422C-9AC6-BF3B9B9814B6}" type="sibTrans" cxnId="{C5D00E09-D6E6-41DB-B8BD-30F8F02616E9}">
      <dgm:prSet/>
      <dgm:spPr/>
      <dgm:t>
        <a:bodyPr/>
        <a:lstStyle/>
        <a:p>
          <a:endParaRPr lang="en-GB"/>
        </a:p>
      </dgm:t>
    </dgm:pt>
    <dgm:pt modelId="{07772B0C-78FA-4B2B-A433-6FFC76072296}" type="parTrans" cxnId="{C5D00E09-D6E6-41DB-B8BD-30F8F02616E9}">
      <dgm:prSet/>
      <dgm:spPr/>
      <dgm:t>
        <a:bodyPr/>
        <a:lstStyle/>
        <a:p>
          <a:endParaRPr lang="en-GB"/>
        </a:p>
      </dgm:t>
    </dgm:pt>
    <dgm:pt modelId="{DF948924-ED2E-4F48-AEEF-AB64FC42305A}">
      <dgm:prSet/>
      <dgm:spPr/>
      <dgm:t>
        <a:bodyPr/>
        <a:lstStyle/>
        <a:p>
          <a:r>
            <a:rPr lang="en-GB"/>
            <a:t>INSTILATION</a:t>
          </a:r>
        </a:p>
        <a:p>
          <a:r>
            <a:rPr lang="en-GB"/>
            <a:t>1,21</a:t>
          </a:r>
        </a:p>
      </dgm:t>
    </dgm:pt>
    <dgm:pt modelId="{7A3EC0B7-011B-4237-858F-A0E62D9B2AA5}" type="sibTrans" cxnId="{0FA0D7E0-2D8F-4EC7-91F6-547FC8B26ADD}">
      <dgm:prSet/>
      <dgm:spPr/>
      <dgm:t>
        <a:bodyPr/>
        <a:lstStyle/>
        <a:p>
          <a:endParaRPr lang="en-GB"/>
        </a:p>
      </dgm:t>
    </dgm:pt>
    <dgm:pt modelId="{6E8E58BA-5D4F-4B45-A823-293131DCFE8D}" type="parTrans" cxnId="{0FA0D7E0-2D8F-4EC7-91F6-547FC8B26ADD}">
      <dgm:prSet/>
      <dgm:spPr/>
      <dgm:t>
        <a:bodyPr/>
        <a:lstStyle/>
        <a:p>
          <a:endParaRPr lang="en-GB"/>
        </a:p>
      </dgm:t>
    </dgm:pt>
    <dgm:pt modelId="{33A1961B-A2AA-48B2-AD20-29A36221550F}">
      <dgm:prSet/>
      <dgm:spPr/>
      <dgm:t>
        <a:bodyPr/>
        <a:lstStyle/>
        <a:p>
          <a:r>
            <a:rPr lang="en-GB"/>
            <a:t>INTERIOR SETUP</a:t>
          </a:r>
        </a:p>
      </dgm:t>
    </dgm:pt>
    <dgm:pt modelId="{B5D16B9A-40FD-46B6-8ABB-A08FFDBD4149}" type="sibTrans" cxnId="{4717754F-67A6-4142-8C09-2C4ECEA4D78F}">
      <dgm:prSet/>
      <dgm:spPr/>
      <dgm:t>
        <a:bodyPr/>
        <a:lstStyle/>
        <a:p>
          <a:endParaRPr lang="en-GB"/>
        </a:p>
      </dgm:t>
    </dgm:pt>
    <dgm:pt modelId="{FB64852D-2A87-4E60-9E47-CEB5026A1C1A}" type="parTrans" cxnId="{4717754F-67A6-4142-8C09-2C4ECEA4D78F}">
      <dgm:prSet/>
      <dgm:spPr/>
      <dgm:t>
        <a:bodyPr/>
        <a:lstStyle/>
        <a:p>
          <a:endParaRPr lang="en-GB"/>
        </a:p>
      </dgm:t>
    </dgm:pt>
    <dgm:pt modelId="{049F0ED3-CDC9-4C3F-B528-36406358DF8F}">
      <dgm:prSet/>
      <dgm:spPr/>
      <dgm:t>
        <a:bodyPr/>
        <a:lstStyle/>
        <a:p>
          <a:r>
            <a:rPr lang="en-GB"/>
            <a:t>ELECTRIC INSTILATION</a:t>
          </a:r>
        </a:p>
      </dgm:t>
    </dgm:pt>
    <dgm:pt modelId="{EA1338A4-1A85-45B9-8E8F-25E9AD84E3AE}" type="parTrans" cxnId="{205B4210-77E6-4B3C-A910-6C1A2F5EFC34}">
      <dgm:prSet/>
      <dgm:spPr/>
      <dgm:t>
        <a:bodyPr/>
        <a:lstStyle/>
        <a:p>
          <a:endParaRPr lang="en-GB"/>
        </a:p>
      </dgm:t>
    </dgm:pt>
    <dgm:pt modelId="{178E9215-289F-4AE4-AD87-314A3BFE8C10}" type="sibTrans" cxnId="{205B4210-77E6-4B3C-A910-6C1A2F5EFC34}">
      <dgm:prSet/>
      <dgm:spPr/>
      <dgm:t>
        <a:bodyPr/>
        <a:lstStyle/>
        <a:p>
          <a:endParaRPr lang="en-GB"/>
        </a:p>
      </dgm:t>
    </dgm:pt>
    <dgm:pt modelId="{1A85CBE7-450C-4D48-B564-BE66EF1E7B51}">
      <dgm:prSet/>
      <dgm:spPr/>
      <dgm:t>
        <a:bodyPr/>
        <a:lstStyle/>
        <a:p>
          <a:r>
            <a:rPr lang="en-GB"/>
            <a:t>install window</a:t>
          </a:r>
        </a:p>
      </dgm:t>
    </dgm:pt>
    <dgm:pt modelId="{FC1E2B77-DB9C-4C07-95FD-B9EAE18645C8}" type="parTrans" cxnId="{C5F55784-D7AF-40D2-99C8-400E4E14041D}">
      <dgm:prSet/>
      <dgm:spPr/>
      <dgm:t>
        <a:bodyPr/>
        <a:lstStyle/>
        <a:p>
          <a:endParaRPr lang="en-GB"/>
        </a:p>
      </dgm:t>
    </dgm:pt>
    <dgm:pt modelId="{726A7CAD-F3AB-4D29-8059-30ECF9808203}" type="sibTrans" cxnId="{C5F55784-D7AF-40D2-99C8-400E4E14041D}">
      <dgm:prSet/>
      <dgm:spPr/>
      <dgm:t>
        <a:bodyPr/>
        <a:lstStyle/>
        <a:p>
          <a:endParaRPr lang="en-GB"/>
        </a:p>
      </dgm:t>
    </dgm:pt>
    <dgm:pt modelId="{F1F589CE-824B-47A2-B25E-B8ECED7CC629}">
      <dgm:prSet/>
      <dgm:spPr/>
      <dgm:t>
        <a:bodyPr/>
        <a:lstStyle/>
        <a:p>
          <a:r>
            <a:rPr lang="en-GB"/>
            <a:t>project drawings       1.14</a:t>
          </a:r>
        </a:p>
      </dgm:t>
    </dgm:pt>
    <dgm:pt modelId="{350C3644-DD9B-47EC-8018-C1CAA974B806}" type="parTrans" cxnId="{AC5836BA-E4FB-4998-A58E-B22525101B57}">
      <dgm:prSet/>
      <dgm:spPr/>
      <dgm:t>
        <a:bodyPr/>
        <a:lstStyle/>
        <a:p>
          <a:endParaRPr lang="en-GB"/>
        </a:p>
      </dgm:t>
    </dgm:pt>
    <dgm:pt modelId="{53167588-2441-4DA4-B2B7-C02B45682D89}" type="sibTrans" cxnId="{AC5836BA-E4FB-4998-A58E-B22525101B57}">
      <dgm:prSet/>
      <dgm:spPr/>
      <dgm:t>
        <a:bodyPr/>
        <a:lstStyle/>
        <a:p>
          <a:endParaRPr lang="en-GB"/>
        </a:p>
      </dgm:t>
    </dgm:pt>
    <dgm:pt modelId="{5D281715-50D6-4EC9-8E77-0AF2BD37DC4C}">
      <dgm:prSet/>
      <dgm:spPr/>
      <dgm:t>
        <a:bodyPr/>
        <a:lstStyle/>
        <a:p>
          <a:r>
            <a:rPr lang="en-GB"/>
            <a:t>project closure</a:t>
          </a:r>
        </a:p>
      </dgm:t>
    </dgm:pt>
    <dgm:pt modelId="{8FE70455-EF62-4968-99A7-F64742E2542F}" type="sibTrans" cxnId="{ABB833CB-CAD4-4FCC-8B2B-F3A7B1E507A6}">
      <dgm:prSet/>
      <dgm:spPr/>
      <dgm:t>
        <a:bodyPr/>
        <a:lstStyle/>
        <a:p>
          <a:endParaRPr lang="en-GB"/>
        </a:p>
      </dgm:t>
    </dgm:pt>
    <dgm:pt modelId="{80BC0C1E-6878-471A-BD72-C9A08C539FDA}" type="parTrans" cxnId="{ABB833CB-CAD4-4FCC-8B2B-F3A7B1E507A6}">
      <dgm:prSet/>
      <dgm:spPr/>
      <dgm:t>
        <a:bodyPr/>
        <a:lstStyle/>
        <a:p>
          <a:endParaRPr lang="en-GB"/>
        </a:p>
      </dgm:t>
    </dgm:pt>
    <dgm:pt modelId="{7818B736-FDE7-4FAF-BD78-3E931CB5D2DF}">
      <dgm:prSet/>
      <dgm:spPr/>
      <dgm:t>
        <a:bodyPr/>
        <a:lstStyle/>
        <a:p>
          <a:r>
            <a:rPr lang="en-GB"/>
            <a:t>check deliverables are in line</a:t>
          </a:r>
        </a:p>
      </dgm:t>
    </dgm:pt>
    <dgm:pt modelId="{EEE835C5-BFD2-4DDA-B4F1-13E24D507286}" type="sibTrans" cxnId="{261B24E4-3B68-423E-9FF1-D367EC9752BF}">
      <dgm:prSet/>
      <dgm:spPr/>
      <dgm:t>
        <a:bodyPr/>
        <a:lstStyle/>
        <a:p>
          <a:endParaRPr lang="en-GB"/>
        </a:p>
      </dgm:t>
    </dgm:pt>
    <dgm:pt modelId="{4DB6ABF5-E275-49D0-8145-8E009E8C1985}" type="parTrans" cxnId="{261B24E4-3B68-423E-9FF1-D367EC9752BF}">
      <dgm:prSet/>
      <dgm:spPr/>
      <dgm:t>
        <a:bodyPr/>
        <a:lstStyle/>
        <a:p>
          <a:endParaRPr lang="en-GB"/>
        </a:p>
      </dgm:t>
    </dgm:pt>
    <dgm:pt modelId="{29E2E933-454D-4AF0-9B04-7B3EC9606197}">
      <dgm:prSet/>
      <dgm:spPr/>
      <dgm:t>
        <a:bodyPr/>
        <a:lstStyle/>
        <a:p>
          <a:r>
            <a:rPr lang="en-GB"/>
            <a:t>submit end stage report</a:t>
          </a:r>
        </a:p>
      </dgm:t>
    </dgm:pt>
    <dgm:pt modelId="{72B1EF17-6EA9-4641-B5DE-6014E97D154F}" type="sibTrans" cxnId="{5809D126-155E-43E9-ADBB-72C60D32A359}">
      <dgm:prSet/>
      <dgm:spPr/>
      <dgm:t>
        <a:bodyPr/>
        <a:lstStyle/>
        <a:p>
          <a:endParaRPr lang="en-GB"/>
        </a:p>
      </dgm:t>
    </dgm:pt>
    <dgm:pt modelId="{85CF09FC-7ACA-4171-8DCE-A7B6C6F6F04A}" type="parTrans" cxnId="{5809D126-155E-43E9-ADBB-72C60D32A359}">
      <dgm:prSet/>
      <dgm:spPr/>
      <dgm:t>
        <a:bodyPr/>
        <a:lstStyle/>
        <a:p>
          <a:endParaRPr lang="en-GB"/>
        </a:p>
      </dgm:t>
    </dgm:pt>
    <dgm:pt modelId="{FEC8BF21-86B8-4F19-BE22-039A6F329973}">
      <dgm:prSet/>
      <dgm:spPr/>
      <dgm:t>
        <a:bodyPr/>
        <a:lstStyle/>
        <a:p>
          <a:r>
            <a:rPr lang="en-GB"/>
            <a:t>approval to close the project</a:t>
          </a:r>
        </a:p>
      </dgm:t>
    </dgm:pt>
    <dgm:pt modelId="{AED7E802-637D-4F93-A798-C2BC2D97BB42}" type="parTrans" cxnId="{F6AF20CC-F0EB-425C-BD8C-BD0D99F1E254}">
      <dgm:prSet/>
      <dgm:spPr/>
      <dgm:t>
        <a:bodyPr/>
        <a:lstStyle/>
        <a:p>
          <a:endParaRPr lang="en-GB"/>
        </a:p>
      </dgm:t>
    </dgm:pt>
    <dgm:pt modelId="{266A8978-163E-4E1D-A969-664006FB5D8C}" type="sibTrans" cxnId="{F6AF20CC-F0EB-425C-BD8C-BD0D99F1E254}">
      <dgm:prSet/>
      <dgm:spPr/>
      <dgm:t>
        <a:bodyPr/>
        <a:lstStyle/>
        <a:p>
          <a:endParaRPr lang="en-GB"/>
        </a:p>
      </dgm:t>
    </dgm:pt>
    <dgm:pt modelId="{3EFC7F6E-F259-42BE-92A1-BB04990948B5}">
      <dgm:prSet/>
      <dgm:spPr/>
      <dgm:t>
        <a:bodyPr/>
        <a:lstStyle/>
        <a:p>
          <a:r>
            <a:rPr lang="en-GB"/>
            <a:t>construction</a:t>
          </a:r>
        </a:p>
      </dgm:t>
    </dgm:pt>
    <dgm:pt modelId="{52FF798A-FD47-44D4-89E8-93AF30282BF0}" type="sibTrans" cxnId="{9D5D32D4-CC7F-483A-BC8D-B8D87C9316B5}">
      <dgm:prSet/>
      <dgm:spPr/>
      <dgm:t>
        <a:bodyPr/>
        <a:lstStyle/>
        <a:p>
          <a:endParaRPr lang="en-GB"/>
        </a:p>
      </dgm:t>
    </dgm:pt>
    <dgm:pt modelId="{9F4F0E6C-7E58-46B1-AF58-AF3B8AF2C1EB}" type="parTrans" cxnId="{9D5D32D4-CC7F-483A-BC8D-B8D87C9316B5}">
      <dgm:prSet/>
      <dgm:spPr/>
      <dgm:t>
        <a:bodyPr/>
        <a:lstStyle/>
        <a:p>
          <a:endParaRPr lang="en-GB"/>
        </a:p>
      </dgm:t>
    </dgm:pt>
    <dgm:pt modelId="{86955BB8-3E56-4B71-B150-E6C7977721C3}">
      <dgm:prSet/>
      <dgm:spPr/>
      <dgm:t>
        <a:bodyPr/>
        <a:lstStyle/>
        <a:p>
          <a:r>
            <a:rPr lang="en-GB"/>
            <a:t>roofing</a:t>
          </a:r>
        </a:p>
      </dgm:t>
    </dgm:pt>
    <dgm:pt modelId="{3CCE43BF-75A6-4188-817F-C5A39A410BED}" type="sibTrans" cxnId="{A5552C6E-91B9-45B7-988D-5F692A6676D3}">
      <dgm:prSet/>
      <dgm:spPr/>
      <dgm:t>
        <a:bodyPr/>
        <a:lstStyle/>
        <a:p>
          <a:endParaRPr lang="en-GB"/>
        </a:p>
      </dgm:t>
    </dgm:pt>
    <dgm:pt modelId="{00441C19-0D11-49A9-9AD4-B94EE38AF373}" type="parTrans" cxnId="{A5552C6E-91B9-45B7-988D-5F692A6676D3}">
      <dgm:prSet/>
      <dgm:spPr/>
      <dgm:t>
        <a:bodyPr/>
        <a:lstStyle/>
        <a:p>
          <a:endParaRPr lang="en-GB"/>
        </a:p>
      </dgm:t>
    </dgm:pt>
    <dgm:pt modelId="{CBE4EC13-0B85-4A70-B039-B2AE6EC667C2}">
      <dgm:prSet/>
      <dgm:spPr/>
      <dgm:t>
        <a:bodyPr/>
        <a:lstStyle/>
        <a:p>
          <a:r>
            <a:rPr lang="en-GB"/>
            <a:t>painting</a:t>
          </a:r>
        </a:p>
      </dgm:t>
    </dgm:pt>
    <dgm:pt modelId="{DC10A78D-3914-413B-A4D8-D3C13E85D1B3}" type="parTrans" cxnId="{89BCD6AF-1380-4FC1-B8D8-0493D2217DE0}">
      <dgm:prSet/>
      <dgm:spPr/>
      <dgm:t>
        <a:bodyPr/>
        <a:lstStyle/>
        <a:p>
          <a:endParaRPr lang="en-GB"/>
        </a:p>
      </dgm:t>
    </dgm:pt>
    <dgm:pt modelId="{ED14FF84-F8A2-4053-9509-65C3588F2EC8}" type="sibTrans" cxnId="{89BCD6AF-1380-4FC1-B8D8-0493D2217DE0}">
      <dgm:prSet/>
      <dgm:spPr/>
      <dgm:t>
        <a:bodyPr/>
        <a:lstStyle/>
        <a:p>
          <a:endParaRPr lang="en-GB"/>
        </a:p>
      </dgm:t>
    </dgm:pt>
    <dgm:pt modelId="{1CF43842-5F58-4303-BEF0-19887A40BFDF}">
      <dgm:prSet/>
      <dgm:spPr/>
      <dgm:t>
        <a:bodyPr/>
        <a:lstStyle/>
        <a:p>
          <a:r>
            <a:rPr lang="en-GB"/>
            <a:t>floor tiling</a:t>
          </a:r>
        </a:p>
      </dgm:t>
    </dgm:pt>
    <dgm:pt modelId="{6E52441A-E971-4623-99A2-61C1349F8393}" type="parTrans" cxnId="{4C838D5F-D734-4650-B43C-8F1F42477F1B}">
      <dgm:prSet/>
      <dgm:spPr/>
      <dgm:t>
        <a:bodyPr/>
        <a:lstStyle/>
        <a:p>
          <a:endParaRPr lang="en-GB"/>
        </a:p>
      </dgm:t>
    </dgm:pt>
    <dgm:pt modelId="{4C8C028A-887D-4338-8AE7-6DFFF9F70DB0}" type="sibTrans" cxnId="{4C838D5F-D734-4650-B43C-8F1F42477F1B}">
      <dgm:prSet/>
      <dgm:spPr/>
      <dgm:t>
        <a:bodyPr/>
        <a:lstStyle/>
        <a:p>
          <a:endParaRPr lang="en-GB"/>
        </a:p>
      </dgm:t>
    </dgm:pt>
    <dgm:pt modelId="{8F1D3755-5F66-4490-BA14-FAB439BDCD0F}">
      <dgm:prSet/>
      <dgm:spPr/>
      <dgm:t>
        <a:bodyPr/>
        <a:lstStyle/>
        <a:p>
          <a:r>
            <a:rPr lang="en-GB"/>
            <a:t>OPERATIONS</a:t>
          </a:r>
        </a:p>
      </dgm:t>
    </dgm:pt>
    <dgm:pt modelId="{9A017019-403E-4822-9FED-125D4D8C5D8A}" type="sibTrans" cxnId="{03D201E5-2FE4-497C-B552-CADF61E732F3}">
      <dgm:prSet/>
      <dgm:spPr/>
      <dgm:t>
        <a:bodyPr/>
        <a:lstStyle/>
        <a:p>
          <a:endParaRPr lang="en-GB"/>
        </a:p>
      </dgm:t>
    </dgm:pt>
    <dgm:pt modelId="{D8C5C200-0226-40F1-9BA9-82636C817285}" type="parTrans" cxnId="{03D201E5-2FE4-497C-B552-CADF61E732F3}">
      <dgm:prSet/>
      <dgm:spPr/>
      <dgm:t>
        <a:bodyPr/>
        <a:lstStyle/>
        <a:p>
          <a:endParaRPr lang="en-GB"/>
        </a:p>
      </dgm:t>
    </dgm:pt>
    <dgm:pt modelId="{A272BCD6-3ADC-4184-B68C-B7813AF19B59}">
      <dgm:prSet/>
      <dgm:spPr/>
      <dgm:t>
        <a:bodyPr/>
        <a:lstStyle/>
        <a:p>
          <a:r>
            <a:rPr lang="en-GB"/>
            <a:t>submit end stage report</a:t>
          </a:r>
        </a:p>
        <a:p>
          <a:r>
            <a:rPr lang="en-GB"/>
            <a:t>1,15</a:t>
          </a:r>
        </a:p>
      </dgm:t>
    </dgm:pt>
    <dgm:pt modelId="{49800C91-010C-40C2-A1C6-02FF7BBB961A}" type="parTrans" cxnId="{98E53B7D-86C4-427A-9475-06681D7F90D7}">
      <dgm:prSet/>
      <dgm:spPr/>
      <dgm:t>
        <a:bodyPr/>
        <a:lstStyle/>
        <a:p>
          <a:endParaRPr lang="en-GB"/>
        </a:p>
      </dgm:t>
    </dgm:pt>
    <dgm:pt modelId="{ACC6D6CC-67FB-42BF-8EB4-56D6B4246164}" type="sibTrans" cxnId="{98E53B7D-86C4-427A-9475-06681D7F90D7}">
      <dgm:prSet/>
      <dgm:spPr/>
      <dgm:t>
        <a:bodyPr/>
        <a:lstStyle/>
        <a:p>
          <a:endParaRPr lang="en-GB"/>
        </a:p>
      </dgm:t>
    </dgm:pt>
    <dgm:pt modelId="{6913AA4D-298E-4A15-B84F-E36FB20C5372}">
      <dgm:prSet/>
      <dgm:spPr/>
      <dgm:t>
        <a:bodyPr/>
        <a:lstStyle/>
        <a:p>
          <a:r>
            <a:rPr lang="en-GB"/>
            <a:t>approval to start project</a:t>
          </a:r>
        </a:p>
      </dgm:t>
    </dgm:pt>
    <dgm:pt modelId="{F10EC32F-4552-4307-B382-656D47F6F41A}" type="parTrans" cxnId="{7AEA2948-7E02-45C1-800F-C8C27F70BC4E}">
      <dgm:prSet/>
      <dgm:spPr/>
      <dgm:t>
        <a:bodyPr/>
        <a:lstStyle/>
        <a:p>
          <a:endParaRPr lang="en-GB"/>
        </a:p>
      </dgm:t>
    </dgm:pt>
    <dgm:pt modelId="{9C2C4B8E-0B7C-4702-918B-E9398E15962C}" type="sibTrans" cxnId="{7AEA2948-7E02-45C1-800F-C8C27F70BC4E}">
      <dgm:prSet/>
      <dgm:spPr/>
      <dgm:t>
        <a:bodyPr/>
        <a:lstStyle/>
        <a:p>
          <a:endParaRPr lang="en-GB"/>
        </a:p>
      </dgm:t>
    </dgm:pt>
    <dgm:pt modelId="{A33DF450-81AB-40A7-BA08-AECA7DF231D1}" type="pres">
      <dgm:prSet presAssocID="{69E49A46-72E6-4E5A-8315-3660A521033B}" presName="hierChild1" presStyleCnt="0">
        <dgm:presLayoutVars>
          <dgm:chPref val="1"/>
          <dgm:dir/>
          <dgm:animOne val="branch"/>
          <dgm:animLvl val="lvl"/>
          <dgm:resizeHandles/>
        </dgm:presLayoutVars>
      </dgm:prSet>
      <dgm:spPr/>
    </dgm:pt>
    <dgm:pt modelId="{A498A6B0-56C5-480D-927E-2DE61A9836F3}" type="pres">
      <dgm:prSet presAssocID="{93E52FE0-0A53-4A59-85CC-872354300DF2}" presName="hierRoot1" presStyleCnt="0"/>
      <dgm:spPr/>
    </dgm:pt>
    <dgm:pt modelId="{0CD47E7E-1FAA-4833-9BE4-B3E4EADB9782}" type="pres">
      <dgm:prSet presAssocID="{93E52FE0-0A53-4A59-85CC-872354300DF2}" presName="composite" presStyleCnt="0"/>
      <dgm:spPr/>
    </dgm:pt>
    <dgm:pt modelId="{37E631DC-3F3C-44A9-AD80-DEFC12F6136C}" type="pres">
      <dgm:prSet presAssocID="{93E52FE0-0A53-4A59-85CC-872354300DF2}" presName="background" presStyleLbl="node0" presStyleIdx="0" presStyleCnt="1"/>
      <dgm:spPr/>
    </dgm:pt>
    <dgm:pt modelId="{8C7D0997-DD50-4491-AACC-61295BAC00FC}" type="pres">
      <dgm:prSet presAssocID="{93E52FE0-0A53-4A59-85CC-872354300DF2}" presName="text" presStyleLbl="fgAcc0" presStyleIdx="0" presStyleCnt="1" custLinFactNeighborX="-7714" custLinFactNeighborY="-16197">
        <dgm:presLayoutVars>
          <dgm:chPref val="3"/>
        </dgm:presLayoutVars>
      </dgm:prSet>
      <dgm:spPr/>
    </dgm:pt>
    <dgm:pt modelId="{37822469-F5EE-4799-93B0-8CC6CC530A72}" type="pres">
      <dgm:prSet presAssocID="{93E52FE0-0A53-4A59-85CC-872354300DF2}" presName="hierChild2" presStyleCnt="0"/>
      <dgm:spPr/>
    </dgm:pt>
    <dgm:pt modelId="{FA53A345-7B77-4A05-B06F-D0E1C1F7AAF1}" type="pres">
      <dgm:prSet presAssocID="{9CC18F42-6856-4C36-AD10-3379071FE187}" presName="Name10" presStyleLbl="parChTrans1D2" presStyleIdx="0" presStyleCnt="5"/>
      <dgm:spPr/>
    </dgm:pt>
    <dgm:pt modelId="{FEAA8F17-B091-40E9-A5E7-204674ED8674}" type="pres">
      <dgm:prSet presAssocID="{E05553F2-C0FA-4391-85C8-58DF2D37E09A}" presName="hierRoot2" presStyleCnt="0"/>
      <dgm:spPr/>
    </dgm:pt>
    <dgm:pt modelId="{E2D8CEAC-63DE-4D34-8430-D4B22423D7C4}" type="pres">
      <dgm:prSet presAssocID="{E05553F2-C0FA-4391-85C8-58DF2D37E09A}" presName="composite2" presStyleCnt="0"/>
      <dgm:spPr/>
    </dgm:pt>
    <dgm:pt modelId="{5F8E5CF2-0731-44D5-8E5B-8B9CE85924C3}" type="pres">
      <dgm:prSet presAssocID="{E05553F2-C0FA-4391-85C8-58DF2D37E09A}" presName="background2" presStyleLbl="node2" presStyleIdx="0" presStyleCnt="5"/>
      <dgm:spPr/>
    </dgm:pt>
    <dgm:pt modelId="{6DA06D30-1E60-4735-B1C6-2C278ED273CF}" type="pres">
      <dgm:prSet presAssocID="{E05553F2-C0FA-4391-85C8-58DF2D37E09A}" presName="text2" presStyleLbl="fgAcc2" presStyleIdx="0" presStyleCnt="5">
        <dgm:presLayoutVars>
          <dgm:chPref val="3"/>
        </dgm:presLayoutVars>
      </dgm:prSet>
      <dgm:spPr/>
    </dgm:pt>
    <dgm:pt modelId="{057D8A58-2561-48FA-A7FC-14DA48BE1CCD}" type="pres">
      <dgm:prSet presAssocID="{E05553F2-C0FA-4391-85C8-58DF2D37E09A}" presName="hierChild3" presStyleCnt="0"/>
      <dgm:spPr/>
    </dgm:pt>
    <dgm:pt modelId="{AC343A78-6E56-497A-8473-E60D68053B2C}" type="pres">
      <dgm:prSet presAssocID="{71F3E8AC-5421-4DD0-8434-A300C77FE2F9}" presName="Name17" presStyleLbl="parChTrans1D3" presStyleIdx="0" presStyleCnt="5"/>
      <dgm:spPr/>
    </dgm:pt>
    <dgm:pt modelId="{25D7EDC5-09DB-4BCF-A14F-DFC06721D799}" type="pres">
      <dgm:prSet presAssocID="{B3C04218-7D40-4B0B-8903-B411FB2E14AF}" presName="hierRoot3" presStyleCnt="0"/>
      <dgm:spPr/>
    </dgm:pt>
    <dgm:pt modelId="{0F83561E-FA27-4C02-9686-9486C4157F4C}" type="pres">
      <dgm:prSet presAssocID="{B3C04218-7D40-4B0B-8903-B411FB2E14AF}" presName="composite3" presStyleCnt="0"/>
      <dgm:spPr/>
    </dgm:pt>
    <dgm:pt modelId="{D76B84B0-FCD2-420A-8BA8-836898492F00}" type="pres">
      <dgm:prSet presAssocID="{B3C04218-7D40-4B0B-8903-B411FB2E14AF}" presName="background3" presStyleLbl="node3" presStyleIdx="0" presStyleCnt="5"/>
      <dgm:spPr/>
    </dgm:pt>
    <dgm:pt modelId="{08E71993-7E62-49EB-9F8D-862934D018B0}" type="pres">
      <dgm:prSet presAssocID="{B3C04218-7D40-4B0B-8903-B411FB2E14AF}" presName="text3" presStyleLbl="fgAcc3" presStyleIdx="0" presStyleCnt="5">
        <dgm:presLayoutVars>
          <dgm:chPref val="3"/>
        </dgm:presLayoutVars>
      </dgm:prSet>
      <dgm:spPr/>
    </dgm:pt>
    <dgm:pt modelId="{CFB7BC72-48B3-4EE5-9F5E-BC9C3862403B}" type="pres">
      <dgm:prSet presAssocID="{B3C04218-7D40-4B0B-8903-B411FB2E14AF}" presName="hierChild4" presStyleCnt="0"/>
      <dgm:spPr/>
    </dgm:pt>
    <dgm:pt modelId="{0F27BE3B-6168-43A3-9278-F7BB13E3B3D8}" type="pres">
      <dgm:prSet presAssocID="{CB6F12A3-9B16-49BA-BEE1-8EED319BE6E6}" presName="Name23" presStyleLbl="parChTrans1D4" presStyleIdx="0" presStyleCnt="13"/>
      <dgm:spPr/>
    </dgm:pt>
    <dgm:pt modelId="{6A85EF22-BF3F-4167-8F2B-71FFF53BEA13}" type="pres">
      <dgm:prSet presAssocID="{EFC00E48-4F2C-4FCE-89E8-C0BD3C8A3643}" presName="hierRoot4" presStyleCnt="0"/>
      <dgm:spPr/>
    </dgm:pt>
    <dgm:pt modelId="{47822068-F95A-467B-A2FC-F6E0B28A9206}" type="pres">
      <dgm:prSet presAssocID="{EFC00E48-4F2C-4FCE-89E8-C0BD3C8A3643}" presName="composite4" presStyleCnt="0"/>
      <dgm:spPr/>
    </dgm:pt>
    <dgm:pt modelId="{7664B91E-1E9A-4EF9-BD6F-64133E86FBBE}" type="pres">
      <dgm:prSet presAssocID="{EFC00E48-4F2C-4FCE-89E8-C0BD3C8A3643}" presName="background4" presStyleLbl="node4" presStyleIdx="0" presStyleCnt="13"/>
      <dgm:spPr/>
    </dgm:pt>
    <dgm:pt modelId="{02FC376F-0E07-439B-8945-994F4DE5818C}" type="pres">
      <dgm:prSet presAssocID="{EFC00E48-4F2C-4FCE-89E8-C0BD3C8A3643}" presName="text4" presStyleLbl="fgAcc4" presStyleIdx="0" presStyleCnt="13">
        <dgm:presLayoutVars>
          <dgm:chPref val="3"/>
        </dgm:presLayoutVars>
      </dgm:prSet>
      <dgm:spPr/>
    </dgm:pt>
    <dgm:pt modelId="{0D21EA3A-FD74-4DFE-AB70-0A5B15C07DE9}" type="pres">
      <dgm:prSet presAssocID="{EFC00E48-4F2C-4FCE-89E8-C0BD3C8A3643}" presName="hierChild5" presStyleCnt="0"/>
      <dgm:spPr/>
    </dgm:pt>
    <dgm:pt modelId="{5A8BD920-9FD9-4340-9A40-53E9DE120791}" type="pres">
      <dgm:prSet presAssocID="{7A165963-7A86-4B70-9EDA-F08431DA3B1F}" presName="Name23" presStyleLbl="parChTrans1D4" presStyleIdx="1" presStyleCnt="13"/>
      <dgm:spPr/>
    </dgm:pt>
    <dgm:pt modelId="{FEA3C3D4-0949-45DA-993B-1E018020C4AE}" type="pres">
      <dgm:prSet presAssocID="{C22354BD-996B-4C36-B2B3-B185A5E00331}" presName="hierRoot4" presStyleCnt="0"/>
      <dgm:spPr/>
    </dgm:pt>
    <dgm:pt modelId="{E259E5D0-06C5-4670-B326-DDF789E0B8E0}" type="pres">
      <dgm:prSet presAssocID="{C22354BD-996B-4C36-B2B3-B185A5E00331}" presName="composite4" presStyleCnt="0"/>
      <dgm:spPr/>
    </dgm:pt>
    <dgm:pt modelId="{EFA34A88-C26F-4249-80B7-A9A773AA8099}" type="pres">
      <dgm:prSet presAssocID="{C22354BD-996B-4C36-B2B3-B185A5E00331}" presName="background4" presStyleLbl="node4" presStyleIdx="1" presStyleCnt="13"/>
      <dgm:spPr/>
    </dgm:pt>
    <dgm:pt modelId="{A439958D-3EEC-443F-979C-1874FFD7744D}" type="pres">
      <dgm:prSet presAssocID="{C22354BD-996B-4C36-B2B3-B185A5E00331}" presName="text4" presStyleLbl="fgAcc4" presStyleIdx="1" presStyleCnt="13">
        <dgm:presLayoutVars>
          <dgm:chPref val="3"/>
        </dgm:presLayoutVars>
      </dgm:prSet>
      <dgm:spPr/>
    </dgm:pt>
    <dgm:pt modelId="{F45F6BED-27F7-4FF9-A1B7-A21B7ABF7BF6}" type="pres">
      <dgm:prSet presAssocID="{C22354BD-996B-4C36-B2B3-B185A5E00331}" presName="hierChild5" presStyleCnt="0"/>
      <dgm:spPr/>
    </dgm:pt>
    <dgm:pt modelId="{006875AE-24BE-4BBD-80AC-288BE77CF4D9}" type="pres">
      <dgm:prSet presAssocID="{350C3644-DD9B-47EC-8018-C1CAA974B806}" presName="Name23" presStyleLbl="parChTrans1D4" presStyleIdx="2" presStyleCnt="13"/>
      <dgm:spPr/>
    </dgm:pt>
    <dgm:pt modelId="{E08E2FC5-D16E-4FC2-8BB0-5BED1D8ADEA2}" type="pres">
      <dgm:prSet presAssocID="{F1F589CE-824B-47A2-B25E-B8ECED7CC629}" presName="hierRoot4" presStyleCnt="0"/>
      <dgm:spPr/>
    </dgm:pt>
    <dgm:pt modelId="{2DDB1137-FF8E-48E3-B448-7D46B9C822F0}" type="pres">
      <dgm:prSet presAssocID="{F1F589CE-824B-47A2-B25E-B8ECED7CC629}" presName="composite4" presStyleCnt="0"/>
      <dgm:spPr/>
    </dgm:pt>
    <dgm:pt modelId="{1718BE97-4D0B-40F5-9C65-DFEDFA04B6F6}" type="pres">
      <dgm:prSet presAssocID="{F1F589CE-824B-47A2-B25E-B8ECED7CC629}" presName="background4" presStyleLbl="node4" presStyleIdx="2" presStyleCnt="13"/>
      <dgm:spPr/>
    </dgm:pt>
    <dgm:pt modelId="{EB1D5A4D-EECA-4DB6-A399-4C99AF007090}" type="pres">
      <dgm:prSet presAssocID="{F1F589CE-824B-47A2-B25E-B8ECED7CC629}" presName="text4" presStyleLbl="fgAcc4" presStyleIdx="2" presStyleCnt="13">
        <dgm:presLayoutVars>
          <dgm:chPref val="3"/>
        </dgm:presLayoutVars>
      </dgm:prSet>
      <dgm:spPr/>
    </dgm:pt>
    <dgm:pt modelId="{6DD9B52D-FE04-44EA-8B5F-F2E67D659AA4}" type="pres">
      <dgm:prSet presAssocID="{F1F589CE-824B-47A2-B25E-B8ECED7CC629}" presName="hierChild5" presStyleCnt="0"/>
      <dgm:spPr/>
    </dgm:pt>
    <dgm:pt modelId="{293B7CCB-8AFE-4D37-A0FC-4F91C100FE62}" type="pres">
      <dgm:prSet presAssocID="{49800C91-010C-40C2-A1C6-02FF7BBB961A}" presName="Name23" presStyleLbl="parChTrans1D4" presStyleIdx="3" presStyleCnt="13"/>
      <dgm:spPr/>
    </dgm:pt>
    <dgm:pt modelId="{9B068093-613B-4248-98C6-473D26947F07}" type="pres">
      <dgm:prSet presAssocID="{A272BCD6-3ADC-4184-B68C-B7813AF19B59}" presName="hierRoot4" presStyleCnt="0"/>
      <dgm:spPr/>
    </dgm:pt>
    <dgm:pt modelId="{C47C3DB0-60B3-4A78-9642-53BB30E4FF03}" type="pres">
      <dgm:prSet presAssocID="{A272BCD6-3ADC-4184-B68C-B7813AF19B59}" presName="composite4" presStyleCnt="0"/>
      <dgm:spPr/>
    </dgm:pt>
    <dgm:pt modelId="{80F7A117-731C-42E0-B399-01A28C439CDE}" type="pres">
      <dgm:prSet presAssocID="{A272BCD6-3ADC-4184-B68C-B7813AF19B59}" presName="background4" presStyleLbl="node4" presStyleIdx="3" presStyleCnt="13"/>
      <dgm:spPr/>
    </dgm:pt>
    <dgm:pt modelId="{4D0A0919-6632-481E-9C00-1C2189B9EBA3}" type="pres">
      <dgm:prSet presAssocID="{A272BCD6-3ADC-4184-B68C-B7813AF19B59}" presName="text4" presStyleLbl="fgAcc4" presStyleIdx="3" presStyleCnt="13">
        <dgm:presLayoutVars>
          <dgm:chPref val="3"/>
        </dgm:presLayoutVars>
      </dgm:prSet>
      <dgm:spPr/>
    </dgm:pt>
    <dgm:pt modelId="{9C04EDF9-3344-4078-8214-591E06F99702}" type="pres">
      <dgm:prSet presAssocID="{A272BCD6-3ADC-4184-B68C-B7813AF19B59}" presName="hierChild5" presStyleCnt="0"/>
      <dgm:spPr/>
    </dgm:pt>
    <dgm:pt modelId="{F0415DC0-09A1-48E8-A80C-53A6CE8181C2}" type="pres">
      <dgm:prSet presAssocID="{F10EC32F-4552-4307-B382-656D47F6F41A}" presName="Name23" presStyleLbl="parChTrans1D4" presStyleIdx="4" presStyleCnt="13"/>
      <dgm:spPr/>
    </dgm:pt>
    <dgm:pt modelId="{DE8A08FC-F7D5-4815-B09C-A7FBECB93E23}" type="pres">
      <dgm:prSet presAssocID="{6913AA4D-298E-4A15-B84F-E36FB20C5372}" presName="hierRoot4" presStyleCnt="0"/>
      <dgm:spPr/>
    </dgm:pt>
    <dgm:pt modelId="{F48A97FB-DB9E-4E21-8385-6C9B22953A4B}" type="pres">
      <dgm:prSet presAssocID="{6913AA4D-298E-4A15-B84F-E36FB20C5372}" presName="composite4" presStyleCnt="0"/>
      <dgm:spPr/>
    </dgm:pt>
    <dgm:pt modelId="{06907EBC-C29C-43C5-9CC2-B2977B2DA253}" type="pres">
      <dgm:prSet presAssocID="{6913AA4D-298E-4A15-B84F-E36FB20C5372}" presName="background4" presStyleLbl="node4" presStyleIdx="4" presStyleCnt="13"/>
      <dgm:spPr/>
    </dgm:pt>
    <dgm:pt modelId="{70D8FBDC-D2A2-4175-90E6-CE9A502996AC}" type="pres">
      <dgm:prSet presAssocID="{6913AA4D-298E-4A15-B84F-E36FB20C5372}" presName="text4" presStyleLbl="fgAcc4" presStyleIdx="4" presStyleCnt="13">
        <dgm:presLayoutVars>
          <dgm:chPref val="3"/>
        </dgm:presLayoutVars>
      </dgm:prSet>
      <dgm:spPr/>
    </dgm:pt>
    <dgm:pt modelId="{4A75ED88-66C5-45B4-8360-5A165540E988}" type="pres">
      <dgm:prSet presAssocID="{6913AA4D-298E-4A15-B84F-E36FB20C5372}" presName="hierChild5" presStyleCnt="0"/>
      <dgm:spPr/>
    </dgm:pt>
    <dgm:pt modelId="{4EE3CE99-9E7D-46A3-B313-4FD4B5351D1F}" type="pres">
      <dgm:prSet presAssocID="{07772B0C-78FA-4B2B-A433-6FFC76072296}" presName="Name10" presStyleLbl="parChTrans1D2" presStyleIdx="1" presStyleCnt="5"/>
      <dgm:spPr/>
    </dgm:pt>
    <dgm:pt modelId="{549DC9B8-FF25-4C3F-B50E-E7396EDAD9C7}" type="pres">
      <dgm:prSet presAssocID="{265DA848-B2D0-483F-BCF7-9123BAE54DD8}" presName="hierRoot2" presStyleCnt="0"/>
      <dgm:spPr/>
    </dgm:pt>
    <dgm:pt modelId="{FF86D117-3D19-4B1E-BCD2-6827AA4B40C9}" type="pres">
      <dgm:prSet presAssocID="{265DA848-B2D0-483F-BCF7-9123BAE54DD8}" presName="composite2" presStyleCnt="0"/>
      <dgm:spPr/>
    </dgm:pt>
    <dgm:pt modelId="{2D8B9BE0-F0F1-42E7-8480-585668E8708B}" type="pres">
      <dgm:prSet presAssocID="{265DA848-B2D0-483F-BCF7-9123BAE54DD8}" presName="background2" presStyleLbl="node2" presStyleIdx="1" presStyleCnt="5"/>
      <dgm:spPr/>
    </dgm:pt>
    <dgm:pt modelId="{CE8B61E6-EA8C-48F7-9314-2E51B0A76710}" type="pres">
      <dgm:prSet presAssocID="{265DA848-B2D0-483F-BCF7-9123BAE54DD8}" presName="text2" presStyleLbl="fgAcc2" presStyleIdx="1" presStyleCnt="5" custLinFactNeighborX="0" custLinFactNeighborY="0">
        <dgm:presLayoutVars>
          <dgm:chPref val="3"/>
        </dgm:presLayoutVars>
      </dgm:prSet>
      <dgm:spPr/>
    </dgm:pt>
    <dgm:pt modelId="{BC920DED-E53D-471A-8206-6CA8D262BD3F}" type="pres">
      <dgm:prSet presAssocID="{265DA848-B2D0-483F-BCF7-9123BAE54DD8}" presName="hierChild3" presStyleCnt="0"/>
      <dgm:spPr/>
    </dgm:pt>
    <dgm:pt modelId="{041E925A-8814-4A63-BE05-64C3376BDAAA}" type="pres">
      <dgm:prSet presAssocID="{6E8E58BA-5D4F-4B45-A823-293131DCFE8D}" presName="Name17" presStyleLbl="parChTrans1D3" presStyleIdx="1" presStyleCnt="5"/>
      <dgm:spPr/>
    </dgm:pt>
    <dgm:pt modelId="{0860FA7D-3BA3-4634-A440-FADC2A00E977}" type="pres">
      <dgm:prSet presAssocID="{DF948924-ED2E-4F48-AEEF-AB64FC42305A}" presName="hierRoot3" presStyleCnt="0"/>
      <dgm:spPr/>
    </dgm:pt>
    <dgm:pt modelId="{32F2CC44-3688-4877-9E13-0C7EF329410A}" type="pres">
      <dgm:prSet presAssocID="{DF948924-ED2E-4F48-AEEF-AB64FC42305A}" presName="composite3" presStyleCnt="0"/>
      <dgm:spPr/>
    </dgm:pt>
    <dgm:pt modelId="{36FEA84E-4AC6-4F43-A9F6-8949423E4E94}" type="pres">
      <dgm:prSet presAssocID="{DF948924-ED2E-4F48-AEEF-AB64FC42305A}" presName="background3" presStyleLbl="node3" presStyleIdx="1" presStyleCnt="5"/>
      <dgm:spPr/>
    </dgm:pt>
    <dgm:pt modelId="{B3E09E13-55C9-43C9-802C-DC6731AC9D3F}" type="pres">
      <dgm:prSet presAssocID="{DF948924-ED2E-4F48-AEEF-AB64FC42305A}" presName="text3" presStyleLbl="fgAcc3" presStyleIdx="1" presStyleCnt="5">
        <dgm:presLayoutVars>
          <dgm:chPref val="3"/>
        </dgm:presLayoutVars>
      </dgm:prSet>
      <dgm:spPr/>
    </dgm:pt>
    <dgm:pt modelId="{C0ACC558-7628-42F2-AB34-AD197B9B88EC}" type="pres">
      <dgm:prSet presAssocID="{DF948924-ED2E-4F48-AEEF-AB64FC42305A}" presName="hierChild4" presStyleCnt="0"/>
      <dgm:spPr/>
    </dgm:pt>
    <dgm:pt modelId="{3EF0B3CB-4E21-4755-9BFE-D3C4603AEB5F}" type="pres">
      <dgm:prSet presAssocID="{FB64852D-2A87-4E60-9E47-CEB5026A1C1A}" presName="Name23" presStyleLbl="parChTrans1D4" presStyleIdx="5" presStyleCnt="13"/>
      <dgm:spPr/>
    </dgm:pt>
    <dgm:pt modelId="{6CD8D7DD-BBFB-4008-92BA-35072263A6FE}" type="pres">
      <dgm:prSet presAssocID="{33A1961B-A2AA-48B2-AD20-29A36221550F}" presName="hierRoot4" presStyleCnt="0"/>
      <dgm:spPr/>
    </dgm:pt>
    <dgm:pt modelId="{2F1A2111-8BAA-4757-BC2F-D13EFE6D68DD}" type="pres">
      <dgm:prSet presAssocID="{33A1961B-A2AA-48B2-AD20-29A36221550F}" presName="composite4" presStyleCnt="0"/>
      <dgm:spPr/>
    </dgm:pt>
    <dgm:pt modelId="{34E596E9-106F-4CBC-9ABA-63C25F4D7EC3}" type="pres">
      <dgm:prSet presAssocID="{33A1961B-A2AA-48B2-AD20-29A36221550F}" presName="background4" presStyleLbl="node4" presStyleIdx="5" presStyleCnt="13"/>
      <dgm:spPr/>
    </dgm:pt>
    <dgm:pt modelId="{454A431A-5E95-449A-BC39-A591D74C7E95}" type="pres">
      <dgm:prSet presAssocID="{33A1961B-A2AA-48B2-AD20-29A36221550F}" presName="text4" presStyleLbl="fgAcc4" presStyleIdx="5" presStyleCnt="13">
        <dgm:presLayoutVars>
          <dgm:chPref val="3"/>
        </dgm:presLayoutVars>
      </dgm:prSet>
      <dgm:spPr/>
    </dgm:pt>
    <dgm:pt modelId="{1032C135-467D-48EE-BAE7-7EC06A93F479}" type="pres">
      <dgm:prSet presAssocID="{33A1961B-A2AA-48B2-AD20-29A36221550F}" presName="hierChild5" presStyleCnt="0"/>
      <dgm:spPr/>
    </dgm:pt>
    <dgm:pt modelId="{02DC0082-8BF2-409E-B960-A414FEF6B366}" type="pres">
      <dgm:prSet presAssocID="{EA1338A4-1A85-45B9-8E8F-25E9AD84E3AE}" presName="Name23" presStyleLbl="parChTrans1D4" presStyleIdx="6" presStyleCnt="13"/>
      <dgm:spPr/>
    </dgm:pt>
    <dgm:pt modelId="{0290FF1E-CFB5-46BA-82AE-780E680DB2E5}" type="pres">
      <dgm:prSet presAssocID="{049F0ED3-CDC9-4C3F-B528-36406358DF8F}" presName="hierRoot4" presStyleCnt="0"/>
      <dgm:spPr/>
    </dgm:pt>
    <dgm:pt modelId="{471E2CE4-D880-465B-9D62-DAAEB37CD4BD}" type="pres">
      <dgm:prSet presAssocID="{049F0ED3-CDC9-4C3F-B528-36406358DF8F}" presName="composite4" presStyleCnt="0"/>
      <dgm:spPr/>
    </dgm:pt>
    <dgm:pt modelId="{2480FB37-1495-4326-B236-12A6AE4FBE5E}" type="pres">
      <dgm:prSet presAssocID="{049F0ED3-CDC9-4C3F-B528-36406358DF8F}" presName="background4" presStyleLbl="node4" presStyleIdx="6" presStyleCnt="13"/>
      <dgm:spPr/>
    </dgm:pt>
    <dgm:pt modelId="{42540DFD-6092-4723-B5AF-F2B8FC0DB574}" type="pres">
      <dgm:prSet presAssocID="{049F0ED3-CDC9-4C3F-B528-36406358DF8F}" presName="text4" presStyleLbl="fgAcc4" presStyleIdx="6" presStyleCnt="13">
        <dgm:presLayoutVars>
          <dgm:chPref val="3"/>
        </dgm:presLayoutVars>
      </dgm:prSet>
      <dgm:spPr/>
    </dgm:pt>
    <dgm:pt modelId="{44D178C3-5C0E-4904-A6C1-C2D7EF990057}" type="pres">
      <dgm:prSet presAssocID="{049F0ED3-CDC9-4C3F-B528-36406358DF8F}" presName="hierChild5" presStyleCnt="0"/>
      <dgm:spPr/>
    </dgm:pt>
    <dgm:pt modelId="{D17CDA48-F773-4DE7-993F-817A10158F1A}" type="pres">
      <dgm:prSet presAssocID="{9F4F0E6C-7E58-46B1-AF58-AF3B8AF2C1EB}" presName="Name10" presStyleLbl="parChTrans1D2" presStyleIdx="2" presStyleCnt="5"/>
      <dgm:spPr/>
    </dgm:pt>
    <dgm:pt modelId="{786CA942-7EE1-4B92-B423-6A2BE9FFFF9F}" type="pres">
      <dgm:prSet presAssocID="{3EFC7F6E-F259-42BE-92A1-BB04990948B5}" presName="hierRoot2" presStyleCnt="0"/>
      <dgm:spPr/>
    </dgm:pt>
    <dgm:pt modelId="{B5287573-8A24-4842-9061-D0D34B36F5E1}" type="pres">
      <dgm:prSet presAssocID="{3EFC7F6E-F259-42BE-92A1-BB04990948B5}" presName="composite2" presStyleCnt="0"/>
      <dgm:spPr/>
    </dgm:pt>
    <dgm:pt modelId="{1C92D239-B73B-463D-8BC0-E01E15CE7F84}" type="pres">
      <dgm:prSet presAssocID="{3EFC7F6E-F259-42BE-92A1-BB04990948B5}" presName="background2" presStyleLbl="node2" presStyleIdx="2" presStyleCnt="5"/>
      <dgm:spPr/>
    </dgm:pt>
    <dgm:pt modelId="{94C10DC6-FB52-412D-A3AB-C3837F3E6AA9}" type="pres">
      <dgm:prSet presAssocID="{3EFC7F6E-F259-42BE-92A1-BB04990948B5}" presName="text2" presStyleLbl="fgAcc2" presStyleIdx="2" presStyleCnt="5" custLinFactNeighborX="5820">
        <dgm:presLayoutVars>
          <dgm:chPref val="3"/>
        </dgm:presLayoutVars>
      </dgm:prSet>
      <dgm:spPr/>
    </dgm:pt>
    <dgm:pt modelId="{00DD99B5-6E0F-4255-981E-953D93B137FA}" type="pres">
      <dgm:prSet presAssocID="{3EFC7F6E-F259-42BE-92A1-BB04990948B5}" presName="hierChild3" presStyleCnt="0"/>
      <dgm:spPr/>
    </dgm:pt>
    <dgm:pt modelId="{94099AC9-7A39-4C18-A074-BFB1B6E3037D}" type="pres">
      <dgm:prSet presAssocID="{00441C19-0D11-49A9-9AD4-B94EE38AF373}" presName="Name17" presStyleLbl="parChTrans1D3" presStyleIdx="2" presStyleCnt="5"/>
      <dgm:spPr/>
    </dgm:pt>
    <dgm:pt modelId="{DC296D6A-AFF1-4635-8613-D88423BDD155}" type="pres">
      <dgm:prSet presAssocID="{86955BB8-3E56-4B71-B150-E6C7977721C3}" presName="hierRoot3" presStyleCnt="0"/>
      <dgm:spPr/>
    </dgm:pt>
    <dgm:pt modelId="{8D07CE2E-0DC2-43DB-8BF9-B3009D39D933}" type="pres">
      <dgm:prSet presAssocID="{86955BB8-3E56-4B71-B150-E6C7977721C3}" presName="composite3" presStyleCnt="0"/>
      <dgm:spPr/>
    </dgm:pt>
    <dgm:pt modelId="{AC280AD6-F22E-46BC-BC2F-641B5C523CE2}" type="pres">
      <dgm:prSet presAssocID="{86955BB8-3E56-4B71-B150-E6C7977721C3}" presName="background3" presStyleLbl="node3" presStyleIdx="2" presStyleCnt="5"/>
      <dgm:spPr/>
    </dgm:pt>
    <dgm:pt modelId="{042107E3-DC41-46CA-8268-5340946B12E0}" type="pres">
      <dgm:prSet presAssocID="{86955BB8-3E56-4B71-B150-E6C7977721C3}" presName="text3" presStyleLbl="fgAcc3" presStyleIdx="2" presStyleCnt="5" custLinFactNeighborX="-4656">
        <dgm:presLayoutVars>
          <dgm:chPref val="3"/>
        </dgm:presLayoutVars>
      </dgm:prSet>
      <dgm:spPr/>
    </dgm:pt>
    <dgm:pt modelId="{E87C84DF-F83E-4C4F-B047-0A9063FACD25}" type="pres">
      <dgm:prSet presAssocID="{86955BB8-3E56-4B71-B150-E6C7977721C3}" presName="hierChild4" presStyleCnt="0"/>
      <dgm:spPr/>
    </dgm:pt>
    <dgm:pt modelId="{DD23A419-4054-4CB0-8496-D6750DC97BD3}" type="pres">
      <dgm:prSet presAssocID="{FC1E2B77-DB9C-4C07-95FD-B9EAE18645C8}" presName="Name23" presStyleLbl="parChTrans1D4" presStyleIdx="7" presStyleCnt="13"/>
      <dgm:spPr/>
    </dgm:pt>
    <dgm:pt modelId="{22AD921D-5218-4C57-8645-CA4ADF5B3E66}" type="pres">
      <dgm:prSet presAssocID="{1A85CBE7-450C-4D48-B564-BE66EF1E7B51}" presName="hierRoot4" presStyleCnt="0"/>
      <dgm:spPr/>
    </dgm:pt>
    <dgm:pt modelId="{A8CFDFF5-863F-4EB9-B5C2-D46A7665FF3F}" type="pres">
      <dgm:prSet presAssocID="{1A85CBE7-450C-4D48-B564-BE66EF1E7B51}" presName="composite4" presStyleCnt="0"/>
      <dgm:spPr/>
    </dgm:pt>
    <dgm:pt modelId="{0E33174B-3B80-4012-BEBC-21B0CF4AD31A}" type="pres">
      <dgm:prSet presAssocID="{1A85CBE7-450C-4D48-B564-BE66EF1E7B51}" presName="background4" presStyleLbl="node4" presStyleIdx="7" presStyleCnt="13"/>
      <dgm:spPr/>
    </dgm:pt>
    <dgm:pt modelId="{CCDEFDF9-0625-44D1-A816-477E55ACB084}" type="pres">
      <dgm:prSet presAssocID="{1A85CBE7-450C-4D48-B564-BE66EF1E7B51}" presName="text4" presStyleLbl="fgAcc4" presStyleIdx="7" presStyleCnt="13">
        <dgm:presLayoutVars>
          <dgm:chPref val="3"/>
        </dgm:presLayoutVars>
      </dgm:prSet>
      <dgm:spPr/>
    </dgm:pt>
    <dgm:pt modelId="{60DACE17-0B2D-4A27-92E3-90A585580999}" type="pres">
      <dgm:prSet presAssocID="{1A85CBE7-450C-4D48-B564-BE66EF1E7B51}" presName="hierChild5" presStyleCnt="0"/>
      <dgm:spPr/>
    </dgm:pt>
    <dgm:pt modelId="{C8AAF9A8-9FED-401B-A184-EEE908E1B517}" type="pres">
      <dgm:prSet presAssocID="{DC10A78D-3914-413B-A4D8-D3C13E85D1B3}" presName="Name23" presStyleLbl="parChTrans1D4" presStyleIdx="8" presStyleCnt="13"/>
      <dgm:spPr/>
    </dgm:pt>
    <dgm:pt modelId="{4FAF3A68-8AFC-4B03-8759-E3F0A771FF49}" type="pres">
      <dgm:prSet presAssocID="{CBE4EC13-0B85-4A70-B039-B2AE6EC667C2}" presName="hierRoot4" presStyleCnt="0"/>
      <dgm:spPr/>
    </dgm:pt>
    <dgm:pt modelId="{8838EE81-5041-435A-88CB-7747C80BD589}" type="pres">
      <dgm:prSet presAssocID="{CBE4EC13-0B85-4A70-B039-B2AE6EC667C2}" presName="composite4" presStyleCnt="0"/>
      <dgm:spPr/>
    </dgm:pt>
    <dgm:pt modelId="{095579D7-3993-4BB4-A605-9F2AA6B29F70}" type="pres">
      <dgm:prSet presAssocID="{CBE4EC13-0B85-4A70-B039-B2AE6EC667C2}" presName="background4" presStyleLbl="node4" presStyleIdx="8" presStyleCnt="13"/>
      <dgm:spPr/>
    </dgm:pt>
    <dgm:pt modelId="{ECD4F2EA-9ADA-4137-A2B0-4CD2DDFB083A}" type="pres">
      <dgm:prSet presAssocID="{CBE4EC13-0B85-4A70-B039-B2AE6EC667C2}" presName="text4" presStyleLbl="fgAcc4" presStyleIdx="8" presStyleCnt="13">
        <dgm:presLayoutVars>
          <dgm:chPref val="3"/>
        </dgm:presLayoutVars>
      </dgm:prSet>
      <dgm:spPr/>
    </dgm:pt>
    <dgm:pt modelId="{55222B73-380F-47C4-8D5B-E77A357256C8}" type="pres">
      <dgm:prSet presAssocID="{CBE4EC13-0B85-4A70-B039-B2AE6EC667C2}" presName="hierChild5" presStyleCnt="0"/>
      <dgm:spPr/>
    </dgm:pt>
    <dgm:pt modelId="{81EC88CA-3C99-4861-962A-9D8563402665}" type="pres">
      <dgm:prSet presAssocID="{6E52441A-E971-4623-99A2-61C1349F8393}" presName="Name23" presStyleLbl="parChTrans1D4" presStyleIdx="9" presStyleCnt="13"/>
      <dgm:spPr/>
    </dgm:pt>
    <dgm:pt modelId="{85DB6D7C-4984-468D-AEB4-7AAD50632394}" type="pres">
      <dgm:prSet presAssocID="{1CF43842-5F58-4303-BEF0-19887A40BFDF}" presName="hierRoot4" presStyleCnt="0"/>
      <dgm:spPr/>
    </dgm:pt>
    <dgm:pt modelId="{D00FD544-624E-46AD-BB77-BB4CA044D9BF}" type="pres">
      <dgm:prSet presAssocID="{1CF43842-5F58-4303-BEF0-19887A40BFDF}" presName="composite4" presStyleCnt="0"/>
      <dgm:spPr/>
    </dgm:pt>
    <dgm:pt modelId="{26659C41-4781-4CC9-A3AD-C7A712C1671D}" type="pres">
      <dgm:prSet presAssocID="{1CF43842-5F58-4303-BEF0-19887A40BFDF}" presName="background4" presStyleLbl="node4" presStyleIdx="9" presStyleCnt="13"/>
      <dgm:spPr/>
    </dgm:pt>
    <dgm:pt modelId="{B2675320-1D6A-4EA7-A9D5-EE32F4182069}" type="pres">
      <dgm:prSet presAssocID="{1CF43842-5F58-4303-BEF0-19887A40BFDF}" presName="text4" presStyleLbl="fgAcc4" presStyleIdx="9" presStyleCnt="13">
        <dgm:presLayoutVars>
          <dgm:chPref val="3"/>
        </dgm:presLayoutVars>
      </dgm:prSet>
      <dgm:spPr/>
    </dgm:pt>
    <dgm:pt modelId="{5F3CB11A-BF10-425E-9718-8916AAD90A9E}" type="pres">
      <dgm:prSet presAssocID="{1CF43842-5F58-4303-BEF0-19887A40BFDF}" presName="hierChild5" presStyleCnt="0"/>
      <dgm:spPr/>
    </dgm:pt>
    <dgm:pt modelId="{2DE80CFD-6C04-44FD-8FAA-C2AFEC673D1F}" type="pres">
      <dgm:prSet presAssocID="{D8C5C200-0226-40F1-9BA9-82636C817285}" presName="Name10" presStyleLbl="parChTrans1D2" presStyleIdx="3" presStyleCnt="5"/>
      <dgm:spPr/>
    </dgm:pt>
    <dgm:pt modelId="{765E6DA4-6406-40D4-9D54-7E953770CB09}" type="pres">
      <dgm:prSet presAssocID="{8F1D3755-5F66-4490-BA14-FAB439BDCD0F}" presName="hierRoot2" presStyleCnt="0"/>
      <dgm:spPr/>
    </dgm:pt>
    <dgm:pt modelId="{7107EAF3-0025-4840-B095-4B5540098474}" type="pres">
      <dgm:prSet presAssocID="{8F1D3755-5F66-4490-BA14-FAB439BDCD0F}" presName="composite2" presStyleCnt="0"/>
      <dgm:spPr/>
    </dgm:pt>
    <dgm:pt modelId="{A070CA64-4B55-4C71-B200-339EDF000486}" type="pres">
      <dgm:prSet presAssocID="{8F1D3755-5F66-4490-BA14-FAB439BDCD0F}" presName="background2" presStyleLbl="node2" presStyleIdx="3" presStyleCnt="5"/>
      <dgm:spPr/>
    </dgm:pt>
    <dgm:pt modelId="{3D136DFF-0C3F-49BA-A687-DB0CFB8F1212}" type="pres">
      <dgm:prSet presAssocID="{8F1D3755-5F66-4490-BA14-FAB439BDCD0F}" presName="text2" presStyleLbl="fgAcc2" presStyleIdx="3" presStyleCnt="5">
        <dgm:presLayoutVars>
          <dgm:chPref val="3"/>
        </dgm:presLayoutVars>
      </dgm:prSet>
      <dgm:spPr/>
    </dgm:pt>
    <dgm:pt modelId="{F6780779-151E-4D5A-A023-FD754BA4BD6D}" type="pres">
      <dgm:prSet presAssocID="{8F1D3755-5F66-4490-BA14-FAB439BDCD0F}" presName="hierChild3" presStyleCnt="0"/>
      <dgm:spPr/>
    </dgm:pt>
    <dgm:pt modelId="{5DB7A9B5-CEA1-4756-BCB2-8B413568A95A}" type="pres">
      <dgm:prSet presAssocID="{7A8E8F01-63B5-492D-B0A3-B1AEBBE53139}" presName="Name17" presStyleLbl="parChTrans1D3" presStyleIdx="3" presStyleCnt="5"/>
      <dgm:spPr/>
    </dgm:pt>
    <dgm:pt modelId="{6A3D87B4-EB8B-47FA-B7E1-A4DFC7750A54}" type="pres">
      <dgm:prSet presAssocID="{5B0BA0A1-5479-459B-B236-86DA48C0E1D1}" presName="hierRoot3" presStyleCnt="0"/>
      <dgm:spPr/>
    </dgm:pt>
    <dgm:pt modelId="{1F7CCC75-55E0-424E-939B-7BAB9989242F}" type="pres">
      <dgm:prSet presAssocID="{5B0BA0A1-5479-459B-B236-86DA48C0E1D1}" presName="composite3" presStyleCnt="0"/>
      <dgm:spPr/>
    </dgm:pt>
    <dgm:pt modelId="{50677AE8-FF0B-4FAF-A0A1-70B4CDE3CC46}" type="pres">
      <dgm:prSet presAssocID="{5B0BA0A1-5479-459B-B236-86DA48C0E1D1}" presName="background3" presStyleLbl="node3" presStyleIdx="3" presStyleCnt="5"/>
      <dgm:spPr/>
    </dgm:pt>
    <dgm:pt modelId="{617CFDD0-D054-410F-AE13-8F3DEAD50ED0}" type="pres">
      <dgm:prSet presAssocID="{5B0BA0A1-5479-459B-B236-86DA48C0E1D1}" presName="text3" presStyleLbl="fgAcc3" presStyleIdx="3" presStyleCnt="5">
        <dgm:presLayoutVars>
          <dgm:chPref val="3"/>
        </dgm:presLayoutVars>
      </dgm:prSet>
      <dgm:spPr/>
    </dgm:pt>
    <dgm:pt modelId="{79758D30-9FB7-40F6-AEE0-0BEA59E2A3A4}" type="pres">
      <dgm:prSet presAssocID="{5B0BA0A1-5479-459B-B236-86DA48C0E1D1}" presName="hierChild4" presStyleCnt="0"/>
      <dgm:spPr/>
    </dgm:pt>
    <dgm:pt modelId="{8C870A71-D65B-4B09-B5BD-D555AF77F198}" type="pres">
      <dgm:prSet presAssocID="{A7CCE8B5-02C2-41F4-ADAB-3EF889F32D6F}" presName="Name23" presStyleLbl="parChTrans1D4" presStyleIdx="10" presStyleCnt="13"/>
      <dgm:spPr/>
    </dgm:pt>
    <dgm:pt modelId="{9C818756-31F6-457A-8FFF-C0D32094BDBE}" type="pres">
      <dgm:prSet presAssocID="{64C5B905-CD79-4385-A982-DE318BAE7B5E}" presName="hierRoot4" presStyleCnt="0"/>
      <dgm:spPr/>
    </dgm:pt>
    <dgm:pt modelId="{DE307364-CDEE-4C22-905A-48ED6E1C37C3}" type="pres">
      <dgm:prSet presAssocID="{64C5B905-CD79-4385-A982-DE318BAE7B5E}" presName="composite4" presStyleCnt="0"/>
      <dgm:spPr/>
    </dgm:pt>
    <dgm:pt modelId="{92247216-055F-4B4A-BF30-C49369628D82}" type="pres">
      <dgm:prSet presAssocID="{64C5B905-CD79-4385-A982-DE318BAE7B5E}" presName="background4" presStyleLbl="node4" presStyleIdx="10" presStyleCnt="13"/>
      <dgm:spPr/>
    </dgm:pt>
    <dgm:pt modelId="{33744C6B-EF87-4431-B714-431D088471D4}" type="pres">
      <dgm:prSet presAssocID="{64C5B905-CD79-4385-A982-DE318BAE7B5E}" presName="text4" presStyleLbl="fgAcc4" presStyleIdx="10" presStyleCnt="13">
        <dgm:presLayoutVars>
          <dgm:chPref val="3"/>
        </dgm:presLayoutVars>
      </dgm:prSet>
      <dgm:spPr/>
    </dgm:pt>
    <dgm:pt modelId="{D7C1DC12-EC58-4EC4-97C4-436D7522B94F}" type="pres">
      <dgm:prSet presAssocID="{64C5B905-CD79-4385-A982-DE318BAE7B5E}" presName="hierChild5" presStyleCnt="0"/>
      <dgm:spPr/>
    </dgm:pt>
    <dgm:pt modelId="{F1EFF693-C2BA-450E-9360-0DD2A54010DC}" type="pres">
      <dgm:prSet presAssocID="{80BC0C1E-6878-471A-BD72-C9A08C539FDA}" presName="Name10" presStyleLbl="parChTrans1D2" presStyleIdx="4" presStyleCnt="5"/>
      <dgm:spPr/>
    </dgm:pt>
    <dgm:pt modelId="{6FADA32E-FAD2-48F2-8F7D-F46F3C1597F9}" type="pres">
      <dgm:prSet presAssocID="{5D281715-50D6-4EC9-8E77-0AF2BD37DC4C}" presName="hierRoot2" presStyleCnt="0"/>
      <dgm:spPr/>
    </dgm:pt>
    <dgm:pt modelId="{436CCBDE-1090-4C63-9606-218F36D7518D}" type="pres">
      <dgm:prSet presAssocID="{5D281715-50D6-4EC9-8E77-0AF2BD37DC4C}" presName="composite2" presStyleCnt="0"/>
      <dgm:spPr/>
    </dgm:pt>
    <dgm:pt modelId="{5920D9AD-84BF-498A-81EC-23DD97757DD7}" type="pres">
      <dgm:prSet presAssocID="{5D281715-50D6-4EC9-8E77-0AF2BD37DC4C}" presName="background2" presStyleLbl="node2" presStyleIdx="4" presStyleCnt="5"/>
      <dgm:spPr/>
    </dgm:pt>
    <dgm:pt modelId="{04219B3D-F7CA-4F66-B7E8-CB35816E3CB3}" type="pres">
      <dgm:prSet presAssocID="{5D281715-50D6-4EC9-8E77-0AF2BD37DC4C}" presName="text2" presStyleLbl="fgAcc2" presStyleIdx="4" presStyleCnt="5">
        <dgm:presLayoutVars>
          <dgm:chPref val="3"/>
        </dgm:presLayoutVars>
      </dgm:prSet>
      <dgm:spPr/>
    </dgm:pt>
    <dgm:pt modelId="{E9DB8606-EED1-4249-95BB-FBAD70105821}" type="pres">
      <dgm:prSet presAssocID="{5D281715-50D6-4EC9-8E77-0AF2BD37DC4C}" presName="hierChild3" presStyleCnt="0"/>
      <dgm:spPr/>
    </dgm:pt>
    <dgm:pt modelId="{660A30BD-39F6-4E7E-9445-4A0E6242352D}" type="pres">
      <dgm:prSet presAssocID="{4DB6ABF5-E275-49D0-8145-8E009E8C1985}" presName="Name17" presStyleLbl="parChTrans1D3" presStyleIdx="4" presStyleCnt="5"/>
      <dgm:spPr/>
    </dgm:pt>
    <dgm:pt modelId="{E85E4241-9F74-4EA5-8D10-1FA89056F6CF}" type="pres">
      <dgm:prSet presAssocID="{7818B736-FDE7-4FAF-BD78-3E931CB5D2DF}" presName="hierRoot3" presStyleCnt="0"/>
      <dgm:spPr/>
    </dgm:pt>
    <dgm:pt modelId="{FA90DBCB-2D53-4814-A986-46919873BF41}" type="pres">
      <dgm:prSet presAssocID="{7818B736-FDE7-4FAF-BD78-3E931CB5D2DF}" presName="composite3" presStyleCnt="0"/>
      <dgm:spPr/>
    </dgm:pt>
    <dgm:pt modelId="{6A65A42A-BFB9-4353-A9E9-58E9FA2B00E0}" type="pres">
      <dgm:prSet presAssocID="{7818B736-FDE7-4FAF-BD78-3E931CB5D2DF}" presName="background3" presStyleLbl="node3" presStyleIdx="4" presStyleCnt="5"/>
      <dgm:spPr/>
    </dgm:pt>
    <dgm:pt modelId="{63817258-4495-4FF0-94C7-CCBB994F802D}" type="pres">
      <dgm:prSet presAssocID="{7818B736-FDE7-4FAF-BD78-3E931CB5D2DF}" presName="text3" presStyleLbl="fgAcc3" presStyleIdx="4" presStyleCnt="5">
        <dgm:presLayoutVars>
          <dgm:chPref val="3"/>
        </dgm:presLayoutVars>
      </dgm:prSet>
      <dgm:spPr/>
    </dgm:pt>
    <dgm:pt modelId="{C5CEBEA3-B7A5-48FA-80F5-5BECB191B279}" type="pres">
      <dgm:prSet presAssocID="{7818B736-FDE7-4FAF-BD78-3E931CB5D2DF}" presName="hierChild4" presStyleCnt="0"/>
      <dgm:spPr/>
    </dgm:pt>
    <dgm:pt modelId="{184BB40B-DC62-4CDA-A2DD-C2C424029DA8}" type="pres">
      <dgm:prSet presAssocID="{85CF09FC-7ACA-4171-8DCE-A7B6C6F6F04A}" presName="Name23" presStyleLbl="parChTrans1D4" presStyleIdx="11" presStyleCnt="13"/>
      <dgm:spPr/>
    </dgm:pt>
    <dgm:pt modelId="{8D24A489-9991-47FA-AF4E-20B37BF5F092}" type="pres">
      <dgm:prSet presAssocID="{29E2E933-454D-4AF0-9B04-7B3EC9606197}" presName="hierRoot4" presStyleCnt="0"/>
      <dgm:spPr/>
    </dgm:pt>
    <dgm:pt modelId="{22280CFB-1713-44F9-B3B7-58D28A91D8B1}" type="pres">
      <dgm:prSet presAssocID="{29E2E933-454D-4AF0-9B04-7B3EC9606197}" presName="composite4" presStyleCnt="0"/>
      <dgm:spPr/>
    </dgm:pt>
    <dgm:pt modelId="{6A108874-8A19-4DBA-A677-114C79F4F4F1}" type="pres">
      <dgm:prSet presAssocID="{29E2E933-454D-4AF0-9B04-7B3EC9606197}" presName="background4" presStyleLbl="node4" presStyleIdx="11" presStyleCnt="13"/>
      <dgm:spPr/>
    </dgm:pt>
    <dgm:pt modelId="{9C14DE55-3A7F-4A68-B59F-654DC974A284}" type="pres">
      <dgm:prSet presAssocID="{29E2E933-454D-4AF0-9B04-7B3EC9606197}" presName="text4" presStyleLbl="fgAcc4" presStyleIdx="11" presStyleCnt="13">
        <dgm:presLayoutVars>
          <dgm:chPref val="3"/>
        </dgm:presLayoutVars>
      </dgm:prSet>
      <dgm:spPr/>
    </dgm:pt>
    <dgm:pt modelId="{64B56E1C-E531-4851-94DE-1CA1B8D9251D}" type="pres">
      <dgm:prSet presAssocID="{29E2E933-454D-4AF0-9B04-7B3EC9606197}" presName="hierChild5" presStyleCnt="0"/>
      <dgm:spPr/>
    </dgm:pt>
    <dgm:pt modelId="{DCFA5C29-2B7D-4EE0-A504-07B2C6CEE582}" type="pres">
      <dgm:prSet presAssocID="{AED7E802-637D-4F93-A798-C2BC2D97BB42}" presName="Name23" presStyleLbl="parChTrans1D4" presStyleIdx="12" presStyleCnt="13"/>
      <dgm:spPr/>
    </dgm:pt>
    <dgm:pt modelId="{C08A7E42-A0C5-47A0-BAA6-E759FC3B8D0A}" type="pres">
      <dgm:prSet presAssocID="{FEC8BF21-86B8-4F19-BE22-039A6F329973}" presName="hierRoot4" presStyleCnt="0"/>
      <dgm:spPr/>
    </dgm:pt>
    <dgm:pt modelId="{4EAAAD8B-0321-4C46-BB3E-CB7A41AFCE04}" type="pres">
      <dgm:prSet presAssocID="{FEC8BF21-86B8-4F19-BE22-039A6F329973}" presName="composite4" presStyleCnt="0"/>
      <dgm:spPr/>
    </dgm:pt>
    <dgm:pt modelId="{93A775DA-33CE-4CCA-BAC9-30800528DD0A}" type="pres">
      <dgm:prSet presAssocID="{FEC8BF21-86B8-4F19-BE22-039A6F329973}" presName="background4" presStyleLbl="node4" presStyleIdx="12" presStyleCnt="13"/>
      <dgm:spPr/>
    </dgm:pt>
    <dgm:pt modelId="{3B960B90-81BE-4503-A983-487BCBCC1D45}" type="pres">
      <dgm:prSet presAssocID="{FEC8BF21-86B8-4F19-BE22-039A6F329973}" presName="text4" presStyleLbl="fgAcc4" presStyleIdx="12" presStyleCnt="13" custLinFactNeighborX="2328" custLinFactNeighborY="16498">
        <dgm:presLayoutVars>
          <dgm:chPref val="3"/>
        </dgm:presLayoutVars>
      </dgm:prSet>
      <dgm:spPr/>
    </dgm:pt>
    <dgm:pt modelId="{E7492AF3-3593-4F0D-99B0-6B4428D14F79}" type="pres">
      <dgm:prSet presAssocID="{FEC8BF21-86B8-4F19-BE22-039A6F329973}" presName="hierChild5" presStyleCnt="0"/>
      <dgm:spPr/>
    </dgm:pt>
  </dgm:ptLst>
  <dgm:cxnLst>
    <dgm:cxn modelId="{D6137601-8244-4CFE-940E-3B93D0FB1DCD}" srcId="{5B0BA0A1-5479-459B-B236-86DA48C0E1D1}" destId="{64C5B905-CD79-4385-A982-DE318BAE7B5E}" srcOrd="0" destOrd="0" parTransId="{A7CCE8B5-02C2-41F4-ADAB-3EF889F32D6F}" sibTransId="{52836761-4CE9-47A3-AB03-A752B00B6668}"/>
    <dgm:cxn modelId="{CD5F7105-51E3-45B8-9D7B-E2FE511975B7}" type="presOf" srcId="{1A85CBE7-450C-4D48-B564-BE66EF1E7B51}" destId="{CCDEFDF9-0625-44D1-A816-477E55ACB084}" srcOrd="0" destOrd="0" presId="urn:microsoft.com/office/officeart/2005/8/layout/hierarchy1"/>
    <dgm:cxn modelId="{A199C607-904D-496B-9EDF-14AE4A655274}" type="presOf" srcId="{71F3E8AC-5421-4DD0-8434-A300C77FE2F9}" destId="{AC343A78-6E56-497A-8473-E60D68053B2C}" srcOrd="0" destOrd="0" presId="urn:microsoft.com/office/officeart/2005/8/layout/hierarchy1"/>
    <dgm:cxn modelId="{94763C08-1D34-4D95-A2F6-96E42F6A1BEB}" type="presOf" srcId="{6913AA4D-298E-4A15-B84F-E36FB20C5372}" destId="{70D8FBDC-D2A2-4175-90E6-CE9A502996AC}" srcOrd="0" destOrd="0" presId="urn:microsoft.com/office/officeart/2005/8/layout/hierarchy1"/>
    <dgm:cxn modelId="{C5D00E09-D6E6-41DB-B8BD-30F8F02616E9}" srcId="{93E52FE0-0A53-4A59-85CC-872354300DF2}" destId="{265DA848-B2D0-483F-BCF7-9123BAE54DD8}" srcOrd="1" destOrd="0" parTransId="{07772B0C-78FA-4B2B-A433-6FFC76072296}" sibTransId="{5C15E9A7-F23E-422C-9AC6-BF3B9B9814B6}"/>
    <dgm:cxn modelId="{25A94D0A-2AEB-4100-8AE9-81F94A77E029}" srcId="{93E52FE0-0A53-4A59-85CC-872354300DF2}" destId="{E05553F2-C0FA-4391-85C8-58DF2D37E09A}" srcOrd="0" destOrd="0" parTransId="{9CC18F42-6856-4C36-AD10-3379071FE187}" sibTransId="{FE7DDC0F-D89A-41A4-A7A4-7EC17C6AE5ED}"/>
    <dgm:cxn modelId="{3AD2930A-4F0B-4AC3-9437-C3FF0C007664}" type="presOf" srcId="{350C3644-DD9B-47EC-8018-C1CAA974B806}" destId="{006875AE-24BE-4BBD-80AC-288BE77CF4D9}" srcOrd="0" destOrd="0" presId="urn:microsoft.com/office/officeart/2005/8/layout/hierarchy1"/>
    <dgm:cxn modelId="{D442080D-A4DB-4C9C-9D7C-A77CD84A303A}" type="presOf" srcId="{1CF43842-5F58-4303-BEF0-19887A40BFDF}" destId="{B2675320-1D6A-4EA7-A9D5-EE32F4182069}" srcOrd="0" destOrd="0" presId="urn:microsoft.com/office/officeart/2005/8/layout/hierarchy1"/>
    <dgm:cxn modelId="{205B4210-77E6-4B3C-A910-6C1A2F5EFC34}" srcId="{33A1961B-A2AA-48B2-AD20-29A36221550F}" destId="{049F0ED3-CDC9-4C3F-B528-36406358DF8F}" srcOrd="0" destOrd="0" parTransId="{EA1338A4-1A85-45B9-8E8F-25E9AD84E3AE}" sibTransId="{178E9215-289F-4AE4-AD87-314A3BFE8C10}"/>
    <dgm:cxn modelId="{098E6E10-C1C2-4F9D-9F10-A997B231A80D}" type="presOf" srcId="{C22354BD-996B-4C36-B2B3-B185A5E00331}" destId="{A439958D-3EEC-443F-979C-1874FFD7744D}" srcOrd="0" destOrd="0" presId="urn:microsoft.com/office/officeart/2005/8/layout/hierarchy1"/>
    <dgm:cxn modelId="{5809D126-155E-43E9-ADBB-72C60D32A359}" srcId="{7818B736-FDE7-4FAF-BD78-3E931CB5D2DF}" destId="{29E2E933-454D-4AF0-9B04-7B3EC9606197}" srcOrd="0" destOrd="0" parTransId="{85CF09FC-7ACA-4171-8DCE-A7B6C6F6F04A}" sibTransId="{72B1EF17-6EA9-4641-B5DE-6014E97D154F}"/>
    <dgm:cxn modelId="{AEED682A-83E2-49B5-AAA8-94BFD06DC7E9}" type="presOf" srcId="{3EFC7F6E-F259-42BE-92A1-BB04990948B5}" destId="{94C10DC6-FB52-412D-A3AB-C3837F3E6AA9}" srcOrd="0" destOrd="0" presId="urn:microsoft.com/office/officeart/2005/8/layout/hierarchy1"/>
    <dgm:cxn modelId="{5EFF132B-B217-40F2-88C5-9E2DB6641305}" type="presOf" srcId="{D8C5C200-0226-40F1-9BA9-82636C817285}" destId="{2DE80CFD-6C04-44FD-8FAA-C2AFEC673D1F}" srcOrd="0" destOrd="0" presId="urn:microsoft.com/office/officeart/2005/8/layout/hierarchy1"/>
    <dgm:cxn modelId="{8707592C-61FC-4CCC-8FAA-0D84A0DD0965}" type="presOf" srcId="{A7CCE8B5-02C2-41F4-ADAB-3EF889F32D6F}" destId="{8C870A71-D65B-4B09-B5BD-D555AF77F198}" srcOrd="0" destOrd="0" presId="urn:microsoft.com/office/officeart/2005/8/layout/hierarchy1"/>
    <dgm:cxn modelId="{387DA231-78A8-482A-9473-D207B7605F67}" type="presOf" srcId="{6E52441A-E971-4623-99A2-61C1349F8393}" destId="{81EC88CA-3C99-4861-962A-9D8563402665}" srcOrd="0" destOrd="0" presId="urn:microsoft.com/office/officeart/2005/8/layout/hierarchy1"/>
    <dgm:cxn modelId="{CC78DC32-D4EB-4643-92D8-29F8624583C7}" type="presOf" srcId="{7A8E8F01-63B5-492D-B0A3-B1AEBBE53139}" destId="{5DB7A9B5-CEA1-4756-BCB2-8B413568A95A}" srcOrd="0" destOrd="0" presId="urn:microsoft.com/office/officeart/2005/8/layout/hierarchy1"/>
    <dgm:cxn modelId="{92111033-6B84-41AD-9F63-470BEB5461E5}" type="presOf" srcId="{7A165963-7A86-4B70-9EDA-F08431DA3B1F}" destId="{5A8BD920-9FD9-4340-9A40-53E9DE120791}" srcOrd="0" destOrd="0" presId="urn:microsoft.com/office/officeart/2005/8/layout/hierarchy1"/>
    <dgm:cxn modelId="{5E28A739-C682-4F1C-818B-DC7F348B51CB}" type="presOf" srcId="{EA1338A4-1A85-45B9-8E8F-25E9AD84E3AE}" destId="{02DC0082-8BF2-409E-B960-A414FEF6B366}" srcOrd="0" destOrd="0" presId="urn:microsoft.com/office/officeart/2005/8/layout/hierarchy1"/>
    <dgm:cxn modelId="{A45AE65B-7BF5-42F9-8447-8A1DFF1ECA96}" srcId="{E05553F2-C0FA-4391-85C8-58DF2D37E09A}" destId="{B3C04218-7D40-4B0B-8903-B411FB2E14AF}" srcOrd="0" destOrd="0" parTransId="{71F3E8AC-5421-4DD0-8434-A300C77FE2F9}" sibTransId="{89F5002E-7C84-425C-B675-BE649CC53BEC}"/>
    <dgm:cxn modelId="{4C838D5F-D734-4650-B43C-8F1F42477F1B}" srcId="{CBE4EC13-0B85-4A70-B039-B2AE6EC667C2}" destId="{1CF43842-5F58-4303-BEF0-19887A40BFDF}" srcOrd="0" destOrd="0" parTransId="{6E52441A-E971-4623-99A2-61C1349F8393}" sibTransId="{4C8C028A-887D-4338-8AE7-6DFFF9F70DB0}"/>
    <dgm:cxn modelId="{7AEA2948-7E02-45C1-800F-C8C27F70BC4E}" srcId="{A272BCD6-3ADC-4184-B68C-B7813AF19B59}" destId="{6913AA4D-298E-4A15-B84F-E36FB20C5372}" srcOrd="0" destOrd="0" parTransId="{F10EC32F-4552-4307-B382-656D47F6F41A}" sibTransId="{9C2C4B8E-0B7C-4702-918B-E9398E15962C}"/>
    <dgm:cxn modelId="{68F5D668-4240-4C08-913A-C49C077A02C5}" srcId="{EFC00E48-4F2C-4FCE-89E8-C0BD3C8A3643}" destId="{C22354BD-996B-4C36-B2B3-B185A5E00331}" srcOrd="0" destOrd="0" parTransId="{7A165963-7A86-4B70-9EDA-F08431DA3B1F}" sibTransId="{7D37DDCF-F2BC-40E4-B373-2E1FD8312ED5}"/>
    <dgm:cxn modelId="{D89FE348-068B-48B7-A710-655E2FFEB875}" type="presOf" srcId="{B3C04218-7D40-4B0B-8903-B411FB2E14AF}" destId="{08E71993-7E62-49EB-9F8D-862934D018B0}" srcOrd="0" destOrd="0" presId="urn:microsoft.com/office/officeart/2005/8/layout/hierarchy1"/>
    <dgm:cxn modelId="{C475FF4A-0B6D-4639-B069-30E372F40FE1}" type="presOf" srcId="{049F0ED3-CDC9-4C3F-B528-36406358DF8F}" destId="{42540DFD-6092-4723-B5AF-F2B8FC0DB574}" srcOrd="0" destOrd="0" presId="urn:microsoft.com/office/officeart/2005/8/layout/hierarchy1"/>
    <dgm:cxn modelId="{E36C976C-0572-4D49-9EBF-DFBF76DFAEC6}" type="presOf" srcId="{80BC0C1E-6878-471A-BD72-C9A08C539FDA}" destId="{F1EFF693-C2BA-450E-9360-0DD2A54010DC}" srcOrd="0" destOrd="0" presId="urn:microsoft.com/office/officeart/2005/8/layout/hierarchy1"/>
    <dgm:cxn modelId="{48DD146D-E549-443D-9A11-C6020B9D6504}" type="presOf" srcId="{AED7E802-637D-4F93-A798-C2BC2D97BB42}" destId="{DCFA5C29-2B7D-4EE0-A504-07B2C6CEE582}" srcOrd="0" destOrd="0" presId="urn:microsoft.com/office/officeart/2005/8/layout/hierarchy1"/>
    <dgm:cxn modelId="{A5552C6E-91B9-45B7-988D-5F692A6676D3}" srcId="{3EFC7F6E-F259-42BE-92A1-BB04990948B5}" destId="{86955BB8-3E56-4B71-B150-E6C7977721C3}" srcOrd="0" destOrd="0" parTransId="{00441C19-0D11-49A9-9AD4-B94EE38AF373}" sibTransId="{3CCE43BF-75A6-4188-817F-C5A39A410BED}"/>
    <dgm:cxn modelId="{7BAF544E-04DA-4F60-82BA-823F13C29C24}" type="presOf" srcId="{93E52FE0-0A53-4A59-85CC-872354300DF2}" destId="{8C7D0997-DD50-4491-AACC-61295BAC00FC}" srcOrd="0" destOrd="0" presId="urn:microsoft.com/office/officeart/2005/8/layout/hierarchy1"/>
    <dgm:cxn modelId="{4717754F-67A6-4142-8C09-2C4ECEA4D78F}" srcId="{DF948924-ED2E-4F48-AEEF-AB64FC42305A}" destId="{33A1961B-A2AA-48B2-AD20-29A36221550F}" srcOrd="0" destOrd="0" parTransId="{FB64852D-2A87-4E60-9E47-CEB5026A1C1A}" sibTransId="{B5D16B9A-40FD-46B6-8ABB-A08FFDBD4149}"/>
    <dgm:cxn modelId="{E630B84F-4529-477E-841E-AE418AE8C20A}" type="presOf" srcId="{29E2E933-454D-4AF0-9B04-7B3EC9606197}" destId="{9C14DE55-3A7F-4A68-B59F-654DC974A284}" srcOrd="0" destOrd="0" presId="urn:microsoft.com/office/officeart/2005/8/layout/hierarchy1"/>
    <dgm:cxn modelId="{6755D771-6A41-4444-BA50-5B082CF24CCC}" type="presOf" srcId="{86955BB8-3E56-4B71-B150-E6C7977721C3}" destId="{042107E3-DC41-46CA-8268-5340946B12E0}" srcOrd="0" destOrd="0" presId="urn:microsoft.com/office/officeart/2005/8/layout/hierarchy1"/>
    <dgm:cxn modelId="{B7F65276-BC2E-40E6-AF80-A6C61DAF48B4}" type="presOf" srcId="{FC1E2B77-DB9C-4C07-95FD-B9EAE18645C8}" destId="{DD23A419-4054-4CB0-8496-D6750DC97BD3}" srcOrd="0" destOrd="0" presId="urn:microsoft.com/office/officeart/2005/8/layout/hierarchy1"/>
    <dgm:cxn modelId="{DCE05277-ABEC-4C26-8BA8-FFBB98BA28B9}" type="presOf" srcId="{64C5B905-CD79-4385-A982-DE318BAE7B5E}" destId="{33744C6B-EF87-4431-B714-431D088471D4}" srcOrd="0" destOrd="0" presId="urn:microsoft.com/office/officeart/2005/8/layout/hierarchy1"/>
    <dgm:cxn modelId="{4EF90D5A-5A8F-4609-B30B-DC8861761CE8}" type="presOf" srcId="{DF948924-ED2E-4F48-AEEF-AB64FC42305A}" destId="{B3E09E13-55C9-43C9-802C-DC6731AC9D3F}" srcOrd="0" destOrd="0" presId="urn:microsoft.com/office/officeart/2005/8/layout/hierarchy1"/>
    <dgm:cxn modelId="{EFD33B7B-E58D-471F-8019-9D461AC9CB72}" srcId="{69E49A46-72E6-4E5A-8315-3660A521033B}" destId="{93E52FE0-0A53-4A59-85CC-872354300DF2}" srcOrd="0" destOrd="0" parTransId="{63F4953B-12CC-4492-AD8A-2DCF50AF89CC}" sibTransId="{AC6F3AF7-4540-4EAC-B04C-4E809896B85F}"/>
    <dgm:cxn modelId="{98E53B7D-86C4-427A-9475-06681D7F90D7}" srcId="{F1F589CE-824B-47A2-B25E-B8ECED7CC629}" destId="{A272BCD6-3ADC-4184-B68C-B7813AF19B59}" srcOrd="0" destOrd="0" parTransId="{49800C91-010C-40C2-A1C6-02FF7BBB961A}" sibTransId="{ACC6D6CC-67FB-42BF-8EB4-56D6B4246164}"/>
    <dgm:cxn modelId="{BA81E87E-B6A1-4F82-AEF0-7EF8D4A7EE85}" type="presOf" srcId="{9F4F0E6C-7E58-46B1-AF58-AF3B8AF2C1EB}" destId="{D17CDA48-F773-4DE7-993F-817A10158F1A}" srcOrd="0" destOrd="0" presId="urn:microsoft.com/office/officeart/2005/8/layout/hierarchy1"/>
    <dgm:cxn modelId="{25F6F67E-747D-4F3F-BA0A-39D0745412DD}" type="presOf" srcId="{85CF09FC-7ACA-4171-8DCE-A7B6C6F6F04A}" destId="{184BB40B-DC62-4CDA-A2DD-C2C424029DA8}" srcOrd="0" destOrd="0" presId="urn:microsoft.com/office/officeart/2005/8/layout/hierarchy1"/>
    <dgm:cxn modelId="{12E44681-D8F6-436F-A5F1-F708B49EC56E}" type="presOf" srcId="{DC10A78D-3914-413B-A4D8-D3C13E85D1B3}" destId="{C8AAF9A8-9FED-401B-A184-EEE908E1B517}" srcOrd="0" destOrd="0" presId="urn:microsoft.com/office/officeart/2005/8/layout/hierarchy1"/>
    <dgm:cxn modelId="{C5F55784-D7AF-40D2-99C8-400E4E14041D}" srcId="{86955BB8-3E56-4B71-B150-E6C7977721C3}" destId="{1A85CBE7-450C-4D48-B564-BE66EF1E7B51}" srcOrd="0" destOrd="0" parTransId="{FC1E2B77-DB9C-4C07-95FD-B9EAE18645C8}" sibTransId="{726A7CAD-F3AB-4D29-8059-30ECF9808203}"/>
    <dgm:cxn modelId="{4ACF058C-EFB2-4725-8B1B-1BA402585D76}" type="presOf" srcId="{00441C19-0D11-49A9-9AD4-B94EE38AF373}" destId="{94099AC9-7A39-4C18-A074-BFB1B6E3037D}" srcOrd="0" destOrd="0" presId="urn:microsoft.com/office/officeart/2005/8/layout/hierarchy1"/>
    <dgm:cxn modelId="{6815A58D-213B-4EA8-BF14-41111B716626}" type="presOf" srcId="{07772B0C-78FA-4B2B-A433-6FFC76072296}" destId="{4EE3CE99-9E7D-46A3-B313-4FD4B5351D1F}" srcOrd="0" destOrd="0" presId="urn:microsoft.com/office/officeart/2005/8/layout/hierarchy1"/>
    <dgm:cxn modelId="{841A928E-D725-4D21-8423-C0C2384975AF}" type="presOf" srcId="{F1F589CE-824B-47A2-B25E-B8ECED7CC629}" destId="{EB1D5A4D-EECA-4DB6-A399-4C99AF007090}" srcOrd="0" destOrd="0" presId="urn:microsoft.com/office/officeart/2005/8/layout/hierarchy1"/>
    <dgm:cxn modelId="{33BCAE8F-2076-4596-9D66-015E22BFFA8E}" type="presOf" srcId="{A272BCD6-3ADC-4184-B68C-B7813AF19B59}" destId="{4D0A0919-6632-481E-9C00-1C2189B9EBA3}" srcOrd="0" destOrd="0" presId="urn:microsoft.com/office/officeart/2005/8/layout/hierarchy1"/>
    <dgm:cxn modelId="{E9A7C294-77C9-4C23-B3BA-E8A02F52CDC2}" type="presOf" srcId="{CBE4EC13-0B85-4A70-B039-B2AE6EC667C2}" destId="{ECD4F2EA-9ADA-4137-A2B0-4CD2DDFB083A}" srcOrd="0" destOrd="0" presId="urn:microsoft.com/office/officeart/2005/8/layout/hierarchy1"/>
    <dgm:cxn modelId="{419DC79D-D068-4730-8449-8D42EEF3E641}" type="presOf" srcId="{49800C91-010C-40C2-A1C6-02FF7BBB961A}" destId="{293B7CCB-8AFE-4D37-A0FC-4F91C100FE62}" srcOrd="0" destOrd="0" presId="urn:microsoft.com/office/officeart/2005/8/layout/hierarchy1"/>
    <dgm:cxn modelId="{C5C1369F-2790-4EF6-AFC4-5B93C7B6A548}" type="presOf" srcId="{CB6F12A3-9B16-49BA-BEE1-8EED319BE6E6}" destId="{0F27BE3B-6168-43A3-9278-F7BB13E3B3D8}" srcOrd="0" destOrd="0" presId="urn:microsoft.com/office/officeart/2005/8/layout/hierarchy1"/>
    <dgm:cxn modelId="{910724AA-7AED-42B5-9D57-6047F2733934}" type="presOf" srcId="{F10EC32F-4552-4307-B382-656D47F6F41A}" destId="{F0415DC0-09A1-48E8-A80C-53A6CE8181C2}" srcOrd="0" destOrd="0" presId="urn:microsoft.com/office/officeart/2005/8/layout/hierarchy1"/>
    <dgm:cxn modelId="{89BCD6AF-1380-4FC1-B8D8-0493D2217DE0}" srcId="{1A85CBE7-450C-4D48-B564-BE66EF1E7B51}" destId="{CBE4EC13-0B85-4A70-B039-B2AE6EC667C2}" srcOrd="0" destOrd="0" parTransId="{DC10A78D-3914-413B-A4D8-D3C13E85D1B3}" sibTransId="{ED14FF84-F8A2-4053-9509-65C3588F2EC8}"/>
    <dgm:cxn modelId="{280B2CB2-134B-4987-A7BE-C48F02BEEF4F}" type="presOf" srcId="{265DA848-B2D0-483F-BCF7-9123BAE54DD8}" destId="{CE8B61E6-EA8C-48F7-9314-2E51B0A76710}" srcOrd="0" destOrd="0" presId="urn:microsoft.com/office/officeart/2005/8/layout/hierarchy1"/>
    <dgm:cxn modelId="{1AF7AFB8-2C9C-40D3-8028-69EBCC2AEA88}" type="presOf" srcId="{7818B736-FDE7-4FAF-BD78-3E931CB5D2DF}" destId="{63817258-4495-4FF0-94C7-CCBB994F802D}" srcOrd="0" destOrd="0" presId="urn:microsoft.com/office/officeart/2005/8/layout/hierarchy1"/>
    <dgm:cxn modelId="{AC5836BA-E4FB-4998-A58E-B22525101B57}" srcId="{C22354BD-996B-4C36-B2B3-B185A5E00331}" destId="{F1F589CE-824B-47A2-B25E-B8ECED7CC629}" srcOrd="0" destOrd="0" parTransId="{350C3644-DD9B-47EC-8018-C1CAA974B806}" sibTransId="{53167588-2441-4DA4-B2B7-C02B45682D89}"/>
    <dgm:cxn modelId="{707D8FC2-8834-4818-B3AF-509577933886}" type="presOf" srcId="{EFC00E48-4F2C-4FCE-89E8-C0BD3C8A3643}" destId="{02FC376F-0E07-439B-8945-994F4DE5818C}" srcOrd="0" destOrd="0" presId="urn:microsoft.com/office/officeart/2005/8/layout/hierarchy1"/>
    <dgm:cxn modelId="{3DE3ABC2-BEA2-4831-BB00-0A80F15B6E63}" type="presOf" srcId="{33A1961B-A2AA-48B2-AD20-29A36221550F}" destId="{454A431A-5E95-449A-BC39-A591D74C7E95}" srcOrd="0" destOrd="0" presId="urn:microsoft.com/office/officeart/2005/8/layout/hierarchy1"/>
    <dgm:cxn modelId="{A28F3AC3-0AF4-4CE9-9898-BDBEF0679918}" type="presOf" srcId="{4DB6ABF5-E275-49D0-8145-8E009E8C1985}" destId="{660A30BD-39F6-4E7E-9445-4A0E6242352D}" srcOrd="0" destOrd="0" presId="urn:microsoft.com/office/officeart/2005/8/layout/hierarchy1"/>
    <dgm:cxn modelId="{ABB833CB-CAD4-4FCC-8B2B-F3A7B1E507A6}" srcId="{93E52FE0-0A53-4A59-85CC-872354300DF2}" destId="{5D281715-50D6-4EC9-8E77-0AF2BD37DC4C}" srcOrd="4" destOrd="0" parTransId="{80BC0C1E-6878-471A-BD72-C9A08C539FDA}" sibTransId="{8FE70455-EF62-4968-99A7-F64742E2542F}"/>
    <dgm:cxn modelId="{F6AF20CC-F0EB-425C-BD8C-BD0D99F1E254}" srcId="{29E2E933-454D-4AF0-9B04-7B3EC9606197}" destId="{FEC8BF21-86B8-4F19-BE22-039A6F329973}" srcOrd="0" destOrd="0" parTransId="{AED7E802-637D-4F93-A798-C2BC2D97BB42}" sibTransId="{266A8978-163E-4E1D-A969-664006FB5D8C}"/>
    <dgm:cxn modelId="{A6053CCE-0511-4DAE-9F79-DD33E55B10D5}" type="presOf" srcId="{8F1D3755-5F66-4490-BA14-FAB439BDCD0F}" destId="{3D136DFF-0C3F-49BA-A687-DB0CFB8F1212}" srcOrd="0" destOrd="0" presId="urn:microsoft.com/office/officeart/2005/8/layout/hierarchy1"/>
    <dgm:cxn modelId="{FDF871D1-659A-444D-81AE-504B41F8574D}" type="presOf" srcId="{69E49A46-72E6-4E5A-8315-3660A521033B}" destId="{A33DF450-81AB-40A7-BA08-AECA7DF231D1}" srcOrd="0" destOrd="0" presId="urn:microsoft.com/office/officeart/2005/8/layout/hierarchy1"/>
    <dgm:cxn modelId="{9D5D32D4-CC7F-483A-BC8D-B8D87C9316B5}" srcId="{93E52FE0-0A53-4A59-85CC-872354300DF2}" destId="{3EFC7F6E-F259-42BE-92A1-BB04990948B5}" srcOrd="2" destOrd="0" parTransId="{9F4F0E6C-7E58-46B1-AF58-AF3B8AF2C1EB}" sibTransId="{52FF798A-FD47-44D4-89E8-93AF30282BF0}"/>
    <dgm:cxn modelId="{05B8C5DD-F7EC-4E0D-99D8-0ACB249F49A5}" type="presOf" srcId="{6E8E58BA-5D4F-4B45-A823-293131DCFE8D}" destId="{041E925A-8814-4A63-BE05-64C3376BDAAA}" srcOrd="0" destOrd="0" presId="urn:microsoft.com/office/officeart/2005/8/layout/hierarchy1"/>
    <dgm:cxn modelId="{0FA0D7E0-2D8F-4EC7-91F6-547FC8B26ADD}" srcId="{265DA848-B2D0-483F-BCF7-9123BAE54DD8}" destId="{DF948924-ED2E-4F48-AEEF-AB64FC42305A}" srcOrd="0" destOrd="0" parTransId="{6E8E58BA-5D4F-4B45-A823-293131DCFE8D}" sibTransId="{7A3EC0B7-011B-4237-858F-A0E62D9B2AA5}"/>
    <dgm:cxn modelId="{18176CE3-A48C-484A-A010-AD8DDB20CCE0}" type="presOf" srcId="{5D281715-50D6-4EC9-8E77-0AF2BD37DC4C}" destId="{04219B3D-F7CA-4F66-B7E8-CB35816E3CB3}" srcOrd="0" destOrd="0" presId="urn:microsoft.com/office/officeart/2005/8/layout/hierarchy1"/>
    <dgm:cxn modelId="{261B24E4-3B68-423E-9FF1-D367EC9752BF}" srcId="{5D281715-50D6-4EC9-8E77-0AF2BD37DC4C}" destId="{7818B736-FDE7-4FAF-BD78-3E931CB5D2DF}" srcOrd="0" destOrd="0" parTransId="{4DB6ABF5-E275-49D0-8145-8E009E8C1985}" sibTransId="{EEE835C5-BFD2-4DDA-B4F1-13E24D507286}"/>
    <dgm:cxn modelId="{03D201E5-2FE4-497C-B552-CADF61E732F3}" srcId="{93E52FE0-0A53-4A59-85CC-872354300DF2}" destId="{8F1D3755-5F66-4490-BA14-FAB439BDCD0F}" srcOrd="3" destOrd="0" parTransId="{D8C5C200-0226-40F1-9BA9-82636C817285}" sibTransId="{9A017019-403E-4822-9FED-125D4D8C5D8A}"/>
    <dgm:cxn modelId="{F60B17EA-9B83-4B2F-9C65-D9B66DFB3B5C}" type="presOf" srcId="{5B0BA0A1-5479-459B-B236-86DA48C0E1D1}" destId="{617CFDD0-D054-410F-AE13-8F3DEAD50ED0}" srcOrd="0" destOrd="0" presId="urn:microsoft.com/office/officeart/2005/8/layout/hierarchy1"/>
    <dgm:cxn modelId="{9907F6ED-228E-4D64-ABD7-AF4659B1536E}" type="presOf" srcId="{FEC8BF21-86B8-4F19-BE22-039A6F329973}" destId="{3B960B90-81BE-4503-A983-487BCBCC1D45}" srcOrd="0" destOrd="0" presId="urn:microsoft.com/office/officeart/2005/8/layout/hierarchy1"/>
    <dgm:cxn modelId="{689110F2-9929-4B1B-8A46-BD13B6B61BFC}" type="presOf" srcId="{E05553F2-C0FA-4391-85C8-58DF2D37E09A}" destId="{6DA06D30-1E60-4735-B1C6-2C278ED273CF}" srcOrd="0" destOrd="0" presId="urn:microsoft.com/office/officeart/2005/8/layout/hierarchy1"/>
    <dgm:cxn modelId="{4C46E0F4-CBC5-4A3F-9498-8AE6353FAA20}" type="presOf" srcId="{FB64852D-2A87-4E60-9E47-CEB5026A1C1A}" destId="{3EF0B3CB-4E21-4755-9BFE-D3C4603AEB5F}" srcOrd="0" destOrd="0" presId="urn:microsoft.com/office/officeart/2005/8/layout/hierarchy1"/>
    <dgm:cxn modelId="{90E804F8-782F-4B78-B785-28B09E929968}" type="presOf" srcId="{9CC18F42-6856-4C36-AD10-3379071FE187}" destId="{FA53A345-7B77-4A05-B06F-D0E1C1F7AAF1}" srcOrd="0" destOrd="0" presId="urn:microsoft.com/office/officeart/2005/8/layout/hierarchy1"/>
    <dgm:cxn modelId="{223AF1FD-252D-473B-9274-25B391FE81F2}" srcId="{8F1D3755-5F66-4490-BA14-FAB439BDCD0F}" destId="{5B0BA0A1-5479-459B-B236-86DA48C0E1D1}" srcOrd="0" destOrd="0" parTransId="{7A8E8F01-63B5-492D-B0A3-B1AEBBE53139}" sibTransId="{94525D7B-9B56-40BD-AC0C-D0F195A3DF9A}"/>
    <dgm:cxn modelId="{505FEBFE-FC86-4C92-A09E-1CEAA1EDF57D}" srcId="{B3C04218-7D40-4B0B-8903-B411FB2E14AF}" destId="{EFC00E48-4F2C-4FCE-89E8-C0BD3C8A3643}" srcOrd="0" destOrd="0" parTransId="{CB6F12A3-9B16-49BA-BEE1-8EED319BE6E6}" sibTransId="{4F428972-8E9B-4379-BD05-13EC9DF3EA83}"/>
    <dgm:cxn modelId="{08643E7A-F2DD-4C3C-A385-C4770FEF85AC}" type="presParOf" srcId="{A33DF450-81AB-40A7-BA08-AECA7DF231D1}" destId="{A498A6B0-56C5-480D-927E-2DE61A9836F3}" srcOrd="0" destOrd="0" presId="urn:microsoft.com/office/officeart/2005/8/layout/hierarchy1"/>
    <dgm:cxn modelId="{689032D6-2630-44EC-B210-805892D8B513}" type="presParOf" srcId="{A498A6B0-56C5-480D-927E-2DE61A9836F3}" destId="{0CD47E7E-1FAA-4833-9BE4-B3E4EADB9782}" srcOrd="0" destOrd="0" presId="urn:microsoft.com/office/officeart/2005/8/layout/hierarchy1"/>
    <dgm:cxn modelId="{D433FB46-C607-4F4D-95EE-26D7518D310E}" type="presParOf" srcId="{0CD47E7E-1FAA-4833-9BE4-B3E4EADB9782}" destId="{37E631DC-3F3C-44A9-AD80-DEFC12F6136C}" srcOrd="0" destOrd="0" presId="urn:microsoft.com/office/officeart/2005/8/layout/hierarchy1"/>
    <dgm:cxn modelId="{451CF073-68F0-4746-81C4-8F1B01CD9A4D}" type="presParOf" srcId="{0CD47E7E-1FAA-4833-9BE4-B3E4EADB9782}" destId="{8C7D0997-DD50-4491-AACC-61295BAC00FC}" srcOrd="1" destOrd="0" presId="urn:microsoft.com/office/officeart/2005/8/layout/hierarchy1"/>
    <dgm:cxn modelId="{434DDFD9-1778-4419-BA54-6BF13E39CCC3}" type="presParOf" srcId="{A498A6B0-56C5-480D-927E-2DE61A9836F3}" destId="{37822469-F5EE-4799-93B0-8CC6CC530A72}" srcOrd="1" destOrd="0" presId="urn:microsoft.com/office/officeart/2005/8/layout/hierarchy1"/>
    <dgm:cxn modelId="{8CD90361-7E91-44DC-8105-13821649DA1B}" type="presParOf" srcId="{37822469-F5EE-4799-93B0-8CC6CC530A72}" destId="{FA53A345-7B77-4A05-B06F-D0E1C1F7AAF1}" srcOrd="0" destOrd="0" presId="urn:microsoft.com/office/officeart/2005/8/layout/hierarchy1"/>
    <dgm:cxn modelId="{A95DB3CD-6471-40A0-90B4-8FA04FA5ABA2}" type="presParOf" srcId="{37822469-F5EE-4799-93B0-8CC6CC530A72}" destId="{FEAA8F17-B091-40E9-A5E7-204674ED8674}" srcOrd="1" destOrd="0" presId="urn:microsoft.com/office/officeart/2005/8/layout/hierarchy1"/>
    <dgm:cxn modelId="{F934A69A-2659-49A7-AF50-44B9F2C4021E}" type="presParOf" srcId="{FEAA8F17-B091-40E9-A5E7-204674ED8674}" destId="{E2D8CEAC-63DE-4D34-8430-D4B22423D7C4}" srcOrd="0" destOrd="0" presId="urn:microsoft.com/office/officeart/2005/8/layout/hierarchy1"/>
    <dgm:cxn modelId="{D78F3DC1-47D6-4F32-B921-662E8BE8316D}" type="presParOf" srcId="{E2D8CEAC-63DE-4D34-8430-D4B22423D7C4}" destId="{5F8E5CF2-0731-44D5-8E5B-8B9CE85924C3}" srcOrd="0" destOrd="0" presId="urn:microsoft.com/office/officeart/2005/8/layout/hierarchy1"/>
    <dgm:cxn modelId="{8B52C9F3-628C-44E1-B454-9429D8E02D2B}" type="presParOf" srcId="{E2D8CEAC-63DE-4D34-8430-D4B22423D7C4}" destId="{6DA06D30-1E60-4735-B1C6-2C278ED273CF}" srcOrd="1" destOrd="0" presId="urn:microsoft.com/office/officeart/2005/8/layout/hierarchy1"/>
    <dgm:cxn modelId="{00B6FACA-9272-42C5-95A7-91A0D96F86E2}" type="presParOf" srcId="{FEAA8F17-B091-40E9-A5E7-204674ED8674}" destId="{057D8A58-2561-48FA-A7FC-14DA48BE1CCD}" srcOrd="1" destOrd="0" presId="urn:microsoft.com/office/officeart/2005/8/layout/hierarchy1"/>
    <dgm:cxn modelId="{79BF91BD-0F60-4E65-AF7A-6FABDD32602B}" type="presParOf" srcId="{057D8A58-2561-48FA-A7FC-14DA48BE1CCD}" destId="{AC343A78-6E56-497A-8473-E60D68053B2C}" srcOrd="0" destOrd="0" presId="urn:microsoft.com/office/officeart/2005/8/layout/hierarchy1"/>
    <dgm:cxn modelId="{2115AC2C-9B69-45FA-9B56-D12CFA1DFE7A}" type="presParOf" srcId="{057D8A58-2561-48FA-A7FC-14DA48BE1CCD}" destId="{25D7EDC5-09DB-4BCF-A14F-DFC06721D799}" srcOrd="1" destOrd="0" presId="urn:microsoft.com/office/officeart/2005/8/layout/hierarchy1"/>
    <dgm:cxn modelId="{DFF55227-06B0-4739-B284-82CD1889C27A}" type="presParOf" srcId="{25D7EDC5-09DB-4BCF-A14F-DFC06721D799}" destId="{0F83561E-FA27-4C02-9686-9486C4157F4C}" srcOrd="0" destOrd="0" presId="urn:microsoft.com/office/officeart/2005/8/layout/hierarchy1"/>
    <dgm:cxn modelId="{3BEB3B18-576D-42A1-9B2E-96A940D1E9F3}" type="presParOf" srcId="{0F83561E-FA27-4C02-9686-9486C4157F4C}" destId="{D76B84B0-FCD2-420A-8BA8-836898492F00}" srcOrd="0" destOrd="0" presId="urn:microsoft.com/office/officeart/2005/8/layout/hierarchy1"/>
    <dgm:cxn modelId="{0290A688-D4FD-4417-99E0-1C975BF45069}" type="presParOf" srcId="{0F83561E-FA27-4C02-9686-9486C4157F4C}" destId="{08E71993-7E62-49EB-9F8D-862934D018B0}" srcOrd="1" destOrd="0" presId="urn:microsoft.com/office/officeart/2005/8/layout/hierarchy1"/>
    <dgm:cxn modelId="{DBAA0117-43A9-4976-9614-023BC9575581}" type="presParOf" srcId="{25D7EDC5-09DB-4BCF-A14F-DFC06721D799}" destId="{CFB7BC72-48B3-4EE5-9F5E-BC9C3862403B}" srcOrd="1" destOrd="0" presId="urn:microsoft.com/office/officeart/2005/8/layout/hierarchy1"/>
    <dgm:cxn modelId="{0A60C3EE-7320-4AC2-8F85-2EADBB1181AE}" type="presParOf" srcId="{CFB7BC72-48B3-4EE5-9F5E-BC9C3862403B}" destId="{0F27BE3B-6168-43A3-9278-F7BB13E3B3D8}" srcOrd="0" destOrd="0" presId="urn:microsoft.com/office/officeart/2005/8/layout/hierarchy1"/>
    <dgm:cxn modelId="{3FFE8845-6150-495A-80BB-6EAECFB16AAC}" type="presParOf" srcId="{CFB7BC72-48B3-4EE5-9F5E-BC9C3862403B}" destId="{6A85EF22-BF3F-4167-8F2B-71FFF53BEA13}" srcOrd="1" destOrd="0" presId="urn:microsoft.com/office/officeart/2005/8/layout/hierarchy1"/>
    <dgm:cxn modelId="{1289E7C3-EA33-4555-9FE6-36661B955888}" type="presParOf" srcId="{6A85EF22-BF3F-4167-8F2B-71FFF53BEA13}" destId="{47822068-F95A-467B-A2FC-F6E0B28A9206}" srcOrd="0" destOrd="0" presId="urn:microsoft.com/office/officeart/2005/8/layout/hierarchy1"/>
    <dgm:cxn modelId="{7A0E0CD1-21DD-43EE-BE80-ED9D37EFCC36}" type="presParOf" srcId="{47822068-F95A-467B-A2FC-F6E0B28A9206}" destId="{7664B91E-1E9A-4EF9-BD6F-64133E86FBBE}" srcOrd="0" destOrd="0" presId="urn:microsoft.com/office/officeart/2005/8/layout/hierarchy1"/>
    <dgm:cxn modelId="{45B1DD0B-B2EB-49FD-9511-14713F85CF1A}" type="presParOf" srcId="{47822068-F95A-467B-A2FC-F6E0B28A9206}" destId="{02FC376F-0E07-439B-8945-994F4DE5818C}" srcOrd="1" destOrd="0" presId="urn:microsoft.com/office/officeart/2005/8/layout/hierarchy1"/>
    <dgm:cxn modelId="{D6B89962-C59B-4F45-BE5A-3C6C282C4E0B}" type="presParOf" srcId="{6A85EF22-BF3F-4167-8F2B-71FFF53BEA13}" destId="{0D21EA3A-FD74-4DFE-AB70-0A5B15C07DE9}" srcOrd="1" destOrd="0" presId="urn:microsoft.com/office/officeart/2005/8/layout/hierarchy1"/>
    <dgm:cxn modelId="{E73E7630-8354-4307-9755-7956F6244BC9}" type="presParOf" srcId="{0D21EA3A-FD74-4DFE-AB70-0A5B15C07DE9}" destId="{5A8BD920-9FD9-4340-9A40-53E9DE120791}" srcOrd="0" destOrd="0" presId="urn:microsoft.com/office/officeart/2005/8/layout/hierarchy1"/>
    <dgm:cxn modelId="{9E893DEC-3751-4418-9D33-E7F86CE82AD8}" type="presParOf" srcId="{0D21EA3A-FD74-4DFE-AB70-0A5B15C07DE9}" destId="{FEA3C3D4-0949-45DA-993B-1E018020C4AE}" srcOrd="1" destOrd="0" presId="urn:microsoft.com/office/officeart/2005/8/layout/hierarchy1"/>
    <dgm:cxn modelId="{3E4BA4CC-2AF3-4860-9AF2-6274ABAA42C5}" type="presParOf" srcId="{FEA3C3D4-0949-45DA-993B-1E018020C4AE}" destId="{E259E5D0-06C5-4670-B326-DDF789E0B8E0}" srcOrd="0" destOrd="0" presId="urn:microsoft.com/office/officeart/2005/8/layout/hierarchy1"/>
    <dgm:cxn modelId="{A30A10EF-440B-4DCC-B7B2-91DCA4CFF2AA}" type="presParOf" srcId="{E259E5D0-06C5-4670-B326-DDF789E0B8E0}" destId="{EFA34A88-C26F-4249-80B7-A9A773AA8099}" srcOrd="0" destOrd="0" presId="urn:microsoft.com/office/officeart/2005/8/layout/hierarchy1"/>
    <dgm:cxn modelId="{B6C62695-70D6-4092-BA0E-FDA1D98B0063}" type="presParOf" srcId="{E259E5D0-06C5-4670-B326-DDF789E0B8E0}" destId="{A439958D-3EEC-443F-979C-1874FFD7744D}" srcOrd="1" destOrd="0" presId="urn:microsoft.com/office/officeart/2005/8/layout/hierarchy1"/>
    <dgm:cxn modelId="{246717C5-C48F-4923-87DF-2DB7D75FCA85}" type="presParOf" srcId="{FEA3C3D4-0949-45DA-993B-1E018020C4AE}" destId="{F45F6BED-27F7-4FF9-A1B7-A21B7ABF7BF6}" srcOrd="1" destOrd="0" presId="urn:microsoft.com/office/officeart/2005/8/layout/hierarchy1"/>
    <dgm:cxn modelId="{93706C85-F23E-44B1-9852-BF1EBE29D7A9}" type="presParOf" srcId="{F45F6BED-27F7-4FF9-A1B7-A21B7ABF7BF6}" destId="{006875AE-24BE-4BBD-80AC-288BE77CF4D9}" srcOrd="0" destOrd="0" presId="urn:microsoft.com/office/officeart/2005/8/layout/hierarchy1"/>
    <dgm:cxn modelId="{9A73DF69-8F0B-43A4-9DC5-8281AF193653}" type="presParOf" srcId="{F45F6BED-27F7-4FF9-A1B7-A21B7ABF7BF6}" destId="{E08E2FC5-D16E-4FC2-8BB0-5BED1D8ADEA2}" srcOrd="1" destOrd="0" presId="urn:microsoft.com/office/officeart/2005/8/layout/hierarchy1"/>
    <dgm:cxn modelId="{5AB12042-08BA-4B63-8C08-4A6E830F95D9}" type="presParOf" srcId="{E08E2FC5-D16E-4FC2-8BB0-5BED1D8ADEA2}" destId="{2DDB1137-FF8E-48E3-B448-7D46B9C822F0}" srcOrd="0" destOrd="0" presId="urn:microsoft.com/office/officeart/2005/8/layout/hierarchy1"/>
    <dgm:cxn modelId="{4AB76454-8DE5-46B0-B4C6-EABB38258FEA}" type="presParOf" srcId="{2DDB1137-FF8E-48E3-B448-7D46B9C822F0}" destId="{1718BE97-4D0B-40F5-9C65-DFEDFA04B6F6}" srcOrd="0" destOrd="0" presId="urn:microsoft.com/office/officeart/2005/8/layout/hierarchy1"/>
    <dgm:cxn modelId="{D9771F01-BF85-4B6A-8E3F-01F902D9B1C7}" type="presParOf" srcId="{2DDB1137-FF8E-48E3-B448-7D46B9C822F0}" destId="{EB1D5A4D-EECA-4DB6-A399-4C99AF007090}" srcOrd="1" destOrd="0" presId="urn:microsoft.com/office/officeart/2005/8/layout/hierarchy1"/>
    <dgm:cxn modelId="{2775A570-B0EC-4DFC-B8A7-AAFC1C91CD2C}" type="presParOf" srcId="{E08E2FC5-D16E-4FC2-8BB0-5BED1D8ADEA2}" destId="{6DD9B52D-FE04-44EA-8B5F-F2E67D659AA4}" srcOrd="1" destOrd="0" presId="urn:microsoft.com/office/officeart/2005/8/layout/hierarchy1"/>
    <dgm:cxn modelId="{4E4F707D-5EC4-4F2C-AB0E-10022EC0C738}" type="presParOf" srcId="{6DD9B52D-FE04-44EA-8B5F-F2E67D659AA4}" destId="{293B7CCB-8AFE-4D37-A0FC-4F91C100FE62}" srcOrd="0" destOrd="0" presId="urn:microsoft.com/office/officeart/2005/8/layout/hierarchy1"/>
    <dgm:cxn modelId="{53DB34EA-B1D6-4FEF-915E-55488A408973}" type="presParOf" srcId="{6DD9B52D-FE04-44EA-8B5F-F2E67D659AA4}" destId="{9B068093-613B-4248-98C6-473D26947F07}" srcOrd="1" destOrd="0" presId="urn:microsoft.com/office/officeart/2005/8/layout/hierarchy1"/>
    <dgm:cxn modelId="{98C0027E-A752-4703-84D3-C9D66F1FC484}" type="presParOf" srcId="{9B068093-613B-4248-98C6-473D26947F07}" destId="{C47C3DB0-60B3-4A78-9642-53BB30E4FF03}" srcOrd="0" destOrd="0" presId="urn:microsoft.com/office/officeart/2005/8/layout/hierarchy1"/>
    <dgm:cxn modelId="{17893FDF-7EEA-4763-B6BA-252D4CA0386D}" type="presParOf" srcId="{C47C3DB0-60B3-4A78-9642-53BB30E4FF03}" destId="{80F7A117-731C-42E0-B399-01A28C439CDE}" srcOrd="0" destOrd="0" presId="urn:microsoft.com/office/officeart/2005/8/layout/hierarchy1"/>
    <dgm:cxn modelId="{E94EE7A1-C5F8-4AFA-BEB4-A7F478A27666}" type="presParOf" srcId="{C47C3DB0-60B3-4A78-9642-53BB30E4FF03}" destId="{4D0A0919-6632-481E-9C00-1C2189B9EBA3}" srcOrd="1" destOrd="0" presId="urn:microsoft.com/office/officeart/2005/8/layout/hierarchy1"/>
    <dgm:cxn modelId="{3B89FB4A-3ED6-4D26-8042-E22F3B850A44}" type="presParOf" srcId="{9B068093-613B-4248-98C6-473D26947F07}" destId="{9C04EDF9-3344-4078-8214-591E06F99702}" srcOrd="1" destOrd="0" presId="urn:microsoft.com/office/officeart/2005/8/layout/hierarchy1"/>
    <dgm:cxn modelId="{55DC95BD-8646-4BB3-A00E-8EE3BFFB006A}" type="presParOf" srcId="{9C04EDF9-3344-4078-8214-591E06F99702}" destId="{F0415DC0-09A1-48E8-A80C-53A6CE8181C2}" srcOrd="0" destOrd="0" presId="urn:microsoft.com/office/officeart/2005/8/layout/hierarchy1"/>
    <dgm:cxn modelId="{5A1E06C1-6228-4A0B-B744-A9E275539593}" type="presParOf" srcId="{9C04EDF9-3344-4078-8214-591E06F99702}" destId="{DE8A08FC-F7D5-4815-B09C-A7FBECB93E23}" srcOrd="1" destOrd="0" presId="urn:microsoft.com/office/officeart/2005/8/layout/hierarchy1"/>
    <dgm:cxn modelId="{81E9E589-1D22-4F89-A642-A9A865B4545B}" type="presParOf" srcId="{DE8A08FC-F7D5-4815-B09C-A7FBECB93E23}" destId="{F48A97FB-DB9E-4E21-8385-6C9B22953A4B}" srcOrd="0" destOrd="0" presId="urn:microsoft.com/office/officeart/2005/8/layout/hierarchy1"/>
    <dgm:cxn modelId="{C32B7D6B-338D-4F79-A433-2322071DF4B1}" type="presParOf" srcId="{F48A97FB-DB9E-4E21-8385-6C9B22953A4B}" destId="{06907EBC-C29C-43C5-9CC2-B2977B2DA253}" srcOrd="0" destOrd="0" presId="urn:microsoft.com/office/officeart/2005/8/layout/hierarchy1"/>
    <dgm:cxn modelId="{D430FD5F-7E73-410E-A6B0-B0A1D5E1E10C}" type="presParOf" srcId="{F48A97FB-DB9E-4E21-8385-6C9B22953A4B}" destId="{70D8FBDC-D2A2-4175-90E6-CE9A502996AC}" srcOrd="1" destOrd="0" presId="urn:microsoft.com/office/officeart/2005/8/layout/hierarchy1"/>
    <dgm:cxn modelId="{ECF4CFE6-70F6-4F06-A80D-69FD5A52471C}" type="presParOf" srcId="{DE8A08FC-F7D5-4815-B09C-A7FBECB93E23}" destId="{4A75ED88-66C5-45B4-8360-5A165540E988}" srcOrd="1" destOrd="0" presId="urn:microsoft.com/office/officeart/2005/8/layout/hierarchy1"/>
    <dgm:cxn modelId="{CA6BD9F8-8721-4AD9-AE84-29EFF9EDC4D0}" type="presParOf" srcId="{37822469-F5EE-4799-93B0-8CC6CC530A72}" destId="{4EE3CE99-9E7D-46A3-B313-4FD4B5351D1F}" srcOrd="2" destOrd="0" presId="urn:microsoft.com/office/officeart/2005/8/layout/hierarchy1"/>
    <dgm:cxn modelId="{358DCDCD-4538-4101-8D30-EEFE93D75200}" type="presParOf" srcId="{37822469-F5EE-4799-93B0-8CC6CC530A72}" destId="{549DC9B8-FF25-4C3F-B50E-E7396EDAD9C7}" srcOrd="3" destOrd="0" presId="urn:microsoft.com/office/officeart/2005/8/layout/hierarchy1"/>
    <dgm:cxn modelId="{73A0FB9E-8C83-43F0-AD14-C25764729666}" type="presParOf" srcId="{549DC9B8-FF25-4C3F-B50E-E7396EDAD9C7}" destId="{FF86D117-3D19-4B1E-BCD2-6827AA4B40C9}" srcOrd="0" destOrd="0" presId="urn:microsoft.com/office/officeart/2005/8/layout/hierarchy1"/>
    <dgm:cxn modelId="{BCB98BF7-BCE0-4402-80AD-A6887F9292C5}" type="presParOf" srcId="{FF86D117-3D19-4B1E-BCD2-6827AA4B40C9}" destId="{2D8B9BE0-F0F1-42E7-8480-585668E8708B}" srcOrd="0" destOrd="0" presId="urn:microsoft.com/office/officeart/2005/8/layout/hierarchy1"/>
    <dgm:cxn modelId="{C27BB12D-D91C-4F18-999E-643820F89468}" type="presParOf" srcId="{FF86D117-3D19-4B1E-BCD2-6827AA4B40C9}" destId="{CE8B61E6-EA8C-48F7-9314-2E51B0A76710}" srcOrd="1" destOrd="0" presId="urn:microsoft.com/office/officeart/2005/8/layout/hierarchy1"/>
    <dgm:cxn modelId="{E9AE9D4A-2C0E-400B-B856-E8E9040227A4}" type="presParOf" srcId="{549DC9B8-FF25-4C3F-B50E-E7396EDAD9C7}" destId="{BC920DED-E53D-471A-8206-6CA8D262BD3F}" srcOrd="1" destOrd="0" presId="urn:microsoft.com/office/officeart/2005/8/layout/hierarchy1"/>
    <dgm:cxn modelId="{773C25B5-2943-4603-A08A-D23C456C577C}" type="presParOf" srcId="{BC920DED-E53D-471A-8206-6CA8D262BD3F}" destId="{041E925A-8814-4A63-BE05-64C3376BDAAA}" srcOrd="0" destOrd="0" presId="urn:microsoft.com/office/officeart/2005/8/layout/hierarchy1"/>
    <dgm:cxn modelId="{0C7F204A-A81A-4F81-9FD3-69229E3C832C}" type="presParOf" srcId="{BC920DED-E53D-471A-8206-6CA8D262BD3F}" destId="{0860FA7D-3BA3-4634-A440-FADC2A00E977}" srcOrd="1" destOrd="0" presId="urn:microsoft.com/office/officeart/2005/8/layout/hierarchy1"/>
    <dgm:cxn modelId="{F4AEEA28-C965-4C57-89DC-6390B893B8EA}" type="presParOf" srcId="{0860FA7D-3BA3-4634-A440-FADC2A00E977}" destId="{32F2CC44-3688-4877-9E13-0C7EF329410A}" srcOrd="0" destOrd="0" presId="urn:microsoft.com/office/officeart/2005/8/layout/hierarchy1"/>
    <dgm:cxn modelId="{0C5F2AA2-5D84-424A-9CB5-05118080845B}" type="presParOf" srcId="{32F2CC44-3688-4877-9E13-0C7EF329410A}" destId="{36FEA84E-4AC6-4F43-A9F6-8949423E4E94}" srcOrd="0" destOrd="0" presId="urn:microsoft.com/office/officeart/2005/8/layout/hierarchy1"/>
    <dgm:cxn modelId="{9B3FD386-3860-4D54-8092-749EB206C9ED}" type="presParOf" srcId="{32F2CC44-3688-4877-9E13-0C7EF329410A}" destId="{B3E09E13-55C9-43C9-802C-DC6731AC9D3F}" srcOrd="1" destOrd="0" presId="urn:microsoft.com/office/officeart/2005/8/layout/hierarchy1"/>
    <dgm:cxn modelId="{A9CD1A80-7271-4116-B87A-F56746FA844A}" type="presParOf" srcId="{0860FA7D-3BA3-4634-A440-FADC2A00E977}" destId="{C0ACC558-7628-42F2-AB34-AD197B9B88EC}" srcOrd="1" destOrd="0" presId="urn:microsoft.com/office/officeart/2005/8/layout/hierarchy1"/>
    <dgm:cxn modelId="{2986C272-FF1A-4FFD-8B6D-D2053C40E562}" type="presParOf" srcId="{C0ACC558-7628-42F2-AB34-AD197B9B88EC}" destId="{3EF0B3CB-4E21-4755-9BFE-D3C4603AEB5F}" srcOrd="0" destOrd="0" presId="urn:microsoft.com/office/officeart/2005/8/layout/hierarchy1"/>
    <dgm:cxn modelId="{A5F6DEB9-23CD-4165-A1F3-4CA05ED3C03E}" type="presParOf" srcId="{C0ACC558-7628-42F2-AB34-AD197B9B88EC}" destId="{6CD8D7DD-BBFB-4008-92BA-35072263A6FE}" srcOrd="1" destOrd="0" presId="urn:microsoft.com/office/officeart/2005/8/layout/hierarchy1"/>
    <dgm:cxn modelId="{1922DF18-784F-469B-8D51-D980B1B1A57F}" type="presParOf" srcId="{6CD8D7DD-BBFB-4008-92BA-35072263A6FE}" destId="{2F1A2111-8BAA-4757-BC2F-D13EFE6D68DD}" srcOrd="0" destOrd="0" presId="urn:microsoft.com/office/officeart/2005/8/layout/hierarchy1"/>
    <dgm:cxn modelId="{B7ED80D8-B578-4084-96B5-56271E5A35F4}" type="presParOf" srcId="{2F1A2111-8BAA-4757-BC2F-D13EFE6D68DD}" destId="{34E596E9-106F-4CBC-9ABA-63C25F4D7EC3}" srcOrd="0" destOrd="0" presId="urn:microsoft.com/office/officeart/2005/8/layout/hierarchy1"/>
    <dgm:cxn modelId="{DEC13BCE-24CC-4FF3-AD25-A5B26CCC7BD7}" type="presParOf" srcId="{2F1A2111-8BAA-4757-BC2F-D13EFE6D68DD}" destId="{454A431A-5E95-449A-BC39-A591D74C7E95}" srcOrd="1" destOrd="0" presId="urn:microsoft.com/office/officeart/2005/8/layout/hierarchy1"/>
    <dgm:cxn modelId="{EC59F24F-36F6-440B-A065-AC7E136F50A3}" type="presParOf" srcId="{6CD8D7DD-BBFB-4008-92BA-35072263A6FE}" destId="{1032C135-467D-48EE-BAE7-7EC06A93F479}" srcOrd="1" destOrd="0" presId="urn:microsoft.com/office/officeart/2005/8/layout/hierarchy1"/>
    <dgm:cxn modelId="{ED674025-0610-4755-B395-4272569FF814}" type="presParOf" srcId="{1032C135-467D-48EE-BAE7-7EC06A93F479}" destId="{02DC0082-8BF2-409E-B960-A414FEF6B366}" srcOrd="0" destOrd="0" presId="urn:microsoft.com/office/officeart/2005/8/layout/hierarchy1"/>
    <dgm:cxn modelId="{27892F9D-AE5E-4367-BFB7-FAD06923F03C}" type="presParOf" srcId="{1032C135-467D-48EE-BAE7-7EC06A93F479}" destId="{0290FF1E-CFB5-46BA-82AE-780E680DB2E5}" srcOrd="1" destOrd="0" presId="urn:microsoft.com/office/officeart/2005/8/layout/hierarchy1"/>
    <dgm:cxn modelId="{4D1D82B9-0535-4260-A13E-5D1D84DEED0B}" type="presParOf" srcId="{0290FF1E-CFB5-46BA-82AE-780E680DB2E5}" destId="{471E2CE4-D880-465B-9D62-DAAEB37CD4BD}" srcOrd="0" destOrd="0" presId="urn:microsoft.com/office/officeart/2005/8/layout/hierarchy1"/>
    <dgm:cxn modelId="{88EAFFEB-E22B-46E5-9C7F-E949F6D1F7DC}" type="presParOf" srcId="{471E2CE4-D880-465B-9D62-DAAEB37CD4BD}" destId="{2480FB37-1495-4326-B236-12A6AE4FBE5E}" srcOrd="0" destOrd="0" presId="urn:microsoft.com/office/officeart/2005/8/layout/hierarchy1"/>
    <dgm:cxn modelId="{8C99CA76-5FD8-494E-87DC-14C426A6A7F0}" type="presParOf" srcId="{471E2CE4-D880-465B-9D62-DAAEB37CD4BD}" destId="{42540DFD-6092-4723-B5AF-F2B8FC0DB574}" srcOrd="1" destOrd="0" presId="urn:microsoft.com/office/officeart/2005/8/layout/hierarchy1"/>
    <dgm:cxn modelId="{B710D69C-26CF-4DB4-8460-5457EFFC64E8}" type="presParOf" srcId="{0290FF1E-CFB5-46BA-82AE-780E680DB2E5}" destId="{44D178C3-5C0E-4904-A6C1-C2D7EF990057}" srcOrd="1" destOrd="0" presId="urn:microsoft.com/office/officeart/2005/8/layout/hierarchy1"/>
    <dgm:cxn modelId="{EF47BDD0-EB83-492F-969A-D5C9A7B3896A}" type="presParOf" srcId="{37822469-F5EE-4799-93B0-8CC6CC530A72}" destId="{D17CDA48-F773-4DE7-993F-817A10158F1A}" srcOrd="4" destOrd="0" presId="urn:microsoft.com/office/officeart/2005/8/layout/hierarchy1"/>
    <dgm:cxn modelId="{20B7A7D8-F823-4736-84FD-70BA87BC7950}" type="presParOf" srcId="{37822469-F5EE-4799-93B0-8CC6CC530A72}" destId="{786CA942-7EE1-4B92-B423-6A2BE9FFFF9F}" srcOrd="5" destOrd="0" presId="urn:microsoft.com/office/officeart/2005/8/layout/hierarchy1"/>
    <dgm:cxn modelId="{3B2BDB91-72C0-496F-BCA1-34C59F55667F}" type="presParOf" srcId="{786CA942-7EE1-4B92-B423-6A2BE9FFFF9F}" destId="{B5287573-8A24-4842-9061-D0D34B36F5E1}" srcOrd="0" destOrd="0" presId="urn:microsoft.com/office/officeart/2005/8/layout/hierarchy1"/>
    <dgm:cxn modelId="{E235CC73-8C61-4341-B2E9-32A9ACED837D}" type="presParOf" srcId="{B5287573-8A24-4842-9061-D0D34B36F5E1}" destId="{1C92D239-B73B-463D-8BC0-E01E15CE7F84}" srcOrd="0" destOrd="0" presId="urn:microsoft.com/office/officeart/2005/8/layout/hierarchy1"/>
    <dgm:cxn modelId="{072E3642-9B8A-4B9A-912B-47B62CEA36B8}" type="presParOf" srcId="{B5287573-8A24-4842-9061-D0D34B36F5E1}" destId="{94C10DC6-FB52-412D-A3AB-C3837F3E6AA9}" srcOrd="1" destOrd="0" presId="urn:microsoft.com/office/officeart/2005/8/layout/hierarchy1"/>
    <dgm:cxn modelId="{8646C13A-086E-4EDA-ABC2-A9EEA876E47D}" type="presParOf" srcId="{786CA942-7EE1-4B92-B423-6A2BE9FFFF9F}" destId="{00DD99B5-6E0F-4255-981E-953D93B137FA}" srcOrd="1" destOrd="0" presId="urn:microsoft.com/office/officeart/2005/8/layout/hierarchy1"/>
    <dgm:cxn modelId="{2C37E6D1-466A-4840-9F0B-9E92B4E9800D}" type="presParOf" srcId="{00DD99B5-6E0F-4255-981E-953D93B137FA}" destId="{94099AC9-7A39-4C18-A074-BFB1B6E3037D}" srcOrd="0" destOrd="0" presId="urn:microsoft.com/office/officeart/2005/8/layout/hierarchy1"/>
    <dgm:cxn modelId="{66865CD0-275D-43FE-9743-FAD253C2771E}" type="presParOf" srcId="{00DD99B5-6E0F-4255-981E-953D93B137FA}" destId="{DC296D6A-AFF1-4635-8613-D88423BDD155}" srcOrd="1" destOrd="0" presId="urn:microsoft.com/office/officeart/2005/8/layout/hierarchy1"/>
    <dgm:cxn modelId="{FEEE43F8-838B-4F3D-810E-33A88CDC7AF1}" type="presParOf" srcId="{DC296D6A-AFF1-4635-8613-D88423BDD155}" destId="{8D07CE2E-0DC2-43DB-8BF9-B3009D39D933}" srcOrd="0" destOrd="0" presId="urn:microsoft.com/office/officeart/2005/8/layout/hierarchy1"/>
    <dgm:cxn modelId="{CB471EAA-9B6B-433E-B643-AC16B8F636CA}" type="presParOf" srcId="{8D07CE2E-0DC2-43DB-8BF9-B3009D39D933}" destId="{AC280AD6-F22E-46BC-BC2F-641B5C523CE2}" srcOrd="0" destOrd="0" presId="urn:microsoft.com/office/officeart/2005/8/layout/hierarchy1"/>
    <dgm:cxn modelId="{CE39F7BC-218F-4A2B-9C5C-9A931CC7C953}" type="presParOf" srcId="{8D07CE2E-0DC2-43DB-8BF9-B3009D39D933}" destId="{042107E3-DC41-46CA-8268-5340946B12E0}" srcOrd="1" destOrd="0" presId="urn:microsoft.com/office/officeart/2005/8/layout/hierarchy1"/>
    <dgm:cxn modelId="{A57F453F-26D3-4086-A507-0B0B73434B11}" type="presParOf" srcId="{DC296D6A-AFF1-4635-8613-D88423BDD155}" destId="{E87C84DF-F83E-4C4F-B047-0A9063FACD25}" srcOrd="1" destOrd="0" presId="urn:microsoft.com/office/officeart/2005/8/layout/hierarchy1"/>
    <dgm:cxn modelId="{E57A8611-CF41-4155-9A71-2286FD8CC012}" type="presParOf" srcId="{E87C84DF-F83E-4C4F-B047-0A9063FACD25}" destId="{DD23A419-4054-4CB0-8496-D6750DC97BD3}" srcOrd="0" destOrd="0" presId="urn:microsoft.com/office/officeart/2005/8/layout/hierarchy1"/>
    <dgm:cxn modelId="{00D87917-BB41-4296-8664-E154354A65BC}" type="presParOf" srcId="{E87C84DF-F83E-4C4F-B047-0A9063FACD25}" destId="{22AD921D-5218-4C57-8645-CA4ADF5B3E66}" srcOrd="1" destOrd="0" presId="urn:microsoft.com/office/officeart/2005/8/layout/hierarchy1"/>
    <dgm:cxn modelId="{04E0993C-EE6D-4998-87F6-877096C7F074}" type="presParOf" srcId="{22AD921D-5218-4C57-8645-CA4ADF5B3E66}" destId="{A8CFDFF5-863F-4EB9-B5C2-D46A7665FF3F}" srcOrd="0" destOrd="0" presId="urn:microsoft.com/office/officeart/2005/8/layout/hierarchy1"/>
    <dgm:cxn modelId="{A84A044E-F4B6-4594-B0FB-DE2E3A2EC1CF}" type="presParOf" srcId="{A8CFDFF5-863F-4EB9-B5C2-D46A7665FF3F}" destId="{0E33174B-3B80-4012-BEBC-21B0CF4AD31A}" srcOrd="0" destOrd="0" presId="urn:microsoft.com/office/officeart/2005/8/layout/hierarchy1"/>
    <dgm:cxn modelId="{55B1ABCA-3B73-4BA3-B33D-F17A961F4314}" type="presParOf" srcId="{A8CFDFF5-863F-4EB9-B5C2-D46A7665FF3F}" destId="{CCDEFDF9-0625-44D1-A816-477E55ACB084}" srcOrd="1" destOrd="0" presId="urn:microsoft.com/office/officeart/2005/8/layout/hierarchy1"/>
    <dgm:cxn modelId="{A7F17625-81BF-48E1-A6B7-5CE429C25E0E}" type="presParOf" srcId="{22AD921D-5218-4C57-8645-CA4ADF5B3E66}" destId="{60DACE17-0B2D-4A27-92E3-90A585580999}" srcOrd="1" destOrd="0" presId="urn:microsoft.com/office/officeart/2005/8/layout/hierarchy1"/>
    <dgm:cxn modelId="{5515469F-490B-4320-97F9-6001B490E387}" type="presParOf" srcId="{60DACE17-0B2D-4A27-92E3-90A585580999}" destId="{C8AAF9A8-9FED-401B-A184-EEE908E1B517}" srcOrd="0" destOrd="0" presId="urn:microsoft.com/office/officeart/2005/8/layout/hierarchy1"/>
    <dgm:cxn modelId="{DD3A5B38-FFA8-40FC-8297-CC381DD2EEA4}" type="presParOf" srcId="{60DACE17-0B2D-4A27-92E3-90A585580999}" destId="{4FAF3A68-8AFC-4B03-8759-E3F0A771FF49}" srcOrd="1" destOrd="0" presId="urn:microsoft.com/office/officeart/2005/8/layout/hierarchy1"/>
    <dgm:cxn modelId="{7530E858-1DED-4719-A440-A4456B8F7015}" type="presParOf" srcId="{4FAF3A68-8AFC-4B03-8759-E3F0A771FF49}" destId="{8838EE81-5041-435A-88CB-7747C80BD589}" srcOrd="0" destOrd="0" presId="urn:microsoft.com/office/officeart/2005/8/layout/hierarchy1"/>
    <dgm:cxn modelId="{657CD81B-C817-4772-BF76-2413E00511B1}" type="presParOf" srcId="{8838EE81-5041-435A-88CB-7747C80BD589}" destId="{095579D7-3993-4BB4-A605-9F2AA6B29F70}" srcOrd="0" destOrd="0" presId="urn:microsoft.com/office/officeart/2005/8/layout/hierarchy1"/>
    <dgm:cxn modelId="{6CC5EB37-AE2E-49D9-94B0-79B5B6C3C425}" type="presParOf" srcId="{8838EE81-5041-435A-88CB-7747C80BD589}" destId="{ECD4F2EA-9ADA-4137-A2B0-4CD2DDFB083A}" srcOrd="1" destOrd="0" presId="urn:microsoft.com/office/officeart/2005/8/layout/hierarchy1"/>
    <dgm:cxn modelId="{3B8EDD73-50B4-4609-91E5-1E45665879F1}" type="presParOf" srcId="{4FAF3A68-8AFC-4B03-8759-E3F0A771FF49}" destId="{55222B73-380F-47C4-8D5B-E77A357256C8}" srcOrd="1" destOrd="0" presId="urn:microsoft.com/office/officeart/2005/8/layout/hierarchy1"/>
    <dgm:cxn modelId="{18358FC6-A873-4DAB-91A9-8B67A67B7A2F}" type="presParOf" srcId="{55222B73-380F-47C4-8D5B-E77A357256C8}" destId="{81EC88CA-3C99-4861-962A-9D8563402665}" srcOrd="0" destOrd="0" presId="urn:microsoft.com/office/officeart/2005/8/layout/hierarchy1"/>
    <dgm:cxn modelId="{B6C22F78-02CD-49B3-A9F4-9E36D76BFA8E}" type="presParOf" srcId="{55222B73-380F-47C4-8D5B-E77A357256C8}" destId="{85DB6D7C-4984-468D-AEB4-7AAD50632394}" srcOrd="1" destOrd="0" presId="urn:microsoft.com/office/officeart/2005/8/layout/hierarchy1"/>
    <dgm:cxn modelId="{BB85DDCF-C63C-4C59-B0EA-7D9800804729}" type="presParOf" srcId="{85DB6D7C-4984-468D-AEB4-7AAD50632394}" destId="{D00FD544-624E-46AD-BB77-BB4CA044D9BF}" srcOrd="0" destOrd="0" presId="urn:microsoft.com/office/officeart/2005/8/layout/hierarchy1"/>
    <dgm:cxn modelId="{E4E52C00-ADBB-49EA-93C0-B151369CAA0F}" type="presParOf" srcId="{D00FD544-624E-46AD-BB77-BB4CA044D9BF}" destId="{26659C41-4781-4CC9-A3AD-C7A712C1671D}" srcOrd="0" destOrd="0" presId="urn:microsoft.com/office/officeart/2005/8/layout/hierarchy1"/>
    <dgm:cxn modelId="{D748701E-C5C9-447D-AB7D-FB5E68912AC6}" type="presParOf" srcId="{D00FD544-624E-46AD-BB77-BB4CA044D9BF}" destId="{B2675320-1D6A-4EA7-A9D5-EE32F4182069}" srcOrd="1" destOrd="0" presId="urn:microsoft.com/office/officeart/2005/8/layout/hierarchy1"/>
    <dgm:cxn modelId="{C72DC372-7CAE-47A4-BF12-287BBB7F59D8}" type="presParOf" srcId="{85DB6D7C-4984-468D-AEB4-7AAD50632394}" destId="{5F3CB11A-BF10-425E-9718-8916AAD90A9E}" srcOrd="1" destOrd="0" presId="urn:microsoft.com/office/officeart/2005/8/layout/hierarchy1"/>
    <dgm:cxn modelId="{EBAC19E6-1D77-4FA3-98E1-F89AC4F3E7A2}" type="presParOf" srcId="{37822469-F5EE-4799-93B0-8CC6CC530A72}" destId="{2DE80CFD-6C04-44FD-8FAA-C2AFEC673D1F}" srcOrd="6" destOrd="0" presId="urn:microsoft.com/office/officeart/2005/8/layout/hierarchy1"/>
    <dgm:cxn modelId="{2768B3D2-ECCB-4ABC-8D4D-5637F2B8CB3A}" type="presParOf" srcId="{37822469-F5EE-4799-93B0-8CC6CC530A72}" destId="{765E6DA4-6406-40D4-9D54-7E953770CB09}" srcOrd="7" destOrd="0" presId="urn:microsoft.com/office/officeart/2005/8/layout/hierarchy1"/>
    <dgm:cxn modelId="{D5E3B273-05D7-472B-BA8B-FE78C082326E}" type="presParOf" srcId="{765E6DA4-6406-40D4-9D54-7E953770CB09}" destId="{7107EAF3-0025-4840-B095-4B5540098474}" srcOrd="0" destOrd="0" presId="urn:microsoft.com/office/officeart/2005/8/layout/hierarchy1"/>
    <dgm:cxn modelId="{4379E1D2-ADD2-40D3-9CB2-568CB043781A}" type="presParOf" srcId="{7107EAF3-0025-4840-B095-4B5540098474}" destId="{A070CA64-4B55-4C71-B200-339EDF000486}" srcOrd="0" destOrd="0" presId="urn:microsoft.com/office/officeart/2005/8/layout/hierarchy1"/>
    <dgm:cxn modelId="{A4D04D7D-C4B6-4287-AF18-EEF6725439C6}" type="presParOf" srcId="{7107EAF3-0025-4840-B095-4B5540098474}" destId="{3D136DFF-0C3F-49BA-A687-DB0CFB8F1212}" srcOrd="1" destOrd="0" presId="urn:microsoft.com/office/officeart/2005/8/layout/hierarchy1"/>
    <dgm:cxn modelId="{9E6ED079-6435-4059-A270-FE626FC912CF}" type="presParOf" srcId="{765E6DA4-6406-40D4-9D54-7E953770CB09}" destId="{F6780779-151E-4D5A-A023-FD754BA4BD6D}" srcOrd="1" destOrd="0" presId="urn:microsoft.com/office/officeart/2005/8/layout/hierarchy1"/>
    <dgm:cxn modelId="{BAB5B9AA-00B2-41A2-9D13-83302D767C93}" type="presParOf" srcId="{F6780779-151E-4D5A-A023-FD754BA4BD6D}" destId="{5DB7A9B5-CEA1-4756-BCB2-8B413568A95A}" srcOrd="0" destOrd="0" presId="urn:microsoft.com/office/officeart/2005/8/layout/hierarchy1"/>
    <dgm:cxn modelId="{5865DA62-4B95-47A2-A19E-A48B7915A33D}" type="presParOf" srcId="{F6780779-151E-4D5A-A023-FD754BA4BD6D}" destId="{6A3D87B4-EB8B-47FA-B7E1-A4DFC7750A54}" srcOrd="1" destOrd="0" presId="urn:microsoft.com/office/officeart/2005/8/layout/hierarchy1"/>
    <dgm:cxn modelId="{E872850E-C2DD-4326-B9AD-D99ECC2CA3EF}" type="presParOf" srcId="{6A3D87B4-EB8B-47FA-B7E1-A4DFC7750A54}" destId="{1F7CCC75-55E0-424E-939B-7BAB9989242F}" srcOrd="0" destOrd="0" presId="urn:microsoft.com/office/officeart/2005/8/layout/hierarchy1"/>
    <dgm:cxn modelId="{8C809D9D-822A-404F-B707-4D149F8802B0}" type="presParOf" srcId="{1F7CCC75-55E0-424E-939B-7BAB9989242F}" destId="{50677AE8-FF0B-4FAF-A0A1-70B4CDE3CC46}" srcOrd="0" destOrd="0" presId="urn:microsoft.com/office/officeart/2005/8/layout/hierarchy1"/>
    <dgm:cxn modelId="{196C497D-BDDE-4516-B82F-16E4A69D5996}" type="presParOf" srcId="{1F7CCC75-55E0-424E-939B-7BAB9989242F}" destId="{617CFDD0-D054-410F-AE13-8F3DEAD50ED0}" srcOrd="1" destOrd="0" presId="urn:microsoft.com/office/officeart/2005/8/layout/hierarchy1"/>
    <dgm:cxn modelId="{A5713B40-9B08-4942-85C4-48A7E9CC2631}" type="presParOf" srcId="{6A3D87B4-EB8B-47FA-B7E1-A4DFC7750A54}" destId="{79758D30-9FB7-40F6-AEE0-0BEA59E2A3A4}" srcOrd="1" destOrd="0" presId="urn:microsoft.com/office/officeart/2005/8/layout/hierarchy1"/>
    <dgm:cxn modelId="{5F01D56E-83E0-474E-8B95-57496DCA47A1}" type="presParOf" srcId="{79758D30-9FB7-40F6-AEE0-0BEA59E2A3A4}" destId="{8C870A71-D65B-4B09-B5BD-D555AF77F198}" srcOrd="0" destOrd="0" presId="urn:microsoft.com/office/officeart/2005/8/layout/hierarchy1"/>
    <dgm:cxn modelId="{B10700B5-C8D9-42C9-8B20-15510C384C35}" type="presParOf" srcId="{79758D30-9FB7-40F6-AEE0-0BEA59E2A3A4}" destId="{9C818756-31F6-457A-8FFF-C0D32094BDBE}" srcOrd="1" destOrd="0" presId="urn:microsoft.com/office/officeart/2005/8/layout/hierarchy1"/>
    <dgm:cxn modelId="{D4B90872-9835-4FA9-B20B-5A6BE78BB755}" type="presParOf" srcId="{9C818756-31F6-457A-8FFF-C0D32094BDBE}" destId="{DE307364-CDEE-4C22-905A-48ED6E1C37C3}" srcOrd="0" destOrd="0" presId="urn:microsoft.com/office/officeart/2005/8/layout/hierarchy1"/>
    <dgm:cxn modelId="{73E23810-5A11-4393-8E6D-56341815B2A1}" type="presParOf" srcId="{DE307364-CDEE-4C22-905A-48ED6E1C37C3}" destId="{92247216-055F-4B4A-BF30-C49369628D82}" srcOrd="0" destOrd="0" presId="urn:microsoft.com/office/officeart/2005/8/layout/hierarchy1"/>
    <dgm:cxn modelId="{777C4808-4F88-4227-900F-BC0247317C52}" type="presParOf" srcId="{DE307364-CDEE-4C22-905A-48ED6E1C37C3}" destId="{33744C6B-EF87-4431-B714-431D088471D4}" srcOrd="1" destOrd="0" presId="urn:microsoft.com/office/officeart/2005/8/layout/hierarchy1"/>
    <dgm:cxn modelId="{5DF47AE2-81E0-4D28-9FC3-6008BBC00FF1}" type="presParOf" srcId="{9C818756-31F6-457A-8FFF-C0D32094BDBE}" destId="{D7C1DC12-EC58-4EC4-97C4-436D7522B94F}" srcOrd="1" destOrd="0" presId="urn:microsoft.com/office/officeart/2005/8/layout/hierarchy1"/>
    <dgm:cxn modelId="{BFE57435-8B72-41FF-BC8B-92A96C4A61F5}" type="presParOf" srcId="{37822469-F5EE-4799-93B0-8CC6CC530A72}" destId="{F1EFF693-C2BA-450E-9360-0DD2A54010DC}" srcOrd="8" destOrd="0" presId="urn:microsoft.com/office/officeart/2005/8/layout/hierarchy1"/>
    <dgm:cxn modelId="{2A414564-5937-4895-8A2A-301E523D143E}" type="presParOf" srcId="{37822469-F5EE-4799-93B0-8CC6CC530A72}" destId="{6FADA32E-FAD2-48F2-8F7D-F46F3C1597F9}" srcOrd="9" destOrd="0" presId="urn:microsoft.com/office/officeart/2005/8/layout/hierarchy1"/>
    <dgm:cxn modelId="{F10B0E69-F32A-4F89-A823-23A4DCAD98D4}" type="presParOf" srcId="{6FADA32E-FAD2-48F2-8F7D-F46F3C1597F9}" destId="{436CCBDE-1090-4C63-9606-218F36D7518D}" srcOrd="0" destOrd="0" presId="urn:microsoft.com/office/officeart/2005/8/layout/hierarchy1"/>
    <dgm:cxn modelId="{48AB0242-64B9-4175-B36F-6B0679E08FC0}" type="presParOf" srcId="{436CCBDE-1090-4C63-9606-218F36D7518D}" destId="{5920D9AD-84BF-498A-81EC-23DD97757DD7}" srcOrd="0" destOrd="0" presId="urn:microsoft.com/office/officeart/2005/8/layout/hierarchy1"/>
    <dgm:cxn modelId="{323E56B2-657F-4FA2-ADA4-0C21EB4E65C5}" type="presParOf" srcId="{436CCBDE-1090-4C63-9606-218F36D7518D}" destId="{04219B3D-F7CA-4F66-B7E8-CB35816E3CB3}" srcOrd="1" destOrd="0" presId="urn:microsoft.com/office/officeart/2005/8/layout/hierarchy1"/>
    <dgm:cxn modelId="{8FBC5967-8DB7-4BC5-B9DF-6B70E3CCE0E5}" type="presParOf" srcId="{6FADA32E-FAD2-48F2-8F7D-F46F3C1597F9}" destId="{E9DB8606-EED1-4249-95BB-FBAD70105821}" srcOrd="1" destOrd="0" presId="urn:microsoft.com/office/officeart/2005/8/layout/hierarchy1"/>
    <dgm:cxn modelId="{99834A62-ED15-4FF5-89CD-C59854338323}" type="presParOf" srcId="{E9DB8606-EED1-4249-95BB-FBAD70105821}" destId="{660A30BD-39F6-4E7E-9445-4A0E6242352D}" srcOrd="0" destOrd="0" presId="urn:microsoft.com/office/officeart/2005/8/layout/hierarchy1"/>
    <dgm:cxn modelId="{7D2335BE-D76E-4689-81A5-66C18DEDC444}" type="presParOf" srcId="{E9DB8606-EED1-4249-95BB-FBAD70105821}" destId="{E85E4241-9F74-4EA5-8D10-1FA89056F6CF}" srcOrd="1" destOrd="0" presId="urn:microsoft.com/office/officeart/2005/8/layout/hierarchy1"/>
    <dgm:cxn modelId="{371B7615-270E-466C-8BD4-F757AC1C72F2}" type="presParOf" srcId="{E85E4241-9F74-4EA5-8D10-1FA89056F6CF}" destId="{FA90DBCB-2D53-4814-A986-46919873BF41}" srcOrd="0" destOrd="0" presId="urn:microsoft.com/office/officeart/2005/8/layout/hierarchy1"/>
    <dgm:cxn modelId="{D3FEDEA0-2D21-4521-B48B-48415BC49A2D}" type="presParOf" srcId="{FA90DBCB-2D53-4814-A986-46919873BF41}" destId="{6A65A42A-BFB9-4353-A9E9-58E9FA2B00E0}" srcOrd="0" destOrd="0" presId="urn:microsoft.com/office/officeart/2005/8/layout/hierarchy1"/>
    <dgm:cxn modelId="{878D1CD3-E5FF-4D25-824F-F336F1C28A2D}" type="presParOf" srcId="{FA90DBCB-2D53-4814-A986-46919873BF41}" destId="{63817258-4495-4FF0-94C7-CCBB994F802D}" srcOrd="1" destOrd="0" presId="urn:microsoft.com/office/officeart/2005/8/layout/hierarchy1"/>
    <dgm:cxn modelId="{E4B7AB31-24E0-466A-95AA-03E60C23DDAF}" type="presParOf" srcId="{E85E4241-9F74-4EA5-8D10-1FA89056F6CF}" destId="{C5CEBEA3-B7A5-48FA-80F5-5BECB191B279}" srcOrd="1" destOrd="0" presId="urn:microsoft.com/office/officeart/2005/8/layout/hierarchy1"/>
    <dgm:cxn modelId="{38AF424E-5417-47E9-8BE9-C9B0A8565E21}" type="presParOf" srcId="{C5CEBEA3-B7A5-48FA-80F5-5BECB191B279}" destId="{184BB40B-DC62-4CDA-A2DD-C2C424029DA8}" srcOrd="0" destOrd="0" presId="urn:microsoft.com/office/officeart/2005/8/layout/hierarchy1"/>
    <dgm:cxn modelId="{4760572D-05B9-4616-B1D4-01EF909F75FA}" type="presParOf" srcId="{C5CEBEA3-B7A5-48FA-80F5-5BECB191B279}" destId="{8D24A489-9991-47FA-AF4E-20B37BF5F092}" srcOrd="1" destOrd="0" presId="urn:microsoft.com/office/officeart/2005/8/layout/hierarchy1"/>
    <dgm:cxn modelId="{BBA9A15F-1B26-4331-B81E-4EAF4514A591}" type="presParOf" srcId="{8D24A489-9991-47FA-AF4E-20B37BF5F092}" destId="{22280CFB-1713-44F9-B3B7-58D28A91D8B1}" srcOrd="0" destOrd="0" presId="urn:microsoft.com/office/officeart/2005/8/layout/hierarchy1"/>
    <dgm:cxn modelId="{36E2A8A9-EDA5-4CE2-B6D5-3F959610CD8A}" type="presParOf" srcId="{22280CFB-1713-44F9-B3B7-58D28A91D8B1}" destId="{6A108874-8A19-4DBA-A677-114C79F4F4F1}" srcOrd="0" destOrd="0" presId="urn:microsoft.com/office/officeart/2005/8/layout/hierarchy1"/>
    <dgm:cxn modelId="{FC3E0699-E502-43CB-9049-8BCE9E362519}" type="presParOf" srcId="{22280CFB-1713-44F9-B3B7-58D28A91D8B1}" destId="{9C14DE55-3A7F-4A68-B59F-654DC974A284}" srcOrd="1" destOrd="0" presId="urn:microsoft.com/office/officeart/2005/8/layout/hierarchy1"/>
    <dgm:cxn modelId="{428FCC13-3BFA-4E60-9F7E-189888422EFF}" type="presParOf" srcId="{8D24A489-9991-47FA-AF4E-20B37BF5F092}" destId="{64B56E1C-E531-4851-94DE-1CA1B8D9251D}" srcOrd="1" destOrd="0" presId="urn:microsoft.com/office/officeart/2005/8/layout/hierarchy1"/>
    <dgm:cxn modelId="{79AC4E9E-1CD7-4094-910A-C306648A6E05}" type="presParOf" srcId="{64B56E1C-E531-4851-94DE-1CA1B8D9251D}" destId="{DCFA5C29-2B7D-4EE0-A504-07B2C6CEE582}" srcOrd="0" destOrd="0" presId="urn:microsoft.com/office/officeart/2005/8/layout/hierarchy1"/>
    <dgm:cxn modelId="{0B82FD2E-7330-4004-B773-3C9C24551A7E}" type="presParOf" srcId="{64B56E1C-E531-4851-94DE-1CA1B8D9251D}" destId="{C08A7E42-A0C5-47A0-BAA6-E759FC3B8D0A}" srcOrd="1" destOrd="0" presId="urn:microsoft.com/office/officeart/2005/8/layout/hierarchy1"/>
    <dgm:cxn modelId="{2464E5B8-5F0C-4F74-A4E5-1E7C99F37B93}" type="presParOf" srcId="{C08A7E42-A0C5-47A0-BAA6-E759FC3B8D0A}" destId="{4EAAAD8B-0321-4C46-BB3E-CB7A41AFCE04}" srcOrd="0" destOrd="0" presId="urn:microsoft.com/office/officeart/2005/8/layout/hierarchy1"/>
    <dgm:cxn modelId="{D09311C9-B332-429B-9689-248387A64278}" type="presParOf" srcId="{4EAAAD8B-0321-4C46-BB3E-CB7A41AFCE04}" destId="{93A775DA-33CE-4CCA-BAC9-30800528DD0A}" srcOrd="0" destOrd="0" presId="urn:microsoft.com/office/officeart/2005/8/layout/hierarchy1"/>
    <dgm:cxn modelId="{B150BE9A-AD66-4F09-897A-8EC30CBC588B}" type="presParOf" srcId="{4EAAAD8B-0321-4C46-BB3E-CB7A41AFCE04}" destId="{3B960B90-81BE-4503-A983-487BCBCC1D45}" srcOrd="1" destOrd="0" presId="urn:microsoft.com/office/officeart/2005/8/layout/hierarchy1"/>
    <dgm:cxn modelId="{4B233A6E-397A-41FA-ADDA-127D4C81995E}" type="presParOf" srcId="{C08A7E42-A0C5-47A0-BAA6-E759FC3B8D0A}" destId="{E7492AF3-3593-4F0D-99B0-6B4428D14F79}" srcOrd="1" destOrd="0" presId="urn:microsoft.com/office/officeart/2005/8/layout/hierarchy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6617265-3436-49D9-B762-DE1C21CE3C1F}">
      <dsp:nvSpPr>
        <dsp:cNvPr id="0" name=""/>
        <dsp:cNvSpPr/>
      </dsp:nvSpPr>
      <dsp:spPr>
        <a:xfrm>
          <a:off x="842962" y="0"/>
          <a:ext cx="3352800" cy="3352800"/>
        </a:xfrm>
        <a:prstGeom prst="diamond">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341E7AC-FF9A-4594-86DF-CA1C464B3052}">
      <dsp:nvSpPr>
        <dsp:cNvPr id="0" name=""/>
        <dsp:cNvSpPr/>
      </dsp:nvSpPr>
      <dsp:spPr>
        <a:xfrm>
          <a:off x="1056701" y="308996"/>
          <a:ext cx="1307592" cy="130759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u="sng" kern="1200">
              <a:latin typeface="Corbel" panose="020B0503020204020204" pitchFamily="34" charset="0"/>
            </a:rPr>
            <a:t>keep satisfied</a:t>
          </a:r>
        </a:p>
        <a:p>
          <a:pPr marL="0" lvl="0" indent="0" algn="ctr" defTabSz="400050">
            <a:lnSpc>
              <a:spcPct val="90000"/>
            </a:lnSpc>
            <a:spcBef>
              <a:spcPct val="0"/>
            </a:spcBef>
            <a:spcAft>
              <a:spcPct val="35000"/>
            </a:spcAft>
            <a:buNone/>
          </a:pPr>
          <a:r>
            <a:rPr lang="en-GB" sz="900" kern="1200">
              <a:latin typeface="Corbel" panose="020B0503020204020204" pitchFamily="34" charset="0"/>
            </a:rPr>
            <a:t>Owner,</a:t>
          </a:r>
        </a:p>
        <a:p>
          <a:pPr marL="0" lvl="0" indent="0" algn="ctr" defTabSz="400050">
            <a:lnSpc>
              <a:spcPct val="90000"/>
            </a:lnSpc>
            <a:spcBef>
              <a:spcPct val="0"/>
            </a:spcBef>
            <a:spcAft>
              <a:spcPct val="35000"/>
            </a:spcAft>
            <a:buNone/>
          </a:pPr>
          <a:r>
            <a:rPr lang="en-GB" sz="900" kern="1200">
              <a:latin typeface="Corbel" panose="020B0503020204020204" pitchFamily="34" charset="0"/>
            </a:rPr>
            <a:t> Boss, government</a:t>
          </a:r>
        </a:p>
        <a:p>
          <a:pPr marL="0" lvl="0" indent="0" algn="ctr" defTabSz="400050">
            <a:lnSpc>
              <a:spcPct val="90000"/>
            </a:lnSpc>
            <a:spcBef>
              <a:spcPct val="0"/>
            </a:spcBef>
            <a:spcAft>
              <a:spcPct val="35000"/>
            </a:spcAft>
            <a:buNone/>
          </a:pPr>
          <a:r>
            <a:rPr lang="en-GB" sz="900" kern="1200">
              <a:latin typeface="Corbel" panose="020B0503020204020204" pitchFamily="34" charset="0"/>
            </a:rPr>
            <a:t>customer's,project manager </a:t>
          </a:r>
        </a:p>
      </dsp:txBody>
      <dsp:txXfrm>
        <a:off x="1120532" y="372827"/>
        <a:ext cx="1179930" cy="1179930"/>
      </dsp:txXfrm>
    </dsp:sp>
    <dsp:sp modelId="{6F0B1B9C-B031-4ACD-A0D4-324060CDBE52}">
      <dsp:nvSpPr>
        <dsp:cNvPr id="0" name=""/>
        <dsp:cNvSpPr/>
      </dsp:nvSpPr>
      <dsp:spPr>
        <a:xfrm>
          <a:off x="2482111" y="328035"/>
          <a:ext cx="1307592" cy="130759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u="sng" kern="1200">
              <a:latin typeface="Corbel" panose="020B0503020204020204" pitchFamily="34" charset="0"/>
            </a:rPr>
            <a:t>Manage</a:t>
          </a:r>
          <a:r>
            <a:rPr lang="en-GB" sz="900" u="sng" kern="1200" baseline="0">
              <a:latin typeface="Corbel" panose="020B0503020204020204" pitchFamily="34" charset="0"/>
            </a:rPr>
            <a:t> closely</a:t>
          </a:r>
        </a:p>
        <a:p>
          <a:pPr marL="0" lvl="0" indent="0" algn="ctr" defTabSz="400050">
            <a:lnSpc>
              <a:spcPct val="90000"/>
            </a:lnSpc>
            <a:spcBef>
              <a:spcPct val="0"/>
            </a:spcBef>
            <a:spcAft>
              <a:spcPct val="35000"/>
            </a:spcAft>
            <a:buNone/>
          </a:pPr>
          <a:r>
            <a:rPr lang="en-GB" sz="900" u="sng" kern="1200" baseline="0">
              <a:latin typeface="Corbel" panose="020B0503020204020204" pitchFamily="34" charset="0"/>
            </a:rPr>
            <a:t>vendors</a:t>
          </a:r>
        </a:p>
        <a:p>
          <a:pPr marL="0" lvl="0" indent="0" algn="ctr" defTabSz="400050">
            <a:lnSpc>
              <a:spcPct val="90000"/>
            </a:lnSpc>
            <a:spcBef>
              <a:spcPct val="0"/>
            </a:spcBef>
            <a:spcAft>
              <a:spcPct val="35000"/>
            </a:spcAft>
            <a:buNone/>
          </a:pPr>
          <a:r>
            <a:rPr lang="en-GB" sz="900" u="sng" kern="1200" baseline="0">
              <a:latin typeface="Corbel" panose="020B0503020204020204" pitchFamily="34" charset="0"/>
            </a:rPr>
            <a:t>suppliers</a:t>
          </a:r>
          <a:endParaRPr lang="en-GB" sz="900" u="sng" kern="1200">
            <a:latin typeface="Corbel" panose="020B0503020204020204" pitchFamily="34" charset="0"/>
          </a:endParaRPr>
        </a:p>
      </dsp:txBody>
      <dsp:txXfrm>
        <a:off x="2545942" y="391866"/>
        <a:ext cx="1179930" cy="1179930"/>
      </dsp:txXfrm>
    </dsp:sp>
    <dsp:sp modelId="{432FD5C2-70AC-44AB-856C-ED4F80CE9526}">
      <dsp:nvSpPr>
        <dsp:cNvPr id="0" name=""/>
        <dsp:cNvSpPr/>
      </dsp:nvSpPr>
      <dsp:spPr>
        <a:xfrm>
          <a:off x="1171455" y="1706738"/>
          <a:ext cx="1307592" cy="130759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u="sng" kern="1200">
              <a:latin typeface="Corbel" panose="020B0503020204020204" pitchFamily="34" charset="0"/>
            </a:rPr>
            <a:t>Monitor (minimum </a:t>
          </a:r>
          <a:r>
            <a:rPr lang="en-GB" sz="900" kern="1200">
              <a:latin typeface="Corbel" panose="020B0503020204020204" pitchFamily="34" charset="0"/>
            </a:rPr>
            <a:t>effort)</a:t>
          </a:r>
        </a:p>
        <a:p>
          <a:pPr marL="0" lvl="0" indent="0" algn="ctr" defTabSz="400050">
            <a:lnSpc>
              <a:spcPct val="90000"/>
            </a:lnSpc>
            <a:spcBef>
              <a:spcPct val="0"/>
            </a:spcBef>
            <a:spcAft>
              <a:spcPct val="35000"/>
            </a:spcAft>
            <a:buNone/>
          </a:pPr>
          <a:r>
            <a:rPr lang="en-GB" sz="900" kern="1200">
              <a:latin typeface="Corbel" panose="020B0503020204020204" pitchFamily="34" charset="0"/>
            </a:rPr>
            <a:t>project testers</a:t>
          </a:r>
        </a:p>
        <a:p>
          <a:pPr marL="0" lvl="0" indent="0" algn="ctr" defTabSz="400050">
            <a:lnSpc>
              <a:spcPct val="90000"/>
            </a:lnSpc>
            <a:spcBef>
              <a:spcPct val="0"/>
            </a:spcBef>
            <a:spcAft>
              <a:spcPct val="35000"/>
            </a:spcAft>
            <a:buNone/>
          </a:pPr>
          <a:endParaRPr lang="en-GB" sz="900" kern="1200">
            <a:latin typeface="Corbel" panose="020B0503020204020204" pitchFamily="34" charset="0"/>
          </a:endParaRPr>
        </a:p>
      </dsp:txBody>
      <dsp:txXfrm>
        <a:off x="1235286" y="1770569"/>
        <a:ext cx="1179930" cy="1179930"/>
      </dsp:txXfrm>
    </dsp:sp>
    <dsp:sp modelId="{51A8D7C2-59CE-4AD6-B192-D2E0CEFDCD1F}">
      <dsp:nvSpPr>
        <dsp:cNvPr id="0" name=""/>
        <dsp:cNvSpPr/>
      </dsp:nvSpPr>
      <dsp:spPr>
        <a:xfrm>
          <a:off x="2569654" y="1726692"/>
          <a:ext cx="1307592" cy="130759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u="sng" kern="1200">
              <a:latin typeface="Corbel" panose="020B0503020204020204" pitchFamily="34" charset="0"/>
            </a:rPr>
            <a:t>keep informed</a:t>
          </a:r>
        </a:p>
        <a:p>
          <a:pPr marL="0" lvl="0" indent="0" algn="ctr" defTabSz="400050">
            <a:lnSpc>
              <a:spcPct val="90000"/>
            </a:lnSpc>
            <a:spcBef>
              <a:spcPct val="0"/>
            </a:spcBef>
            <a:spcAft>
              <a:spcPct val="35000"/>
            </a:spcAft>
            <a:buNone/>
          </a:pPr>
          <a:r>
            <a:rPr lang="en-GB" sz="900" u="none" kern="1200">
              <a:latin typeface="Corbel" panose="020B0503020204020204" pitchFamily="34" charset="0"/>
            </a:rPr>
            <a:t>line manager</a:t>
          </a:r>
        </a:p>
        <a:p>
          <a:pPr marL="0" lvl="0" indent="0" algn="ctr" defTabSz="400050">
            <a:lnSpc>
              <a:spcPct val="90000"/>
            </a:lnSpc>
            <a:spcBef>
              <a:spcPct val="0"/>
            </a:spcBef>
            <a:spcAft>
              <a:spcPct val="35000"/>
            </a:spcAft>
            <a:buNone/>
          </a:pPr>
          <a:r>
            <a:rPr lang="en-GB" sz="900" u="none" kern="1200">
              <a:latin typeface="Corbel" panose="020B0503020204020204" pitchFamily="34" charset="0"/>
            </a:rPr>
            <a:t>senior executives</a:t>
          </a:r>
        </a:p>
        <a:p>
          <a:pPr marL="0" lvl="0" indent="0" algn="ctr" defTabSz="400050">
            <a:lnSpc>
              <a:spcPct val="90000"/>
            </a:lnSpc>
            <a:spcBef>
              <a:spcPct val="0"/>
            </a:spcBef>
            <a:spcAft>
              <a:spcPct val="35000"/>
            </a:spcAft>
            <a:buNone/>
          </a:pPr>
          <a:r>
            <a:rPr lang="en-GB" sz="900" u="none" kern="1200">
              <a:latin typeface="Corbel" panose="020B0503020204020204" pitchFamily="34" charset="0"/>
            </a:rPr>
            <a:t>The team</a:t>
          </a:r>
        </a:p>
        <a:p>
          <a:pPr marL="0" lvl="0" indent="0" algn="ctr" defTabSz="400050">
            <a:lnSpc>
              <a:spcPct val="90000"/>
            </a:lnSpc>
            <a:spcBef>
              <a:spcPct val="0"/>
            </a:spcBef>
            <a:spcAft>
              <a:spcPct val="35000"/>
            </a:spcAft>
            <a:buNone/>
          </a:pPr>
          <a:r>
            <a:rPr lang="en-GB" sz="900" u="none" kern="1200">
              <a:latin typeface="Corbel" panose="020B0503020204020204" pitchFamily="34" charset="0"/>
            </a:rPr>
            <a:t>employees</a:t>
          </a:r>
        </a:p>
        <a:p>
          <a:pPr marL="0" lvl="0" indent="0" algn="ctr" defTabSz="400050">
            <a:lnSpc>
              <a:spcPct val="90000"/>
            </a:lnSpc>
            <a:spcBef>
              <a:spcPct val="0"/>
            </a:spcBef>
            <a:spcAft>
              <a:spcPct val="35000"/>
            </a:spcAft>
            <a:buNone/>
          </a:pPr>
          <a:endParaRPr lang="en-GB" sz="900" u="sng" kern="1200">
            <a:latin typeface="Corbel" panose="020B0503020204020204" pitchFamily="34" charset="0"/>
          </a:endParaRPr>
        </a:p>
        <a:p>
          <a:pPr marL="0" lvl="0" indent="0" algn="ctr" defTabSz="400050">
            <a:lnSpc>
              <a:spcPct val="90000"/>
            </a:lnSpc>
            <a:spcBef>
              <a:spcPct val="0"/>
            </a:spcBef>
            <a:spcAft>
              <a:spcPct val="35000"/>
            </a:spcAft>
            <a:buNone/>
          </a:pPr>
          <a:endParaRPr lang="en-GB" sz="900" u="sng" kern="1200">
            <a:latin typeface="Corbel" panose="020B0503020204020204" pitchFamily="34" charset="0"/>
          </a:endParaRPr>
        </a:p>
      </dsp:txBody>
      <dsp:txXfrm>
        <a:off x="2633485" y="1790523"/>
        <a:ext cx="1179930" cy="117993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CFA5C29-2B7D-4EE0-A504-07B2C6CEE582}">
      <dsp:nvSpPr>
        <dsp:cNvPr id="0" name=""/>
        <dsp:cNvSpPr/>
      </dsp:nvSpPr>
      <dsp:spPr>
        <a:xfrm>
          <a:off x="4723531" y="2079597"/>
          <a:ext cx="91440" cy="240871"/>
        </a:xfrm>
        <a:custGeom>
          <a:avLst/>
          <a:gdLst/>
          <a:ahLst/>
          <a:cxnLst/>
          <a:rect l="0" t="0" r="0" b="0"/>
          <a:pathLst>
            <a:path>
              <a:moveTo>
                <a:pt x="45720" y="0"/>
              </a:moveTo>
              <a:lnTo>
                <a:pt x="45720" y="184464"/>
              </a:lnTo>
              <a:lnTo>
                <a:pt x="59894" y="184464"/>
              </a:lnTo>
              <a:lnTo>
                <a:pt x="59894" y="24087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84BB40B-DC62-4CDA-A2DD-C2C424029DA8}">
      <dsp:nvSpPr>
        <dsp:cNvPr id="0" name=""/>
        <dsp:cNvSpPr/>
      </dsp:nvSpPr>
      <dsp:spPr>
        <a:xfrm>
          <a:off x="4723531" y="1515874"/>
          <a:ext cx="91440" cy="177083"/>
        </a:xfrm>
        <a:custGeom>
          <a:avLst/>
          <a:gdLst/>
          <a:ahLst/>
          <a:cxnLst/>
          <a:rect l="0" t="0" r="0" b="0"/>
          <a:pathLst>
            <a:path>
              <a:moveTo>
                <a:pt x="45720" y="0"/>
              </a:moveTo>
              <a:lnTo>
                <a:pt x="45720" y="17708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60A30BD-39F6-4E7E-9445-4A0E6242352D}">
      <dsp:nvSpPr>
        <dsp:cNvPr id="0" name=""/>
        <dsp:cNvSpPr/>
      </dsp:nvSpPr>
      <dsp:spPr>
        <a:xfrm>
          <a:off x="4723531" y="952151"/>
          <a:ext cx="91440" cy="177083"/>
        </a:xfrm>
        <a:custGeom>
          <a:avLst/>
          <a:gdLst/>
          <a:ahLst/>
          <a:cxnLst/>
          <a:rect l="0" t="0" r="0" b="0"/>
          <a:pathLst>
            <a:path>
              <a:moveTo>
                <a:pt x="45720" y="0"/>
              </a:moveTo>
              <a:lnTo>
                <a:pt x="45720" y="17708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1EFF693-C2BA-450E-9360-0DD2A54010DC}">
      <dsp:nvSpPr>
        <dsp:cNvPr id="0" name=""/>
        <dsp:cNvSpPr/>
      </dsp:nvSpPr>
      <dsp:spPr>
        <a:xfrm>
          <a:off x="3233904" y="325804"/>
          <a:ext cx="1535347" cy="239707"/>
        </a:xfrm>
        <a:custGeom>
          <a:avLst/>
          <a:gdLst/>
          <a:ahLst/>
          <a:cxnLst/>
          <a:rect l="0" t="0" r="0" b="0"/>
          <a:pathLst>
            <a:path>
              <a:moveTo>
                <a:pt x="0" y="0"/>
              </a:moveTo>
              <a:lnTo>
                <a:pt x="0" y="183301"/>
              </a:lnTo>
              <a:lnTo>
                <a:pt x="1535347" y="183301"/>
              </a:lnTo>
              <a:lnTo>
                <a:pt x="1535347" y="23970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C870A71-D65B-4B09-B5BD-D555AF77F198}">
      <dsp:nvSpPr>
        <dsp:cNvPr id="0" name=""/>
        <dsp:cNvSpPr/>
      </dsp:nvSpPr>
      <dsp:spPr>
        <a:xfrm>
          <a:off x="3979342" y="1515874"/>
          <a:ext cx="91440" cy="177083"/>
        </a:xfrm>
        <a:custGeom>
          <a:avLst/>
          <a:gdLst/>
          <a:ahLst/>
          <a:cxnLst/>
          <a:rect l="0" t="0" r="0" b="0"/>
          <a:pathLst>
            <a:path>
              <a:moveTo>
                <a:pt x="45720" y="0"/>
              </a:moveTo>
              <a:lnTo>
                <a:pt x="45720" y="17708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DB7A9B5-CEA1-4756-BCB2-8B413568A95A}">
      <dsp:nvSpPr>
        <dsp:cNvPr id="0" name=""/>
        <dsp:cNvSpPr/>
      </dsp:nvSpPr>
      <dsp:spPr>
        <a:xfrm>
          <a:off x="3979342" y="952151"/>
          <a:ext cx="91440" cy="177083"/>
        </a:xfrm>
        <a:custGeom>
          <a:avLst/>
          <a:gdLst/>
          <a:ahLst/>
          <a:cxnLst/>
          <a:rect l="0" t="0" r="0" b="0"/>
          <a:pathLst>
            <a:path>
              <a:moveTo>
                <a:pt x="45720" y="0"/>
              </a:moveTo>
              <a:lnTo>
                <a:pt x="45720" y="17708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DE80CFD-6C04-44FD-8FAA-C2AFEC673D1F}">
      <dsp:nvSpPr>
        <dsp:cNvPr id="0" name=""/>
        <dsp:cNvSpPr/>
      </dsp:nvSpPr>
      <dsp:spPr>
        <a:xfrm>
          <a:off x="3233904" y="325804"/>
          <a:ext cx="791158" cy="239707"/>
        </a:xfrm>
        <a:custGeom>
          <a:avLst/>
          <a:gdLst/>
          <a:ahLst/>
          <a:cxnLst/>
          <a:rect l="0" t="0" r="0" b="0"/>
          <a:pathLst>
            <a:path>
              <a:moveTo>
                <a:pt x="0" y="0"/>
              </a:moveTo>
              <a:lnTo>
                <a:pt x="0" y="183301"/>
              </a:lnTo>
              <a:lnTo>
                <a:pt x="791158" y="183301"/>
              </a:lnTo>
              <a:lnTo>
                <a:pt x="791158" y="23970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1EC88CA-3C99-4861-962A-9D8563402665}">
      <dsp:nvSpPr>
        <dsp:cNvPr id="0" name=""/>
        <dsp:cNvSpPr/>
      </dsp:nvSpPr>
      <dsp:spPr>
        <a:xfrm>
          <a:off x="3235153" y="2643321"/>
          <a:ext cx="91440" cy="177083"/>
        </a:xfrm>
        <a:custGeom>
          <a:avLst/>
          <a:gdLst/>
          <a:ahLst/>
          <a:cxnLst/>
          <a:rect l="0" t="0" r="0" b="0"/>
          <a:pathLst>
            <a:path>
              <a:moveTo>
                <a:pt x="45720" y="0"/>
              </a:moveTo>
              <a:lnTo>
                <a:pt x="45720" y="17708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8AAF9A8-9FED-401B-A184-EEE908E1B517}">
      <dsp:nvSpPr>
        <dsp:cNvPr id="0" name=""/>
        <dsp:cNvSpPr/>
      </dsp:nvSpPr>
      <dsp:spPr>
        <a:xfrm>
          <a:off x="3235153" y="2079597"/>
          <a:ext cx="91440" cy="177083"/>
        </a:xfrm>
        <a:custGeom>
          <a:avLst/>
          <a:gdLst/>
          <a:ahLst/>
          <a:cxnLst/>
          <a:rect l="0" t="0" r="0" b="0"/>
          <a:pathLst>
            <a:path>
              <a:moveTo>
                <a:pt x="45720" y="0"/>
              </a:moveTo>
              <a:lnTo>
                <a:pt x="45720" y="17708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D23A419-4054-4CB0-8496-D6750DC97BD3}">
      <dsp:nvSpPr>
        <dsp:cNvPr id="0" name=""/>
        <dsp:cNvSpPr/>
      </dsp:nvSpPr>
      <dsp:spPr>
        <a:xfrm>
          <a:off x="3206803" y="1515874"/>
          <a:ext cx="91440" cy="177083"/>
        </a:xfrm>
        <a:custGeom>
          <a:avLst/>
          <a:gdLst/>
          <a:ahLst/>
          <a:cxnLst/>
          <a:rect l="0" t="0" r="0" b="0"/>
          <a:pathLst>
            <a:path>
              <a:moveTo>
                <a:pt x="45720" y="0"/>
              </a:moveTo>
              <a:lnTo>
                <a:pt x="45720" y="120677"/>
              </a:lnTo>
              <a:lnTo>
                <a:pt x="74069" y="120677"/>
              </a:lnTo>
              <a:lnTo>
                <a:pt x="74069" y="17708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4099AC9-7A39-4C18-A074-BFB1B6E3037D}">
      <dsp:nvSpPr>
        <dsp:cNvPr id="0" name=""/>
        <dsp:cNvSpPr/>
      </dsp:nvSpPr>
      <dsp:spPr>
        <a:xfrm>
          <a:off x="3206803" y="952151"/>
          <a:ext cx="91440" cy="177083"/>
        </a:xfrm>
        <a:custGeom>
          <a:avLst/>
          <a:gdLst/>
          <a:ahLst/>
          <a:cxnLst/>
          <a:rect l="0" t="0" r="0" b="0"/>
          <a:pathLst>
            <a:path>
              <a:moveTo>
                <a:pt x="109506" y="0"/>
              </a:moveTo>
              <a:lnTo>
                <a:pt x="109506" y="120677"/>
              </a:lnTo>
              <a:lnTo>
                <a:pt x="45720" y="120677"/>
              </a:lnTo>
              <a:lnTo>
                <a:pt x="45720" y="17708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7CDA48-F773-4DE7-993F-817A10158F1A}">
      <dsp:nvSpPr>
        <dsp:cNvPr id="0" name=""/>
        <dsp:cNvSpPr/>
      </dsp:nvSpPr>
      <dsp:spPr>
        <a:xfrm>
          <a:off x="3188184" y="325804"/>
          <a:ext cx="91440" cy="239707"/>
        </a:xfrm>
        <a:custGeom>
          <a:avLst/>
          <a:gdLst/>
          <a:ahLst/>
          <a:cxnLst/>
          <a:rect l="0" t="0" r="0" b="0"/>
          <a:pathLst>
            <a:path>
              <a:moveTo>
                <a:pt x="45720" y="0"/>
              </a:moveTo>
              <a:lnTo>
                <a:pt x="45720" y="183301"/>
              </a:lnTo>
              <a:lnTo>
                <a:pt x="128126" y="183301"/>
              </a:lnTo>
              <a:lnTo>
                <a:pt x="128126" y="23970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2DC0082-8BF2-409E-B960-A414FEF6B366}">
      <dsp:nvSpPr>
        <dsp:cNvPr id="0" name=""/>
        <dsp:cNvSpPr/>
      </dsp:nvSpPr>
      <dsp:spPr>
        <a:xfrm>
          <a:off x="2490964" y="2079597"/>
          <a:ext cx="91440" cy="177083"/>
        </a:xfrm>
        <a:custGeom>
          <a:avLst/>
          <a:gdLst/>
          <a:ahLst/>
          <a:cxnLst/>
          <a:rect l="0" t="0" r="0" b="0"/>
          <a:pathLst>
            <a:path>
              <a:moveTo>
                <a:pt x="45720" y="0"/>
              </a:moveTo>
              <a:lnTo>
                <a:pt x="45720" y="17708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EF0B3CB-4E21-4755-9BFE-D3C4603AEB5F}">
      <dsp:nvSpPr>
        <dsp:cNvPr id="0" name=""/>
        <dsp:cNvSpPr/>
      </dsp:nvSpPr>
      <dsp:spPr>
        <a:xfrm>
          <a:off x="2490964" y="1515874"/>
          <a:ext cx="91440" cy="177083"/>
        </a:xfrm>
        <a:custGeom>
          <a:avLst/>
          <a:gdLst/>
          <a:ahLst/>
          <a:cxnLst/>
          <a:rect l="0" t="0" r="0" b="0"/>
          <a:pathLst>
            <a:path>
              <a:moveTo>
                <a:pt x="45720" y="0"/>
              </a:moveTo>
              <a:lnTo>
                <a:pt x="45720" y="17708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41E925A-8814-4A63-BE05-64C3376BDAAA}">
      <dsp:nvSpPr>
        <dsp:cNvPr id="0" name=""/>
        <dsp:cNvSpPr/>
      </dsp:nvSpPr>
      <dsp:spPr>
        <a:xfrm>
          <a:off x="2490964" y="952151"/>
          <a:ext cx="91440" cy="177083"/>
        </a:xfrm>
        <a:custGeom>
          <a:avLst/>
          <a:gdLst/>
          <a:ahLst/>
          <a:cxnLst/>
          <a:rect l="0" t="0" r="0" b="0"/>
          <a:pathLst>
            <a:path>
              <a:moveTo>
                <a:pt x="45720" y="0"/>
              </a:moveTo>
              <a:lnTo>
                <a:pt x="45720" y="17708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EE3CE99-9E7D-46A3-B313-4FD4B5351D1F}">
      <dsp:nvSpPr>
        <dsp:cNvPr id="0" name=""/>
        <dsp:cNvSpPr/>
      </dsp:nvSpPr>
      <dsp:spPr>
        <a:xfrm>
          <a:off x="2536684" y="325804"/>
          <a:ext cx="697219" cy="239707"/>
        </a:xfrm>
        <a:custGeom>
          <a:avLst/>
          <a:gdLst/>
          <a:ahLst/>
          <a:cxnLst/>
          <a:rect l="0" t="0" r="0" b="0"/>
          <a:pathLst>
            <a:path>
              <a:moveTo>
                <a:pt x="697219" y="0"/>
              </a:moveTo>
              <a:lnTo>
                <a:pt x="697219" y="183301"/>
              </a:lnTo>
              <a:lnTo>
                <a:pt x="0" y="183301"/>
              </a:lnTo>
              <a:lnTo>
                <a:pt x="0" y="23970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0415DC0-09A1-48E8-A80C-53A6CE8181C2}">
      <dsp:nvSpPr>
        <dsp:cNvPr id="0" name=""/>
        <dsp:cNvSpPr/>
      </dsp:nvSpPr>
      <dsp:spPr>
        <a:xfrm>
          <a:off x="1746775" y="3770767"/>
          <a:ext cx="91440" cy="177083"/>
        </a:xfrm>
        <a:custGeom>
          <a:avLst/>
          <a:gdLst/>
          <a:ahLst/>
          <a:cxnLst/>
          <a:rect l="0" t="0" r="0" b="0"/>
          <a:pathLst>
            <a:path>
              <a:moveTo>
                <a:pt x="45720" y="0"/>
              </a:moveTo>
              <a:lnTo>
                <a:pt x="45720" y="17708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93B7CCB-8AFE-4D37-A0FC-4F91C100FE62}">
      <dsp:nvSpPr>
        <dsp:cNvPr id="0" name=""/>
        <dsp:cNvSpPr/>
      </dsp:nvSpPr>
      <dsp:spPr>
        <a:xfrm>
          <a:off x="1746775" y="3207044"/>
          <a:ext cx="91440" cy="177083"/>
        </a:xfrm>
        <a:custGeom>
          <a:avLst/>
          <a:gdLst/>
          <a:ahLst/>
          <a:cxnLst/>
          <a:rect l="0" t="0" r="0" b="0"/>
          <a:pathLst>
            <a:path>
              <a:moveTo>
                <a:pt x="45720" y="0"/>
              </a:moveTo>
              <a:lnTo>
                <a:pt x="45720" y="17708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06875AE-24BE-4BBD-80AC-288BE77CF4D9}">
      <dsp:nvSpPr>
        <dsp:cNvPr id="0" name=""/>
        <dsp:cNvSpPr/>
      </dsp:nvSpPr>
      <dsp:spPr>
        <a:xfrm>
          <a:off x="1746775" y="2643321"/>
          <a:ext cx="91440" cy="177083"/>
        </a:xfrm>
        <a:custGeom>
          <a:avLst/>
          <a:gdLst/>
          <a:ahLst/>
          <a:cxnLst/>
          <a:rect l="0" t="0" r="0" b="0"/>
          <a:pathLst>
            <a:path>
              <a:moveTo>
                <a:pt x="45720" y="0"/>
              </a:moveTo>
              <a:lnTo>
                <a:pt x="45720" y="17708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A8BD920-9FD9-4340-9A40-53E9DE120791}">
      <dsp:nvSpPr>
        <dsp:cNvPr id="0" name=""/>
        <dsp:cNvSpPr/>
      </dsp:nvSpPr>
      <dsp:spPr>
        <a:xfrm>
          <a:off x="1746775" y="2079597"/>
          <a:ext cx="91440" cy="177083"/>
        </a:xfrm>
        <a:custGeom>
          <a:avLst/>
          <a:gdLst/>
          <a:ahLst/>
          <a:cxnLst/>
          <a:rect l="0" t="0" r="0" b="0"/>
          <a:pathLst>
            <a:path>
              <a:moveTo>
                <a:pt x="45720" y="0"/>
              </a:moveTo>
              <a:lnTo>
                <a:pt x="45720" y="17708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F27BE3B-6168-43A3-9278-F7BB13E3B3D8}">
      <dsp:nvSpPr>
        <dsp:cNvPr id="0" name=""/>
        <dsp:cNvSpPr/>
      </dsp:nvSpPr>
      <dsp:spPr>
        <a:xfrm>
          <a:off x="1746775" y="1515874"/>
          <a:ext cx="91440" cy="177083"/>
        </a:xfrm>
        <a:custGeom>
          <a:avLst/>
          <a:gdLst/>
          <a:ahLst/>
          <a:cxnLst/>
          <a:rect l="0" t="0" r="0" b="0"/>
          <a:pathLst>
            <a:path>
              <a:moveTo>
                <a:pt x="45720" y="0"/>
              </a:moveTo>
              <a:lnTo>
                <a:pt x="45720" y="17708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C343A78-6E56-497A-8473-E60D68053B2C}">
      <dsp:nvSpPr>
        <dsp:cNvPr id="0" name=""/>
        <dsp:cNvSpPr/>
      </dsp:nvSpPr>
      <dsp:spPr>
        <a:xfrm>
          <a:off x="1746775" y="952151"/>
          <a:ext cx="91440" cy="177083"/>
        </a:xfrm>
        <a:custGeom>
          <a:avLst/>
          <a:gdLst/>
          <a:ahLst/>
          <a:cxnLst/>
          <a:rect l="0" t="0" r="0" b="0"/>
          <a:pathLst>
            <a:path>
              <a:moveTo>
                <a:pt x="45720" y="0"/>
              </a:moveTo>
              <a:lnTo>
                <a:pt x="45720" y="17708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A53A345-7B77-4A05-B06F-D0E1C1F7AAF1}">
      <dsp:nvSpPr>
        <dsp:cNvPr id="0" name=""/>
        <dsp:cNvSpPr/>
      </dsp:nvSpPr>
      <dsp:spPr>
        <a:xfrm>
          <a:off x="1792495" y="325804"/>
          <a:ext cx="1441408" cy="239707"/>
        </a:xfrm>
        <a:custGeom>
          <a:avLst/>
          <a:gdLst/>
          <a:ahLst/>
          <a:cxnLst/>
          <a:rect l="0" t="0" r="0" b="0"/>
          <a:pathLst>
            <a:path>
              <a:moveTo>
                <a:pt x="1441408" y="0"/>
              </a:moveTo>
              <a:lnTo>
                <a:pt x="1441408" y="183301"/>
              </a:lnTo>
              <a:lnTo>
                <a:pt x="0" y="183301"/>
              </a:lnTo>
              <a:lnTo>
                <a:pt x="0" y="23970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7E631DC-3F3C-44A9-AD80-DEFC12F6136C}">
      <dsp:nvSpPr>
        <dsp:cNvPr id="0" name=""/>
        <dsp:cNvSpPr/>
      </dsp:nvSpPr>
      <dsp:spPr>
        <a:xfrm>
          <a:off x="2929463" y="-60835"/>
          <a:ext cx="608881" cy="38664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C7D0997-DD50-4491-AACC-61295BAC00FC}">
      <dsp:nvSpPr>
        <dsp:cNvPr id="0" name=""/>
        <dsp:cNvSpPr/>
      </dsp:nvSpPr>
      <dsp:spPr>
        <a:xfrm>
          <a:off x="2997116" y="3435"/>
          <a:ext cx="608881" cy="38664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PROJECT RESTAURANT EXTENSIONof an extra dinning seating area</a:t>
          </a:r>
        </a:p>
      </dsp:txBody>
      <dsp:txXfrm>
        <a:off x="3008440" y="14759"/>
        <a:ext cx="586233" cy="363992"/>
      </dsp:txXfrm>
    </dsp:sp>
    <dsp:sp modelId="{5F8E5CF2-0731-44D5-8E5B-8B9CE85924C3}">
      <dsp:nvSpPr>
        <dsp:cNvPr id="0" name=""/>
        <dsp:cNvSpPr/>
      </dsp:nvSpPr>
      <dsp:spPr>
        <a:xfrm>
          <a:off x="1488054" y="565511"/>
          <a:ext cx="608881" cy="38664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DA06D30-1E60-4735-B1C6-2C278ED273CF}">
      <dsp:nvSpPr>
        <dsp:cNvPr id="0" name=""/>
        <dsp:cNvSpPr/>
      </dsp:nvSpPr>
      <dsp:spPr>
        <a:xfrm>
          <a:off x="1555707" y="629782"/>
          <a:ext cx="608881" cy="38664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PLANNING</a:t>
          </a:r>
        </a:p>
        <a:p>
          <a:pPr marL="0" lvl="0" indent="0" algn="ctr" defTabSz="222250">
            <a:lnSpc>
              <a:spcPct val="90000"/>
            </a:lnSpc>
            <a:spcBef>
              <a:spcPct val="0"/>
            </a:spcBef>
            <a:spcAft>
              <a:spcPct val="35000"/>
            </a:spcAft>
            <a:buNone/>
          </a:pPr>
          <a:r>
            <a:rPr lang="en-GB" sz="500" kern="1200"/>
            <a:t>1.1</a:t>
          </a:r>
        </a:p>
      </dsp:txBody>
      <dsp:txXfrm>
        <a:off x="1567031" y="641106"/>
        <a:ext cx="586233" cy="363992"/>
      </dsp:txXfrm>
    </dsp:sp>
    <dsp:sp modelId="{D76B84B0-FCD2-420A-8BA8-836898492F00}">
      <dsp:nvSpPr>
        <dsp:cNvPr id="0" name=""/>
        <dsp:cNvSpPr/>
      </dsp:nvSpPr>
      <dsp:spPr>
        <a:xfrm>
          <a:off x="1488054" y="1129234"/>
          <a:ext cx="608881" cy="38664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8E71993-7E62-49EB-9F8D-862934D018B0}">
      <dsp:nvSpPr>
        <dsp:cNvPr id="0" name=""/>
        <dsp:cNvSpPr/>
      </dsp:nvSpPr>
      <dsp:spPr>
        <a:xfrm>
          <a:off x="1555707" y="1193505"/>
          <a:ext cx="608881" cy="38664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RESTAURANT extension  have mettings</a:t>
          </a:r>
        </a:p>
        <a:p>
          <a:pPr marL="0" lvl="0" indent="0" algn="ctr" defTabSz="222250">
            <a:lnSpc>
              <a:spcPct val="90000"/>
            </a:lnSpc>
            <a:spcBef>
              <a:spcPct val="0"/>
            </a:spcBef>
            <a:spcAft>
              <a:spcPct val="35000"/>
            </a:spcAft>
            <a:buNone/>
          </a:pPr>
          <a:r>
            <a:rPr lang="en-GB" sz="500" kern="1200"/>
            <a:t>1.1.1</a:t>
          </a:r>
        </a:p>
      </dsp:txBody>
      <dsp:txXfrm>
        <a:off x="1567031" y="1204829"/>
        <a:ext cx="586233" cy="363992"/>
      </dsp:txXfrm>
    </dsp:sp>
    <dsp:sp modelId="{7664B91E-1E9A-4EF9-BD6F-64133E86FBBE}">
      <dsp:nvSpPr>
        <dsp:cNvPr id="0" name=""/>
        <dsp:cNvSpPr/>
      </dsp:nvSpPr>
      <dsp:spPr>
        <a:xfrm>
          <a:off x="1488054" y="1692957"/>
          <a:ext cx="608881" cy="38664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2FC376F-0E07-439B-8945-994F4DE5818C}">
      <dsp:nvSpPr>
        <dsp:cNvPr id="0" name=""/>
        <dsp:cNvSpPr/>
      </dsp:nvSpPr>
      <dsp:spPr>
        <a:xfrm>
          <a:off x="1555707" y="1757228"/>
          <a:ext cx="608881" cy="38664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BUDGET </a:t>
          </a:r>
        </a:p>
        <a:p>
          <a:pPr marL="0" lvl="0" indent="0" algn="ctr" defTabSz="222250">
            <a:lnSpc>
              <a:spcPct val="90000"/>
            </a:lnSpc>
            <a:spcBef>
              <a:spcPct val="0"/>
            </a:spcBef>
            <a:spcAft>
              <a:spcPct val="35000"/>
            </a:spcAft>
            <a:buNone/>
          </a:pPr>
          <a:r>
            <a:rPr lang="en-GB" sz="500" kern="1200"/>
            <a:t>PREPARATION</a:t>
          </a:r>
        </a:p>
        <a:p>
          <a:pPr marL="0" lvl="0" indent="0" algn="ctr" defTabSz="222250">
            <a:lnSpc>
              <a:spcPct val="90000"/>
            </a:lnSpc>
            <a:spcBef>
              <a:spcPct val="0"/>
            </a:spcBef>
            <a:spcAft>
              <a:spcPct val="35000"/>
            </a:spcAft>
            <a:buNone/>
          </a:pPr>
          <a:r>
            <a:rPr lang="en-GB" sz="500" kern="1200"/>
            <a:t>1.1.2</a:t>
          </a:r>
        </a:p>
      </dsp:txBody>
      <dsp:txXfrm>
        <a:off x="1567031" y="1768552"/>
        <a:ext cx="586233" cy="363992"/>
      </dsp:txXfrm>
    </dsp:sp>
    <dsp:sp modelId="{EFA34A88-C26F-4249-80B7-A9A773AA8099}">
      <dsp:nvSpPr>
        <dsp:cNvPr id="0" name=""/>
        <dsp:cNvSpPr/>
      </dsp:nvSpPr>
      <dsp:spPr>
        <a:xfrm>
          <a:off x="1488054" y="2256681"/>
          <a:ext cx="608881" cy="38664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439958D-3EEC-443F-979C-1874FFD7744D}">
      <dsp:nvSpPr>
        <dsp:cNvPr id="0" name=""/>
        <dsp:cNvSpPr/>
      </dsp:nvSpPr>
      <dsp:spPr>
        <a:xfrm>
          <a:off x="1555707" y="2320952"/>
          <a:ext cx="608881" cy="38664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RESOURCE</a:t>
          </a:r>
        </a:p>
        <a:p>
          <a:pPr marL="0" lvl="0" indent="0" algn="ctr" defTabSz="222250">
            <a:lnSpc>
              <a:spcPct val="90000"/>
            </a:lnSpc>
            <a:spcBef>
              <a:spcPct val="0"/>
            </a:spcBef>
            <a:spcAft>
              <a:spcPct val="35000"/>
            </a:spcAft>
            <a:buNone/>
          </a:pPr>
          <a:r>
            <a:rPr lang="en-GB" sz="500" kern="1200"/>
            <a:t>SCHEDULING</a:t>
          </a:r>
        </a:p>
        <a:p>
          <a:pPr marL="0" lvl="0" indent="0" algn="ctr" defTabSz="222250">
            <a:lnSpc>
              <a:spcPct val="90000"/>
            </a:lnSpc>
            <a:spcBef>
              <a:spcPct val="0"/>
            </a:spcBef>
            <a:spcAft>
              <a:spcPct val="35000"/>
            </a:spcAft>
            <a:buNone/>
          </a:pPr>
          <a:r>
            <a:rPr lang="en-GB" sz="500" kern="1200"/>
            <a:t>1.1.3</a:t>
          </a:r>
        </a:p>
      </dsp:txBody>
      <dsp:txXfrm>
        <a:off x="1567031" y="2332276"/>
        <a:ext cx="586233" cy="363992"/>
      </dsp:txXfrm>
    </dsp:sp>
    <dsp:sp modelId="{1718BE97-4D0B-40F5-9C65-DFEDFA04B6F6}">
      <dsp:nvSpPr>
        <dsp:cNvPr id="0" name=""/>
        <dsp:cNvSpPr/>
      </dsp:nvSpPr>
      <dsp:spPr>
        <a:xfrm>
          <a:off x="1488054" y="2820404"/>
          <a:ext cx="608881" cy="38664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B1D5A4D-EECA-4DB6-A399-4C99AF007090}">
      <dsp:nvSpPr>
        <dsp:cNvPr id="0" name=""/>
        <dsp:cNvSpPr/>
      </dsp:nvSpPr>
      <dsp:spPr>
        <a:xfrm>
          <a:off x="1555707" y="2884675"/>
          <a:ext cx="608881" cy="38664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project drawings       1.14</a:t>
          </a:r>
        </a:p>
      </dsp:txBody>
      <dsp:txXfrm>
        <a:off x="1567031" y="2895999"/>
        <a:ext cx="586233" cy="363992"/>
      </dsp:txXfrm>
    </dsp:sp>
    <dsp:sp modelId="{80F7A117-731C-42E0-B399-01A28C439CDE}">
      <dsp:nvSpPr>
        <dsp:cNvPr id="0" name=""/>
        <dsp:cNvSpPr/>
      </dsp:nvSpPr>
      <dsp:spPr>
        <a:xfrm>
          <a:off x="1488054" y="3384127"/>
          <a:ext cx="608881" cy="38664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D0A0919-6632-481E-9C00-1C2189B9EBA3}">
      <dsp:nvSpPr>
        <dsp:cNvPr id="0" name=""/>
        <dsp:cNvSpPr/>
      </dsp:nvSpPr>
      <dsp:spPr>
        <a:xfrm>
          <a:off x="1555707" y="3448398"/>
          <a:ext cx="608881" cy="38664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submit end stage report</a:t>
          </a:r>
        </a:p>
        <a:p>
          <a:pPr marL="0" lvl="0" indent="0" algn="ctr" defTabSz="222250">
            <a:lnSpc>
              <a:spcPct val="90000"/>
            </a:lnSpc>
            <a:spcBef>
              <a:spcPct val="0"/>
            </a:spcBef>
            <a:spcAft>
              <a:spcPct val="35000"/>
            </a:spcAft>
            <a:buNone/>
          </a:pPr>
          <a:r>
            <a:rPr lang="en-GB" sz="500" kern="1200"/>
            <a:t>1,15</a:t>
          </a:r>
        </a:p>
      </dsp:txBody>
      <dsp:txXfrm>
        <a:off x="1567031" y="3459722"/>
        <a:ext cx="586233" cy="363992"/>
      </dsp:txXfrm>
    </dsp:sp>
    <dsp:sp modelId="{06907EBC-C29C-43C5-9CC2-B2977B2DA253}">
      <dsp:nvSpPr>
        <dsp:cNvPr id="0" name=""/>
        <dsp:cNvSpPr/>
      </dsp:nvSpPr>
      <dsp:spPr>
        <a:xfrm>
          <a:off x="1488054" y="3947850"/>
          <a:ext cx="608881" cy="38664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0D8FBDC-D2A2-4175-90E6-CE9A502996AC}">
      <dsp:nvSpPr>
        <dsp:cNvPr id="0" name=""/>
        <dsp:cNvSpPr/>
      </dsp:nvSpPr>
      <dsp:spPr>
        <a:xfrm>
          <a:off x="1555707" y="4012121"/>
          <a:ext cx="608881" cy="38664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approval to start project</a:t>
          </a:r>
        </a:p>
      </dsp:txBody>
      <dsp:txXfrm>
        <a:off x="1567031" y="4023445"/>
        <a:ext cx="586233" cy="363992"/>
      </dsp:txXfrm>
    </dsp:sp>
    <dsp:sp modelId="{2D8B9BE0-F0F1-42E7-8480-585668E8708B}">
      <dsp:nvSpPr>
        <dsp:cNvPr id="0" name=""/>
        <dsp:cNvSpPr/>
      </dsp:nvSpPr>
      <dsp:spPr>
        <a:xfrm>
          <a:off x="2232243" y="565511"/>
          <a:ext cx="608881" cy="38664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E8B61E6-EA8C-48F7-9314-2E51B0A76710}">
      <dsp:nvSpPr>
        <dsp:cNvPr id="0" name=""/>
        <dsp:cNvSpPr/>
      </dsp:nvSpPr>
      <dsp:spPr>
        <a:xfrm>
          <a:off x="2299896" y="629782"/>
          <a:ext cx="608881" cy="38664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FACILITIES</a:t>
          </a:r>
        </a:p>
        <a:p>
          <a:pPr marL="0" lvl="0" indent="0" algn="ctr" defTabSz="222250">
            <a:lnSpc>
              <a:spcPct val="90000"/>
            </a:lnSpc>
            <a:spcBef>
              <a:spcPct val="0"/>
            </a:spcBef>
            <a:spcAft>
              <a:spcPct val="35000"/>
            </a:spcAft>
            <a:buNone/>
          </a:pPr>
          <a:r>
            <a:rPr lang="en-GB" sz="500" kern="1200"/>
            <a:t>1.2</a:t>
          </a:r>
        </a:p>
      </dsp:txBody>
      <dsp:txXfrm>
        <a:off x="2311220" y="641106"/>
        <a:ext cx="586233" cy="363992"/>
      </dsp:txXfrm>
    </dsp:sp>
    <dsp:sp modelId="{36FEA84E-4AC6-4F43-A9F6-8949423E4E94}">
      <dsp:nvSpPr>
        <dsp:cNvPr id="0" name=""/>
        <dsp:cNvSpPr/>
      </dsp:nvSpPr>
      <dsp:spPr>
        <a:xfrm>
          <a:off x="2232243" y="1129234"/>
          <a:ext cx="608881" cy="38664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3E09E13-55C9-43C9-802C-DC6731AC9D3F}">
      <dsp:nvSpPr>
        <dsp:cNvPr id="0" name=""/>
        <dsp:cNvSpPr/>
      </dsp:nvSpPr>
      <dsp:spPr>
        <a:xfrm>
          <a:off x="2299896" y="1193505"/>
          <a:ext cx="608881" cy="38664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INSTILATION</a:t>
          </a:r>
        </a:p>
        <a:p>
          <a:pPr marL="0" lvl="0" indent="0" algn="ctr" defTabSz="222250">
            <a:lnSpc>
              <a:spcPct val="90000"/>
            </a:lnSpc>
            <a:spcBef>
              <a:spcPct val="0"/>
            </a:spcBef>
            <a:spcAft>
              <a:spcPct val="35000"/>
            </a:spcAft>
            <a:buNone/>
          </a:pPr>
          <a:r>
            <a:rPr lang="en-GB" sz="500" kern="1200"/>
            <a:t>1,21</a:t>
          </a:r>
        </a:p>
      </dsp:txBody>
      <dsp:txXfrm>
        <a:off x="2311220" y="1204829"/>
        <a:ext cx="586233" cy="363992"/>
      </dsp:txXfrm>
    </dsp:sp>
    <dsp:sp modelId="{34E596E9-106F-4CBC-9ABA-63C25F4D7EC3}">
      <dsp:nvSpPr>
        <dsp:cNvPr id="0" name=""/>
        <dsp:cNvSpPr/>
      </dsp:nvSpPr>
      <dsp:spPr>
        <a:xfrm>
          <a:off x="2232243" y="1692957"/>
          <a:ext cx="608881" cy="38664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54A431A-5E95-449A-BC39-A591D74C7E95}">
      <dsp:nvSpPr>
        <dsp:cNvPr id="0" name=""/>
        <dsp:cNvSpPr/>
      </dsp:nvSpPr>
      <dsp:spPr>
        <a:xfrm>
          <a:off x="2299896" y="1757228"/>
          <a:ext cx="608881" cy="38664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INTERIOR SETUP</a:t>
          </a:r>
        </a:p>
      </dsp:txBody>
      <dsp:txXfrm>
        <a:off x="2311220" y="1768552"/>
        <a:ext cx="586233" cy="363992"/>
      </dsp:txXfrm>
    </dsp:sp>
    <dsp:sp modelId="{2480FB37-1495-4326-B236-12A6AE4FBE5E}">
      <dsp:nvSpPr>
        <dsp:cNvPr id="0" name=""/>
        <dsp:cNvSpPr/>
      </dsp:nvSpPr>
      <dsp:spPr>
        <a:xfrm>
          <a:off x="2232243" y="2256681"/>
          <a:ext cx="608881" cy="38664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2540DFD-6092-4723-B5AF-F2B8FC0DB574}">
      <dsp:nvSpPr>
        <dsp:cNvPr id="0" name=""/>
        <dsp:cNvSpPr/>
      </dsp:nvSpPr>
      <dsp:spPr>
        <a:xfrm>
          <a:off x="2299896" y="2320952"/>
          <a:ext cx="608881" cy="38664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ELECTRIC INSTILATION</a:t>
          </a:r>
        </a:p>
      </dsp:txBody>
      <dsp:txXfrm>
        <a:off x="2311220" y="2332276"/>
        <a:ext cx="586233" cy="363992"/>
      </dsp:txXfrm>
    </dsp:sp>
    <dsp:sp modelId="{1C92D239-B73B-463D-8BC0-E01E15CE7F84}">
      <dsp:nvSpPr>
        <dsp:cNvPr id="0" name=""/>
        <dsp:cNvSpPr/>
      </dsp:nvSpPr>
      <dsp:spPr>
        <a:xfrm>
          <a:off x="3011869" y="565511"/>
          <a:ext cx="608881" cy="38664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4C10DC6-FB52-412D-A3AB-C3837F3E6AA9}">
      <dsp:nvSpPr>
        <dsp:cNvPr id="0" name=""/>
        <dsp:cNvSpPr/>
      </dsp:nvSpPr>
      <dsp:spPr>
        <a:xfrm>
          <a:off x="3079522" y="629782"/>
          <a:ext cx="608881" cy="38664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construction</a:t>
          </a:r>
        </a:p>
      </dsp:txBody>
      <dsp:txXfrm>
        <a:off x="3090846" y="641106"/>
        <a:ext cx="586233" cy="363992"/>
      </dsp:txXfrm>
    </dsp:sp>
    <dsp:sp modelId="{AC280AD6-F22E-46BC-BC2F-641B5C523CE2}">
      <dsp:nvSpPr>
        <dsp:cNvPr id="0" name=""/>
        <dsp:cNvSpPr/>
      </dsp:nvSpPr>
      <dsp:spPr>
        <a:xfrm>
          <a:off x="2948082" y="1129234"/>
          <a:ext cx="608881" cy="38664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42107E3-DC41-46CA-8268-5340946B12E0}">
      <dsp:nvSpPr>
        <dsp:cNvPr id="0" name=""/>
        <dsp:cNvSpPr/>
      </dsp:nvSpPr>
      <dsp:spPr>
        <a:xfrm>
          <a:off x="3015736" y="1193505"/>
          <a:ext cx="608881" cy="38664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roofing</a:t>
          </a:r>
        </a:p>
      </dsp:txBody>
      <dsp:txXfrm>
        <a:off x="3027060" y="1204829"/>
        <a:ext cx="586233" cy="363992"/>
      </dsp:txXfrm>
    </dsp:sp>
    <dsp:sp modelId="{0E33174B-3B80-4012-BEBC-21B0CF4AD31A}">
      <dsp:nvSpPr>
        <dsp:cNvPr id="0" name=""/>
        <dsp:cNvSpPr/>
      </dsp:nvSpPr>
      <dsp:spPr>
        <a:xfrm>
          <a:off x="2976432" y="1692957"/>
          <a:ext cx="608881" cy="38664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CDEFDF9-0625-44D1-A816-477E55ACB084}">
      <dsp:nvSpPr>
        <dsp:cNvPr id="0" name=""/>
        <dsp:cNvSpPr/>
      </dsp:nvSpPr>
      <dsp:spPr>
        <a:xfrm>
          <a:off x="3044085" y="1757228"/>
          <a:ext cx="608881" cy="38664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install window</a:t>
          </a:r>
        </a:p>
      </dsp:txBody>
      <dsp:txXfrm>
        <a:off x="3055409" y="1768552"/>
        <a:ext cx="586233" cy="363992"/>
      </dsp:txXfrm>
    </dsp:sp>
    <dsp:sp modelId="{095579D7-3993-4BB4-A605-9F2AA6B29F70}">
      <dsp:nvSpPr>
        <dsp:cNvPr id="0" name=""/>
        <dsp:cNvSpPr/>
      </dsp:nvSpPr>
      <dsp:spPr>
        <a:xfrm>
          <a:off x="2976432" y="2256681"/>
          <a:ext cx="608881" cy="38664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CD4F2EA-9ADA-4137-A2B0-4CD2DDFB083A}">
      <dsp:nvSpPr>
        <dsp:cNvPr id="0" name=""/>
        <dsp:cNvSpPr/>
      </dsp:nvSpPr>
      <dsp:spPr>
        <a:xfrm>
          <a:off x="3044085" y="2320952"/>
          <a:ext cx="608881" cy="38664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painting</a:t>
          </a:r>
        </a:p>
      </dsp:txBody>
      <dsp:txXfrm>
        <a:off x="3055409" y="2332276"/>
        <a:ext cx="586233" cy="363992"/>
      </dsp:txXfrm>
    </dsp:sp>
    <dsp:sp modelId="{26659C41-4781-4CC9-A3AD-C7A712C1671D}">
      <dsp:nvSpPr>
        <dsp:cNvPr id="0" name=""/>
        <dsp:cNvSpPr/>
      </dsp:nvSpPr>
      <dsp:spPr>
        <a:xfrm>
          <a:off x="2976432" y="2820404"/>
          <a:ext cx="608881" cy="38664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2675320-1D6A-4EA7-A9D5-EE32F4182069}">
      <dsp:nvSpPr>
        <dsp:cNvPr id="0" name=""/>
        <dsp:cNvSpPr/>
      </dsp:nvSpPr>
      <dsp:spPr>
        <a:xfrm>
          <a:off x="3044085" y="2884675"/>
          <a:ext cx="608881" cy="38664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floor tiling</a:t>
          </a:r>
        </a:p>
      </dsp:txBody>
      <dsp:txXfrm>
        <a:off x="3055409" y="2895999"/>
        <a:ext cx="586233" cy="363992"/>
      </dsp:txXfrm>
    </dsp:sp>
    <dsp:sp modelId="{A070CA64-4B55-4C71-B200-339EDF000486}">
      <dsp:nvSpPr>
        <dsp:cNvPr id="0" name=""/>
        <dsp:cNvSpPr/>
      </dsp:nvSpPr>
      <dsp:spPr>
        <a:xfrm>
          <a:off x="3720621" y="565511"/>
          <a:ext cx="608881" cy="38664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D136DFF-0C3F-49BA-A687-DB0CFB8F1212}">
      <dsp:nvSpPr>
        <dsp:cNvPr id="0" name=""/>
        <dsp:cNvSpPr/>
      </dsp:nvSpPr>
      <dsp:spPr>
        <a:xfrm>
          <a:off x="3788274" y="629782"/>
          <a:ext cx="608881" cy="38664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OPERATIONS</a:t>
          </a:r>
        </a:p>
      </dsp:txBody>
      <dsp:txXfrm>
        <a:off x="3799598" y="641106"/>
        <a:ext cx="586233" cy="363992"/>
      </dsp:txXfrm>
    </dsp:sp>
    <dsp:sp modelId="{50677AE8-FF0B-4FAF-A0A1-70B4CDE3CC46}">
      <dsp:nvSpPr>
        <dsp:cNvPr id="0" name=""/>
        <dsp:cNvSpPr/>
      </dsp:nvSpPr>
      <dsp:spPr>
        <a:xfrm>
          <a:off x="3720621" y="1129234"/>
          <a:ext cx="608881" cy="38664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17CFDD0-D054-410F-AE13-8F3DEAD50ED0}">
      <dsp:nvSpPr>
        <dsp:cNvPr id="0" name=""/>
        <dsp:cNvSpPr/>
      </dsp:nvSpPr>
      <dsp:spPr>
        <a:xfrm>
          <a:off x="3788274" y="1193505"/>
          <a:ext cx="608881" cy="38664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RESTAURANT project deadline</a:t>
          </a:r>
        </a:p>
      </dsp:txBody>
      <dsp:txXfrm>
        <a:off x="3799598" y="1204829"/>
        <a:ext cx="586233" cy="363992"/>
      </dsp:txXfrm>
    </dsp:sp>
    <dsp:sp modelId="{92247216-055F-4B4A-BF30-C49369628D82}">
      <dsp:nvSpPr>
        <dsp:cNvPr id="0" name=""/>
        <dsp:cNvSpPr/>
      </dsp:nvSpPr>
      <dsp:spPr>
        <a:xfrm>
          <a:off x="3720621" y="1692957"/>
          <a:ext cx="608881" cy="38664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3744C6B-EF87-4431-B714-431D088471D4}">
      <dsp:nvSpPr>
        <dsp:cNvPr id="0" name=""/>
        <dsp:cNvSpPr/>
      </dsp:nvSpPr>
      <dsp:spPr>
        <a:xfrm>
          <a:off x="3788274" y="1757228"/>
          <a:ext cx="608881" cy="38664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RESTAURANT REGISTRATION</a:t>
          </a:r>
        </a:p>
      </dsp:txBody>
      <dsp:txXfrm>
        <a:off x="3799598" y="1768552"/>
        <a:ext cx="586233" cy="363992"/>
      </dsp:txXfrm>
    </dsp:sp>
    <dsp:sp modelId="{5920D9AD-84BF-498A-81EC-23DD97757DD7}">
      <dsp:nvSpPr>
        <dsp:cNvPr id="0" name=""/>
        <dsp:cNvSpPr/>
      </dsp:nvSpPr>
      <dsp:spPr>
        <a:xfrm>
          <a:off x="4464810" y="565511"/>
          <a:ext cx="608881" cy="38664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4219B3D-F7CA-4F66-B7E8-CB35816E3CB3}">
      <dsp:nvSpPr>
        <dsp:cNvPr id="0" name=""/>
        <dsp:cNvSpPr/>
      </dsp:nvSpPr>
      <dsp:spPr>
        <a:xfrm>
          <a:off x="4532463" y="629782"/>
          <a:ext cx="608881" cy="38664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project closure</a:t>
          </a:r>
        </a:p>
      </dsp:txBody>
      <dsp:txXfrm>
        <a:off x="4543787" y="641106"/>
        <a:ext cx="586233" cy="363992"/>
      </dsp:txXfrm>
    </dsp:sp>
    <dsp:sp modelId="{6A65A42A-BFB9-4353-A9E9-58E9FA2B00E0}">
      <dsp:nvSpPr>
        <dsp:cNvPr id="0" name=""/>
        <dsp:cNvSpPr/>
      </dsp:nvSpPr>
      <dsp:spPr>
        <a:xfrm>
          <a:off x="4464810" y="1129234"/>
          <a:ext cx="608881" cy="38664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3817258-4495-4FF0-94C7-CCBB994F802D}">
      <dsp:nvSpPr>
        <dsp:cNvPr id="0" name=""/>
        <dsp:cNvSpPr/>
      </dsp:nvSpPr>
      <dsp:spPr>
        <a:xfrm>
          <a:off x="4532463" y="1193505"/>
          <a:ext cx="608881" cy="38664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check deliverables are in line</a:t>
          </a:r>
        </a:p>
      </dsp:txBody>
      <dsp:txXfrm>
        <a:off x="4543787" y="1204829"/>
        <a:ext cx="586233" cy="363992"/>
      </dsp:txXfrm>
    </dsp:sp>
    <dsp:sp modelId="{6A108874-8A19-4DBA-A677-114C79F4F4F1}">
      <dsp:nvSpPr>
        <dsp:cNvPr id="0" name=""/>
        <dsp:cNvSpPr/>
      </dsp:nvSpPr>
      <dsp:spPr>
        <a:xfrm>
          <a:off x="4464810" y="1692957"/>
          <a:ext cx="608881" cy="38664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C14DE55-3A7F-4A68-B59F-654DC974A284}">
      <dsp:nvSpPr>
        <dsp:cNvPr id="0" name=""/>
        <dsp:cNvSpPr/>
      </dsp:nvSpPr>
      <dsp:spPr>
        <a:xfrm>
          <a:off x="4532463" y="1757228"/>
          <a:ext cx="608881" cy="38664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submit end stage report</a:t>
          </a:r>
        </a:p>
      </dsp:txBody>
      <dsp:txXfrm>
        <a:off x="4543787" y="1768552"/>
        <a:ext cx="586233" cy="363992"/>
      </dsp:txXfrm>
    </dsp:sp>
    <dsp:sp modelId="{93A775DA-33CE-4CCA-BAC9-30800528DD0A}">
      <dsp:nvSpPr>
        <dsp:cNvPr id="0" name=""/>
        <dsp:cNvSpPr/>
      </dsp:nvSpPr>
      <dsp:spPr>
        <a:xfrm>
          <a:off x="4478985" y="2320469"/>
          <a:ext cx="608881" cy="38664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B960B90-81BE-4503-A983-487BCBCC1D45}">
      <dsp:nvSpPr>
        <dsp:cNvPr id="0" name=""/>
        <dsp:cNvSpPr/>
      </dsp:nvSpPr>
      <dsp:spPr>
        <a:xfrm>
          <a:off x="4546638" y="2384739"/>
          <a:ext cx="608881" cy="38664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approval to close the project</a:t>
          </a:r>
        </a:p>
      </dsp:txBody>
      <dsp:txXfrm>
        <a:off x="4557962" y="2396063"/>
        <a:ext cx="586233" cy="363992"/>
      </dsp:txXfrm>
    </dsp:sp>
  </dsp:spTree>
</dsp:drawing>
</file>

<file path=word/diagrams/layout1.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FFFFFF"/>
      </a:dk1>
      <a:lt1>
        <a:sysClr val="window" lastClr="000000"/>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05AAEA-41D4-41C4-B6AA-4DD305BE6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1696</TotalTime>
  <Pages>18</Pages>
  <Words>3891</Words>
  <Characters>22183</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nurjahan Begum</dc:creator>
  <cp:keywords/>
  <dc:description/>
  <cp:lastModifiedBy>nurjahan Begum</cp:lastModifiedBy>
  <cp:revision>38</cp:revision>
  <dcterms:created xsi:type="dcterms:W3CDTF">2021-12-11T22:45:00Z</dcterms:created>
  <dcterms:modified xsi:type="dcterms:W3CDTF">2021-12-15T01:35:00Z</dcterms:modified>
</cp:coreProperties>
</file>