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29C5BD" w14:textId="77777777" w:rsidR="00A00593" w:rsidRPr="0033523D" w:rsidRDefault="00A00593">
      <w:pPr>
        <w:pStyle w:val="Normal1"/>
        <w:spacing w:after="200" w:line="360" w:lineRule="auto"/>
        <w:jc w:val="center"/>
        <w:rPr>
          <w:b/>
          <w:sz w:val="32"/>
          <w:szCs w:val="32"/>
          <w:lang w:val="en-GB"/>
        </w:rPr>
      </w:pPr>
    </w:p>
    <w:p w14:paraId="50580EA7" w14:textId="77777777" w:rsidR="00233B88" w:rsidRDefault="00233B88" w:rsidP="00233B88">
      <w:pPr>
        <w:pStyle w:val="NoSpacing"/>
        <w:jc w:val="center"/>
        <w:rPr>
          <w:rStyle w:val="SubtleEmphasis"/>
          <w:i w:val="0"/>
          <w:iCs w:val="0"/>
          <w:color w:val="auto"/>
          <w:sz w:val="44"/>
          <w:szCs w:val="44"/>
        </w:rPr>
      </w:pPr>
    </w:p>
    <w:p w14:paraId="246FDECD" w14:textId="77777777" w:rsidR="00233B88" w:rsidRDefault="00233B88" w:rsidP="00233B88">
      <w:pPr>
        <w:pStyle w:val="NoSpacing"/>
        <w:jc w:val="center"/>
        <w:rPr>
          <w:rStyle w:val="SubtleEmphasis"/>
          <w:i w:val="0"/>
          <w:iCs w:val="0"/>
          <w:color w:val="auto"/>
          <w:sz w:val="44"/>
          <w:szCs w:val="44"/>
        </w:rPr>
      </w:pPr>
    </w:p>
    <w:p w14:paraId="1EEE23F2" w14:textId="77777777" w:rsidR="00233B88" w:rsidRDefault="00233B88" w:rsidP="00233B88">
      <w:pPr>
        <w:pStyle w:val="NoSpacing"/>
        <w:jc w:val="center"/>
        <w:rPr>
          <w:rStyle w:val="SubtleEmphasis"/>
          <w:i w:val="0"/>
          <w:iCs w:val="0"/>
          <w:color w:val="auto"/>
          <w:sz w:val="44"/>
          <w:szCs w:val="44"/>
        </w:rPr>
      </w:pPr>
    </w:p>
    <w:p w14:paraId="246A0DA5" w14:textId="265154EB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  <w:r>
        <w:rPr>
          <w:rStyle w:val="SubtleEmphasis"/>
          <w:i w:val="0"/>
          <w:iCs w:val="0"/>
          <w:color w:val="auto"/>
          <w:sz w:val="44"/>
          <w:szCs w:val="44"/>
        </w:rPr>
        <w:t>Food and Beverage Operations (BMIH4002)</w:t>
      </w:r>
    </w:p>
    <w:p w14:paraId="19337B5D" w14:textId="671056E8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</w:p>
    <w:p w14:paraId="78E2DDFE" w14:textId="2DB49DF6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  <w:r>
        <w:rPr>
          <w:rStyle w:val="SubtleEmphasis"/>
          <w:i w:val="0"/>
          <w:iCs w:val="0"/>
          <w:color w:val="auto"/>
          <w:sz w:val="44"/>
          <w:szCs w:val="44"/>
        </w:rPr>
        <w:t>Cristian Florian Olaru (2025410)</w:t>
      </w:r>
    </w:p>
    <w:p w14:paraId="051CC23C" w14:textId="3B541F6F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</w:p>
    <w:p w14:paraId="2546C289" w14:textId="5B76CD0B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  <w:r>
        <w:rPr>
          <w:rStyle w:val="SubtleEmphasis"/>
          <w:i w:val="0"/>
          <w:iCs w:val="0"/>
          <w:color w:val="auto"/>
          <w:sz w:val="44"/>
          <w:szCs w:val="44"/>
        </w:rPr>
        <w:t>Lecturer: Ryan Peters</w:t>
      </w:r>
    </w:p>
    <w:p w14:paraId="1AB4C6EA" w14:textId="77777777" w:rsidR="00233B88" w:rsidRDefault="00233B88" w:rsidP="00233B88">
      <w:pPr>
        <w:pStyle w:val="NoSpacing"/>
        <w:jc w:val="center"/>
        <w:rPr>
          <w:rStyle w:val="SubtleEmphasis"/>
          <w:i w:val="0"/>
          <w:iCs w:val="0"/>
          <w:color w:val="auto"/>
          <w:sz w:val="44"/>
          <w:szCs w:val="44"/>
        </w:rPr>
      </w:pPr>
    </w:p>
    <w:p w14:paraId="42A27148" w14:textId="6CE0BDBB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</w:p>
    <w:p w14:paraId="04DBA254" w14:textId="78EF1980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</w:p>
    <w:p w14:paraId="07B22B0E" w14:textId="7E70A3FF" w:rsid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</w:p>
    <w:p w14:paraId="7E39534B" w14:textId="43E3E024" w:rsidR="00233B88" w:rsidRPr="00233B88" w:rsidRDefault="00233B88" w:rsidP="00233B88">
      <w:pPr>
        <w:pStyle w:val="NoSpacing"/>
        <w:rPr>
          <w:rStyle w:val="SubtleEmphasis"/>
          <w:i w:val="0"/>
          <w:iCs w:val="0"/>
          <w:color w:val="auto"/>
          <w:sz w:val="44"/>
          <w:szCs w:val="44"/>
        </w:rPr>
      </w:pPr>
    </w:p>
    <w:p w14:paraId="5F0A99E0" w14:textId="77777777" w:rsidR="007C10A5" w:rsidRPr="0033523D" w:rsidRDefault="000B4D6C">
      <w:pPr>
        <w:rPr>
          <w:b/>
          <w:sz w:val="32"/>
          <w:szCs w:val="32"/>
          <w:lang w:val="en-GB"/>
        </w:rPr>
      </w:pPr>
      <w:r w:rsidRPr="0033523D">
        <w:rPr>
          <w:b/>
          <w:sz w:val="32"/>
          <w:szCs w:val="32"/>
          <w:lang w:val="en-GB"/>
        </w:rPr>
        <w:br w:type="page"/>
      </w:r>
    </w:p>
    <w:sdt>
      <w:sdtPr>
        <w:rPr>
          <w:rFonts w:ascii="Arial" w:eastAsia="Arial" w:hAnsi="Arial" w:cs="Arial"/>
          <w:b w:val="0"/>
          <w:bCs w:val="0"/>
          <w:color w:val="auto"/>
          <w:sz w:val="22"/>
          <w:szCs w:val="22"/>
          <w:lang w:val="en-GB"/>
        </w:rPr>
        <w:id w:val="31605177"/>
        <w:docPartObj>
          <w:docPartGallery w:val="Table of Contents"/>
          <w:docPartUnique/>
        </w:docPartObj>
      </w:sdtPr>
      <w:sdtEndPr/>
      <w:sdtContent>
        <w:p w14:paraId="34BE08E8" w14:textId="77777777" w:rsidR="007C10A5" w:rsidRPr="0033523D" w:rsidRDefault="000B4D6C" w:rsidP="007C10A5">
          <w:pPr>
            <w:pStyle w:val="TOCHeading"/>
            <w:spacing w:after="240" w:line="360" w:lineRule="auto"/>
            <w:jc w:val="center"/>
            <w:rPr>
              <w:color w:val="auto"/>
              <w:lang w:val="en-GB"/>
            </w:rPr>
          </w:pPr>
          <w:r w:rsidRPr="0033523D">
            <w:rPr>
              <w:rFonts w:ascii="Arial" w:hAnsi="Arial" w:cs="Arial"/>
              <w:color w:val="auto"/>
              <w:lang w:val="en-GB"/>
            </w:rPr>
            <w:t>Table of Contents</w:t>
          </w:r>
        </w:p>
        <w:p w14:paraId="796880A6" w14:textId="30BC9D05" w:rsidR="007C10A5" w:rsidRPr="0033523D" w:rsidRDefault="000B4D6C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r w:rsidRPr="0033523D">
            <w:rPr>
              <w:lang w:val="en-GB"/>
            </w:rPr>
            <w:fldChar w:fldCharType="begin"/>
          </w:r>
          <w:r w:rsidRPr="0033523D">
            <w:rPr>
              <w:lang w:val="en-GB"/>
            </w:rPr>
            <w:instrText xml:space="preserve"> TOC \o "1-3" \h \z \u </w:instrText>
          </w:r>
          <w:r w:rsidRPr="0033523D">
            <w:rPr>
              <w:lang w:val="en-GB"/>
            </w:rPr>
            <w:fldChar w:fldCharType="separate"/>
          </w:r>
          <w:hyperlink w:anchor="_Toc95411691" w:history="1">
            <w:r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“The look of the menu”</w:t>
            </w:r>
            <w:r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_Toc95411691 \h </w:instrText>
            </w:r>
            <w:r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3</w:t>
            </w:r>
            <w:r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391C4E60" w14:textId="163C3829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2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“A limited number of dishes”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_Toc95411692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4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0DF78C46" w14:textId="5A8C304A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3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“Minimum of 2 wine pairings with specific dishes”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_Toc95411693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6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6CCD1346" w14:textId="1C392F03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4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“A suitable price-point that reflects the location and offering”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_Toc95411694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7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126946F7" w14:textId="563C730F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5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"What information is needed on a menu (Allergens statement, vegetarian/vegan symbol etc., food hygiene statement, calories per dish). Some of these are legal requirements whilst others are recommended / optional"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_Toc95411695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10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6BD41FCF" w14:textId="483EDB92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6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“Contact details – how do they place an order? Telephone? JustEat or UberEats etc. / specific website”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_Toc95411696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11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43D53D3D" w14:textId="15E66B78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7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"Instructions if a collection is an option – where does the guest need to go to collect? What are the collection guidelines considering Covid-19?"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_Toc95411697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11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669B1C82" w14:textId="509B7593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8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“Contactless delivery? If this is an option, then you won’t be accepting cash”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_Toc95411698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12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67A18EC6" w14:textId="714CED67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699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“Payment Options – what are they?”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_Toc95411699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12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3BEF432E" w14:textId="733BE67D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700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“Beverages – be sure to state the measurements along with descriptive text that helps to describe and sell the items”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_Toc95411700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12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64F12236" w14:textId="6C2491CF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sz w:val="24"/>
              <w:szCs w:val="24"/>
              <w:lang w:val="en-GB"/>
            </w:rPr>
          </w:pPr>
          <w:hyperlink w:anchor="_Toc95411701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“Menu planning fundamentals – Consider the menu engineering Typsy tutorials. Have you hidden your pricing? Have you included descriptive language to help sell your menu items? Have you considered the local element?”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_Toc95411701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13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11BA5E0B" w14:textId="04BCD06F" w:rsidR="007C10A5" w:rsidRPr="0033523D" w:rsidRDefault="006C6C36" w:rsidP="007C10A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noProof/>
              <w:lang w:val="en-GB"/>
            </w:rPr>
          </w:pPr>
          <w:hyperlink w:anchor="_Toc95411702" w:history="1">
            <w:r w:rsidR="000B4D6C" w:rsidRPr="0033523D">
              <w:rPr>
                <w:rStyle w:val="Hyperlink"/>
                <w:noProof/>
                <w:color w:val="auto"/>
                <w:sz w:val="24"/>
                <w:szCs w:val="24"/>
                <w:lang w:val="en-GB"/>
              </w:rPr>
              <w:t>Reference List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tab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instrText xml:space="preserve"> PAGEREF _Toc95411702 \h </w:instrTex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EF7CE0" w:rsidRPr="0033523D">
              <w:rPr>
                <w:noProof/>
                <w:webHidden/>
                <w:sz w:val="24"/>
                <w:szCs w:val="24"/>
                <w:lang w:val="en-GB"/>
              </w:rPr>
              <w:t>14</w:t>
            </w:r>
            <w:r w:rsidR="000B4D6C" w:rsidRPr="0033523D">
              <w:rPr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35B6791B" w14:textId="77777777" w:rsidR="007C10A5" w:rsidRPr="0033523D" w:rsidRDefault="000B4D6C">
          <w:pPr>
            <w:rPr>
              <w:lang w:val="en-GB"/>
            </w:rPr>
          </w:pPr>
          <w:r w:rsidRPr="0033523D">
            <w:rPr>
              <w:lang w:val="en-GB"/>
            </w:rPr>
            <w:fldChar w:fldCharType="end"/>
          </w:r>
        </w:p>
      </w:sdtContent>
    </w:sdt>
    <w:p w14:paraId="3450C19F" w14:textId="77777777" w:rsidR="00A00593" w:rsidRPr="0033523D" w:rsidRDefault="000B4D6C">
      <w:pPr>
        <w:pStyle w:val="Normal1"/>
        <w:spacing w:after="200" w:line="360" w:lineRule="auto"/>
        <w:jc w:val="center"/>
        <w:rPr>
          <w:b/>
          <w:sz w:val="32"/>
          <w:szCs w:val="32"/>
          <w:lang w:val="en-GB"/>
        </w:rPr>
      </w:pPr>
      <w:r w:rsidRPr="0033523D">
        <w:rPr>
          <w:lang w:val="en-GB"/>
        </w:rPr>
        <w:br w:type="page"/>
      </w:r>
    </w:p>
    <w:p w14:paraId="1920CF2D" w14:textId="77777777" w:rsidR="00A00593" w:rsidRDefault="000B4D6C" w:rsidP="007C10A5">
      <w:pPr>
        <w:pStyle w:val="Heading1"/>
        <w:rPr>
          <w:lang w:val="en-GB"/>
        </w:rPr>
      </w:pPr>
      <w:bookmarkStart w:id="0" w:name="_Toc95411691"/>
      <w:r w:rsidRPr="0033523D">
        <w:rPr>
          <w:lang w:val="en-GB"/>
        </w:rPr>
        <w:lastRenderedPageBreak/>
        <w:t>“The look of the menu”</w:t>
      </w:r>
      <w:bookmarkEnd w:id="0"/>
    </w:p>
    <w:p w14:paraId="7DE5D1EA" w14:textId="0F4B4C56" w:rsidR="00B36CDE" w:rsidRPr="00B36CDE" w:rsidRDefault="00B36CDE" w:rsidP="00B36CDE">
      <w:pPr>
        <w:pStyle w:val="Normal1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56BC3BB5" wp14:editId="364D537B">
            <wp:extent cx="7937500" cy="6400800"/>
            <wp:effectExtent l="0" t="0" r="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75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89FBB" w14:textId="763F6621" w:rsidR="00A00593" w:rsidRPr="0033523D" w:rsidRDefault="00A00593">
      <w:pPr>
        <w:pStyle w:val="Normal1"/>
        <w:spacing w:after="200" w:line="360" w:lineRule="auto"/>
        <w:jc w:val="center"/>
        <w:rPr>
          <w:b/>
          <w:sz w:val="28"/>
          <w:szCs w:val="28"/>
          <w:lang w:val="en-GB"/>
        </w:rPr>
      </w:pPr>
    </w:p>
    <w:p w14:paraId="7A30FDEE" w14:textId="77777777" w:rsidR="00A00593" w:rsidRPr="0033523D" w:rsidRDefault="000B4D6C" w:rsidP="007C10A5">
      <w:pPr>
        <w:pStyle w:val="Heading1"/>
        <w:rPr>
          <w:lang w:val="en-GB"/>
        </w:rPr>
      </w:pPr>
      <w:bookmarkStart w:id="1" w:name="_Toc95411692"/>
      <w:r w:rsidRPr="0033523D">
        <w:rPr>
          <w:lang w:val="en-GB"/>
        </w:rPr>
        <w:t>“A limited number of dishes”</w:t>
      </w:r>
      <w:bookmarkEnd w:id="1"/>
      <w:r w:rsidRPr="0033523D">
        <w:rPr>
          <w:lang w:val="en-GB"/>
        </w:rPr>
        <w:t xml:space="preserve"> </w:t>
      </w:r>
    </w:p>
    <w:p w14:paraId="448A8EDE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t>Breakfast Items:</w:t>
      </w:r>
    </w:p>
    <w:p w14:paraId="1297BAC9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Cream Tea</w:t>
      </w:r>
    </w:p>
    <w:p w14:paraId="61E56638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Black pudding</w:t>
      </w:r>
    </w:p>
    <w:p w14:paraId="388F4AD6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lastRenderedPageBreak/>
        <w:t>Baked beans</w:t>
      </w:r>
    </w:p>
    <w:p w14:paraId="6C36BB12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Fried eggs</w:t>
      </w:r>
    </w:p>
    <w:p w14:paraId="0AB39EBF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Bacon</w:t>
      </w:r>
    </w:p>
    <w:p w14:paraId="27DDCCF2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Sausage</w:t>
      </w:r>
    </w:p>
    <w:p w14:paraId="030C254D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Sandwiches</w:t>
      </w:r>
    </w:p>
    <w:p w14:paraId="03FFB618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Cereals</w:t>
      </w:r>
    </w:p>
    <w:p w14:paraId="03F97644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Continental Breakfast</w:t>
      </w:r>
    </w:p>
    <w:p w14:paraId="143AB403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Boiled Eggs</w:t>
      </w:r>
    </w:p>
    <w:p w14:paraId="2B188CD8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Eggs Benedict</w:t>
      </w:r>
    </w:p>
    <w:p w14:paraId="67DFFE6D" w14:textId="77777777" w:rsidR="00A00593" w:rsidRPr="0033523D" w:rsidRDefault="000B4D6C">
      <w:pPr>
        <w:pStyle w:val="Normal1"/>
        <w:numPr>
          <w:ilvl w:val="0"/>
          <w:numId w:val="14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Crumpets</w:t>
      </w:r>
    </w:p>
    <w:p w14:paraId="17309223" w14:textId="77777777" w:rsidR="00A00593" w:rsidRPr="0033523D" w:rsidRDefault="000B4D6C">
      <w:pPr>
        <w:pStyle w:val="Normal1"/>
        <w:numPr>
          <w:ilvl w:val="0"/>
          <w:numId w:val="14"/>
        </w:numPr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Smoked Salmon</w:t>
      </w:r>
    </w:p>
    <w:p w14:paraId="3D6309D4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t>Meals:</w:t>
      </w:r>
    </w:p>
    <w:p w14:paraId="1B7CDDF0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Chips and Fried Fish</w:t>
      </w:r>
    </w:p>
    <w:p w14:paraId="205B0473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Mash and Bangers</w:t>
      </w:r>
    </w:p>
    <w:p w14:paraId="5EC67576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Roasted meat</w:t>
      </w:r>
    </w:p>
    <w:p w14:paraId="7E9506DB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Cottage Pie</w:t>
      </w:r>
    </w:p>
    <w:p w14:paraId="3634FB57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Pasta</w:t>
      </w:r>
    </w:p>
    <w:p w14:paraId="299B1525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Humble Cheese Sandwich</w:t>
      </w:r>
    </w:p>
    <w:p w14:paraId="3D86EC6E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Yorkshire pudding</w:t>
      </w:r>
    </w:p>
    <w:p w14:paraId="7C291671" w14:textId="77777777" w:rsidR="00A00593" w:rsidRPr="0033523D" w:rsidRDefault="000B4D6C">
      <w:pPr>
        <w:pStyle w:val="Normal1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Roast beef, green beans and gravy, roast potatoes</w:t>
      </w:r>
    </w:p>
    <w:p w14:paraId="4F4EEF20" w14:textId="77777777" w:rsidR="00A00593" w:rsidRPr="0033523D" w:rsidRDefault="000B4D6C">
      <w:pPr>
        <w:pStyle w:val="Normal1"/>
        <w:numPr>
          <w:ilvl w:val="0"/>
          <w:numId w:val="1"/>
        </w:numPr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Mash and Pie</w:t>
      </w:r>
    </w:p>
    <w:p w14:paraId="2238850E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t xml:space="preserve">Dinner Items: </w:t>
      </w:r>
    </w:p>
    <w:p w14:paraId="6D55292C" w14:textId="77777777" w:rsidR="00A00593" w:rsidRPr="0033523D" w:rsidRDefault="000B4D6C">
      <w:pPr>
        <w:pStyle w:val="Normal1"/>
        <w:numPr>
          <w:ilvl w:val="0"/>
          <w:numId w:val="8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Meat and two veg</w:t>
      </w:r>
    </w:p>
    <w:p w14:paraId="77197AF0" w14:textId="77777777" w:rsidR="00A00593" w:rsidRPr="0033523D" w:rsidRDefault="000B4D6C">
      <w:pPr>
        <w:pStyle w:val="Normal1"/>
        <w:numPr>
          <w:ilvl w:val="0"/>
          <w:numId w:val="8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Roasted veggies with sausage</w:t>
      </w:r>
    </w:p>
    <w:p w14:paraId="278E3011" w14:textId="77777777" w:rsidR="00A00593" w:rsidRPr="0033523D" w:rsidRDefault="000B4D6C">
      <w:pPr>
        <w:pStyle w:val="Normal1"/>
        <w:numPr>
          <w:ilvl w:val="0"/>
          <w:numId w:val="8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Roasted Chicken</w:t>
      </w:r>
    </w:p>
    <w:p w14:paraId="14D6BECA" w14:textId="77777777" w:rsidR="00A00593" w:rsidRPr="0033523D" w:rsidRDefault="000B4D6C">
      <w:pPr>
        <w:pStyle w:val="Normal1"/>
        <w:numPr>
          <w:ilvl w:val="0"/>
          <w:numId w:val="8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Seafood </w:t>
      </w:r>
    </w:p>
    <w:p w14:paraId="0D621138" w14:textId="77777777" w:rsidR="00A00593" w:rsidRPr="0033523D" w:rsidRDefault="000B4D6C">
      <w:pPr>
        <w:pStyle w:val="Normal1"/>
        <w:numPr>
          <w:ilvl w:val="0"/>
          <w:numId w:val="8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Chicken Garlic Noodles</w:t>
      </w:r>
    </w:p>
    <w:p w14:paraId="063B4FEA" w14:textId="77777777" w:rsidR="00A00593" w:rsidRPr="0033523D" w:rsidRDefault="000B4D6C">
      <w:pPr>
        <w:pStyle w:val="Normal1"/>
        <w:numPr>
          <w:ilvl w:val="0"/>
          <w:numId w:val="8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Tomato Soup</w:t>
      </w:r>
    </w:p>
    <w:p w14:paraId="2C756AD2" w14:textId="77777777" w:rsidR="00A00593" w:rsidRPr="0033523D" w:rsidRDefault="000B4D6C">
      <w:pPr>
        <w:pStyle w:val="Normal1"/>
        <w:numPr>
          <w:ilvl w:val="0"/>
          <w:numId w:val="8"/>
        </w:numPr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Classic pudding</w:t>
      </w:r>
    </w:p>
    <w:p w14:paraId="2F8FD793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lastRenderedPageBreak/>
        <w:t xml:space="preserve">Alcoholic Beverages: </w:t>
      </w:r>
    </w:p>
    <w:p w14:paraId="3C4E01B6" w14:textId="77777777" w:rsidR="00A00593" w:rsidRPr="0033523D" w:rsidRDefault="000B4D6C">
      <w:pPr>
        <w:pStyle w:val="Normal1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Wine</w:t>
      </w:r>
    </w:p>
    <w:p w14:paraId="17A47EC2" w14:textId="77777777" w:rsidR="00A00593" w:rsidRPr="0033523D" w:rsidRDefault="000B4D6C">
      <w:pPr>
        <w:pStyle w:val="Normal1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Pinot Grigio</w:t>
      </w:r>
    </w:p>
    <w:p w14:paraId="1C9F9193" w14:textId="77777777" w:rsidR="00A00593" w:rsidRPr="0033523D" w:rsidRDefault="000B4D6C">
      <w:pPr>
        <w:pStyle w:val="Normal1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White wine</w:t>
      </w:r>
    </w:p>
    <w:p w14:paraId="30A0779D" w14:textId="77777777" w:rsidR="00A00593" w:rsidRPr="0033523D" w:rsidRDefault="000B4D6C">
      <w:pPr>
        <w:pStyle w:val="Normal1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Giuseppe </w:t>
      </w:r>
      <w:proofErr w:type="spellStart"/>
      <w:r w:rsidRPr="0033523D">
        <w:rPr>
          <w:sz w:val="24"/>
          <w:szCs w:val="24"/>
          <w:lang w:val="en-GB"/>
        </w:rPr>
        <w:t>Quintarelli</w:t>
      </w:r>
      <w:proofErr w:type="spellEnd"/>
    </w:p>
    <w:p w14:paraId="17199941" w14:textId="77777777" w:rsidR="00A00593" w:rsidRPr="0033523D" w:rsidRDefault="000B4D6C">
      <w:pPr>
        <w:pStyle w:val="Normal1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val="en-GB"/>
        </w:rPr>
      </w:pPr>
      <w:proofErr w:type="spellStart"/>
      <w:r w:rsidRPr="0033523D">
        <w:rPr>
          <w:sz w:val="24"/>
          <w:szCs w:val="24"/>
          <w:lang w:val="en-GB"/>
        </w:rPr>
        <w:t>Weingut</w:t>
      </w:r>
      <w:proofErr w:type="spellEnd"/>
      <w:r w:rsidRPr="0033523D">
        <w:rPr>
          <w:sz w:val="24"/>
          <w:szCs w:val="24"/>
          <w:lang w:val="en-GB"/>
        </w:rPr>
        <w:t xml:space="preserve"> Huber</w:t>
      </w:r>
    </w:p>
    <w:p w14:paraId="4C191693" w14:textId="77777777" w:rsidR="00A00593" w:rsidRPr="0033523D" w:rsidRDefault="000B4D6C">
      <w:pPr>
        <w:pStyle w:val="Normal1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val="en-GB"/>
        </w:rPr>
      </w:pPr>
      <w:proofErr w:type="spellStart"/>
      <w:r w:rsidRPr="0033523D">
        <w:rPr>
          <w:sz w:val="24"/>
          <w:szCs w:val="24"/>
          <w:lang w:val="en-GB"/>
        </w:rPr>
        <w:t>Masseto</w:t>
      </w:r>
      <w:proofErr w:type="spellEnd"/>
    </w:p>
    <w:p w14:paraId="7983D593" w14:textId="77777777" w:rsidR="00A00593" w:rsidRPr="0033523D" w:rsidRDefault="000B4D6C">
      <w:pPr>
        <w:pStyle w:val="Normal1"/>
        <w:numPr>
          <w:ilvl w:val="0"/>
          <w:numId w:val="12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Whisky</w:t>
      </w:r>
    </w:p>
    <w:p w14:paraId="51A54FE1" w14:textId="77777777" w:rsidR="00A00593" w:rsidRPr="0033523D" w:rsidRDefault="000B4D6C">
      <w:pPr>
        <w:pStyle w:val="Normal1"/>
        <w:numPr>
          <w:ilvl w:val="0"/>
          <w:numId w:val="3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Johnnie Walker</w:t>
      </w:r>
    </w:p>
    <w:p w14:paraId="4DF63EBB" w14:textId="77777777" w:rsidR="00A00593" w:rsidRPr="0033523D" w:rsidRDefault="000B4D6C">
      <w:pPr>
        <w:pStyle w:val="Normal1"/>
        <w:numPr>
          <w:ilvl w:val="0"/>
          <w:numId w:val="3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 xml:space="preserve">Chivas Regal </w:t>
      </w:r>
    </w:p>
    <w:p w14:paraId="7AD17D86" w14:textId="77777777" w:rsidR="00A00593" w:rsidRPr="0033523D" w:rsidRDefault="000B4D6C">
      <w:pPr>
        <w:pStyle w:val="Normal1"/>
        <w:numPr>
          <w:ilvl w:val="0"/>
          <w:numId w:val="3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Grouse</w:t>
      </w:r>
    </w:p>
    <w:p w14:paraId="51C9659B" w14:textId="77777777" w:rsidR="00A00593" w:rsidRPr="0033523D" w:rsidRDefault="000B4D6C">
      <w:pPr>
        <w:pStyle w:val="Normal1"/>
        <w:numPr>
          <w:ilvl w:val="0"/>
          <w:numId w:val="3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Black &amp; White</w:t>
      </w:r>
    </w:p>
    <w:p w14:paraId="364BC2C0" w14:textId="77777777" w:rsidR="00A00593" w:rsidRPr="0033523D" w:rsidRDefault="000B4D6C">
      <w:pPr>
        <w:pStyle w:val="Normal1"/>
        <w:numPr>
          <w:ilvl w:val="0"/>
          <w:numId w:val="3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William Lawson's</w:t>
      </w:r>
    </w:p>
    <w:p w14:paraId="137B189E" w14:textId="77777777" w:rsidR="00A00593" w:rsidRPr="0033523D" w:rsidRDefault="000B4D6C">
      <w:pPr>
        <w:pStyle w:val="Normal1"/>
        <w:numPr>
          <w:ilvl w:val="0"/>
          <w:numId w:val="4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Beer</w:t>
      </w:r>
    </w:p>
    <w:p w14:paraId="746C2935" w14:textId="77777777" w:rsidR="00A00593" w:rsidRPr="0033523D" w:rsidRDefault="000B4D6C">
      <w:pPr>
        <w:pStyle w:val="Normal1"/>
        <w:numPr>
          <w:ilvl w:val="0"/>
          <w:numId w:val="2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Kopparberg</w:t>
      </w:r>
    </w:p>
    <w:p w14:paraId="7475BEDA" w14:textId="77777777" w:rsidR="00A00593" w:rsidRPr="0033523D" w:rsidRDefault="000B4D6C">
      <w:pPr>
        <w:pStyle w:val="Normal1"/>
        <w:numPr>
          <w:ilvl w:val="0"/>
          <w:numId w:val="2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Budweiser</w:t>
      </w:r>
    </w:p>
    <w:p w14:paraId="6427A0E9" w14:textId="77777777" w:rsidR="00A00593" w:rsidRPr="0033523D" w:rsidRDefault="000B4D6C">
      <w:pPr>
        <w:pStyle w:val="Normal1"/>
        <w:numPr>
          <w:ilvl w:val="0"/>
          <w:numId w:val="2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Guinness</w:t>
      </w:r>
    </w:p>
    <w:p w14:paraId="5F550440" w14:textId="77777777" w:rsidR="00A00593" w:rsidRPr="0033523D" w:rsidRDefault="000B4D6C">
      <w:pPr>
        <w:pStyle w:val="Normal1"/>
        <w:numPr>
          <w:ilvl w:val="0"/>
          <w:numId w:val="2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Magners</w:t>
      </w:r>
    </w:p>
    <w:p w14:paraId="5B9103E2" w14:textId="77777777" w:rsidR="00A00593" w:rsidRPr="0033523D" w:rsidRDefault="000B4D6C">
      <w:pPr>
        <w:pStyle w:val="Normal1"/>
        <w:numPr>
          <w:ilvl w:val="0"/>
          <w:numId w:val="2"/>
        </w:numPr>
        <w:spacing w:after="200"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Corona</w:t>
      </w:r>
    </w:p>
    <w:p w14:paraId="654EDFDF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4"/>
          <w:szCs w:val="24"/>
          <w:highlight w:val="white"/>
          <w:lang w:val="en-GB"/>
        </w:rPr>
      </w:pPr>
      <w:r w:rsidRPr="0033523D">
        <w:rPr>
          <w:b/>
          <w:sz w:val="24"/>
          <w:szCs w:val="24"/>
          <w:highlight w:val="white"/>
          <w:lang w:val="en-GB"/>
        </w:rPr>
        <w:t xml:space="preserve">Non-Alcoholic Beverages: </w:t>
      </w:r>
    </w:p>
    <w:p w14:paraId="1DEF67FF" w14:textId="77777777" w:rsidR="00A00593" w:rsidRPr="0033523D" w:rsidRDefault="000B4D6C">
      <w:pPr>
        <w:pStyle w:val="Normal1"/>
        <w:numPr>
          <w:ilvl w:val="0"/>
          <w:numId w:val="9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Ginger ale</w:t>
      </w:r>
    </w:p>
    <w:p w14:paraId="04757064" w14:textId="77777777" w:rsidR="00A00593" w:rsidRPr="0033523D" w:rsidRDefault="000B4D6C">
      <w:pPr>
        <w:pStyle w:val="Normal1"/>
        <w:numPr>
          <w:ilvl w:val="0"/>
          <w:numId w:val="9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Squash</w:t>
      </w:r>
    </w:p>
    <w:p w14:paraId="28655C22" w14:textId="77777777" w:rsidR="00A00593" w:rsidRPr="0033523D" w:rsidRDefault="000B4D6C">
      <w:pPr>
        <w:pStyle w:val="Normal1"/>
        <w:numPr>
          <w:ilvl w:val="0"/>
          <w:numId w:val="9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Vimto</w:t>
      </w:r>
    </w:p>
    <w:p w14:paraId="538C59D8" w14:textId="77777777" w:rsidR="00A00593" w:rsidRPr="0033523D" w:rsidRDefault="000B4D6C">
      <w:pPr>
        <w:pStyle w:val="Normal1"/>
        <w:numPr>
          <w:ilvl w:val="0"/>
          <w:numId w:val="9"/>
        </w:numPr>
        <w:spacing w:line="360" w:lineRule="auto"/>
        <w:jc w:val="both"/>
        <w:rPr>
          <w:sz w:val="24"/>
          <w:szCs w:val="24"/>
          <w:highlight w:val="white"/>
          <w:lang w:val="en-GB"/>
        </w:rPr>
      </w:pPr>
      <w:proofErr w:type="spellStart"/>
      <w:r w:rsidRPr="0033523D">
        <w:rPr>
          <w:sz w:val="24"/>
          <w:szCs w:val="24"/>
          <w:highlight w:val="white"/>
          <w:lang w:val="en-GB"/>
        </w:rPr>
        <w:t>RedBull</w:t>
      </w:r>
      <w:proofErr w:type="spellEnd"/>
    </w:p>
    <w:p w14:paraId="4A5F96F9" w14:textId="77777777" w:rsidR="00A00593" w:rsidRPr="0033523D" w:rsidRDefault="000B4D6C">
      <w:pPr>
        <w:pStyle w:val="Normal1"/>
        <w:numPr>
          <w:ilvl w:val="0"/>
          <w:numId w:val="9"/>
        </w:numPr>
        <w:spacing w:after="200" w:line="360" w:lineRule="auto"/>
        <w:jc w:val="both"/>
        <w:rPr>
          <w:sz w:val="24"/>
          <w:szCs w:val="24"/>
          <w:highlight w:val="white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>Burdock</w:t>
      </w:r>
    </w:p>
    <w:p w14:paraId="502FB0B0" w14:textId="77777777" w:rsidR="00A00593" w:rsidRPr="0033523D" w:rsidRDefault="000B4D6C" w:rsidP="007C10A5">
      <w:pPr>
        <w:pStyle w:val="Heading1"/>
        <w:rPr>
          <w:lang w:val="en-GB"/>
        </w:rPr>
      </w:pPr>
      <w:bookmarkStart w:id="2" w:name="_Toc95411693"/>
      <w:r w:rsidRPr="0033523D">
        <w:rPr>
          <w:lang w:val="en-GB"/>
        </w:rPr>
        <w:t>“Minimum of 2 wine pair</w:t>
      </w:r>
      <w:r w:rsidR="00A4523A" w:rsidRPr="0033523D">
        <w:rPr>
          <w:lang w:val="en-GB"/>
        </w:rPr>
        <w:t>ings with specific dishes”</w:t>
      </w:r>
      <w:bookmarkEnd w:id="2"/>
      <w:r w:rsidR="00A4523A" w:rsidRPr="0033523D">
        <w:rPr>
          <w:lang w:val="en-GB"/>
        </w:rPr>
        <w:t xml:space="preserve"> </w:t>
      </w:r>
    </w:p>
    <w:p w14:paraId="509A2ECC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In order to maintain a huge consumer base, Hotel Trinity could provide some combo dishes with </w:t>
      </w:r>
      <w:r w:rsidR="00842A5D" w:rsidRPr="0033523D">
        <w:rPr>
          <w:sz w:val="24"/>
          <w:szCs w:val="24"/>
          <w:lang w:val="en-GB"/>
        </w:rPr>
        <w:t>alcoholic beverages</w:t>
      </w:r>
      <w:r w:rsidRPr="0033523D">
        <w:rPr>
          <w:sz w:val="24"/>
          <w:szCs w:val="24"/>
          <w:lang w:val="en-GB"/>
        </w:rPr>
        <w:t>. Some of the combo dishes that could be delivered are listed below-</w:t>
      </w:r>
    </w:p>
    <w:p w14:paraId="4602204D" w14:textId="77777777" w:rsidR="00A00593" w:rsidRPr="0033523D" w:rsidRDefault="000B4D6C">
      <w:pPr>
        <w:pStyle w:val="Normal1"/>
        <w:numPr>
          <w:ilvl w:val="0"/>
          <w:numId w:val="13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lastRenderedPageBreak/>
        <w:t>Chips and Fried Fish with Smoked Salmon and Pinot Grigio</w:t>
      </w:r>
    </w:p>
    <w:p w14:paraId="5A9DFBCB" w14:textId="77777777" w:rsidR="00A00593" w:rsidRPr="0033523D" w:rsidRDefault="000B4D6C">
      <w:pPr>
        <w:pStyle w:val="Normal1"/>
        <w:numPr>
          <w:ilvl w:val="0"/>
          <w:numId w:val="13"/>
        </w:numPr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Roasted Chicken with oregano and lemony potato with Giuseppe </w:t>
      </w:r>
      <w:proofErr w:type="spellStart"/>
      <w:r w:rsidRPr="0033523D">
        <w:rPr>
          <w:sz w:val="24"/>
          <w:szCs w:val="24"/>
          <w:lang w:val="en-GB"/>
        </w:rPr>
        <w:t>Quintarelli</w:t>
      </w:r>
      <w:proofErr w:type="spellEnd"/>
      <w:r w:rsidRPr="0033523D">
        <w:rPr>
          <w:sz w:val="24"/>
          <w:szCs w:val="24"/>
          <w:lang w:val="en-GB"/>
        </w:rPr>
        <w:t xml:space="preserve"> </w:t>
      </w:r>
    </w:p>
    <w:p w14:paraId="79D18212" w14:textId="77777777" w:rsidR="00A00593" w:rsidRPr="0033523D" w:rsidRDefault="000B4D6C" w:rsidP="007C10A5">
      <w:pPr>
        <w:pStyle w:val="Heading1"/>
        <w:rPr>
          <w:lang w:val="en-GB"/>
        </w:rPr>
      </w:pPr>
      <w:bookmarkStart w:id="3" w:name="_Toc95411694"/>
      <w:r w:rsidRPr="0033523D">
        <w:rPr>
          <w:lang w:val="en-GB"/>
        </w:rPr>
        <w:t xml:space="preserve">“A suitable price-point that reflects </w:t>
      </w:r>
      <w:r w:rsidR="005B0AEC" w:rsidRPr="0033523D">
        <w:rPr>
          <w:lang w:val="en-GB"/>
        </w:rPr>
        <w:t>the location and offering”</w:t>
      </w:r>
      <w:bookmarkEnd w:id="3"/>
      <w:r w:rsidR="005B0AEC" w:rsidRPr="0033523D">
        <w:rPr>
          <w:lang w:val="en-GB"/>
        </w:rPr>
        <w:t xml:space="preserve"> </w:t>
      </w:r>
    </w:p>
    <w:p w14:paraId="7577D8E2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Considering the location, Swansea, South Wales, the price point of the items mentioned below-</w:t>
      </w:r>
    </w:p>
    <w:tbl>
      <w:tblPr>
        <w:tblStyle w:val="a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3"/>
        <w:gridCol w:w="4513"/>
      </w:tblGrid>
      <w:tr w:rsidR="0033523D" w:rsidRPr="0033523D" w14:paraId="4DA3F93B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8491F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center"/>
              <w:rPr>
                <w:b/>
                <w:sz w:val="24"/>
                <w:szCs w:val="24"/>
                <w:lang w:val="en-GB"/>
              </w:rPr>
            </w:pPr>
            <w:r w:rsidRPr="0033523D">
              <w:rPr>
                <w:b/>
                <w:sz w:val="24"/>
                <w:szCs w:val="24"/>
                <w:lang w:val="en-GB"/>
              </w:rPr>
              <w:lastRenderedPageBreak/>
              <w:t xml:space="preserve">Food Items 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9D6D8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center"/>
              <w:rPr>
                <w:b/>
                <w:sz w:val="24"/>
                <w:szCs w:val="24"/>
                <w:lang w:val="en-GB"/>
              </w:rPr>
            </w:pPr>
            <w:r w:rsidRPr="0033523D">
              <w:rPr>
                <w:b/>
                <w:sz w:val="24"/>
                <w:szCs w:val="24"/>
                <w:lang w:val="en-GB"/>
              </w:rPr>
              <w:t>Price</w:t>
            </w:r>
          </w:p>
        </w:tc>
      </w:tr>
      <w:tr w:rsidR="0033523D" w:rsidRPr="0033523D" w14:paraId="2A8BFB0D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D2154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Cream Tea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465A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£1.80</w:t>
            </w:r>
          </w:p>
        </w:tc>
      </w:tr>
      <w:tr w:rsidR="0033523D" w:rsidRPr="0033523D" w14:paraId="1270F5E1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AFDA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Black pudding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2115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£1.25</w:t>
            </w:r>
          </w:p>
        </w:tc>
      </w:tr>
      <w:tr w:rsidR="0033523D" w:rsidRPr="0033523D" w14:paraId="17F3EAB3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56B18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Baked beans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A2D9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£2.05</w:t>
            </w:r>
          </w:p>
        </w:tc>
      </w:tr>
      <w:tr w:rsidR="0033523D" w:rsidRPr="0033523D" w14:paraId="138D9C54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F9DA3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Fried eggs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F2A1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£4.02</w:t>
            </w:r>
          </w:p>
        </w:tc>
      </w:tr>
      <w:tr w:rsidR="0033523D" w:rsidRPr="0033523D" w14:paraId="0BFFC40D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3074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Bacon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BE513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£1.25</w:t>
            </w:r>
          </w:p>
        </w:tc>
      </w:tr>
      <w:tr w:rsidR="0033523D" w:rsidRPr="0033523D" w14:paraId="2853D4BB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0D866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Sausage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AB6CF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£2.56</w:t>
            </w:r>
          </w:p>
        </w:tc>
      </w:tr>
      <w:tr w:rsidR="0033523D" w:rsidRPr="0033523D" w14:paraId="565E6FB5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4BFE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Sandwiches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2128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£5.00</w:t>
            </w:r>
          </w:p>
        </w:tc>
      </w:tr>
      <w:tr w:rsidR="0033523D" w:rsidRPr="0033523D" w14:paraId="1E350B20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04D5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Cereals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3F39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£2.95</w:t>
            </w:r>
          </w:p>
        </w:tc>
      </w:tr>
      <w:tr w:rsidR="0033523D" w:rsidRPr="0033523D" w14:paraId="42611ADD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89C98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Continental Breakfast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C687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£1.58</w:t>
            </w:r>
          </w:p>
        </w:tc>
      </w:tr>
      <w:tr w:rsidR="0033523D" w:rsidRPr="0033523D" w14:paraId="24907A33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0648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Boiled Eggs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C8900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£1.25</w:t>
            </w:r>
          </w:p>
        </w:tc>
      </w:tr>
      <w:tr w:rsidR="0033523D" w:rsidRPr="0033523D" w14:paraId="3D4156C2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CCF05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Eggs Benedict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EC5A6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£2.00</w:t>
            </w:r>
          </w:p>
        </w:tc>
      </w:tr>
      <w:tr w:rsidR="0033523D" w:rsidRPr="0033523D" w14:paraId="35DC2AC1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A281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Crumpets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FFAFB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£1.95</w:t>
            </w:r>
          </w:p>
        </w:tc>
      </w:tr>
      <w:tr w:rsidR="0033523D" w:rsidRPr="0033523D" w14:paraId="400AC6CD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0F11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Smoked Salmon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E34C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£1.58</w:t>
            </w:r>
          </w:p>
        </w:tc>
      </w:tr>
      <w:tr w:rsidR="0033523D" w:rsidRPr="0033523D" w14:paraId="6509CB94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97585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Chips and Fried Fish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E615B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£4.00</w:t>
            </w:r>
          </w:p>
        </w:tc>
      </w:tr>
      <w:tr w:rsidR="0033523D" w:rsidRPr="0033523D" w14:paraId="73857CF1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3DFB5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Mash and Bangers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9EEA8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£5.25</w:t>
            </w:r>
          </w:p>
        </w:tc>
      </w:tr>
      <w:tr w:rsidR="0033523D" w:rsidRPr="0033523D" w14:paraId="44731407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7288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lastRenderedPageBreak/>
              <w:t>Cottage Pie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BA4EF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£3.25</w:t>
            </w:r>
          </w:p>
        </w:tc>
      </w:tr>
      <w:tr w:rsidR="0033523D" w:rsidRPr="0033523D" w14:paraId="7EE2018B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43B05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Pasta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8E69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£5.00</w:t>
            </w:r>
          </w:p>
        </w:tc>
      </w:tr>
      <w:tr w:rsidR="0033523D" w:rsidRPr="0033523D" w14:paraId="7336EEB3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22C8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Humble Cheese Sandwich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31AC6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£2.85</w:t>
            </w:r>
          </w:p>
        </w:tc>
      </w:tr>
      <w:tr w:rsidR="0033523D" w:rsidRPr="0033523D" w14:paraId="6C21F1C8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041E4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Yorkshire pudding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C7ADA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£1.65</w:t>
            </w:r>
          </w:p>
        </w:tc>
      </w:tr>
      <w:tr w:rsidR="0033523D" w:rsidRPr="0033523D" w14:paraId="24AF2F1C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577C5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Mash and Pie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0B2F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£1.00</w:t>
            </w:r>
          </w:p>
        </w:tc>
      </w:tr>
      <w:tr w:rsidR="0033523D" w:rsidRPr="0033523D" w14:paraId="4B6276E9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F1C8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Roast beef, green beans and gravy, roast potatoes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6AC08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£6.00</w:t>
            </w:r>
          </w:p>
        </w:tc>
      </w:tr>
      <w:tr w:rsidR="0033523D" w:rsidRPr="0033523D" w14:paraId="62698F12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8B7D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Meat and two veg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17BD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£5.00</w:t>
            </w:r>
          </w:p>
        </w:tc>
      </w:tr>
      <w:tr w:rsidR="0033523D" w:rsidRPr="0033523D" w14:paraId="6B35BA59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291D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Roasted veggies with sausage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0A990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£2.25</w:t>
            </w:r>
          </w:p>
        </w:tc>
      </w:tr>
      <w:tr w:rsidR="0033523D" w:rsidRPr="0033523D" w14:paraId="14AD001F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ADBA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Roasted Chicken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937C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£5.58</w:t>
            </w:r>
          </w:p>
        </w:tc>
      </w:tr>
      <w:tr w:rsidR="0033523D" w:rsidRPr="0033523D" w14:paraId="66408F14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A557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 xml:space="preserve">Seafood 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CA205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£4.95</w:t>
            </w:r>
          </w:p>
        </w:tc>
      </w:tr>
      <w:tr w:rsidR="0033523D" w:rsidRPr="0033523D" w14:paraId="08A3D1FD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DD67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Chicken Garlic Noodles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8A7A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£5.00</w:t>
            </w:r>
          </w:p>
        </w:tc>
      </w:tr>
      <w:tr w:rsidR="0033523D" w:rsidRPr="0033523D" w14:paraId="2AB638FB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B8C30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Tomato Soup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FDC68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£2.00</w:t>
            </w:r>
          </w:p>
        </w:tc>
      </w:tr>
      <w:tr w:rsidR="0033523D" w:rsidRPr="0033523D" w14:paraId="237C0C6A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4CC6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Classic pudding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24F6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£1.54</w:t>
            </w:r>
          </w:p>
        </w:tc>
      </w:tr>
      <w:tr w:rsidR="0033523D" w:rsidRPr="0033523D" w14:paraId="71E0DFD5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4FF9E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Pinot Grigio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F4AAF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£84.00</w:t>
            </w:r>
          </w:p>
        </w:tc>
      </w:tr>
      <w:tr w:rsidR="0033523D" w:rsidRPr="0033523D" w14:paraId="57D65C04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7DA6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White wine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35EB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£18.38</w:t>
            </w:r>
          </w:p>
        </w:tc>
      </w:tr>
      <w:tr w:rsidR="0033523D" w:rsidRPr="0033523D" w14:paraId="7CB975A1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4D9E5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 xml:space="preserve">Giuseppe </w:t>
            </w:r>
            <w:proofErr w:type="spellStart"/>
            <w:r w:rsidRPr="0033523D">
              <w:rPr>
                <w:sz w:val="24"/>
                <w:szCs w:val="24"/>
                <w:lang w:val="en-GB"/>
              </w:rPr>
              <w:t>Quintarelli</w:t>
            </w:r>
            <w:proofErr w:type="spellEnd"/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81B3B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£24.00</w:t>
            </w:r>
          </w:p>
        </w:tc>
      </w:tr>
      <w:tr w:rsidR="0033523D" w:rsidRPr="0033523D" w14:paraId="5F60F03F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2A17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proofErr w:type="spellStart"/>
            <w:r w:rsidRPr="0033523D">
              <w:rPr>
                <w:sz w:val="24"/>
                <w:szCs w:val="24"/>
                <w:lang w:val="en-GB"/>
              </w:rPr>
              <w:lastRenderedPageBreak/>
              <w:t>Weingut</w:t>
            </w:r>
            <w:proofErr w:type="spellEnd"/>
            <w:r w:rsidRPr="0033523D">
              <w:rPr>
                <w:sz w:val="24"/>
                <w:szCs w:val="24"/>
                <w:lang w:val="en-GB"/>
              </w:rPr>
              <w:t xml:space="preserve"> Huber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9355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£15.25</w:t>
            </w:r>
          </w:p>
        </w:tc>
      </w:tr>
      <w:tr w:rsidR="0033523D" w:rsidRPr="0033523D" w14:paraId="3C51295A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D9B5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proofErr w:type="spellStart"/>
            <w:r w:rsidRPr="0033523D">
              <w:rPr>
                <w:sz w:val="24"/>
                <w:szCs w:val="24"/>
                <w:lang w:val="en-GB"/>
              </w:rPr>
              <w:t>Masseto</w:t>
            </w:r>
            <w:proofErr w:type="spellEnd"/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C6AF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£25.00</w:t>
            </w:r>
          </w:p>
        </w:tc>
      </w:tr>
      <w:tr w:rsidR="0033523D" w:rsidRPr="0033523D" w14:paraId="1D86DB81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C397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Johnnie Walker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44C10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£95.00</w:t>
            </w:r>
          </w:p>
        </w:tc>
      </w:tr>
      <w:tr w:rsidR="0033523D" w:rsidRPr="0033523D" w14:paraId="1D765D75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FA79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Chivas Regal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D7A36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£82.00</w:t>
            </w:r>
          </w:p>
        </w:tc>
      </w:tr>
      <w:tr w:rsidR="0033523D" w:rsidRPr="0033523D" w14:paraId="5C0FAB3E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C244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Grouse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96CC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£38.00</w:t>
            </w:r>
          </w:p>
        </w:tc>
      </w:tr>
      <w:tr w:rsidR="0033523D" w:rsidRPr="0033523D" w14:paraId="40182445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9614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Black &amp; White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504DB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£78.00</w:t>
            </w:r>
          </w:p>
        </w:tc>
      </w:tr>
      <w:tr w:rsidR="0033523D" w:rsidRPr="0033523D" w14:paraId="6E9FE5EB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4355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William Lawson's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E64DA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£68.00</w:t>
            </w:r>
          </w:p>
        </w:tc>
      </w:tr>
      <w:tr w:rsidR="0033523D" w:rsidRPr="0033523D" w14:paraId="66922364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469B3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Kopparberg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7BF48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£62.00</w:t>
            </w:r>
          </w:p>
        </w:tc>
      </w:tr>
      <w:tr w:rsidR="0033523D" w:rsidRPr="0033523D" w14:paraId="06A6536F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4A54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Budweiser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612A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£28.00</w:t>
            </w:r>
          </w:p>
        </w:tc>
      </w:tr>
      <w:tr w:rsidR="0033523D" w:rsidRPr="0033523D" w14:paraId="63F861AF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B76BB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Guinness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6C09F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£35.00</w:t>
            </w:r>
          </w:p>
        </w:tc>
      </w:tr>
      <w:tr w:rsidR="0033523D" w:rsidRPr="0033523D" w14:paraId="612FDF5E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8732E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Magners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7882D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£45.00</w:t>
            </w:r>
          </w:p>
        </w:tc>
      </w:tr>
      <w:tr w:rsidR="0033523D" w:rsidRPr="0033523D" w14:paraId="7F4183B9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8FBC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Corona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EF673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£62.00</w:t>
            </w:r>
          </w:p>
        </w:tc>
      </w:tr>
      <w:tr w:rsidR="0033523D" w:rsidRPr="0033523D" w14:paraId="49A8FCEF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74A6B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Ginger ale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EA83E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£48.00</w:t>
            </w:r>
          </w:p>
        </w:tc>
      </w:tr>
      <w:tr w:rsidR="0033523D" w:rsidRPr="0033523D" w14:paraId="36187111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C2F51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Squash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0361A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£26.00</w:t>
            </w:r>
          </w:p>
        </w:tc>
      </w:tr>
      <w:tr w:rsidR="0033523D" w:rsidRPr="0033523D" w14:paraId="2365CB8F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6690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Vimto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8E354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£36.00</w:t>
            </w:r>
          </w:p>
        </w:tc>
      </w:tr>
      <w:tr w:rsidR="0033523D" w:rsidRPr="0033523D" w14:paraId="50529D27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EEFB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proofErr w:type="spellStart"/>
            <w:r w:rsidRPr="0033523D">
              <w:rPr>
                <w:sz w:val="24"/>
                <w:szCs w:val="24"/>
                <w:lang w:val="en-GB"/>
              </w:rPr>
              <w:t>RedBull</w:t>
            </w:r>
            <w:proofErr w:type="spellEnd"/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EECE2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£12.00</w:t>
            </w:r>
          </w:p>
        </w:tc>
      </w:tr>
      <w:tr w:rsidR="0033523D" w:rsidRPr="0033523D" w14:paraId="323B80B8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3AF2C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lastRenderedPageBreak/>
              <w:t>Burdock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3E1D4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£10.00</w:t>
            </w:r>
          </w:p>
        </w:tc>
      </w:tr>
      <w:tr w:rsidR="0033523D" w:rsidRPr="0033523D" w14:paraId="014442A5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5F29A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Chips and Fried Fish with Smoked Salmon and Pinot Grigio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8DD07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£64.00</w:t>
            </w:r>
          </w:p>
        </w:tc>
      </w:tr>
      <w:tr w:rsidR="0033523D" w:rsidRPr="0033523D" w14:paraId="16E94821" w14:textId="77777777">
        <w:trPr>
          <w:cantSplit/>
          <w:tblHeader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D530A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 xml:space="preserve">Roasted Chicken with oregano and lemony potato with Giuseppe </w:t>
            </w:r>
            <w:proofErr w:type="spellStart"/>
            <w:r w:rsidRPr="0033523D">
              <w:rPr>
                <w:sz w:val="24"/>
                <w:szCs w:val="24"/>
                <w:lang w:val="en-GB"/>
              </w:rPr>
              <w:t>Quintarelli</w:t>
            </w:r>
            <w:proofErr w:type="spellEnd"/>
            <w:r w:rsidRPr="0033523D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768B9" w14:textId="77777777" w:rsidR="00A00593" w:rsidRPr="0033523D" w:rsidRDefault="000B4D6C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jc w:val="both"/>
              <w:rPr>
                <w:sz w:val="24"/>
                <w:szCs w:val="24"/>
                <w:lang w:val="en-GB"/>
              </w:rPr>
            </w:pPr>
            <w:r w:rsidRPr="0033523D">
              <w:rPr>
                <w:sz w:val="24"/>
                <w:szCs w:val="24"/>
                <w:lang w:val="en-GB"/>
              </w:rPr>
              <w:t>£55.00</w:t>
            </w:r>
          </w:p>
        </w:tc>
      </w:tr>
    </w:tbl>
    <w:p w14:paraId="0E80DDB0" w14:textId="77777777" w:rsidR="00A00593" w:rsidRPr="0033523D" w:rsidRDefault="000B4D6C">
      <w:pPr>
        <w:pStyle w:val="Normal1"/>
        <w:spacing w:after="200" w:line="360" w:lineRule="auto"/>
        <w:jc w:val="center"/>
        <w:rPr>
          <w:b/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t>Table 1: Price-point of Items</w:t>
      </w:r>
    </w:p>
    <w:p w14:paraId="00C573E8" w14:textId="77777777" w:rsidR="00A00593" w:rsidRPr="0033523D" w:rsidRDefault="000B4D6C">
      <w:pPr>
        <w:pStyle w:val="Normal1"/>
        <w:spacing w:after="200" w:line="360" w:lineRule="auto"/>
        <w:jc w:val="center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>(Source: Self-developed)</w:t>
      </w:r>
    </w:p>
    <w:p w14:paraId="31FC47A3" w14:textId="77777777" w:rsidR="00A00593" w:rsidRPr="0033523D" w:rsidRDefault="000B4D6C" w:rsidP="007C10A5">
      <w:pPr>
        <w:pStyle w:val="Heading1"/>
        <w:rPr>
          <w:lang w:val="en-GB"/>
        </w:rPr>
      </w:pPr>
      <w:bookmarkStart w:id="4" w:name="_Toc95411695"/>
      <w:r w:rsidRPr="0033523D">
        <w:rPr>
          <w:lang w:val="en-GB"/>
        </w:rPr>
        <w:t>"What information is needed on a menu (</w:t>
      </w:r>
      <w:proofErr w:type="gramStart"/>
      <w:r w:rsidRPr="0033523D">
        <w:rPr>
          <w:lang w:val="en-GB"/>
        </w:rPr>
        <w:t>Allergens</w:t>
      </w:r>
      <w:proofErr w:type="gramEnd"/>
      <w:r w:rsidRPr="0033523D">
        <w:rPr>
          <w:lang w:val="en-GB"/>
        </w:rPr>
        <w:t xml:space="preserve"> statement, vegetarian/vegan symbol etc., food hygiene statement, calories per dish)</w:t>
      </w:r>
      <w:r w:rsidR="00842A5D" w:rsidRPr="0033523D">
        <w:rPr>
          <w:lang w:val="en-GB"/>
        </w:rPr>
        <w:t>?</w:t>
      </w:r>
      <w:r w:rsidRPr="0033523D">
        <w:rPr>
          <w:lang w:val="en-GB"/>
        </w:rPr>
        <w:t xml:space="preserve"> Some of these are legal requirements whilst others are recommended /</w:t>
      </w:r>
      <w:r w:rsidR="005122EF" w:rsidRPr="0033523D">
        <w:rPr>
          <w:lang w:val="en-GB"/>
        </w:rPr>
        <w:t xml:space="preserve"> optional”</w:t>
      </w:r>
      <w:bookmarkEnd w:id="4"/>
      <w:r w:rsidR="005122EF" w:rsidRPr="0033523D">
        <w:rPr>
          <w:lang w:val="en-GB"/>
        </w:rPr>
        <w:t xml:space="preserve"> </w:t>
      </w:r>
    </w:p>
    <w:p w14:paraId="36550AD3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i/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Fried eggs: Fried eggs have a minimum of </w:t>
      </w:r>
      <w:r w:rsidRPr="0033523D">
        <w:rPr>
          <w:b/>
          <w:i/>
          <w:sz w:val="24"/>
          <w:szCs w:val="24"/>
          <w:lang w:val="en-GB"/>
        </w:rPr>
        <w:t>109 calories</w:t>
      </w:r>
      <w:r w:rsidRPr="0033523D">
        <w:rPr>
          <w:sz w:val="24"/>
          <w:szCs w:val="24"/>
          <w:lang w:val="en-GB"/>
        </w:rPr>
        <w:t xml:space="preserve">. Considering the nutritional facts, fried eggs have </w:t>
      </w:r>
      <w:r w:rsidRPr="0033523D">
        <w:rPr>
          <w:b/>
          <w:i/>
          <w:sz w:val="24"/>
          <w:szCs w:val="24"/>
          <w:lang w:val="en-GB"/>
        </w:rPr>
        <w:t xml:space="preserve">“0.3g </w:t>
      </w:r>
      <w:r w:rsidR="00842A5D" w:rsidRPr="0033523D">
        <w:rPr>
          <w:b/>
          <w:i/>
          <w:sz w:val="24"/>
          <w:szCs w:val="24"/>
          <w:lang w:val="en-GB"/>
        </w:rPr>
        <w:t>totals</w:t>
      </w:r>
      <w:r w:rsidRPr="0033523D">
        <w:rPr>
          <w:b/>
          <w:i/>
          <w:sz w:val="24"/>
          <w:szCs w:val="24"/>
          <w:lang w:val="en-GB"/>
        </w:rPr>
        <w:t xml:space="preserve"> carbs, 0.3g net carbs, 5.6g fat, 4.7g protein”</w:t>
      </w:r>
      <w:r w:rsidRPr="0033523D">
        <w:rPr>
          <w:sz w:val="24"/>
          <w:szCs w:val="24"/>
          <w:lang w:val="en-GB"/>
        </w:rPr>
        <w:t xml:space="preserve"> (</w:t>
      </w:r>
      <w:proofErr w:type="spellStart"/>
      <w:r w:rsidRPr="0033523D">
        <w:rPr>
          <w:sz w:val="24"/>
          <w:szCs w:val="24"/>
          <w:lang w:val="en-GB"/>
        </w:rPr>
        <w:t>Egginfo</w:t>
      </w:r>
      <w:proofErr w:type="spellEnd"/>
      <w:r w:rsidRPr="0033523D">
        <w:rPr>
          <w:sz w:val="24"/>
          <w:szCs w:val="24"/>
          <w:lang w:val="en-GB"/>
        </w:rPr>
        <w:t>, 2022). Apart from that, Hotel Trinity also maintains hygiene statements such as</w:t>
      </w:r>
      <w:r w:rsidRPr="0033523D">
        <w:rPr>
          <w:b/>
          <w:i/>
          <w:sz w:val="24"/>
          <w:szCs w:val="24"/>
          <w:lang w:val="en-GB"/>
        </w:rPr>
        <w:t xml:space="preserve"> “storing the eggs in a refrigerator with 10℃”. </w:t>
      </w:r>
    </w:p>
    <w:p w14:paraId="778D1CBC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Roasted meat: Roasted meat carries </w:t>
      </w:r>
      <w:r w:rsidRPr="0033523D">
        <w:rPr>
          <w:b/>
          <w:i/>
          <w:sz w:val="24"/>
          <w:szCs w:val="24"/>
          <w:lang w:val="en-GB"/>
        </w:rPr>
        <w:t>“</w:t>
      </w:r>
      <w:r w:rsidRPr="0033523D">
        <w:rPr>
          <w:b/>
          <w:i/>
          <w:sz w:val="24"/>
          <w:szCs w:val="24"/>
          <w:highlight w:val="white"/>
          <w:lang w:val="en-GB"/>
        </w:rPr>
        <w:t xml:space="preserve">0g total carbs, 0g net carbs, 1.8g fat, 5.9g protein, and 41 calories” </w:t>
      </w:r>
      <w:r w:rsidRPr="0033523D">
        <w:rPr>
          <w:sz w:val="24"/>
          <w:szCs w:val="24"/>
          <w:highlight w:val="white"/>
          <w:lang w:val="en-GB"/>
        </w:rPr>
        <w:t>(</w:t>
      </w:r>
      <w:proofErr w:type="spellStart"/>
      <w:r w:rsidRPr="0033523D">
        <w:rPr>
          <w:sz w:val="24"/>
          <w:szCs w:val="24"/>
          <w:lang w:val="en-GB"/>
        </w:rPr>
        <w:t>Healthyeating</w:t>
      </w:r>
      <w:proofErr w:type="spellEnd"/>
      <w:r w:rsidRPr="0033523D">
        <w:rPr>
          <w:sz w:val="24"/>
          <w:szCs w:val="24"/>
          <w:lang w:val="en-GB"/>
        </w:rPr>
        <w:t>, 2018</w:t>
      </w:r>
      <w:r w:rsidRPr="0033523D">
        <w:rPr>
          <w:sz w:val="24"/>
          <w:szCs w:val="24"/>
          <w:highlight w:val="white"/>
          <w:lang w:val="en-GB"/>
        </w:rPr>
        <w:t>)</w:t>
      </w:r>
      <w:r w:rsidRPr="0033523D">
        <w:rPr>
          <w:b/>
          <w:i/>
          <w:sz w:val="24"/>
          <w:szCs w:val="24"/>
          <w:highlight w:val="white"/>
          <w:lang w:val="en-GB"/>
        </w:rPr>
        <w:t xml:space="preserve">. </w:t>
      </w:r>
      <w:r w:rsidRPr="0033523D">
        <w:rPr>
          <w:sz w:val="24"/>
          <w:szCs w:val="24"/>
          <w:highlight w:val="white"/>
          <w:lang w:val="en-GB"/>
        </w:rPr>
        <w:t xml:space="preserve">Hotel Trinity maintains the hygiene statement like </w:t>
      </w:r>
      <w:r w:rsidRPr="0033523D">
        <w:rPr>
          <w:b/>
          <w:i/>
          <w:sz w:val="24"/>
          <w:szCs w:val="24"/>
          <w:highlight w:val="white"/>
          <w:lang w:val="en-GB"/>
        </w:rPr>
        <w:t>“store the meat in the refrigerator with 0°F (-17.8°C)”</w:t>
      </w:r>
      <w:r w:rsidRPr="0033523D">
        <w:rPr>
          <w:sz w:val="24"/>
          <w:szCs w:val="24"/>
          <w:highlight w:val="white"/>
          <w:lang w:val="en-GB"/>
        </w:rPr>
        <w:t xml:space="preserve">. </w:t>
      </w:r>
    </w:p>
    <w:p w14:paraId="7B946190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Smoked Salmon: Smoked Salmon carries </w:t>
      </w:r>
      <w:r w:rsidRPr="0033523D">
        <w:rPr>
          <w:b/>
          <w:i/>
          <w:sz w:val="24"/>
          <w:szCs w:val="24"/>
          <w:lang w:val="en-GB"/>
        </w:rPr>
        <w:t>“</w:t>
      </w:r>
      <w:r w:rsidRPr="0033523D">
        <w:rPr>
          <w:b/>
          <w:i/>
          <w:sz w:val="24"/>
          <w:szCs w:val="24"/>
          <w:highlight w:val="white"/>
          <w:lang w:val="en-GB"/>
        </w:rPr>
        <w:t xml:space="preserve">117 calories, 18 grams protein, and 4 grams fat” </w:t>
      </w:r>
      <w:r w:rsidRPr="0033523D">
        <w:rPr>
          <w:sz w:val="24"/>
          <w:szCs w:val="24"/>
          <w:highlight w:val="white"/>
          <w:lang w:val="en-GB"/>
        </w:rPr>
        <w:t>(</w:t>
      </w:r>
      <w:r w:rsidRPr="0033523D">
        <w:rPr>
          <w:sz w:val="24"/>
          <w:szCs w:val="24"/>
          <w:lang w:val="en-GB"/>
        </w:rPr>
        <w:t>Healthline, 2020</w:t>
      </w:r>
      <w:r w:rsidRPr="0033523D">
        <w:rPr>
          <w:sz w:val="24"/>
          <w:szCs w:val="24"/>
          <w:highlight w:val="white"/>
          <w:lang w:val="en-GB"/>
        </w:rPr>
        <w:t>)</w:t>
      </w:r>
      <w:r w:rsidRPr="0033523D">
        <w:rPr>
          <w:b/>
          <w:i/>
          <w:sz w:val="24"/>
          <w:szCs w:val="24"/>
          <w:highlight w:val="white"/>
          <w:lang w:val="en-GB"/>
        </w:rPr>
        <w:t xml:space="preserve">. </w:t>
      </w:r>
      <w:r w:rsidRPr="0033523D">
        <w:rPr>
          <w:sz w:val="24"/>
          <w:szCs w:val="24"/>
          <w:highlight w:val="white"/>
          <w:lang w:val="en-GB"/>
        </w:rPr>
        <w:t xml:space="preserve">Hotel trinity produced the dish </w:t>
      </w:r>
      <w:r w:rsidR="00842A5D" w:rsidRPr="0033523D">
        <w:rPr>
          <w:sz w:val="24"/>
          <w:szCs w:val="24"/>
          <w:highlight w:val="white"/>
          <w:lang w:val="en-GB"/>
        </w:rPr>
        <w:t>without heating</w:t>
      </w:r>
      <w:r w:rsidRPr="0033523D">
        <w:rPr>
          <w:sz w:val="24"/>
          <w:szCs w:val="24"/>
          <w:highlight w:val="white"/>
          <w:lang w:val="en-GB"/>
        </w:rPr>
        <w:t xml:space="preserve"> or cooking in order to maintain the hygiene statement. </w:t>
      </w:r>
    </w:p>
    <w:p w14:paraId="066FC887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Bacon: Bacon carries </w:t>
      </w:r>
      <w:r w:rsidRPr="0033523D">
        <w:rPr>
          <w:b/>
          <w:i/>
          <w:sz w:val="24"/>
          <w:szCs w:val="24"/>
          <w:lang w:val="en-GB"/>
        </w:rPr>
        <w:t xml:space="preserve">“46 calories, 1.6g fat, 9 mg Cholesterol, and 0.1 g </w:t>
      </w:r>
      <w:r w:rsidR="00842A5D" w:rsidRPr="0033523D">
        <w:rPr>
          <w:b/>
          <w:i/>
          <w:sz w:val="24"/>
          <w:szCs w:val="24"/>
          <w:lang w:val="en-GB"/>
        </w:rPr>
        <w:t>total Carbohydrate</w:t>
      </w:r>
      <w:r w:rsidRPr="0033523D">
        <w:rPr>
          <w:b/>
          <w:i/>
          <w:sz w:val="24"/>
          <w:szCs w:val="24"/>
          <w:lang w:val="en-GB"/>
        </w:rPr>
        <w:t>”</w:t>
      </w:r>
      <w:r w:rsidRPr="0033523D">
        <w:rPr>
          <w:sz w:val="24"/>
          <w:szCs w:val="24"/>
          <w:lang w:val="en-GB"/>
        </w:rPr>
        <w:t xml:space="preserve"> (</w:t>
      </w:r>
      <w:proofErr w:type="spellStart"/>
      <w:r w:rsidRPr="0033523D">
        <w:rPr>
          <w:sz w:val="24"/>
          <w:szCs w:val="24"/>
          <w:lang w:val="en-GB"/>
        </w:rPr>
        <w:t>Calorieking</w:t>
      </w:r>
      <w:proofErr w:type="spellEnd"/>
      <w:r w:rsidRPr="0033523D">
        <w:rPr>
          <w:sz w:val="24"/>
          <w:szCs w:val="24"/>
          <w:lang w:val="en-GB"/>
        </w:rPr>
        <w:t xml:space="preserve">, 2022). Hotel Trinity does not produce raw bacon as raw bacon does not maintain hygiene statements. </w:t>
      </w:r>
    </w:p>
    <w:p w14:paraId="096C9639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8"/>
          <w:szCs w:val="28"/>
          <w:lang w:val="en-GB"/>
        </w:rPr>
      </w:pPr>
      <w:r w:rsidRPr="0033523D">
        <w:rPr>
          <w:b/>
          <w:sz w:val="28"/>
          <w:szCs w:val="28"/>
          <w:lang w:val="en-GB"/>
        </w:rPr>
        <w:t>“Time availability – wh</w:t>
      </w:r>
      <w:r w:rsidR="00FA4994" w:rsidRPr="0033523D">
        <w:rPr>
          <w:b/>
          <w:sz w:val="28"/>
          <w:szCs w:val="28"/>
          <w:lang w:val="en-GB"/>
        </w:rPr>
        <w:t xml:space="preserve">en is the menu available?” </w:t>
      </w:r>
    </w:p>
    <w:p w14:paraId="25CBBE82" w14:textId="46027F74" w:rsidR="00A00593" w:rsidRPr="0033523D" w:rsidRDefault="000B4D6C">
      <w:pPr>
        <w:pStyle w:val="Normal1"/>
        <w:spacing w:after="200" w:line="360" w:lineRule="auto"/>
        <w:jc w:val="both"/>
        <w:rPr>
          <w:b/>
          <w:sz w:val="28"/>
          <w:szCs w:val="28"/>
          <w:lang w:val="en-GB"/>
        </w:rPr>
      </w:pPr>
      <w:r w:rsidRPr="0033523D">
        <w:rPr>
          <w:sz w:val="24"/>
          <w:szCs w:val="24"/>
          <w:lang w:val="en-GB"/>
        </w:rPr>
        <w:lastRenderedPageBreak/>
        <w:t xml:space="preserve">The combo items of Hotel Trinity will be exclusive and henceforth, the hotel management will create </w:t>
      </w:r>
      <w:r w:rsidR="00842A5D" w:rsidRPr="0033523D">
        <w:rPr>
          <w:sz w:val="24"/>
          <w:szCs w:val="24"/>
          <w:lang w:val="en-GB"/>
        </w:rPr>
        <w:t>time</w:t>
      </w:r>
      <w:r w:rsidRPr="0033523D">
        <w:rPr>
          <w:sz w:val="24"/>
          <w:szCs w:val="24"/>
          <w:lang w:val="en-GB"/>
        </w:rPr>
        <w:t xml:space="preserve"> availability. Regarding the combos “</w:t>
      </w:r>
      <w:r w:rsidRPr="0033523D">
        <w:rPr>
          <w:b/>
          <w:i/>
          <w:sz w:val="24"/>
          <w:szCs w:val="24"/>
          <w:lang w:val="en-GB"/>
        </w:rPr>
        <w:t>Chips and Fried Fish with Smoked Salmon and Pinot Grigio</w:t>
      </w:r>
      <w:r w:rsidRPr="0033523D">
        <w:rPr>
          <w:sz w:val="24"/>
          <w:szCs w:val="24"/>
          <w:lang w:val="en-GB"/>
        </w:rPr>
        <w:t>” and “</w:t>
      </w:r>
      <w:r w:rsidRPr="0033523D">
        <w:rPr>
          <w:b/>
          <w:i/>
          <w:sz w:val="24"/>
          <w:szCs w:val="24"/>
          <w:lang w:val="en-GB"/>
        </w:rPr>
        <w:t xml:space="preserve">Roasted Chicken with oregano and lemony potato with Giuseppe </w:t>
      </w:r>
      <w:proofErr w:type="spellStart"/>
      <w:r w:rsidRPr="0033523D">
        <w:rPr>
          <w:b/>
          <w:i/>
          <w:sz w:val="24"/>
          <w:szCs w:val="24"/>
          <w:lang w:val="en-GB"/>
        </w:rPr>
        <w:t>Quintarelli</w:t>
      </w:r>
      <w:proofErr w:type="spellEnd"/>
      <w:r w:rsidRPr="0033523D">
        <w:rPr>
          <w:sz w:val="24"/>
          <w:szCs w:val="24"/>
          <w:lang w:val="en-GB"/>
        </w:rPr>
        <w:t>", the time availability will be 18:00</w:t>
      </w:r>
      <w:r w:rsidR="00B132BC" w:rsidRPr="0033523D">
        <w:rPr>
          <w:sz w:val="24"/>
          <w:szCs w:val="24"/>
          <w:lang w:val="en-GB"/>
        </w:rPr>
        <w:t xml:space="preserve"> pm</w:t>
      </w:r>
      <w:r w:rsidRPr="0033523D">
        <w:rPr>
          <w:sz w:val="24"/>
          <w:szCs w:val="24"/>
          <w:lang w:val="en-GB"/>
        </w:rPr>
        <w:t xml:space="preserve"> to 22:00</w:t>
      </w:r>
      <w:r w:rsidR="00B132BC" w:rsidRPr="0033523D">
        <w:rPr>
          <w:sz w:val="24"/>
          <w:szCs w:val="24"/>
          <w:lang w:val="en-GB"/>
        </w:rPr>
        <w:t xml:space="preserve"> pm</w:t>
      </w:r>
      <w:r w:rsidRPr="0033523D">
        <w:rPr>
          <w:sz w:val="24"/>
          <w:szCs w:val="24"/>
          <w:lang w:val="en-GB"/>
        </w:rPr>
        <w:t>. On the other hand, regarding the other fundamental menus, the time availability will be 10:00 am to 22:00</w:t>
      </w:r>
      <w:r w:rsidR="00B132BC" w:rsidRPr="0033523D">
        <w:rPr>
          <w:sz w:val="24"/>
          <w:szCs w:val="24"/>
          <w:lang w:val="en-GB"/>
        </w:rPr>
        <w:t xml:space="preserve"> pm</w:t>
      </w:r>
      <w:r w:rsidRPr="0033523D">
        <w:rPr>
          <w:sz w:val="24"/>
          <w:szCs w:val="24"/>
          <w:lang w:val="en-GB"/>
        </w:rPr>
        <w:t xml:space="preserve">.   </w:t>
      </w:r>
    </w:p>
    <w:p w14:paraId="145844BD" w14:textId="77777777" w:rsidR="00A00593" w:rsidRPr="0033523D" w:rsidRDefault="000B4D6C" w:rsidP="007C10A5">
      <w:pPr>
        <w:pStyle w:val="Heading1"/>
        <w:rPr>
          <w:lang w:val="en-GB"/>
        </w:rPr>
      </w:pPr>
      <w:bookmarkStart w:id="5" w:name="_Toc95411696"/>
      <w:r w:rsidRPr="0033523D">
        <w:rPr>
          <w:lang w:val="en-GB"/>
        </w:rPr>
        <w:t xml:space="preserve">“Contact details – how do they place an order? Telephone? </w:t>
      </w:r>
      <w:proofErr w:type="spellStart"/>
      <w:r w:rsidRPr="0033523D">
        <w:rPr>
          <w:lang w:val="en-GB"/>
        </w:rPr>
        <w:t>JustEat</w:t>
      </w:r>
      <w:proofErr w:type="spellEnd"/>
      <w:r w:rsidRPr="0033523D">
        <w:rPr>
          <w:lang w:val="en-GB"/>
        </w:rPr>
        <w:t xml:space="preserve"> or </w:t>
      </w:r>
      <w:proofErr w:type="spellStart"/>
      <w:r w:rsidRPr="0033523D">
        <w:rPr>
          <w:lang w:val="en-GB"/>
        </w:rPr>
        <w:t>UberEats</w:t>
      </w:r>
      <w:proofErr w:type="spellEnd"/>
      <w:r w:rsidRPr="0033523D">
        <w:rPr>
          <w:lang w:val="en-GB"/>
        </w:rPr>
        <w:t xml:space="preserve"> etc. / spe</w:t>
      </w:r>
      <w:r w:rsidR="004D68F0" w:rsidRPr="0033523D">
        <w:rPr>
          <w:lang w:val="en-GB"/>
        </w:rPr>
        <w:t>cific website”</w:t>
      </w:r>
      <w:bookmarkEnd w:id="5"/>
      <w:r w:rsidR="004D68F0" w:rsidRPr="0033523D">
        <w:rPr>
          <w:lang w:val="en-GB"/>
        </w:rPr>
        <w:t xml:space="preserve"> </w:t>
      </w:r>
    </w:p>
    <w:p w14:paraId="1951D364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Regarding the order, Hotel Trinity will focus on online food delivery applications like </w:t>
      </w:r>
      <w:proofErr w:type="spellStart"/>
      <w:r w:rsidRPr="0033523D">
        <w:rPr>
          <w:b/>
          <w:i/>
          <w:sz w:val="24"/>
          <w:szCs w:val="24"/>
          <w:lang w:val="en-GB"/>
        </w:rPr>
        <w:t>JustEat</w:t>
      </w:r>
      <w:proofErr w:type="spellEnd"/>
      <w:r w:rsidRPr="0033523D">
        <w:rPr>
          <w:b/>
          <w:i/>
          <w:sz w:val="24"/>
          <w:szCs w:val="24"/>
          <w:lang w:val="en-GB"/>
        </w:rPr>
        <w:t xml:space="preserve"> or </w:t>
      </w:r>
      <w:proofErr w:type="spellStart"/>
      <w:r w:rsidRPr="0033523D">
        <w:rPr>
          <w:b/>
          <w:i/>
          <w:sz w:val="24"/>
          <w:szCs w:val="24"/>
          <w:lang w:val="en-GB"/>
        </w:rPr>
        <w:t>UberEats</w:t>
      </w:r>
      <w:proofErr w:type="spellEnd"/>
      <w:r w:rsidRPr="0033523D">
        <w:rPr>
          <w:sz w:val="24"/>
          <w:szCs w:val="24"/>
          <w:lang w:val="en-GB"/>
        </w:rPr>
        <w:t>. Nowadays, considering the Covid-19 pandemic scenario, customers prefer the usage of different food delivery applications (</w:t>
      </w:r>
      <w:r w:rsidRPr="0033523D">
        <w:rPr>
          <w:sz w:val="24"/>
          <w:szCs w:val="24"/>
          <w:highlight w:val="white"/>
          <w:lang w:val="en-GB"/>
        </w:rPr>
        <w:t xml:space="preserve">Pal </w:t>
      </w:r>
      <w:r w:rsidRPr="0033523D">
        <w:rPr>
          <w:i/>
          <w:sz w:val="24"/>
          <w:szCs w:val="24"/>
          <w:highlight w:val="white"/>
          <w:lang w:val="en-GB"/>
        </w:rPr>
        <w:t xml:space="preserve">et al. </w:t>
      </w:r>
      <w:r w:rsidRPr="0033523D">
        <w:rPr>
          <w:sz w:val="24"/>
          <w:szCs w:val="24"/>
          <w:highlight w:val="white"/>
          <w:lang w:val="en-GB"/>
        </w:rPr>
        <w:t>2021, p.1</w:t>
      </w:r>
      <w:r w:rsidRPr="0033523D">
        <w:rPr>
          <w:sz w:val="24"/>
          <w:szCs w:val="24"/>
          <w:lang w:val="en-GB"/>
        </w:rPr>
        <w:t>). On the other hand, Hotel Trinity will create an option of ordering the foods through their own food delivery website. However</w:t>
      </w:r>
      <w:r w:rsidR="00842A5D" w:rsidRPr="0033523D">
        <w:rPr>
          <w:sz w:val="24"/>
          <w:szCs w:val="24"/>
          <w:lang w:val="en-GB"/>
        </w:rPr>
        <w:t>, considering</w:t>
      </w:r>
      <w:r w:rsidRPr="0033523D">
        <w:rPr>
          <w:sz w:val="24"/>
          <w:szCs w:val="24"/>
          <w:lang w:val="en-GB"/>
        </w:rPr>
        <w:t xml:space="preserve"> some exclusive situations, the hotel will also make an option of telephonic order.  </w:t>
      </w:r>
    </w:p>
    <w:p w14:paraId="732756CD" w14:textId="77777777" w:rsidR="00A00593" w:rsidRPr="0033523D" w:rsidRDefault="000B4D6C" w:rsidP="007C10A5">
      <w:pPr>
        <w:pStyle w:val="Heading1"/>
        <w:rPr>
          <w:lang w:val="en-GB"/>
        </w:rPr>
      </w:pPr>
      <w:bookmarkStart w:id="6" w:name="_Toc95411697"/>
      <w:r w:rsidRPr="0033523D">
        <w:rPr>
          <w:lang w:val="en-GB"/>
        </w:rPr>
        <w:t>“Instructions if the collection is an option – where does the guest need to go to collect? What are the collection guideli</w:t>
      </w:r>
      <w:r w:rsidR="00A97F40" w:rsidRPr="0033523D">
        <w:rPr>
          <w:lang w:val="en-GB"/>
        </w:rPr>
        <w:t>nes considering Covid-19?”</w:t>
      </w:r>
      <w:bookmarkEnd w:id="6"/>
      <w:r w:rsidR="00A97F40" w:rsidRPr="0033523D">
        <w:rPr>
          <w:lang w:val="en-GB"/>
        </w:rPr>
        <w:t xml:space="preserve"> </w:t>
      </w:r>
    </w:p>
    <w:p w14:paraId="4739EE82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Hotel Trinity is highly concerned about the maintenance of Covid-19 guidelines. Henceforth, considering the scenario of Covid-19, the management of Hotel Trinity will develop a separate desk to maintain the food takeaways. In the context of the guideline, customers </w:t>
      </w:r>
      <w:proofErr w:type="gramStart"/>
      <w:r w:rsidRPr="0033523D">
        <w:rPr>
          <w:sz w:val="24"/>
          <w:szCs w:val="24"/>
          <w:lang w:val="en-GB"/>
        </w:rPr>
        <w:t>have to</w:t>
      </w:r>
      <w:proofErr w:type="gramEnd"/>
      <w:r w:rsidRPr="0033523D">
        <w:rPr>
          <w:sz w:val="24"/>
          <w:szCs w:val="24"/>
          <w:lang w:val="en-GB"/>
        </w:rPr>
        <w:t xml:space="preserve"> use masks as well as have to maintain social distance in the queue in order to collect the food. Moreover, before collecting the foods, customers </w:t>
      </w:r>
      <w:proofErr w:type="gramStart"/>
      <w:r w:rsidRPr="0033523D">
        <w:rPr>
          <w:sz w:val="24"/>
          <w:szCs w:val="24"/>
          <w:lang w:val="en-GB"/>
        </w:rPr>
        <w:t>have to</w:t>
      </w:r>
      <w:proofErr w:type="gramEnd"/>
      <w:r w:rsidRPr="0033523D">
        <w:rPr>
          <w:sz w:val="24"/>
          <w:szCs w:val="24"/>
          <w:lang w:val="en-GB"/>
        </w:rPr>
        <w:t xml:space="preserve"> sanitize their hands properly. </w:t>
      </w:r>
    </w:p>
    <w:p w14:paraId="147FCAC5" w14:textId="77777777" w:rsidR="00A00593" w:rsidRPr="0033523D" w:rsidRDefault="000B4D6C" w:rsidP="007C10A5">
      <w:pPr>
        <w:pStyle w:val="Heading1"/>
        <w:rPr>
          <w:lang w:val="en-GB"/>
        </w:rPr>
      </w:pPr>
      <w:bookmarkStart w:id="7" w:name="_Toc95411698"/>
      <w:r w:rsidRPr="0033523D">
        <w:rPr>
          <w:lang w:val="en-GB"/>
        </w:rPr>
        <w:t>“Contactless delivery? If this is an option, then yo</w:t>
      </w:r>
      <w:r w:rsidR="00A97F40" w:rsidRPr="0033523D">
        <w:rPr>
          <w:lang w:val="en-GB"/>
        </w:rPr>
        <w:t>u won’t be accepting cash”</w:t>
      </w:r>
      <w:bookmarkEnd w:id="7"/>
      <w:r w:rsidR="00A97F40" w:rsidRPr="0033523D">
        <w:rPr>
          <w:lang w:val="en-GB"/>
        </w:rPr>
        <w:t xml:space="preserve"> </w:t>
      </w:r>
    </w:p>
    <w:p w14:paraId="05929D5E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8"/>
          <w:szCs w:val="28"/>
          <w:lang w:val="en-GB"/>
        </w:rPr>
      </w:pPr>
      <w:r w:rsidRPr="0033523D">
        <w:rPr>
          <w:sz w:val="24"/>
          <w:szCs w:val="24"/>
          <w:lang w:val="en-GB"/>
        </w:rPr>
        <w:t xml:space="preserve">Considering the scenario of Covid-19, Hotel Trinity will focus on contactless delivery. In order to contactless delivery, Hotel Trinity will create a unique QR code for every room of the hotel. However, the QR codes will be properly linked with the digital menu </w:t>
      </w:r>
      <w:r w:rsidRPr="0033523D">
        <w:rPr>
          <w:sz w:val="24"/>
          <w:szCs w:val="24"/>
          <w:lang w:val="en-GB"/>
        </w:rPr>
        <w:lastRenderedPageBreak/>
        <w:t>and the R &amp; D section of the hotel will incorporate the digital menu with the ordering system.</w:t>
      </w:r>
    </w:p>
    <w:p w14:paraId="64ABE2A8" w14:textId="77777777" w:rsidR="00A00593" w:rsidRPr="0033523D" w:rsidRDefault="000B4D6C" w:rsidP="007C10A5">
      <w:pPr>
        <w:pStyle w:val="Heading1"/>
        <w:rPr>
          <w:lang w:val="en-GB"/>
        </w:rPr>
      </w:pPr>
      <w:bookmarkStart w:id="8" w:name="_Toc95411699"/>
      <w:r w:rsidRPr="0033523D">
        <w:rPr>
          <w:lang w:val="en-GB"/>
        </w:rPr>
        <w:t>“Payment</w:t>
      </w:r>
      <w:r w:rsidR="00A97F40" w:rsidRPr="0033523D">
        <w:rPr>
          <w:lang w:val="en-GB"/>
        </w:rPr>
        <w:t xml:space="preserve"> Options – what are they?”</w:t>
      </w:r>
      <w:bookmarkEnd w:id="8"/>
      <w:r w:rsidR="00A97F40" w:rsidRPr="0033523D">
        <w:rPr>
          <w:lang w:val="en-GB"/>
        </w:rPr>
        <w:t xml:space="preserve"> </w:t>
      </w:r>
    </w:p>
    <w:p w14:paraId="31233A1F" w14:textId="1E29E26C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The payment options in Hotel Trinity, a 4* star hotel could vary. One of the primary ways of getting paid </w:t>
      </w:r>
      <w:r w:rsidR="009C6322" w:rsidRPr="0033523D">
        <w:rPr>
          <w:sz w:val="24"/>
          <w:szCs w:val="24"/>
          <w:lang w:val="en-GB"/>
        </w:rPr>
        <w:t>would-be</w:t>
      </w:r>
      <w:r w:rsidRPr="0033523D">
        <w:rPr>
          <w:b/>
          <w:i/>
          <w:sz w:val="24"/>
          <w:szCs w:val="24"/>
          <w:lang w:val="en-GB"/>
        </w:rPr>
        <w:t xml:space="preserve"> cash payment</w:t>
      </w:r>
      <w:r w:rsidRPr="0033523D">
        <w:rPr>
          <w:sz w:val="24"/>
          <w:szCs w:val="24"/>
          <w:lang w:val="en-GB"/>
        </w:rPr>
        <w:t xml:space="preserve"> at the counter. However, the pandemic times have rendered hotels to go cashless. Therefore, in Hotel Trinity, payment via </w:t>
      </w:r>
      <w:proofErr w:type="spellStart"/>
      <w:r w:rsidR="009C6322" w:rsidRPr="0033523D">
        <w:rPr>
          <w:b/>
          <w:i/>
          <w:sz w:val="24"/>
          <w:szCs w:val="24"/>
          <w:lang w:val="en-GB"/>
        </w:rPr>
        <w:t>Paypal</w:t>
      </w:r>
      <w:proofErr w:type="spellEnd"/>
      <w:r w:rsidR="009C6322" w:rsidRPr="0033523D">
        <w:rPr>
          <w:b/>
          <w:i/>
          <w:sz w:val="24"/>
          <w:szCs w:val="24"/>
          <w:lang w:val="en-GB"/>
        </w:rPr>
        <w:t xml:space="preserve"> and </w:t>
      </w:r>
      <w:proofErr w:type="spellStart"/>
      <w:r w:rsidR="009C6322" w:rsidRPr="0033523D">
        <w:rPr>
          <w:b/>
          <w:i/>
          <w:sz w:val="24"/>
          <w:szCs w:val="24"/>
          <w:lang w:val="en-GB"/>
        </w:rPr>
        <w:t>Razorpay</w:t>
      </w:r>
      <w:proofErr w:type="spellEnd"/>
      <w:r w:rsidRPr="0033523D">
        <w:rPr>
          <w:b/>
          <w:i/>
          <w:sz w:val="24"/>
          <w:szCs w:val="24"/>
          <w:lang w:val="en-GB"/>
        </w:rPr>
        <w:t>,</w:t>
      </w:r>
      <w:r w:rsidRPr="0033523D">
        <w:rPr>
          <w:sz w:val="24"/>
          <w:szCs w:val="24"/>
          <w:lang w:val="en-GB"/>
        </w:rPr>
        <w:t xml:space="preserve"> </w:t>
      </w:r>
      <w:r w:rsidR="009C6322" w:rsidRPr="0033523D">
        <w:rPr>
          <w:sz w:val="24"/>
          <w:szCs w:val="24"/>
          <w:lang w:val="en-GB"/>
        </w:rPr>
        <w:t>will be</w:t>
      </w:r>
      <w:r w:rsidRPr="0033523D">
        <w:rPr>
          <w:sz w:val="24"/>
          <w:szCs w:val="24"/>
          <w:lang w:val="en-GB"/>
        </w:rPr>
        <w:t xml:space="preserve"> the preferred modes of</w:t>
      </w:r>
      <w:r w:rsidR="00B61E19" w:rsidRPr="0033523D">
        <w:rPr>
          <w:sz w:val="24"/>
          <w:szCs w:val="24"/>
          <w:lang w:val="en-GB"/>
        </w:rPr>
        <w:t xml:space="preserve"> payment for</w:t>
      </w:r>
      <w:r w:rsidRPr="0033523D">
        <w:rPr>
          <w:sz w:val="24"/>
          <w:szCs w:val="24"/>
          <w:lang w:val="en-GB"/>
        </w:rPr>
        <w:t xml:space="preserve"> </w:t>
      </w:r>
      <w:r w:rsidR="00BA72E2" w:rsidRPr="0033523D">
        <w:rPr>
          <w:sz w:val="24"/>
          <w:szCs w:val="24"/>
          <w:lang w:val="en-GB"/>
        </w:rPr>
        <w:t>the consumers.</w:t>
      </w:r>
      <w:r w:rsidRPr="0033523D">
        <w:rPr>
          <w:sz w:val="24"/>
          <w:szCs w:val="24"/>
          <w:lang w:val="en-GB"/>
        </w:rPr>
        <w:t xml:space="preserve"> Moreover, payment through token systems and gift </w:t>
      </w:r>
      <w:r w:rsidR="00842A5D" w:rsidRPr="0033523D">
        <w:rPr>
          <w:sz w:val="24"/>
          <w:szCs w:val="24"/>
          <w:lang w:val="en-GB"/>
        </w:rPr>
        <w:t>vouchers could</w:t>
      </w:r>
      <w:r w:rsidRPr="0033523D">
        <w:rPr>
          <w:sz w:val="24"/>
          <w:szCs w:val="24"/>
          <w:lang w:val="en-GB"/>
        </w:rPr>
        <w:t xml:space="preserve"> help to promote offers to consumers. </w:t>
      </w:r>
    </w:p>
    <w:p w14:paraId="2F79911A" w14:textId="77777777" w:rsidR="00A00593" w:rsidRPr="0033523D" w:rsidRDefault="000B4D6C" w:rsidP="007C10A5">
      <w:pPr>
        <w:pStyle w:val="Heading1"/>
        <w:rPr>
          <w:lang w:val="en-GB"/>
        </w:rPr>
      </w:pPr>
      <w:bookmarkStart w:id="9" w:name="_Toc95411700"/>
      <w:r w:rsidRPr="0033523D">
        <w:rPr>
          <w:lang w:val="en-GB"/>
        </w:rPr>
        <w:t>“Beverages – be sure to state the measurements along with descriptive text that helps to de</w:t>
      </w:r>
      <w:r w:rsidR="00083E44" w:rsidRPr="0033523D">
        <w:rPr>
          <w:lang w:val="en-GB"/>
        </w:rPr>
        <w:t>scribe and sell the items”</w:t>
      </w:r>
      <w:bookmarkEnd w:id="9"/>
      <w:r w:rsidR="00083E44" w:rsidRPr="0033523D">
        <w:rPr>
          <w:lang w:val="en-GB"/>
        </w:rPr>
        <w:t xml:space="preserve"> </w:t>
      </w:r>
    </w:p>
    <w:p w14:paraId="65C0641D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8"/>
          <w:szCs w:val="28"/>
          <w:lang w:val="en-GB"/>
        </w:rPr>
      </w:pPr>
      <w:r w:rsidRPr="0033523D">
        <w:rPr>
          <w:b/>
          <w:sz w:val="28"/>
          <w:szCs w:val="28"/>
          <w:lang w:val="en-GB"/>
        </w:rPr>
        <w:t xml:space="preserve">Alcoholic Beverages: </w:t>
      </w:r>
    </w:p>
    <w:p w14:paraId="20CDAC4A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t>Wine</w:t>
      </w:r>
    </w:p>
    <w:p w14:paraId="0D57611D" w14:textId="77777777" w:rsidR="00A00593" w:rsidRPr="0033523D" w:rsidRDefault="000B4D6C">
      <w:pPr>
        <w:pStyle w:val="Normal1"/>
        <w:numPr>
          <w:ilvl w:val="0"/>
          <w:numId w:val="7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Pinot Grigio: </w:t>
      </w:r>
      <w:r w:rsidRPr="0033523D">
        <w:rPr>
          <w:b/>
          <w:i/>
          <w:sz w:val="24"/>
          <w:szCs w:val="24"/>
          <w:lang w:val="en-GB"/>
        </w:rPr>
        <w:t>Lemon-lime, Apple, Citrus, Almond, Honeysuckle, Honey</w:t>
      </w:r>
      <w:r w:rsidR="00842A5D" w:rsidRPr="0033523D">
        <w:rPr>
          <w:b/>
          <w:i/>
          <w:sz w:val="24"/>
          <w:szCs w:val="24"/>
          <w:lang w:val="en-GB"/>
        </w:rPr>
        <w:t>, apricot</w:t>
      </w:r>
      <w:r w:rsidRPr="0033523D">
        <w:rPr>
          <w:b/>
          <w:i/>
          <w:sz w:val="24"/>
          <w:szCs w:val="24"/>
          <w:lang w:val="en-GB"/>
        </w:rPr>
        <w:t xml:space="preserve">, and Stone fruit </w:t>
      </w:r>
      <w:r w:rsidRPr="0033523D">
        <w:rPr>
          <w:sz w:val="24"/>
          <w:szCs w:val="24"/>
          <w:lang w:val="en-GB"/>
        </w:rPr>
        <w:t xml:space="preserve">and the alcohol percentage </w:t>
      </w:r>
      <w:r w:rsidR="00842A5D" w:rsidRPr="0033523D">
        <w:rPr>
          <w:sz w:val="24"/>
          <w:szCs w:val="24"/>
          <w:lang w:val="en-GB"/>
        </w:rPr>
        <w:t>are</w:t>
      </w:r>
      <w:r w:rsidRPr="0033523D">
        <w:rPr>
          <w:sz w:val="24"/>
          <w:szCs w:val="24"/>
          <w:lang w:val="en-GB"/>
        </w:rPr>
        <w:t xml:space="preserve"> to </w:t>
      </w:r>
      <w:r w:rsidRPr="0033523D">
        <w:rPr>
          <w:b/>
          <w:i/>
          <w:sz w:val="24"/>
          <w:szCs w:val="24"/>
          <w:lang w:val="en-GB"/>
        </w:rPr>
        <w:t>12.5% to 13.5%</w:t>
      </w:r>
      <w:r w:rsidRPr="0033523D">
        <w:rPr>
          <w:sz w:val="24"/>
          <w:szCs w:val="24"/>
          <w:lang w:val="en-GB"/>
        </w:rPr>
        <w:t xml:space="preserve">. </w:t>
      </w:r>
    </w:p>
    <w:p w14:paraId="6C353AEC" w14:textId="77777777" w:rsidR="00A00593" w:rsidRPr="0033523D" w:rsidRDefault="000B4D6C">
      <w:pPr>
        <w:pStyle w:val="Normal1"/>
        <w:numPr>
          <w:ilvl w:val="0"/>
          <w:numId w:val="7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White wine: White wine is mainly made with </w:t>
      </w:r>
      <w:r w:rsidRPr="0033523D">
        <w:rPr>
          <w:b/>
          <w:i/>
          <w:sz w:val="24"/>
          <w:szCs w:val="24"/>
          <w:lang w:val="en-GB"/>
        </w:rPr>
        <w:t>black or white grapes</w:t>
      </w:r>
      <w:r w:rsidRPr="0033523D">
        <w:rPr>
          <w:sz w:val="24"/>
          <w:szCs w:val="24"/>
          <w:lang w:val="en-GB"/>
        </w:rPr>
        <w:t xml:space="preserve"> and the alcohol percentage is </w:t>
      </w:r>
      <w:r w:rsidRPr="0033523D">
        <w:rPr>
          <w:b/>
          <w:i/>
          <w:sz w:val="24"/>
          <w:szCs w:val="24"/>
          <w:lang w:val="en-GB"/>
        </w:rPr>
        <w:t>5% to 14%.</w:t>
      </w:r>
    </w:p>
    <w:p w14:paraId="51226213" w14:textId="77777777" w:rsidR="00A00593" w:rsidRPr="0033523D" w:rsidRDefault="000B4D6C">
      <w:pPr>
        <w:pStyle w:val="Normal1"/>
        <w:numPr>
          <w:ilvl w:val="0"/>
          <w:numId w:val="7"/>
        </w:numPr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Giuseppe </w:t>
      </w:r>
      <w:proofErr w:type="spellStart"/>
      <w:r w:rsidRPr="0033523D">
        <w:rPr>
          <w:sz w:val="24"/>
          <w:szCs w:val="24"/>
          <w:lang w:val="en-GB"/>
        </w:rPr>
        <w:t>Quintarelli</w:t>
      </w:r>
      <w:proofErr w:type="spellEnd"/>
      <w:r w:rsidRPr="0033523D">
        <w:rPr>
          <w:sz w:val="24"/>
          <w:szCs w:val="24"/>
          <w:lang w:val="en-GB"/>
        </w:rPr>
        <w:t>: A lot of ingredients such as</w:t>
      </w:r>
      <w:r w:rsidRPr="0033523D">
        <w:rPr>
          <w:b/>
          <w:i/>
          <w:sz w:val="24"/>
          <w:szCs w:val="24"/>
          <w:lang w:val="en-GB"/>
        </w:rPr>
        <w:t xml:space="preserve"> “55% Corvina, 15% </w:t>
      </w:r>
      <w:proofErr w:type="spellStart"/>
      <w:r w:rsidRPr="0033523D">
        <w:rPr>
          <w:b/>
          <w:i/>
          <w:sz w:val="24"/>
          <w:szCs w:val="24"/>
          <w:lang w:val="en-GB"/>
        </w:rPr>
        <w:t>Rondinella</w:t>
      </w:r>
      <w:proofErr w:type="spellEnd"/>
      <w:r w:rsidRPr="0033523D">
        <w:rPr>
          <w:b/>
          <w:i/>
          <w:sz w:val="24"/>
          <w:szCs w:val="24"/>
          <w:lang w:val="en-GB"/>
        </w:rPr>
        <w:t xml:space="preserve">, 30% </w:t>
      </w:r>
      <w:proofErr w:type="spellStart"/>
      <w:r w:rsidRPr="0033523D">
        <w:rPr>
          <w:b/>
          <w:i/>
          <w:sz w:val="24"/>
          <w:szCs w:val="24"/>
          <w:lang w:val="en-GB"/>
        </w:rPr>
        <w:t>Corvinone</w:t>
      </w:r>
      <w:proofErr w:type="spellEnd"/>
      <w:r w:rsidRPr="0033523D">
        <w:rPr>
          <w:b/>
          <w:i/>
          <w:sz w:val="24"/>
          <w:szCs w:val="24"/>
          <w:lang w:val="en-GB"/>
        </w:rPr>
        <w:t xml:space="preserve">” </w:t>
      </w:r>
      <w:r w:rsidRPr="0033523D">
        <w:rPr>
          <w:sz w:val="24"/>
          <w:szCs w:val="24"/>
          <w:lang w:val="en-GB"/>
        </w:rPr>
        <w:t xml:space="preserve">and the alcohol percentage is </w:t>
      </w:r>
      <w:r w:rsidRPr="0033523D">
        <w:rPr>
          <w:b/>
          <w:i/>
          <w:sz w:val="24"/>
          <w:szCs w:val="24"/>
          <w:lang w:val="en-GB"/>
        </w:rPr>
        <w:t>17%</w:t>
      </w:r>
    </w:p>
    <w:p w14:paraId="2F1953F0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t>Whisky</w:t>
      </w:r>
    </w:p>
    <w:p w14:paraId="79B5DA47" w14:textId="77777777" w:rsidR="00A00593" w:rsidRPr="0033523D" w:rsidRDefault="000B4D6C">
      <w:pPr>
        <w:pStyle w:val="Normal1"/>
        <w:numPr>
          <w:ilvl w:val="0"/>
          <w:numId w:val="10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Johnnie Walker: The whisky is made with a combination of </w:t>
      </w:r>
      <w:r w:rsidRPr="0033523D">
        <w:rPr>
          <w:b/>
          <w:i/>
          <w:sz w:val="24"/>
          <w:szCs w:val="24"/>
          <w:lang w:val="en-GB"/>
        </w:rPr>
        <w:t xml:space="preserve">grain whiskies and malt whiskies </w:t>
      </w:r>
      <w:r w:rsidRPr="0033523D">
        <w:rPr>
          <w:sz w:val="24"/>
          <w:szCs w:val="24"/>
          <w:lang w:val="en-GB"/>
        </w:rPr>
        <w:t xml:space="preserve">and the alcohol percentage is above </w:t>
      </w:r>
      <w:r w:rsidRPr="0033523D">
        <w:rPr>
          <w:b/>
          <w:i/>
          <w:sz w:val="24"/>
          <w:szCs w:val="24"/>
          <w:lang w:val="en-GB"/>
        </w:rPr>
        <w:t xml:space="preserve">40%. </w:t>
      </w:r>
    </w:p>
    <w:p w14:paraId="5083C98E" w14:textId="77777777" w:rsidR="00A00593" w:rsidRPr="0033523D" w:rsidRDefault="000B4D6C">
      <w:pPr>
        <w:pStyle w:val="Normal1"/>
        <w:numPr>
          <w:ilvl w:val="0"/>
          <w:numId w:val="10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Chivas Regal:  Made with </w:t>
      </w:r>
      <w:r w:rsidRPr="0033523D">
        <w:rPr>
          <w:b/>
          <w:i/>
          <w:sz w:val="24"/>
          <w:szCs w:val="24"/>
          <w:lang w:val="en-GB"/>
        </w:rPr>
        <w:t>grain and malt Scotch whiskies</w:t>
      </w:r>
      <w:r w:rsidRPr="0033523D">
        <w:rPr>
          <w:sz w:val="24"/>
          <w:szCs w:val="24"/>
          <w:lang w:val="en-GB"/>
        </w:rPr>
        <w:t xml:space="preserve"> and the alcohol rate is </w:t>
      </w:r>
      <w:r w:rsidRPr="0033523D">
        <w:rPr>
          <w:b/>
          <w:i/>
          <w:sz w:val="24"/>
          <w:szCs w:val="24"/>
          <w:lang w:val="en-GB"/>
        </w:rPr>
        <w:t>43%.</w:t>
      </w:r>
    </w:p>
    <w:p w14:paraId="6AD83ED9" w14:textId="77777777" w:rsidR="00A00593" w:rsidRPr="0033523D" w:rsidRDefault="000B4D6C">
      <w:pPr>
        <w:pStyle w:val="Normal1"/>
        <w:numPr>
          <w:ilvl w:val="0"/>
          <w:numId w:val="10"/>
        </w:numPr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Grouse: It's a blend of </w:t>
      </w:r>
      <w:r w:rsidRPr="0033523D">
        <w:rPr>
          <w:b/>
          <w:i/>
          <w:sz w:val="24"/>
          <w:szCs w:val="24"/>
          <w:lang w:val="en-GB"/>
        </w:rPr>
        <w:t>exceptional and finest malts grain whiskies</w:t>
      </w:r>
      <w:r w:rsidRPr="0033523D">
        <w:rPr>
          <w:sz w:val="24"/>
          <w:szCs w:val="24"/>
          <w:lang w:val="en-GB"/>
        </w:rPr>
        <w:t xml:space="preserve"> which have a natural </w:t>
      </w:r>
      <w:proofErr w:type="gramStart"/>
      <w:r w:rsidRPr="0033523D">
        <w:rPr>
          <w:sz w:val="24"/>
          <w:szCs w:val="24"/>
          <w:lang w:val="en-GB"/>
        </w:rPr>
        <w:t>character</w:t>
      </w:r>
      <w:proofErr w:type="gramEnd"/>
      <w:r w:rsidRPr="0033523D">
        <w:rPr>
          <w:sz w:val="24"/>
          <w:szCs w:val="24"/>
          <w:lang w:val="en-GB"/>
        </w:rPr>
        <w:t xml:space="preserve"> and the alcohol rate of the whisky is </w:t>
      </w:r>
      <w:r w:rsidRPr="0033523D">
        <w:rPr>
          <w:b/>
          <w:i/>
          <w:sz w:val="24"/>
          <w:szCs w:val="24"/>
          <w:lang w:val="en-GB"/>
        </w:rPr>
        <w:t xml:space="preserve">40%. </w:t>
      </w:r>
    </w:p>
    <w:p w14:paraId="04F00B1D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b/>
          <w:sz w:val="24"/>
          <w:szCs w:val="24"/>
          <w:lang w:val="en-GB"/>
        </w:rPr>
        <w:t>Beer</w:t>
      </w:r>
    </w:p>
    <w:p w14:paraId="07E709D1" w14:textId="77777777" w:rsidR="00A00593" w:rsidRPr="0033523D" w:rsidRDefault="000B4D6C">
      <w:pPr>
        <w:pStyle w:val="Normal1"/>
        <w:numPr>
          <w:ilvl w:val="0"/>
          <w:numId w:val="5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lastRenderedPageBreak/>
        <w:t xml:space="preserve">Guinness: The well-known beer made with </w:t>
      </w:r>
      <w:r w:rsidRPr="0033523D">
        <w:rPr>
          <w:b/>
          <w:i/>
          <w:sz w:val="24"/>
          <w:szCs w:val="24"/>
          <w:lang w:val="en-GB"/>
        </w:rPr>
        <w:t>“</w:t>
      </w:r>
      <w:r w:rsidRPr="0033523D">
        <w:rPr>
          <w:b/>
          <w:i/>
          <w:sz w:val="24"/>
          <w:szCs w:val="24"/>
          <w:highlight w:val="white"/>
          <w:lang w:val="en-GB"/>
        </w:rPr>
        <w:t>water, barley, roast malt extract, hops, and brewer's yeast”</w:t>
      </w:r>
      <w:r w:rsidRPr="0033523D">
        <w:rPr>
          <w:sz w:val="24"/>
          <w:szCs w:val="24"/>
          <w:highlight w:val="white"/>
          <w:lang w:val="en-GB"/>
        </w:rPr>
        <w:t xml:space="preserve">. The alcohol rate of the beer is </w:t>
      </w:r>
      <w:r w:rsidRPr="0033523D">
        <w:rPr>
          <w:b/>
          <w:i/>
          <w:sz w:val="24"/>
          <w:szCs w:val="24"/>
          <w:highlight w:val="white"/>
          <w:lang w:val="en-GB"/>
        </w:rPr>
        <w:t>4.2%.</w:t>
      </w:r>
      <w:r w:rsidRPr="0033523D">
        <w:rPr>
          <w:sz w:val="24"/>
          <w:szCs w:val="24"/>
          <w:highlight w:val="white"/>
          <w:lang w:val="en-GB"/>
        </w:rPr>
        <w:t xml:space="preserve"> </w:t>
      </w:r>
    </w:p>
    <w:p w14:paraId="457045D5" w14:textId="77777777" w:rsidR="00A00593" w:rsidRPr="0033523D" w:rsidRDefault="000B4D6C">
      <w:pPr>
        <w:pStyle w:val="Normal1"/>
        <w:numPr>
          <w:ilvl w:val="0"/>
          <w:numId w:val="5"/>
        </w:numPr>
        <w:spacing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Budweiser: </w:t>
      </w:r>
      <w:r w:rsidRPr="0033523D">
        <w:rPr>
          <w:b/>
          <w:i/>
          <w:sz w:val="24"/>
          <w:szCs w:val="24"/>
          <w:lang w:val="en-GB"/>
        </w:rPr>
        <w:t>“Water, barley malt, rice, yeast and hops”</w:t>
      </w:r>
      <w:r w:rsidRPr="0033523D">
        <w:rPr>
          <w:sz w:val="24"/>
          <w:szCs w:val="24"/>
          <w:lang w:val="en-GB"/>
        </w:rPr>
        <w:t xml:space="preserve"> are the main ingredients and the alcohol rate is </w:t>
      </w:r>
      <w:r w:rsidRPr="0033523D">
        <w:rPr>
          <w:b/>
          <w:i/>
          <w:sz w:val="24"/>
          <w:szCs w:val="24"/>
          <w:lang w:val="en-GB"/>
        </w:rPr>
        <w:t xml:space="preserve">5%. </w:t>
      </w:r>
    </w:p>
    <w:p w14:paraId="7F33CAFA" w14:textId="77777777" w:rsidR="00A00593" w:rsidRPr="0033523D" w:rsidRDefault="000B4D6C">
      <w:pPr>
        <w:pStyle w:val="Normal1"/>
        <w:numPr>
          <w:ilvl w:val="0"/>
          <w:numId w:val="5"/>
        </w:numPr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Corona: The beer is made with </w:t>
      </w:r>
      <w:r w:rsidRPr="0033523D">
        <w:rPr>
          <w:b/>
          <w:i/>
          <w:sz w:val="24"/>
          <w:szCs w:val="24"/>
          <w:lang w:val="en-GB"/>
        </w:rPr>
        <w:t>“</w:t>
      </w:r>
      <w:r w:rsidRPr="0033523D">
        <w:rPr>
          <w:b/>
          <w:i/>
          <w:sz w:val="24"/>
          <w:szCs w:val="24"/>
          <w:highlight w:val="white"/>
          <w:lang w:val="en-GB"/>
        </w:rPr>
        <w:t>filtered water, corn, yeast, hops and malted barley”</w:t>
      </w:r>
      <w:r w:rsidRPr="0033523D">
        <w:rPr>
          <w:sz w:val="24"/>
          <w:szCs w:val="24"/>
          <w:highlight w:val="white"/>
          <w:lang w:val="en-GB"/>
        </w:rPr>
        <w:t xml:space="preserve"> and the alcohol percentage </w:t>
      </w:r>
      <w:r w:rsidR="00842A5D" w:rsidRPr="0033523D">
        <w:rPr>
          <w:sz w:val="24"/>
          <w:szCs w:val="24"/>
          <w:highlight w:val="white"/>
          <w:lang w:val="en-GB"/>
        </w:rPr>
        <w:t xml:space="preserve">is </w:t>
      </w:r>
      <w:r w:rsidR="00842A5D" w:rsidRPr="0033523D">
        <w:rPr>
          <w:sz w:val="24"/>
          <w:szCs w:val="24"/>
          <w:lang w:val="en-GB"/>
        </w:rPr>
        <w:t>4.5</w:t>
      </w:r>
      <w:r w:rsidRPr="0033523D">
        <w:rPr>
          <w:b/>
          <w:i/>
          <w:sz w:val="24"/>
          <w:szCs w:val="24"/>
          <w:lang w:val="en-GB"/>
        </w:rPr>
        <w:t>%</w:t>
      </w:r>
      <w:r w:rsidRPr="0033523D">
        <w:rPr>
          <w:sz w:val="24"/>
          <w:szCs w:val="24"/>
          <w:lang w:val="en-GB"/>
        </w:rPr>
        <w:t xml:space="preserve">. </w:t>
      </w:r>
    </w:p>
    <w:p w14:paraId="00FEC76B" w14:textId="77777777" w:rsidR="00A00593" w:rsidRPr="0033523D" w:rsidRDefault="000B4D6C" w:rsidP="007C10A5">
      <w:pPr>
        <w:pStyle w:val="Heading1"/>
        <w:rPr>
          <w:lang w:val="en-GB"/>
        </w:rPr>
      </w:pPr>
      <w:bookmarkStart w:id="10" w:name="_Toc95411701"/>
      <w:r w:rsidRPr="0033523D">
        <w:rPr>
          <w:lang w:val="en-GB"/>
        </w:rPr>
        <w:t xml:space="preserve">“Menu planning fundamentals – Consider the menu engineering </w:t>
      </w:r>
      <w:proofErr w:type="spellStart"/>
      <w:r w:rsidRPr="0033523D">
        <w:rPr>
          <w:lang w:val="en-GB"/>
        </w:rPr>
        <w:t>Typsy</w:t>
      </w:r>
      <w:proofErr w:type="spellEnd"/>
      <w:r w:rsidRPr="0033523D">
        <w:rPr>
          <w:lang w:val="en-GB"/>
        </w:rPr>
        <w:t xml:space="preserve"> tutorials. Have you hidden your pricing? Have you included descriptive language to help sell your menu items? Have you considered the local element?”</w:t>
      </w:r>
      <w:bookmarkEnd w:id="10"/>
      <w:r w:rsidRPr="0033523D">
        <w:rPr>
          <w:lang w:val="en-GB"/>
        </w:rPr>
        <w:t xml:space="preserve"> </w:t>
      </w:r>
    </w:p>
    <w:p w14:paraId="49350B3E" w14:textId="77777777" w:rsidR="00A00593" w:rsidRPr="0033523D" w:rsidRDefault="000B4D6C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The 4* hotel, Hotel Trinity do not hide their pricing as consumers could comfortably order their menus based on their affordability. </w:t>
      </w:r>
      <w:r w:rsidRPr="0033523D">
        <w:rPr>
          <w:b/>
          <w:i/>
          <w:sz w:val="24"/>
          <w:szCs w:val="24"/>
          <w:lang w:val="en-GB"/>
        </w:rPr>
        <w:t>Hotel Trinity</w:t>
      </w:r>
      <w:r w:rsidRPr="0033523D">
        <w:rPr>
          <w:sz w:val="24"/>
          <w:szCs w:val="24"/>
          <w:lang w:val="en-GB"/>
        </w:rPr>
        <w:t xml:space="preserve"> has kept a simple menu so that consumers from every income range can easily comprehend which products the hotel serves. In order to cut down on the cost of the product to maintain a lower pricing range, Hotel Trinity sources its resources locally. Considering the outbreak of the Covid-19 pandemic, which has negatively impacted the purchasing power of the local consumers, </w:t>
      </w:r>
      <w:r w:rsidRPr="0033523D">
        <w:rPr>
          <w:b/>
          <w:i/>
          <w:sz w:val="24"/>
          <w:szCs w:val="24"/>
          <w:lang w:val="en-GB"/>
        </w:rPr>
        <w:t xml:space="preserve">Hotel Trinity </w:t>
      </w:r>
      <w:r w:rsidRPr="0033523D">
        <w:rPr>
          <w:sz w:val="24"/>
          <w:szCs w:val="24"/>
          <w:lang w:val="en-GB"/>
        </w:rPr>
        <w:t xml:space="preserve">could devise a penetration pricing policy that provides the formation of products at a nominal pricing rate. </w:t>
      </w:r>
    </w:p>
    <w:p w14:paraId="12FD2C48" w14:textId="77777777" w:rsidR="00A00593" w:rsidRPr="0033523D" w:rsidRDefault="000B4D6C">
      <w:pPr>
        <w:pStyle w:val="Normal1"/>
        <w:spacing w:after="200" w:line="360" w:lineRule="auto"/>
        <w:jc w:val="both"/>
        <w:rPr>
          <w:b/>
          <w:sz w:val="28"/>
          <w:szCs w:val="28"/>
          <w:lang w:val="en-GB"/>
        </w:rPr>
      </w:pPr>
      <w:r w:rsidRPr="0033523D">
        <w:rPr>
          <w:lang w:val="en-GB"/>
        </w:rPr>
        <w:br w:type="page"/>
      </w:r>
    </w:p>
    <w:p w14:paraId="15989489" w14:textId="77777777" w:rsidR="005C1BA1" w:rsidRPr="0033523D" w:rsidRDefault="000B4D6C" w:rsidP="007C10A5">
      <w:pPr>
        <w:pStyle w:val="Heading1"/>
        <w:rPr>
          <w:lang w:val="en-GB"/>
        </w:rPr>
      </w:pPr>
      <w:bookmarkStart w:id="11" w:name="_Toc95411702"/>
      <w:r w:rsidRPr="0033523D">
        <w:rPr>
          <w:lang w:val="en-GB"/>
        </w:rPr>
        <w:lastRenderedPageBreak/>
        <w:t>Reference List</w:t>
      </w:r>
      <w:bookmarkEnd w:id="11"/>
    </w:p>
    <w:p w14:paraId="5278DDDE" w14:textId="77777777" w:rsidR="00382846" w:rsidRPr="0033523D" w:rsidRDefault="00382846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proofErr w:type="spellStart"/>
      <w:r w:rsidRPr="0033523D">
        <w:rPr>
          <w:sz w:val="24"/>
          <w:szCs w:val="24"/>
          <w:lang w:val="en-GB"/>
        </w:rPr>
        <w:t>Calorieking</w:t>
      </w:r>
      <w:proofErr w:type="spellEnd"/>
      <w:r w:rsidRPr="0033523D">
        <w:rPr>
          <w:sz w:val="24"/>
          <w:szCs w:val="24"/>
          <w:lang w:val="en-GB"/>
        </w:rPr>
        <w:t>, 2022.</w:t>
      </w:r>
      <w:r w:rsidRPr="0033523D">
        <w:rPr>
          <w:i/>
          <w:sz w:val="24"/>
          <w:szCs w:val="24"/>
          <w:lang w:val="en-GB"/>
        </w:rPr>
        <w:t xml:space="preserve"> </w:t>
      </w:r>
      <w:proofErr w:type="gramStart"/>
      <w:r w:rsidRPr="0033523D">
        <w:rPr>
          <w:i/>
          <w:sz w:val="24"/>
          <w:szCs w:val="24"/>
          <w:lang w:val="en-GB"/>
        </w:rPr>
        <w:t>Bacon,</w:t>
      </w:r>
      <w:proofErr w:type="gramEnd"/>
      <w:r w:rsidRPr="0033523D">
        <w:rPr>
          <w:i/>
          <w:sz w:val="24"/>
          <w:szCs w:val="24"/>
          <w:lang w:val="en-GB"/>
        </w:rPr>
        <w:t xml:space="preserve"> broiled or pan-fried</w:t>
      </w:r>
      <w:r w:rsidRPr="0033523D">
        <w:rPr>
          <w:sz w:val="24"/>
          <w:szCs w:val="24"/>
          <w:lang w:val="en-GB"/>
        </w:rPr>
        <w:t xml:space="preserve"> [Online]. Available at: &lt;https://www.calorieking.com/us/en/foods/f/calories-in-pork-bacon-broiled-or-pan-fried/zxhpcaQUQM-zCxyIqBtt-Q&gt; [Accessed on: 3rd February 2022].</w:t>
      </w:r>
    </w:p>
    <w:p w14:paraId="01E46EE9" w14:textId="77777777" w:rsidR="00382846" w:rsidRPr="0033523D" w:rsidRDefault="00382846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proofErr w:type="spellStart"/>
      <w:r w:rsidRPr="0033523D">
        <w:rPr>
          <w:sz w:val="24"/>
          <w:szCs w:val="24"/>
          <w:lang w:val="en-GB"/>
        </w:rPr>
        <w:t>Egginfo</w:t>
      </w:r>
      <w:proofErr w:type="spellEnd"/>
      <w:r w:rsidRPr="0033523D">
        <w:rPr>
          <w:sz w:val="24"/>
          <w:szCs w:val="24"/>
          <w:lang w:val="en-GB"/>
        </w:rPr>
        <w:t xml:space="preserve">, 2022. </w:t>
      </w:r>
      <w:r w:rsidRPr="0033523D">
        <w:rPr>
          <w:i/>
          <w:sz w:val="24"/>
          <w:szCs w:val="24"/>
          <w:lang w:val="en-GB"/>
        </w:rPr>
        <w:t>Calories in an egg</w:t>
      </w:r>
      <w:r w:rsidRPr="0033523D">
        <w:rPr>
          <w:sz w:val="24"/>
          <w:szCs w:val="24"/>
          <w:lang w:val="en-GB"/>
        </w:rPr>
        <w:t xml:space="preserve"> [Online]. Available at: &lt;https://www.egginfo.co.uk/egg-nutrition-and-health/egg-nutrition-information/calories-in-an-egg#:~:text=It%20is%20often%20recommended%20to,oil%20and%20not%20draining%20it.&gt; [Accessed on: 1st February 2022].</w:t>
      </w:r>
    </w:p>
    <w:p w14:paraId="337F8B48" w14:textId="77777777" w:rsidR="00382846" w:rsidRPr="0033523D" w:rsidRDefault="00382846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lang w:val="en-GB"/>
        </w:rPr>
        <w:t xml:space="preserve">Healthline, 2020. </w:t>
      </w:r>
      <w:r w:rsidRPr="0033523D">
        <w:rPr>
          <w:i/>
          <w:sz w:val="24"/>
          <w:szCs w:val="24"/>
          <w:lang w:val="en-GB"/>
        </w:rPr>
        <w:t>Everything You Need to Know About Smoked Salmon</w:t>
      </w:r>
      <w:r w:rsidRPr="0033523D">
        <w:rPr>
          <w:sz w:val="24"/>
          <w:szCs w:val="24"/>
          <w:lang w:val="en-GB"/>
        </w:rPr>
        <w:t xml:space="preserve"> [Online]. Available at: &lt;https://www.healthline.com/nutrition/smoked-salmon-calories&gt; [Accessed on: 5th February 2022].</w:t>
      </w:r>
    </w:p>
    <w:p w14:paraId="3F0F0A32" w14:textId="77777777" w:rsidR="00382846" w:rsidRPr="0033523D" w:rsidRDefault="00382846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proofErr w:type="spellStart"/>
      <w:r w:rsidRPr="0033523D">
        <w:rPr>
          <w:sz w:val="24"/>
          <w:szCs w:val="24"/>
          <w:lang w:val="en-GB"/>
        </w:rPr>
        <w:t>Healthyeating</w:t>
      </w:r>
      <w:proofErr w:type="spellEnd"/>
      <w:r w:rsidRPr="0033523D">
        <w:rPr>
          <w:sz w:val="24"/>
          <w:szCs w:val="24"/>
          <w:lang w:val="en-GB"/>
        </w:rPr>
        <w:t xml:space="preserve">, 2018. </w:t>
      </w:r>
      <w:r w:rsidRPr="0033523D">
        <w:rPr>
          <w:i/>
          <w:sz w:val="24"/>
          <w:szCs w:val="24"/>
          <w:lang w:val="en-GB"/>
        </w:rPr>
        <w:t>Health Value of Roast Beef</w:t>
      </w:r>
      <w:r w:rsidRPr="0033523D">
        <w:rPr>
          <w:sz w:val="24"/>
          <w:szCs w:val="24"/>
          <w:lang w:val="en-GB"/>
        </w:rPr>
        <w:t xml:space="preserve"> [Online]. Available at: &lt;https://healthyeating.sfgate.com/health-value-roast-beef-4242.html&gt; [Accessed on: 29th January 2022].</w:t>
      </w:r>
    </w:p>
    <w:p w14:paraId="3F07041E" w14:textId="77777777" w:rsidR="00382846" w:rsidRPr="0033523D" w:rsidRDefault="00382846">
      <w:pPr>
        <w:pStyle w:val="Normal1"/>
        <w:spacing w:after="200" w:line="360" w:lineRule="auto"/>
        <w:jc w:val="both"/>
        <w:rPr>
          <w:sz w:val="24"/>
          <w:szCs w:val="24"/>
          <w:lang w:val="en-GB"/>
        </w:rPr>
      </w:pPr>
      <w:r w:rsidRPr="0033523D">
        <w:rPr>
          <w:sz w:val="24"/>
          <w:szCs w:val="24"/>
          <w:highlight w:val="white"/>
          <w:lang w:val="en-GB"/>
        </w:rPr>
        <w:t xml:space="preserve">Pal, D., </w:t>
      </w:r>
      <w:proofErr w:type="spellStart"/>
      <w:r w:rsidRPr="0033523D">
        <w:rPr>
          <w:sz w:val="24"/>
          <w:szCs w:val="24"/>
          <w:highlight w:val="white"/>
          <w:lang w:val="en-GB"/>
        </w:rPr>
        <w:t>Funilkul</w:t>
      </w:r>
      <w:proofErr w:type="spellEnd"/>
      <w:r w:rsidRPr="0033523D">
        <w:rPr>
          <w:sz w:val="24"/>
          <w:szCs w:val="24"/>
          <w:highlight w:val="white"/>
          <w:lang w:val="en-GB"/>
        </w:rPr>
        <w:t xml:space="preserve">, S., </w:t>
      </w:r>
      <w:proofErr w:type="spellStart"/>
      <w:r w:rsidRPr="0033523D">
        <w:rPr>
          <w:sz w:val="24"/>
          <w:szCs w:val="24"/>
          <w:highlight w:val="white"/>
          <w:lang w:val="en-GB"/>
        </w:rPr>
        <w:t>Eamsinvattana</w:t>
      </w:r>
      <w:proofErr w:type="spellEnd"/>
      <w:r w:rsidRPr="0033523D">
        <w:rPr>
          <w:sz w:val="24"/>
          <w:szCs w:val="24"/>
          <w:highlight w:val="white"/>
          <w:lang w:val="en-GB"/>
        </w:rPr>
        <w:t xml:space="preserve">, W. and </w:t>
      </w:r>
      <w:proofErr w:type="spellStart"/>
      <w:r w:rsidRPr="0033523D">
        <w:rPr>
          <w:sz w:val="24"/>
          <w:szCs w:val="24"/>
          <w:highlight w:val="white"/>
          <w:lang w:val="en-GB"/>
        </w:rPr>
        <w:t>Siyal</w:t>
      </w:r>
      <w:proofErr w:type="spellEnd"/>
      <w:r w:rsidRPr="0033523D">
        <w:rPr>
          <w:sz w:val="24"/>
          <w:szCs w:val="24"/>
          <w:highlight w:val="white"/>
          <w:lang w:val="en-GB"/>
        </w:rPr>
        <w:t xml:space="preserve">, S., 2021. Using online food delivery applications during the COVID-19 lockdown period: What drives University Students’ satisfaction and </w:t>
      </w:r>
      <w:proofErr w:type="gramStart"/>
      <w:r w:rsidRPr="0033523D">
        <w:rPr>
          <w:sz w:val="24"/>
          <w:szCs w:val="24"/>
          <w:highlight w:val="white"/>
          <w:lang w:val="en-GB"/>
        </w:rPr>
        <w:t>loyalty?.</w:t>
      </w:r>
      <w:proofErr w:type="gramEnd"/>
      <w:r w:rsidRPr="0033523D">
        <w:rPr>
          <w:sz w:val="24"/>
          <w:szCs w:val="24"/>
          <w:highlight w:val="white"/>
          <w:lang w:val="en-GB"/>
        </w:rPr>
        <w:t xml:space="preserve"> </w:t>
      </w:r>
      <w:r w:rsidRPr="0033523D">
        <w:rPr>
          <w:i/>
          <w:sz w:val="24"/>
          <w:szCs w:val="24"/>
          <w:highlight w:val="white"/>
          <w:lang w:val="en-GB"/>
        </w:rPr>
        <w:t>Journal of Foodservice Business Research</w:t>
      </w:r>
      <w:r w:rsidRPr="0033523D">
        <w:rPr>
          <w:sz w:val="24"/>
          <w:szCs w:val="24"/>
          <w:highlight w:val="white"/>
          <w:lang w:val="en-GB"/>
        </w:rPr>
        <w:t>, pp.1-45.</w:t>
      </w:r>
    </w:p>
    <w:sectPr w:rsidR="00382846" w:rsidRPr="0033523D" w:rsidSect="00083E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EC830" w14:textId="77777777" w:rsidR="006C6C36" w:rsidRDefault="006C6C36">
      <w:pPr>
        <w:spacing w:line="240" w:lineRule="auto"/>
      </w:pPr>
      <w:r>
        <w:separator/>
      </w:r>
    </w:p>
  </w:endnote>
  <w:endnote w:type="continuationSeparator" w:id="0">
    <w:p w14:paraId="07D27EBA" w14:textId="77777777" w:rsidR="006C6C36" w:rsidRDefault="006C6C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4C68F" w14:textId="77777777" w:rsidR="00AC0A7C" w:rsidRDefault="00AC0A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605172"/>
      <w:docPartObj>
        <w:docPartGallery w:val="Page Numbers (Bottom of Page)"/>
        <w:docPartUnique/>
      </w:docPartObj>
    </w:sdtPr>
    <w:sdtEndPr/>
    <w:sdtContent>
      <w:p w14:paraId="496BDA9B" w14:textId="77777777" w:rsidR="00083E44" w:rsidRDefault="000B4D6C" w:rsidP="00083E44">
        <w:pPr>
          <w:pStyle w:val="Footer"/>
          <w:spacing w:after="240" w:line="360" w:lineRule="auto"/>
          <w:jc w:val="right"/>
        </w:pPr>
        <w:r w:rsidRPr="00083E4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83E44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083E4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42A5D">
          <w:rPr>
            <w:rFonts w:ascii="Times New Roman" w:hAnsi="Times New Roman" w:cs="Times New Roman"/>
            <w:noProof/>
            <w:sz w:val="20"/>
            <w:szCs w:val="20"/>
          </w:rPr>
          <w:t>13</w:t>
        </w:r>
        <w:r w:rsidRPr="00083E4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9AE5B6D" w14:textId="77777777" w:rsidR="00083E44" w:rsidRDefault="00083E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D5A6D" w14:textId="77777777" w:rsidR="00AC0A7C" w:rsidRDefault="00AC0A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9F706" w14:textId="77777777" w:rsidR="006C6C36" w:rsidRDefault="006C6C36">
      <w:pPr>
        <w:spacing w:line="240" w:lineRule="auto"/>
      </w:pPr>
      <w:r>
        <w:separator/>
      </w:r>
    </w:p>
  </w:footnote>
  <w:footnote w:type="continuationSeparator" w:id="0">
    <w:p w14:paraId="701F13C6" w14:textId="77777777" w:rsidR="006C6C36" w:rsidRDefault="006C6C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85C91" w14:textId="77777777" w:rsidR="00AC0A7C" w:rsidRDefault="00AC0A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01D6F" w14:textId="77777777" w:rsidR="00AC0A7C" w:rsidRDefault="00AC0A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000FA" w14:textId="77777777" w:rsidR="00AC0A7C" w:rsidRDefault="00AC0A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2164"/>
    <w:multiLevelType w:val="multilevel"/>
    <w:tmpl w:val="40A8F066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31D0EA1"/>
    <w:multiLevelType w:val="multilevel"/>
    <w:tmpl w:val="C8B0B9AC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FCA725D"/>
    <w:multiLevelType w:val="multilevel"/>
    <w:tmpl w:val="455C5336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1B32B3F"/>
    <w:multiLevelType w:val="multilevel"/>
    <w:tmpl w:val="9A228800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A2D55DD"/>
    <w:multiLevelType w:val="multilevel"/>
    <w:tmpl w:val="83225156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FED6D68"/>
    <w:multiLevelType w:val="multilevel"/>
    <w:tmpl w:val="10D2BFE4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18C25D6"/>
    <w:multiLevelType w:val="multilevel"/>
    <w:tmpl w:val="545A5BE2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40A5C12"/>
    <w:multiLevelType w:val="multilevel"/>
    <w:tmpl w:val="F5BEF9D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B257883"/>
    <w:multiLevelType w:val="multilevel"/>
    <w:tmpl w:val="19FAF9C0"/>
    <w:lvl w:ilvl="0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399712E8"/>
    <w:multiLevelType w:val="multilevel"/>
    <w:tmpl w:val="EF8A190C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72A3A33"/>
    <w:multiLevelType w:val="multilevel"/>
    <w:tmpl w:val="A1A48088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8A41A7A"/>
    <w:multiLevelType w:val="multilevel"/>
    <w:tmpl w:val="D396C982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EE520A0"/>
    <w:multiLevelType w:val="multilevel"/>
    <w:tmpl w:val="999217F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2E51164"/>
    <w:multiLevelType w:val="multilevel"/>
    <w:tmpl w:val="DCD46998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4"/>
  </w:num>
  <w:num w:numId="5">
    <w:abstractNumId w:val="12"/>
  </w:num>
  <w:num w:numId="6">
    <w:abstractNumId w:val="6"/>
  </w:num>
  <w:num w:numId="7">
    <w:abstractNumId w:val="5"/>
  </w:num>
  <w:num w:numId="8">
    <w:abstractNumId w:val="2"/>
  </w:num>
  <w:num w:numId="9">
    <w:abstractNumId w:val="11"/>
  </w:num>
  <w:num w:numId="10">
    <w:abstractNumId w:val="3"/>
  </w:num>
  <w:num w:numId="11">
    <w:abstractNumId w:val="1"/>
  </w:num>
  <w:num w:numId="12">
    <w:abstractNumId w:val="9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93"/>
    <w:rsid w:val="00065429"/>
    <w:rsid w:val="00083E44"/>
    <w:rsid w:val="000B4D6C"/>
    <w:rsid w:val="000D540C"/>
    <w:rsid w:val="00233B88"/>
    <w:rsid w:val="002603E1"/>
    <w:rsid w:val="002C5973"/>
    <w:rsid w:val="002F1E04"/>
    <w:rsid w:val="0033523D"/>
    <w:rsid w:val="00382846"/>
    <w:rsid w:val="004C4515"/>
    <w:rsid w:val="004D68F0"/>
    <w:rsid w:val="005122EF"/>
    <w:rsid w:val="00561B96"/>
    <w:rsid w:val="00570BA6"/>
    <w:rsid w:val="005B0AEC"/>
    <w:rsid w:val="005C1BA1"/>
    <w:rsid w:val="006C6C36"/>
    <w:rsid w:val="007C10A5"/>
    <w:rsid w:val="00842A5D"/>
    <w:rsid w:val="0095748E"/>
    <w:rsid w:val="009C6322"/>
    <w:rsid w:val="00A00593"/>
    <w:rsid w:val="00A4523A"/>
    <w:rsid w:val="00A97F40"/>
    <w:rsid w:val="00AC0A7C"/>
    <w:rsid w:val="00B132BC"/>
    <w:rsid w:val="00B36CDE"/>
    <w:rsid w:val="00B61E19"/>
    <w:rsid w:val="00BA72E2"/>
    <w:rsid w:val="00D26B84"/>
    <w:rsid w:val="00D43B42"/>
    <w:rsid w:val="00DA563B"/>
    <w:rsid w:val="00EF7CE0"/>
    <w:rsid w:val="00FA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03CA85"/>
  <w15:docId w15:val="{3E3166DD-D72D-48C4-B944-444DD159E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7C10A5"/>
    <w:pPr>
      <w:keepNext/>
      <w:keepLines/>
      <w:spacing w:before="400" w:after="120" w:line="360" w:lineRule="auto"/>
      <w:jc w:val="both"/>
      <w:outlineLvl w:val="0"/>
    </w:pPr>
    <w:rPr>
      <w:b/>
      <w:sz w:val="28"/>
      <w:szCs w:val="40"/>
    </w:rPr>
  </w:style>
  <w:style w:type="paragraph" w:styleId="Heading2">
    <w:name w:val="heading 2"/>
    <w:basedOn w:val="Normal1"/>
    <w:next w:val="Normal1"/>
    <w:rsid w:val="00A0059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A0059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A0059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A00593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A00593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00593"/>
  </w:style>
  <w:style w:type="paragraph" w:styleId="Title">
    <w:name w:val="Title"/>
    <w:basedOn w:val="Normal1"/>
    <w:next w:val="Normal1"/>
    <w:rsid w:val="00A00593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A00593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name w:val="a"/>
    <w:basedOn w:val="TableNormal"/>
    <w:rsid w:val="00A0059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A005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0593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0059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B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B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83E4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E44"/>
  </w:style>
  <w:style w:type="paragraph" w:styleId="Footer">
    <w:name w:val="footer"/>
    <w:basedOn w:val="Normal"/>
    <w:link w:val="FooterChar"/>
    <w:uiPriority w:val="99"/>
    <w:unhideWhenUsed/>
    <w:rsid w:val="00083E4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E44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10A5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7C10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C10A5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233B88"/>
    <w:rPr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233B88"/>
    <w:rPr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233B88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0B6D-EBA3-4A61-B302-CD4AE2BD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1731</Words>
  <Characters>9868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Florian Olaru (2025410)</cp:lastModifiedBy>
  <cp:revision>2</cp:revision>
  <dcterms:created xsi:type="dcterms:W3CDTF">2022-02-25T09:52:00Z</dcterms:created>
  <dcterms:modified xsi:type="dcterms:W3CDTF">2022-02-25T09:52:00Z</dcterms:modified>
</cp:coreProperties>
</file>