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7A45D" w14:textId="1F34D7B5" w:rsidR="00880E6D" w:rsidRPr="004D13C7" w:rsidRDefault="00823494">
      <w:pPr>
        <w:rPr>
          <w:b/>
          <w:sz w:val="25"/>
          <w:szCs w:val="25"/>
          <w:u w:val="single"/>
        </w:rPr>
      </w:pPr>
      <w:r>
        <w:rPr>
          <w:b/>
          <w:sz w:val="24"/>
          <w:szCs w:val="24"/>
          <w:u w:val="single"/>
        </w:rPr>
        <w:t xml:space="preserve"> </w:t>
      </w:r>
      <w:r w:rsidR="00880E6D" w:rsidRPr="004D13C7">
        <w:rPr>
          <w:b/>
          <w:sz w:val="25"/>
          <w:szCs w:val="25"/>
          <w:u w:val="single"/>
        </w:rPr>
        <w:t>ECGE4001 -</w:t>
      </w:r>
      <w:r w:rsidR="00B125EF" w:rsidRPr="004D13C7">
        <w:rPr>
          <w:b/>
          <w:sz w:val="25"/>
          <w:szCs w:val="25"/>
          <w:u w:val="single"/>
        </w:rPr>
        <w:t xml:space="preserve"> </w:t>
      </w:r>
      <w:r w:rsidR="004D3A45" w:rsidRPr="004D13C7">
        <w:rPr>
          <w:b/>
          <w:sz w:val="25"/>
          <w:szCs w:val="25"/>
          <w:u w:val="single"/>
        </w:rPr>
        <w:t>1803214</w:t>
      </w:r>
      <w:r w:rsidR="00880E6D" w:rsidRPr="004D13C7">
        <w:rPr>
          <w:b/>
          <w:sz w:val="25"/>
          <w:szCs w:val="25"/>
          <w:u w:val="single"/>
        </w:rPr>
        <w:t xml:space="preserve"> Portfolio of Study Skills  Assessment Tasks  </w:t>
      </w:r>
    </w:p>
    <w:p w14:paraId="72E3546C" w14:textId="1821C7DF" w:rsidR="00321617" w:rsidRPr="004D13C7" w:rsidRDefault="00880E6D" w:rsidP="00321617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4"/>
          <w:u w:val="single"/>
        </w:rPr>
      </w:pPr>
      <w:r w:rsidRPr="004D13C7">
        <w:rPr>
          <w:rFonts w:ascii="Arial" w:hAnsi="Arial" w:cs="Arial"/>
          <w:b/>
          <w:sz w:val="24"/>
          <w:u w:val="single"/>
        </w:rPr>
        <w:t xml:space="preserve">PART ONE: </w:t>
      </w:r>
    </w:p>
    <w:p w14:paraId="62FD727A" w14:textId="34730EC5" w:rsidR="00321617" w:rsidRDefault="00321617" w:rsidP="00515FD9">
      <w:pPr>
        <w:jc w:val="both"/>
        <w:rPr>
          <w:sz w:val="24"/>
        </w:rPr>
      </w:pPr>
      <w:r>
        <w:rPr>
          <w:sz w:val="24"/>
        </w:rPr>
        <w:t xml:space="preserve">In Iceland and many other countries, </w:t>
      </w:r>
      <w:r w:rsidR="000D6F2F">
        <w:rPr>
          <w:sz w:val="24"/>
        </w:rPr>
        <w:t>it is believed that</w:t>
      </w:r>
      <w:r w:rsidR="00B14FA1">
        <w:rPr>
          <w:sz w:val="24"/>
        </w:rPr>
        <w:t xml:space="preserve"> it is</w:t>
      </w:r>
      <w:r>
        <w:rPr>
          <w:sz w:val="24"/>
        </w:rPr>
        <w:t xml:space="preserve"> extremely important that children have plenty of outdoor fun and activities in their life. Government papers also </w:t>
      </w:r>
      <w:r w:rsidR="008A2728">
        <w:rPr>
          <w:sz w:val="24"/>
        </w:rPr>
        <w:t>emphasise</w:t>
      </w:r>
      <w:r>
        <w:rPr>
          <w:sz w:val="24"/>
        </w:rPr>
        <w:t xml:space="preserve"> this.</w:t>
      </w:r>
      <w:r w:rsidR="0041524D">
        <w:rPr>
          <w:sz w:val="24"/>
        </w:rPr>
        <w:t xml:space="preserve"> </w:t>
      </w:r>
      <w:proofErr w:type="spellStart"/>
      <w:r w:rsidR="0041524D">
        <w:rPr>
          <w:sz w:val="24"/>
        </w:rPr>
        <w:t>Nor</w:t>
      </w:r>
      <w:r w:rsidR="00163F56">
        <w:rPr>
          <w:sz w:val="24"/>
        </w:rPr>
        <w:t>odahl</w:t>
      </w:r>
      <w:proofErr w:type="spellEnd"/>
      <w:r w:rsidR="00163F56">
        <w:rPr>
          <w:sz w:val="24"/>
        </w:rPr>
        <w:t xml:space="preserve"> and </w:t>
      </w:r>
      <w:proofErr w:type="spellStart"/>
      <w:r w:rsidR="00163F56">
        <w:rPr>
          <w:sz w:val="24"/>
        </w:rPr>
        <w:t>Johannesson</w:t>
      </w:r>
      <w:proofErr w:type="spellEnd"/>
      <w:r w:rsidR="00163F56">
        <w:rPr>
          <w:sz w:val="24"/>
        </w:rPr>
        <w:t xml:space="preserve"> </w:t>
      </w:r>
      <w:r w:rsidR="006574CD">
        <w:rPr>
          <w:sz w:val="24"/>
        </w:rPr>
        <w:t>(2013)</w:t>
      </w:r>
    </w:p>
    <w:p w14:paraId="14084FDB" w14:textId="6C290F7B" w:rsidR="00321617" w:rsidRDefault="00321617" w:rsidP="00515FD9">
      <w:pPr>
        <w:jc w:val="both"/>
        <w:rPr>
          <w:sz w:val="24"/>
        </w:rPr>
      </w:pPr>
      <w:r>
        <w:rPr>
          <w:sz w:val="24"/>
        </w:rPr>
        <w:t>In the curriculum guidelines, the importance of an outside learning environment</w:t>
      </w:r>
      <w:r w:rsidR="0085709D">
        <w:rPr>
          <w:sz w:val="24"/>
        </w:rPr>
        <w:t xml:space="preserve"> is emphasised</w:t>
      </w:r>
      <w:r w:rsidR="00884270">
        <w:rPr>
          <w:sz w:val="24"/>
        </w:rPr>
        <w:t>,</w:t>
      </w:r>
      <w:r>
        <w:rPr>
          <w:sz w:val="24"/>
        </w:rPr>
        <w:t xml:space="preserve"> as it is </w:t>
      </w:r>
      <w:r w:rsidR="00E000F5">
        <w:rPr>
          <w:sz w:val="24"/>
        </w:rPr>
        <w:t>an excellent</w:t>
      </w:r>
      <w:r w:rsidR="004079A1">
        <w:rPr>
          <w:sz w:val="24"/>
        </w:rPr>
        <w:t xml:space="preserve"> </w:t>
      </w:r>
      <w:r>
        <w:rPr>
          <w:sz w:val="24"/>
        </w:rPr>
        <w:t xml:space="preserve"> place for children to learn about the outside world</w:t>
      </w:r>
      <w:r w:rsidR="00884270">
        <w:rPr>
          <w:sz w:val="24"/>
        </w:rPr>
        <w:t>,</w:t>
      </w:r>
      <w:r>
        <w:rPr>
          <w:sz w:val="24"/>
        </w:rPr>
        <w:t xml:space="preserve"> and is </w:t>
      </w:r>
      <w:r w:rsidR="00104181">
        <w:rPr>
          <w:sz w:val="24"/>
        </w:rPr>
        <w:t>also good for their general health and wellbeing. It is a very important part of their development.</w:t>
      </w:r>
    </w:p>
    <w:p w14:paraId="537F5264" w14:textId="20F446AB" w:rsidR="00104181" w:rsidRDefault="00104181" w:rsidP="00515FD9">
      <w:pPr>
        <w:jc w:val="both"/>
        <w:rPr>
          <w:sz w:val="24"/>
        </w:rPr>
      </w:pPr>
      <w:r>
        <w:rPr>
          <w:sz w:val="24"/>
        </w:rPr>
        <w:t>In Iceland children age</w:t>
      </w:r>
      <w:r w:rsidR="00725244">
        <w:rPr>
          <w:sz w:val="24"/>
        </w:rPr>
        <w:t>d</w:t>
      </w:r>
      <w:r>
        <w:rPr>
          <w:sz w:val="24"/>
        </w:rPr>
        <w:t xml:space="preserve"> between one and six get to play outside every day, and in schools</w:t>
      </w:r>
      <w:r w:rsidR="00342374">
        <w:rPr>
          <w:sz w:val="24"/>
        </w:rPr>
        <w:t>,</w:t>
      </w:r>
      <w:r w:rsidR="008041C5">
        <w:rPr>
          <w:sz w:val="24"/>
        </w:rPr>
        <w:t xml:space="preserve"> </w:t>
      </w:r>
      <w:r>
        <w:rPr>
          <w:sz w:val="24"/>
        </w:rPr>
        <w:t xml:space="preserve">children ages between six and sixteen only play outside during playtime. </w:t>
      </w:r>
      <w:r w:rsidR="003216D7">
        <w:rPr>
          <w:sz w:val="24"/>
        </w:rPr>
        <w:t>It is not known</w:t>
      </w:r>
      <w:r>
        <w:rPr>
          <w:sz w:val="24"/>
        </w:rPr>
        <w:t xml:space="preserve">  how teachers initiate outside learning as it varies between different teachers and schools</w:t>
      </w:r>
      <w:r w:rsidR="00725244">
        <w:rPr>
          <w:sz w:val="24"/>
        </w:rPr>
        <w:t>.</w:t>
      </w:r>
      <w:r>
        <w:rPr>
          <w:sz w:val="24"/>
        </w:rPr>
        <w:t xml:space="preserve"> </w:t>
      </w:r>
      <w:r w:rsidR="00725244">
        <w:rPr>
          <w:sz w:val="24"/>
        </w:rPr>
        <w:t xml:space="preserve">However </w:t>
      </w:r>
      <w:r>
        <w:rPr>
          <w:sz w:val="24"/>
        </w:rPr>
        <w:t>the statistics show that teachers are now using outside learning much more than they used to</w:t>
      </w:r>
      <w:r w:rsidR="00EC2A89">
        <w:rPr>
          <w:sz w:val="24"/>
        </w:rPr>
        <w:t>.</w:t>
      </w:r>
      <w:r>
        <w:rPr>
          <w:sz w:val="24"/>
        </w:rPr>
        <w:t xml:space="preserve"> </w:t>
      </w:r>
      <w:r w:rsidR="00725244">
        <w:rPr>
          <w:sz w:val="24"/>
        </w:rPr>
        <w:t>I</w:t>
      </w:r>
      <w:r>
        <w:rPr>
          <w:sz w:val="24"/>
        </w:rPr>
        <w:t xml:space="preserve">n </w:t>
      </w:r>
      <w:r w:rsidR="0052088A">
        <w:rPr>
          <w:sz w:val="24"/>
        </w:rPr>
        <w:t>Reykjavik</w:t>
      </w:r>
      <w:r>
        <w:rPr>
          <w:sz w:val="24"/>
        </w:rPr>
        <w:t xml:space="preserve"> the capital of Iceland 70% of schools engage in a </w:t>
      </w:r>
      <w:r w:rsidR="00BA643F">
        <w:rPr>
          <w:sz w:val="24"/>
        </w:rPr>
        <w:t>s</w:t>
      </w:r>
      <w:r w:rsidR="004E09C2">
        <w:rPr>
          <w:sz w:val="24"/>
        </w:rPr>
        <w:t>ignificant amount of outside</w:t>
      </w:r>
      <w:r w:rsidR="00BA643F">
        <w:rPr>
          <w:sz w:val="24"/>
        </w:rPr>
        <w:t xml:space="preserve"> education</w:t>
      </w:r>
      <w:r w:rsidR="00DB010B">
        <w:rPr>
          <w:sz w:val="24"/>
        </w:rPr>
        <w:t xml:space="preserve"> and activities for children.</w:t>
      </w:r>
      <w:r w:rsidR="00F804AA">
        <w:rPr>
          <w:sz w:val="24"/>
        </w:rPr>
        <w:t xml:space="preserve"> </w:t>
      </w:r>
      <w:r w:rsidR="00B4743C">
        <w:rPr>
          <w:sz w:val="24"/>
        </w:rPr>
        <w:t>(</w:t>
      </w:r>
      <w:proofErr w:type="spellStart"/>
      <w:r w:rsidR="00F804AA">
        <w:rPr>
          <w:sz w:val="24"/>
        </w:rPr>
        <w:t>Oladottir</w:t>
      </w:r>
      <w:proofErr w:type="spellEnd"/>
      <w:r w:rsidR="00697F91">
        <w:rPr>
          <w:sz w:val="24"/>
        </w:rPr>
        <w:t xml:space="preserve"> 2018)</w:t>
      </w:r>
    </w:p>
    <w:p w14:paraId="1BBA2ABD" w14:textId="72BBC658" w:rsidR="002B01F4" w:rsidRPr="00574E9F" w:rsidRDefault="002A33A9" w:rsidP="00321617">
      <w:pPr>
        <w:rPr>
          <w:i/>
          <w:sz w:val="24"/>
        </w:rPr>
      </w:pPr>
      <w:r w:rsidRPr="002A33A9">
        <w:rPr>
          <w:sz w:val="24"/>
        </w:rPr>
        <w:t xml:space="preserve">Adapted from:  </w:t>
      </w:r>
      <w:proofErr w:type="spellStart"/>
      <w:r w:rsidR="009165FC" w:rsidRPr="002A33A9">
        <w:rPr>
          <w:sz w:val="24"/>
        </w:rPr>
        <w:t>Noradahl</w:t>
      </w:r>
      <w:proofErr w:type="spellEnd"/>
      <w:r w:rsidRPr="002A33A9">
        <w:rPr>
          <w:sz w:val="24"/>
        </w:rPr>
        <w:t xml:space="preserve">, K. and </w:t>
      </w:r>
      <w:r w:rsidR="009165FC" w:rsidRPr="002A33A9">
        <w:rPr>
          <w:sz w:val="24"/>
        </w:rPr>
        <w:t>Johannsson</w:t>
      </w:r>
      <w:r w:rsidRPr="002A33A9">
        <w:rPr>
          <w:sz w:val="24"/>
        </w:rPr>
        <w:t xml:space="preserve">, I. (2014) ‘Icelandic teachers’ views of using the </w:t>
      </w:r>
      <w:r w:rsidRPr="00EE3E5D">
        <w:rPr>
          <w:i/>
          <w:sz w:val="24"/>
        </w:rPr>
        <w:t>outdoors’ Education 3-13: International Journal of Primary, Elementary and Early Years Education. Vol 44, No. 4, September 2014, 391-40</w:t>
      </w:r>
      <w:r w:rsidR="00574E9F">
        <w:rPr>
          <w:i/>
          <w:sz w:val="24"/>
        </w:rPr>
        <w:t>6.</w:t>
      </w:r>
    </w:p>
    <w:p w14:paraId="084C6384" w14:textId="77777777" w:rsidR="00AB433E" w:rsidRDefault="00AB433E" w:rsidP="00321617">
      <w:pPr>
        <w:rPr>
          <w:sz w:val="24"/>
        </w:rPr>
      </w:pPr>
    </w:p>
    <w:p w14:paraId="38C927C9" w14:textId="77777777" w:rsidR="00AB433E" w:rsidRDefault="00AB433E" w:rsidP="00321617">
      <w:pPr>
        <w:rPr>
          <w:sz w:val="24"/>
        </w:rPr>
      </w:pPr>
    </w:p>
    <w:p w14:paraId="38A8A1D9" w14:textId="77777777" w:rsidR="00D61CD2" w:rsidRPr="00321617" w:rsidRDefault="00D61CD2" w:rsidP="00D61CD2">
      <w:pPr>
        <w:rPr>
          <w:sz w:val="24"/>
        </w:rPr>
      </w:pPr>
    </w:p>
    <w:p w14:paraId="6AE095DD" w14:textId="77777777" w:rsidR="00880E6D" w:rsidRPr="00880E6D" w:rsidRDefault="00880E6D" w:rsidP="00880E6D">
      <w:pPr>
        <w:ind w:left="360"/>
        <w:rPr>
          <w:sz w:val="24"/>
        </w:rPr>
      </w:pPr>
    </w:p>
    <w:p w14:paraId="51F81E28" w14:textId="2DFCB96F" w:rsidR="00880E6D" w:rsidRPr="00463966" w:rsidRDefault="00C26600" w:rsidP="00463966">
      <w:pPr>
        <w:pStyle w:val="ListParagraph"/>
        <w:numPr>
          <w:ilvl w:val="0"/>
          <w:numId w:val="4"/>
        </w:numPr>
        <w:rPr>
          <w:sz w:val="24"/>
          <w:u w:val="single"/>
        </w:rPr>
      </w:pPr>
      <w:r w:rsidRPr="00463966">
        <w:rPr>
          <w:sz w:val="24"/>
          <w:u w:val="single"/>
        </w:rPr>
        <w:t>PART 2</w:t>
      </w:r>
    </w:p>
    <w:p w14:paraId="542353A3" w14:textId="2AB195E2" w:rsidR="00C26600" w:rsidRDefault="007E08EF" w:rsidP="000B69B1">
      <w:pPr>
        <w:jc w:val="both"/>
        <w:rPr>
          <w:sz w:val="24"/>
        </w:rPr>
      </w:pPr>
      <w:r>
        <w:rPr>
          <w:sz w:val="24"/>
        </w:rPr>
        <w:t>Adults children</w:t>
      </w:r>
      <w:r w:rsidR="00C406AD">
        <w:rPr>
          <w:sz w:val="24"/>
        </w:rPr>
        <w:t>,</w:t>
      </w:r>
      <w:r>
        <w:rPr>
          <w:sz w:val="24"/>
        </w:rPr>
        <w:t xml:space="preserve"> and young people often have </w:t>
      </w:r>
      <w:r w:rsidR="00027167">
        <w:rPr>
          <w:sz w:val="24"/>
        </w:rPr>
        <w:t xml:space="preserve">opportunities </w:t>
      </w:r>
      <w:r w:rsidR="00BE3EA0">
        <w:rPr>
          <w:sz w:val="24"/>
        </w:rPr>
        <w:t>to achieve and develop confidence</w:t>
      </w:r>
      <w:r w:rsidR="00C406AD">
        <w:rPr>
          <w:sz w:val="24"/>
        </w:rPr>
        <w:t>,</w:t>
      </w:r>
      <w:r w:rsidR="00BE3EA0">
        <w:rPr>
          <w:sz w:val="24"/>
        </w:rPr>
        <w:t xml:space="preserve"> and </w:t>
      </w:r>
      <w:r w:rsidR="009165FC">
        <w:rPr>
          <w:sz w:val="24"/>
        </w:rPr>
        <w:t>self-esteem</w:t>
      </w:r>
      <w:r w:rsidR="0056567A">
        <w:rPr>
          <w:sz w:val="24"/>
        </w:rPr>
        <w:t xml:space="preserve"> through</w:t>
      </w:r>
      <w:r w:rsidR="001E1317">
        <w:rPr>
          <w:sz w:val="24"/>
        </w:rPr>
        <w:t xml:space="preserve"> hands on learning experiences</w:t>
      </w:r>
      <w:r w:rsidR="00130B02">
        <w:rPr>
          <w:sz w:val="24"/>
        </w:rPr>
        <w:t xml:space="preserve"> in a woodland environment. </w:t>
      </w:r>
      <w:r w:rsidR="00FB6DAB">
        <w:rPr>
          <w:sz w:val="24"/>
        </w:rPr>
        <w:t xml:space="preserve">Murray and o </w:t>
      </w:r>
      <w:r w:rsidR="009165FC">
        <w:rPr>
          <w:sz w:val="24"/>
        </w:rPr>
        <w:t>Brien</w:t>
      </w:r>
      <w:r w:rsidR="00FB6DAB">
        <w:rPr>
          <w:sz w:val="24"/>
        </w:rPr>
        <w:t xml:space="preserve"> 2006. </w:t>
      </w:r>
    </w:p>
    <w:p w14:paraId="393A2DEA" w14:textId="0605E568" w:rsidR="00FB6DAB" w:rsidRDefault="00FB6DAB" w:rsidP="000B69B1">
      <w:pPr>
        <w:jc w:val="both"/>
        <w:rPr>
          <w:sz w:val="24"/>
        </w:rPr>
      </w:pPr>
      <w:r>
        <w:rPr>
          <w:sz w:val="24"/>
        </w:rPr>
        <w:t>Society is concerned</w:t>
      </w:r>
      <w:r w:rsidR="00A61FFC">
        <w:rPr>
          <w:sz w:val="24"/>
        </w:rPr>
        <w:t xml:space="preserve"> that school children do</w:t>
      </w:r>
      <w:r w:rsidR="00D3797E">
        <w:rPr>
          <w:sz w:val="24"/>
        </w:rPr>
        <w:t xml:space="preserve"> not</w:t>
      </w:r>
      <w:r w:rsidR="00A61FFC">
        <w:rPr>
          <w:sz w:val="24"/>
        </w:rPr>
        <w:t xml:space="preserve"> have enough outdoor learning lik</w:t>
      </w:r>
      <w:r w:rsidR="001E364A">
        <w:rPr>
          <w:sz w:val="24"/>
        </w:rPr>
        <w:t xml:space="preserve">e previous generations did, as </w:t>
      </w:r>
      <w:r w:rsidR="009D286B">
        <w:rPr>
          <w:sz w:val="24"/>
        </w:rPr>
        <w:t>parents believe their children can come to harm</w:t>
      </w:r>
      <w:r w:rsidR="00611CC6">
        <w:rPr>
          <w:sz w:val="24"/>
        </w:rPr>
        <w:t xml:space="preserve"> </w:t>
      </w:r>
      <w:r w:rsidR="009D286B">
        <w:rPr>
          <w:sz w:val="24"/>
        </w:rPr>
        <w:t>and</w:t>
      </w:r>
      <w:r w:rsidR="00002C83">
        <w:rPr>
          <w:sz w:val="24"/>
        </w:rPr>
        <w:t xml:space="preserve"> that</w:t>
      </w:r>
      <w:r w:rsidR="009D286B">
        <w:rPr>
          <w:sz w:val="24"/>
        </w:rPr>
        <w:t xml:space="preserve"> there is enough </w:t>
      </w:r>
      <w:r w:rsidR="00611CC6">
        <w:rPr>
          <w:sz w:val="24"/>
        </w:rPr>
        <w:t>indoor play for children</w:t>
      </w:r>
      <w:r w:rsidR="0059729B">
        <w:rPr>
          <w:sz w:val="24"/>
        </w:rPr>
        <w:t xml:space="preserve"> in our generation </w:t>
      </w:r>
      <w:r w:rsidR="009165FC">
        <w:rPr>
          <w:sz w:val="24"/>
        </w:rPr>
        <w:t>now</w:t>
      </w:r>
      <w:r w:rsidR="00D3797E">
        <w:rPr>
          <w:sz w:val="24"/>
        </w:rPr>
        <w:t>.</w:t>
      </w:r>
      <w:r w:rsidR="0059729B">
        <w:rPr>
          <w:sz w:val="24"/>
        </w:rPr>
        <w:t xml:space="preserve"> </w:t>
      </w:r>
      <w:r w:rsidR="009165FC">
        <w:rPr>
          <w:sz w:val="24"/>
        </w:rPr>
        <w:t>Brien</w:t>
      </w:r>
      <w:r w:rsidR="0059729B">
        <w:rPr>
          <w:sz w:val="24"/>
        </w:rPr>
        <w:t xml:space="preserve"> and </w:t>
      </w:r>
      <w:r w:rsidR="009165FC">
        <w:rPr>
          <w:sz w:val="24"/>
        </w:rPr>
        <w:t>Murray</w:t>
      </w:r>
      <w:r w:rsidR="0059729B">
        <w:rPr>
          <w:sz w:val="24"/>
        </w:rPr>
        <w:t>.</w:t>
      </w:r>
    </w:p>
    <w:p w14:paraId="69E9E0A0" w14:textId="44D0EAFC" w:rsidR="0059729B" w:rsidRDefault="0059729B" w:rsidP="000B69B1">
      <w:pPr>
        <w:jc w:val="both"/>
        <w:rPr>
          <w:sz w:val="24"/>
        </w:rPr>
      </w:pPr>
      <w:r>
        <w:rPr>
          <w:sz w:val="24"/>
        </w:rPr>
        <w:t>Research also suggests</w:t>
      </w:r>
      <w:r w:rsidR="00EF0C6F">
        <w:rPr>
          <w:sz w:val="24"/>
        </w:rPr>
        <w:t>, the more children  play indoors as a child</w:t>
      </w:r>
      <w:r w:rsidR="002E274F">
        <w:rPr>
          <w:sz w:val="24"/>
        </w:rPr>
        <w:t xml:space="preserve"> the likelihood is</w:t>
      </w:r>
      <w:r w:rsidR="00C824A9">
        <w:rPr>
          <w:sz w:val="24"/>
        </w:rPr>
        <w:t xml:space="preserve"> that the</w:t>
      </w:r>
      <w:r w:rsidR="00A870D3">
        <w:rPr>
          <w:sz w:val="24"/>
        </w:rPr>
        <w:t xml:space="preserve">y </w:t>
      </w:r>
      <w:r w:rsidR="00C824A9">
        <w:rPr>
          <w:sz w:val="24"/>
        </w:rPr>
        <w:t>will be the same in</w:t>
      </w:r>
      <w:r w:rsidR="003C48A1">
        <w:rPr>
          <w:sz w:val="24"/>
        </w:rPr>
        <w:t xml:space="preserve"> </w:t>
      </w:r>
      <w:r w:rsidR="00877687">
        <w:rPr>
          <w:sz w:val="24"/>
        </w:rPr>
        <w:t>adolescen</w:t>
      </w:r>
      <w:r w:rsidR="00112A9B">
        <w:rPr>
          <w:sz w:val="24"/>
        </w:rPr>
        <w:t xml:space="preserve">ce </w:t>
      </w:r>
      <w:r w:rsidR="00A870D3">
        <w:rPr>
          <w:sz w:val="24"/>
        </w:rPr>
        <w:t xml:space="preserve"> and will not benefit from </w:t>
      </w:r>
      <w:r w:rsidR="00471B2A">
        <w:rPr>
          <w:sz w:val="24"/>
        </w:rPr>
        <w:t xml:space="preserve">the physical and emotional benefits of nature </w:t>
      </w:r>
      <w:r w:rsidR="005A15C5">
        <w:rPr>
          <w:sz w:val="24"/>
        </w:rPr>
        <w:t>and the outdoors.</w:t>
      </w:r>
      <w:r w:rsidR="00351BEA">
        <w:rPr>
          <w:sz w:val="24"/>
        </w:rPr>
        <w:t xml:space="preserve"> </w:t>
      </w:r>
      <w:r w:rsidR="00112A9B">
        <w:rPr>
          <w:sz w:val="24"/>
        </w:rPr>
        <w:t>W</w:t>
      </w:r>
      <w:r w:rsidR="005A15C5">
        <w:rPr>
          <w:sz w:val="24"/>
        </w:rPr>
        <w:t xml:space="preserve">ard Thompson </w:t>
      </w:r>
      <w:r w:rsidR="00351BEA">
        <w:rPr>
          <w:sz w:val="24"/>
        </w:rPr>
        <w:t>spinal</w:t>
      </w:r>
      <w:r w:rsidR="005A15C5">
        <w:rPr>
          <w:sz w:val="24"/>
        </w:rPr>
        <w:t xml:space="preserve"> and others.</w:t>
      </w:r>
    </w:p>
    <w:p w14:paraId="445F9AB3" w14:textId="4E17B528" w:rsidR="005A15C5" w:rsidRDefault="00ED65C0" w:rsidP="000B69B1">
      <w:pPr>
        <w:jc w:val="both"/>
        <w:rPr>
          <w:sz w:val="24"/>
        </w:rPr>
      </w:pPr>
      <w:r>
        <w:rPr>
          <w:sz w:val="24"/>
        </w:rPr>
        <w:t>Learning outdoors is very different</w:t>
      </w:r>
      <w:r w:rsidR="00CF5914">
        <w:rPr>
          <w:sz w:val="24"/>
        </w:rPr>
        <w:t xml:space="preserve"> to learning in a classroom environment, and the welsh government are encouraging teachers</w:t>
      </w:r>
      <w:r w:rsidR="00EF063A">
        <w:rPr>
          <w:sz w:val="24"/>
        </w:rPr>
        <w:t xml:space="preserve"> to engage in forest lessons in their own schools, this is especially true in foundation phase.</w:t>
      </w:r>
    </w:p>
    <w:p w14:paraId="753D5400" w14:textId="77777777" w:rsidR="00F20C66" w:rsidRDefault="00B028D9" w:rsidP="000B69B1">
      <w:pPr>
        <w:jc w:val="both"/>
        <w:rPr>
          <w:sz w:val="24"/>
        </w:rPr>
      </w:pPr>
      <w:r>
        <w:rPr>
          <w:sz w:val="24"/>
        </w:rPr>
        <w:t xml:space="preserve">Reference </w:t>
      </w:r>
      <w:r w:rsidR="0005683A">
        <w:rPr>
          <w:sz w:val="24"/>
        </w:rPr>
        <w:t>list</w:t>
      </w:r>
    </w:p>
    <w:p w14:paraId="0A8DD14E" w14:textId="44ED7131" w:rsidR="00B5089B" w:rsidRDefault="0005683A" w:rsidP="000B69B1">
      <w:pPr>
        <w:jc w:val="both"/>
        <w:rPr>
          <w:sz w:val="24"/>
        </w:rPr>
      </w:pPr>
      <w:r w:rsidRPr="004C0235">
        <w:rPr>
          <w:sz w:val="24"/>
        </w:rPr>
        <w:t xml:space="preserve"> Welsh</w:t>
      </w:r>
      <w:r w:rsidR="004C0235" w:rsidRPr="004C0235">
        <w:rPr>
          <w:sz w:val="24"/>
        </w:rPr>
        <w:t xml:space="preserve"> </w:t>
      </w:r>
      <w:r>
        <w:rPr>
          <w:sz w:val="24"/>
        </w:rPr>
        <w:t>A</w:t>
      </w:r>
      <w:r w:rsidR="004C0235" w:rsidRPr="004C0235">
        <w:rPr>
          <w:sz w:val="24"/>
        </w:rPr>
        <w:t xml:space="preserve">ssembly </w:t>
      </w:r>
      <w:r>
        <w:rPr>
          <w:sz w:val="24"/>
        </w:rPr>
        <w:t>G</w:t>
      </w:r>
      <w:r w:rsidR="004C0235" w:rsidRPr="004C0235">
        <w:rPr>
          <w:sz w:val="24"/>
        </w:rPr>
        <w:t>overnmen</w:t>
      </w:r>
      <w:r w:rsidR="00C8157A">
        <w:rPr>
          <w:sz w:val="24"/>
        </w:rPr>
        <w:t>t</w:t>
      </w:r>
      <w:r w:rsidR="00F01A41">
        <w:rPr>
          <w:sz w:val="24"/>
        </w:rPr>
        <w:t xml:space="preserve"> (2009)</w:t>
      </w:r>
      <w:r w:rsidR="004C0235" w:rsidRPr="004C0235">
        <w:rPr>
          <w:sz w:val="24"/>
        </w:rPr>
        <w:t xml:space="preserve"> </w:t>
      </w:r>
      <w:r w:rsidR="004C0235" w:rsidRPr="00B5089B">
        <w:rPr>
          <w:i/>
          <w:sz w:val="24"/>
        </w:rPr>
        <w:t>Outdoor Learning Handbook</w:t>
      </w:r>
      <w:r w:rsidR="003D3406">
        <w:rPr>
          <w:sz w:val="24"/>
        </w:rPr>
        <w:t>,</w:t>
      </w:r>
      <w:r w:rsidR="004C0235" w:rsidRPr="004C0235">
        <w:rPr>
          <w:sz w:val="24"/>
        </w:rPr>
        <w:t xml:space="preserve"> Cardiff: WAG.   </w:t>
      </w:r>
    </w:p>
    <w:p w14:paraId="359AC396" w14:textId="24CC8CAA" w:rsidR="00B5089B" w:rsidRDefault="00CA2347" w:rsidP="000B69B1">
      <w:pPr>
        <w:jc w:val="both"/>
        <w:rPr>
          <w:sz w:val="24"/>
        </w:rPr>
      </w:pPr>
      <w:r>
        <w:rPr>
          <w:sz w:val="24"/>
        </w:rPr>
        <w:t>Ward T</w:t>
      </w:r>
      <w:r w:rsidR="005862CC">
        <w:rPr>
          <w:sz w:val="24"/>
        </w:rPr>
        <w:t>hompson,</w:t>
      </w:r>
      <w:r w:rsidR="00B233FA">
        <w:rPr>
          <w:sz w:val="24"/>
        </w:rPr>
        <w:t xml:space="preserve"> </w:t>
      </w:r>
      <w:r w:rsidR="005F0C65">
        <w:rPr>
          <w:sz w:val="24"/>
        </w:rPr>
        <w:t>C.,</w:t>
      </w:r>
      <w:r w:rsidR="004C0235" w:rsidRPr="004C0235">
        <w:rPr>
          <w:sz w:val="24"/>
        </w:rPr>
        <w:t xml:space="preserve"> Aspinall, P., Bell, S., Findlay, C., </w:t>
      </w:r>
      <w:r w:rsidR="0005683A" w:rsidRPr="004C0235">
        <w:rPr>
          <w:sz w:val="24"/>
        </w:rPr>
        <w:t>Whereto</w:t>
      </w:r>
      <w:r w:rsidR="004C0235" w:rsidRPr="004C0235">
        <w:rPr>
          <w:sz w:val="24"/>
        </w:rPr>
        <w:t xml:space="preserve">, J. and </w:t>
      </w:r>
      <w:r w:rsidR="0005683A" w:rsidRPr="004C0235">
        <w:rPr>
          <w:sz w:val="24"/>
        </w:rPr>
        <w:t>Travon</w:t>
      </w:r>
      <w:r w:rsidR="004C0235" w:rsidRPr="004C0235">
        <w:rPr>
          <w:sz w:val="24"/>
        </w:rPr>
        <w:t>, P</w:t>
      </w:r>
      <w:r w:rsidR="004C0235" w:rsidRPr="005C6F14">
        <w:rPr>
          <w:i/>
          <w:sz w:val="24"/>
        </w:rPr>
        <w:t>.</w:t>
      </w:r>
      <w:r w:rsidR="00121F9F">
        <w:rPr>
          <w:sz w:val="24"/>
        </w:rPr>
        <w:t>(</w:t>
      </w:r>
      <w:r w:rsidR="00F30D87">
        <w:rPr>
          <w:sz w:val="24"/>
        </w:rPr>
        <w:t>2006)</w:t>
      </w:r>
      <w:r w:rsidR="004C0235" w:rsidRPr="005C6F14">
        <w:rPr>
          <w:i/>
          <w:sz w:val="24"/>
        </w:rPr>
        <w:t>  Open space and social inclusion: Local woodland use in central Scotland. Report to the Forestry</w:t>
      </w:r>
      <w:r w:rsidR="004C0235" w:rsidRPr="004C0235">
        <w:rPr>
          <w:sz w:val="24"/>
        </w:rPr>
        <w:t xml:space="preserve"> </w:t>
      </w:r>
      <w:r w:rsidR="004C0235" w:rsidRPr="004676A5">
        <w:rPr>
          <w:i/>
          <w:sz w:val="24"/>
        </w:rPr>
        <w:t>Commission</w:t>
      </w:r>
      <w:r w:rsidR="004C0235" w:rsidRPr="004C0235">
        <w:rPr>
          <w:sz w:val="24"/>
        </w:rPr>
        <w:t>, Edinburgh</w:t>
      </w:r>
      <w:r w:rsidR="004676A5">
        <w:rPr>
          <w:sz w:val="24"/>
        </w:rPr>
        <w:t xml:space="preserve">: </w:t>
      </w:r>
    </w:p>
    <w:p w14:paraId="0AC40A07" w14:textId="2A87231A" w:rsidR="001C3614" w:rsidRDefault="004C0235" w:rsidP="000B69B1">
      <w:pPr>
        <w:jc w:val="both"/>
        <w:rPr>
          <w:sz w:val="24"/>
        </w:rPr>
      </w:pPr>
      <w:r w:rsidRPr="004C0235">
        <w:rPr>
          <w:sz w:val="24"/>
        </w:rPr>
        <w:t>E. O'Brien and R. Murray,</w:t>
      </w:r>
      <w:r w:rsidR="00A96F5A">
        <w:rPr>
          <w:sz w:val="24"/>
        </w:rPr>
        <w:t xml:space="preserve"> </w:t>
      </w:r>
      <w:r w:rsidR="00662F6A">
        <w:rPr>
          <w:sz w:val="24"/>
        </w:rPr>
        <w:t>(</w:t>
      </w:r>
      <w:r w:rsidR="00A96F5A">
        <w:rPr>
          <w:sz w:val="24"/>
        </w:rPr>
        <w:t>2006)</w:t>
      </w:r>
      <w:r w:rsidRPr="004C0235">
        <w:rPr>
          <w:sz w:val="24"/>
        </w:rPr>
        <w:t xml:space="preserve"> </w:t>
      </w:r>
      <w:r w:rsidRPr="00B7662B">
        <w:rPr>
          <w:i/>
          <w:sz w:val="24"/>
        </w:rPr>
        <w:t> A marvellous opportunity for children to learn: A participatory evaluation of Forest School in England and Wales</w:t>
      </w:r>
      <w:r w:rsidRPr="004C0235">
        <w:rPr>
          <w:sz w:val="24"/>
        </w:rPr>
        <w:t>, Farnham: Forest Research.</w:t>
      </w:r>
    </w:p>
    <w:p w14:paraId="1D5A5B9D" w14:textId="77777777" w:rsidR="0004580A" w:rsidRDefault="0004580A" w:rsidP="000B69B1">
      <w:pPr>
        <w:jc w:val="both"/>
        <w:rPr>
          <w:sz w:val="24"/>
        </w:rPr>
      </w:pPr>
    </w:p>
    <w:p w14:paraId="6E958532" w14:textId="0F05D8F3" w:rsidR="00463EAB" w:rsidRPr="00CE41A8" w:rsidRDefault="0052386E" w:rsidP="000B69B1">
      <w:pPr>
        <w:jc w:val="both"/>
        <w:rPr>
          <w:b/>
          <w:sz w:val="24"/>
          <w:u w:val="single"/>
        </w:rPr>
      </w:pPr>
      <w:r w:rsidRPr="00CE41A8">
        <w:rPr>
          <w:b/>
          <w:sz w:val="24"/>
          <w:u w:val="single"/>
        </w:rPr>
        <w:t>Part 2</w:t>
      </w:r>
      <w:r w:rsidR="00463966" w:rsidRPr="00CE41A8">
        <w:rPr>
          <w:b/>
          <w:sz w:val="24"/>
          <w:u w:val="single"/>
        </w:rPr>
        <w:t>:</w:t>
      </w:r>
    </w:p>
    <w:p w14:paraId="507AC5FF" w14:textId="6FE13623" w:rsidR="002E74B1" w:rsidRPr="002E74B1" w:rsidRDefault="0052386E" w:rsidP="00456A76">
      <w:pPr>
        <w:pStyle w:val="ListParagraph"/>
        <w:numPr>
          <w:ilvl w:val="0"/>
          <w:numId w:val="7"/>
        </w:numPr>
        <w:rPr>
          <w:sz w:val="24"/>
        </w:rPr>
      </w:pPr>
      <w:r w:rsidRPr="002E74B1">
        <w:rPr>
          <w:sz w:val="24"/>
        </w:rPr>
        <w:t>If you fail to acknowledge the source of your information in academic writing, you c</w:t>
      </w:r>
      <w:r w:rsidR="009C61F7" w:rsidRPr="002E74B1">
        <w:rPr>
          <w:sz w:val="24"/>
        </w:rPr>
        <w:t>ould be accused</w:t>
      </w:r>
      <w:r w:rsidRPr="002E74B1">
        <w:rPr>
          <w:sz w:val="24"/>
        </w:rPr>
        <w:t xml:space="preserve"> of</w:t>
      </w:r>
      <w:r w:rsidR="009C30E7" w:rsidRPr="002E74B1">
        <w:rPr>
          <w:sz w:val="24"/>
        </w:rPr>
        <w:t xml:space="preserve"> P</w:t>
      </w:r>
      <w:r w:rsidR="00463EAB" w:rsidRPr="002E74B1">
        <w:rPr>
          <w:sz w:val="24"/>
        </w:rPr>
        <w:t>lagiarism</w:t>
      </w:r>
      <w:r w:rsidR="00B10103" w:rsidRPr="002E74B1">
        <w:rPr>
          <w:sz w:val="24"/>
        </w:rPr>
        <w:t>.</w:t>
      </w:r>
      <w:r w:rsidRPr="002E74B1">
        <w:rPr>
          <w:sz w:val="24"/>
        </w:rPr>
        <w:t xml:space="preserve"> </w:t>
      </w:r>
      <w:r w:rsidR="0085377D">
        <w:rPr>
          <w:sz w:val="24"/>
        </w:rPr>
        <w:t>Why is it important that students avoid this?</w:t>
      </w:r>
    </w:p>
    <w:p w14:paraId="2E8BECAC" w14:textId="0F345DDF" w:rsidR="002E74B1" w:rsidRDefault="00411022" w:rsidP="00456A76">
      <w:pPr>
        <w:pStyle w:val="ListParagraph"/>
        <w:numPr>
          <w:ilvl w:val="0"/>
          <w:numId w:val="8"/>
        </w:numPr>
        <w:rPr>
          <w:sz w:val="24"/>
        </w:rPr>
      </w:pPr>
      <w:r w:rsidRPr="00D01CE7">
        <w:rPr>
          <w:sz w:val="24"/>
        </w:rPr>
        <w:t>It is important to avoid plagiarism because its classed as cheating and passing someone else’s work and ideas off as your own.</w:t>
      </w:r>
    </w:p>
    <w:p w14:paraId="6701EF81" w14:textId="77777777" w:rsidR="00513D09" w:rsidRPr="00513D09" w:rsidRDefault="00513D09" w:rsidP="00456A76">
      <w:pPr>
        <w:pStyle w:val="ListParagraph"/>
        <w:ind w:left="780"/>
        <w:rPr>
          <w:sz w:val="24"/>
        </w:rPr>
      </w:pPr>
    </w:p>
    <w:p w14:paraId="11BA9F1D" w14:textId="25BAE762" w:rsidR="002E74B1" w:rsidRDefault="00915764" w:rsidP="00456A76">
      <w:pPr>
        <w:rPr>
          <w:sz w:val="24"/>
        </w:rPr>
      </w:pPr>
      <w:r>
        <w:rPr>
          <w:sz w:val="24"/>
        </w:rPr>
        <w:t>2.</w:t>
      </w:r>
      <w:r w:rsidRPr="00246482">
        <w:rPr>
          <w:sz w:val="24"/>
        </w:rPr>
        <w:t xml:space="preserve">You only have to reference when you use a direct quotation. Is this True or False? </w:t>
      </w:r>
    </w:p>
    <w:p w14:paraId="4F450418" w14:textId="7E82B2F2" w:rsidR="00513D09" w:rsidRPr="00513D09" w:rsidRDefault="002E74B1" w:rsidP="00456A76">
      <w:pPr>
        <w:pStyle w:val="ListParagraph"/>
        <w:numPr>
          <w:ilvl w:val="0"/>
          <w:numId w:val="8"/>
        </w:numPr>
        <w:rPr>
          <w:sz w:val="24"/>
        </w:rPr>
      </w:pPr>
      <w:r w:rsidRPr="00513D09">
        <w:rPr>
          <w:sz w:val="24"/>
        </w:rPr>
        <w:t xml:space="preserve">FALSE- </w:t>
      </w:r>
      <w:r w:rsidR="00513D09" w:rsidRPr="00513D09">
        <w:rPr>
          <w:sz w:val="24"/>
        </w:rPr>
        <w:t>Y</w:t>
      </w:r>
      <w:r w:rsidRPr="00513D09">
        <w:rPr>
          <w:sz w:val="24"/>
        </w:rPr>
        <w:t xml:space="preserve">ou must reference everything you read to show where you have got the information from.  </w:t>
      </w:r>
      <w:r w:rsidR="00513D09" w:rsidRPr="00513D09">
        <w:rPr>
          <w:sz w:val="24"/>
        </w:rPr>
        <w:t xml:space="preserve">You must also reference any indirect sources of information. </w:t>
      </w:r>
    </w:p>
    <w:p w14:paraId="14BDD60F" w14:textId="77777777" w:rsidR="00D01CE7" w:rsidRDefault="00D01CE7" w:rsidP="00456A76">
      <w:pPr>
        <w:rPr>
          <w:sz w:val="24"/>
        </w:rPr>
      </w:pPr>
    </w:p>
    <w:p w14:paraId="0D58C7A9" w14:textId="77777777" w:rsidR="00D01CE7" w:rsidRDefault="0052386E" w:rsidP="00456A76">
      <w:pPr>
        <w:pStyle w:val="ListParagraph"/>
        <w:numPr>
          <w:ilvl w:val="0"/>
          <w:numId w:val="4"/>
        </w:numPr>
        <w:rPr>
          <w:sz w:val="24"/>
        </w:rPr>
      </w:pPr>
      <w:r w:rsidRPr="00D01CE7">
        <w:rPr>
          <w:sz w:val="24"/>
        </w:rPr>
        <w:t>Wikipedia is a good place to search for information for your academic assignments.</w:t>
      </w:r>
    </w:p>
    <w:p w14:paraId="50B06675" w14:textId="45BA9D6A" w:rsidR="00463EAB" w:rsidRPr="00D01CE7" w:rsidRDefault="00B10103" w:rsidP="00456A76">
      <w:pPr>
        <w:pStyle w:val="ListParagraph"/>
        <w:numPr>
          <w:ilvl w:val="0"/>
          <w:numId w:val="8"/>
        </w:numPr>
        <w:rPr>
          <w:sz w:val="24"/>
        </w:rPr>
      </w:pPr>
      <w:r w:rsidRPr="00D01CE7">
        <w:rPr>
          <w:sz w:val="24"/>
        </w:rPr>
        <w:t>Wikipedia does not always give accurate information due to the fact that some editors do not use their own name or provide any infor</w:t>
      </w:r>
      <w:r w:rsidR="00C358A7" w:rsidRPr="00D01CE7">
        <w:rPr>
          <w:sz w:val="24"/>
        </w:rPr>
        <w:t xml:space="preserve">mation about who they are. Anyone can add to Wikipedia therefore fake </w:t>
      </w:r>
      <w:r w:rsidR="00D3285D" w:rsidRPr="00D01CE7">
        <w:rPr>
          <w:sz w:val="24"/>
        </w:rPr>
        <w:t>quotations</w:t>
      </w:r>
      <w:r w:rsidR="00C358A7" w:rsidRPr="00D01CE7">
        <w:rPr>
          <w:sz w:val="24"/>
        </w:rPr>
        <w:t xml:space="preserve"> can be posted</w:t>
      </w:r>
      <w:r w:rsidR="0048216C">
        <w:rPr>
          <w:sz w:val="24"/>
        </w:rPr>
        <w:t>, therefore Wikipedia is not a good place to search for information.</w:t>
      </w:r>
    </w:p>
    <w:p w14:paraId="16DF5CAA" w14:textId="77777777" w:rsidR="00C87EE8" w:rsidRDefault="00C87EE8" w:rsidP="00456A76">
      <w:pPr>
        <w:rPr>
          <w:sz w:val="24"/>
        </w:rPr>
      </w:pPr>
    </w:p>
    <w:p w14:paraId="0AE13E2F" w14:textId="7E1B4A77" w:rsidR="00D01CE7" w:rsidRPr="00D01CE7" w:rsidRDefault="0052386E" w:rsidP="00456A76">
      <w:pPr>
        <w:pStyle w:val="ListParagraph"/>
        <w:numPr>
          <w:ilvl w:val="0"/>
          <w:numId w:val="4"/>
        </w:numPr>
        <w:rPr>
          <w:sz w:val="24"/>
        </w:rPr>
      </w:pPr>
      <w:r w:rsidRPr="00D01CE7">
        <w:rPr>
          <w:sz w:val="24"/>
        </w:rPr>
        <w:t xml:space="preserve">Write a set of instructions which could be included in a referencing guide which explains how to present a very long quotation.   </w:t>
      </w:r>
    </w:p>
    <w:p w14:paraId="786E7B40" w14:textId="77777777" w:rsidR="00D01CE7" w:rsidRDefault="00E218C9" w:rsidP="00456A76">
      <w:pPr>
        <w:pStyle w:val="ListParagraph"/>
        <w:numPr>
          <w:ilvl w:val="0"/>
          <w:numId w:val="8"/>
        </w:numPr>
        <w:rPr>
          <w:sz w:val="24"/>
        </w:rPr>
      </w:pPr>
      <w:r w:rsidRPr="00D01CE7">
        <w:rPr>
          <w:sz w:val="24"/>
        </w:rPr>
        <w:t>You must enter a long quotation in a separate paragraph.</w:t>
      </w:r>
    </w:p>
    <w:p w14:paraId="39878F7D" w14:textId="77777777" w:rsidR="00D01CE7" w:rsidRDefault="00BC0A6F" w:rsidP="00456A76">
      <w:pPr>
        <w:pStyle w:val="ListParagraph"/>
        <w:numPr>
          <w:ilvl w:val="0"/>
          <w:numId w:val="8"/>
        </w:numPr>
        <w:rPr>
          <w:sz w:val="24"/>
        </w:rPr>
      </w:pPr>
      <w:r w:rsidRPr="00D01CE7">
        <w:rPr>
          <w:sz w:val="24"/>
        </w:rPr>
        <w:t>You do not need quotation marks.</w:t>
      </w:r>
    </w:p>
    <w:p w14:paraId="5B111D64" w14:textId="7B576270" w:rsidR="00C87EE8" w:rsidRPr="00D01CE7" w:rsidRDefault="00BC0A6F" w:rsidP="00456A76">
      <w:pPr>
        <w:pStyle w:val="ListParagraph"/>
        <w:numPr>
          <w:ilvl w:val="0"/>
          <w:numId w:val="8"/>
        </w:numPr>
        <w:rPr>
          <w:sz w:val="24"/>
        </w:rPr>
      </w:pPr>
      <w:r w:rsidRPr="00D01CE7">
        <w:rPr>
          <w:sz w:val="24"/>
        </w:rPr>
        <w:t>Indent the paragraph 1cm each side.</w:t>
      </w:r>
    </w:p>
    <w:p w14:paraId="22D0483D" w14:textId="477CA042" w:rsidR="00DC2CC3" w:rsidRDefault="0052386E" w:rsidP="00456A76">
      <w:pPr>
        <w:rPr>
          <w:sz w:val="24"/>
        </w:rPr>
      </w:pPr>
      <w:r w:rsidRPr="0052386E">
        <w:rPr>
          <w:sz w:val="24"/>
        </w:rPr>
        <w:lastRenderedPageBreak/>
        <w:t xml:space="preserve">  </w:t>
      </w:r>
    </w:p>
    <w:p w14:paraId="0549C3E3" w14:textId="5465ECD2" w:rsidR="00DC2CC3" w:rsidRPr="00DC2CC3" w:rsidRDefault="00BA16CC" w:rsidP="00456A76">
      <w:pPr>
        <w:pStyle w:val="ListParagraph"/>
        <w:numPr>
          <w:ilvl w:val="0"/>
          <w:numId w:val="4"/>
        </w:numPr>
        <w:rPr>
          <w:sz w:val="24"/>
        </w:rPr>
      </w:pPr>
      <w:r>
        <w:rPr>
          <w:sz w:val="24"/>
        </w:rPr>
        <w:t xml:space="preserve">Explain how you can begin to conduct research </w:t>
      </w:r>
      <w:r w:rsidR="00D26C64">
        <w:rPr>
          <w:sz w:val="24"/>
        </w:rPr>
        <w:t xml:space="preserve"> for an academic assignment.</w:t>
      </w:r>
    </w:p>
    <w:p w14:paraId="54DCA31D" w14:textId="27F49300" w:rsidR="00FB0A2E" w:rsidRPr="00DC2CC3" w:rsidRDefault="007829E0" w:rsidP="00456A76">
      <w:pPr>
        <w:pStyle w:val="ListParagraph"/>
        <w:numPr>
          <w:ilvl w:val="0"/>
          <w:numId w:val="9"/>
        </w:numPr>
        <w:rPr>
          <w:sz w:val="24"/>
        </w:rPr>
      </w:pPr>
      <w:r w:rsidRPr="00DC2CC3">
        <w:rPr>
          <w:sz w:val="24"/>
        </w:rPr>
        <w:t>You can begin to conduct research for academic study by</w:t>
      </w:r>
      <w:r w:rsidR="0012336C" w:rsidRPr="00DC2CC3">
        <w:rPr>
          <w:sz w:val="24"/>
        </w:rPr>
        <w:t xml:space="preserve"> ensuring notes have been taken during lectures</w:t>
      </w:r>
      <w:r w:rsidR="00C43877" w:rsidRPr="00DC2CC3">
        <w:rPr>
          <w:sz w:val="24"/>
        </w:rPr>
        <w:t>. L</w:t>
      </w:r>
      <w:r w:rsidR="0012336C" w:rsidRPr="00DC2CC3">
        <w:rPr>
          <w:sz w:val="24"/>
        </w:rPr>
        <w:t xml:space="preserve">ibraries and journals are also </w:t>
      </w:r>
      <w:r w:rsidR="008A6F22" w:rsidRPr="00DC2CC3">
        <w:rPr>
          <w:sz w:val="24"/>
        </w:rPr>
        <w:t>good so you can read and learn about your subject.</w:t>
      </w:r>
      <w:r w:rsidR="00A3378A" w:rsidRPr="00DC2CC3">
        <w:rPr>
          <w:sz w:val="24"/>
        </w:rPr>
        <w:t xml:space="preserve"> Online websites </w:t>
      </w:r>
      <w:r w:rsidR="00F67B92" w:rsidRPr="00DC2CC3">
        <w:rPr>
          <w:sz w:val="24"/>
        </w:rPr>
        <w:t>are</w:t>
      </w:r>
      <w:r w:rsidR="00A3378A" w:rsidRPr="00DC2CC3">
        <w:rPr>
          <w:sz w:val="24"/>
        </w:rPr>
        <w:t xml:space="preserve"> another good source</w:t>
      </w:r>
      <w:r w:rsidR="00773782" w:rsidRPr="00DC2CC3">
        <w:rPr>
          <w:sz w:val="24"/>
        </w:rPr>
        <w:t>,</w:t>
      </w:r>
      <w:r w:rsidR="00A3378A" w:rsidRPr="00DC2CC3">
        <w:rPr>
          <w:sz w:val="24"/>
        </w:rPr>
        <w:t xml:space="preserve"> but you have to be mindfu</w:t>
      </w:r>
      <w:r w:rsidR="008318BF" w:rsidRPr="00DC2CC3">
        <w:rPr>
          <w:sz w:val="24"/>
        </w:rPr>
        <w:t>l as not all sites will provide you with accurate information.</w:t>
      </w:r>
      <w:r w:rsidR="000502FC" w:rsidRPr="00DC2CC3">
        <w:rPr>
          <w:sz w:val="24"/>
        </w:rPr>
        <w:t xml:space="preserve"> Online newspaper </w:t>
      </w:r>
      <w:r w:rsidR="00773782" w:rsidRPr="00DC2CC3">
        <w:rPr>
          <w:sz w:val="24"/>
        </w:rPr>
        <w:t>databases</w:t>
      </w:r>
      <w:r w:rsidR="000502FC" w:rsidRPr="00DC2CC3">
        <w:rPr>
          <w:sz w:val="24"/>
        </w:rPr>
        <w:t xml:space="preserve"> are also a good source as there are </w:t>
      </w:r>
      <w:r w:rsidR="000847B9" w:rsidRPr="00DC2CC3">
        <w:rPr>
          <w:sz w:val="24"/>
        </w:rPr>
        <w:t xml:space="preserve">century old newspapers right up until now </w:t>
      </w:r>
      <w:r w:rsidR="005C422C" w:rsidRPr="00DC2CC3">
        <w:rPr>
          <w:sz w:val="24"/>
        </w:rPr>
        <w:t>that you can</w:t>
      </w:r>
      <w:r w:rsidR="000847B9" w:rsidRPr="00DC2CC3">
        <w:rPr>
          <w:sz w:val="24"/>
        </w:rPr>
        <w:t xml:space="preserve"> access.</w:t>
      </w:r>
      <w:r w:rsidR="00DF20E0" w:rsidRPr="00DC2CC3">
        <w:rPr>
          <w:sz w:val="24"/>
        </w:rPr>
        <w:t xml:space="preserve"> </w:t>
      </w:r>
      <w:r w:rsidR="003C606A" w:rsidRPr="00DC2CC3">
        <w:rPr>
          <w:sz w:val="24"/>
        </w:rPr>
        <w:t xml:space="preserve">For example: </w:t>
      </w:r>
    </w:p>
    <w:p w14:paraId="794BFBB9" w14:textId="47653C4D" w:rsidR="00CA3033" w:rsidRDefault="00CA3033" w:rsidP="009101E1">
      <w:pPr>
        <w:pStyle w:val="ListParagraph"/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Books</w:t>
      </w:r>
    </w:p>
    <w:p w14:paraId="790315C7" w14:textId="3876098B" w:rsidR="00CA3033" w:rsidRDefault="00CA3033" w:rsidP="009101E1">
      <w:pPr>
        <w:pStyle w:val="ListParagraph"/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Newspapers</w:t>
      </w:r>
    </w:p>
    <w:p w14:paraId="2358E70D" w14:textId="672D5538" w:rsidR="00CA3033" w:rsidRDefault="00A043D5" w:rsidP="009101E1">
      <w:pPr>
        <w:pStyle w:val="ListParagraph"/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Internet</w:t>
      </w:r>
    </w:p>
    <w:p w14:paraId="1896BFDE" w14:textId="35A45BCC" w:rsidR="00A043D5" w:rsidRDefault="00A043D5" w:rsidP="009101E1">
      <w:pPr>
        <w:pStyle w:val="ListParagraph"/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Articles</w:t>
      </w:r>
    </w:p>
    <w:p w14:paraId="7D6279BF" w14:textId="2094447F" w:rsidR="00A043D5" w:rsidRDefault="000608D7" w:rsidP="009101E1">
      <w:pPr>
        <w:pStyle w:val="ListParagraph"/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Photographs</w:t>
      </w:r>
    </w:p>
    <w:p w14:paraId="2B601C6B" w14:textId="5D9D9073" w:rsidR="000608D7" w:rsidRDefault="000608D7" w:rsidP="009101E1">
      <w:pPr>
        <w:pStyle w:val="ListParagraph"/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 xml:space="preserve">Library </w:t>
      </w:r>
    </w:p>
    <w:p w14:paraId="5D54C4FE" w14:textId="3E8567BC" w:rsidR="00A043D5" w:rsidRDefault="00A043D5" w:rsidP="009101E1">
      <w:pPr>
        <w:pStyle w:val="ListParagraph"/>
        <w:jc w:val="both"/>
        <w:rPr>
          <w:sz w:val="24"/>
        </w:rPr>
      </w:pPr>
    </w:p>
    <w:p w14:paraId="1EE96B5E" w14:textId="7CD2C5C2" w:rsidR="00092C73" w:rsidRPr="00092C73" w:rsidRDefault="00092C73" w:rsidP="009101E1">
      <w:pPr>
        <w:pStyle w:val="ListParagraph"/>
        <w:jc w:val="both"/>
        <w:rPr>
          <w:b/>
          <w:sz w:val="24"/>
          <w:u w:val="single"/>
        </w:rPr>
      </w:pPr>
      <w:r w:rsidRPr="00092C73">
        <w:rPr>
          <w:b/>
          <w:sz w:val="24"/>
          <w:u w:val="single"/>
        </w:rPr>
        <w:t>Reference List</w:t>
      </w:r>
    </w:p>
    <w:p w14:paraId="1F7AC305" w14:textId="77777777" w:rsidR="00FA3990" w:rsidRDefault="000174FC" w:rsidP="009101E1">
      <w:pPr>
        <w:pStyle w:val="ListParagraph"/>
        <w:jc w:val="both"/>
        <w:rPr>
          <w:rStyle w:val="Hyperlink"/>
          <w:i/>
          <w:color w:val="auto"/>
          <w:sz w:val="24"/>
          <w:u w:val="none"/>
        </w:rPr>
      </w:pPr>
      <w:r>
        <w:rPr>
          <w:rStyle w:val="Hyperlink"/>
          <w:color w:val="auto"/>
          <w:sz w:val="24"/>
          <w:u w:val="none"/>
        </w:rPr>
        <w:t xml:space="preserve">Reference, </w:t>
      </w:r>
      <w:r>
        <w:rPr>
          <w:rStyle w:val="Hyperlink"/>
          <w:i/>
          <w:color w:val="auto"/>
          <w:sz w:val="24"/>
          <w:u w:val="none"/>
        </w:rPr>
        <w:t>Why is Plagiarism Bad?</w:t>
      </w:r>
    </w:p>
    <w:p w14:paraId="18829303" w14:textId="11846747" w:rsidR="00A23414" w:rsidRPr="00210DD5" w:rsidRDefault="00210DD5" w:rsidP="009101E1">
      <w:pPr>
        <w:pStyle w:val="ListParagraph"/>
        <w:jc w:val="both"/>
        <w:rPr>
          <w:rStyle w:val="Hyperlink"/>
          <w:color w:val="auto"/>
          <w:sz w:val="24"/>
          <w:u w:val="none"/>
        </w:rPr>
      </w:pPr>
      <w:r>
        <w:rPr>
          <w:rStyle w:val="Hyperlink"/>
          <w:color w:val="auto"/>
          <w:sz w:val="24"/>
          <w:u w:val="none"/>
        </w:rPr>
        <w:t>Available at:</w:t>
      </w:r>
    </w:p>
    <w:p w14:paraId="061605E2" w14:textId="0A7356F8" w:rsidR="0021066D" w:rsidRDefault="002433E1" w:rsidP="009101E1">
      <w:pPr>
        <w:pStyle w:val="ListParagraph"/>
        <w:jc w:val="both"/>
        <w:rPr>
          <w:rStyle w:val="Hyperlink"/>
          <w:sz w:val="24"/>
        </w:rPr>
      </w:pPr>
      <w:hyperlink r:id="rId8" w:history="1">
        <w:r w:rsidR="00A23414" w:rsidRPr="00265F38">
          <w:rPr>
            <w:rStyle w:val="Hyperlink"/>
            <w:sz w:val="24"/>
          </w:rPr>
          <w:t>https://www.reference.com/world-view/plagiarism-bad-27fc033d518096b7</w:t>
        </w:r>
      </w:hyperlink>
    </w:p>
    <w:p w14:paraId="05DC0E8A" w14:textId="43986172" w:rsidR="00210DD5" w:rsidRDefault="00F75EAF" w:rsidP="009101E1">
      <w:pPr>
        <w:pStyle w:val="ListParagraph"/>
        <w:jc w:val="both"/>
        <w:rPr>
          <w:rStyle w:val="Hyperlink"/>
          <w:color w:val="auto"/>
          <w:sz w:val="24"/>
          <w:u w:val="none"/>
        </w:rPr>
      </w:pPr>
      <w:r>
        <w:rPr>
          <w:rStyle w:val="Hyperlink"/>
          <w:color w:val="auto"/>
          <w:sz w:val="24"/>
          <w:u w:val="none"/>
        </w:rPr>
        <w:t>(</w:t>
      </w:r>
      <w:r w:rsidR="009560F3">
        <w:rPr>
          <w:rStyle w:val="Hyperlink"/>
          <w:color w:val="auto"/>
          <w:sz w:val="24"/>
          <w:u w:val="none"/>
        </w:rPr>
        <w:t xml:space="preserve">Accessed on: </w:t>
      </w:r>
      <w:r w:rsidR="004E2655">
        <w:rPr>
          <w:rStyle w:val="Hyperlink"/>
          <w:color w:val="auto"/>
          <w:sz w:val="24"/>
          <w:u w:val="none"/>
        </w:rPr>
        <w:t>25</w:t>
      </w:r>
      <w:r w:rsidR="004E2655" w:rsidRPr="00F75EAF">
        <w:rPr>
          <w:rStyle w:val="Hyperlink"/>
          <w:color w:val="auto"/>
          <w:sz w:val="24"/>
          <w:u w:val="none"/>
          <w:vertAlign w:val="superscript"/>
        </w:rPr>
        <w:t>th</w:t>
      </w:r>
      <w:r>
        <w:rPr>
          <w:rStyle w:val="Hyperlink"/>
          <w:color w:val="auto"/>
          <w:sz w:val="24"/>
          <w:u w:val="none"/>
        </w:rPr>
        <w:t xml:space="preserve"> October 2018)</w:t>
      </w:r>
    </w:p>
    <w:p w14:paraId="47DF28F5" w14:textId="77777777" w:rsidR="00FA3990" w:rsidRPr="00210DD5" w:rsidRDefault="00FA3990" w:rsidP="009101E1">
      <w:pPr>
        <w:pStyle w:val="ListParagraph"/>
        <w:jc w:val="both"/>
        <w:rPr>
          <w:rStyle w:val="Hyperlink"/>
          <w:color w:val="auto"/>
          <w:sz w:val="24"/>
          <w:u w:val="none"/>
        </w:rPr>
      </w:pPr>
    </w:p>
    <w:p w14:paraId="0D9F24F6" w14:textId="5BA4A8CC" w:rsidR="00275C71" w:rsidRDefault="002433E1" w:rsidP="009101E1">
      <w:pPr>
        <w:pStyle w:val="ListParagraph"/>
        <w:jc w:val="both"/>
        <w:rPr>
          <w:sz w:val="24"/>
        </w:rPr>
      </w:pPr>
      <w:hyperlink r:id="rId9" w:history="1">
        <w:r w:rsidR="00275C71" w:rsidRPr="00265F38">
          <w:rPr>
            <w:rStyle w:val="Hyperlink"/>
            <w:sz w:val="24"/>
          </w:rPr>
          <w:t>www.findingdulcinea.com/news/education/2010/march/The-Top-10-Reasons-</w:t>
        </w:r>
      </w:hyperlink>
    </w:p>
    <w:p w14:paraId="4CEEABFC" w14:textId="05CD3AC5" w:rsidR="00275C71" w:rsidRDefault="006062C9" w:rsidP="009101E1">
      <w:pPr>
        <w:pStyle w:val="ListParagraph"/>
        <w:jc w:val="both"/>
        <w:rPr>
          <w:i/>
          <w:sz w:val="24"/>
        </w:rPr>
      </w:pPr>
      <w:r w:rsidRPr="0049325D">
        <w:rPr>
          <w:sz w:val="24"/>
        </w:rPr>
        <w:t xml:space="preserve">Leeds </w:t>
      </w:r>
      <w:r w:rsidR="00096148" w:rsidRPr="0049325D">
        <w:rPr>
          <w:sz w:val="24"/>
        </w:rPr>
        <w:t>Harvard</w:t>
      </w:r>
      <w:r w:rsidRPr="0049325D">
        <w:rPr>
          <w:sz w:val="24"/>
        </w:rPr>
        <w:t xml:space="preserve"> Introduction</w:t>
      </w:r>
      <w:r w:rsidR="00096148" w:rsidRPr="00096148">
        <w:rPr>
          <w:i/>
          <w:sz w:val="24"/>
        </w:rPr>
        <w:t xml:space="preserve">, citing quotations using Leeds Harvard </w:t>
      </w:r>
    </w:p>
    <w:p w14:paraId="29BFEB81" w14:textId="5CB364E4" w:rsidR="00617340" w:rsidRPr="00617340" w:rsidRDefault="005478F8" w:rsidP="009101E1">
      <w:pPr>
        <w:pStyle w:val="ListParagraph"/>
        <w:jc w:val="both"/>
        <w:rPr>
          <w:sz w:val="24"/>
        </w:rPr>
      </w:pPr>
      <w:r>
        <w:rPr>
          <w:sz w:val="24"/>
        </w:rPr>
        <w:lastRenderedPageBreak/>
        <w:t>Available at</w:t>
      </w:r>
      <w:r w:rsidR="00DF5383">
        <w:rPr>
          <w:sz w:val="24"/>
        </w:rPr>
        <w:t>:</w:t>
      </w:r>
      <w:r w:rsidR="00617340" w:rsidRPr="00617340">
        <w:rPr>
          <w:sz w:val="24"/>
        </w:rPr>
        <w:t xml:space="preserve"> </w:t>
      </w:r>
      <w:r w:rsidR="00617340" w:rsidRPr="00897FBD">
        <w:rPr>
          <w:sz w:val="24"/>
        </w:rPr>
        <w:t>https://library.leeds.ac.uk/info/1402/referencing/50/leeds_harvard_style/4</w:t>
      </w:r>
      <w:r w:rsidR="00617340" w:rsidRPr="00897FBD">
        <w:rPr>
          <w:sz w:val="24"/>
        </w:rPr>
        <w:cr/>
      </w:r>
      <w:r w:rsidR="00617340">
        <w:rPr>
          <w:sz w:val="24"/>
        </w:rPr>
        <w:t>(</w:t>
      </w:r>
      <w:r w:rsidR="000610A1">
        <w:rPr>
          <w:sz w:val="24"/>
        </w:rPr>
        <w:t>Accessed on: 25</w:t>
      </w:r>
      <w:r w:rsidR="000610A1" w:rsidRPr="000610A1">
        <w:rPr>
          <w:sz w:val="24"/>
          <w:vertAlign w:val="superscript"/>
        </w:rPr>
        <w:t>th</w:t>
      </w:r>
      <w:r w:rsidR="000610A1">
        <w:rPr>
          <w:sz w:val="24"/>
        </w:rPr>
        <w:t xml:space="preserve"> October 2018)</w:t>
      </w:r>
    </w:p>
    <w:p w14:paraId="338629EC" w14:textId="2482F4DA" w:rsidR="000608D7" w:rsidRDefault="006458A4" w:rsidP="009101E1">
      <w:pPr>
        <w:pStyle w:val="ListParagraph"/>
        <w:jc w:val="both"/>
        <w:rPr>
          <w:sz w:val="24"/>
        </w:rPr>
      </w:pPr>
      <w:r w:rsidRPr="006458A4">
        <w:rPr>
          <w:sz w:val="24"/>
        </w:rPr>
        <w:t>Students-Cannot-Cite-or-Rely-on-Wikipedia.htm</w:t>
      </w:r>
    </w:p>
    <w:p w14:paraId="20EC3B85" w14:textId="15527E1C" w:rsidR="0063222C" w:rsidRDefault="00563AA3" w:rsidP="009101E1">
      <w:pPr>
        <w:pStyle w:val="ListParagraph"/>
        <w:jc w:val="both"/>
        <w:rPr>
          <w:sz w:val="24"/>
        </w:rPr>
      </w:pPr>
      <w:r>
        <w:rPr>
          <w:sz w:val="24"/>
        </w:rPr>
        <w:t xml:space="preserve">Harvard referencing handbook </w:t>
      </w:r>
      <w:r w:rsidR="00AC4665">
        <w:rPr>
          <w:sz w:val="24"/>
        </w:rPr>
        <w:t>Harvard</w:t>
      </w:r>
    </w:p>
    <w:p w14:paraId="1F6C3F4A" w14:textId="77777777" w:rsidR="005261A9" w:rsidRDefault="005261A9" w:rsidP="009101E1">
      <w:pPr>
        <w:pStyle w:val="ListParagraph"/>
        <w:jc w:val="both"/>
        <w:rPr>
          <w:sz w:val="24"/>
        </w:rPr>
      </w:pPr>
    </w:p>
    <w:p w14:paraId="758A10BD" w14:textId="77777777" w:rsidR="00897FBD" w:rsidRPr="00CA3033" w:rsidRDefault="00897FBD" w:rsidP="009101E1">
      <w:pPr>
        <w:pStyle w:val="ListParagraph"/>
        <w:jc w:val="both"/>
        <w:rPr>
          <w:sz w:val="24"/>
        </w:rPr>
      </w:pPr>
    </w:p>
    <w:p w14:paraId="3DC190E7" w14:textId="77777777" w:rsidR="00262FC8" w:rsidRDefault="00262FC8" w:rsidP="009101E1">
      <w:pPr>
        <w:jc w:val="both"/>
        <w:rPr>
          <w:sz w:val="24"/>
        </w:rPr>
      </w:pPr>
    </w:p>
    <w:p w14:paraId="5A4B1B6F" w14:textId="77777777" w:rsidR="00262FC8" w:rsidRDefault="00262FC8" w:rsidP="009101E1">
      <w:pPr>
        <w:jc w:val="both"/>
        <w:rPr>
          <w:sz w:val="24"/>
        </w:rPr>
      </w:pPr>
    </w:p>
    <w:p w14:paraId="5334EF20" w14:textId="77777777" w:rsidR="00262FC8" w:rsidRDefault="00262FC8" w:rsidP="009101E1">
      <w:pPr>
        <w:jc w:val="both"/>
        <w:rPr>
          <w:sz w:val="24"/>
        </w:rPr>
      </w:pPr>
    </w:p>
    <w:p w14:paraId="4B10877E" w14:textId="77777777" w:rsidR="00262FC8" w:rsidRDefault="00262FC8" w:rsidP="009101E1">
      <w:pPr>
        <w:jc w:val="both"/>
        <w:rPr>
          <w:sz w:val="24"/>
        </w:rPr>
      </w:pPr>
    </w:p>
    <w:p w14:paraId="0B3442A1" w14:textId="77777777" w:rsidR="00262FC8" w:rsidRDefault="00262FC8" w:rsidP="009101E1">
      <w:pPr>
        <w:jc w:val="both"/>
        <w:rPr>
          <w:sz w:val="24"/>
        </w:rPr>
      </w:pPr>
    </w:p>
    <w:p w14:paraId="0DC02D3E" w14:textId="77777777" w:rsidR="00262FC8" w:rsidRDefault="00262FC8" w:rsidP="009101E1">
      <w:pPr>
        <w:jc w:val="both"/>
        <w:rPr>
          <w:sz w:val="24"/>
        </w:rPr>
      </w:pPr>
    </w:p>
    <w:p w14:paraId="75FCEB1E" w14:textId="77777777" w:rsidR="00262FC8" w:rsidRDefault="00262FC8" w:rsidP="009101E1">
      <w:pPr>
        <w:jc w:val="both"/>
        <w:rPr>
          <w:sz w:val="24"/>
        </w:rPr>
      </w:pPr>
    </w:p>
    <w:p w14:paraId="399EB11C" w14:textId="62685CE5" w:rsidR="00262FC8" w:rsidRDefault="00262FC8" w:rsidP="009101E1">
      <w:pPr>
        <w:jc w:val="both"/>
        <w:rPr>
          <w:sz w:val="24"/>
        </w:rPr>
      </w:pPr>
    </w:p>
    <w:p w14:paraId="58C0A0EB" w14:textId="70EA4E81" w:rsidR="00D01CE7" w:rsidRDefault="00D01CE7" w:rsidP="009101E1">
      <w:pPr>
        <w:jc w:val="both"/>
        <w:rPr>
          <w:sz w:val="24"/>
        </w:rPr>
      </w:pPr>
    </w:p>
    <w:p w14:paraId="67D2A3B8" w14:textId="16DFC999" w:rsidR="00D01CE7" w:rsidRDefault="00D01CE7" w:rsidP="009101E1">
      <w:pPr>
        <w:jc w:val="both"/>
        <w:rPr>
          <w:sz w:val="24"/>
        </w:rPr>
      </w:pPr>
    </w:p>
    <w:p w14:paraId="2245C0CF" w14:textId="690290F3" w:rsidR="00D01CE7" w:rsidRDefault="00D01CE7" w:rsidP="009101E1">
      <w:pPr>
        <w:jc w:val="both"/>
        <w:rPr>
          <w:sz w:val="24"/>
        </w:rPr>
      </w:pPr>
    </w:p>
    <w:p w14:paraId="227FAC9F" w14:textId="170E0A49" w:rsidR="00D01CE7" w:rsidRDefault="00D01CE7" w:rsidP="009101E1">
      <w:pPr>
        <w:jc w:val="both"/>
        <w:rPr>
          <w:sz w:val="24"/>
        </w:rPr>
      </w:pPr>
    </w:p>
    <w:p w14:paraId="10AD40AE" w14:textId="6197027D" w:rsidR="00D01CE7" w:rsidRDefault="00D01CE7" w:rsidP="009101E1">
      <w:pPr>
        <w:jc w:val="both"/>
        <w:rPr>
          <w:sz w:val="24"/>
        </w:rPr>
      </w:pPr>
    </w:p>
    <w:p w14:paraId="794766D9" w14:textId="4341932F" w:rsidR="00D01CE7" w:rsidRDefault="00D01CE7" w:rsidP="009101E1">
      <w:pPr>
        <w:jc w:val="both"/>
        <w:rPr>
          <w:sz w:val="24"/>
        </w:rPr>
      </w:pPr>
    </w:p>
    <w:p w14:paraId="45B851C2" w14:textId="77777777" w:rsidR="00D01CE7" w:rsidRDefault="00D01CE7" w:rsidP="009101E1">
      <w:pPr>
        <w:jc w:val="both"/>
        <w:rPr>
          <w:sz w:val="24"/>
        </w:rPr>
      </w:pPr>
    </w:p>
    <w:p w14:paraId="25C7E5F3" w14:textId="02D4D291" w:rsidR="00DE69EC" w:rsidRPr="004D13C7" w:rsidRDefault="00DE69EC" w:rsidP="009101E1">
      <w:pPr>
        <w:jc w:val="both"/>
        <w:rPr>
          <w:b/>
          <w:sz w:val="24"/>
          <w:u w:val="single"/>
        </w:rPr>
      </w:pPr>
      <w:r w:rsidRPr="004D13C7">
        <w:rPr>
          <w:b/>
          <w:sz w:val="24"/>
          <w:u w:val="single"/>
        </w:rPr>
        <w:t>PART 3</w:t>
      </w:r>
      <w:r w:rsidR="00407E37" w:rsidRPr="004D13C7">
        <w:rPr>
          <w:b/>
          <w:sz w:val="24"/>
          <w:u w:val="single"/>
        </w:rPr>
        <w:t>. CRITICAL RESPONSE.</w:t>
      </w:r>
    </w:p>
    <w:p w14:paraId="1DC65CF4" w14:textId="19895C42" w:rsidR="00EF5B78" w:rsidRDefault="00262FC8" w:rsidP="0082272F">
      <w:pPr>
        <w:jc w:val="both"/>
        <w:rPr>
          <w:sz w:val="24"/>
        </w:rPr>
      </w:pPr>
      <w:bookmarkStart w:id="0" w:name="_GoBack"/>
      <w:r>
        <w:rPr>
          <w:sz w:val="24"/>
        </w:rPr>
        <w:t xml:space="preserve">Cyber bullying affects the lives of many young people. </w:t>
      </w:r>
      <w:r w:rsidR="00F109CB">
        <w:rPr>
          <w:sz w:val="24"/>
        </w:rPr>
        <w:t xml:space="preserve">The author has done some </w:t>
      </w:r>
      <w:r w:rsidR="00EF5B78">
        <w:rPr>
          <w:sz w:val="24"/>
        </w:rPr>
        <w:t xml:space="preserve">research </w:t>
      </w:r>
      <w:r w:rsidR="00521439">
        <w:rPr>
          <w:sz w:val="24"/>
        </w:rPr>
        <w:t>into cyberbullying</w:t>
      </w:r>
      <w:r w:rsidR="004A12A6">
        <w:rPr>
          <w:sz w:val="24"/>
        </w:rPr>
        <w:t xml:space="preserve">, and </w:t>
      </w:r>
      <w:r w:rsidR="00EF5B78">
        <w:rPr>
          <w:sz w:val="24"/>
        </w:rPr>
        <w:t xml:space="preserve"> it has come to </w:t>
      </w:r>
      <w:r w:rsidR="00521439">
        <w:rPr>
          <w:sz w:val="24"/>
        </w:rPr>
        <w:t>their</w:t>
      </w:r>
      <w:r w:rsidR="00EF5B78">
        <w:rPr>
          <w:sz w:val="24"/>
        </w:rPr>
        <w:t xml:space="preserve"> attention how big cyber bullying has become</w:t>
      </w:r>
      <w:r w:rsidR="00C82761">
        <w:rPr>
          <w:sz w:val="24"/>
        </w:rPr>
        <w:t>.</w:t>
      </w:r>
      <w:r w:rsidR="00E010A6">
        <w:rPr>
          <w:sz w:val="24"/>
        </w:rPr>
        <w:t xml:space="preserve"> </w:t>
      </w:r>
      <w:r w:rsidR="0029413F">
        <w:rPr>
          <w:sz w:val="24"/>
        </w:rPr>
        <w:t xml:space="preserve">Over half </w:t>
      </w:r>
      <w:r w:rsidR="0078049C">
        <w:rPr>
          <w:sz w:val="24"/>
        </w:rPr>
        <w:t xml:space="preserve"> of </w:t>
      </w:r>
      <w:r w:rsidR="0029413F">
        <w:rPr>
          <w:sz w:val="24"/>
        </w:rPr>
        <w:t xml:space="preserve">adolescents have </w:t>
      </w:r>
      <w:r w:rsidR="0078049C">
        <w:rPr>
          <w:sz w:val="24"/>
        </w:rPr>
        <w:t>been bullied online and the same number</w:t>
      </w:r>
      <w:r w:rsidR="00B14A2D">
        <w:rPr>
          <w:sz w:val="24"/>
        </w:rPr>
        <w:t xml:space="preserve"> have actually engaged in cyberbullying</w:t>
      </w:r>
      <w:r w:rsidR="00004C1E">
        <w:rPr>
          <w:sz w:val="24"/>
        </w:rPr>
        <w:t>.</w:t>
      </w:r>
      <w:r w:rsidR="00B14A2D">
        <w:rPr>
          <w:sz w:val="24"/>
        </w:rPr>
        <w:t xml:space="preserve"> </w:t>
      </w:r>
      <w:r w:rsidR="00004C1E">
        <w:rPr>
          <w:sz w:val="24"/>
        </w:rPr>
        <w:t>M</w:t>
      </w:r>
      <w:r w:rsidR="00B14A2D">
        <w:rPr>
          <w:sz w:val="24"/>
        </w:rPr>
        <w:t xml:space="preserve">ore than </w:t>
      </w:r>
      <w:r w:rsidR="00805FD3">
        <w:rPr>
          <w:sz w:val="24"/>
        </w:rPr>
        <w:t>1 in 3 children have experienced threats online.</w:t>
      </w:r>
      <w:r w:rsidR="00BB647E">
        <w:rPr>
          <w:sz w:val="24"/>
        </w:rPr>
        <w:t xml:space="preserve"> </w:t>
      </w:r>
      <w:hyperlink r:id="rId10" w:history="1">
        <w:r w:rsidR="004F2356" w:rsidRPr="004A7455">
          <w:rPr>
            <w:rStyle w:val="Hyperlink"/>
            <w:sz w:val="24"/>
          </w:rPr>
          <w:t>www.bullyingstatistics.org.uk</w:t>
        </w:r>
      </w:hyperlink>
      <w:r w:rsidR="004F2356">
        <w:rPr>
          <w:sz w:val="24"/>
        </w:rPr>
        <w:t xml:space="preserve"> (</w:t>
      </w:r>
      <w:r w:rsidR="00FC73F0">
        <w:rPr>
          <w:sz w:val="24"/>
        </w:rPr>
        <w:t xml:space="preserve"> accessed on</w:t>
      </w:r>
      <w:r w:rsidR="004D13C7">
        <w:rPr>
          <w:sz w:val="24"/>
        </w:rPr>
        <w:t>:4</w:t>
      </w:r>
      <w:r w:rsidR="004D13C7" w:rsidRPr="004D13C7">
        <w:rPr>
          <w:sz w:val="24"/>
          <w:vertAlign w:val="superscript"/>
        </w:rPr>
        <w:t>th</w:t>
      </w:r>
      <w:r w:rsidR="004D13C7">
        <w:rPr>
          <w:sz w:val="24"/>
        </w:rPr>
        <w:t xml:space="preserve"> November 2018).</w:t>
      </w:r>
    </w:p>
    <w:p w14:paraId="4E6AB302" w14:textId="3191D0C8" w:rsidR="00541691" w:rsidRDefault="00D0585A" w:rsidP="0082272F">
      <w:pPr>
        <w:jc w:val="both"/>
        <w:rPr>
          <w:sz w:val="24"/>
        </w:rPr>
      </w:pPr>
      <w:r>
        <w:rPr>
          <w:sz w:val="24"/>
        </w:rPr>
        <w:t>The author will</w:t>
      </w:r>
      <w:r w:rsidR="00262FC8">
        <w:rPr>
          <w:sz w:val="24"/>
        </w:rPr>
        <w:t xml:space="preserve"> write a critical response</w:t>
      </w:r>
      <w:r w:rsidR="005A3BA2">
        <w:rPr>
          <w:sz w:val="24"/>
        </w:rPr>
        <w:t xml:space="preserve"> to an article </w:t>
      </w:r>
      <w:r w:rsidR="00996AC6">
        <w:rPr>
          <w:sz w:val="24"/>
        </w:rPr>
        <w:t xml:space="preserve">on cyberbullying written by Angaston, Kowalski, and </w:t>
      </w:r>
      <w:r w:rsidR="00802649">
        <w:rPr>
          <w:sz w:val="24"/>
        </w:rPr>
        <w:t>Limber (2007)</w:t>
      </w:r>
      <w:r w:rsidR="00262FC8">
        <w:rPr>
          <w:sz w:val="24"/>
        </w:rPr>
        <w:t xml:space="preserve"> </w:t>
      </w:r>
      <w:r w:rsidR="007464E3">
        <w:rPr>
          <w:sz w:val="24"/>
        </w:rPr>
        <w:t xml:space="preserve">in order </w:t>
      </w:r>
      <w:r w:rsidR="00262FC8">
        <w:rPr>
          <w:sz w:val="24"/>
        </w:rPr>
        <w:t>to gain more knowledge on the impact of cyber bullying.</w:t>
      </w:r>
    </w:p>
    <w:p w14:paraId="7E8F91D9" w14:textId="1BCC69D3" w:rsidR="004C5364" w:rsidRDefault="00853882" w:rsidP="0082272F">
      <w:pPr>
        <w:spacing w:before="240"/>
        <w:jc w:val="both"/>
        <w:rPr>
          <w:sz w:val="24"/>
        </w:rPr>
      </w:pPr>
      <w:r>
        <w:rPr>
          <w:sz w:val="24"/>
        </w:rPr>
        <w:t xml:space="preserve">The aim of the article is to see if cyber bullying does </w:t>
      </w:r>
      <w:r w:rsidR="000178E9">
        <w:rPr>
          <w:sz w:val="24"/>
        </w:rPr>
        <w:t>occur</w:t>
      </w:r>
      <w:r>
        <w:rPr>
          <w:sz w:val="24"/>
        </w:rPr>
        <w:t xml:space="preserve"> in school</w:t>
      </w:r>
      <w:r w:rsidR="0077785F">
        <w:rPr>
          <w:sz w:val="24"/>
        </w:rPr>
        <w:t xml:space="preserve"> regardless</w:t>
      </w:r>
      <w:r w:rsidR="00503AC2">
        <w:rPr>
          <w:sz w:val="24"/>
        </w:rPr>
        <w:t xml:space="preserve"> of</w:t>
      </w:r>
      <w:r w:rsidR="0077785F">
        <w:rPr>
          <w:sz w:val="24"/>
        </w:rPr>
        <w:t xml:space="preserve"> if there is a policy for no cellular use.</w:t>
      </w:r>
      <w:r w:rsidR="00B70367">
        <w:rPr>
          <w:sz w:val="24"/>
        </w:rPr>
        <w:t xml:space="preserve"> </w:t>
      </w:r>
      <w:r w:rsidR="00FD3BCE">
        <w:rPr>
          <w:sz w:val="24"/>
        </w:rPr>
        <w:t xml:space="preserve">According to </w:t>
      </w:r>
      <w:r w:rsidR="00857EB4">
        <w:rPr>
          <w:sz w:val="24"/>
        </w:rPr>
        <w:t xml:space="preserve">a 2010 report by the </w:t>
      </w:r>
      <w:r w:rsidR="006760A5">
        <w:rPr>
          <w:sz w:val="24"/>
        </w:rPr>
        <w:t>Henry j. Kaiser family foundation</w:t>
      </w:r>
      <w:r w:rsidR="00D969A1">
        <w:rPr>
          <w:sz w:val="24"/>
        </w:rPr>
        <w:t xml:space="preserve"> young people are spending on average over 7 hours a day on electronic media which includes </w:t>
      </w:r>
      <w:r w:rsidR="00907524">
        <w:rPr>
          <w:sz w:val="24"/>
        </w:rPr>
        <w:t xml:space="preserve"> tv video games social media and mobile devices</w:t>
      </w:r>
      <w:r w:rsidR="00847D81">
        <w:rPr>
          <w:sz w:val="24"/>
        </w:rPr>
        <w:t>, which comes to a staggering 53 hours per week.</w:t>
      </w:r>
      <w:r w:rsidR="00B4145B">
        <w:rPr>
          <w:sz w:val="24"/>
        </w:rPr>
        <w:t xml:space="preserve"> A survey of 8 to 18 year olds stated that young people</w:t>
      </w:r>
      <w:r w:rsidR="0031459B">
        <w:rPr>
          <w:sz w:val="24"/>
        </w:rPr>
        <w:t xml:space="preserve"> who are heavy users of online use tend to have lower grades at </w:t>
      </w:r>
      <w:r w:rsidR="001E37B7">
        <w:rPr>
          <w:sz w:val="24"/>
        </w:rPr>
        <w:t xml:space="preserve">school. </w:t>
      </w:r>
      <w:hyperlink r:id="rId11" w:history="1">
        <w:r w:rsidR="001E37B7" w:rsidRPr="00B23BAB">
          <w:rPr>
            <w:rStyle w:val="Hyperlink"/>
            <w:sz w:val="24"/>
          </w:rPr>
          <w:t>www.verywellfamily.com</w:t>
        </w:r>
      </w:hyperlink>
      <w:r w:rsidR="001E37B7">
        <w:rPr>
          <w:sz w:val="24"/>
        </w:rPr>
        <w:t xml:space="preserve"> (Lee 2018)( accessed on 4</w:t>
      </w:r>
      <w:r w:rsidR="001E37B7" w:rsidRPr="001E37B7">
        <w:rPr>
          <w:sz w:val="24"/>
          <w:vertAlign w:val="superscript"/>
        </w:rPr>
        <w:t>th</w:t>
      </w:r>
      <w:r w:rsidR="001E37B7">
        <w:rPr>
          <w:sz w:val="24"/>
        </w:rPr>
        <w:t xml:space="preserve"> November 2018).</w:t>
      </w:r>
    </w:p>
    <w:p w14:paraId="722CC1FC" w14:textId="5049828B" w:rsidR="00E0688B" w:rsidRDefault="00390E1B" w:rsidP="0082272F">
      <w:pPr>
        <w:jc w:val="both"/>
        <w:rPr>
          <w:sz w:val="24"/>
        </w:rPr>
      </w:pPr>
      <w:r>
        <w:rPr>
          <w:sz w:val="24"/>
        </w:rPr>
        <w:t xml:space="preserve">The outcome of the article </w:t>
      </w:r>
      <w:r w:rsidR="0096168E">
        <w:rPr>
          <w:sz w:val="24"/>
        </w:rPr>
        <w:t xml:space="preserve">shows that female </w:t>
      </w:r>
      <w:r w:rsidR="00B96351">
        <w:rPr>
          <w:sz w:val="24"/>
        </w:rPr>
        <w:t>students stated that cyber bullying is a big problem, and t</w:t>
      </w:r>
      <w:r w:rsidR="0099779A">
        <w:rPr>
          <w:sz w:val="24"/>
        </w:rPr>
        <w:t xml:space="preserve">hey </w:t>
      </w:r>
      <w:r w:rsidR="00BC4DAE">
        <w:rPr>
          <w:sz w:val="24"/>
        </w:rPr>
        <w:t>identify</w:t>
      </w:r>
      <w:r w:rsidR="0099779A">
        <w:rPr>
          <w:sz w:val="24"/>
        </w:rPr>
        <w:t xml:space="preserve"> there is no one to talk to</w:t>
      </w:r>
      <w:r w:rsidR="00390B57">
        <w:rPr>
          <w:sz w:val="24"/>
        </w:rPr>
        <w:t>,</w:t>
      </w:r>
      <w:r w:rsidR="0099779A">
        <w:rPr>
          <w:sz w:val="24"/>
        </w:rPr>
        <w:t xml:space="preserve"> as the staff are not</w:t>
      </w:r>
      <w:r w:rsidR="000E27D7">
        <w:rPr>
          <w:sz w:val="24"/>
        </w:rPr>
        <w:t xml:space="preserve"> always</w:t>
      </w:r>
      <w:r w:rsidR="0099779A">
        <w:rPr>
          <w:sz w:val="24"/>
        </w:rPr>
        <w:t xml:space="preserve"> helpful when it comes to cyber bullying.</w:t>
      </w:r>
      <w:r w:rsidR="00B251F3">
        <w:rPr>
          <w:sz w:val="24"/>
        </w:rPr>
        <w:t xml:space="preserve"> Boys on the other hand do not like to </w:t>
      </w:r>
      <w:r w:rsidR="00BF1347">
        <w:rPr>
          <w:sz w:val="24"/>
        </w:rPr>
        <w:t>access help</w:t>
      </w:r>
      <w:r w:rsidR="00390B57">
        <w:rPr>
          <w:sz w:val="24"/>
        </w:rPr>
        <w:t>,</w:t>
      </w:r>
      <w:r w:rsidR="00BF1347">
        <w:rPr>
          <w:sz w:val="24"/>
        </w:rPr>
        <w:t xml:space="preserve"> or admit to being victims of bullying as they feel embarrassed and ashamed</w:t>
      </w:r>
      <w:r w:rsidR="001C4AED">
        <w:rPr>
          <w:sz w:val="24"/>
        </w:rPr>
        <w:t>,</w:t>
      </w:r>
      <w:r w:rsidR="00BF1347">
        <w:rPr>
          <w:sz w:val="24"/>
        </w:rPr>
        <w:t xml:space="preserve"> as </w:t>
      </w:r>
      <w:r w:rsidR="00390B57">
        <w:rPr>
          <w:sz w:val="24"/>
        </w:rPr>
        <w:t>they</w:t>
      </w:r>
      <w:r w:rsidR="00BF1347">
        <w:rPr>
          <w:sz w:val="24"/>
        </w:rPr>
        <w:t xml:space="preserve"> like to show a bravado </w:t>
      </w:r>
      <w:r w:rsidR="00F97A4E">
        <w:rPr>
          <w:sz w:val="24"/>
        </w:rPr>
        <w:t>act</w:t>
      </w:r>
      <w:r w:rsidR="00D44D02">
        <w:rPr>
          <w:sz w:val="24"/>
        </w:rPr>
        <w:t xml:space="preserve"> within their group of friends</w:t>
      </w:r>
      <w:r w:rsidR="00D5087D">
        <w:rPr>
          <w:sz w:val="24"/>
        </w:rPr>
        <w:t xml:space="preserve"> </w:t>
      </w:r>
      <w:r w:rsidR="00D44D02">
        <w:rPr>
          <w:sz w:val="24"/>
        </w:rPr>
        <w:t>.</w:t>
      </w:r>
      <w:r w:rsidR="00D5087D">
        <w:rPr>
          <w:sz w:val="24"/>
        </w:rPr>
        <w:t xml:space="preserve">Amongst boys forty five </w:t>
      </w:r>
      <w:r w:rsidR="008C301F">
        <w:rPr>
          <w:sz w:val="24"/>
        </w:rPr>
        <w:t xml:space="preserve">percent of teachers stated the main </w:t>
      </w:r>
      <w:r w:rsidR="008C301F">
        <w:rPr>
          <w:sz w:val="24"/>
        </w:rPr>
        <w:lastRenderedPageBreak/>
        <w:t>reason for challenging behaviour</w:t>
      </w:r>
      <w:r w:rsidR="009C17FE">
        <w:rPr>
          <w:sz w:val="24"/>
        </w:rPr>
        <w:t xml:space="preserve"> is in fact bravado, followed by twenty five percent </w:t>
      </w:r>
      <w:r w:rsidR="00A36ECD">
        <w:rPr>
          <w:sz w:val="24"/>
        </w:rPr>
        <w:t>seeking attention from other  students and twenty three percent having no role model or guidance at home.</w:t>
      </w:r>
      <w:r w:rsidR="008733CE">
        <w:rPr>
          <w:sz w:val="24"/>
        </w:rPr>
        <w:t xml:space="preserve"> </w:t>
      </w:r>
      <w:proofErr w:type="spellStart"/>
      <w:r w:rsidR="00C21D3B">
        <w:rPr>
          <w:sz w:val="24"/>
        </w:rPr>
        <w:t>Atl</w:t>
      </w:r>
      <w:proofErr w:type="spellEnd"/>
      <w:r w:rsidR="00C21D3B">
        <w:rPr>
          <w:sz w:val="24"/>
        </w:rPr>
        <w:t xml:space="preserve"> the Education union press release April 2011</w:t>
      </w:r>
      <w:r w:rsidR="00064BF9">
        <w:rPr>
          <w:sz w:val="24"/>
        </w:rPr>
        <w:t xml:space="preserve"> (accessed on:</w:t>
      </w:r>
      <w:r w:rsidR="008D497A">
        <w:rPr>
          <w:sz w:val="24"/>
        </w:rPr>
        <w:t xml:space="preserve"> 6</w:t>
      </w:r>
      <w:r w:rsidR="008D497A" w:rsidRPr="008D497A">
        <w:rPr>
          <w:sz w:val="24"/>
          <w:vertAlign w:val="superscript"/>
        </w:rPr>
        <w:t>th</w:t>
      </w:r>
      <w:r w:rsidR="008D497A">
        <w:rPr>
          <w:sz w:val="24"/>
        </w:rPr>
        <w:t xml:space="preserve"> November 2018).</w:t>
      </w:r>
    </w:p>
    <w:p w14:paraId="55C2CE67" w14:textId="77777777" w:rsidR="00693DF2" w:rsidRDefault="00E74842" w:rsidP="0082272F">
      <w:pPr>
        <w:jc w:val="both"/>
        <w:rPr>
          <w:sz w:val="24"/>
        </w:rPr>
      </w:pPr>
      <w:r>
        <w:rPr>
          <w:sz w:val="24"/>
        </w:rPr>
        <w:t xml:space="preserve"> Students believe most cyber bullying occurs out of school, with a small majority occurring in </w:t>
      </w:r>
      <w:r w:rsidR="00C8358F">
        <w:rPr>
          <w:sz w:val="24"/>
        </w:rPr>
        <w:t>school</w:t>
      </w:r>
      <w:r w:rsidR="00B955CC">
        <w:rPr>
          <w:sz w:val="24"/>
        </w:rPr>
        <w:t xml:space="preserve">. The structure of this article is virtually </w:t>
      </w:r>
      <w:r w:rsidR="00C53989">
        <w:rPr>
          <w:sz w:val="24"/>
        </w:rPr>
        <w:t>non-existent</w:t>
      </w:r>
      <w:r w:rsidR="00B955CC">
        <w:rPr>
          <w:sz w:val="24"/>
        </w:rPr>
        <w:t xml:space="preserve"> </w:t>
      </w:r>
      <w:r w:rsidR="00172554">
        <w:rPr>
          <w:sz w:val="24"/>
        </w:rPr>
        <w:t>, the paragraphs are very long and it is like reading one large script</w:t>
      </w:r>
      <w:r w:rsidR="00C53989">
        <w:rPr>
          <w:sz w:val="24"/>
        </w:rPr>
        <w:t xml:space="preserve"> with no structure to it.</w:t>
      </w:r>
      <w:r w:rsidR="00B955CC">
        <w:rPr>
          <w:sz w:val="24"/>
        </w:rPr>
        <w:t xml:space="preserve"> </w:t>
      </w:r>
      <w:r w:rsidR="00E02D16">
        <w:rPr>
          <w:sz w:val="24"/>
        </w:rPr>
        <w:t>Cyberbullying is mentioned a lot through</w:t>
      </w:r>
      <w:r w:rsidR="00184085">
        <w:rPr>
          <w:sz w:val="24"/>
        </w:rPr>
        <w:t>out</w:t>
      </w:r>
      <w:r w:rsidR="00E02D16">
        <w:rPr>
          <w:sz w:val="24"/>
        </w:rPr>
        <w:t xml:space="preserve"> the article and the stat</w:t>
      </w:r>
      <w:r w:rsidR="00E70B5B">
        <w:rPr>
          <w:sz w:val="24"/>
        </w:rPr>
        <w:t>istics do not match up</w:t>
      </w:r>
      <w:r w:rsidR="00184085">
        <w:rPr>
          <w:sz w:val="24"/>
        </w:rPr>
        <w:t>,</w:t>
      </w:r>
      <w:r w:rsidR="00817DA4">
        <w:rPr>
          <w:sz w:val="24"/>
        </w:rPr>
        <w:t xml:space="preserve"> for example</w:t>
      </w:r>
      <w:r w:rsidR="007730AA">
        <w:rPr>
          <w:sz w:val="24"/>
        </w:rPr>
        <w:t xml:space="preserve"> the report states that one hundred and fifty students were brought together </w:t>
      </w:r>
      <w:r w:rsidR="00AD4EE8">
        <w:rPr>
          <w:sz w:val="24"/>
        </w:rPr>
        <w:t xml:space="preserve">for the study, </w:t>
      </w:r>
      <w:r w:rsidR="00884FAC">
        <w:rPr>
          <w:sz w:val="24"/>
        </w:rPr>
        <w:t>however</w:t>
      </w:r>
      <w:r w:rsidR="00AD4EE8">
        <w:rPr>
          <w:sz w:val="24"/>
        </w:rPr>
        <w:t xml:space="preserve"> it also states one hundred and forty eight children</w:t>
      </w:r>
      <w:r w:rsidR="002A2083">
        <w:rPr>
          <w:sz w:val="24"/>
        </w:rPr>
        <w:t>.</w:t>
      </w:r>
      <w:r w:rsidR="001403FE">
        <w:rPr>
          <w:sz w:val="24"/>
        </w:rPr>
        <w:t xml:space="preserve"> The author feels</w:t>
      </w:r>
      <w:r w:rsidR="00A75369">
        <w:rPr>
          <w:sz w:val="24"/>
        </w:rPr>
        <w:t xml:space="preserve"> the</w:t>
      </w:r>
      <w:r w:rsidR="00A8407E">
        <w:rPr>
          <w:sz w:val="24"/>
        </w:rPr>
        <w:t xml:space="preserve"> sample</w:t>
      </w:r>
      <w:r w:rsidR="00A75369">
        <w:rPr>
          <w:sz w:val="24"/>
        </w:rPr>
        <w:t xml:space="preserve"> size of people in the s</w:t>
      </w:r>
      <w:r w:rsidR="00AE3F4E">
        <w:rPr>
          <w:sz w:val="24"/>
        </w:rPr>
        <w:t xml:space="preserve">tudy </w:t>
      </w:r>
    </w:p>
    <w:p w14:paraId="06F028E0" w14:textId="33D6E2AD" w:rsidR="002E4025" w:rsidRDefault="00AE3F4E" w:rsidP="0082272F">
      <w:pPr>
        <w:jc w:val="both"/>
        <w:rPr>
          <w:sz w:val="24"/>
        </w:rPr>
      </w:pPr>
      <w:r>
        <w:rPr>
          <w:sz w:val="24"/>
        </w:rPr>
        <w:t>is dramatically small</w:t>
      </w:r>
      <w:r w:rsidR="00BC3271">
        <w:rPr>
          <w:sz w:val="24"/>
        </w:rPr>
        <w:t xml:space="preserve"> and the study should have been a lot bigger</w:t>
      </w:r>
      <w:r w:rsidR="00A8407E">
        <w:rPr>
          <w:sz w:val="24"/>
        </w:rPr>
        <w:t xml:space="preserve"> </w:t>
      </w:r>
      <w:r w:rsidR="001762A4">
        <w:rPr>
          <w:sz w:val="24"/>
        </w:rPr>
        <w:t>.</w:t>
      </w:r>
      <w:r w:rsidR="00E70B5B">
        <w:rPr>
          <w:sz w:val="24"/>
        </w:rPr>
        <w:t xml:space="preserve"> </w:t>
      </w:r>
      <w:r w:rsidR="00102253">
        <w:rPr>
          <w:sz w:val="24"/>
        </w:rPr>
        <w:t>N</w:t>
      </w:r>
      <w:r w:rsidR="00E70B5B">
        <w:rPr>
          <w:sz w:val="24"/>
        </w:rPr>
        <w:t>o appendices have been included</w:t>
      </w:r>
      <w:r w:rsidR="00102253">
        <w:rPr>
          <w:sz w:val="24"/>
        </w:rPr>
        <w:t xml:space="preserve"> in the journal.</w:t>
      </w:r>
      <w:r w:rsidR="001215C4">
        <w:rPr>
          <w:sz w:val="24"/>
        </w:rPr>
        <w:t xml:space="preserve"> The</w:t>
      </w:r>
      <w:r w:rsidR="002A2083">
        <w:rPr>
          <w:sz w:val="24"/>
        </w:rPr>
        <w:t xml:space="preserve"> author finds the article </w:t>
      </w:r>
      <w:r w:rsidR="00DE7831">
        <w:rPr>
          <w:sz w:val="24"/>
        </w:rPr>
        <w:t xml:space="preserve">difficult to read due to the </w:t>
      </w:r>
      <w:r w:rsidR="006D3B0B">
        <w:rPr>
          <w:sz w:val="24"/>
        </w:rPr>
        <w:t>line spacing and lack of clear paragraphs</w:t>
      </w:r>
      <w:r w:rsidR="008161E9">
        <w:rPr>
          <w:sz w:val="24"/>
        </w:rPr>
        <w:t>.</w:t>
      </w:r>
      <w:r w:rsidR="006A4FCF">
        <w:rPr>
          <w:sz w:val="24"/>
        </w:rPr>
        <w:t xml:space="preserve"> </w:t>
      </w:r>
      <w:r w:rsidR="008A3AB6">
        <w:rPr>
          <w:sz w:val="24"/>
        </w:rPr>
        <w:t>A</w:t>
      </w:r>
      <w:r w:rsidR="006A4FCF">
        <w:rPr>
          <w:sz w:val="24"/>
        </w:rPr>
        <w:t>nd the age range</w:t>
      </w:r>
      <w:r w:rsidR="00B860C4">
        <w:rPr>
          <w:sz w:val="24"/>
        </w:rPr>
        <w:t>s of the study does not match the study they are conducting.</w:t>
      </w:r>
      <w:r w:rsidR="00EE16B5">
        <w:rPr>
          <w:sz w:val="24"/>
        </w:rPr>
        <w:t xml:space="preserve"> The use of the word bullying</w:t>
      </w:r>
      <w:r w:rsidR="00420802">
        <w:rPr>
          <w:sz w:val="24"/>
        </w:rPr>
        <w:t xml:space="preserve"> is </w:t>
      </w:r>
      <w:r w:rsidR="009466F5">
        <w:rPr>
          <w:sz w:val="24"/>
        </w:rPr>
        <w:t>referred to</w:t>
      </w:r>
      <w:r w:rsidR="00420802">
        <w:rPr>
          <w:sz w:val="24"/>
        </w:rPr>
        <w:t xml:space="preserve"> </w:t>
      </w:r>
      <w:r w:rsidR="00EE16B5">
        <w:rPr>
          <w:sz w:val="24"/>
        </w:rPr>
        <w:t xml:space="preserve"> </w:t>
      </w:r>
      <w:r w:rsidR="00011D75">
        <w:rPr>
          <w:sz w:val="24"/>
        </w:rPr>
        <w:t>a lot to</w:t>
      </w:r>
      <w:r w:rsidR="00EE16B5">
        <w:rPr>
          <w:sz w:val="24"/>
        </w:rPr>
        <w:t xml:space="preserve"> sway the </w:t>
      </w:r>
      <w:r w:rsidR="003B27E4">
        <w:rPr>
          <w:sz w:val="24"/>
        </w:rPr>
        <w:t xml:space="preserve">reader into thinking it’s a genuine problem before reading the conclusion of the study. </w:t>
      </w:r>
      <w:r w:rsidR="00304312">
        <w:rPr>
          <w:sz w:val="24"/>
        </w:rPr>
        <w:t>There is no emotion shown by the autho</w:t>
      </w:r>
      <w:r w:rsidR="00D5688F">
        <w:rPr>
          <w:sz w:val="24"/>
        </w:rPr>
        <w:t>rs</w:t>
      </w:r>
      <w:r w:rsidR="00304312">
        <w:rPr>
          <w:sz w:val="24"/>
        </w:rPr>
        <w:t xml:space="preserve">. However </w:t>
      </w:r>
      <w:r w:rsidR="00C4191B">
        <w:rPr>
          <w:sz w:val="24"/>
        </w:rPr>
        <w:t xml:space="preserve">the authors do provide constructive ways to deal with cyberbullying </w:t>
      </w:r>
      <w:r w:rsidR="003B0330">
        <w:rPr>
          <w:sz w:val="24"/>
        </w:rPr>
        <w:t>both at home and school.</w:t>
      </w:r>
      <w:r w:rsidR="00C06C70">
        <w:rPr>
          <w:sz w:val="24"/>
        </w:rPr>
        <w:t xml:space="preserve"> The purpose of the article is clear</w:t>
      </w:r>
      <w:r w:rsidR="00D5688F">
        <w:rPr>
          <w:sz w:val="24"/>
        </w:rPr>
        <w:t>.</w:t>
      </w:r>
      <w:r w:rsidR="00EC7277">
        <w:rPr>
          <w:sz w:val="24"/>
        </w:rPr>
        <w:t xml:space="preserve"> and it does not sway from the fact that cyberbullying is an issue.</w:t>
      </w:r>
      <w:r w:rsidR="00A434E3">
        <w:rPr>
          <w:sz w:val="24"/>
        </w:rPr>
        <w:t xml:space="preserve"> The evidence is non reliable as it does not correspond with the survey</w:t>
      </w:r>
      <w:r w:rsidR="009D60F7">
        <w:rPr>
          <w:sz w:val="24"/>
        </w:rPr>
        <w:t xml:space="preserve"> and makes it difficult to take </w:t>
      </w:r>
      <w:r w:rsidR="00E50D91">
        <w:rPr>
          <w:sz w:val="24"/>
        </w:rPr>
        <w:t>seriousl</w:t>
      </w:r>
      <w:r w:rsidR="0024689C">
        <w:rPr>
          <w:sz w:val="24"/>
        </w:rPr>
        <w:t xml:space="preserve">y </w:t>
      </w:r>
      <w:r w:rsidR="00E50D91">
        <w:rPr>
          <w:sz w:val="24"/>
        </w:rPr>
        <w:t>the statements they claim about</w:t>
      </w:r>
      <w:r w:rsidR="007A3276">
        <w:rPr>
          <w:sz w:val="24"/>
        </w:rPr>
        <w:t>.</w:t>
      </w:r>
      <w:r w:rsidR="00F74C11">
        <w:rPr>
          <w:sz w:val="24"/>
        </w:rPr>
        <w:t xml:space="preserve"> </w:t>
      </w:r>
      <w:r w:rsidR="007A3276">
        <w:rPr>
          <w:sz w:val="24"/>
        </w:rPr>
        <w:t>H</w:t>
      </w:r>
      <w:r w:rsidR="00491DA7">
        <w:rPr>
          <w:sz w:val="24"/>
        </w:rPr>
        <w:t>owever</w:t>
      </w:r>
      <w:r w:rsidR="007A3276">
        <w:rPr>
          <w:sz w:val="24"/>
        </w:rPr>
        <w:t xml:space="preserve"> it</w:t>
      </w:r>
      <w:r w:rsidR="00F74C11">
        <w:rPr>
          <w:sz w:val="24"/>
        </w:rPr>
        <w:t xml:space="preserve"> does give valid points </w:t>
      </w:r>
      <w:r w:rsidR="00E52AAE">
        <w:rPr>
          <w:sz w:val="24"/>
        </w:rPr>
        <w:t xml:space="preserve">about allowing phones on site, therefore </w:t>
      </w:r>
      <w:r w:rsidR="00DB1E1A">
        <w:rPr>
          <w:sz w:val="24"/>
        </w:rPr>
        <w:t xml:space="preserve">making </w:t>
      </w:r>
      <w:r w:rsidR="004736DB">
        <w:rPr>
          <w:sz w:val="24"/>
        </w:rPr>
        <w:t>it become eas</w:t>
      </w:r>
      <w:r w:rsidR="00B76AB1">
        <w:rPr>
          <w:sz w:val="24"/>
        </w:rPr>
        <w:t>ier</w:t>
      </w:r>
      <w:r w:rsidR="004736DB">
        <w:rPr>
          <w:sz w:val="24"/>
        </w:rPr>
        <w:t xml:space="preserve"> to report cyberbullyin</w:t>
      </w:r>
      <w:r w:rsidR="000B5335">
        <w:rPr>
          <w:sz w:val="24"/>
        </w:rPr>
        <w:t xml:space="preserve">g. Bystanders can also report it instead of watching </w:t>
      </w:r>
      <w:r w:rsidR="007E2FCA">
        <w:rPr>
          <w:sz w:val="24"/>
        </w:rPr>
        <w:t>it</w:t>
      </w:r>
      <w:r w:rsidR="000B5335">
        <w:rPr>
          <w:sz w:val="24"/>
        </w:rPr>
        <w:t xml:space="preserve"> happen</w:t>
      </w:r>
      <w:r w:rsidR="00E85140">
        <w:rPr>
          <w:sz w:val="24"/>
        </w:rPr>
        <w:t>.</w:t>
      </w:r>
    </w:p>
    <w:p w14:paraId="3FB21E5D" w14:textId="747A5088" w:rsidR="00E85140" w:rsidRDefault="009C52BC" w:rsidP="0082272F">
      <w:pPr>
        <w:jc w:val="both"/>
        <w:rPr>
          <w:sz w:val="24"/>
        </w:rPr>
      </w:pPr>
      <w:r>
        <w:rPr>
          <w:sz w:val="24"/>
        </w:rPr>
        <w:t>The au</w:t>
      </w:r>
      <w:r w:rsidR="007756D9">
        <w:rPr>
          <w:sz w:val="24"/>
        </w:rPr>
        <w:t>thors conclusion</w:t>
      </w:r>
      <w:r w:rsidR="00E85140">
        <w:rPr>
          <w:sz w:val="24"/>
        </w:rPr>
        <w:t xml:space="preserve"> on the article </w:t>
      </w:r>
      <w:r w:rsidR="003D3E8A">
        <w:rPr>
          <w:sz w:val="24"/>
        </w:rPr>
        <w:t xml:space="preserve">is, </w:t>
      </w:r>
      <w:r w:rsidR="007756D9">
        <w:rPr>
          <w:sz w:val="24"/>
        </w:rPr>
        <w:t>they</w:t>
      </w:r>
      <w:r w:rsidR="003D3E8A">
        <w:rPr>
          <w:sz w:val="24"/>
        </w:rPr>
        <w:t xml:space="preserve"> believe they highlight the </w:t>
      </w:r>
      <w:r w:rsidR="003D0846">
        <w:rPr>
          <w:sz w:val="24"/>
        </w:rPr>
        <w:t>prevention</w:t>
      </w:r>
      <w:r w:rsidR="00C149EB">
        <w:rPr>
          <w:sz w:val="24"/>
        </w:rPr>
        <w:t xml:space="preserve"> </w:t>
      </w:r>
      <w:r w:rsidR="005B2DB3">
        <w:rPr>
          <w:sz w:val="24"/>
        </w:rPr>
        <w:t xml:space="preserve">measures in order to </w:t>
      </w:r>
      <w:r w:rsidR="001E37B7">
        <w:rPr>
          <w:sz w:val="24"/>
        </w:rPr>
        <w:t>alleviate</w:t>
      </w:r>
      <w:r w:rsidR="001D0EB3">
        <w:rPr>
          <w:sz w:val="24"/>
        </w:rPr>
        <w:t xml:space="preserve"> cyberbullying</w:t>
      </w:r>
      <w:r w:rsidR="001F1C10">
        <w:rPr>
          <w:sz w:val="24"/>
        </w:rPr>
        <w:t>.</w:t>
      </w:r>
      <w:r w:rsidR="006A50C4">
        <w:rPr>
          <w:sz w:val="24"/>
        </w:rPr>
        <w:t xml:space="preserve"> </w:t>
      </w:r>
      <w:r w:rsidR="007756D9">
        <w:rPr>
          <w:sz w:val="24"/>
        </w:rPr>
        <w:t>B</w:t>
      </w:r>
      <w:r w:rsidR="006A50C4">
        <w:rPr>
          <w:sz w:val="24"/>
        </w:rPr>
        <w:t>ut</w:t>
      </w:r>
      <w:r w:rsidR="007756D9">
        <w:rPr>
          <w:sz w:val="24"/>
        </w:rPr>
        <w:t xml:space="preserve"> feel</w:t>
      </w:r>
      <w:r w:rsidR="00B27805">
        <w:rPr>
          <w:sz w:val="24"/>
        </w:rPr>
        <w:t xml:space="preserve"> </w:t>
      </w:r>
      <w:r w:rsidR="006A50C4">
        <w:rPr>
          <w:sz w:val="24"/>
        </w:rPr>
        <w:t>t</w:t>
      </w:r>
      <w:r w:rsidR="00B27805">
        <w:rPr>
          <w:sz w:val="24"/>
        </w:rPr>
        <w:t xml:space="preserve">his would only work if young people and parents </w:t>
      </w:r>
      <w:r w:rsidR="00B27805">
        <w:rPr>
          <w:sz w:val="24"/>
        </w:rPr>
        <w:lastRenderedPageBreak/>
        <w:t>worked together</w:t>
      </w:r>
      <w:r w:rsidR="002A6A93">
        <w:rPr>
          <w:sz w:val="24"/>
        </w:rPr>
        <w:t>.</w:t>
      </w:r>
      <w:r w:rsidR="00015142">
        <w:rPr>
          <w:sz w:val="24"/>
        </w:rPr>
        <w:t xml:space="preserve"> </w:t>
      </w:r>
      <w:r w:rsidR="002A6A93">
        <w:rPr>
          <w:sz w:val="24"/>
        </w:rPr>
        <w:t>A</w:t>
      </w:r>
      <w:r w:rsidR="00015142">
        <w:rPr>
          <w:sz w:val="24"/>
        </w:rPr>
        <w:t xml:space="preserve">nd with cellular use allowed on site this will empower students </w:t>
      </w:r>
      <w:r w:rsidR="00740468">
        <w:rPr>
          <w:sz w:val="24"/>
        </w:rPr>
        <w:t>to report any cyberbullying issues with confidence</w:t>
      </w:r>
      <w:r w:rsidR="007D4660">
        <w:rPr>
          <w:sz w:val="24"/>
        </w:rPr>
        <w:t>, as cyberbullying is hard to control.</w:t>
      </w:r>
      <w:r w:rsidR="005B2DB3">
        <w:rPr>
          <w:sz w:val="24"/>
        </w:rPr>
        <w:t xml:space="preserve"> </w:t>
      </w:r>
      <w:r w:rsidR="00520C45">
        <w:rPr>
          <w:sz w:val="24"/>
        </w:rPr>
        <w:t>Cyber bullying can have  profound</w:t>
      </w:r>
      <w:r w:rsidR="00546A24">
        <w:rPr>
          <w:sz w:val="24"/>
        </w:rPr>
        <w:t xml:space="preserve"> consequences such as, anxiety depression and suicide. On some occasions </w:t>
      </w:r>
      <w:r w:rsidR="006A6679">
        <w:rPr>
          <w:sz w:val="24"/>
        </w:rPr>
        <w:t>when something is posted online it becomes</w:t>
      </w:r>
      <w:r w:rsidR="00720424">
        <w:rPr>
          <w:sz w:val="24"/>
        </w:rPr>
        <w:t xml:space="preserve"> extremely </w:t>
      </w:r>
      <w:r w:rsidR="006A6679">
        <w:rPr>
          <w:sz w:val="24"/>
        </w:rPr>
        <w:t xml:space="preserve"> difficult to remove as it circulates.</w:t>
      </w:r>
      <w:r w:rsidR="0080105C">
        <w:rPr>
          <w:sz w:val="24"/>
        </w:rPr>
        <w:t xml:space="preserve"> It can also have an affect on the bully in later life especially if </w:t>
      </w:r>
      <w:r w:rsidR="00770F18">
        <w:rPr>
          <w:sz w:val="24"/>
        </w:rPr>
        <w:t>the bullying was of sexual nature  as they may face criminal charges.</w:t>
      </w:r>
      <w:r w:rsidR="00BD71A0">
        <w:rPr>
          <w:sz w:val="24"/>
        </w:rPr>
        <w:t xml:space="preserve"> </w:t>
      </w:r>
      <w:hyperlink r:id="rId12" w:history="1">
        <w:r w:rsidR="00EC73E9" w:rsidRPr="00D62EBE">
          <w:rPr>
            <w:rStyle w:val="Hyperlink"/>
            <w:sz w:val="24"/>
          </w:rPr>
          <w:t>www.bullying.org/content/cyberbullying-statstics</w:t>
        </w:r>
      </w:hyperlink>
      <w:r w:rsidR="00EC73E9">
        <w:rPr>
          <w:sz w:val="24"/>
        </w:rPr>
        <w:t xml:space="preserve"> </w:t>
      </w:r>
    </w:p>
    <w:p w14:paraId="137061BA" w14:textId="64EE8C29" w:rsidR="00B877CB" w:rsidRDefault="00137514" w:rsidP="0082272F">
      <w:pPr>
        <w:jc w:val="both"/>
        <w:rPr>
          <w:sz w:val="24"/>
        </w:rPr>
      </w:pPr>
      <w:r>
        <w:rPr>
          <w:sz w:val="24"/>
        </w:rPr>
        <w:t>Reference list</w:t>
      </w:r>
    </w:p>
    <w:p w14:paraId="2E83E320" w14:textId="7A36D2C0" w:rsidR="00137514" w:rsidRDefault="00137514" w:rsidP="0082272F">
      <w:pPr>
        <w:jc w:val="both"/>
        <w:rPr>
          <w:sz w:val="24"/>
        </w:rPr>
      </w:pPr>
      <w:hyperlink r:id="rId13" w:history="1">
        <w:r w:rsidRPr="004A409F">
          <w:rPr>
            <w:rStyle w:val="Hyperlink"/>
            <w:sz w:val="24"/>
          </w:rPr>
          <w:t>www.bullyingstatsistics.org.uk</w:t>
        </w:r>
      </w:hyperlink>
      <w:r>
        <w:rPr>
          <w:sz w:val="24"/>
        </w:rPr>
        <w:t xml:space="preserve"> </w:t>
      </w:r>
      <w:r w:rsidR="0067340D">
        <w:rPr>
          <w:sz w:val="24"/>
        </w:rPr>
        <w:t>(accessed on: 4</w:t>
      </w:r>
      <w:r w:rsidR="0067340D" w:rsidRPr="0067340D">
        <w:rPr>
          <w:sz w:val="24"/>
          <w:vertAlign w:val="superscript"/>
        </w:rPr>
        <w:t>th</w:t>
      </w:r>
      <w:r w:rsidR="0067340D">
        <w:rPr>
          <w:sz w:val="24"/>
        </w:rPr>
        <w:t xml:space="preserve"> November 2018).</w:t>
      </w:r>
    </w:p>
    <w:p w14:paraId="3F3D2673" w14:textId="666E943F" w:rsidR="00B866DE" w:rsidRDefault="001D5A41" w:rsidP="0082272F">
      <w:pPr>
        <w:jc w:val="both"/>
        <w:rPr>
          <w:sz w:val="24"/>
        </w:rPr>
      </w:pPr>
      <w:hyperlink r:id="rId14" w:history="1">
        <w:r w:rsidRPr="004A409F">
          <w:rPr>
            <w:rStyle w:val="Hyperlink"/>
            <w:sz w:val="24"/>
          </w:rPr>
          <w:t>www.verywellfamily.com</w:t>
        </w:r>
      </w:hyperlink>
      <w:r>
        <w:rPr>
          <w:sz w:val="24"/>
        </w:rPr>
        <w:t xml:space="preserve"> (Lee 2018)</w:t>
      </w:r>
      <w:r w:rsidR="00B866DE">
        <w:rPr>
          <w:sz w:val="24"/>
        </w:rPr>
        <w:t xml:space="preserve"> (accessed on:4</w:t>
      </w:r>
      <w:r w:rsidR="00B866DE" w:rsidRPr="00B866DE">
        <w:rPr>
          <w:sz w:val="24"/>
          <w:vertAlign w:val="superscript"/>
        </w:rPr>
        <w:t>th</w:t>
      </w:r>
      <w:r w:rsidR="00B866DE">
        <w:rPr>
          <w:sz w:val="24"/>
        </w:rPr>
        <w:t xml:space="preserve"> November 2018).</w:t>
      </w:r>
    </w:p>
    <w:p w14:paraId="3B3A2129" w14:textId="15FC2DA5" w:rsidR="00752A78" w:rsidRDefault="00752A78" w:rsidP="0082272F">
      <w:pPr>
        <w:jc w:val="both"/>
        <w:rPr>
          <w:sz w:val="24"/>
        </w:rPr>
      </w:pPr>
      <w:r>
        <w:rPr>
          <w:sz w:val="24"/>
        </w:rPr>
        <w:t>ATL the education union press release</w:t>
      </w:r>
      <w:r w:rsidR="00244284">
        <w:rPr>
          <w:sz w:val="24"/>
        </w:rPr>
        <w:t xml:space="preserve"> April 2011 ( accessed on: 6</w:t>
      </w:r>
      <w:r w:rsidR="00244284" w:rsidRPr="00244284">
        <w:rPr>
          <w:sz w:val="24"/>
          <w:vertAlign w:val="superscript"/>
        </w:rPr>
        <w:t>th</w:t>
      </w:r>
      <w:r w:rsidR="00244284">
        <w:rPr>
          <w:sz w:val="24"/>
        </w:rPr>
        <w:t xml:space="preserve"> November 2018).</w:t>
      </w:r>
    </w:p>
    <w:p w14:paraId="066FC393" w14:textId="04CD8820" w:rsidR="00244284" w:rsidRDefault="00961BC7" w:rsidP="0082272F">
      <w:pPr>
        <w:jc w:val="both"/>
        <w:rPr>
          <w:sz w:val="24"/>
        </w:rPr>
      </w:pPr>
      <w:hyperlink r:id="rId15" w:history="1">
        <w:r w:rsidRPr="004A409F">
          <w:rPr>
            <w:rStyle w:val="Hyperlink"/>
            <w:sz w:val="24"/>
          </w:rPr>
          <w:t>www.bullying.org/content/cyberbullying-statsistics</w:t>
        </w:r>
      </w:hyperlink>
      <w:r>
        <w:rPr>
          <w:sz w:val="24"/>
        </w:rPr>
        <w:t xml:space="preserve"> (accessed on</w:t>
      </w:r>
      <w:r w:rsidR="00D40D13">
        <w:rPr>
          <w:sz w:val="24"/>
        </w:rPr>
        <w:t>:4th November 2018).</w:t>
      </w:r>
    </w:p>
    <w:p w14:paraId="5E47AB9C" w14:textId="3703DD3F" w:rsidR="00C445D6" w:rsidRDefault="00D40D13" w:rsidP="0082272F">
      <w:pPr>
        <w:jc w:val="both"/>
        <w:rPr>
          <w:sz w:val="24"/>
        </w:rPr>
      </w:pPr>
      <w:proofErr w:type="spellStart"/>
      <w:r>
        <w:rPr>
          <w:sz w:val="24"/>
        </w:rPr>
        <w:t>A</w:t>
      </w:r>
      <w:r w:rsidR="001D2EAE">
        <w:rPr>
          <w:sz w:val="24"/>
        </w:rPr>
        <w:t>ga</w:t>
      </w:r>
      <w:r w:rsidR="0008296C">
        <w:rPr>
          <w:sz w:val="24"/>
        </w:rPr>
        <w:t>t</w:t>
      </w:r>
      <w:r w:rsidR="001D2EAE">
        <w:rPr>
          <w:sz w:val="24"/>
        </w:rPr>
        <w:t>ston</w:t>
      </w:r>
      <w:r w:rsidR="00827227">
        <w:rPr>
          <w:sz w:val="24"/>
        </w:rPr>
        <w:t>,P</w:t>
      </w:r>
      <w:proofErr w:type="spellEnd"/>
      <w:r w:rsidR="00761684">
        <w:rPr>
          <w:sz w:val="24"/>
        </w:rPr>
        <w:t xml:space="preserve"> Kowalski, R Limber, S. (2007)</w:t>
      </w:r>
      <w:r w:rsidR="0034683A">
        <w:rPr>
          <w:sz w:val="24"/>
        </w:rPr>
        <w:t xml:space="preserve"> </w:t>
      </w:r>
      <w:r w:rsidR="00C445D6">
        <w:rPr>
          <w:sz w:val="24"/>
        </w:rPr>
        <w:t>‘</w:t>
      </w:r>
      <w:r w:rsidR="0034683A">
        <w:rPr>
          <w:sz w:val="24"/>
        </w:rPr>
        <w:t>Students Perspectives on cyber bullying</w:t>
      </w:r>
      <w:r w:rsidR="00C445D6">
        <w:rPr>
          <w:sz w:val="24"/>
        </w:rPr>
        <w:t>.’</w:t>
      </w:r>
    </w:p>
    <w:p w14:paraId="462D8ADD" w14:textId="439A1229" w:rsidR="00C445D6" w:rsidRDefault="0076224A" w:rsidP="0082272F">
      <w:pPr>
        <w:jc w:val="both"/>
        <w:rPr>
          <w:sz w:val="24"/>
        </w:rPr>
      </w:pPr>
      <w:r>
        <w:rPr>
          <w:sz w:val="24"/>
        </w:rPr>
        <w:t>Journal of Adolescent Health. 41</w:t>
      </w:r>
      <w:r w:rsidR="000533D8">
        <w:rPr>
          <w:sz w:val="24"/>
        </w:rPr>
        <w:t>, pp. S59- S</w:t>
      </w:r>
      <w:r w:rsidR="0008296C">
        <w:rPr>
          <w:sz w:val="24"/>
        </w:rPr>
        <w:t>60</w:t>
      </w:r>
    </w:p>
    <w:p w14:paraId="5BEBD950" w14:textId="7E8F6E30" w:rsidR="00D40D13" w:rsidRDefault="00D40D13" w:rsidP="0082272F">
      <w:pPr>
        <w:jc w:val="both"/>
        <w:rPr>
          <w:sz w:val="24"/>
        </w:rPr>
      </w:pPr>
    </w:p>
    <w:p w14:paraId="30818D84" w14:textId="77777777" w:rsidR="00913EA0" w:rsidRDefault="00913EA0" w:rsidP="0082272F">
      <w:pPr>
        <w:jc w:val="both"/>
        <w:rPr>
          <w:sz w:val="24"/>
        </w:rPr>
      </w:pPr>
    </w:p>
    <w:p w14:paraId="5EDE2B17" w14:textId="5258867B" w:rsidR="00B771B3" w:rsidRDefault="00B771B3" w:rsidP="0082272F">
      <w:pPr>
        <w:jc w:val="both"/>
        <w:rPr>
          <w:sz w:val="24"/>
        </w:rPr>
      </w:pPr>
      <w:bookmarkStart w:id="1" w:name="_Hlk529108074"/>
    </w:p>
    <w:bookmarkEnd w:id="1"/>
    <w:p w14:paraId="05714350" w14:textId="77777777" w:rsidR="00A46A98" w:rsidRDefault="00A46A98" w:rsidP="0082272F">
      <w:pPr>
        <w:jc w:val="both"/>
        <w:rPr>
          <w:sz w:val="24"/>
        </w:rPr>
      </w:pPr>
    </w:p>
    <w:p w14:paraId="6DC4C3EF" w14:textId="77777777" w:rsidR="00875832" w:rsidRDefault="00875832" w:rsidP="0082272F">
      <w:pPr>
        <w:jc w:val="both"/>
        <w:rPr>
          <w:sz w:val="24"/>
        </w:rPr>
      </w:pPr>
    </w:p>
    <w:p w14:paraId="6F4598D6" w14:textId="77777777" w:rsidR="0075556F" w:rsidRDefault="0075556F" w:rsidP="0082272F">
      <w:pPr>
        <w:jc w:val="both"/>
        <w:rPr>
          <w:sz w:val="24"/>
        </w:rPr>
      </w:pPr>
    </w:p>
    <w:p w14:paraId="0585160E" w14:textId="1428C556" w:rsidR="004E69CC" w:rsidRDefault="004E69CC" w:rsidP="0082272F">
      <w:pPr>
        <w:jc w:val="both"/>
        <w:rPr>
          <w:sz w:val="24"/>
        </w:rPr>
      </w:pPr>
    </w:p>
    <w:p w14:paraId="7B2740D1" w14:textId="77777777" w:rsidR="0048527F" w:rsidRDefault="0048527F" w:rsidP="0082272F">
      <w:pPr>
        <w:jc w:val="both"/>
        <w:rPr>
          <w:sz w:val="24"/>
        </w:rPr>
      </w:pPr>
    </w:p>
    <w:p w14:paraId="452EC419" w14:textId="77777777" w:rsidR="00B40F47" w:rsidRDefault="00B40F47" w:rsidP="0082272F">
      <w:pPr>
        <w:jc w:val="both"/>
        <w:rPr>
          <w:sz w:val="24"/>
        </w:rPr>
      </w:pPr>
    </w:p>
    <w:bookmarkEnd w:id="0"/>
    <w:p w14:paraId="31B4F7E7" w14:textId="19F41D2F" w:rsidR="00E6629D" w:rsidRPr="00880E6D" w:rsidRDefault="00E6629D" w:rsidP="0082272F">
      <w:pPr>
        <w:jc w:val="both"/>
        <w:rPr>
          <w:sz w:val="24"/>
        </w:rPr>
      </w:pPr>
    </w:p>
    <w:sectPr w:rsidR="00E6629D" w:rsidRPr="00880E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92C71" w14:textId="77777777" w:rsidR="002433E1" w:rsidRDefault="002433E1" w:rsidP="00880E6D">
      <w:pPr>
        <w:spacing w:after="0" w:line="240" w:lineRule="auto"/>
      </w:pPr>
      <w:r>
        <w:separator/>
      </w:r>
    </w:p>
  </w:endnote>
  <w:endnote w:type="continuationSeparator" w:id="0">
    <w:p w14:paraId="5EE81BFF" w14:textId="77777777" w:rsidR="002433E1" w:rsidRDefault="002433E1" w:rsidP="0088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300C51" w14:textId="77777777" w:rsidR="002433E1" w:rsidRDefault="002433E1" w:rsidP="00880E6D">
      <w:pPr>
        <w:spacing w:after="0" w:line="240" w:lineRule="auto"/>
      </w:pPr>
      <w:r>
        <w:separator/>
      </w:r>
    </w:p>
  </w:footnote>
  <w:footnote w:type="continuationSeparator" w:id="0">
    <w:p w14:paraId="0B1994B9" w14:textId="77777777" w:rsidR="002433E1" w:rsidRDefault="002433E1" w:rsidP="00880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C90E10"/>
    <w:multiLevelType w:val="hybridMultilevel"/>
    <w:tmpl w:val="3C0E79A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65177CF"/>
    <w:multiLevelType w:val="hybridMultilevel"/>
    <w:tmpl w:val="42563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C34008"/>
    <w:multiLevelType w:val="hybridMultilevel"/>
    <w:tmpl w:val="69E01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2101E1"/>
    <w:multiLevelType w:val="hybridMultilevel"/>
    <w:tmpl w:val="6DA85A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9E0787"/>
    <w:multiLevelType w:val="hybridMultilevel"/>
    <w:tmpl w:val="A3928032"/>
    <w:lvl w:ilvl="0" w:tplc="5E58CA7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657B6948"/>
    <w:multiLevelType w:val="hybridMultilevel"/>
    <w:tmpl w:val="E8F80D52"/>
    <w:lvl w:ilvl="0" w:tplc="F63279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3290B"/>
    <w:multiLevelType w:val="hybridMultilevel"/>
    <w:tmpl w:val="A0266D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776F1A"/>
    <w:multiLevelType w:val="hybridMultilevel"/>
    <w:tmpl w:val="5A9A55B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9EB0396"/>
    <w:multiLevelType w:val="hybridMultilevel"/>
    <w:tmpl w:val="6C82287A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E6D"/>
    <w:rsid w:val="00002C83"/>
    <w:rsid w:val="00004C1E"/>
    <w:rsid w:val="0000689F"/>
    <w:rsid w:val="00011D75"/>
    <w:rsid w:val="00015142"/>
    <w:rsid w:val="000174FC"/>
    <w:rsid w:val="000178E9"/>
    <w:rsid w:val="00021C7A"/>
    <w:rsid w:val="00027167"/>
    <w:rsid w:val="0003693A"/>
    <w:rsid w:val="0004580A"/>
    <w:rsid w:val="0004766C"/>
    <w:rsid w:val="000502FC"/>
    <w:rsid w:val="000533D8"/>
    <w:rsid w:val="0005683A"/>
    <w:rsid w:val="000608D7"/>
    <w:rsid w:val="000610A1"/>
    <w:rsid w:val="00064BF9"/>
    <w:rsid w:val="00065D5C"/>
    <w:rsid w:val="0008296C"/>
    <w:rsid w:val="000847B9"/>
    <w:rsid w:val="00087D7A"/>
    <w:rsid w:val="000909DE"/>
    <w:rsid w:val="0009242B"/>
    <w:rsid w:val="00092C73"/>
    <w:rsid w:val="00096148"/>
    <w:rsid w:val="000A5D66"/>
    <w:rsid w:val="000A6E75"/>
    <w:rsid w:val="000B2C89"/>
    <w:rsid w:val="000B5335"/>
    <w:rsid w:val="000B69B1"/>
    <w:rsid w:val="000C7B0E"/>
    <w:rsid w:val="000C7C17"/>
    <w:rsid w:val="000D6F2F"/>
    <w:rsid w:val="000E27D7"/>
    <w:rsid w:val="000E42BA"/>
    <w:rsid w:val="00102253"/>
    <w:rsid w:val="00104181"/>
    <w:rsid w:val="00112A9B"/>
    <w:rsid w:val="00120D41"/>
    <w:rsid w:val="001215C4"/>
    <w:rsid w:val="00121F9F"/>
    <w:rsid w:val="0012336C"/>
    <w:rsid w:val="00130B02"/>
    <w:rsid w:val="00137170"/>
    <w:rsid w:val="00137514"/>
    <w:rsid w:val="00140314"/>
    <w:rsid w:val="001403FE"/>
    <w:rsid w:val="001620F1"/>
    <w:rsid w:val="00163F56"/>
    <w:rsid w:val="00172554"/>
    <w:rsid w:val="001762A4"/>
    <w:rsid w:val="00180D61"/>
    <w:rsid w:val="00180EA5"/>
    <w:rsid w:val="0018273B"/>
    <w:rsid w:val="00184085"/>
    <w:rsid w:val="001A2FE5"/>
    <w:rsid w:val="001A7B72"/>
    <w:rsid w:val="001B6AD4"/>
    <w:rsid w:val="001B7852"/>
    <w:rsid w:val="001C1A77"/>
    <w:rsid w:val="001C3614"/>
    <w:rsid w:val="001C4AED"/>
    <w:rsid w:val="001D0EB3"/>
    <w:rsid w:val="001D2EAE"/>
    <w:rsid w:val="001D3476"/>
    <w:rsid w:val="001D5A41"/>
    <w:rsid w:val="001E1317"/>
    <w:rsid w:val="001E364A"/>
    <w:rsid w:val="001E37B7"/>
    <w:rsid w:val="001E5088"/>
    <w:rsid w:val="001F1C10"/>
    <w:rsid w:val="002000CD"/>
    <w:rsid w:val="00201A71"/>
    <w:rsid w:val="0021066D"/>
    <w:rsid w:val="00210DD5"/>
    <w:rsid w:val="00223264"/>
    <w:rsid w:val="00224FC0"/>
    <w:rsid w:val="002342D6"/>
    <w:rsid w:val="00234BB5"/>
    <w:rsid w:val="002351F1"/>
    <w:rsid w:val="002433E1"/>
    <w:rsid w:val="00244284"/>
    <w:rsid w:val="00246482"/>
    <w:rsid w:val="0024689C"/>
    <w:rsid w:val="002607CC"/>
    <w:rsid w:val="00262FC8"/>
    <w:rsid w:val="0027007F"/>
    <w:rsid w:val="00275C71"/>
    <w:rsid w:val="0029413F"/>
    <w:rsid w:val="002A2083"/>
    <w:rsid w:val="002A33A9"/>
    <w:rsid w:val="002A6633"/>
    <w:rsid w:val="002A6A93"/>
    <w:rsid w:val="002B01F4"/>
    <w:rsid w:val="002C276E"/>
    <w:rsid w:val="002C582C"/>
    <w:rsid w:val="002E274F"/>
    <w:rsid w:val="002E4025"/>
    <w:rsid w:val="002E74B1"/>
    <w:rsid w:val="002F681F"/>
    <w:rsid w:val="00304312"/>
    <w:rsid w:val="003127CF"/>
    <w:rsid w:val="0031459B"/>
    <w:rsid w:val="003152E2"/>
    <w:rsid w:val="00321617"/>
    <w:rsid w:val="003216D7"/>
    <w:rsid w:val="0033505D"/>
    <w:rsid w:val="0034214D"/>
    <w:rsid w:val="00342374"/>
    <w:rsid w:val="00343C87"/>
    <w:rsid w:val="0034683A"/>
    <w:rsid w:val="00351BEA"/>
    <w:rsid w:val="00370206"/>
    <w:rsid w:val="0037354A"/>
    <w:rsid w:val="003801D9"/>
    <w:rsid w:val="00390B57"/>
    <w:rsid w:val="00390E1B"/>
    <w:rsid w:val="00394F19"/>
    <w:rsid w:val="003B0330"/>
    <w:rsid w:val="003B27E4"/>
    <w:rsid w:val="003C48A1"/>
    <w:rsid w:val="003C606A"/>
    <w:rsid w:val="003D0846"/>
    <w:rsid w:val="003D3406"/>
    <w:rsid w:val="003D3E8A"/>
    <w:rsid w:val="003F5A4B"/>
    <w:rsid w:val="004079A1"/>
    <w:rsid w:val="00407E37"/>
    <w:rsid w:val="0041075C"/>
    <w:rsid w:val="00410DA9"/>
    <w:rsid w:val="00411022"/>
    <w:rsid w:val="0041524D"/>
    <w:rsid w:val="00420802"/>
    <w:rsid w:val="004239EB"/>
    <w:rsid w:val="0043635C"/>
    <w:rsid w:val="0045309D"/>
    <w:rsid w:val="00456A76"/>
    <w:rsid w:val="00460262"/>
    <w:rsid w:val="00463966"/>
    <w:rsid w:val="00463EAB"/>
    <w:rsid w:val="004676A5"/>
    <w:rsid w:val="00471B2A"/>
    <w:rsid w:val="004736DB"/>
    <w:rsid w:val="0048216C"/>
    <w:rsid w:val="0048527F"/>
    <w:rsid w:val="00491DA7"/>
    <w:rsid w:val="00491F19"/>
    <w:rsid w:val="0049325D"/>
    <w:rsid w:val="004A12A6"/>
    <w:rsid w:val="004C0235"/>
    <w:rsid w:val="004C5364"/>
    <w:rsid w:val="004C7AAF"/>
    <w:rsid w:val="004D13C7"/>
    <w:rsid w:val="004D3A45"/>
    <w:rsid w:val="004D6C55"/>
    <w:rsid w:val="004E09C2"/>
    <w:rsid w:val="004E2655"/>
    <w:rsid w:val="004E69CC"/>
    <w:rsid w:val="004F2356"/>
    <w:rsid w:val="004F2D34"/>
    <w:rsid w:val="004F4B0D"/>
    <w:rsid w:val="00503AC2"/>
    <w:rsid w:val="00504869"/>
    <w:rsid w:val="00510C1F"/>
    <w:rsid w:val="00513D09"/>
    <w:rsid w:val="00515FD9"/>
    <w:rsid w:val="0052088A"/>
    <w:rsid w:val="00520C45"/>
    <w:rsid w:val="00521439"/>
    <w:rsid w:val="0052386E"/>
    <w:rsid w:val="005261A9"/>
    <w:rsid w:val="00541691"/>
    <w:rsid w:val="00546A24"/>
    <w:rsid w:val="005478F8"/>
    <w:rsid w:val="00551F17"/>
    <w:rsid w:val="00563AA3"/>
    <w:rsid w:val="0056567A"/>
    <w:rsid w:val="00574E9F"/>
    <w:rsid w:val="005857A0"/>
    <w:rsid w:val="005862CC"/>
    <w:rsid w:val="00595070"/>
    <w:rsid w:val="0059729B"/>
    <w:rsid w:val="005A15C5"/>
    <w:rsid w:val="005A3BA2"/>
    <w:rsid w:val="005B2DB3"/>
    <w:rsid w:val="005B5222"/>
    <w:rsid w:val="005C422C"/>
    <w:rsid w:val="005C6F14"/>
    <w:rsid w:val="005D3134"/>
    <w:rsid w:val="005E0FBB"/>
    <w:rsid w:val="005E441F"/>
    <w:rsid w:val="005F0C65"/>
    <w:rsid w:val="006062C9"/>
    <w:rsid w:val="00611CC6"/>
    <w:rsid w:val="00617340"/>
    <w:rsid w:val="0063222C"/>
    <w:rsid w:val="00632E24"/>
    <w:rsid w:val="006379D4"/>
    <w:rsid w:val="00642C81"/>
    <w:rsid w:val="006458A4"/>
    <w:rsid w:val="006574CD"/>
    <w:rsid w:val="00662F6A"/>
    <w:rsid w:val="00666C8A"/>
    <w:rsid w:val="0067142C"/>
    <w:rsid w:val="00671E9C"/>
    <w:rsid w:val="0067340D"/>
    <w:rsid w:val="006760A5"/>
    <w:rsid w:val="00684684"/>
    <w:rsid w:val="00693DF2"/>
    <w:rsid w:val="00697F91"/>
    <w:rsid w:val="006A4FCF"/>
    <w:rsid w:val="006A50C4"/>
    <w:rsid w:val="006A6679"/>
    <w:rsid w:val="006C2E10"/>
    <w:rsid w:val="006C3393"/>
    <w:rsid w:val="006D04CE"/>
    <w:rsid w:val="006D0B34"/>
    <w:rsid w:val="006D3B0B"/>
    <w:rsid w:val="00700618"/>
    <w:rsid w:val="007057F7"/>
    <w:rsid w:val="00714C90"/>
    <w:rsid w:val="00720424"/>
    <w:rsid w:val="00725244"/>
    <w:rsid w:val="00732338"/>
    <w:rsid w:val="00740468"/>
    <w:rsid w:val="007464E3"/>
    <w:rsid w:val="00750EDF"/>
    <w:rsid w:val="00752A78"/>
    <w:rsid w:val="0075556F"/>
    <w:rsid w:val="007555F7"/>
    <w:rsid w:val="00761684"/>
    <w:rsid w:val="0076224A"/>
    <w:rsid w:val="00767CCA"/>
    <w:rsid w:val="00770F18"/>
    <w:rsid w:val="007730AA"/>
    <w:rsid w:val="00773782"/>
    <w:rsid w:val="007756D9"/>
    <w:rsid w:val="0077785F"/>
    <w:rsid w:val="0078049C"/>
    <w:rsid w:val="007825A6"/>
    <w:rsid w:val="007829E0"/>
    <w:rsid w:val="0078310A"/>
    <w:rsid w:val="007A0230"/>
    <w:rsid w:val="007A3276"/>
    <w:rsid w:val="007B6929"/>
    <w:rsid w:val="007C5492"/>
    <w:rsid w:val="007D4660"/>
    <w:rsid w:val="007E08EF"/>
    <w:rsid w:val="007E2FCA"/>
    <w:rsid w:val="007F2BA6"/>
    <w:rsid w:val="007F791C"/>
    <w:rsid w:val="0080105C"/>
    <w:rsid w:val="00802649"/>
    <w:rsid w:val="008041C5"/>
    <w:rsid w:val="00805FD3"/>
    <w:rsid w:val="008161E9"/>
    <w:rsid w:val="00817DA4"/>
    <w:rsid w:val="0082272F"/>
    <w:rsid w:val="008229D7"/>
    <w:rsid w:val="00823494"/>
    <w:rsid w:val="00827227"/>
    <w:rsid w:val="008318BF"/>
    <w:rsid w:val="00847D81"/>
    <w:rsid w:val="0085377D"/>
    <w:rsid w:val="00853882"/>
    <w:rsid w:val="00856880"/>
    <w:rsid w:val="0085709D"/>
    <w:rsid w:val="00857EB4"/>
    <w:rsid w:val="00860403"/>
    <w:rsid w:val="008635AC"/>
    <w:rsid w:val="008668B0"/>
    <w:rsid w:val="008709F2"/>
    <w:rsid w:val="008733CE"/>
    <w:rsid w:val="00875832"/>
    <w:rsid w:val="00875B46"/>
    <w:rsid w:val="00877687"/>
    <w:rsid w:val="00880E6D"/>
    <w:rsid w:val="00884270"/>
    <w:rsid w:val="00884FAC"/>
    <w:rsid w:val="00897FBD"/>
    <w:rsid w:val="008A2728"/>
    <w:rsid w:val="008A3AB6"/>
    <w:rsid w:val="008A3BE4"/>
    <w:rsid w:val="008A58CD"/>
    <w:rsid w:val="008A6425"/>
    <w:rsid w:val="008A6F22"/>
    <w:rsid w:val="008C28CD"/>
    <w:rsid w:val="008C301F"/>
    <w:rsid w:val="008D29E1"/>
    <w:rsid w:val="008D497A"/>
    <w:rsid w:val="008F40C2"/>
    <w:rsid w:val="00907524"/>
    <w:rsid w:val="009101E1"/>
    <w:rsid w:val="00913EA0"/>
    <w:rsid w:val="00915764"/>
    <w:rsid w:val="009165FC"/>
    <w:rsid w:val="00922431"/>
    <w:rsid w:val="00942A6D"/>
    <w:rsid w:val="009456CE"/>
    <w:rsid w:val="009466F5"/>
    <w:rsid w:val="0095329D"/>
    <w:rsid w:val="009560F3"/>
    <w:rsid w:val="0096168E"/>
    <w:rsid w:val="00961BC7"/>
    <w:rsid w:val="00965920"/>
    <w:rsid w:val="0099102D"/>
    <w:rsid w:val="009920A8"/>
    <w:rsid w:val="00996AC6"/>
    <w:rsid w:val="0099779A"/>
    <w:rsid w:val="009A008B"/>
    <w:rsid w:val="009B6944"/>
    <w:rsid w:val="009C17FE"/>
    <w:rsid w:val="009C30E7"/>
    <w:rsid w:val="009C52BC"/>
    <w:rsid w:val="009C61F7"/>
    <w:rsid w:val="009D286B"/>
    <w:rsid w:val="009D60F7"/>
    <w:rsid w:val="009E14D7"/>
    <w:rsid w:val="009E3455"/>
    <w:rsid w:val="009E798A"/>
    <w:rsid w:val="009F3810"/>
    <w:rsid w:val="00A043D5"/>
    <w:rsid w:val="00A23414"/>
    <w:rsid w:val="00A27D1D"/>
    <w:rsid w:val="00A32936"/>
    <w:rsid w:val="00A329C6"/>
    <w:rsid w:val="00A3378A"/>
    <w:rsid w:val="00A36D23"/>
    <w:rsid w:val="00A36ECD"/>
    <w:rsid w:val="00A37048"/>
    <w:rsid w:val="00A434E3"/>
    <w:rsid w:val="00A46A98"/>
    <w:rsid w:val="00A61FFC"/>
    <w:rsid w:val="00A64397"/>
    <w:rsid w:val="00A65ACD"/>
    <w:rsid w:val="00A73AF3"/>
    <w:rsid w:val="00A75369"/>
    <w:rsid w:val="00A8407E"/>
    <w:rsid w:val="00A8539C"/>
    <w:rsid w:val="00A870D3"/>
    <w:rsid w:val="00A91BD1"/>
    <w:rsid w:val="00A9471D"/>
    <w:rsid w:val="00A95834"/>
    <w:rsid w:val="00A96F5A"/>
    <w:rsid w:val="00AB433E"/>
    <w:rsid w:val="00AC1DCD"/>
    <w:rsid w:val="00AC4665"/>
    <w:rsid w:val="00AD173F"/>
    <w:rsid w:val="00AD4EE8"/>
    <w:rsid w:val="00AE3F4E"/>
    <w:rsid w:val="00B028D9"/>
    <w:rsid w:val="00B10103"/>
    <w:rsid w:val="00B118FF"/>
    <w:rsid w:val="00B125EF"/>
    <w:rsid w:val="00B14A2D"/>
    <w:rsid w:val="00B14FA1"/>
    <w:rsid w:val="00B15BA9"/>
    <w:rsid w:val="00B233FA"/>
    <w:rsid w:val="00B251F3"/>
    <w:rsid w:val="00B27805"/>
    <w:rsid w:val="00B36421"/>
    <w:rsid w:val="00B40F47"/>
    <w:rsid w:val="00B4145B"/>
    <w:rsid w:val="00B4743C"/>
    <w:rsid w:val="00B5089B"/>
    <w:rsid w:val="00B60FC4"/>
    <w:rsid w:val="00B70367"/>
    <w:rsid w:val="00B7662B"/>
    <w:rsid w:val="00B76AB1"/>
    <w:rsid w:val="00B771B3"/>
    <w:rsid w:val="00B77936"/>
    <w:rsid w:val="00B860C4"/>
    <w:rsid w:val="00B866DE"/>
    <w:rsid w:val="00B877CB"/>
    <w:rsid w:val="00B955CC"/>
    <w:rsid w:val="00B96351"/>
    <w:rsid w:val="00BA16CC"/>
    <w:rsid w:val="00BA20CB"/>
    <w:rsid w:val="00BA643F"/>
    <w:rsid w:val="00BB647E"/>
    <w:rsid w:val="00BC0A6F"/>
    <w:rsid w:val="00BC1AB7"/>
    <w:rsid w:val="00BC3271"/>
    <w:rsid w:val="00BC4DAE"/>
    <w:rsid w:val="00BD387B"/>
    <w:rsid w:val="00BD71A0"/>
    <w:rsid w:val="00BE3EA0"/>
    <w:rsid w:val="00BF1347"/>
    <w:rsid w:val="00C06B65"/>
    <w:rsid w:val="00C06C70"/>
    <w:rsid w:val="00C149EB"/>
    <w:rsid w:val="00C21D3B"/>
    <w:rsid w:val="00C23396"/>
    <w:rsid w:val="00C26600"/>
    <w:rsid w:val="00C270EF"/>
    <w:rsid w:val="00C358A7"/>
    <w:rsid w:val="00C406AD"/>
    <w:rsid w:val="00C4191B"/>
    <w:rsid w:val="00C42B21"/>
    <w:rsid w:val="00C43877"/>
    <w:rsid w:val="00C445D6"/>
    <w:rsid w:val="00C53989"/>
    <w:rsid w:val="00C65261"/>
    <w:rsid w:val="00C7053F"/>
    <w:rsid w:val="00C7072B"/>
    <w:rsid w:val="00C8157A"/>
    <w:rsid w:val="00C824A9"/>
    <w:rsid w:val="00C82761"/>
    <w:rsid w:val="00C8358F"/>
    <w:rsid w:val="00C87EE8"/>
    <w:rsid w:val="00C971DF"/>
    <w:rsid w:val="00CA2347"/>
    <w:rsid w:val="00CA3033"/>
    <w:rsid w:val="00CA7954"/>
    <w:rsid w:val="00CB5E12"/>
    <w:rsid w:val="00CB7C3B"/>
    <w:rsid w:val="00CE41A8"/>
    <w:rsid w:val="00CE7C66"/>
    <w:rsid w:val="00CF03CC"/>
    <w:rsid w:val="00CF45D2"/>
    <w:rsid w:val="00CF5914"/>
    <w:rsid w:val="00D01CE7"/>
    <w:rsid w:val="00D0585A"/>
    <w:rsid w:val="00D2287E"/>
    <w:rsid w:val="00D26C64"/>
    <w:rsid w:val="00D3285D"/>
    <w:rsid w:val="00D3797E"/>
    <w:rsid w:val="00D40D13"/>
    <w:rsid w:val="00D44D02"/>
    <w:rsid w:val="00D5087D"/>
    <w:rsid w:val="00D54A02"/>
    <w:rsid w:val="00D5688F"/>
    <w:rsid w:val="00D61BDB"/>
    <w:rsid w:val="00D61CD2"/>
    <w:rsid w:val="00D67C7E"/>
    <w:rsid w:val="00D969A1"/>
    <w:rsid w:val="00DA4E55"/>
    <w:rsid w:val="00DB010B"/>
    <w:rsid w:val="00DB0802"/>
    <w:rsid w:val="00DB1E1A"/>
    <w:rsid w:val="00DB3D98"/>
    <w:rsid w:val="00DC2CC3"/>
    <w:rsid w:val="00DD795D"/>
    <w:rsid w:val="00DE69EC"/>
    <w:rsid w:val="00DE7831"/>
    <w:rsid w:val="00DF20E0"/>
    <w:rsid w:val="00DF5383"/>
    <w:rsid w:val="00E000F5"/>
    <w:rsid w:val="00E010A6"/>
    <w:rsid w:val="00E02D16"/>
    <w:rsid w:val="00E040CC"/>
    <w:rsid w:val="00E048D3"/>
    <w:rsid w:val="00E0688B"/>
    <w:rsid w:val="00E13B65"/>
    <w:rsid w:val="00E16C76"/>
    <w:rsid w:val="00E17380"/>
    <w:rsid w:val="00E20B9E"/>
    <w:rsid w:val="00E218C9"/>
    <w:rsid w:val="00E252EF"/>
    <w:rsid w:val="00E416C7"/>
    <w:rsid w:val="00E50D91"/>
    <w:rsid w:val="00E52586"/>
    <w:rsid w:val="00E52AAE"/>
    <w:rsid w:val="00E61C3F"/>
    <w:rsid w:val="00E6629D"/>
    <w:rsid w:val="00E70B5B"/>
    <w:rsid w:val="00E74842"/>
    <w:rsid w:val="00E81C24"/>
    <w:rsid w:val="00E85140"/>
    <w:rsid w:val="00E864DC"/>
    <w:rsid w:val="00E92388"/>
    <w:rsid w:val="00E92FB3"/>
    <w:rsid w:val="00EA2D69"/>
    <w:rsid w:val="00EA79BD"/>
    <w:rsid w:val="00EB5BD8"/>
    <w:rsid w:val="00EC04E1"/>
    <w:rsid w:val="00EC2A89"/>
    <w:rsid w:val="00EC3F5C"/>
    <w:rsid w:val="00EC7277"/>
    <w:rsid w:val="00EC73E9"/>
    <w:rsid w:val="00ED65C0"/>
    <w:rsid w:val="00EE16B5"/>
    <w:rsid w:val="00EE3E5D"/>
    <w:rsid w:val="00EF063A"/>
    <w:rsid w:val="00EF0C6F"/>
    <w:rsid w:val="00EF1418"/>
    <w:rsid w:val="00EF2868"/>
    <w:rsid w:val="00EF5B78"/>
    <w:rsid w:val="00F01A41"/>
    <w:rsid w:val="00F109CB"/>
    <w:rsid w:val="00F16136"/>
    <w:rsid w:val="00F17B30"/>
    <w:rsid w:val="00F20C66"/>
    <w:rsid w:val="00F21CF7"/>
    <w:rsid w:val="00F30D87"/>
    <w:rsid w:val="00F33878"/>
    <w:rsid w:val="00F42D81"/>
    <w:rsid w:val="00F45509"/>
    <w:rsid w:val="00F512A8"/>
    <w:rsid w:val="00F67B92"/>
    <w:rsid w:val="00F74C11"/>
    <w:rsid w:val="00F75EAF"/>
    <w:rsid w:val="00F778A8"/>
    <w:rsid w:val="00F804AA"/>
    <w:rsid w:val="00F934C7"/>
    <w:rsid w:val="00F961A1"/>
    <w:rsid w:val="00F97A4E"/>
    <w:rsid w:val="00FA3990"/>
    <w:rsid w:val="00FB0A2E"/>
    <w:rsid w:val="00FB6DAB"/>
    <w:rsid w:val="00FC63E7"/>
    <w:rsid w:val="00FC73F0"/>
    <w:rsid w:val="00FC77B2"/>
    <w:rsid w:val="00FD3BCE"/>
    <w:rsid w:val="00FE2532"/>
    <w:rsid w:val="00FE2594"/>
    <w:rsid w:val="00FE4AAD"/>
    <w:rsid w:val="00FF0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4EDF1A"/>
  <w15:chartTrackingRefBased/>
  <w15:docId w15:val="{2036D80F-C5AC-4460-B5A3-EDE3A751E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0E6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0E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0E6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0E6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84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270"/>
  </w:style>
  <w:style w:type="paragraph" w:styleId="Footer">
    <w:name w:val="footer"/>
    <w:basedOn w:val="Normal"/>
    <w:link w:val="FooterChar"/>
    <w:uiPriority w:val="99"/>
    <w:unhideWhenUsed/>
    <w:rsid w:val="00884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270"/>
  </w:style>
  <w:style w:type="character" w:styleId="Hyperlink">
    <w:name w:val="Hyperlink"/>
    <w:basedOn w:val="DefaultParagraphFont"/>
    <w:uiPriority w:val="99"/>
    <w:unhideWhenUsed/>
    <w:rsid w:val="00897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7F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74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ference.com/world-view/plagiarism-bad-27fc033d518096b7" TargetMode="External"/><Relationship Id="rId13" Type="http://schemas.openxmlformats.org/officeDocument/2006/relationships/hyperlink" Target="http://www.bullyingstatsistics.org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ullying.org/content/cyberbullying-statstic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verywellfamily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ullying.org/content/cyberbullying-statsistics" TargetMode="External"/><Relationship Id="rId10" Type="http://schemas.openxmlformats.org/officeDocument/2006/relationships/hyperlink" Target="http://www.bullyingstatistics.org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indingdulcinea.com/news/education/2010/march/The-Top-10-Reasons-" TargetMode="External"/><Relationship Id="rId14" Type="http://schemas.openxmlformats.org/officeDocument/2006/relationships/hyperlink" Target="http://www.verywellfami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22FCA-B626-42AC-935D-CB3A50660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Hughes (1803214)</dc:creator>
  <cp:keywords/>
  <dc:description/>
  <cp:lastModifiedBy>Wendy Hughes (1803214)</cp:lastModifiedBy>
  <cp:revision>3</cp:revision>
  <dcterms:created xsi:type="dcterms:W3CDTF">2018-11-06T19:22:00Z</dcterms:created>
  <dcterms:modified xsi:type="dcterms:W3CDTF">2018-11-06T19:25:00Z</dcterms:modified>
</cp:coreProperties>
</file>