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E0521" w14:textId="71282D16" w:rsidR="00587463" w:rsidRPr="00553B00" w:rsidRDefault="00587463" w:rsidP="00587463">
      <w:pPr>
        <w:jc w:val="center"/>
        <w:rPr>
          <w:rFonts w:ascii="Arial" w:hAnsi="Arial" w:cs="Arial"/>
          <w:b/>
          <w:bCs/>
          <w:sz w:val="28"/>
          <w:szCs w:val="28"/>
        </w:rPr>
      </w:pPr>
      <w:r w:rsidRPr="00553B00">
        <w:rPr>
          <w:rFonts w:ascii="Arial" w:hAnsi="Arial" w:cs="Arial"/>
          <w:b/>
          <w:bCs/>
          <w:sz w:val="28"/>
          <w:szCs w:val="28"/>
        </w:rPr>
        <w:t>DEVELOPING RELATIONSHIP AND WORKPLACE ACHIEVEMENT</w:t>
      </w:r>
    </w:p>
    <w:p w14:paraId="2D569A1B" w14:textId="216B605B" w:rsidR="00587463" w:rsidRPr="00553B00" w:rsidRDefault="00587463" w:rsidP="00587463">
      <w:pPr>
        <w:jc w:val="center"/>
        <w:rPr>
          <w:rFonts w:ascii="Arial" w:hAnsi="Arial" w:cs="Arial"/>
          <w:b/>
          <w:bCs/>
          <w:sz w:val="28"/>
          <w:szCs w:val="28"/>
        </w:rPr>
      </w:pPr>
      <w:r w:rsidRPr="00553B00">
        <w:rPr>
          <w:rFonts w:ascii="Arial" w:hAnsi="Arial" w:cs="Arial"/>
          <w:b/>
          <w:bCs/>
          <w:sz w:val="28"/>
          <w:szCs w:val="28"/>
        </w:rPr>
        <w:t>BMSW5102</w:t>
      </w:r>
    </w:p>
    <w:p w14:paraId="2F5C59FA" w14:textId="79385CB8" w:rsidR="00587463" w:rsidRPr="00553B00" w:rsidRDefault="00587463" w:rsidP="00587463">
      <w:pPr>
        <w:jc w:val="center"/>
        <w:rPr>
          <w:rFonts w:ascii="Arial" w:hAnsi="Arial" w:cs="Arial"/>
          <w:b/>
          <w:bCs/>
          <w:sz w:val="28"/>
          <w:szCs w:val="28"/>
        </w:rPr>
      </w:pPr>
      <w:r w:rsidRPr="00553B00">
        <w:rPr>
          <w:rFonts w:ascii="Arial" w:hAnsi="Arial" w:cs="Arial"/>
          <w:b/>
          <w:bCs/>
          <w:sz w:val="28"/>
          <w:szCs w:val="28"/>
        </w:rPr>
        <w:t>Student name: MIRELA MIHAELA URZICA</w:t>
      </w:r>
    </w:p>
    <w:p w14:paraId="0249ECEB" w14:textId="356502A4" w:rsidR="00587463" w:rsidRPr="00553B00" w:rsidRDefault="00587463" w:rsidP="00587463">
      <w:pPr>
        <w:jc w:val="center"/>
        <w:rPr>
          <w:rFonts w:ascii="Arial" w:hAnsi="Arial" w:cs="Arial"/>
          <w:b/>
          <w:bCs/>
          <w:sz w:val="28"/>
          <w:szCs w:val="28"/>
        </w:rPr>
      </w:pPr>
      <w:r w:rsidRPr="00553B00">
        <w:rPr>
          <w:rFonts w:ascii="Arial" w:hAnsi="Arial" w:cs="Arial"/>
          <w:b/>
          <w:bCs/>
          <w:sz w:val="28"/>
          <w:szCs w:val="28"/>
        </w:rPr>
        <w:t>STUDENT ID: 1922003</w:t>
      </w:r>
    </w:p>
    <w:p w14:paraId="7F232F0E" w14:textId="0F024595" w:rsidR="00587463" w:rsidRPr="00553B00" w:rsidRDefault="00587463" w:rsidP="00587463">
      <w:pPr>
        <w:jc w:val="center"/>
        <w:rPr>
          <w:rFonts w:ascii="Arial" w:hAnsi="Arial" w:cs="Arial"/>
          <w:b/>
          <w:bCs/>
          <w:sz w:val="28"/>
          <w:szCs w:val="28"/>
        </w:rPr>
      </w:pPr>
      <w:r w:rsidRPr="00553B00">
        <w:rPr>
          <w:rFonts w:ascii="Arial" w:hAnsi="Arial" w:cs="Arial"/>
          <w:b/>
          <w:bCs/>
          <w:sz w:val="28"/>
          <w:szCs w:val="28"/>
        </w:rPr>
        <w:t>LECTURER NAME: GREGORY COWAN</w:t>
      </w:r>
    </w:p>
    <w:p w14:paraId="65341BC0" w14:textId="77777777" w:rsidR="00587463" w:rsidRPr="00587463" w:rsidRDefault="00587463" w:rsidP="00587463">
      <w:pPr>
        <w:jc w:val="center"/>
        <w:rPr>
          <w:rFonts w:ascii="Arial" w:hAnsi="Arial" w:cs="Arial"/>
          <w:b/>
          <w:bCs/>
          <w:sz w:val="32"/>
          <w:szCs w:val="32"/>
        </w:rPr>
      </w:pPr>
    </w:p>
    <w:p w14:paraId="685E356D" w14:textId="77777777" w:rsidR="00587463" w:rsidRPr="00587463" w:rsidRDefault="00587463" w:rsidP="00587463">
      <w:pPr>
        <w:pStyle w:val="Title"/>
        <w:spacing w:line="360" w:lineRule="auto"/>
        <w:jc w:val="center"/>
        <w:rPr>
          <w:rFonts w:ascii="Arial" w:hAnsi="Arial" w:cs="Arial"/>
          <w:color w:val="445369"/>
          <w:sz w:val="28"/>
          <w:szCs w:val="28"/>
          <w:u w:val="single"/>
        </w:rPr>
      </w:pPr>
      <w:r w:rsidRPr="00587463">
        <w:rPr>
          <w:rFonts w:ascii="Arial" w:hAnsi="Arial" w:cs="Arial"/>
          <w:color w:val="445369"/>
          <w:sz w:val="28"/>
          <w:szCs w:val="28"/>
          <w:u w:val="single"/>
        </w:rPr>
        <w:t>DEVELOPMENT OF A PLAN BY MEETING THE IDENTIFIED PERSONAL DEVELOPMENT NEEDS AND EXPECTATIONS OF INDIVIDUAL EMPLOYEES IN COSTA COFFEE</w:t>
      </w:r>
    </w:p>
    <w:p w14:paraId="01347BD4" w14:textId="77777777" w:rsidR="00587463" w:rsidRDefault="00587463" w:rsidP="00587463"/>
    <w:p w14:paraId="557F36B3" w14:textId="77777777" w:rsidR="00587463" w:rsidRDefault="00587463" w:rsidP="00587463"/>
    <w:p w14:paraId="1B46531D" w14:textId="73EF4BE2" w:rsidR="00587463" w:rsidRDefault="00587463"/>
    <w:p w14:paraId="29D11DAC" w14:textId="77777777" w:rsidR="00587463" w:rsidRPr="00587463" w:rsidRDefault="00587463" w:rsidP="00587463">
      <w:pPr>
        <w:keepNext/>
        <w:keepLines/>
        <w:spacing w:before="240" w:after="0" w:line="360" w:lineRule="auto"/>
        <w:outlineLvl w:val="0"/>
        <w:rPr>
          <w:rFonts w:ascii="Arial" w:eastAsiaTheme="majorEastAsia" w:hAnsi="Arial" w:cs="Arial"/>
          <w:b/>
          <w:bCs/>
          <w:color w:val="2F5496" w:themeColor="accent1" w:themeShade="BF"/>
        </w:rPr>
      </w:pPr>
      <w:bookmarkStart w:id="0" w:name="_Toc583206845"/>
      <w:r w:rsidRPr="00587463">
        <w:rPr>
          <w:rFonts w:ascii="Arial" w:eastAsiaTheme="majorEastAsia" w:hAnsi="Arial" w:cs="Arial"/>
          <w:b/>
          <w:bCs/>
          <w:color w:val="2F5496" w:themeColor="accent1" w:themeShade="BF"/>
        </w:rPr>
        <w:t>INTRODUCTION</w:t>
      </w:r>
      <w:bookmarkEnd w:id="0"/>
    </w:p>
    <w:p w14:paraId="566C0A27" w14:textId="77777777" w:rsidR="00587463" w:rsidRPr="00587463" w:rsidRDefault="00587463" w:rsidP="00587463">
      <w:pPr>
        <w:spacing w:line="360" w:lineRule="auto"/>
        <w:rPr>
          <w:rFonts w:ascii="Arial" w:hAnsi="Arial" w:cs="Arial"/>
        </w:rPr>
      </w:pPr>
    </w:p>
    <w:p w14:paraId="09CE5CA1" w14:textId="77777777" w:rsidR="00587463" w:rsidRPr="00587463" w:rsidRDefault="00587463" w:rsidP="00587463">
      <w:pPr>
        <w:spacing w:line="360" w:lineRule="auto"/>
        <w:jc w:val="both"/>
        <w:rPr>
          <w:rFonts w:ascii="Arial" w:eastAsiaTheme="minorEastAsia" w:hAnsi="Arial" w:cs="Arial"/>
        </w:rPr>
      </w:pPr>
      <w:r w:rsidRPr="00587463">
        <w:rPr>
          <w:rFonts w:ascii="Arial" w:eastAsiaTheme="minorEastAsia" w:hAnsi="Arial" w:cs="Arial"/>
        </w:rPr>
        <w:t>Employee development refers to the process of upgrading the skills of the employee. This is a joint initiative undertaken by the employees as well as the employer. Every employee needs to be adequate in the latest skills which are required in the industry to be competitive. Similarly, business organisations need a workforce that is well skilled and knows the basics of the latest development in the industry (Nerstad et al., 2018). This report will be discussing the employee development plan for the employees of Costa Coffee.</w:t>
      </w:r>
    </w:p>
    <w:p w14:paraId="5AACDAAF" w14:textId="77777777" w:rsidR="003410A9" w:rsidRPr="00341AFE" w:rsidRDefault="003410A9" w:rsidP="003410A9">
      <w:pPr>
        <w:pStyle w:val="Normal1"/>
        <w:spacing w:line="360" w:lineRule="auto"/>
        <w:jc w:val="center"/>
        <w:rPr>
          <w:rFonts w:ascii="Arial" w:eastAsiaTheme="minorEastAsia" w:hAnsi="Arial" w:cs="Arial"/>
        </w:rPr>
      </w:pPr>
    </w:p>
    <w:p w14:paraId="344E58AC" w14:textId="77777777" w:rsidR="003410A9" w:rsidRPr="00341AFE" w:rsidRDefault="003410A9" w:rsidP="003410A9">
      <w:pPr>
        <w:pStyle w:val="Normal1"/>
        <w:spacing w:line="360" w:lineRule="auto"/>
        <w:jc w:val="center"/>
        <w:rPr>
          <w:rStyle w:val="EndnoteReference"/>
          <w:rFonts w:ascii="Arial" w:eastAsiaTheme="minorEastAsia" w:hAnsi="Arial" w:cs="Arial"/>
        </w:rPr>
      </w:pPr>
      <w:r w:rsidRPr="00341AFE">
        <w:rPr>
          <w:rFonts w:ascii="Arial" w:hAnsi="Arial" w:cs="Arial"/>
          <w:noProof/>
        </w:rPr>
        <w:drawing>
          <wp:inline distT="0" distB="0" distL="0" distR="0" wp14:anchorId="0B813B19" wp14:editId="77C4D74A">
            <wp:extent cx="4572000" cy="1209675"/>
            <wp:effectExtent l="0" t="0" r="0" b="0"/>
            <wp:docPr id="1970376214" name="Picture 1970376214" descr="A red background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376214" name="Picture 1970376214" descr="A red background with white 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4572000" cy="1209675"/>
                    </a:xfrm>
                    <a:prstGeom prst="rect">
                      <a:avLst/>
                    </a:prstGeom>
                  </pic:spPr>
                </pic:pic>
              </a:graphicData>
            </a:graphic>
          </wp:inline>
        </w:drawing>
      </w:r>
    </w:p>
    <w:p w14:paraId="3CAC83F2" w14:textId="77777777" w:rsidR="003410A9" w:rsidRPr="00341AFE" w:rsidRDefault="003410A9" w:rsidP="003410A9">
      <w:pPr>
        <w:pStyle w:val="Normal1"/>
        <w:spacing w:line="360" w:lineRule="auto"/>
        <w:jc w:val="center"/>
        <w:rPr>
          <w:rFonts w:ascii="Arial" w:eastAsiaTheme="minorEastAsia" w:hAnsi="Arial" w:cs="Arial"/>
        </w:rPr>
      </w:pPr>
      <w:r w:rsidRPr="00341AFE">
        <w:rPr>
          <w:rFonts w:ascii="Arial" w:eastAsiaTheme="minorEastAsia" w:hAnsi="Arial" w:cs="Arial"/>
        </w:rPr>
        <w:t>Costa Coffee Company Logo</w:t>
      </w:r>
    </w:p>
    <w:p w14:paraId="414E9D00" w14:textId="77777777" w:rsidR="003410A9" w:rsidRPr="00341AFE" w:rsidRDefault="003410A9" w:rsidP="003410A9">
      <w:pPr>
        <w:pStyle w:val="Normal1"/>
        <w:spacing w:line="360" w:lineRule="auto"/>
        <w:jc w:val="center"/>
        <w:rPr>
          <w:rFonts w:ascii="Arial" w:eastAsiaTheme="minorEastAsia" w:hAnsi="Arial" w:cs="Arial"/>
        </w:rPr>
      </w:pPr>
      <w:r w:rsidRPr="00341AFE">
        <w:rPr>
          <w:rFonts w:ascii="Arial" w:eastAsiaTheme="minorEastAsia" w:hAnsi="Arial" w:cs="Arial"/>
        </w:rPr>
        <w:t>Source: (Costa Coffee, 2021).</w:t>
      </w:r>
    </w:p>
    <w:p w14:paraId="3E3F20D3" w14:textId="3A348794" w:rsidR="00587463" w:rsidRDefault="003410A9" w:rsidP="003410A9">
      <w:pPr>
        <w:pStyle w:val="Normal1"/>
        <w:spacing w:line="360" w:lineRule="auto"/>
        <w:jc w:val="both"/>
        <w:rPr>
          <w:rFonts w:ascii="Arial" w:hAnsi="Arial" w:cs="Arial"/>
        </w:rPr>
      </w:pPr>
      <w:r w:rsidRPr="00341AFE">
        <w:rPr>
          <w:rFonts w:ascii="Arial" w:hAnsi="Arial" w:cs="Arial"/>
        </w:rPr>
        <w:t xml:space="preserve">Costa Coffee is a British wholesale operation that sells roasted coffee. The company was founded by Bruno and Sergio Costa in 1971. Currently, the company is owned by Coca Cola </w:t>
      </w:r>
      <w:r w:rsidRPr="00341AFE">
        <w:rPr>
          <w:rFonts w:ascii="Arial" w:hAnsi="Arial" w:cs="Arial"/>
        </w:rPr>
        <w:lastRenderedPageBreak/>
        <w:t>Company. The headquarter of the company is in Dunstable, England. The company made a revenue of over £1.3 billion in the previous financial year. The company is the 2nd largest coffee house chain in the world and the largest in the United Kingdom (Costa Coffee, 2021). The report will be discussing the evaluation of the performance appraisal tool used by the company and their effectiveness in satisfying the development needs of the employees of the business organisation as well as the company itself. The report will also include the purpose of the professional development plan of the costa coffee along with the suitability, feasibility, and acceptability of the plane by the individual employees.</w:t>
      </w:r>
    </w:p>
    <w:p w14:paraId="0C420D37" w14:textId="5970095E" w:rsidR="003410A9" w:rsidRDefault="003410A9" w:rsidP="003410A9">
      <w:pPr>
        <w:pStyle w:val="Normal1"/>
        <w:spacing w:line="360" w:lineRule="auto"/>
        <w:jc w:val="both"/>
        <w:rPr>
          <w:rFonts w:ascii="Arial" w:hAnsi="Arial" w:cs="Arial"/>
        </w:rPr>
      </w:pPr>
      <w:r>
        <w:rPr>
          <w:rFonts w:ascii="Arial" w:hAnsi="Arial" w:cs="Arial"/>
        </w:rPr>
        <w:t>The following things to write in the assignment is:</w:t>
      </w:r>
    </w:p>
    <w:p w14:paraId="780D683E" w14:textId="2E01A29F" w:rsidR="003410A9" w:rsidRPr="003410A9" w:rsidRDefault="003410A9" w:rsidP="00261ABA">
      <w:pPr>
        <w:keepNext/>
        <w:keepLines/>
        <w:spacing w:before="240" w:after="0" w:line="360" w:lineRule="auto"/>
        <w:outlineLvl w:val="0"/>
        <w:rPr>
          <w:rFonts w:ascii="Arial" w:eastAsiaTheme="majorEastAsia" w:hAnsi="Arial" w:cs="Arial"/>
          <w:color w:val="000000" w:themeColor="text1"/>
        </w:rPr>
      </w:pPr>
      <w:bookmarkStart w:id="1" w:name="_Toc1265912858"/>
      <w:r w:rsidRPr="003410A9">
        <w:rPr>
          <w:rFonts w:ascii="Arial" w:eastAsiaTheme="majorEastAsia" w:hAnsi="Arial" w:cs="Arial"/>
          <w:color w:val="000000" w:themeColor="text1"/>
        </w:rPr>
        <w:t>PERFORMANCE APPRAISAL TOOLS AND TECHNIQUES USED BY THE COSTA COFFEE</w:t>
      </w:r>
      <w:bookmarkEnd w:id="1"/>
    </w:p>
    <w:p w14:paraId="02EDCB7D" w14:textId="77777777" w:rsidR="003410A9" w:rsidRPr="003410A9" w:rsidRDefault="003410A9" w:rsidP="003410A9">
      <w:pPr>
        <w:keepNext/>
        <w:keepLines/>
        <w:spacing w:before="40" w:after="0" w:line="360" w:lineRule="auto"/>
        <w:outlineLvl w:val="1"/>
        <w:rPr>
          <w:rFonts w:ascii="Arial" w:eastAsiaTheme="majorEastAsia" w:hAnsi="Arial" w:cs="Arial"/>
          <w:color w:val="000000" w:themeColor="text1"/>
        </w:rPr>
      </w:pPr>
      <w:bookmarkStart w:id="2" w:name="_Toc2073922231"/>
      <w:r w:rsidRPr="003410A9">
        <w:rPr>
          <w:rFonts w:ascii="Arial" w:eastAsiaTheme="majorEastAsia" w:hAnsi="Arial" w:cs="Arial"/>
          <w:color w:val="000000" w:themeColor="text1"/>
        </w:rPr>
        <w:t>PERFORMANCE APPRAISAL AT COSTA COFFEE</w:t>
      </w:r>
      <w:bookmarkEnd w:id="2"/>
    </w:p>
    <w:p w14:paraId="702A55B7" w14:textId="20BDFAC8" w:rsidR="00587463" w:rsidRPr="008153F0" w:rsidRDefault="008153F0" w:rsidP="008153F0">
      <w:pPr>
        <w:keepNext/>
        <w:keepLines/>
        <w:spacing w:before="240" w:after="0" w:line="360" w:lineRule="auto"/>
        <w:outlineLvl w:val="0"/>
        <w:rPr>
          <w:rFonts w:ascii="Arial" w:eastAsiaTheme="majorEastAsia" w:hAnsi="Arial" w:cs="Arial"/>
          <w:color w:val="000000" w:themeColor="text1"/>
        </w:rPr>
      </w:pPr>
      <w:bookmarkStart w:id="3" w:name="_Toc94120041"/>
      <w:r w:rsidRPr="008153F0">
        <w:rPr>
          <w:rFonts w:ascii="Arial" w:eastAsiaTheme="majorEastAsia" w:hAnsi="Arial" w:cs="Arial"/>
          <w:color w:val="000000" w:themeColor="text1"/>
        </w:rPr>
        <w:t>BENEFITS FOR DEVELOPING INDIVIDUAL SKILLS AND PERFORMANCE FOR COSTA COFFEE</w:t>
      </w:r>
      <w:bookmarkEnd w:id="3"/>
    </w:p>
    <w:p w14:paraId="735F59D0" w14:textId="334A901E" w:rsidR="008153F0" w:rsidRDefault="008153F0" w:rsidP="008153F0">
      <w:pPr>
        <w:spacing w:line="360" w:lineRule="auto"/>
        <w:jc w:val="both"/>
        <w:rPr>
          <w:rFonts w:ascii="Arial" w:eastAsiaTheme="majorEastAsia" w:hAnsi="Arial" w:cs="Arial"/>
          <w:color w:val="000000" w:themeColor="text1"/>
        </w:rPr>
      </w:pPr>
      <w:bookmarkStart w:id="4" w:name="_Toc249109613"/>
      <w:r w:rsidRPr="008153F0">
        <w:rPr>
          <w:rFonts w:ascii="Arial" w:eastAsiaTheme="majorEastAsia" w:hAnsi="Arial" w:cs="Arial"/>
          <w:color w:val="000000" w:themeColor="text1"/>
        </w:rPr>
        <w:t>PROFESSIONAL DEVELOPMENT PLAN FOR COSTA COFFEE</w:t>
      </w:r>
      <w:bookmarkEnd w:id="4"/>
    </w:p>
    <w:p w14:paraId="4E8790FC" w14:textId="4CDD1F10" w:rsidR="008153F0" w:rsidRDefault="008153F0" w:rsidP="008153F0">
      <w:pPr>
        <w:spacing w:line="360" w:lineRule="auto"/>
        <w:jc w:val="both"/>
        <w:rPr>
          <w:rFonts w:ascii="Arial" w:eastAsiaTheme="majorEastAsia" w:hAnsi="Arial" w:cs="Arial"/>
          <w:color w:val="000000" w:themeColor="text1"/>
        </w:rPr>
      </w:pPr>
      <w:r>
        <w:rPr>
          <w:rFonts w:ascii="Arial" w:eastAsiaTheme="majorEastAsia" w:hAnsi="Arial" w:cs="Arial"/>
          <w:color w:val="000000" w:themeColor="text1"/>
        </w:rPr>
        <w:t>CONCLUSION</w:t>
      </w:r>
    </w:p>
    <w:p w14:paraId="59FD7576" w14:textId="3BC3FDEC" w:rsidR="008153F0" w:rsidRDefault="008153F0" w:rsidP="008153F0">
      <w:pPr>
        <w:spacing w:line="360" w:lineRule="auto"/>
        <w:jc w:val="both"/>
        <w:rPr>
          <w:rFonts w:ascii="Arial" w:eastAsiaTheme="majorEastAsia" w:hAnsi="Arial" w:cs="Arial"/>
          <w:color w:val="000000" w:themeColor="text1"/>
        </w:rPr>
      </w:pPr>
      <w:r>
        <w:rPr>
          <w:rFonts w:ascii="Arial" w:eastAsiaTheme="majorEastAsia" w:hAnsi="Arial" w:cs="Arial"/>
          <w:color w:val="000000" w:themeColor="text1"/>
        </w:rPr>
        <w:t>REFERENCE</w:t>
      </w:r>
    </w:p>
    <w:p w14:paraId="0126A1FD" w14:textId="77777777" w:rsidR="00914A27" w:rsidRPr="00341AFE" w:rsidRDefault="00914A27" w:rsidP="00914A27">
      <w:pPr>
        <w:rPr>
          <w:rFonts w:ascii="Arial" w:hAnsi="Arial" w:cs="Arial"/>
        </w:rPr>
      </w:pPr>
      <w:r w:rsidRPr="00341AFE">
        <w:rPr>
          <w:rFonts w:ascii="Arial" w:hAnsi="Arial" w:cs="Arial"/>
        </w:rPr>
        <w:t xml:space="preserve">Costa Coffee. (2021). About Us. Online available at: </w:t>
      </w:r>
      <w:r w:rsidRPr="00341AFE">
        <w:rPr>
          <w:rFonts w:ascii="Arial" w:eastAsia="Calibri" w:hAnsi="Arial" w:cs="Arial"/>
        </w:rPr>
        <w:t>https://www.costa.co.uk/. Last accessed on</w:t>
      </w:r>
      <w:r>
        <w:rPr>
          <w:rFonts w:ascii="Arial" w:eastAsia="Calibri" w:hAnsi="Arial" w:cs="Arial"/>
        </w:rPr>
        <w:t xml:space="preserve"> 12</w:t>
      </w:r>
      <w:r w:rsidRPr="00341AFE">
        <w:rPr>
          <w:rFonts w:ascii="Arial" w:eastAsia="Calibri" w:hAnsi="Arial" w:cs="Arial"/>
        </w:rPr>
        <w:t xml:space="preserve"> November 2021.</w:t>
      </w:r>
      <w:r w:rsidRPr="00341AFE">
        <w:rPr>
          <w:rFonts w:ascii="Arial" w:hAnsi="Arial" w:cs="Arial"/>
        </w:rPr>
        <w:t xml:space="preserve"> </w:t>
      </w:r>
    </w:p>
    <w:p w14:paraId="6EDCED67" w14:textId="77777777" w:rsidR="00914A27" w:rsidRPr="00341AFE" w:rsidRDefault="00914A27" w:rsidP="00914A2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Nerstad, C.G., Dysvik, A., Kuvaas, B. and Buch, R. (2018). Negative and positive synergies: On employee development practices, motivational climate, and employee outcomes. </w:t>
      </w:r>
      <w:r w:rsidRPr="00341AFE">
        <w:rPr>
          <w:rFonts w:ascii="Arial" w:eastAsiaTheme="minorEastAsia" w:hAnsi="Arial" w:cs="Arial"/>
          <w:i/>
          <w:iCs/>
          <w:color w:val="222222"/>
        </w:rPr>
        <w:t>Human Resource Management</w:t>
      </w:r>
      <w:r w:rsidRPr="00341AFE">
        <w:rPr>
          <w:rFonts w:ascii="Arial" w:eastAsiaTheme="minorEastAsia" w:hAnsi="Arial" w:cs="Arial"/>
          <w:color w:val="222222"/>
        </w:rPr>
        <w:t xml:space="preserve">, </w:t>
      </w:r>
      <w:r w:rsidRPr="00341AFE">
        <w:rPr>
          <w:rFonts w:ascii="Arial" w:eastAsiaTheme="minorEastAsia" w:hAnsi="Arial" w:cs="Arial"/>
          <w:i/>
          <w:iCs/>
          <w:color w:val="222222"/>
        </w:rPr>
        <w:t>57</w:t>
      </w:r>
      <w:r w:rsidRPr="00341AFE">
        <w:rPr>
          <w:rFonts w:ascii="Arial" w:eastAsiaTheme="minorEastAsia" w:hAnsi="Arial" w:cs="Arial"/>
          <w:color w:val="222222"/>
        </w:rPr>
        <w:t>(5), pp.1285-1302.</w:t>
      </w:r>
    </w:p>
    <w:p w14:paraId="68F11EC6" w14:textId="77777777" w:rsidR="008153F0" w:rsidRPr="008153F0" w:rsidRDefault="008153F0" w:rsidP="008153F0">
      <w:pPr>
        <w:spacing w:line="360" w:lineRule="auto"/>
        <w:jc w:val="both"/>
        <w:rPr>
          <w:rFonts w:ascii="Arial" w:hAnsi="Arial" w:cs="Arial"/>
          <w:color w:val="000000" w:themeColor="text1"/>
        </w:rPr>
      </w:pPr>
    </w:p>
    <w:p w14:paraId="3585C834" w14:textId="77777777" w:rsidR="00587463" w:rsidRDefault="00587463"/>
    <w:sectPr w:rsidR="00587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463"/>
    <w:rsid w:val="00261ABA"/>
    <w:rsid w:val="003410A9"/>
    <w:rsid w:val="00553B00"/>
    <w:rsid w:val="00587463"/>
    <w:rsid w:val="008153F0"/>
    <w:rsid w:val="00914A27"/>
    <w:rsid w:val="00D82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51632"/>
  <w15:chartTrackingRefBased/>
  <w15:docId w15:val="{337C7836-28EF-43F0-BF0C-1DBE22E1D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4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00587463"/>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58746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uiPriority w:val="10"/>
    <w:rsid w:val="00587463"/>
    <w:rPr>
      <w:rFonts w:asciiTheme="majorHAnsi" w:eastAsiaTheme="majorEastAsia" w:hAnsiTheme="majorHAnsi" w:cstheme="majorBidi"/>
      <w:spacing w:val="-10"/>
      <w:kern w:val="28"/>
      <w:sz w:val="56"/>
      <w:szCs w:val="56"/>
    </w:rPr>
  </w:style>
  <w:style w:type="paragraph" w:customStyle="1" w:styleId="Normal1">
    <w:name w:val="Normal1"/>
    <w:basedOn w:val="Normal"/>
    <w:link w:val="normalChar"/>
    <w:qFormat/>
    <w:rsid w:val="003410A9"/>
  </w:style>
  <w:style w:type="character" w:customStyle="1" w:styleId="normalChar">
    <w:name w:val="normal Char"/>
    <w:basedOn w:val="DefaultParagraphFont"/>
    <w:link w:val="Normal1"/>
    <w:rsid w:val="003410A9"/>
  </w:style>
  <w:style w:type="character" w:styleId="EndnoteReference">
    <w:name w:val="endnote reference"/>
    <w:basedOn w:val="DefaultParagraphFont"/>
    <w:uiPriority w:val="99"/>
    <w:semiHidden/>
    <w:unhideWhenUsed/>
    <w:rsid w:val="003410A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358</Words>
  <Characters>2044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Urzica</dc:creator>
  <cp:keywords/>
  <dc:description/>
  <cp:lastModifiedBy>Mirela Urzica</cp:lastModifiedBy>
  <cp:revision>4</cp:revision>
  <dcterms:created xsi:type="dcterms:W3CDTF">2021-11-16T11:56:00Z</dcterms:created>
  <dcterms:modified xsi:type="dcterms:W3CDTF">2021-11-23T12:22:00Z</dcterms:modified>
</cp:coreProperties>
</file>