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60726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DAFD489" wp14:editId="1D79653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0512004A"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D141D2B" w14:textId="77777777" w:rsidTr="00A406E5">
        <w:tc>
          <w:tcPr>
            <w:tcW w:w="9922" w:type="dxa"/>
            <w:shd w:val="clear" w:color="auto" w:fill="C0C0C0"/>
          </w:tcPr>
          <w:p w14:paraId="1EA1B7C7"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7AFC63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A15820" w:rsidRPr="00A406E5" w14:paraId="7D78A605" w14:textId="77777777" w:rsidTr="008F1308">
        <w:tc>
          <w:tcPr>
            <w:tcW w:w="2093" w:type="dxa"/>
            <w:shd w:val="pct15" w:color="auto" w:fill="auto"/>
          </w:tcPr>
          <w:p w14:paraId="3D545D1D" w14:textId="39F03159" w:rsidR="00A15820" w:rsidRPr="00A406E5" w:rsidRDefault="00A15820" w:rsidP="00A15820">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884E44B" w14:textId="34A5F33F" w:rsidR="00A15820" w:rsidRPr="00A406E5" w:rsidRDefault="00A15820" w:rsidP="00A15820">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D370B61" w14:textId="69469A5C" w:rsidR="00A15820" w:rsidRPr="00A406E5" w:rsidRDefault="00A15820" w:rsidP="00A15820">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53BC64EC" w14:textId="77777777" w:rsidR="00A15820" w:rsidRPr="00A406E5" w:rsidRDefault="00A15820" w:rsidP="00A15820">
            <w:pPr>
              <w:spacing w:before="120" w:after="120"/>
              <w:jc w:val="both"/>
              <w:rPr>
                <w:rFonts w:ascii="Arial" w:hAnsi="Arial" w:cs="Arial"/>
                <w:b/>
                <w:sz w:val="22"/>
                <w:szCs w:val="22"/>
              </w:rPr>
            </w:pPr>
          </w:p>
        </w:tc>
      </w:tr>
      <w:tr w:rsidR="00A15820" w:rsidRPr="00A406E5" w14:paraId="70F944EA" w14:textId="77777777" w:rsidTr="00A406E5">
        <w:tc>
          <w:tcPr>
            <w:tcW w:w="2093" w:type="dxa"/>
            <w:shd w:val="pct15" w:color="auto" w:fill="auto"/>
          </w:tcPr>
          <w:p w14:paraId="18860A6D" w14:textId="1A7DCA52" w:rsidR="00A15820" w:rsidRPr="00A406E5" w:rsidRDefault="00A15820" w:rsidP="00A15820">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94AADC5" w14:textId="68E121A0" w:rsidR="00A15820" w:rsidRPr="00A406E5" w:rsidRDefault="00A15820" w:rsidP="00A15820">
            <w:pPr>
              <w:spacing w:before="120" w:after="120"/>
              <w:jc w:val="both"/>
              <w:rPr>
                <w:rFonts w:ascii="Arial" w:hAnsi="Arial" w:cs="Arial"/>
                <w:b/>
                <w:sz w:val="22"/>
                <w:szCs w:val="22"/>
              </w:rPr>
            </w:pPr>
            <w:r w:rsidRPr="0089717D">
              <w:rPr>
                <w:rFonts w:ascii="Arial" w:hAnsi="Arial" w:cs="Arial"/>
                <w:b/>
                <w:sz w:val="22"/>
                <w:szCs w:val="22"/>
              </w:rPr>
              <w:t>MSc Digital Skills for Health and Care Professions</w:t>
            </w:r>
          </w:p>
        </w:tc>
      </w:tr>
      <w:tr w:rsidR="00A15820" w:rsidRPr="00A406E5" w14:paraId="439FC75D" w14:textId="77777777" w:rsidTr="00A628CC">
        <w:tc>
          <w:tcPr>
            <w:tcW w:w="2093" w:type="dxa"/>
            <w:shd w:val="pct15" w:color="auto" w:fill="auto"/>
          </w:tcPr>
          <w:p w14:paraId="25D5C9DC" w14:textId="6C61E80A" w:rsidR="00A15820" w:rsidRPr="00A406E5" w:rsidRDefault="00A15820" w:rsidP="00A15820">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5ADB259" w14:textId="487CD675" w:rsidR="00A15820" w:rsidRPr="00A406E5" w:rsidRDefault="005B49B2" w:rsidP="00A15820">
            <w:pPr>
              <w:spacing w:before="120" w:after="120"/>
              <w:jc w:val="both"/>
              <w:rPr>
                <w:rFonts w:ascii="Arial" w:hAnsi="Arial" w:cs="Arial"/>
                <w:b/>
                <w:sz w:val="22"/>
                <w:szCs w:val="22"/>
              </w:rPr>
            </w:pPr>
            <w:r>
              <w:rPr>
                <w:rFonts w:ascii="Arial" w:hAnsi="Arial" w:cs="Arial"/>
                <w:b/>
              </w:rPr>
              <w:t>Enhancing Health and Wellbeing</w:t>
            </w:r>
            <w:r w:rsidR="00231171">
              <w:rPr>
                <w:rFonts w:ascii="Arial" w:hAnsi="Arial" w:cs="Arial"/>
                <w:b/>
              </w:rPr>
              <w:t xml:space="preserve"> using Digital Skills</w:t>
            </w:r>
          </w:p>
        </w:tc>
      </w:tr>
      <w:tr w:rsidR="00A15820" w:rsidRPr="00A406E5" w14:paraId="56388618" w14:textId="77777777" w:rsidTr="008F1308">
        <w:tc>
          <w:tcPr>
            <w:tcW w:w="2093" w:type="dxa"/>
            <w:shd w:val="pct15" w:color="auto" w:fill="auto"/>
          </w:tcPr>
          <w:p w14:paraId="63B01C1D" w14:textId="695EA280" w:rsidR="00A15820" w:rsidRPr="00A406E5" w:rsidRDefault="00A15820" w:rsidP="00A15820">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63382DC" w14:textId="1A59528D" w:rsidR="00A15820" w:rsidRPr="00A406E5" w:rsidRDefault="00A15820" w:rsidP="00A15820">
            <w:pPr>
              <w:spacing w:before="120" w:after="120"/>
              <w:jc w:val="both"/>
              <w:rPr>
                <w:rFonts w:ascii="Arial" w:hAnsi="Arial" w:cs="Arial"/>
                <w:b/>
                <w:sz w:val="22"/>
                <w:szCs w:val="22"/>
              </w:rPr>
            </w:pPr>
            <w:r>
              <w:rPr>
                <w:rFonts w:ascii="Arial" w:hAnsi="Arial" w:cs="Arial"/>
                <w:b/>
                <w:sz w:val="22"/>
                <w:szCs w:val="22"/>
              </w:rPr>
              <w:t>BMDS700</w:t>
            </w:r>
            <w:r w:rsidR="005B49B2">
              <w:rPr>
                <w:rFonts w:ascii="Arial" w:hAnsi="Arial" w:cs="Arial"/>
                <w:b/>
                <w:sz w:val="22"/>
                <w:szCs w:val="22"/>
              </w:rPr>
              <w:t>1</w:t>
            </w:r>
          </w:p>
        </w:tc>
        <w:tc>
          <w:tcPr>
            <w:tcW w:w="2268" w:type="dxa"/>
            <w:shd w:val="clear" w:color="auto" w:fill="D9D9D9"/>
          </w:tcPr>
          <w:p w14:paraId="31303B91" w14:textId="09A611FA" w:rsidR="00A15820" w:rsidRPr="004D5E9B" w:rsidRDefault="00A15820" w:rsidP="00A15820">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269F714" w14:textId="3427D35C" w:rsidR="00A15820" w:rsidRPr="00A406E5" w:rsidRDefault="00231171" w:rsidP="00A15820">
            <w:pPr>
              <w:spacing w:before="120" w:after="120"/>
              <w:jc w:val="both"/>
              <w:rPr>
                <w:rFonts w:ascii="Arial" w:hAnsi="Arial" w:cs="Arial"/>
                <w:b/>
                <w:sz w:val="22"/>
                <w:szCs w:val="22"/>
              </w:rPr>
            </w:pPr>
            <w:r>
              <w:rPr>
                <w:rFonts w:ascii="Arial" w:hAnsi="Arial" w:cs="Arial"/>
                <w:b/>
                <w:sz w:val="22"/>
                <w:szCs w:val="22"/>
              </w:rPr>
              <w:t>7</w:t>
            </w:r>
            <w:r w:rsidR="00A15820">
              <w:rPr>
                <w:rFonts w:ascii="Arial" w:hAnsi="Arial" w:cs="Arial"/>
                <w:b/>
                <w:sz w:val="22"/>
                <w:szCs w:val="22"/>
              </w:rPr>
              <w:t>5%</w:t>
            </w:r>
          </w:p>
        </w:tc>
      </w:tr>
      <w:tr w:rsidR="00A15820" w:rsidRPr="00A406E5" w14:paraId="5F28067F" w14:textId="77777777" w:rsidTr="008F1308">
        <w:tc>
          <w:tcPr>
            <w:tcW w:w="2093" w:type="dxa"/>
            <w:shd w:val="pct15" w:color="auto" w:fill="auto"/>
          </w:tcPr>
          <w:p w14:paraId="517D19AA" w14:textId="741618D5" w:rsidR="00A15820" w:rsidRPr="00A406E5" w:rsidRDefault="00A15820" w:rsidP="00A15820">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74E6B85" w14:textId="45170298" w:rsidR="00A15820" w:rsidRPr="00A406E5" w:rsidRDefault="00A15820" w:rsidP="00A15820">
            <w:pPr>
              <w:spacing w:before="120" w:after="120"/>
              <w:jc w:val="both"/>
              <w:rPr>
                <w:rFonts w:ascii="Arial" w:hAnsi="Arial" w:cs="Arial"/>
                <w:b/>
                <w:sz w:val="22"/>
                <w:szCs w:val="22"/>
              </w:rPr>
            </w:pPr>
          </w:p>
        </w:tc>
        <w:tc>
          <w:tcPr>
            <w:tcW w:w="2268" w:type="dxa"/>
            <w:shd w:val="clear" w:color="auto" w:fill="D9D9D9"/>
          </w:tcPr>
          <w:p w14:paraId="267FA236" w14:textId="6479CB29" w:rsidR="00A15820" w:rsidRPr="00A406E5" w:rsidRDefault="00A15820" w:rsidP="00A15820">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97EC3BE" w14:textId="04F1FF3E" w:rsidR="00463BE9" w:rsidRPr="00A406E5" w:rsidRDefault="00463BE9" w:rsidP="00A15820">
            <w:pPr>
              <w:spacing w:before="120" w:after="120"/>
              <w:jc w:val="both"/>
              <w:rPr>
                <w:rFonts w:ascii="Arial" w:hAnsi="Arial" w:cs="Arial"/>
                <w:b/>
                <w:sz w:val="22"/>
                <w:szCs w:val="22"/>
              </w:rPr>
            </w:pPr>
          </w:p>
        </w:tc>
      </w:tr>
      <w:tr w:rsidR="00A15820" w:rsidRPr="00A406E5" w14:paraId="08F3A6C4" w14:textId="77777777" w:rsidTr="008F1308">
        <w:tc>
          <w:tcPr>
            <w:tcW w:w="2093" w:type="dxa"/>
            <w:shd w:val="pct15" w:color="auto" w:fill="auto"/>
          </w:tcPr>
          <w:p w14:paraId="1D8E1200" w14:textId="535F56D2" w:rsidR="00A15820" w:rsidRPr="00A406E5" w:rsidRDefault="00A15820" w:rsidP="00A15820">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E5557FF" w14:textId="508C2378" w:rsidR="00A15820" w:rsidRPr="00A406E5" w:rsidRDefault="00A85F26" w:rsidP="00A15820">
            <w:pPr>
              <w:spacing w:before="120" w:after="120"/>
              <w:jc w:val="both"/>
              <w:rPr>
                <w:rFonts w:ascii="Arial" w:hAnsi="Arial" w:cs="Arial"/>
                <w:b/>
                <w:sz w:val="22"/>
                <w:szCs w:val="22"/>
              </w:rPr>
            </w:pPr>
            <w:r>
              <w:rPr>
                <w:rFonts w:ascii="Arial" w:hAnsi="Arial" w:cs="Arial"/>
                <w:b/>
                <w:sz w:val="22"/>
                <w:szCs w:val="22"/>
              </w:rPr>
              <w:t xml:space="preserve">Digital </w:t>
            </w:r>
            <w:r w:rsidR="00DD041F">
              <w:rPr>
                <w:rFonts w:ascii="Arial" w:hAnsi="Arial" w:cs="Arial"/>
                <w:b/>
                <w:sz w:val="22"/>
                <w:szCs w:val="22"/>
              </w:rPr>
              <w:t>stra</w:t>
            </w:r>
            <w:r w:rsidR="005011D9">
              <w:rPr>
                <w:rFonts w:ascii="Arial" w:hAnsi="Arial" w:cs="Arial"/>
                <w:b/>
                <w:sz w:val="22"/>
                <w:szCs w:val="22"/>
              </w:rPr>
              <w:t xml:space="preserve">tegy </w:t>
            </w:r>
            <w:r w:rsidR="00562E08">
              <w:rPr>
                <w:rFonts w:ascii="Arial" w:hAnsi="Arial" w:cs="Arial"/>
                <w:b/>
                <w:sz w:val="22"/>
                <w:szCs w:val="22"/>
              </w:rPr>
              <w:t>development</w:t>
            </w:r>
          </w:p>
        </w:tc>
        <w:tc>
          <w:tcPr>
            <w:tcW w:w="2268" w:type="dxa"/>
            <w:shd w:val="pct15" w:color="auto" w:fill="auto"/>
          </w:tcPr>
          <w:p w14:paraId="5B1DD536" w14:textId="4F78A087" w:rsidR="00A15820" w:rsidRPr="00A406E5" w:rsidRDefault="00A15820" w:rsidP="00A15820">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28950F6" w14:textId="2D529169" w:rsidR="00A15820" w:rsidRPr="00A406E5" w:rsidRDefault="00231171" w:rsidP="00A15820">
            <w:pPr>
              <w:spacing w:before="120" w:after="120"/>
              <w:jc w:val="both"/>
              <w:rPr>
                <w:rFonts w:ascii="Arial" w:hAnsi="Arial" w:cs="Arial"/>
                <w:b/>
                <w:sz w:val="22"/>
                <w:szCs w:val="22"/>
              </w:rPr>
            </w:pPr>
            <w:r>
              <w:rPr>
                <w:rFonts w:ascii="Arial" w:hAnsi="Arial" w:cs="Arial"/>
                <w:b/>
                <w:sz w:val="22"/>
                <w:szCs w:val="22"/>
              </w:rPr>
              <w:t>3</w:t>
            </w:r>
            <w:r w:rsidR="00A15820">
              <w:rPr>
                <w:rFonts w:ascii="Arial" w:hAnsi="Arial" w:cs="Arial"/>
                <w:b/>
                <w:sz w:val="22"/>
                <w:szCs w:val="22"/>
              </w:rPr>
              <w:t>500</w:t>
            </w:r>
          </w:p>
        </w:tc>
      </w:tr>
      <w:tr w:rsidR="00A15820" w:rsidRPr="00A406E5" w14:paraId="13680275" w14:textId="77777777" w:rsidTr="008F1308">
        <w:tc>
          <w:tcPr>
            <w:tcW w:w="2093" w:type="dxa"/>
            <w:shd w:val="pct15" w:color="auto" w:fill="auto"/>
          </w:tcPr>
          <w:p w14:paraId="065165ED" w14:textId="6197FEF1" w:rsidR="00A15820" w:rsidRPr="00A406E5" w:rsidRDefault="00A15820" w:rsidP="00A15820">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BBFFBD4" w14:textId="05EA2BDC" w:rsidR="00A15820" w:rsidRPr="00A406E5" w:rsidRDefault="00B0785E" w:rsidP="00A15820">
            <w:pPr>
              <w:spacing w:before="120" w:after="120"/>
              <w:jc w:val="both"/>
              <w:rPr>
                <w:rFonts w:ascii="Arial" w:hAnsi="Arial" w:cs="Arial"/>
                <w:b/>
                <w:sz w:val="22"/>
                <w:szCs w:val="22"/>
              </w:rPr>
            </w:pPr>
            <w:r>
              <w:rPr>
                <w:rFonts w:ascii="Arial" w:hAnsi="Arial" w:cs="Arial"/>
                <w:b/>
                <w:sz w:val="22"/>
                <w:szCs w:val="22"/>
              </w:rPr>
              <w:t>19</w:t>
            </w:r>
            <w:r w:rsidR="00463C21">
              <w:rPr>
                <w:rFonts w:ascii="Arial" w:hAnsi="Arial" w:cs="Arial"/>
                <w:b/>
                <w:sz w:val="22"/>
                <w:szCs w:val="22"/>
              </w:rPr>
              <w:t xml:space="preserve"> May</w:t>
            </w:r>
            <w:r w:rsidR="008C0E15">
              <w:rPr>
                <w:rFonts w:ascii="Arial" w:hAnsi="Arial" w:cs="Arial"/>
                <w:b/>
                <w:sz w:val="22"/>
                <w:szCs w:val="22"/>
              </w:rPr>
              <w:t xml:space="preserve"> 2022</w:t>
            </w:r>
          </w:p>
        </w:tc>
        <w:tc>
          <w:tcPr>
            <w:tcW w:w="2268" w:type="dxa"/>
            <w:shd w:val="pct15" w:color="auto" w:fill="auto"/>
          </w:tcPr>
          <w:p w14:paraId="0F2CDFD7" w14:textId="1C15385A" w:rsidR="00A15820" w:rsidRPr="00A406E5" w:rsidRDefault="00A15820" w:rsidP="00A15820">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793FD44" w14:textId="6D2391CC" w:rsidR="00A15820" w:rsidRPr="00B948FA" w:rsidRDefault="00B0785E" w:rsidP="00A15820">
            <w:pPr>
              <w:spacing w:before="120" w:after="120"/>
              <w:jc w:val="both"/>
              <w:rPr>
                <w:rFonts w:ascii="Arial" w:hAnsi="Arial" w:cs="Arial"/>
                <w:b/>
                <w:sz w:val="22"/>
                <w:szCs w:val="22"/>
              </w:rPr>
            </w:pPr>
            <w:r>
              <w:rPr>
                <w:rFonts w:ascii="Arial" w:hAnsi="Arial" w:cs="Arial"/>
                <w:b/>
                <w:sz w:val="22"/>
                <w:szCs w:val="22"/>
              </w:rPr>
              <w:t>21</w:t>
            </w:r>
            <w:r w:rsidR="001B11CC">
              <w:rPr>
                <w:rFonts w:ascii="Arial" w:hAnsi="Arial" w:cs="Arial"/>
                <w:b/>
                <w:sz w:val="22"/>
                <w:szCs w:val="22"/>
              </w:rPr>
              <w:t xml:space="preserve"> June</w:t>
            </w:r>
            <w:r w:rsidR="008C0E15" w:rsidRPr="00C70873">
              <w:rPr>
                <w:rFonts w:ascii="Arial" w:hAnsi="Arial" w:cs="Arial"/>
                <w:b/>
                <w:sz w:val="22"/>
                <w:szCs w:val="22"/>
              </w:rPr>
              <w:t xml:space="preserve"> 2022</w:t>
            </w:r>
          </w:p>
        </w:tc>
      </w:tr>
      <w:tr w:rsidR="00A15820" w:rsidRPr="00A406E5" w14:paraId="466D62F1" w14:textId="77777777" w:rsidTr="00A406E5">
        <w:tc>
          <w:tcPr>
            <w:tcW w:w="2093" w:type="dxa"/>
            <w:shd w:val="pct15" w:color="auto" w:fill="auto"/>
          </w:tcPr>
          <w:p w14:paraId="1832F36F" w14:textId="58C2CE9C" w:rsidR="00A15820" w:rsidRPr="00A406E5" w:rsidRDefault="00A15820" w:rsidP="00A15820">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C3D0B49" w14:textId="77777777" w:rsidR="00A15820" w:rsidRPr="00A406E5" w:rsidRDefault="00A15820" w:rsidP="00A15820">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CE69583" w14:textId="77777777" w:rsidR="00A15820" w:rsidRPr="00A406E5" w:rsidRDefault="00A15820" w:rsidP="00A15820">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1167AAF" w14:textId="55027996" w:rsidR="00A15820" w:rsidRPr="00A406E5" w:rsidRDefault="00A15820" w:rsidP="00A15820">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A15820" w:rsidRPr="00A406E5" w14:paraId="4F12AFFB" w14:textId="77777777" w:rsidTr="00A406E5">
        <w:tc>
          <w:tcPr>
            <w:tcW w:w="2093" w:type="dxa"/>
            <w:shd w:val="pct15" w:color="auto" w:fill="auto"/>
          </w:tcPr>
          <w:p w14:paraId="6D798972" w14:textId="108A3E16" w:rsidR="00A15820" w:rsidRPr="00A406E5" w:rsidRDefault="00A15820" w:rsidP="00A15820">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A9AC8B5" w14:textId="1EFF13EC" w:rsidR="00A15820" w:rsidRPr="00A406E5" w:rsidRDefault="00A15820" w:rsidP="00A15820">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170830" w14:textId="0384F12D" w:rsidR="00A406E5" w:rsidRDefault="00A406E5">
      <w:pPr>
        <w:rPr>
          <w:rFonts w:ascii="Arial" w:hAnsi="Arial" w:cs="Arial"/>
          <w:sz w:val="32"/>
        </w:rPr>
      </w:pPr>
    </w:p>
    <w:p w14:paraId="3CA1DE2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0DB1ACF" w14:textId="77777777" w:rsidTr="00A406E5">
        <w:tc>
          <w:tcPr>
            <w:tcW w:w="9747" w:type="dxa"/>
            <w:shd w:val="pct10" w:color="auto" w:fill="auto"/>
          </w:tcPr>
          <w:p w14:paraId="28D420F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D005573"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42817FD" w14:textId="77777777" w:rsidTr="00A406E5">
        <w:tc>
          <w:tcPr>
            <w:tcW w:w="9747" w:type="dxa"/>
          </w:tcPr>
          <w:p w14:paraId="30A03EC2" w14:textId="77777777" w:rsidR="00C01A3F" w:rsidRPr="00A406E5" w:rsidRDefault="00C01A3F" w:rsidP="00273FEE">
            <w:pPr>
              <w:rPr>
                <w:rFonts w:ascii="Arial" w:hAnsi="Arial" w:cs="Arial"/>
                <w:sz w:val="22"/>
                <w:szCs w:val="22"/>
              </w:rPr>
            </w:pPr>
          </w:p>
          <w:p w14:paraId="0E945DDD" w14:textId="77777777" w:rsidR="00C01A3F" w:rsidRPr="00A406E5" w:rsidRDefault="00C01A3F" w:rsidP="00152E9D">
            <w:pPr>
              <w:ind w:left="360"/>
              <w:rPr>
                <w:rFonts w:ascii="Arial" w:hAnsi="Arial" w:cs="Arial"/>
                <w:sz w:val="22"/>
                <w:szCs w:val="22"/>
              </w:rPr>
            </w:pPr>
          </w:p>
          <w:p w14:paraId="2061F6A5" w14:textId="34C09923" w:rsidR="00A0055A" w:rsidRPr="00A10261" w:rsidRDefault="00A0055A" w:rsidP="00A10261">
            <w:pPr>
              <w:numPr>
                <w:ilvl w:val="0"/>
                <w:numId w:val="18"/>
              </w:numPr>
              <w:overflowPunct w:val="0"/>
              <w:autoSpaceDE w:val="0"/>
              <w:autoSpaceDN w:val="0"/>
              <w:adjustRightInd w:val="0"/>
              <w:spacing w:before="120"/>
              <w:jc w:val="both"/>
              <w:textAlignment w:val="baseline"/>
              <w:rPr>
                <w:rFonts w:ascii="Arial" w:hAnsi="Arial" w:cs="Arial"/>
              </w:rPr>
            </w:pPr>
            <w:r w:rsidRPr="000016D1">
              <w:rPr>
                <w:rFonts w:ascii="Arial" w:hAnsi="Arial" w:cs="Arial"/>
              </w:rPr>
              <w:t>Explore current and emerging systems/technologies in order to evaluate their use in improving decision-making, delivery and communication between health and social care professionals, patients and citizens in local and national levels</w:t>
            </w:r>
          </w:p>
          <w:p w14:paraId="5453C107" w14:textId="77777777" w:rsidR="00A0055A" w:rsidRPr="000016D1" w:rsidRDefault="00A0055A" w:rsidP="00A0055A">
            <w:pPr>
              <w:numPr>
                <w:ilvl w:val="0"/>
                <w:numId w:val="18"/>
              </w:numPr>
              <w:overflowPunct w:val="0"/>
              <w:autoSpaceDE w:val="0"/>
              <w:autoSpaceDN w:val="0"/>
              <w:adjustRightInd w:val="0"/>
              <w:spacing w:before="120"/>
              <w:jc w:val="both"/>
              <w:textAlignment w:val="baseline"/>
              <w:rPr>
                <w:rFonts w:ascii="Arial" w:hAnsi="Arial" w:cs="Arial"/>
              </w:rPr>
            </w:pPr>
            <w:r w:rsidRPr="000016D1">
              <w:rPr>
                <w:rFonts w:ascii="Arial" w:hAnsi="Arial" w:cs="Arial"/>
              </w:rPr>
              <w:t xml:space="preserve">Reflect on methods of multi- and inter-disciplinary working between healthcare professionals, system developers and stakeholders in order to recognise systems and technologies that can be used to identify problems and develop solutions in the health and social care sector </w:t>
            </w:r>
          </w:p>
          <w:p w14:paraId="3A9E8E17" w14:textId="77777777" w:rsidR="00C01A3F" w:rsidRPr="00A406E5" w:rsidRDefault="00C01A3F" w:rsidP="00A85BFE">
            <w:pPr>
              <w:rPr>
                <w:rFonts w:ascii="Arial" w:hAnsi="Arial" w:cs="Arial"/>
                <w:sz w:val="22"/>
                <w:szCs w:val="22"/>
              </w:rPr>
            </w:pPr>
          </w:p>
          <w:p w14:paraId="6FBDEC88" w14:textId="77777777" w:rsidR="00C01A3F" w:rsidRPr="00A406E5" w:rsidRDefault="00C01A3F" w:rsidP="004D5E9B">
            <w:pPr>
              <w:rPr>
                <w:rFonts w:ascii="Arial" w:hAnsi="Arial" w:cs="Arial"/>
                <w:sz w:val="22"/>
                <w:szCs w:val="22"/>
              </w:rPr>
            </w:pPr>
          </w:p>
        </w:tc>
      </w:tr>
    </w:tbl>
    <w:p w14:paraId="712D250A" w14:textId="77777777" w:rsidR="00C01A3F" w:rsidRPr="00A406E5" w:rsidRDefault="00C01A3F" w:rsidP="00BA1176">
      <w:pPr>
        <w:rPr>
          <w:rFonts w:ascii="Arial" w:hAnsi="Arial" w:cs="Arial"/>
          <w:b/>
        </w:rPr>
      </w:pPr>
    </w:p>
    <w:p w14:paraId="6BF2F28E" w14:textId="77777777" w:rsidR="00C01A3F" w:rsidRPr="00A406E5" w:rsidRDefault="00C01A3F" w:rsidP="00BA1176">
      <w:pPr>
        <w:rPr>
          <w:rFonts w:ascii="Arial" w:hAnsi="Arial" w:cs="Arial"/>
          <w:b/>
        </w:rPr>
      </w:pPr>
    </w:p>
    <w:p w14:paraId="62503096"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EE00818" w14:textId="77777777" w:rsidTr="00A406E5">
        <w:tc>
          <w:tcPr>
            <w:tcW w:w="9781" w:type="dxa"/>
            <w:shd w:val="clear" w:color="auto" w:fill="C0C0C0"/>
          </w:tcPr>
          <w:p w14:paraId="3964E633"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3A36B32" w14:textId="77777777" w:rsidR="00EE6F25" w:rsidRPr="00A406E5" w:rsidRDefault="00EE6F25" w:rsidP="005969E2">
      <w:pPr>
        <w:jc w:val="both"/>
        <w:rPr>
          <w:rFonts w:ascii="Arial" w:hAnsi="Arial" w:cs="Arial"/>
          <w:sz w:val="22"/>
          <w:szCs w:val="22"/>
        </w:rPr>
      </w:pPr>
    </w:p>
    <w:p w14:paraId="4F5414FC" w14:textId="77777777" w:rsidR="00A67FB1" w:rsidRPr="00A406E5" w:rsidRDefault="00A67FB1" w:rsidP="00A67FB1">
      <w:pPr>
        <w:ind w:left="720"/>
        <w:rPr>
          <w:rFonts w:ascii="Arial" w:hAnsi="Arial" w:cs="Arial"/>
          <w:sz w:val="24"/>
          <w:szCs w:val="24"/>
        </w:rPr>
      </w:pPr>
    </w:p>
    <w:p w14:paraId="280814C3" w14:textId="088D1726" w:rsidR="00DA1C03" w:rsidRDefault="00B34FD5" w:rsidP="00DA1C03">
      <w:pPr>
        <w:rPr>
          <w:rFonts w:ascii="Arial" w:hAnsi="Arial" w:cs="Arial"/>
          <w:sz w:val="24"/>
          <w:szCs w:val="24"/>
        </w:rPr>
      </w:pPr>
      <w:r>
        <w:rPr>
          <w:rFonts w:ascii="Arial" w:hAnsi="Arial" w:cs="Arial"/>
          <w:sz w:val="24"/>
          <w:szCs w:val="24"/>
        </w:rPr>
        <w:t>Write an essay, using the structure</w:t>
      </w:r>
      <w:r w:rsidR="00DC04E1">
        <w:rPr>
          <w:rFonts w:ascii="Arial" w:hAnsi="Arial" w:cs="Arial"/>
          <w:sz w:val="24"/>
          <w:szCs w:val="24"/>
        </w:rPr>
        <w:t>d headings</w:t>
      </w:r>
      <w:r>
        <w:rPr>
          <w:rFonts w:ascii="Arial" w:hAnsi="Arial" w:cs="Arial"/>
          <w:sz w:val="24"/>
          <w:szCs w:val="24"/>
        </w:rPr>
        <w:t xml:space="preserve"> given below,</w:t>
      </w:r>
      <w:r w:rsidR="007461AA">
        <w:rPr>
          <w:rFonts w:ascii="Arial" w:hAnsi="Arial" w:cs="Arial"/>
          <w:sz w:val="24"/>
          <w:szCs w:val="24"/>
        </w:rPr>
        <w:t xml:space="preserve"> to </w:t>
      </w:r>
      <w:r w:rsidR="006E09C9">
        <w:rPr>
          <w:rFonts w:ascii="Arial" w:hAnsi="Arial" w:cs="Arial"/>
          <w:sz w:val="24"/>
          <w:szCs w:val="24"/>
        </w:rPr>
        <w:t>propose</w:t>
      </w:r>
      <w:r w:rsidR="003D234B">
        <w:rPr>
          <w:rFonts w:ascii="Arial" w:hAnsi="Arial" w:cs="Arial"/>
          <w:sz w:val="24"/>
          <w:szCs w:val="24"/>
        </w:rPr>
        <w:t xml:space="preserve"> how a </w:t>
      </w:r>
      <w:r w:rsidR="00A44C55">
        <w:rPr>
          <w:rFonts w:ascii="Arial" w:hAnsi="Arial" w:cs="Arial"/>
          <w:sz w:val="24"/>
          <w:szCs w:val="24"/>
        </w:rPr>
        <w:t xml:space="preserve">specific </w:t>
      </w:r>
      <w:r w:rsidR="003D234B">
        <w:rPr>
          <w:rFonts w:ascii="Arial" w:hAnsi="Arial" w:cs="Arial"/>
          <w:sz w:val="24"/>
          <w:szCs w:val="24"/>
        </w:rPr>
        <w:t>policy aim</w:t>
      </w:r>
      <w:r w:rsidR="006E09C9">
        <w:rPr>
          <w:rFonts w:ascii="Arial" w:hAnsi="Arial" w:cs="Arial"/>
          <w:sz w:val="24"/>
          <w:szCs w:val="24"/>
        </w:rPr>
        <w:t xml:space="preserve"> </w:t>
      </w:r>
      <w:r w:rsidR="00A44C55">
        <w:rPr>
          <w:rFonts w:ascii="Arial" w:hAnsi="Arial" w:cs="Arial"/>
          <w:sz w:val="24"/>
          <w:szCs w:val="24"/>
        </w:rPr>
        <w:t xml:space="preserve">in health or care </w:t>
      </w:r>
      <w:r w:rsidR="006E09C9">
        <w:rPr>
          <w:rFonts w:ascii="Arial" w:hAnsi="Arial" w:cs="Arial"/>
          <w:sz w:val="24"/>
          <w:szCs w:val="24"/>
        </w:rPr>
        <w:t xml:space="preserve">can be enabled by </w:t>
      </w:r>
      <w:r w:rsidR="00A44C55">
        <w:rPr>
          <w:rFonts w:ascii="Arial" w:hAnsi="Arial" w:cs="Arial"/>
          <w:sz w:val="24"/>
          <w:szCs w:val="24"/>
        </w:rPr>
        <w:t>digital technology.</w:t>
      </w:r>
    </w:p>
    <w:p w14:paraId="53F5D0D8" w14:textId="77777777" w:rsidR="00A44C55" w:rsidRDefault="00A44C55" w:rsidP="00DA1C03">
      <w:pPr>
        <w:rPr>
          <w:rFonts w:ascii="Arial" w:hAnsi="Arial" w:cs="Arial"/>
          <w:sz w:val="24"/>
          <w:szCs w:val="24"/>
        </w:rPr>
      </w:pPr>
    </w:p>
    <w:p w14:paraId="6AD28AD5" w14:textId="118E5D2C" w:rsidR="007F3496" w:rsidRDefault="005E34D8" w:rsidP="00DA1C03">
      <w:pPr>
        <w:rPr>
          <w:rFonts w:ascii="Arial" w:hAnsi="Arial" w:cs="Arial"/>
          <w:sz w:val="24"/>
          <w:szCs w:val="24"/>
        </w:rPr>
      </w:pPr>
      <w:r>
        <w:rPr>
          <w:rFonts w:ascii="Arial" w:hAnsi="Arial" w:cs="Arial"/>
          <w:sz w:val="24"/>
          <w:szCs w:val="24"/>
        </w:rPr>
        <w:t>1.</w:t>
      </w:r>
      <w:r w:rsidR="00E14EFD">
        <w:rPr>
          <w:rFonts w:ascii="Arial" w:hAnsi="Arial" w:cs="Arial"/>
          <w:sz w:val="24"/>
          <w:szCs w:val="24"/>
        </w:rPr>
        <w:t xml:space="preserve"> </w:t>
      </w:r>
      <w:r>
        <w:rPr>
          <w:rFonts w:ascii="Arial" w:hAnsi="Arial" w:cs="Arial"/>
          <w:sz w:val="24"/>
          <w:szCs w:val="24"/>
        </w:rPr>
        <w:t>I</w:t>
      </w:r>
      <w:r w:rsidR="00E14EFD">
        <w:rPr>
          <w:rFonts w:ascii="Arial" w:hAnsi="Arial" w:cs="Arial"/>
          <w:sz w:val="24"/>
          <w:szCs w:val="24"/>
        </w:rPr>
        <w:t>dentify a policy goal that is amenable to a digital “solution”</w:t>
      </w:r>
      <w:r>
        <w:rPr>
          <w:rFonts w:ascii="Arial" w:hAnsi="Arial" w:cs="Arial"/>
          <w:sz w:val="24"/>
          <w:szCs w:val="24"/>
        </w:rPr>
        <w:t xml:space="preserve">, </w:t>
      </w:r>
      <w:r w:rsidRPr="005E34D8">
        <w:rPr>
          <w:rFonts w:ascii="Arial" w:hAnsi="Arial" w:cs="Arial"/>
          <w:sz w:val="24"/>
          <w:szCs w:val="24"/>
        </w:rPr>
        <w:t>involving decision-making, delivery and communication</w:t>
      </w:r>
      <w:r w:rsidR="006C5D9E">
        <w:rPr>
          <w:rFonts w:ascii="Arial" w:hAnsi="Arial" w:cs="Arial"/>
          <w:sz w:val="24"/>
          <w:szCs w:val="24"/>
        </w:rPr>
        <w:t>.</w:t>
      </w:r>
      <w:r w:rsidR="00E14EFD">
        <w:rPr>
          <w:rFonts w:ascii="Arial" w:hAnsi="Arial" w:cs="Arial"/>
          <w:sz w:val="24"/>
          <w:szCs w:val="24"/>
        </w:rPr>
        <w:t xml:space="preserve"> This could be from Welsh Government, the WHO, NICE, a Royal College</w:t>
      </w:r>
      <w:r w:rsidR="007F3496">
        <w:rPr>
          <w:rFonts w:ascii="Arial" w:hAnsi="Arial" w:cs="Arial"/>
          <w:sz w:val="24"/>
          <w:szCs w:val="24"/>
        </w:rPr>
        <w:t xml:space="preserve"> or some other authoritative source.</w:t>
      </w:r>
    </w:p>
    <w:p w14:paraId="67C0DEBE" w14:textId="77777777" w:rsidR="007F3496" w:rsidRDefault="007F3496" w:rsidP="00DA1C03">
      <w:pPr>
        <w:rPr>
          <w:rFonts w:ascii="Arial" w:hAnsi="Arial" w:cs="Arial"/>
          <w:sz w:val="24"/>
          <w:szCs w:val="24"/>
        </w:rPr>
      </w:pPr>
    </w:p>
    <w:p w14:paraId="5CFA21A9" w14:textId="48EE9588" w:rsidR="00875CE7" w:rsidRDefault="005E34D8" w:rsidP="00DA1C03">
      <w:pPr>
        <w:rPr>
          <w:rFonts w:ascii="Arial" w:hAnsi="Arial" w:cs="Arial"/>
          <w:sz w:val="24"/>
          <w:szCs w:val="24"/>
        </w:rPr>
      </w:pPr>
      <w:r>
        <w:rPr>
          <w:rFonts w:ascii="Arial" w:hAnsi="Arial" w:cs="Arial"/>
          <w:sz w:val="24"/>
          <w:szCs w:val="24"/>
        </w:rPr>
        <w:t>2.</w:t>
      </w:r>
      <w:r w:rsidR="007F3496">
        <w:rPr>
          <w:rFonts w:ascii="Arial" w:hAnsi="Arial" w:cs="Arial"/>
          <w:sz w:val="24"/>
          <w:szCs w:val="24"/>
        </w:rPr>
        <w:t xml:space="preserve"> </w:t>
      </w:r>
      <w:r>
        <w:rPr>
          <w:rFonts w:ascii="Arial" w:hAnsi="Arial" w:cs="Arial"/>
          <w:sz w:val="24"/>
          <w:szCs w:val="24"/>
        </w:rPr>
        <w:t>R</w:t>
      </w:r>
      <w:r w:rsidR="007F3496">
        <w:rPr>
          <w:rFonts w:ascii="Arial" w:hAnsi="Arial" w:cs="Arial"/>
          <w:sz w:val="24"/>
          <w:szCs w:val="24"/>
        </w:rPr>
        <w:t>eflect upon specific service improvement</w:t>
      </w:r>
      <w:r w:rsidR="009755C5">
        <w:rPr>
          <w:rFonts w:ascii="Arial" w:hAnsi="Arial" w:cs="Arial"/>
          <w:sz w:val="24"/>
          <w:szCs w:val="24"/>
        </w:rPr>
        <w:t>s that the policy goal requires for it to be realised</w:t>
      </w:r>
      <w:r w:rsidR="00875CE7">
        <w:rPr>
          <w:rFonts w:ascii="Arial" w:hAnsi="Arial" w:cs="Arial"/>
          <w:sz w:val="24"/>
          <w:szCs w:val="24"/>
        </w:rPr>
        <w:t>.</w:t>
      </w:r>
    </w:p>
    <w:p w14:paraId="70E3BD9B" w14:textId="77777777" w:rsidR="00875CE7" w:rsidRDefault="00875CE7" w:rsidP="00DA1C03">
      <w:pPr>
        <w:rPr>
          <w:rFonts w:ascii="Arial" w:hAnsi="Arial" w:cs="Arial"/>
          <w:sz w:val="24"/>
          <w:szCs w:val="24"/>
        </w:rPr>
      </w:pPr>
    </w:p>
    <w:p w14:paraId="119586DA" w14:textId="6CABE0F0" w:rsidR="00875CE7" w:rsidRDefault="005E34D8" w:rsidP="00DA1C03">
      <w:pPr>
        <w:rPr>
          <w:rFonts w:ascii="Arial" w:hAnsi="Arial" w:cs="Arial"/>
          <w:sz w:val="24"/>
          <w:szCs w:val="24"/>
        </w:rPr>
      </w:pPr>
      <w:r>
        <w:rPr>
          <w:rFonts w:ascii="Arial" w:hAnsi="Arial" w:cs="Arial"/>
          <w:sz w:val="24"/>
          <w:szCs w:val="24"/>
        </w:rPr>
        <w:t>3.</w:t>
      </w:r>
      <w:r w:rsidR="00875CE7">
        <w:rPr>
          <w:rFonts w:ascii="Arial" w:hAnsi="Arial" w:cs="Arial"/>
          <w:sz w:val="24"/>
          <w:szCs w:val="24"/>
        </w:rPr>
        <w:t xml:space="preserve"> </w:t>
      </w:r>
      <w:r>
        <w:rPr>
          <w:rFonts w:ascii="Arial" w:hAnsi="Arial" w:cs="Arial"/>
          <w:sz w:val="24"/>
          <w:szCs w:val="24"/>
        </w:rPr>
        <w:t>D</w:t>
      </w:r>
      <w:r w:rsidR="00875CE7">
        <w:rPr>
          <w:rFonts w:ascii="Arial" w:hAnsi="Arial" w:cs="Arial"/>
          <w:sz w:val="24"/>
          <w:szCs w:val="24"/>
        </w:rPr>
        <w:t xml:space="preserve">efine </w:t>
      </w:r>
      <w:r w:rsidR="00430DFC">
        <w:rPr>
          <w:rFonts w:ascii="Arial" w:hAnsi="Arial" w:cs="Arial"/>
          <w:sz w:val="24"/>
          <w:szCs w:val="24"/>
        </w:rPr>
        <w:t>the</w:t>
      </w:r>
      <w:r w:rsidR="00875CE7">
        <w:rPr>
          <w:rFonts w:ascii="Arial" w:hAnsi="Arial" w:cs="Arial"/>
          <w:sz w:val="24"/>
          <w:szCs w:val="24"/>
        </w:rPr>
        <w:t xml:space="preserve"> digital technology </w:t>
      </w:r>
      <w:r w:rsidR="00430DFC">
        <w:rPr>
          <w:rFonts w:ascii="Arial" w:hAnsi="Arial" w:cs="Arial"/>
          <w:sz w:val="24"/>
          <w:szCs w:val="24"/>
        </w:rPr>
        <w:t>requirements</w:t>
      </w:r>
      <w:r w:rsidR="00C224D3">
        <w:rPr>
          <w:rFonts w:ascii="Arial" w:hAnsi="Arial" w:cs="Arial"/>
          <w:sz w:val="24"/>
          <w:szCs w:val="24"/>
        </w:rPr>
        <w:t xml:space="preserve"> to support the </w:t>
      </w:r>
      <w:r w:rsidR="00801F45">
        <w:rPr>
          <w:rFonts w:ascii="Arial" w:hAnsi="Arial" w:cs="Arial"/>
          <w:sz w:val="24"/>
          <w:szCs w:val="24"/>
        </w:rPr>
        <w:t xml:space="preserve">service </w:t>
      </w:r>
      <w:r w:rsidR="00C224D3">
        <w:rPr>
          <w:rFonts w:ascii="Arial" w:hAnsi="Arial" w:cs="Arial"/>
          <w:sz w:val="24"/>
          <w:szCs w:val="24"/>
        </w:rPr>
        <w:t>improvement</w:t>
      </w:r>
      <w:r w:rsidR="00801F45">
        <w:rPr>
          <w:rFonts w:ascii="Arial" w:hAnsi="Arial" w:cs="Arial"/>
          <w:sz w:val="24"/>
          <w:szCs w:val="24"/>
        </w:rPr>
        <w:t>s</w:t>
      </w:r>
      <w:r w:rsidR="00875CE7">
        <w:rPr>
          <w:rFonts w:ascii="Arial" w:hAnsi="Arial" w:cs="Arial"/>
          <w:sz w:val="24"/>
          <w:szCs w:val="24"/>
        </w:rPr>
        <w:t>:</w:t>
      </w:r>
    </w:p>
    <w:p w14:paraId="057FADB2" w14:textId="3FE2D106" w:rsidR="00DA1C03" w:rsidRDefault="00875CE7" w:rsidP="00875CE7">
      <w:pPr>
        <w:pStyle w:val="ListParagraph"/>
        <w:numPr>
          <w:ilvl w:val="0"/>
          <w:numId w:val="19"/>
        </w:numPr>
        <w:rPr>
          <w:rFonts w:ascii="Arial" w:hAnsi="Arial" w:cs="Arial"/>
          <w:sz w:val="24"/>
          <w:szCs w:val="24"/>
        </w:rPr>
      </w:pPr>
      <w:r>
        <w:rPr>
          <w:rFonts w:ascii="Arial" w:hAnsi="Arial" w:cs="Arial"/>
          <w:sz w:val="24"/>
          <w:szCs w:val="24"/>
        </w:rPr>
        <w:t>Functionality</w:t>
      </w:r>
    </w:p>
    <w:p w14:paraId="7109DF15" w14:textId="44513E28" w:rsidR="00875CE7" w:rsidRDefault="00875CE7" w:rsidP="00875CE7">
      <w:pPr>
        <w:pStyle w:val="ListParagraph"/>
        <w:numPr>
          <w:ilvl w:val="0"/>
          <w:numId w:val="19"/>
        </w:numPr>
        <w:rPr>
          <w:rFonts w:ascii="Arial" w:hAnsi="Arial" w:cs="Arial"/>
          <w:sz w:val="24"/>
          <w:szCs w:val="24"/>
        </w:rPr>
      </w:pPr>
      <w:r>
        <w:rPr>
          <w:rFonts w:ascii="Arial" w:hAnsi="Arial" w:cs="Arial"/>
          <w:sz w:val="24"/>
          <w:szCs w:val="24"/>
        </w:rPr>
        <w:t>Non-functional requirements (performance, reliability</w:t>
      </w:r>
      <w:r w:rsidR="00E7383B">
        <w:rPr>
          <w:rFonts w:ascii="Arial" w:hAnsi="Arial" w:cs="Arial"/>
          <w:sz w:val="24"/>
          <w:szCs w:val="24"/>
        </w:rPr>
        <w:t>, security</w:t>
      </w:r>
      <w:r w:rsidR="00AC6AD0">
        <w:rPr>
          <w:rFonts w:ascii="Arial" w:hAnsi="Arial" w:cs="Arial"/>
          <w:sz w:val="24"/>
          <w:szCs w:val="24"/>
        </w:rPr>
        <w:t>, clinical safety</w:t>
      </w:r>
      <w:r w:rsidR="00E7383B">
        <w:rPr>
          <w:rFonts w:ascii="Arial" w:hAnsi="Arial" w:cs="Arial"/>
          <w:sz w:val="24"/>
          <w:szCs w:val="24"/>
        </w:rPr>
        <w:t>)</w:t>
      </w:r>
    </w:p>
    <w:p w14:paraId="431300CD" w14:textId="7743CEAA" w:rsidR="00E7383B" w:rsidRDefault="00E7383B" w:rsidP="00875CE7">
      <w:pPr>
        <w:pStyle w:val="ListParagraph"/>
        <w:numPr>
          <w:ilvl w:val="0"/>
          <w:numId w:val="19"/>
        </w:numPr>
        <w:rPr>
          <w:rFonts w:ascii="Arial" w:hAnsi="Arial" w:cs="Arial"/>
          <w:sz w:val="24"/>
          <w:szCs w:val="24"/>
        </w:rPr>
      </w:pPr>
      <w:r>
        <w:rPr>
          <w:rFonts w:ascii="Arial" w:hAnsi="Arial" w:cs="Arial"/>
          <w:sz w:val="24"/>
          <w:szCs w:val="24"/>
        </w:rPr>
        <w:t>Data collection and analysis</w:t>
      </w:r>
    </w:p>
    <w:p w14:paraId="1226F11E" w14:textId="273F43E7" w:rsidR="00E7383B" w:rsidRDefault="00E7383B" w:rsidP="00875CE7">
      <w:pPr>
        <w:pStyle w:val="ListParagraph"/>
        <w:numPr>
          <w:ilvl w:val="0"/>
          <w:numId w:val="19"/>
        </w:numPr>
        <w:rPr>
          <w:rFonts w:ascii="Arial" w:hAnsi="Arial" w:cs="Arial"/>
          <w:sz w:val="24"/>
          <w:szCs w:val="24"/>
        </w:rPr>
      </w:pPr>
      <w:r>
        <w:rPr>
          <w:rFonts w:ascii="Arial" w:hAnsi="Arial" w:cs="Arial"/>
          <w:sz w:val="24"/>
          <w:szCs w:val="24"/>
        </w:rPr>
        <w:t>Knowledge management</w:t>
      </w:r>
    </w:p>
    <w:p w14:paraId="04BCADA0" w14:textId="50C58D2B" w:rsidR="00E7383B" w:rsidRDefault="00076772" w:rsidP="00875CE7">
      <w:pPr>
        <w:pStyle w:val="ListParagraph"/>
        <w:numPr>
          <w:ilvl w:val="0"/>
          <w:numId w:val="19"/>
        </w:numPr>
        <w:rPr>
          <w:rFonts w:ascii="Arial" w:hAnsi="Arial" w:cs="Arial"/>
          <w:sz w:val="24"/>
          <w:szCs w:val="24"/>
        </w:rPr>
      </w:pPr>
      <w:r>
        <w:rPr>
          <w:rFonts w:ascii="Arial" w:hAnsi="Arial" w:cs="Arial"/>
          <w:sz w:val="24"/>
          <w:szCs w:val="24"/>
        </w:rPr>
        <w:t>Technical standards (data structures, terminology, interoperability)</w:t>
      </w:r>
      <w:r w:rsidR="002F3977">
        <w:rPr>
          <w:rFonts w:ascii="Arial" w:hAnsi="Arial" w:cs="Arial"/>
          <w:sz w:val="24"/>
          <w:szCs w:val="24"/>
        </w:rPr>
        <w:t>.</w:t>
      </w:r>
    </w:p>
    <w:p w14:paraId="45F5EED9" w14:textId="77777777" w:rsidR="002F3977" w:rsidRDefault="002F3977" w:rsidP="002F3977">
      <w:pPr>
        <w:rPr>
          <w:rFonts w:ascii="Arial" w:hAnsi="Arial" w:cs="Arial"/>
          <w:sz w:val="24"/>
          <w:szCs w:val="24"/>
        </w:rPr>
      </w:pPr>
    </w:p>
    <w:p w14:paraId="184E535B" w14:textId="77777777" w:rsidR="005E34D8" w:rsidRDefault="005E34D8" w:rsidP="002F3977">
      <w:pPr>
        <w:rPr>
          <w:rFonts w:ascii="Arial" w:hAnsi="Arial" w:cs="Arial"/>
          <w:sz w:val="24"/>
          <w:szCs w:val="24"/>
        </w:rPr>
      </w:pPr>
      <w:r>
        <w:rPr>
          <w:rFonts w:ascii="Arial" w:hAnsi="Arial" w:cs="Arial"/>
          <w:sz w:val="24"/>
          <w:szCs w:val="24"/>
        </w:rPr>
        <w:t>4.</w:t>
      </w:r>
      <w:r w:rsidR="002F3977">
        <w:rPr>
          <w:rFonts w:ascii="Arial" w:hAnsi="Arial" w:cs="Arial"/>
          <w:sz w:val="24"/>
          <w:szCs w:val="24"/>
        </w:rPr>
        <w:t xml:space="preserve"> </w:t>
      </w:r>
      <w:r>
        <w:rPr>
          <w:rFonts w:ascii="Arial" w:hAnsi="Arial" w:cs="Arial"/>
          <w:sz w:val="24"/>
          <w:szCs w:val="24"/>
        </w:rPr>
        <w:t>D</w:t>
      </w:r>
      <w:r w:rsidR="00801F45">
        <w:rPr>
          <w:rFonts w:ascii="Arial" w:hAnsi="Arial" w:cs="Arial"/>
          <w:sz w:val="24"/>
          <w:szCs w:val="24"/>
        </w:rPr>
        <w:t xml:space="preserve">o a gap analysis, comparing what </w:t>
      </w:r>
      <w:r w:rsidR="004D6EFA">
        <w:rPr>
          <w:rFonts w:ascii="Arial" w:hAnsi="Arial" w:cs="Arial"/>
          <w:sz w:val="24"/>
          <w:szCs w:val="24"/>
        </w:rPr>
        <w:t>technical capabilities already exist and what else is needed.</w:t>
      </w:r>
    </w:p>
    <w:p w14:paraId="36A38FBF" w14:textId="77777777" w:rsidR="005E34D8" w:rsidRDefault="005E34D8" w:rsidP="002F3977">
      <w:pPr>
        <w:rPr>
          <w:rFonts w:ascii="Arial" w:hAnsi="Arial" w:cs="Arial"/>
          <w:sz w:val="24"/>
          <w:szCs w:val="24"/>
        </w:rPr>
      </w:pPr>
    </w:p>
    <w:p w14:paraId="7E0701AF" w14:textId="65153C3C" w:rsidR="002F3977" w:rsidRPr="002F3977" w:rsidRDefault="005E34D8" w:rsidP="002F3977">
      <w:pPr>
        <w:rPr>
          <w:rFonts w:ascii="Arial" w:hAnsi="Arial" w:cs="Arial"/>
          <w:sz w:val="24"/>
          <w:szCs w:val="24"/>
        </w:rPr>
      </w:pPr>
      <w:r>
        <w:rPr>
          <w:rFonts w:ascii="Arial" w:hAnsi="Arial" w:cs="Arial"/>
          <w:sz w:val="24"/>
          <w:szCs w:val="24"/>
        </w:rPr>
        <w:t>5.</w:t>
      </w:r>
      <w:r w:rsidR="004D6EFA">
        <w:rPr>
          <w:rFonts w:ascii="Arial" w:hAnsi="Arial" w:cs="Arial"/>
          <w:sz w:val="24"/>
          <w:szCs w:val="24"/>
        </w:rPr>
        <w:t xml:space="preserve"> </w:t>
      </w:r>
      <w:r>
        <w:rPr>
          <w:rFonts w:ascii="Arial" w:hAnsi="Arial" w:cs="Arial"/>
          <w:sz w:val="24"/>
          <w:szCs w:val="24"/>
        </w:rPr>
        <w:t>D</w:t>
      </w:r>
      <w:r w:rsidR="004D6EFA">
        <w:rPr>
          <w:rFonts w:ascii="Arial" w:hAnsi="Arial" w:cs="Arial"/>
          <w:sz w:val="24"/>
          <w:szCs w:val="24"/>
        </w:rPr>
        <w:t>o an options appraisal to determine whether to ‘build or buy’</w:t>
      </w:r>
      <w:r w:rsidR="00930304">
        <w:rPr>
          <w:rFonts w:ascii="Arial" w:hAnsi="Arial" w:cs="Arial"/>
          <w:sz w:val="24"/>
          <w:szCs w:val="24"/>
        </w:rPr>
        <w:t xml:space="preserve"> the additional requirement. Set out how your </w:t>
      </w:r>
      <w:r w:rsidR="000C2057">
        <w:rPr>
          <w:rFonts w:ascii="Arial" w:hAnsi="Arial" w:cs="Arial"/>
          <w:sz w:val="24"/>
          <w:szCs w:val="24"/>
        </w:rPr>
        <w:t>acquisition strategy will be implemented and how you will evaluate its impact on the des</w:t>
      </w:r>
      <w:r w:rsidR="0001070B">
        <w:rPr>
          <w:rFonts w:ascii="Arial" w:hAnsi="Arial" w:cs="Arial"/>
          <w:sz w:val="24"/>
          <w:szCs w:val="24"/>
        </w:rPr>
        <w:t>ired service improvements and the ultimate policy aims.</w:t>
      </w:r>
    </w:p>
    <w:p w14:paraId="7967BA17" w14:textId="1B5AFAE5" w:rsidR="003143A8" w:rsidRDefault="003143A8" w:rsidP="00DA1C03">
      <w:pPr>
        <w:rPr>
          <w:rFonts w:ascii="Arial" w:hAnsi="Arial" w:cs="Arial"/>
          <w:sz w:val="24"/>
          <w:szCs w:val="24"/>
        </w:rPr>
      </w:pPr>
    </w:p>
    <w:p w14:paraId="2D31A01A" w14:textId="1494CEDB" w:rsidR="003143A8" w:rsidRDefault="006C5D9E" w:rsidP="00DA1C03">
      <w:pPr>
        <w:rPr>
          <w:rFonts w:ascii="Arial" w:hAnsi="Arial" w:cs="Arial"/>
          <w:sz w:val="24"/>
          <w:szCs w:val="24"/>
        </w:rPr>
      </w:pPr>
      <w:r>
        <w:rPr>
          <w:rFonts w:ascii="Arial" w:hAnsi="Arial" w:cs="Arial"/>
          <w:sz w:val="24"/>
          <w:szCs w:val="24"/>
        </w:rPr>
        <w:t xml:space="preserve">Your document </w:t>
      </w:r>
      <w:r w:rsidR="008020F9">
        <w:rPr>
          <w:rFonts w:ascii="Arial" w:hAnsi="Arial" w:cs="Arial"/>
          <w:sz w:val="24"/>
          <w:szCs w:val="24"/>
        </w:rPr>
        <w:t xml:space="preserve">structure should </w:t>
      </w:r>
      <w:r w:rsidR="003143A8">
        <w:rPr>
          <w:rFonts w:ascii="Arial" w:hAnsi="Arial" w:cs="Arial"/>
          <w:sz w:val="24"/>
          <w:szCs w:val="24"/>
        </w:rPr>
        <w:t>follow the IMRAD structure</w:t>
      </w:r>
      <w:r w:rsidR="00DC28D4">
        <w:rPr>
          <w:rFonts w:ascii="Arial" w:hAnsi="Arial" w:cs="Arial"/>
          <w:sz w:val="24"/>
          <w:szCs w:val="24"/>
        </w:rPr>
        <w:t xml:space="preserve"> as explained below</w:t>
      </w:r>
      <w:r w:rsidR="003143A8">
        <w:rPr>
          <w:rFonts w:ascii="Arial" w:hAnsi="Arial" w:cs="Arial"/>
          <w:sz w:val="24"/>
          <w:szCs w:val="24"/>
        </w:rPr>
        <w:t xml:space="preserve"> with</w:t>
      </w:r>
      <w:r w:rsidR="008020F9">
        <w:rPr>
          <w:rFonts w:ascii="Arial" w:hAnsi="Arial" w:cs="Arial"/>
          <w:sz w:val="24"/>
          <w:szCs w:val="24"/>
        </w:rPr>
        <w:t xml:space="preserve"> appropriate references for </w:t>
      </w:r>
      <w:r w:rsidR="003143A8">
        <w:rPr>
          <w:rFonts w:ascii="Arial" w:hAnsi="Arial" w:cs="Arial"/>
          <w:sz w:val="24"/>
          <w:szCs w:val="24"/>
        </w:rPr>
        <w:t>sources that</w:t>
      </w:r>
      <w:r w:rsidR="008020F9">
        <w:rPr>
          <w:rFonts w:ascii="Arial" w:hAnsi="Arial" w:cs="Arial"/>
          <w:sz w:val="24"/>
          <w:szCs w:val="24"/>
        </w:rPr>
        <w:t xml:space="preserve"> you have </w:t>
      </w:r>
      <w:r w:rsidR="003143A8">
        <w:rPr>
          <w:rFonts w:ascii="Arial" w:hAnsi="Arial" w:cs="Arial"/>
          <w:sz w:val="24"/>
          <w:szCs w:val="24"/>
        </w:rPr>
        <w:t>cited</w:t>
      </w:r>
      <w:r w:rsidR="00481D70">
        <w:rPr>
          <w:rFonts w:ascii="Arial" w:hAnsi="Arial" w:cs="Arial"/>
          <w:sz w:val="24"/>
          <w:szCs w:val="24"/>
        </w:rPr>
        <w:t xml:space="preserve"> and additional subheadings as necessary to ensure lucidity and logical flow</w:t>
      </w:r>
      <w:r w:rsidR="008020F9">
        <w:rPr>
          <w:rFonts w:ascii="Arial" w:hAnsi="Arial" w:cs="Arial"/>
          <w:sz w:val="24"/>
          <w:szCs w:val="24"/>
        </w:rPr>
        <w:t xml:space="preserve">. </w:t>
      </w:r>
    </w:p>
    <w:p w14:paraId="6AE5CD77" w14:textId="77777777" w:rsidR="003143A8" w:rsidRDefault="003143A8" w:rsidP="00DA1C03">
      <w:pPr>
        <w:rPr>
          <w:rFonts w:ascii="Arial" w:hAnsi="Arial" w:cs="Arial"/>
          <w:sz w:val="24"/>
          <w:szCs w:val="24"/>
        </w:rPr>
      </w:pPr>
    </w:p>
    <w:p w14:paraId="19E0D53B" w14:textId="33E67095" w:rsidR="00AA4DDC" w:rsidRDefault="003143A8" w:rsidP="00DA1C03">
      <w:pPr>
        <w:rPr>
          <w:rFonts w:ascii="Arial" w:hAnsi="Arial" w:cs="Arial"/>
          <w:sz w:val="24"/>
          <w:szCs w:val="24"/>
        </w:rPr>
      </w:pPr>
      <w:r>
        <w:rPr>
          <w:rFonts w:ascii="Arial" w:hAnsi="Arial" w:cs="Arial"/>
          <w:sz w:val="24"/>
          <w:szCs w:val="24"/>
        </w:rPr>
        <w:t xml:space="preserve">In the </w:t>
      </w:r>
      <w:r w:rsidRPr="005D1B4D">
        <w:rPr>
          <w:rFonts w:ascii="Arial" w:hAnsi="Arial" w:cs="Arial"/>
          <w:b/>
          <w:bCs/>
          <w:sz w:val="24"/>
          <w:szCs w:val="24"/>
        </w:rPr>
        <w:t>Introduction</w:t>
      </w:r>
      <w:r>
        <w:rPr>
          <w:rFonts w:ascii="Arial" w:hAnsi="Arial" w:cs="Arial"/>
          <w:sz w:val="24"/>
          <w:szCs w:val="24"/>
        </w:rPr>
        <w:t xml:space="preserve">, describe the </w:t>
      </w:r>
      <w:r w:rsidR="0001070B">
        <w:rPr>
          <w:rFonts w:ascii="Arial" w:hAnsi="Arial" w:cs="Arial"/>
          <w:sz w:val="24"/>
          <w:szCs w:val="24"/>
        </w:rPr>
        <w:t>policy</w:t>
      </w:r>
      <w:r w:rsidR="00414017">
        <w:rPr>
          <w:rFonts w:ascii="Arial" w:hAnsi="Arial" w:cs="Arial"/>
          <w:sz w:val="24"/>
          <w:szCs w:val="24"/>
        </w:rPr>
        <w:t xml:space="preserve"> aim</w:t>
      </w:r>
      <w:r w:rsidR="00820736">
        <w:rPr>
          <w:rFonts w:ascii="Arial" w:hAnsi="Arial" w:cs="Arial"/>
          <w:sz w:val="24"/>
          <w:szCs w:val="24"/>
        </w:rPr>
        <w:t>s</w:t>
      </w:r>
      <w:r w:rsidR="005375FC">
        <w:rPr>
          <w:rFonts w:ascii="Arial" w:hAnsi="Arial" w:cs="Arial"/>
          <w:sz w:val="24"/>
          <w:szCs w:val="24"/>
        </w:rPr>
        <w:t>,</w:t>
      </w:r>
      <w:r w:rsidR="00414017">
        <w:rPr>
          <w:rFonts w:ascii="Arial" w:hAnsi="Arial" w:cs="Arial"/>
          <w:sz w:val="24"/>
          <w:szCs w:val="24"/>
        </w:rPr>
        <w:t xml:space="preserve"> </w:t>
      </w:r>
      <w:r w:rsidR="00820736">
        <w:rPr>
          <w:rFonts w:ascii="Arial" w:hAnsi="Arial" w:cs="Arial"/>
          <w:sz w:val="24"/>
          <w:szCs w:val="24"/>
        </w:rPr>
        <w:t>their</w:t>
      </w:r>
      <w:r w:rsidR="00414017">
        <w:rPr>
          <w:rFonts w:ascii="Arial" w:hAnsi="Arial" w:cs="Arial"/>
          <w:sz w:val="24"/>
          <w:szCs w:val="24"/>
        </w:rPr>
        <w:t xml:space="preserve"> rationale</w:t>
      </w:r>
      <w:r w:rsidR="005375FC">
        <w:rPr>
          <w:rFonts w:ascii="Arial" w:hAnsi="Arial" w:cs="Arial"/>
          <w:sz w:val="24"/>
          <w:szCs w:val="24"/>
        </w:rPr>
        <w:t xml:space="preserve"> and the </w:t>
      </w:r>
      <w:r w:rsidR="00820736">
        <w:rPr>
          <w:rFonts w:ascii="Arial" w:hAnsi="Arial" w:cs="Arial"/>
          <w:sz w:val="24"/>
          <w:szCs w:val="24"/>
        </w:rPr>
        <w:t>service improvements needed to realise them</w:t>
      </w:r>
      <w:r w:rsidR="00414017">
        <w:rPr>
          <w:rFonts w:ascii="Arial" w:hAnsi="Arial" w:cs="Arial"/>
          <w:sz w:val="24"/>
          <w:szCs w:val="24"/>
        </w:rPr>
        <w:t>.</w:t>
      </w:r>
      <w:r w:rsidR="00AA4DDC">
        <w:rPr>
          <w:rFonts w:ascii="Arial" w:hAnsi="Arial" w:cs="Arial"/>
          <w:sz w:val="24"/>
          <w:szCs w:val="24"/>
        </w:rPr>
        <w:t xml:space="preserve"> In the </w:t>
      </w:r>
      <w:r w:rsidR="00AA4DDC" w:rsidRPr="005D1B4D">
        <w:rPr>
          <w:rFonts w:ascii="Arial" w:hAnsi="Arial" w:cs="Arial"/>
          <w:b/>
          <w:bCs/>
          <w:sz w:val="24"/>
          <w:szCs w:val="24"/>
        </w:rPr>
        <w:t>Methods</w:t>
      </w:r>
      <w:r w:rsidR="00AA4DDC">
        <w:rPr>
          <w:rFonts w:ascii="Arial" w:hAnsi="Arial" w:cs="Arial"/>
          <w:sz w:val="24"/>
          <w:szCs w:val="24"/>
        </w:rPr>
        <w:t xml:space="preserve">, describe </w:t>
      </w:r>
      <w:r w:rsidR="00820736">
        <w:rPr>
          <w:rFonts w:ascii="Arial" w:hAnsi="Arial" w:cs="Arial"/>
          <w:sz w:val="24"/>
          <w:szCs w:val="24"/>
        </w:rPr>
        <w:t xml:space="preserve">how you analysed the </w:t>
      </w:r>
      <w:r w:rsidR="00894BD6">
        <w:rPr>
          <w:rFonts w:ascii="Arial" w:hAnsi="Arial" w:cs="Arial"/>
          <w:sz w:val="24"/>
          <w:szCs w:val="24"/>
        </w:rPr>
        <w:t>service improvements to derive the technology requirements</w:t>
      </w:r>
      <w:r w:rsidR="007342DB">
        <w:rPr>
          <w:rFonts w:ascii="Arial" w:hAnsi="Arial" w:cs="Arial"/>
          <w:sz w:val="24"/>
          <w:szCs w:val="24"/>
        </w:rPr>
        <w:t>,</w:t>
      </w:r>
      <w:r w:rsidR="00894BD6">
        <w:rPr>
          <w:rFonts w:ascii="Arial" w:hAnsi="Arial" w:cs="Arial"/>
          <w:sz w:val="24"/>
          <w:szCs w:val="24"/>
        </w:rPr>
        <w:t xml:space="preserve"> how you conducted the gap analysis</w:t>
      </w:r>
      <w:r w:rsidR="007342DB">
        <w:rPr>
          <w:rFonts w:ascii="Arial" w:hAnsi="Arial" w:cs="Arial"/>
          <w:sz w:val="24"/>
          <w:szCs w:val="24"/>
        </w:rPr>
        <w:t xml:space="preserve"> and how you did the </w:t>
      </w:r>
      <w:r w:rsidR="00DC04E1">
        <w:rPr>
          <w:rFonts w:ascii="Arial" w:hAnsi="Arial" w:cs="Arial"/>
          <w:sz w:val="24"/>
          <w:szCs w:val="24"/>
        </w:rPr>
        <w:t>options appraisal</w:t>
      </w:r>
      <w:r w:rsidR="00AA4DDC">
        <w:rPr>
          <w:rFonts w:ascii="Arial" w:hAnsi="Arial" w:cs="Arial"/>
          <w:sz w:val="24"/>
          <w:szCs w:val="24"/>
        </w:rPr>
        <w:t xml:space="preserve">. Also in this section, describe how you collected data (literature, observation, interviews with users, your personal experience or something else). In the </w:t>
      </w:r>
      <w:r w:rsidR="00AA4DDC" w:rsidRPr="005D1B4D">
        <w:rPr>
          <w:rFonts w:ascii="Arial" w:hAnsi="Arial" w:cs="Arial"/>
          <w:b/>
          <w:bCs/>
          <w:sz w:val="24"/>
          <w:szCs w:val="24"/>
        </w:rPr>
        <w:t>Results</w:t>
      </w:r>
      <w:r w:rsidR="00AA4DDC">
        <w:rPr>
          <w:rFonts w:ascii="Arial" w:hAnsi="Arial" w:cs="Arial"/>
          <w:sz w:val="24"/>
          <w:szCs w:val="24"/>
        </w:rPr>
        <w:t xml:space="preserve"> section, give a summary of what data you collected and report </w:t>
      </w:r>
      <w:r w:rsidR="00517907">
        <w:rPr>
          <w:rFonts w:ascii="Arial" w:hAnsi="Arial" w:cs="Arial"/>
          <w:sz w:val="24"/>
          <w:szCs w:val="24"/>
        </w:rPr>
        <w:t>the key technical requirements</w:t>
      </w:r>
      <w:r w:rsidR="007342DB">
        <w:rPr>
          <w:rFonts w:ascii="Arial" w:hAnsi="Arial" w:cs="Arial"/>
          <w:sz w:val="24"/>
          <w:szCs w:val="24"/>
        </w:rPr>
        <w:t>,</w:t>
      </w:r>
      <w:r w:rsidR="00517907">
        <w:rPr>
          <w:rFonts w:ascii="Arial" w:hAnsi="Arial" w:cs="Arial"/>
          <w:sz w:val="24"/>
          <w:szCs w:val="24"/>
        </w:rPr>
        <w:t xml:space="preserve"> the results of the gap analysis</w:t>
      </w:r>
      <w:r w:rsidR="007342DB">
        <w:rPr>
          <w:rFonts w:ascii="Arial" w:hAnsi="Arial" w:cs="Arial"/>
          <w:sz w:val="24"/>
          <w:szCs w:val="24"/>
        </w:rPr>
        <w:t xml:space="preserve"> and the detail of the options appraisal</w:t>
      </w:r>
      <w:r w:rsidR="00AA4DDC">
        <w:rPr>
          <w:rFonts w:ascii="Arial" w:hAnsi="Arial" w:cs="Arial"/>
          <w:sz w:val="24"/>
          <w:szCs w:val="24"/>
        </w:rPr>
        <w:t xml:space="preserve">. In the </w:t>
      </w:r>
      <w:r w:rsidR="00AA4DDC" w:rsidRPr="005D1B4D">
        <w:rPr>
          <w:rFonts w:ascii="Arial" w:hAnsi="Arial" w:cs="Arial"/>
          <w:b/>
          <w:bCs/>
          <w:sz w:val="24"/>
          <w:szCs w:val="24"/>
        </w:rPr>
        <w:t>Discussion</w:t>
      </w:r>
      <w:r w:rsidR="00AA4DDC">
        <w:rPr>
          <w:rFonts w:ascii="Arial" w:hAnsi="Arial" w:cs="Arial"/>
          <w:sz w:val="24"/>
          <w:szCs w:val="24"/>
        </w:rPr>
        <w:t xml:space="preserve">, </w:t>
      </w:r>
      <w:r w:rsidR="004846D8">
        <w:rPr>
          <w:rFonts w:ascii="Arial" w:hAnsi="Arial" w:cs="Arial"/>
          <w:sz w:val="24"/>
          <w:szCs w:val="24"/>
        </w:rPr>
        <w:t>describe and explain how your strategy will be implemented and evaluated.</w:t>
      </w:r>
    </w:p>
    <w:p w14:paraId="2A66EE1A" w14:textId="77777777" w:rsidR="00AA4DDC" w:rsidRDefault="00AA4DDC" w:rsidP="00DA1C03">
      <w:pPr>
        <w:rPr>
          <w:rFonts w:ascii="Arial" w:hAnsi="Arial" w:cs="Arial"/>
          <w:sz w:val="24"/>
          <w:szCs w:val="24"/>
        </w:rPr>
      </w:pPr>
    </w:p>
    <w:p w14:paraId="0A7B8CE3" w14:textId="0D084931" w:rsidR="006C5D9E" w:rsidRDefault="008020F9" w:rsidP="00DA1C03">
      <w:pPr>
        <w:rPr>
          <w:rFonts w:ascii="Arial" w:hAnsi="Arial" w:cs="Arial"/>
          <w:sz w:val="24"/>
          <w:szCs w:val="24"/>
        </w:rPr>
      </w:pPr>
      <w:r>
        <w:rPr>
          <w:rFonts w:ascii="Arial" w:hAnsi="Arial" w:cs="Arial"/>
          <w:sz w:val="24"/>
          <w:szCs w:val="24"/>
        </w:rPr>
        <w:t>You should follow all guidelines relating to professional conduct and referencing throughout. The referencing method for this assessment is the Harvard format. For a reminder of the rules of this method, please locate the library guidebook.</w:t>
      </w:r>
    </w:p>
    <w:p w14:paraId="1874119C" w14:textId="37D44D70" w:rsidR="00DA1C03" w:rsidRDefault="00DA1C03" w:rsidP="00DA1C03">
      <w:pPr>
        <w:rPr>
          <w:rFonts w:ascii="Arial" w:hAnsi="Arial" w:cs="Arial"/>
          <w:sz w:val="24"/>
          <w:szCs w:val="24"/>
        </w:rPr>
      </w:pPr>
    </w:p>
    <w:p w14:paraId="66AB8B44" w14:textId="6FBD4701" w:rsidR="00DA1C03" w:rsidRPr="00A406E5" w:rsidRDefault="00DA1C03" w:rsidP="00DA1C03">
      <w:pPr>
        <w:rPr>
          <w:rFonts w:ascii="Arial" w:hAnsi="Arial" w:cs="Arial"/>
          <w:sz w:val="24"/>
          <w:szCs w:val="24"/>
        </w:rPr>
      </w:pPr>
    </w:p>
    <w:p w14:paraId="2B7EF45D" w14:textId="77777777" w:rsidR="00A85BFE" w:rsidRDefault="00A85BFE" w:rsidP="005D1B4D">
      <w:pPr>
        <w:jc w:val="both"/>
        <w:rPr>
          <w:rFonts w:ascii="Arial" w:hAnsi="Arial" w:cs="Arial"/>
          <w:sz w:val="22"/>
          <w:szCs w:val="22"/>
        </w:rPr>
      </w:pPr>
      <w:r>
        <w:rPr>
          <w:rFonts w:ascii="Arial" w:hAnsi="Arial" w:cs="Arial"/>
          <w:sz w:val="22"/>
          <w:szCs w:val="22"/>
        </w:rPr>
        <w:br w:type="page"/>
      </w:r>
    </w:p>
    <w:p w14:paraId="40714ADC"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792D23B" w14:textId="77777777" w:rsidTr="00C8667A">
        <w:trPr>
          <w:trHeight w:val="414"/>
        </w:trPr>
        <w:tc>
          <w:tcPr>
            <w:tcW w:w="10670" w:type="dxa"/>
            <w:shd w:val="clear" w:color="auto" w:fill="D9D9D9"/>
          </w:tcPr>
          <w:p w14:paraId="5551A0CE"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69801A5" w14:textId="77777777" w:rsidR="00D22D9C" w:rsidRPr="00A406E5" w:rsidRDefault="00D22D9C" w:rsidP="00D22D9C">
      <w:pPr>
        <w:jc w:val="both"/>
        <w:rPr>
          <w:rFonts w:ascii="Arial" w:hAnsi="Arial" w:cs="Arial"/>
          <w:sz w:val="22"/>
          <w:szCs w:val="22"/>
        </w:rPr>
      </w:pPr>
    </w:p>
    <w:p w14:paraId="6083D31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C46AD8B" w14:textId="77777777" w:rsidR="004D5E9B" w:rsidRDefault="004D5E9B" w:rsidP="00D22D9C">
      <w:pPr>
        <w:jc w:val="both"/>
        <w:rPr>
          <w:rFonts w:ascii="Arial" w:hAnsi="Arial" w:cs="Arial"/>
          <w:b/>
          <w:sz w:val="22"/>
          <w:szCs w:val="22"/>
        </w:rPr>
      </w:pPr>
    </w:p>
    <w:p w14:paraId="7E7C753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7A91F37"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E1F33DA" w14:textId="77777777" w:rsidR="00C01A3F" w:rsidRPr="00A406E5" w:rsidRDefault="00C01A3F" w:rsidP="00D22D9C">
      <w:pPr>
        <w:jc w:val="both"/>
        <w:rPr>
          <w:rFonts w:ascii="Arial" w:hAnsi="Arial" w:cs="Arial"/>
          <w:sz w:val="22"/>
          <w:szCs w:val="22"/>
        </w:rPr>
      </w:pPr>
    </w:p>
    <w:p w14:paraId="0E153F3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026CEC3" w14:textId="77777777" w:rsidR="00C01A3F" w:rsidRPr="00A406E5" w:rsidRDefault="00C01A3F" w:rsidP="00D22D9C">
      <w:pPr>
        <w:jc w:val="both"/>
        <w:rPr>
          <w:rFonts w:ascii="Arial" w:hAnsi="Arial" w:cs="Arial"/>
          <w:sz w:val="22"/>
          <w:szCs w:val="22"/>
        </w:rPr>
      </w:pPr>
    </w:p>
    <w:p w14:paraId="4BD6E801" w14:textId="77777777" w:rsidR="00D22D9C" w:rsidRPr="00A406E5" w:rsidRDefault="00D22D9C" w:rsidP="00D22D9C">
      <w:pPr>
        <w:jc w:val="both"/>
        <w:rPr>
          <w:rFonts w:ascii="Arial" w:hAnsi="Arial" w:cs="Arial"/>
          <w:sz w:val="22"/>
          <w:szCs w:val="22"/>
        </w:rPr>
      </w:pPr>
    </w:p>
    <w:p w14:paraId="0E8F4E0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AB1FA7A"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08E2E52D" w14:textId="77777777" w:rsidR="00C01A3F" w:rsidRPr="00A406E5" w:rsidRDefault="00C01A3F" w:rsidP="00C01A3F">
      <w:pPr>
        <w:jc w:val="both"/>
        <w:rPr>
          <w:rFonts w:ascii="Arial" w:hAnsi="Arial" w:cs="Arial"/>
          <w:b/>
          <w:i/>
          <w:sz w:val="22"/>
          <w:szCs w:val="22"/>
        </w:rPr>
      </w:pPr>
    </w:p>
    <w:p w14:paraId="037EB470"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EDCCBEF" w14:textId="77777777" w:rsidR="00D22D9C" w:rsidRPr="00A406E5" w:rsidRDefault="00D22D9C" w:rsidP="00D22D9C">
      <w:pPr>
        <w:jc w:val="both"/>
        <w:rPr>
          <w:rFonts w:ascii="Arial" w:hAnsi="Arial" w:cs="Arial"/>
          <w:sz w:val="22"/>
          <w:szCs w:val="22"/>
        </w:rPr>
      </w:pPr>
    </w:p>
    <w:p w14:paraId="67885FD8" w14:textId="77777777" w:rsidR="00D22D9C" w:rsidRPr="00A406E5" w:rsidRDefault="00D22D9C" w:rsidP="00D22D9C">
      <w:pPr>
        <w:jc w:val="both"/>
        <w:rPr>
          <w:rFonts w:ascii="Arial" w:hAnsi="Arial" w:cs="Arial"/>
          <w:b/>
          <w:sz w:val="22"/>
          <w:szCs w:val="22"/>
        </w:rPr>
      </w:pPr>
    </w:p>
    <w:p w14:paraId="75D1E15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FBFD5AD"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D751182" w14:textId="77777777" w:rsidR="00D22D9C" w:rsidRPr="00A406E5" w:rsidRDefault="00D22D9C" w:rsidP="00D22D9C">
      <w:pPr>
        <w:jc w:val="both"/>
        <w:rPr>
          <w:rFonts w:ascii="Arial" w:hAnsi="Arial" w:cs="Arial"/>
          <w:sz w:val="22"/>
          <w:szCs w:val="22"/>
        </w:rPr>
      </w:pPr>
    </w:p>
    <w:p w14:paraId="1F2D82E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003366D" w14:textId="77777777" w:rsidR="00C01A3F" w:rsidRPr="00A406E5" w:rsidRDefault="00C01A3F" w:rsidP="00D22D9C">
      <w:pPr>
        <w:jc w:val="both"/>
        <w:rPr>
          <w:rFonts w:ascii="Arial" w:hAnsi="Arial" w:cs="Arial"/>
          <w:sz w:val="22"/>
          <w:szCs w:val="22"/>
        </w:rPr>
      </w:pPr>
    </w:p>
    <w:p w14:paraId="064BC606" w14:textId="77777777" w:rsidR="00D22D9C" w:rsidRPr="00A406E5" w:rsidRDefault="00D22D9C" w:rsidP="00D22D9C">
      <w:pPr>
        <w:jc w:val="both"/>
        <w:rPr>
          <w:rFonts w:ascii="Arial" w:hAnsi="Arial" w:cs="Arial"/>
          <w:b/>
          <w:sz w:val="22"/>
          <w:szCs w:val="22"/>
        </w:rPr>
      </w:pPr>
    </w:p>
    <w:p w14:paraId="23F8802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F5996A4" w14:textId="77777777"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7AF4BAB6" w14:textId="77777777" w:rsidR="00DB444C" w:rsidRDefault="00DB444C" w:rsidP="008440FE">
      <w:pPr>
        <w:jc w:val="both"/>
        <w:rPr>
          <w:rFonts w:ascii="Arial" w:hAnsi="Arial" w:cs="Arial"/>
          <w:sz w:val="22"/>
          <w:szCs w:val="22"/>
        </w:rPr>
      </w:pPr>
    </w:p>
    <w:p w14:paraId="19ABCD9B"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6EFB85F4" w14:textId="77777777" w:rsidR="00D22D9C" w:rsidRPr="00A406E5" w:rsidRDefault="00D22D9C" w:rsidP="00D22D9C">
      <w:pPr>
        <w:jc w:val="both"/>
        <w:rPr>
          <w:rFonts w:ascii="Arial" w:hAnsi="Arial" w:cs="Arial"/>
          <w:sz w:val="22"/>
          <w:szCs w:val="22"/>
        </w:rPr>
      </w:pPr>
    </w:p>
    <w:p w14:paraId="424EC8E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37DB85B" w14:textId="77777777" w:rsidR="00C01A3F" w:rsidRPr="00A406E5" w:rsidRDefault="00C01A3F" w:rsidP="00D22D9C">
      <w:pPr>
        <w:jc w:val="both"/>
        <w:rPr>
          <w:rFonts w:ascii="Arial" w:hAnsi="Arial" w:cs="Arial"/>
          <w:sz w:val="22"/>
          <w:szCs w:val="22"/>
        </w:rPr>
      </w:pPr>
    </w:p>
    <w:p w14:paraId="6916599E" w14:textId="77777777" w:rsidR="008566E5" w:rsidRPr="00A406E5" w:rsidRDefault="008566E5" w:rsidP="00D22D9C">
      <w:pPr>
        <w:jc w:val="both"/>
        <w:rPr>
          <w:rFonts w:ascii="Arial" w:hAnsi="Arial" w:cs="Arial"/>
          <w:sz w:val="22"/>
          <w:szCs w:val="22"/>
        </w:rPr>
      </w:pPr>
    </w:p>
    <w:p w14:paraId="1978E51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DF91292"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74A50DD" w14:textId="77777777" w:rsidR="00995D51" w:rsidRDefault="00995D51" w:rsidP="00D22D9C">
      <w:pPr>
        <w:jc w:val="both"/>
        <w:rPr>
          <w:rFonts w:ascii="Arial" w:hAnsi="Arial" w:cs="Arial"/>
          <w:sz w:val="22"/>
          <w:szCs w:val="22"/>
        </w:rPr>
      </w:pPr>
    </w:p>
    <w:p w14:paraId="290D28B8" w14:textId="77777777" w:rsidR="00D22D9C" w:rsidRPr="00A406E5" w:rsidRDefault="00D22D9C" w:rsidP="00D22D9C">
      <w:pPr>
        <w:jc w:val="both"/>
        <w:rPr>
          <w:rFonts w:ascii="Arial" w:hAnsi="Arial" w:cs="Arial"/>
          <w:sz w:val="22"/>
          <w:szCs w:val="22"/>
        </w:rPr>
      </w:pPr>
    </w:p>
    <w:p w14:paraId="78DFED0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1957C70" w14:textId="77777777" w:rsidR="00C01A3F" w:rsidRPr="00A406E5" w:rsidRDefault="00C01A3F" w:rsidP="00D22D9C">
      <w:pPr>
        <w:jc w:val="both"/>
        <w:rPr>
          <w:rFonts w:ascii="Arial" w:hAnsi="Arial" w:cs="Arial"/>
          <w:sz w:val="22"/>
          <w:szCs w:val="22"/>
        </w:rPr>
      </w:pPr>
    </w:p>
    <w:p w14:paraId="1ED3AC6E" w14:textId="77777777" w:rsidR="00FB3B4E" w:rsidRPr="00A406E5" w:rsidRDefault="00FB3B4E" w:rsidP="00D22D9C">
      <w:pPr>
        <w:jc w:val="both"/>
        <w:rPr>
          <w:rFonts w:ascii="Arial" w:hAnsi="Arial" w:cs="Arial"/>
          <w:sz w:val="22"/>
          <w:szCs w:val="22"/>
        </w:rPr>
      </w:pPr>
    </w:p>
    <w:p w14:paraId="398AC656" w14:textId="77777777" w:rsidR="00D22D9C" w:rsidRPr="00A406E5" w:rsidRDefault="00D22D9C" w:rsidP="00D22D9C">
      <w:pPr>
        <w:jc w:val="both"/>
        <w:rPr>
          <w:rFonts w:ascii="Arial" w:hAnsi="Arial" w:cs="Arial"/>
          <w:sz w:val="22"/>
          <w:szCs w:val="22"/>
        </w:rPr>
      </w:pPr>
    </w:p>
    <w:p w14:paraId="1BE7AAEF"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195569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7125A9B" w14:textId="77777777" w:rsidTr="00152E9D">
        <w:trPr>
          <w:jc w:val="center"/>
        </w:trPr>
        <w:tc>
          <w:tcPr>
            <w:tcW w:w="10670" w:type="dxa"/>
            <w:shd w:val="clear" w:color="auto" w:fill="BFBFBF"/>
          </w:tcPr>
          <w:p w14:paraId="79268D9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62ABF40" w14:textId="77777777" w:rsidR="00152E9D" w:rsidRPr="00A406E5" w:rsidRDefault="00152E9D" w:rsidP="00152E9D">
      <w:pPr>
        <w:rPr>
          <w:rFonts w:ascii="Arial" w:hAnsi="Arial" w:cs="Arial"/>
        </w:rPr>
      </w:pPr>
    </w:p>
    <w:p w14:paraId="60F7FD5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C020E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9BBB76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6AC470"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178CB8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225E34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28CC25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D08F3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766846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9FEA51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0FA01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77CA80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4471E6A" w14:textId="77777777" w:rsidR="00152E9D" w:rsidRPr="00A406E5" w:rsidRDefault="00152E9D" w:rsidP="00152E9D">
            <w:pPr>
              <w:jc w:val="center"/>
              <w:rPr>
                <w:rFonts w:ascii="Arial" w:hAnsi="Arial" w:cs="Arial"/>
                <w:sz w:val="32"/>
              </w:rPr>
            </w:pPr>
          </w:p>
        </w:tc>
      </w:tr>
      <w:tr w:rsidR="00152E9D" w:rsidRPr="00A406E5" w14:paraId="3FFA1E4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2F135BD" w14:textId="77777777" w:rsidR="00152E9D" w:rsidRPr="00A406E5" w:rsidRDefault="00152E9D" w:rsidP="00152E9D">
            <w:pPr>
              <w:spacing w:after="120"/>
              <w:rPr>
                <w:rFonts w:ascii="Arial" w:hAnsi="Arial" w:cs="Arial"/>
                <w:sz w:val="14"/>
                <w:szCs w:val="14"/>
              </w:rPr>
            </w:pPr>
          </w:p>
          <w:p w14:paraId="7AA7457C" w14:textId="77777777" w:rsidR="00152E9D" w:rsidRPr="00A406E5" w:rsidRDefault="00152E9D" w:rsidP="00152E9D">
            <w:pPr>
              <w:spacing w:after="120"/>
              <w:rPr>
                <w:rFonts w:ascii="Arial" w:hAnsi="Arial" w:cs="Arial"/>
                <w:sz w:val="14"/>
                <w:szCs w:val="14"/>
              </w:rPr>
            </w:pPr>
          </w:p>
          <w:p w14:paraId="7E219E3B" w14:textId="77777777" w:rsidR="00152E9D" w:rsidRPr="00A406E5" w:rsidRDefault="00152E9D" w:rsidP="00152E9D">
            <w:pPr>
              <w:spacing w:after="120"/>
              <w:rPr>
                <w:rFonts w:ascii="Arial" w:hAnsi="Arial" w:cs="Arial"/>
                <w:sz w:val="14"/>
                <w:szCs w:val="14"/>
              </w:rPr>
            </w:pPr>
          </w:p>
          <w:p w14:paraId="6AC03BD6" w14:textId="77777777" w:rsidR="00152E9D" w:rsidRPr="00A406E5" w:rsidRDefault="00152E9D" w:rsidP="00152E9D">
            <w:pPr>
              <w:spacing w:after="120"/>
              <w:rPr>
                <w:rFonts w:ascii="Arial" w:hAnsi="Arial" w:cs="Arial"/>
                <w:sz w:val="14"/>
                <w:szCs w:val="14"/>
              </w:rPr>
            </w:pPr>
          </w:p>
          <w:p w14:paraId="6BC46B10" w14:textId="77777777" w:rsidR="00152E9D" w:rsidRPr="00A406E5" w:rsidRDefault="00152E9D" w:rsidP="00152E9D">
            <w:pPr>
              <w:spacing w:after="120"/>
              <w:rPr>
                <w:rFonts w:ascii="Arial" w:hAnsi="Arial" w:cs="Arial"/>
                <w:sz w:val="14"/>
                <w:szCs w:val="14"/>
              </w:rPr>
            </w:pPr>
          </w:p>
          <w:p w14:paraId="694C3B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C8DACF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23114DC" w14:textId="77777777" w:rsidR="00152E9D" w:rsidRPr="00A406E5" w:rsidRDefault="00152E9D" w:rsidP="00152E9D">
            <w:pPr>
              <w:jc w:val="center"/>
              <w:rPr>
                <w:rFonts w:ascii="Arial" w:hAnsi="Arial" w:cs="Arial"/>
                <w:sz w:val="32"/>
              </w:rPr>
            </w:pPr>
          </w:p>
        </w:tc>
      </w:tr>
      <w:tr w:rsidR="00152E9D" w:rsidRPr="00A406E5" w14:paraId="4FC44FD5" w14:textId="77777777" w:rsidTr="00A85BFE">
        <w:trPr>
          <w:trHeight w:val="451"/>
        </w:trPr>
        <w:tc>
          <w:tcPr>
            <w:tcW w:w="4169" w:type="pct"/>
            <w:vMerge/>
            <w:tcBorders>
              <w:left w:val="single" w:sz="4" w:space="0" w:color="auto"/>
              <w:bottom w:val="single" w:sz="4" w:space="0" w:color="auto"/>
              <w:right w:val="single" w:sz="4" w:space="0" w:color="auto"/>
            </w:tcBorders>
          </w:tcPr>
          <w:p w14:paraId="79695CC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18C18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2C4B79A" w14:textId="77777777" w:rsidR="00152E9D" w:rsidRPr="00A406E5" w:rsidRDefault="00152E9D" w:rsidP="00152E9D">
            <w:pPr>
              <w:jc w:val="center"/>
              <w:rPr>
                <w:rFonts w:ascii="Arial" w:hAnsi="Arial" w:cs="Arial"/>
                <w:sz w:val="32"/>
              </w:rPr>
            </w:pPr>
          </w:p>
        </w:tc>
      </w:tr>
      <w:tr w:rsidR="00152E9D" w:rsidRPr="00A406E5" w14:paraId="7C41B97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3783C3"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1C6911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9B9744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AAF905B" w14:textId="77777777" w:rsidR="00152E9D" w:rsidRPr="00A406E5" w:rsidRDefault="00152E9D" w:rsidP="00152E9D">
            <w:pPr>
              <w:jc w:val="center"/>
              <w:rPr>
                <w:rFonts w:ascii="Arial" w:hAnsi="Arial" w:cs="Arial"/>
                <w:sz w:val="32"/>
              </w:rPr>
            </w:pPr>
          </w:p>
        </w:tc>
      </w:tr>
      <w:tr w:rsidR="00152E9D" w:rsidRPr="00A406E5" w14:paraId="72596A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075E6BA" w14:textId="77777777" w:rsidR="00152E9D" w:rsidRPr="00A406E5" w:rsidRDefault="00152E9D" w:rsidP="00152E9D">
            <w:pPr>
              <w:spacing w:after="120"/>
              <w:rPr>
                <w:rFonts w:ascii="Arial" w:hAnsi="Arial" w:cs="Arial"/>
                <w:sz w:val="14"/>
                <w:szCs w:val="14"/>
              </w:rPr>
            </w:pPr>
          </w:p>
          <w:p w14:paraId="462119DA" w14:textId="77777777" w:rsidR="00152E9D" w:rsidRPr="00A406E5" w:rsidRDefault="00152E9D" w:rsidP="00152E9D">
            <w:pPr>
              <w:spacing w:after="120"/>
              <w:rPr>
                <w:rFonts w:ascii="Arial" w:hAnsi="Arial" w:cs="Arial"/>
                <w:sz w:val="14"/>
                <w:szCs w:val="14"/>
              </w:rPr>
            </w:pPr>
          </w:p>
          <w:p w14:paraId="7EE9A772" w14:textId="77777777" w:rsidR="00152E9D" w:rsidRPr="00A406E5" w:rsidRDefault="00152E9D" w:rsidP="00152E9D">
            <w:pPr>
              <w:spacing w:after="120"/>
              <w:rPr>
                <w:rFonts w:ascii="Arial" w:hAnsi="Arial" w:cs="Arial"/>
                <w:sz w:val="14"/>
                <w:szCs w:val="14"/>
              </w:rPr>
            </w:pPr>
          </w:p>
          <w:p w14:paraId="64C9B141" w14:textId="77777777" w:rsidR="00152E9D" w:rsidRPr="00A406E5" w:rsidRDefault="00152E9D" w:rsidP="00152E9D">
            <w:pPr>
              <w:spacing w:after="120"/>
              <w:rPr>
                <w:rFonts w:ascii="Arial" w:hAnsi="Arial" w:cs="Arial"/>
                <w:sz w:val="14"/>
                <w:szCs w:val="14"/>
              </w:rPr>
            </w:pPr>
          </w:p>
          <w:p w14:paraId="28A1F9BC" w14:textId="77777777" w:rsidR="00152E9D" w:rsidRPr="00A406E5" w:rsidRDefault="00152E9D" w:rsidP="00152E9D">
            <w:pPr>
              <w:spacing w:after="120"/>
              <w:rPr>
                <w:rFonts w:ascii="Arial" w:hAnsi="Arial" w:cs="Arial"/>
                <w:sz w:val="14"/>
                <w:szCs w:val="14"/>
              </w:rPr>
            </w:pPr>
          </w:p>
          <w:p w14:paraId="68F663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440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0164B75" w14:textId="77777777" w:rsidR="00152E9D" w:rsidRPr="00A406E5" w:rsidRDefault="00152E9D" w:rsidP="00152E9D">
            <w:pPr>
              <w:jc w:val="center"/>
              <w:rPr>
                <w:rFonts w:ascii="Arial" w:hAnsi="Arial" w:cs="Arial"/>
                <w:sz w:val="32"/>
              </w:rPr>
            </w:pPr>
          </w:p>
        </w:tc>
      </w:tr>
      <w:tr w:rsidR="00152E9D" w:rsidRPr="00A406E5" w14:paraId="569F3BB6" w14:textId="77777777" w:rsidTr="00A85BFE">
        <w:trPr>
          <w:trHeight w:val="451"/>
        </w:trPr>
        <w:tc>
          <w:tcPr>
            <w:tcW w:w="4169" w:type="pct"/>
            <w:vMerge/>
            <w:tcBorders>
              <w:left w:val="single" w:sz="4" w:space="0" w:color="auto"/>
              <w:bottom w:val="single" w:sz="4" w:space="0" w:color="auto"/>
              <w:right w:val="single" w:sz="4" w:space="0" w:color="auto"/>
            </w:tcBorders>
          </w:tcPr>
          <w:p w14:paraId="6B4BDDD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89D1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A2C755D" w14:textId="77777777" w:rsidR="00152E9D" w:rsidRPr="00A406E5" w:rsidRDefault="00152E9D" w:rsidP="00152E9D">
            <w:pPr>
              <w:jc w:val="center"/>
              <w:rPr>
                <w:rFonts w:ascii="Arial" w:hAnsi="Arial" w:cs="Arial"/>
                <w:sz w:val="32"/>
              </w:rPr>
            </w:pPr>
          </w:p>
        </w:tc>
      </w:tr>
      <w:tr w:rsidR="00152E9D" w:rsidRPr="00A406E5" w14:paraId="1AE388C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5C2A78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7A1F44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24585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C5F30E4" w14:textId="77777777" w:rsidR="00152E9D" w:rsidRPr="00A406E5" w:rsidRDefault="00152E9D" w:rsidP="00152E9D">
            <w:pPr>
              <w:jc w:val="center"/>
              <w:rPr>
                <w:rFonts w:ascii="Arial" w:hAnsi="Arial" w:cs="Arial"/>
                <w:sz w:val="32"/>
              </w:rPr>
            </w:pPr>
          </w:p>
        </w:tc>
      </w:tr>
      <w:tr w:rsidR="00152E9D" w:rsidRPr="00A406E5" w14:paraId="18D0199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601F336" w14:textId="77777777" w:rsidR="00152E9D" w:rsidRPr="00A406E5" w:rsidRDefault="00152E9D" w:rsidP="00152E9D">
            <w:pPr>
              <w:spacing w:after="120"/>
              <w:rPr>
                <w:rFonts w:ascii="Arial" w:hAnsi="Arial" w:cs="Arial"/>
                <w:sz w:val="14"/>
                <w:szCs w:val="14"/>
              </w:rPr>
            </w:pPr>
          </w:p>
          <w:p w14:paraId="33DC20B4" w14:textId="77777777" w:rsidR="00152E9D" w:rsidRPr="00A406E5" w:rsidRDefault="00152E9D" w:rsidP="00152E9D">
            <w:pPr>
              <w:spacing w:after="120"/>
              <w:rPr>
                <w:rFonts w:ascii="Arial" w:hAnsi="Arial" w:cs="Arial"/>
                <w:sz w:val="14"/>
                <w:szCs w:val="14"/>
              </w:rPr>
            </w:pPr>
          </w:p>
          <w:p w14:paraId="1EDF7B2D" w14:textId="77777777" w:rsidR="00152E9D" w:rsidRPr="00A406E5" w:rsidRDefault="00152E9D" w:rsidP="00152E9D">
            <w:pPr>
              <w:spacing w:after="120"/>
              <w:rPr>
                <w:rFonts w:ascii="Arial" w:hAnsi="Arial" w:cs="Arial"/>
                <w:sz w:val="14"/>
                <w:szCs w:val="14"/>
              </w:rPr>
            </w:pPr>
          </w:p>
          <w:p w14:paraId="7E852265" w14:textId="77777777" w:rsidR="00152E9D" w:rsidRPr="00A406E5" w:rsidRDefault="00152E9D" w:rsidP="00152E9D">
            <w:pPr>
              <w:spacing w:after="120"/>
              <w:rPr>
                <w:rFonts w:ascii="Arial" w:hAnsi="Arial" w:cs="Arial"/>
                <w:sz w:val="14"/>
                <w:szCs w:val="14"/>
              </w:rPr>
            </w:pPr>
          </w:p>
          <w:p w14:paraId="54856D9B" w14:textId="77777777" w:rsidR="00152E9D" w:rsidRPr="00A406E5" w:rsidRDefault="00152E9D" w:rsidP="00152E9D">
            <w:pPr>
              <w:spacing w:after="120"/>
              <w:rPr>
                <w:rFonts w:ascii="Arial" w:hAnsi="Arial" w:cs="Arial"/>
                <w:sz w:val="14"/>
                <w:szCs w:val="14"/>
              </w:rPr>
            </w:pPr>
          </w:p>
          <w:p w14:paraId="1DCAC95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79A2BD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0911499" w14:textId="77777777" w:rsidR="00152E9D" w:rsidRPr="00A406E5" w:rsidRDefault="00152E9D" w:rsidP="00152E9D">
            <w:pPr>
              <w:jc w:val="center"/>
              <w:rPr>
                <w:rFonts w:ascii="Arial" w:hAnsi="Arial" w:cs="Arial"/>
                <w:sz w:val="32"/>
              </w:rPr>
            </w:pPr>
          </w:p>
        </w:tc>
      </w:tr>
      <w:tr w:rsidR="00152E9D" w:rsidRPr="00A406E5" w14:paraId="3F052D9D" w14:textId="77777777" w:rsidTr="00A85BFE">
        <w:trPr>
          <w:trHeight w:val="451"/>
        </w:trPr>
        <w:tc>
          <w:tcPr>
            <w:tcW w:w="4169" w:type="pct"/>
            <w:vMerge/>
            <w:tcBorders>
              <w:left w:val="single" w:sz="4" w:space="0" w:color="auto"/>
              <w:bottom w:val="single" w:sz="4" w:space="0" w:color="auto"/>
              <w:right w:val="single" w:sz="4" w:space="0" w:color="auto"/>
            </w:tcBorders>
          </w:tcPr>
          <w:p w14:paraId="0272477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52C6E0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4850B09" w14:textId="77777777" w:rsidR="00152E9D" w:rsidRPr="00A406E5" w:rsidRDefault="00152E9D" w:rsidP="00152E9D">
            <w:pPr>
              <w:jc w:val="center"/>
              <w:rPr>
                <w:rFonts w:ascii="Arial" w:hAnsi="Arial" w:cs="Arial"/>
                <w:sz w:val="32"/>
              </w:rPr>
            </w:pPr>
          </w:p>
        </w:tc>
      </w:tr>
      <w:tr w:rsidR="00152E9D" w:rsidRPr="00A406E5" w14:paraId="39083A9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4B3B59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D4ABF6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9E49F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89016C" w14:textId="77777777" w:rsidR="00152E9D" w:rsidRPr="00A406E5" w:rsidRDefault="00152E9D" w:rsidP="00152E9D">
            <w:pPr>
              <w:jc w:val="center"/>
              <w:rPr>
                <w:rFonts w:ascii="Arial" w:hAnsi="Arial" w:cs="Arial"/>
                <w:sz w:val="32"/>
              </w:rPr>
            </w:pPr>
          </w:p>
        </w:tc>
      </w:tr>
      <w:tr w:rsidR="00152E9D" w:rsidRPr="00A406E5" w14:paraId="6D138F8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BBD8396" w14:textId="77777777" w:rsidR="00152E9D" w:rsidRPr="00A406E5" w:rsidRDefault="00152E9D" w:rsidP="00152E9D">
            <w:pPr>
              <w:spacing w:after="120"/>
              <w:rPr>
                <w:rFonts w:ascii="Arial" w:hAnsi="Arial" w:cs="Arial"/>
                <w:sz w:val="14"/>
                <w:szCs w:val="14"/>
              </w:rPr>
            </w:pPr>
          </w:p>
          <w:p w14:paraId="006DD036" w14:textId="77777777" w:rsidR="00152E9D" w:rsidRPr="00A406E5" w:rsidRDefault="00152E9D" w:rsidP="00152E9D">
            <w:pPr>
              <w:spacing w:after="120"/>
              <w:rPr>
                <w:rFonts w:ascii="Arial" w:hAnsi="Arial" w:cs="Arial"/>
                <w:sz w:val="14"/>
                <w:szCs w:val="14"/>
              </w:rPr>
            </w:pPr>
          </w:p>
          <w:p w14:paraId="0FD95C5F" w14:textId="77777777" w:rsidR="00152E9D" w:rsidRPr="00A406E5" w:rsidRDefault="00152E9D" w:rsidP="00152E9D">
            <w:pPr>
              <w:spacing w:after="120"/>
              <w:rPr>
                <w:rFonts w:ascii="Arial" w:hAnsi="Arial" w:cs="Arial"/>
                <w:sz w:val="14"/>
                <w:szCs w:val="14"/>
              </w:rPr>
            </w:pPr>
          </w:p>
          <w:p w14:paraId="20B95732" w14:textId="77777777" w:rsidR="00152E9D" w:rsidRPr="00A406E5" w:rsidRDefault="00152E9D" w:rsidP="00152E9D">
            <w:pPr>
              <w:spacing w:after="120"/>
              <w:rPr>
                <w:rFonts w:ascii="Arial" w:hAnsi="Arial" w:cs="Arial"/>
                <w:sz w:val="14"/>
                <w:szCs w:val="14"/>
              </w:rPr>
            </w:pPr>
          </w:p>
          <w:p w14:paraId="0152DE5D" w14:textId="77777777" w:rsidR="00152E9D" w:rsidRPr="00A406E5" w:rsidRDefault="00152E9D" w:rsidP="00152E9D">
            <w:pPr>
              <w:spacing w:after="120"/>
              <w:rPr>
                <w:rFonts w:ascii="Arial" w:hAnsi="Arial" w:cs="Arial"/>
                <w:sz w:val="14"/>
                <w:szCs w:val="14"/>
              </w:rPr>
            </w:pPr>
          </w:p>
          <w:p w14:paraId="632952A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5520C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3D77E43" w14:textId="77777777" w:rsidR="00152E9D" w:rsidRPr="00A406E5" w:rsidRDefault="00152E9D" w:rsidP="00152E9D">
            <w:pPr>
              <w:jc w:val="center"/>
              <w:rPr>
                <w:rFonts w:ascii="Arial" w:hAnsi="Arial" w:cs="Arial"/>
                <w:sz w:val="32"/>
              </w:rPr>
            </w:pPr>
          </w:p>
        </w:tc>
      </w:tr>
      <w:tr w:rsidR="00152E9D" w:rsidRPr="00A406E5" w14:paraId="687C14AC" w14:textId="77777777" w:rsidTr="00A85BFE">
        <w:trPr>
          <w:trHeight w:val="450"/>
        </w:trPr>
        <w:tc>
          <w:tcPr>
            <w:tcW w:w="4169" w:type="pct"/>
            <w:vMerge/>
            <w:tcBorders>
              <w:left w:val="single" w:sz="4" w:space="0" w:color="auto"/>
              <w:bottom w:val="single" w:sz="4" w:space="0" w:color="auto"/>
              <w:right w:val="single" w:sz="4" w:space="0" w:color="auto"/>
            </w:tcBorders>
          </w:tcPr>
          <w:p w14:paraId="2275266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34FE01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A53B60F" w14:textId="77777777" w:rsidR="00152E9D" w:rsidRPr="00A406E5" w:rsidRDefault="00152E9D" w:rsidP="00152E9D">
            <w:pPr>
              <w:jc w:val="center"/>
              <w:rPr>
                <w:rFonts w:ascii="Arial" w:hAnsi="Arial" w:cs="Arial"/>
                <w:sz w:val="32"/>
              </w:rPr>
            </w:pPr>
          </w:p>
        </w:tc>
      </w:tr>
      <w:tr w:rsidR="00152E9D" w:rsidRPr="00A406E5" w14:paraId="5623D7C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B31F64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6C2F6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0825EF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48179A0" w14:textId="77777777" w:rsidR="00152E9D" w:rsidRPr="00A406E5" w:rsidRDefault="00152E9D" w:rsidP="00152E9D">
            <w:pPr>
              <w:jc w:val="center"/>
              <w:rPr>
                <w:rFonts w:ascii="Arial" w:hAnsi="Arial" w:cs="Arial"/>
                <w:sz w:val="32"/>
              </w:rPr>
            </w:pPr>
          </w:p>
        </w:tc>
      </w:tr>
      <w:tr w:rsidR="00152E9D" w:rsidRPr="00A406E5" w14:paraId="151C41D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81AA3CC" w14:textId="77777777" w:rsidR="00152E9D" w:rsidRPr="00A406E5" w:rsidRDefault="00152E9D" w:rsidP="00152E9D">
            <w:pPr>
              <w:spacing w:after="120"/>
              <w:rPr>
                <w:rFonts w:ascii="Arial" w:hAnsi="Arial" w:cs="Arial"/>
                <w:sz w:val="14"/>
                <w:szCs w:val="14"/>
              </w:rPr>
            </w:pPr>
          </w:p>
          <w:p w14:paraId="710A9828" w14:textId="77777777" w:rsidR="00152E9D" w:rsidRPr="00A406E5" w:rsidRDefault="00152E9D" w:rsidP="00152E9D">
            <w:pPr>
              <w:spacing w:after="120"/>
              <w:rPr>
                <w:rFonts w:ascii="Arial" w:hAnsi="Arial" w:cs="Arial"/>
                <w:sz w:val="14"/>
                <w:szCs w:val="14"/>
              </w:rPr>
            </w:pPr>
          </w:p>
          <w:p w14:paraId="3E7C2893" w14:textId="77777777" w:rsidR="00152E9D" w:rsidRPr="00A406E5" w:rsidRDefault="00152E9D" w:rsidP="00152E9D">
            <w:pPr>
              <w:spacing w:after="120"/>
              <w:rPr>
                <w:rFonts w:ascii="Arial" w:hAnsi="Arial" w:cs="Arial"/>
                <w:sz w:val="14"/>
                <w:szCs w:val="14"/>
              </w:rPr>
            </w:pPr>
          </w:p>
          <w:p w14:paraId="3C2D549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211E4E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386CABA" w14:textId="77777777" w:rsidR="00152E9D" w:rsidRPr="00A406E5" w:rsidRDefault="00152E9D" w:rsidP="00152E9D">
            <w:pPr>
              <w:jc w:val="center"/>
              <w:rPr>
                <w:rFonts w:ascii="Arial" w:hAnsi="Arial" w:cs="Arial"/>
                <w:sz w:val="32"/>
              </w:rPr>
            </w:pPr>
          </w:p>
        </w:tc>
      </w:tr>
      <w:tr w:rsidR="00152E9D" w:rsidRPr="00A406E5" w14:paraId="6D434274" w14:textId="77777777" w:rsidTr="00A85BFE">
        <w:trPr>
          <w:trHeight w:val="450"/>
        </w:trPr>
        <w:tc>
          <w:tcPr>
            <w:tcW w:w="4169" w:type="pct"/>
            <w:vMerge/>
            <w:tcBorders>
              <w:left w:val="single" w:sz="4" w:space="0" w:color="auto"/>
              <w:bottom w:val="single" w:sz="4" w:space="0" w:color="auto"/>
              <w:right w:val="single" w:sz="4" w:space="0" w:color="auto"/>
            </w:tcBorders>
          </w:tcPr>
          <w:p w14:paraId="7816FA7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93C9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9B84D2" w14:textId="77777777" w:rsidR="00152E9D" w:rsidRPr="00A406E5" w:rsidRDefault="00152E9D" w:rsidP="00152E9D">
            <w:pPr>
              <w:jc w:val="center"/>
              <w:rPr>
                <w:rFonts w:ascii="Arial" w:hAnsi="Arial" w:cs="Arial"/>
                <w:sz w:val="32"/>
              </w:rPr>
            </w:pPr>
          </w:p>
        </w:tc>
      </w:tr>
    </w:tbl>
    <w:p w14:paraId="485957F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F4B9F58" w14:textId="77777777" w:rsidTr="00152E9D">
        <w:trPr>
          <w:cantSplit/>
        </w:trPr>
        <w:tc>
          <w:tcPr>
            <w:tcW w:w="6062" w:type="dxa"/>
            <w:vMerge w:val="restart"/>
            <w:shd w:val="pct15" w:color="auto" w:fill="auto"/>
            <w:vAlign w:val="center"/>
          </w:tcPr>
          <w:p w14:paraId="2691B53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EE1E82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B95077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82EEC9B" w14:textId="77777777" w:rsidTr="00152E9D">
        <w:trPr>
          <w:cantSplit/>
        </w:trPr>
        <w:tc>
          <w:tcPr>
            <w:tcW w:w="6062" w:type="dxa"/>
            <w:vMerge/>
            <w:vAlign w:val="bottom"/>
          </w:tcPr>
          <w:p w14:paraId="332CC16B" w14:textId="77777777" w:rsidR="00152E9D" w:rsidRPr="00A406E5" w:rsidRDefault="00152E9D" w:rsidP="00152E9D">
            <w:pPr>
              <w:rPr>
                <w:rFonts w:ascii="Arial" w:hAnsi="Arial" w:cs="Arial"/>
              </w:rPr>
            </w:pPr>
          </w:p>
        </w:tc>
        <w:tc>
          <w:tcPr>
            <w:tcW w:w="2903" w:type="dxa"/>
            <w:vAlign w:val="bottom"/>
          </w:tcPr>
          <w:p w14:paraId="5705068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76D84F04" w14:textId="77777777" w:rsidR="00152E9D" w:rsidRPr="00A406E5" w:rsidRDefault="00152E9D" w:rsidP="00152E9D">
            <w:pPr>
              <w:jc w:val="center"/>
              <w:rPr>
                <w:rFonts w:ascii="Arial" w:hAnsi="Arial" w:cs="Arial"/>
                <w:sz w:val="12"/>
                <w:szCs w:val="12"/>
              </w:rPr>
            </w:pPr>
          </w:p>
        </w:tc>
        <w:tc>
          <w:tcPr>
            <w:tcW w:w="1060" w:type="dxa"/>
            <w:vMerge/>
            <w:vAlign w:val="bottom"/>
          </w:tcPr>
          <w:p w14:paraId="635C54D2" w14:textId="77777777" w:rsidR="00152E9D" w:rsidRPr="00A406E5" w:rsidRDefault="00152E9D" w:rsidP="00152E9D">
            <w:pPr>
              <w:ind w:leftChars="71" w:left="142"/>
              <w:rPr>
                <w:rFonts w:ascii="Arial" w:hAnsi="Arial" w:cs="Arial"/>
              </w:rPr>
            </w:pPr>
          </w:p>
        </w:tc>
      </w:tr>
      <w:tr w:rsidR="00152E9D" w:rsidRPr="00A406E5" w14:paraId="67833F60" w14:textId="77777777" w:rsidTr="00152E9D">
        <w:trPr>
          <w:cantSplit/>
        </w:trPr>
        <w:tc>
          <w:tcPr>
            <w:tcW w:w="6062" w:type="dxa"/>
            <w:vMerge/>
            <w:vAlign w:val="bottom"/>
          </w:tcPr>
          <w:p w14:paraId="6B37DADC" w14:textId="77777777" w:rsidR="00152E9D" w:rsidRPr="00A406E5" w:rsidRDefault="00152E9D" w:rsidP="00152E9D">
            <w:pPr>
              <w:rPr>
                <w:rFonts w:ascii="Arial" w:hAnsi="Arial" w:cs="Arial"/>
              </w:rPr>
            </w:pPr>
          </w:p>
        </w:tc>
        <w:tc>
          <w:tcPr>
            <w:tcW w:w="2903" w:type="dxa"/>
            <w:vAlign w:val="bottom"/>
          </w:tcPr>
          <w:p w14:paraId="58D420F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D022F26" w14:textId="77777777" w:rsidR="00152E9D" w:rsidRPr="00A406E5" w:rsidRDefault="00152E9D" w:rsidP="00152E9D">
            <w:pPr>
              <w:jc w:val="center"/>
              <w:rPr>
                <w:rFonts w:ascii="Arial" w:hAnsi="Arial" w:cs="Arial"/>
                <w:sz w:val="12"/>
                <w:szCs w:val="12"/>
              </w:rPr>
            </w:pPr>
          </w:p>
        </w:tc>
        <w:tc>
          <w:tcPr>
            <w:tcW w:w="1060" w:type="dxa"/>
            <w:vMerge/>
            <w:vAlign w:val="bottom"/>
          </w:tcPr>
          <w:p w14:paraId="37D7A936" w14:textId="77777777" w:rsidR="00152E9D" w:rsidRPr="00A406E5" w:rsidRDefault="00152E9D" w:rsidP="00152E9D">
            <w:pPr>
              <w:ind w:firstLineChars="141" w:firstLine="282"/>
              <w:rPr>
                <w:rFonts w:ascii="Arial" w:hAnsi="Arial" w:cs="Arial"/>
              </w:rPr>
            </w:pPr>
          </w:p>
        </w:tc>
      </w:tr>
    </w:tbl>
    <w:p w14:paraId="31234002" w14:textId="77777777" w:rsidR="00152E9D" w:rsidRDefault="00152E9D" w:rsidP="00152E9D">
      <w:pPr>
        <w:rPr>
          <w:rFonts w:ascii="Arial" w:hAnsi="Arial" w:cs="Arial"/>
        </w:rPr>
      </w:pPr>
    </w:p>
    <w:p w14:paraId="305B696A" w14:textId="77777777" w:rsidR="00C073F1" w:rsidRDefault="00C073F1" w:rsidP="00152E9D">
      <w:pPr>
        <w:rPr>
          <w:rFonts w:ascii="Arial" w:hAnsi="Arial" w:cs="Arial"/>
        </w:rPr>
      </w:pPr>
    </w:p>
    <w:p w14:paraId="3DE7D56F"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2EE6C24" w14:textId="77777777" w:rsidR="00C073F1" w:rsidRPr="00A406E5" w:rsidRDefault="00C073F1" w:rsidP="00152E9D">
      <w:pPr>
        <w:rPr>
          <w:rFonts w:ascii="Arial" w:hAnsi="Arial" w:cs="Arial"/>
          <w:vanish/>
        </w:rPr>
      </w:pPr>
    </w:p>
    <w:p w14:paraId="0FB75A1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45F1AC96" w14:textId="77777777" w:rsidTr="000B6520">
        <w:tc>
          <w:tcPr>
            <w:tcW w:w="13858" w:type="dxa"/>
            <w:shd w:val="clear" w:color="auto" w:fill="95B3D7" w:themeFill="accent1" w:themeFillTint="99"/>
          </w:tcPr>
          <w:p w14:paraId="08086AB1"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376C52F"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2AED2169" w14:textId="77777777" w:rsidTr="009F1137">
        <w:tc>
          <w:tcPr>
            <w:tcW w:w="13948" w:type="dxa"/>
            <w:shd w:val="clear" w:color="auto" w:fill="95B3D7" w:themeFill="accent1" w:themeFillTint="99"/>
          </w:tcPr>
          <w:p w14:paraId="5E7789C5"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147E5EE8" w14:textId="77777777" w:rsidTr="009F1137">
        <w:tc>
          <w:tcPr>
            <w:tcW w:w="13948" w:type="dxa"/>
            <w:shd w:val="clear" w:color="auto" w:fill="DBE5F1" w:themeFill="accent1" w:themeFillTint="33"/>
          </w:tcPr>
          <w:p w14:paraId="662780A0"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4F0BA985"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2F96DF11" w14:textId="77777777" w:rsidTr="009F1137">
        <w:trPr>
          <w:tblHeader/>
        </w:trPr>
        <w:tc>
          <w:tcPr>
            <w:tcW w:w="1735" w:type="dxa"/>
            <w:shd w:val="clear" w:color="auto" w:fill="95B3D7" w:themeFill="accent1" w:themeFillTint="99"/>
          </w:tcPr>
          <w:p w14:paraId="0D7338D9"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1858950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95A103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F2D3D0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758A81E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5DA6E870"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6730096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38E5596F"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51A4C6D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396C5BC7"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0D09B3F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4848E570"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1412C33E" w14:textId="77777777" w:rsidTr="009F1137">
        <w:trPr>
          <w:tblHeader/>
        </w:trPr>
        <w:tc>
          <w:tcPr>
            <w:tcW w:w="1735" w:type="dxa"/>
            <w:shd w:val="clear" w:color="auto" w:fill="95B3D7" w:themeFill="accent1" w:themeFillTint="99"/>
          </w:tcPr>
          <w:p w14:paraId="49F85FCC"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58800008"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418E1477"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02B3DFBE"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499B2C94"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109F83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56844DA4"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2CA3697E"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126BD1CA" w14:textId="77777777" w:rsidTr="009F1137">
        <w:tc>
          <w:tcPr>
            <w:tcW w:w="1735" w:type="dxa"/>
            <w:shd w:val="clear" w:color="auto" w:fill="95B3D7" w:themeFill="accent1" w:themeFillTint="99"/>
          </w:tcPr>
          <w:p w14:paraId="2ED8EB67"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52CBAC01"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A92772E"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FF3113B"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AE8BF06"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DF54B08"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64C4381"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6C67E49"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47E788DE"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87A7807"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D5B740B"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87F991F"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2220CE8"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F560789"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21441E54" w14:textId="77777777" w:rsidTr="009F1137">
        <w:tc>
          <w:tcPr>
            <w:tcW w:w="1735" w:type="dxa"/>
            <w:shd w:val="clear" w:color="auto" w:fill="95B3D7" w:themeFill="accent1" w:themeFillTint="99"/>
          </w:tcPr>
          <w:p w14:paraId="4D5BDCA4"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582C6A80"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AFE920F"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53360FF5"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C0F00EB"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46A32C2F"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CE2E7BA"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7E0D6EA"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7A18AB9"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0B53D27F"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9BF0C35"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504F9710" w14:textId="77777777" w:rsidTr="009F1137">
        <w:tc>
          <w:tcPr>
            <w:tcW w:w="1735" w:type="dxa"/>
            <w:shd w:val="clear" w:color="auto" w:fill="95B3D7" w:themeFill="accent1" w:themeFillTint="99"/>
          </w:tcPr>
          <w:p w14:paraId="4D4C4485"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1ED9184"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11F41759"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5C3073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49BD492C" w14:textId="77777777" w:rsidR="002466CE" w:rsidRPr="00B669B1" w:rsidRDefault="002466CE" w:rsidP="009F1137">
            <w:pPr>
              <w:rPr>
                <w:rFonts w:ascii="Arial" w:hAnsi="Arial" w:cs="Arial"/>
              </w:rPr>
            </w:pPr>
          </w:p>
        </w:tc>
        <w:tc>
          <w:tcPr>
            <w:tcW w:w="1736" w:type="dxa"/>
          </w:tcPr>
          <w:p w14:paraId="7DACFFD0"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0DEBECD"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C4AC293"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B173DDE"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55AD5DE4" w14:textId="77777777" w:rsidR="002466CE" w:rsidRPr="00B669B1" w:rsidRDefault="002466CE" w:rsidP="009F1137">
            <w:pPr>
              <w:rPr>
                <w:rFonts w:ascii="Arial" w:hAnsi="Arial" w:cs="Arial"/>
              </w:rPr>
            </w:pPr>
          </w:p>
        </w:tc>
        <w:tc>
          <w:tcPr>
            <w:tcW w:w="1736" w:type="dxa"/>
          </w:tcPr>
          <w:p w14:paraId="76F7D169"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1C29A454"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0491F5AC" w14:textId="77777777" w:rsidR="002466CE" w:rsidRDefault="002466CE" w:rsidP="009F1137">
            <w:pPr>
              <w:rPr>
                <w:rFonts w:ascii="Arial" w:hAnsi="Arial" w:cs="Arial"/>
              </w:rPr>
            </w:pPr>
          </w:p>
          <w:p w14:paraId="6E8A8213" w14:textId="77777777" w:rsidR="002466CE" w:rsidRPr="00B669B1" w:rsidRDefault="002466CE" w:rsidP="009F1137">
            <w:pPr>
              <w:rPr>
                <w:rFonts w:ascii="Arial" w:hAnsi="Arial" w:cs="Arial"/>
              </w:rPr>
            </w:pPr>
          </w:p>
        </w:tc>
        <w:tc>
          <w:tcPr>
            <w:tcW w:w="1736" w:type="dxa"/>
          </w:tcPr>
          <w:p w14:paraId="52AD14C1"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550201B6" w14:textId="77777777" w:rsidR="002466CE" w:rsidRPr="00B669B1" w:rsidRDefault="002466CE" w:rsidP="009F1137">
            <w:pPr>
              <w:rPr>
                <w:rFonts w:ascii="Arial" w:hAnsi="Arial" w:cs="Arial"/>
              </w:rPr>
            </w:pPr>
          </w:p>
        </w:tc>
        <w:tc>
          <w:tcPr>
            <w:tcW w:w="1736" w:type="dxa"/>
          </w:tcPr>
          <w:p w14:paraId="4908758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6492017A"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5BD95763" w14:textId="77777777" w:rsidTr="009F1137">
        <w:tc>
          <w:tcPr>
            <w:tcW w:w="1735" w:type="dxa"/>
            <w:shd w:val="clear" w:color="auto" w:fill="95B3D7" w:themeFill="accent1" w:themeFillTint="99"/>
          </w:tcPr>
          <w:p w14:paraId="18631050"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B759C30"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59F5B015"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4170FCE1"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26A2291E"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6103486"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26BBBD3E"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0B57AEB8"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DD68F5A" w14:textId="77777777" w:rsidR="002466CE" w:rsidRPr="00B669B1" w:rsidRDefault="002466CE" w:rsidP="009F1137">
            <w:pPr>
              <w:rPr>
                <w:rFonts w:ascii="Arial" w:hAnsi="Arial" w:cs="Arial"/>
              </w:rPr>
            </w:pPr>
          </w:p>
          <w:p w14:paraId="6B46469C" w14:textId="77777777" w:rsidR="002466CE" w:rsidRPr="00B669B1" w:rsidRDefault="002466CE" w:rsidP="009F1137">
            <w:pPr>
              <w:rPr>
                <w:rFonts w:ascii="Arial" w:hAnsi="Arial" w:cs="Arial"/>
              </w:rPr>
            </w:pPr>
          </w:p>
        </w:tc>
        <w:tc>
          <w:tcPr>
            <w:tcW w:w="1736" w:type="dxa"/>
          </w:tcPr>
          <w:p w14:paraId="020FC37D"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31CB4CC8"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5F4D5B3D"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35B2280D"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0EB73BF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6851468"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A6C95CC"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12BB9FE9"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2F2573B"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66094501"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0CA917A6"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DFCFE71"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7DBA054C"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646A230D"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56CFA009"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763B4BD6"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0D24DA46" w14:textId="77777777" w:rsidTr="009F1137">
        <w:tc>
          <w:tcPr>
            <w:tcW w:w="1735" w:type="dxa"/>
            <w:shd w:val="clear" w:color="auto" w:fill="95B3D7" w:themeFill="accent1" w:themeFillTint="99"/>
          </w:tcPr>
          <w:p w14:paraId="3BFA5A8A"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E70375A"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2083BA9"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10E56C35"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4C74EE5E" w14:textId="77777777" w:rsidR="002466CE" w:rsidRPr="00ED3ABD" w:rsidRDefault="002466CE" w:rsidP="009F1137">
            <w:pPr>
              <w:rPr>
                <w:rFonts w:ascii="Arial" w:hAnsi="Arial" w:cs="Arial"/>
              </w:rPr>
            </w:pPr>
          </w:p>
          <w:p w14:paraId="3CE97712"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389CF18"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8DAB897"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39E84FC6"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0492D62"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25EC2E6"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867B12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3D04A0A1"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5930A71"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504759B"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37208C28"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76ADB3FE"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0DF12D6"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8E23D17"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6A4E485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83909CD"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1F39F2D0"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59D6788F" w14:textId="77777777" w:rsidR="002466CE" w:rsidRDefault="002466CE" w:rsidP="002466CE">
      <w:pPr>
        <w:pStyle w:val="NormalWeb"/>
        <w:rPr>
          <w:rFonts w:ascii="Arial" w:hAnsi="Arial" w:cs="Arial"/>
          <w:color w:val="303B44"/>
          <w:sz w:val="22"/>
          <w:szCs w:val="22"/>
        </w:rPr>
      </w:pPr>
    </w:p>
    <w:p w14:paraId="13DBEA95" w14:textId="77777777" w:rsidR="00050AF9" w:rsidRDefault="00050AF9" w:rsidP="002466CE">
      <w:pPr>
        <w:pStyle w:val="NormalWeb"/>
        <w:rPr>
          <w:rFonts w:ascii="Arial" w:hAnsi="Arial" w:cs="Arial"/>
          <w:color w:val="303B44"/>
          <w:sz w:val="22"/>
          <w:szCs w:val="22"/>
        </w:rPr>
      </w:pPr>
    </w:p>
    <w:p w14:paraId="76C3076E" w14:textId="77777777" w:rsidR="00050AF9" w:rsidRDefault="00050AF9" w:rsidP="002466CE">
      <w:pPr>
        <w:pStyle w:val="NormalWeb"/>
        <w:rPr>
          <w:rFonts w:ascii="Arial" w:hAnsi="Arial" w:cs="Arial"/>
          <w:color w:val="303B44"/>
          <w:sz w:val="22"/>
          <w:szCs w:val="22"/>
        </w:rPr>
      </w:pPr>
    </w:p>
    <w:p w14:paraId="3300F4BB" w14:textId="77777777" w:rsidR="00050AF9" w:rsidRDefault="00050AF9" w:rsidP="002466CE">
      <w:pPr>
        <w:pStyle w:val="NormalWeb"/>
        <w:rPr>
          <w:rFonts w:ascii="Arial" w:hAnsi="Arial" w:cs="Arial"/>
          <w:color w:val="303B44"/>
          <w:sz w:val="22"/>
          <w:szCs w:val="22"/>
        </w:rPr>
      </w:pPr>
    </w:p>
    <w:p w14:paraId="46B987D2" w14:textId="77777777" w:rsidR="00050AF9" w:rsidRDefault="00050AF9" w:rsidP="002466CE">
      <w:pPr>
        <w:pStyle w:val="NormalWeb"/>
        <w:rPr>
          <w:rFonts w:ascii="Arial" w:hAnsi="Arial" w:cs="Arial"/>
          <w:color w:val="303B44"/>
          <w:sz w:val="22"/>
          <w:szCs w:val="22"/>
        </w:rPr>
      </w:pPr>
    </w:p>
    <w:p w14:paraId="569C4D9E" w14:textId="77777777" w:rsidR="00050AF9" w:rsidRDefault="00050AF9" w:rsidP="002466CE">
      <w:pPr>
        <w:pStyle w:val="NormalWeb"/>
        <w:rPr>
          <w:rFonts w:ascii="Arial" w:hAnsi="Arial" w:cs="Arial"/>
          <w:color w:val="303B44"/>
          <w:sz w:val="22"/>
          <w:szCs w:val="22"/>
        </w:rPr>
      </w:pPr>
    </w:p>
    <w:p w14:paraId="455A876E" w14:textId="77777777" w:rsidR="00050AF9" w:rsidRDefault="00050AF9" w:rsidP="002466CE">
      <w:pPr>
        <w:pStyle w:val="NormalWeb"/>
        <w:rPr>
          <w:rFonts w:ascii="Arial" w:hAnsi="Arial" w:cs="Arial"/>
          <w:color w:val="303B44"/>
          <w:sz w:val="22"/>
          <w:szCs w:val="22"/>
        </w:rPr>
      </w:pPr>
    </w:p>
    <w:p w14:paraId="3D0A696B" w14:textId="77777777" w:rsidR="00050AF9" w:rsidRDefault="00050AF9" w:rsidP="002466CE">
      <w:pPr>
        <w:pStyle w:val="NormalWeb"/>
        <w:rPr>
          <w:rFonts w:ascii="Arial" w:hAnsi="Arial" w:cs="Arial"/>
          <w:color w:val="303B44"/>
          <w:sz w:val="22"/>
          <w:szCs w:val="22"/>
        </w:rPr>
      </w:pPr>
    </w:p>
    <w:p w14:paraId="537AFB45" w14:textId="77777777" w:rsidR="00050AF9" w:rsidRDefault="00050AF9" w:rsidP="002466CE">
      <w:pPr>
        <w:pStyle w:val="NormalWeb"/>
        <w:rPr>
          <w:rFonts w:ascii="Arial" w:hAnsi="Arial" w:cs="Arial"/>
          <w:color w:val="303B44"/>
          <w:sz w:val="22"/>
          <w:szCs w:val="22"/>
        </w:rPr>
      </w:pPr>
    </w:p>
    <w:p w14:paraId="30067842" w14:textId="77777777" w:rsidR="00050AF9" w:rsidRDefault="00050AF9" w:rsidP="002466CE">
      <w:pPr>
        <w:pStyle w:val="NormalWeb"/>
        <w:rPr>
          <w:rFonts w:ascii="Arial" w:hAnsi="Arial" w:cs="Arial"/>
          <w:color w:val="303B44"/>
          <w:sz w:val="22"/>
          <w:szCs w:val="22"/>
        </w:rPr>
      </w:pPr>
    </w:p>
    <w:p w14:paraId="03404EED" w14:textId="77777777" w:rsidR="00050AF9" w:rsidRDefault="00050AF9" w:rsidP="002466CE">
      <w:pPr>
        <w:pStyle w:val="NormalWeb"/>
        <w:rPr>
          <w:rFonts w:ascii="Arial" w:hAnsi="Arial" w:cs="Arial"/>
          <w:color w:val="303B44"/>
          <w:sz w:val="22"/>
          <w:szCs w:val="22"/>
        </w:rPr>
      </w:pPr>
    </w:p>
    <w:p w14:paraId="5520907F" w14:textId="77777777" w:rsidR="00050AF9" w:rsidRDefault="00050AF9" w:rsidP="002466CE">
      <w:pPr>
        <w:pStyle w:val="NormalWeb"/>
        <w:rPr>
          <w:rFonts w:ascii="Arial" w:hAnsi="Arial" w:cs="Arial"/>
          <w:color w:val="303B44"/>
          <w:sz w:val="22"/>
          <w:szCs w:val="22"/>
        </w:rPr>
      </w:pPr>
    </w:p>
    <w:p w14:paraId="5D542D08" w14:textId="77777777" w:rsidR="00050AF9" w:rsidRDefault="00050AF9" w:rsidP="002466CE">
      <w:pPr>
        <w:pStyle w:val="NormalWeb"/>
        <w:rPr>
          <w:rFonts w:ascii="Arial" w:hAnsi="Arial" w:cs="Arial"/>
          <w:color w:val="303B44"/>
          <w:sz w:val="22"/>
          <w:szCs w:val="22"/>
        </w:rPr>
      </w:pPr>
    </w:p>
    <w:p w14:paraId="01507509" w14:textId="77777777" w:rsidR="00050AF9" w:rsidRDefault="00050AF9" w:rsidP="002466CE">
      <w:pPr>
        <w:pStyle w:val="NormalWeb"/>
        <w:rPr>
          <w:rFonts w:ascii="Arial" w:hAnsi="Arial" w:cs="Arial"/>
          <w:color w:val="303B44"/>
          <w:sz w:val="22"/>
          <w:szCs w:val="22"/>
        </w:rPr>
      </w:pPr>
    </w:p>
    <w:p w14:paraId="06A687AE"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111A00" w14:textId="77777777" w:rsidR="00020D9A" w:rsidRDefault="00020D9A">
      <w:r>
        <w:separator/>
      </w:r>
    </w:p>
  </w:endnote>
  <w:endnote w:type="continuationSeparator" w:id="0">
    <w:p w14:paraId="528DAA33" w14:textId="77777777" w:rsidR="00020D9A" w:rsidRDefault="00020D9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93F845"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00A81CB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99078A"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63B8FD" w14:textId="77777777" w:rsidR="00020D9A" w:rsidRDefault="00020D9A">
      <w:r>
        <w:separator/>
      </w:r>
    </w:p>
  </w:footnote>
  <w:footnote w:type="continuationSeparator" w:id="0">
    <w:p w14:paraId="7ACDD5B2" w14:textId="77777777" w:rsidR="00020D9A" w:rsidRDefault="00020D9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0626686"/>
    <w:multiLevelType w:val="hybridMultilevel"/>
    <w:tmpl w:val="F1B0A386"/>
    <w:lvl w:ilvl="0" w:tplc="08090001">
      <w:start w:val="1"/>
      <w:numFmt w:val="bullet"/>
      <w:lvlText w:val=""/>
      <w:lvlJc w:val="left"/>
      <w:pPr>
        <w:ind w:left="790" w:hanging="360"/>
      </w:pPr>
      <w:rPr>
        <w:rFonts w:ascii="Symbol" w:hAnsi="Symbol"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4C34925"/>
    <w:multiLevelType w:val="hybridMultilevel"/>
    <w:tmpl w:val="A98CF8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
  </w:num>
  <w:num w:numId="2">
    <w:abstractNumId w:val="11"/>
  </w:num>
  <w:num w:numId="3">
    <w:abstractNumId w:val="17"/>
  </w:num>
  <w:num w:numId="4">
    <w:abstractNumId w:val="13"/>
  </w:num>
  <w:num w:numId="5">
    <w:abstractNumId w:val="8"/>
  </w:num>
  <w:num w:numId="6">
    <w:abstractNumId w:val="16"/>
  </w:num>
  <w:num w:numId="7">
    <w:abstractNumId w:val="2"/>
  </w:num>
  <w:num w:numId="8">
    <w:abstractNumId w:val="15"/>
  </w:num>
  <w:num w:numId="9">
    <w:abstractNumId w:val="12"/>
  </w:num>
  <w:num w:numId="10">
    <w:abstractNumId w:val="4"/>
  </w:num>
  <w:num w:numId="11">
    <w:abstractNumId w:val="5"/>
  </w:num>
  <w:num w:numId="12">
    <w:abstractNumId w:val="9"/>
  </w:num>
  <w:num w:numId="13">
    <w:abstractNumId w:val="14"/>
  </w:num>
  <w:num w:numId="14">
    <w:abstractNumId w:val="3"/>
  </w:num>
  <w:num w:numId="15">
    <w:abstractNumId w:val="0"/>
  </w:num>
  <w:num w:numId="16">
    <w:abstractNumId w:val="6"/>
  </w:num>
  <w:num w:numId="17">
    <w:abstractNumId w:val="18"/>
  </w:num>
  <w:num w:numId="18">
    <w:abstractNumId w:val="10"/>
  </w:num>
  <w:num w:numId="1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070B"/>
    <w:rsid w:val="00011666"/>
    <w:rsid w:val="00011C22"/>
    <w:rsid w:val="00020D9A"/>
    <w:rsid w:val="00026B02"/>
    <w:rsid w:val="00032A94"/>
    <w:rsid w:val="00050AF9"/>
    <w:rsid w:val="00076772"/>
    <w:rsid w:val="000822E5"/>
    <w:rsid w:val="000971FC"/>
    <w:rsid w:val="000A2A3A"/>
    <w:rsid w:val="000A492A"/>
    <w:rsid w:val="000B6520"/>
    <w:rsid w:val="000C2057"/>
    <w:rsid w:val="000C3216"/>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11CC"/>
    <w:rsid w:val="001B405C"/>
    <w:rsid w:val="001B5F45"/>
    <w:rsid w:val="001E1050"/>
    <w:rsid w:val="001E1E1F"/>
    <w:rsid w:val="001E2007"/>
    <w:rsid w:val="001E57C1"/>
    <w:rsid w:val="001F07EF"/>
    <w:rsid w:val="001F50B6"/>
    <w:rsid w:val="001F6D7A"/>
    <w:rsid w:val="0022746E"/>
    <w:rsid w:val="00231171"/>
    <w:rsid w:val="00235F71"/>
    <w:rsid w:val="002444CA"/>
    <w:rsid w:val="002466CE"/>
    <w:rsid w:val="00254C25"/>
    <w:rsid w:val="00260DE6"/>
    <w:rsid w:val="00273FEE"/>
    <w:rsid w:val="0028204E"/>
    <w:rsid w:val="0028591B"/>
    <w:rsid w:val="00291841"/>
    <w:rsid w:val="002C449B"/>
    <w:rsid w:val="002C6040"/>
    <w:rsid w:val="002D5B3F"/>
    <w:rsid w:val="002E272E"/>
    <w:rsid w:val="002E31DF"/>
    <w:rsid w:val="002F3977"/>
    <w:rsid w:val="002F5778"/>
    <w:rsid w:val="003143A8"/>
    <w:rsid w:val="003223E0"/>
    <w:rsid w:val="00330E5A"/>
    <w:rsid w:val="00352C4A"/>
    <w:rsid w:val="00362560"/>
    <w:rsid w:val="003732FD"/>
    <w:rsid w:val="003753B2"/>
    <w:rsid w:val="00376559"/>
    <w:rsid w:val="00382BAA"/>
    <w:rsid w:val="00384D73"/>
    <w:rsid w:val="00393EB6"/>
    <w:rsid w:val="003A3CE5"/>
    <w:rsid w:val="003B366F"/>
    <w:rsid w:val="003B3F9D"/>
    <w:rsid w:val="003B6C95"/>
    <w:rsid w:val="003D234B"/>
    <w:rsid w:val="003E5751"/>
    <w:rsid w:val="004046A9"/>
    <w:rsid w:val="00404C50"/>
    <w:rsid w:val="00414017"/>
    <w:rsid w:val="00423934"/>
    <w:rsid w:val="00426244"/>
    <w:rsid w:val="00430DFC"/>
    <w:rsid w:val="00463BE9"/>
    <w:rsid w:val="00463C21"/>
    <w:rsid w:val="00470A38"/>
    <w:rsid w:val="00481D70"/>
    <w:rsid w:val="004846D8"/>
    <w:rsid w:val="004874DE"/>
    <w:rsid w:val="004876AD"/>
    <w:rsid w:val="004B5334"/>
    <w:rsid w:val="004B6C14"/>
    <w:rsid w:val="004C4F19"/>
    <w:rsid w:val="004D5E9B"/>
    <w:rsid w:val="004D63D9"/>
    <w:rsid w:val="004D6EFA"/>
    <w:rsid w:val="004E6585"/>
    <w:rsid w:val="005011D9"/>
    <w:rsid w:val="0050249F"/>
    <w:rsid w:val="00517907"/>
    <w:rsid w:val="00524566"/>
    <w:rsid w:val="00530BEF"/>
    <w:rsid w:val="005375FC"/>
    <w:rsid w:val="00552351"/>
    <w:rsid w:val="00561F00"/>
    <w:rsid w:val="00562C4E"/>
    <w:rsid w:val="00562DEC"/>
    <w:rsid w:val="00562E08"/>
    <w:rsid w:val="0057360E"/>
    <w:rsid w:val="00576AB4"/>
    <w:rsid w:val="005772E1"/>
    <w:rsid w:val="00577917"/>
    <w:rsid w:val="00590667"/>
    <w:rsid w:val="005969E2"/>
    <w:rsid w:val="005A1689"/>
    <w:rsid w:val="005B49B2"/>
    <w:rsid w:val="005B61CD"/>
    <w:rsid w:val="005D1B4D"/>
    <w:rsid w:val="005D1D58"/>
    <w:rsid w:val="005D432C"/>
    <w:rsid w:val="005E285E"/>
    <w:rsid w:val="005E34D8"/>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1E4D"/>
    <w:rsid w:val="00676241"/>
    <w:rsid w:val="00681208"/>
    <w:rsid w:val="00681FA9"/>
    <w:rsid w:val="00690668"/>
    <w:rsid w:val="00691EA9"/>
    <w:rsid w:val="0069326C"/>
    <w:rsid w:val="006934D4"/>
    <w:rsid w:val="006A08ED"/>
    <w:rsid w:val="006A6DC3"/>
    <w:rsid w:val="006C1480"/>
    <w:rsid w:val="006C5D9E"/>
    <w:rsid w:val="006D49ED"/>
    <w:rsid w:val="006D55CE"/>
    <w:rsid w:val="006D637A"/>
    <w:rsid w:val="006D6B5E"/>
    <w:rsid w:val="006D6F24"/>
    <w:rsid w:val="006E09C9"/>
    <w:rsid w:val="006E3E4E"/>
    <w:rsid w:val="006F1715"/>
    <w:rsid w:val="006F45BF"/>
    <w:rsid w:val="006F60E0"/>
    <w:rsid w:val="0070291E"/>
    <w:rsid w:val="00702F71"/>
    <w:rsid w:val="007342DB"/>
    <w:rsid w:val="007366DF"/>
    <w:rsid w:val="007461AA"/>
    <w:rsid w:val="00757839"/>
    <w:rsid w:val="00770C81"/>
    <w:rsid w:val="00791024"/>
    <w:rsid w:val="00793F0A"/>
    <w:rsid w:val="007A2657"/>
    <w:rsid w:val="007C682C"/>
    <w:rsid w:val="007D2385"/>
    <w:rsid w:val="007E3CB2"/>
    <w:rsid w:val="007E6F99"/>
    <w:rsid w:val="007F214F"/>
    <w:rsid w:val="007F3496"/>
    <w:rsid w:val="00800069"/>
    <w:rsid w:val="00801F45"/>
    <w:rsid w:val="008020F9"/>
    <w:rsid w:val="008042F0"/>
    <w:rsid w:val="00820736"/>
    <w:rsid w:val="008310A0"/>
    <w:rsid w:val="00835D29"/>
    <w:rsid w:val="00842E7F"/>
    <w:rsid w:val="008440FE"/>
    <w:rsid w:val="00852933"/>
    <w:rsid w:val="008566E5"/>
    <w:rsid w:val="008566FE"/>
    <w:rsid w:val="00865B46"/>
    <w:rsid w:val="00875CE7"/>
    <w:rsid w:val="00876776"/>
    <w:rsid w:val="00894BD6"/>
    <w:rsid w:val="00896134"/>
    <w:rsid w:val="008A62BC"/>
    <w:rsid w:val="008B43E7"/>
    <w:rsid w:val="008C0E15"/>
    <w:rsid w:val="008D763F"/>
    <w:rsid w:val="008F036F"/>
    <w:rsid w:val="008F1308"/>
    <w:rsid w:val="008F78C2"/>
    <w:rsid w:val="00904568"/>
    <w:rsid w:val="00911394"/>
    <w:rsid w:val="00923EF2"/>
    <w:rsid w:val="00926D25"/>
    <w:rsid w:val="00926E9D"/>
    <w:rsid w:val="00930304"/>
    <w:rsid w:val="00932C6E"/>
    <w:rsid w:val="00933F10"/>
    <w:rsid w:val="009433C5"/>
    <w:rsid w:val="00965881"/>
    <w:rsid w:val="009755C5"/>
    <w:rsid w:val="009871FF"/>
    <w:rsid w:val="00990799"/>
    <w:rsid w:val="00995D51"/>
    <w:rsid w:val="009A0631"/>
    <w:rsid w:val="009B10ED"/>
    <w:rsid w:val="009D3EA4"/>
    <w:rsid w:val="009D649C"/>
    <w:rsid w:val="009E15EB"/>
    <w:rsid w:val="009E4BC1"/>
    <w:rsid w:val="009F5CB2"/>
    <w:rsid w:val="00A0055A"/>
    <w:rsid w:val="00A03BB8"/>
    <w:rsid w:val="00A10261"/>
    <w:rsid w:val="00A15820"/>
    <w:rsid w:val="00A3505D"/>
    <w:rsid w:val="00A4036F"/>
    <w:rsid w:val="00A406E5"/>
    <w:rsid w:val="00A44C55"/>
    <w:rsid w:val="00A4641C"/>
    <w:rsid w:val="00A55876"/>
    <w:rsid w:val="00A67FB1"/>
    <w:rsid w:val="00A85BFE"/>
    <w:rsid w:val="00A85F26"/>
    <w:rsid w:val="00AA4DDC"/>
    <w:rsid w:val="00AB6FE7"/>
    <w:rsid w:val="00AB7AD7"/>
    <w:rsid w:val="00AC5F32"/>
    <w:rsid w:val="00AC680D"/>
    <w:rsid w:val="00AC6AD0"/>
    <w:rsid w:val="00AD2430"/>
    <w:rsid w:val="00AE41A6"/>
    <w:rsid w:val="00AF0E34"/>
    <w:rsid w:val="00AF271D"/>
    <w:rsid w:val="00AF56C2"/>
    <w:rsid w:val="00B004E6"/>
    <w:rsid w:val="00B0744D"/>
    <w:rsid w:val="00B0785E"/>
    <w:rsid w:val="00B10CF0"/>
    <w:rsid w:val="00B34FD5"/>
    <w:rsid w:val="00B50EA8"/>
    <w:rsid w:val="00B64082"/>
    <w:rsid w:val="00B72325"/>
    <w:rsid w:val="00B72EC6"/>
    <w:rsid w:val="00B76BEF"/>
    <w:rsid w:val="00B81AD3"/>
    <w:rsid w:val="00B829D8"/>
    <w:rsid w:val="00B84B5B"/>
    <w:rsid w:val="00B86446"/>
    <w:rsid w:val="00B948FA"/>
    <w:rsid w:val="00BA1176"/>
    <w:rsid w:val="00BE0B01"/>
    <w:rsid w:val="00BE79C7"/>
    <w:rsid w:val="00BE7C12"/>
    <w:rsid w:val="00BF3CB5"/>
    <w:rsid w:val="00C01A3F"/>
    <w:rsid w:val="00C0310B"/>
    <w:rsid w:val="00C073F1"/>
    <w:rsid w:val="00C1285B"/>
    <w:rsid w:val="00C1361B"/>
    <w:rsid w:val="00C14E1F"/>
    <w:rsid w:val="00C224D3"/>
    <w:rsid w:val="00C315AF"/>
    <w:rsid w:val="00C36D9A"/>
    <w:rsid w:val="00C44A72"/>
    <w:rsid w:val="00C460D2"/>
    <w:rsid w:val="00C61FC2"/>
    <w:rsid w:val="00C705F9"/>
    <w:rsid w:val="00C70873"/>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1C03"/>
    <w:rsid w:val="00DA36EE"/>
    <w:rsid w:val="00DB116D"/>
    <w:rsid w:val="00DB444C"/>
    <w:rsid w:val="00DC04E1"/>
    <w:rsid w:val="00DC28D4"/>
    <w:rsid w:val="00DD041F"/>
    <w:rsid w:val="00DD17CC"/>
    <w:rsid w:val="00DE217A"/>
    <w:rsid w:val="00DF321B"/>
    <w:rsid w:val="00E14EFD"/>
    <w:rsid w:val="00E230E0"/>
    <w:rsid w:val="00E44E78"/>
    <w:rsid w:val="00E51AAC"/>
    <w:rsid w:val="00E61D43"/>
    <w:rsid w:val="00E66CC0"/>
    <w:rsid w:val="00E728A9"/>
    <w:rsid w:val="00E7383B"/>
    <w:rsid w:val="00E807D9"/>
    <w:rsid w:val="00EA0F4E"/>
    <w:rsid w:val="00EA295B"/>
    <w:rsid w:val="00EA3B9B"/>
    <w:rsid w:val="00EA6801"/>
    <w:rsid w:val="00EA6EDF"/>
    <w:rsid w:val="00EB4F85"/>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2C46"/>
    <w:rsid w:val="00FA68F8"/>
    <w:rsid w:val="00FB1DC0"/>
    <w:rsid w:val="00FB3B4E"/>
    <w:rsid w:val="00FB4521"/>
    <w:rsid w:val="00FB4F84"/>
    <w:rsid w:val="00FB5CF8"/>
    <w:rsid w:val="00FE5651"/>
    <w:rsid w:val="00FF273B"/>
    <w:rsid w:val="00FF5230"/>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6CFBAE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3143A8"/>
    <w:rPr>
      <w:color w:val="605E5C"/>
      <w:shd w:val="clear" w:color="auto" w:fill="E1DFDD"/>
    </w:rPr>
  </w:style>
  <w:style w:type="paragraph" w:styleId="Revision">
    <w:name w:val="Revision"/>
    <w:hidden/>
    <w:uiPriority w:val="71"/>
    <w:semiHidden/>
    <w:rsid w:val="00AC680D"/>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10</Pages>
  <Words>3668</Words>
  <Characters>22880</Characters>
  <Application>Microsoft Office Word</Application>
  <DocSecurity>0</DocSecurity>
  <Lines>190</Lines>
  <Paragraphs>52</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26496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Philip</cp:lastModifiedBy>
  <cp:revision>55</cp:revision>
  <cp:lastPrinted>2014-10-10T07:42:00Z</cp:lastPrinted>
  <dcterms:created xsi:type="dcterms:W3CDTF">2021-12-06T15:46:00Z</dcterms:created>
  <dcterms:modified xsi:type="dcterms:W3CDTF">2022-04-05T09:34:00Z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