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E2DD3" w:rsidRPr="00D158D7" w:rsidRDefault="00DE2DD3" w:rsidP="00DE2DD3">
      <w:pPr>
        <w:jc w:val="center"/>
        <w:rPr>
          <w:b/>
          <w:sz w:val="28"/>
          <w:szCs w:val="28"/>
          <w:u w:val="single"/>
        </w:rPr>
      </w:pPr>
      <w:r w:rsidRPr="00D158D7">
        <w:rPr>
          <w:rFonts w:ascii="Arial" w:hAnsi="Arial" w:cs="Arial"/>
          <w:b/>
          <w:sz w:val="28"/>
          <w:szCs w:val="28"/>
          <w:u w:val="single"/>
        </w:rPr>
        <w:t>Reviewing evidence, critically analyse the link between poverty and educational attainment.</w:t>
      </w:r>
    </w:p>
    <w:p w:rsidR="00237E8E" w:rsidRDefault="00596DC9" w:rsidP="000D654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0" allowOverlap="1" wp14:anchorId="17F8FD77" wp14:editId="46207980">
                <wp:simplePos x="0" y="0"/>
                <wp:positionH relativeFrom="page">
                  <wp:posOffset>655093</wp:posOffset>
                </wp:positionH>
                <wp:positionV relativeFrom="page">
                  <wp:posOffset>1542197</wp:posOffset>
                </wp:positionV>
                <wp:extent cx="2606722" cy="1514902"/>
                <wp:effectExtent l="38100" t="38100" r="41275" b="4762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6722" cy="1514902"/>
                        </a:xfrm>
                        <a:prstGeom prst="rect">
                          <a:avLst/>
                        </a:prstGeom>
                        <a:noFill/>
                        <a:ln w="76200" cmpd="thickThin">
                          <a:solidFill>
                            <a:srgbClr val="622423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237E8E" w:rsidRDefault="00596DC9" w:rsidP="00596DC9">
                            <w:pPr>
                              <w:spacing w:after="0" w:line="360" w:lineRule="auto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  <w:t>What is Poverty?</w:t>
                            </w:r>
                          </w:p>
                          <w:p w:rsidR="00F20119" w:rsidRDefault="00644097" w:rsidP="00596DC9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noProof/>
                                <w:sz w:val="28"/>
                                <w:szCs w:val="28"/>
                                <w:lang w:eastAsia="en-GB"/>
                              </w:rPr>
                              <w:drawing>
                                <wp:inline distT="0" distB="0" distL="0" distR="0">
                                  <wp:extent cx="1009935" cy="757328"/>
                                  <wp:effectExtent l="0" t="0" r="0" b="5080"/>
                                  <wp:docPr id="24" name="Picture 2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32399" cy="77417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F20119" w:rsidRPr="00F20119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</w:t>
                            </w:r>
                          </w:p>
                          <w:p w:rsidR="00644097" w:rsidRPr="00F20119" w:rsidRDefault="00F20119" w:rsidP="00F20119">
                            <w:pPr>
                              <w:spacing w:after="0" w:line="360" w:lineRule="auto"/>
                              <w:jc w:val="right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F20119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(</w:t>
                            </w:r>
                            <w:proofErr w:type="spellStart"/>
                            <w:r w:rsidRPr="00F20119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SlidePlayer</w:t>
                            </w:r>
                            <w:proofErr w:type="spellEnd"/>
                            <w:r w:rsidRPr="00F20119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, 2018)</w:t>
                            </w:r>
                          </w:p>
                          <w:p w:rsidR="00237E8E" w:rsidRDefault="00237E8E" w:rsidP="00237E8E">
                            <w:pPr>
                              <w:spacing w:after="0" w:line="360" w:lineRule="auto"/>
                              <w:ind w:left="360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</w:p>
                          <w:p w:rsidR="00644097" w:rsidRDefault="00644097" w:rsidP="00237E8E">
                            <w:pPr>
                              <w:spacing w:after="0" w:line="360" w:lineRule="auto"/>
                              <w:ind w:left="360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</w:p>
                          <w:p w:rsidR="00644097" w:rsidRPr="00237E8E" w:rsidRDefault="00644097" w:rsidP="00237E8E">
                            <w:pPr>
                              <w:spacing w:after="0" w:line="360" w:lineRule="auto"/>
                              <w:ind w:left="360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137160" tIns="91440" rIns="137160" bIns="9144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6pt;margin-top:121.45pt;width:205.25pt;height:119.3pt;z-index:251668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" o:allowincell="f" filled="f" strokecolor="#622423" strokeweight="6pt">
                <v:stroke linestyle="thickThin"/>
                <v:textbox inset="10.8pt,7.2pt,10.8pt,7.2pt">
                  <w:txbxContent>
                    <w:p w:rsidR="00237E8E" w:rsidRDefault="00596DC9" w:rsidP="00596DC9">
                      <w:pPr>
                        <w:spacing w:after="0" w:line="360" w:lineRule="auto"/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  <w:t>What is Poverty?</w:t>
                      </w:r>
                    </w:p>
                    <w:p w:rsidR="00F20119" w:rsidRDefault="00644097" w:rsidP="00596DC9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i/>
                          <w:iCs/>
                          <w:noProof/>
                          <w:sz w:val="28"/>
                          <w:szCs w:val="28"/>
                          <w:lang w:eastAsia="en-GB"/>
                        </w:rPr>
                        <w:drawing>
                          <wp:inline distT="0" distB="0" distL="0" distR="0">
                            <wp:extent cx="1009935" cy="757328"/>
                            <wp:effectExtent l="0" t="0" r="0" b="5080"/>
                            <wp:docPr id="24" name="Picture 2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32399" cy="77417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F20119" w:rsidRPr="00F20119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 </w:t>
                      </w:r>
                    </w:p>
                    <w:p w:rsidR="00644097" w:rsidRPr="00F20119" w:rsidRDefault="00F20119" w:rsidP="00F20119">
                      <w:pPr>
                        <w:spacing w:after="0" w:line="360" w:lineRule="auto"/>
                        <w:jc w:val="right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16"/>
                          <w:szCs w:val="16"/>
                        </w:rPr>
                      </w:pPr>
                      <w:r w:rsidRPr="00F20119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(</w:t>
                      </w:r>
                      <w:proofErr w:type="spellStart"/>
                      <w:r w:rsidRPr="00F20119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SlidePlayer</w:t>
                      </w:r>
                      <w:proofErr w:type="spellEnd"/>
                      <w:r w:rsidRPr="00F20119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, 2018)</w:t>
                      </w:r>
                    </w:p>
                    <w:p w:rsidR="00237E8E" w:rsidRDefault="00237E8E" w:rsidP="00237E8E">
                      <w:pPr>
                        <w:spacing w:after="0" w:line="360" w:lineRule="auto"/>
                        <w:ind w:left="360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</w:pPr>
                    </w:p>
                    <w:p w:rsidR="00644097" w:rsidRDefault="00644097" w:rsidP="00237E8E">
                      <w:pPr>
                        <w:spacing w:after="0" w:line="360" w:lineRule="auto"/>
                        <w:ind w:left="360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</w:pPr>
                    </w:p>
                    <w:p w:rsidR="00644097" w:rsidRPr="00237E8E" w:rsidRDefault="00644097" w:rsidP="00237E8E">
                      <w:pPr>
                        <w:spacing w:after="0" w:line="360" w:lineRule="auto"/>
                        <w:ind w:left="360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p w:rsidR="00237E8E" w:rsidRDefault="00237E8E" w:rsidP="000D654A"/>
    <w:p w:rsidR="00237E8E" w:rsidRDefault="00BF211C" w:rsidP="000D654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64B81E8" wp14:editId="59C36E3B">
                <wp:simplePos x="0" y="0"/>
                <wp:positionH relativeFrom="column">
                  <wp:posOffset>-18642</wp:posOffset>
                </wp:positionH>
                <wp:positionV relativeFrom="paragraph">
                  <wp:posOffset>260862</wp:posOffset>
                </wp:positionV>
                <wp:extent cx="1738630" cy="436245"/>
                <wp:effectExtent l="38100" t="38100" r="71120" b="11620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38630" cy="43624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5" o:spid="_x0000_s1026" type="#_x0000_t32" style="position:absolute;margin-left:-1.45pt;margin-top:20.55pt;width:136.9pt;height:34.35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" strokecolor="#c0504d [3205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0" allowOverlap="1" wp14:anchorId="3968BC2E" wp14:editId="0207F606">
                <wp:simplePos x="0" y="0"/>
                <wp:positionH relativeFrom="page">
                  <wp:posOffset>7148830</wp:posOffset>
                </wp:positionH>
                <wp:positionV relativeFrom="page">
                  <wp:posOffset>1886585</wp:posOffset>
                </wp:positionV>
                <wp:extent cx="2017395" cy="3698240"/>
                <wp:effectExtent l="38100" t="38100" r="41275" b="4381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7395" cy="3698240"/>
                        </a:xfrm>
                        <a:prstGeom prst="rect">
                          <a:avLst/>
                        </a:prstGeom>
                        <a:noFill/>
                        <a:ln w="76200" cmpd="thickThin">
                          <a:solidFill>
                            <a:srgbClr val="622423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237E8E" w:rsidRDefault="00237E8E">
                            <w:pPr>
                              <w:spacing w:after="0" w:line="360" w:lineRule="auto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  <w:t>Flying Start</w:t>
                            </w:r>
                          </w:p>
                          <w:p w:rsidR="009A70F4" w:rsidRDefault="009A70F4">
                            <w:pPr>
                              <w:spacing w:after="0" w:line="360" w:lineRule="auto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6D17FF4D" wp14:editId="4CAA27B4">
                                  <wp:extent cx="532262" cy="532262"/>
                                  <wp:effectExtent l="0" t="0" r="1270" b="1270"/>
                                  <wp:docPr id="10" name="Picture 10" descr="Image result for flying start wale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Image result for flying start wale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30678" cy="53067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C86FAC" w:rsidRPr="00C86FAC" w:rsidRDefault="00C86FAC">
                            <w:pPr>
                              <w:spacing w:after="0" w:line="360" w:lineRule="auto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C86FAC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(Welsh Government - Family Point, 2018)</w:t>
                            </w:r>
                          </w:p>
                        </w:txbxContent>
                      </wps:txbx>
                      <wps:bodyPr rot="0" vert="horz" wrap="square" lIns="137160" tIns="91440" rIns="137160" bIns="91440" anchor="ctr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35000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562.9pt;margin-top:148.55pt;width:158.85pt;height:291.2pt;z-index:251670528;visibility:visible;mso-wrap-style:square;mso-width-percent:3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5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" o:allowincell="f" filled="f" strokecolor="#622423" strokeweight="6pt">
                <v:stroke linestyle="thickThin"/>
                <v:textbox style="mso-fit-shape-to-text:t" inset="10.8pt,7.2pt,10.8pt,7.2pt">
                  <w:txbxContent>
                    <w:p w:rsidR="00237E8E" w:rsidRDefault="00237E8E">
                      <w:pPr>
                        <w:spacing w:after="0" w:line="360" w:lineRule="auto"/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  <w:t>Flying Start</w:t>
                      </w:r>
                    </w:p>
                    <w:p w:rsidR="009A70F4" w:rsidRDefault="009A70F4">
                      <w:pPr>
                        <w:spacing w:after="0" w:line="360" w:lineRule="auto"/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6D17FF4D" wp14:editId="4CAA27B4">
                            <wp:extent cx="532262" cy="532262"/>
                            <wp:effectExtent l="0" t="0" r="1270" b="1270"/>
                            <wp:docPr id="10" name="Picture 10" descr="Image result for flying start wale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Image result for flying start wale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30678" cy="53067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C86FAC" w:rsidRPr="00C86FAC" w:rsidRDefault="00C86FAC">
                      <w:pPr>
                        <w:spacing w:after="0" w:line="360" w:lineRule="auto"/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16"/>
                          <w:szCs w:val="16"/>
                        </w:rPr>
                      </w:pPr>
                      <w:r w:rsidRPr="00C86FAC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(Welsh Government - Family Point, 2018)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p w:rsidR="00237E8E" w:rsidRDefault="00F20119" w:rsidP="000D654A">
      <w:r w:rsidRPr="000D654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0" allowOverlap="1" wp14:anchorId="335992F7" wp14:editId="0E67DAC3">
                <wp:simplePos x="0" y="0"/>
                <wp:positionH relativeFrom="page">
                  <wp:posOffset>3630295</wp:posOffset>
                </wp:positionH>
                <wp:positionV relativeFrom="page">
                  <wp:posOffset>2693035</wp:posOffset>
                </wp:positionV>
                <wp:extent cx="2017395" cy="1036955"/>
                <wp:effectExtent l="38100" t="38100" r="41275" b="29845"/>
                <wp:wrapSquare wrapText="bothSides"/>
                <wp:docPr id="6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7395" cy="1036955"/>
                        </a:xfrm>
                        <a:prstGeom prst="rect">
                          <a:avLst/>
                        </a:prstGeom>
                        <a:noFill/>
                        <a:ln w="76200" cmpd="thickThin">
                          <a:solidFill>
                            <a:srgbClr val="622423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0D654A" w:rsidRPr="00DE2DD3" w:rsidRDefault="000D654A" w:rsidP="00F2011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 xml:space="preserve">RED - </w:t>
                            </w:r>
                            <w:r w:rsidRPr="00DE2DD3">
                              <w:t>A r</w:t>
                            </w:r>
                            <w:r>
                              <w:t>edistributionist discourse</w:t>
                            </w:r>
                          </w:p>
                          <w:p w:rsidR="000D654A" w:rsidRDefault="000D654A" w:rsidP="00F2011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MUD -</w:t>
                            </w:r>
                            <w:r w:rsidRPr="00DE2DD3">
                              <w:t xml:space="preserve"> A </w:t>
                            </w:r>
                            <w:r>
                              <w:t>moral underclass discourse</w:t>
                            </w:r>
                          </w:p>
                          <w:p w:rsidR="000D654A" w:rsidRDefault="000D654A" w:rsidP="00F2011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 xml:space="preserve">SID - </w:t>
                            </w:r>
                            <w:r w:rsidRPr="00DE2DD3">
                              <w:t>A social integrationist discourse</w:t>
                            </w:r>
                          </w:p>
                          <w:p w:rsidR="002740F8" w:rsidRPr="002740F8" w:rsidRDefault="002740F8" w:rsidP="002740F8">
                            <w:pPr>
                              <w:pStyle w:val="ListParagraph"/>
                              <w:jc w:val="right"/>
                              <w:rPr>
                                <w:sz w:val="16"/>
                                <w:szCs w:val="16"/>
                              </w:rPr>
                            </w:pPr>
                            <w:r w:rsidRPr="002740F8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(</w:t>
                            </w:r>
                            <w:proofErr w:type="spellStart"/>
                            <w:r w:rsidRPr="002740F8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Levitas</w:t>
                            </w:r>
                            <w:proofErr w:type="spellEnd"/>
                            <w:r w:rsidRPr="002740F8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, 2005)</w:t>
                            </w:r>
                          </w:p>
                          <w:p w:rsidR="000D654A" w:rsidRDefault="000D654A" w:rsidP="00F20119">
                            <w:pPr>
                              <w:spacing w:after="0" w:line="360" w:lineRule="auto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137160" tIns="91440" rIns="137160" bIns="9144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35000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285.85pt;margin-top:212.05pt;width:158.85pt;height:81.65pt;z-index:251660288;visibility:visible;mso-wrap-style:square;mso-width-percent:3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5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" o:allowincell="f" filled="f" strokecolor="#622423" strokeweight="6pt">
                <v:stroke linestyle="thickThin"/>
                <v:textbox inset="10.8pt,7.2pt,10.8pt,7.2pt">
                  <w:txbxContent>
                    <w:p w:rsidR="000D654A" w:rsidRPr="00DE2DD3" w:rsidRDefault="000D654A" w:rsidP="00F20119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 xml:space="preserve">RED - </w:t>
                      </w:r>
                      <w:r w:rsidRPr="00DE2DD3">
                        <w:t>A r</w:t>
                      </w:r>
                      <w:r>
                        <w:t>edistributionist discourse</w:t>
                      </w:r>
                    </w:p>
                    <w:p w:rsidR="000D654A" w:rsidRDefault="000D654A" w:rsidP="00F20119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MUD -</w:t>
                      </w:r>
                      <w:r w:rsidRPr="00DE2DD3">
                        <w:t xml:space="preserve"> A </w:t>
                      </w:r>
                      <w:r>
                        <w:t>moral underclass discourse</w:t>
                      </w:r>
                    </w:p>
                    <w:p w:rsidR="000D654A" w:rsidRDefault="000D654A" w:rsidP="00F20119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 xml:space="preserve">SID - </w:t>
                      </w:r>
                      <w:r w:rsidRPr="00DE2DD3">
                        <w:t>A social integrationist discourse</w:t>
                      </w:r>
                    </w:p>
                    <w:p w:rsidR="002740F8" w:rsidRPr="002740F8" w:rsidRDefault="002740F8" w:rsidP="002740F8">
                      <w:pPr>
                        <w:pStyle w:val="ListParagraph"/>
                        <w:jc w:val="right"/>
                        <w:rPr>
                          <w:sz w:val="16"/>
                          <w:szCs w:val="16"/>
                        </w:rPr>
                      </w:pPr>
                      <w:r w:rsidRPr="002740F8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(</w:t>
                      </w:r>
                      <w:proofErr w:type="spellStart"/>
                      <w:r w:rsidRPr="002740F8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Levitas</w:t>
                      </w:r>
                      <w:proofErr w:type="spellEnd"/>
                      <w:r w:rsidRPr="002740F8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, 2005)</w:t>
                      </w:r>
                    </w:p>
                    <w:p w:rsidR="000D654A" w:rsidRDefault="000D654A" w:rsidP="00F20119">
                      <w:pPr>
                        <w:spacing w:after="0" w:line="360" w:lineRule="auto"/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p w:rsidR="00237E8E" w:rsidRDefault="007152D9" w:rsidP="000D654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71BE753" wp14:editId="54860DA7">
                <wp:simplePos x="0" y="0"/>
                <wp:positionH relativeFrom="column">
                  <wp:posOffset>4380865</wp:posOffset>
                </wp:positionH>
                <wp:positionV relativeFrom="paragraph">
                  <wp:posOffset>746760</wp:posOffset>
                </wp:positionV>
                <wp:extent cx="1814830" cy="3213100"/>
                <wp:effectExtent l="57150" t="38100" r="52070" b="8255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14830" cy="32131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9" o:spid="_x0000_s1026" type="#_x0000_t32" style="position:absolute;margin-left:344.95pt;margin-top:58.8pt;width:142.9pt;height:253pt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" strokecolor="#c0504d [3205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F2011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6E74F77" wp14:editId="52E06F55">
                <wp:simplePos x="0" y="0"/>
                <wp:positionH relativeFrom="column">
                  <wp:posOffset>7792872</wp:posOffset>
                </wp:positionH>
                <wp:positionV relativeFrom="paragraph">
                  <wp:posOffset>747196</wp:posOffset>
                </wp:positionV>
                <wp:extent cx="0" cy="414835"/>
                <wp:effectExtent l="114300" t="19050" r="76200" b="99695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1483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5" o:spid="_x0000_s1026" type="#_x0000_t32" style="position:absolute;margin-left:613.6pt;margin-top:58.85pt;width:0;height:32.6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" strokecolor="#c0504d [3205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</w:p>
    <w:p w:rsidR="00644097" w:rsidRDefault="007356E4" w:rsidP="000D654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0" allowOverlap="1" wp14:anchorId="6648F243" wp14:editId="1782D8D2">
                <wp:simplePos x="0" y="0"/>
                <wp:positionH relativeFrom="page">
                  <wp:posOffset>430530</wp:posOffset>
                </wp:positionH>
                <wp:positionV relativeFrom="page">
                  <wp:posOffset>3956685</wp:posOffset>
                </wp:positionV>
                <wp:extent cx="3076575" cy="1705610"/>
                <wp:effectExtent l="38100" t="38100" r="47625" b="4699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76575" cy="1705610"/>
                        </a:xfrm>
                        <a:prstGeom prst="rect">
                          <a:avLst/>
                        </a:prstGeom>
                        <a:noFill/>
                        <a:ln w="76200" cmpd="thickThin">
                          <a:solidFill>
                            <a:srgbClr val="622423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0D654A" w:rsidRDefault="000D654A" w:rsidP="000D654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The functionalist perspective and the macro focus</w:t>
                            </w:r>
                          </w:p>
                          <w:p w:rsidR="000D654A" w:rsidRDefault="000D654A" w:rsidP="000D654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The functionalist perspective and the </w:t>
                            </w:r>
                            <w:proofErr w:type="spellStart"/>
                            <w:r>
                              <w:t>meso</w:t>
                            </w:r>
                            <w:proofErr w:type="spellEnd"/>
                            <w:r>
                              <w:t xml:space="preserve"> focus                                                                    </w:t>
                            </w:r>
                          </w:p>
                          <w:p w:rsidR="00AD32FB" w:rsidRDefault="000D654A" w:rsidP="000D654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The functionalist perspective and the micro focus        </w:t>
                            </w:r>
                          </w:p>
                          <w:p w:rsidR="00AD32FB" w:rsidRPr="00AD32FB" w:rsidRDefault="000D654A" w:rsidP="00AD32FB">
                            <w:pPr>
                              <w:jc w:val="right"/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</w:pPr>
                            <w:r w:rsidRPr="00AD32FB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AD32FB" w:rsidRPr="00AD32FB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(</w:t>
                            </w:r>
                            <w:proofErr w:type="spellStart"/>
                            <w:r w:rsidR="00AD32FB" w:rsidRPr="00AD32FB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Raffo</w:t>
                            </w:r>
                            <w:proofErr w:type="spellEnd"/>
                            <w:r w:rsidR="00AD32FB" w:rsidRPr="00AD32FB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 xml:space="preserve"> et al., 2007)</w:t>
                            </w:r>
                          </w:p>
                          <w:p w:rsidR="000D654A" w:rsidRDefault="000D654A" w:rsidP="00AD32FB">
                            <w:pPr>
                              <w:ind w:left="360"/>
                              <w:jc w:val="right"/>
                            </w:pPr>
                            <w:r>
                              <w:t xml:space="preserve">                                                                                                     </w:t>
                            </w:r>
                          </w:p>
                        </w:txbxContent>
                      </wps:txbx>
                      <wps:bodyPr rot="0" vert="horz" wrap="square" lIns="137160" tIns="91440" rIns="137160" bIns="9144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29" type="#_x0000_t202" style="position:absolute;margin-left:33.9pt;margin-top:311.55pt;width:242.25pt;height:134.3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" o:allowincell="f" filled="f" strokecolor="#622423" strokeweight="6pt">
                <v:stroke linestyle="thickThin"/>
                <v:textbox inset="10.8pt,7.2pt,10.8pt,7.2pt">
                  <w:txbxContent>
                    <w:p w:rsidR="000D654A" w:rsidRDefault="000D654A" w:rsidP="000D654A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The functionalist perspective and the macro focus</w:t>
                      </w:r>
                    </w:p>
                    <w:p w:rsidR="000D654A" w:rsidRDefault="000D654A" w:rsidP="000D654A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The functionalist perspective and the </w:t>
                      </w:r>
                      <w:proofErr w:type="spellStart"/>
                      <w:r>
                        <w:t>meso</w:t>
                      </w:r>
                      <w:proofErr w:type="spellEnd"/>
                      <w:r>
                        <w:t xml:space="preserve"> focus                                                                    </w:t>
                      </w:r>
                    </w:p>
                    <w:p w:rsidR="00AD32FB" w:rsidRDefault="000D654A" w:rsidP="000D654A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The functionalist perspective and the micro focus        </w:t>
                      </w:r>
                    </w:p>
                    <w:p w:rsidR="00AD32FB" w:rsidRPr="00AD32FB" w:rsidRDefault="000D654A" w:rsidP="00AD32FB">
                      <w:pPr>
                        <w:jc w:val="right"/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</w:pPr>
                      <w:r w:rsidRPr="00AD32FB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AD32FB" w:rsidRPr="00AD32FB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(</w:t>
                      </w:r>
                      <w:proofErr w:type="spellStart"/>
                      <w:r w:rsidR="00AD32FB" w:rsidRPr="00AD32FB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Raffo</w:t>
                      </w:r>
                      <w:proofErr w:type="spellEnd"/>
                      <w:r w:rsidR="00AD32FB" w:rsidRPr="00AD32FB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 xml:space="preserve"> et al., 2007)</w:t>
                      </w:r>
                    </w:p>
                    <w:p w:rsidR="000D654A" w:rsidRDefault="000D654A" w:rsidP="00AD32FB">
                      <w:pPr>
                        <w:ind w:left="360"/>
                        <w:jc w:val="right"/>
                      </w:pPr>
                      <w:r>
                        <w:t xml:space="preserve">                                                                                                    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p w:rsidR="00237E8E" w:rsidRDefault="00F20119" w:rsidP="00644097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4322A66" wp14:editId="539171C8">
                <wp:simplePos x="0" y="0"/>
                <wp:positionH relativeFrom="column">
                  <wp:posOffset>38015</wp:posOffset>
                </wp:positionH>
                <wp:positionV relativeFrom="paragraph">
                  <wp:posOffset>134535</wp:posOffset>
                </wp:positionV>
                <wp:extent cx="1233806" cy="723331"/>
                <wp:effectExtent l="57150" t="19050" r="61595" b="9588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33806" cy="723331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o:spid="_x0000_s1026" type="#_x0000_t32" style="position:absolute;margin-left:3pt;margin-top:10.6pt;width:97.15pt;height:56.95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" strokecolor="#c0504d [3205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BF211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DC6E09F" wp14:editId="21A3FADF">
                <wp:simplePos x="0" y="0"/>
                <wp:positionH relativeFrom="column">
                  <wp:posOffset>7792872</wp:posOffset>
                </wp:positionH>
                <wp:positionV relativeFrom="paragraph">
                  <wp:posOffset>73944</wp:posOffset>
                </wp:positionV>
                <wp:extent cx="13335" cy="383341"/>
                <wp:effectExtent l="95250" t="19050" r="120015" b="93345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335" cy="383341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0" o:spid="_x0000_s1026" type="#_x0000_t32" style="position:absolute;margin-left:613.6pt;margin-top:5.8pt;width:1.05pt;height:30.2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" strokecolor="#c0504d [3205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BF211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0" allowOverlap="1" wp14:anchorId="2ADBFEF3" wp14:editId="54D0841F">
                <wp:simplePos x="0" y="0"/>
                <wp:positionH relativeFrom="page">
                  <wp:posOffset>7147560</wp:posOffset>
                </wp:positionH>
                <wp:positionV relativeFrom="page">
                  <wp:posOffset>3698875</wp:posOffset>
                </wp:positionV>
                <wp:extent cx="2017395" cy="3698240"/>
                <wp:effectExtent l="38100" t="38100" r="41275" b="4191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7395" cy="3698240"/>
                        </a:xfrm>
                        <a:prstGeom prst="rect">
                          <a:avLst/>
                        </a:prstGeom>
                        <a:noFill/>
                        <a:ln w="76200" cmpd="thickThin">
                          <a:solidFill>
                            <a:srgbClr val="622423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C86FAC" w:rsidRDefault="00237E8E" w:rsidP="00237E8E">
                            <w:pPr>
                              <w:spacing w:after="0" w:line="360" w:lineRule="auto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  <w:t>Education Maintenance Allowance</w:t>
                            </w:r>
                          </w:p>
                          <w:p w:rsidR="00237E8E" w:rsidRDefault="00C86FAC" w:rsidP="00C86FAC">
                            <w:pPr>
                              <w:spacing w:after="0" w:line="360" w:lineRule="auto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1F441D40" wp14:editId="1322D8E6">
                                  <wp:extent cx="1006232" cy="631352"/>
                                  <wp:effectExtent l="0" t="0" r="3810" b="0"/>
                                  <wp:docPr id="13" name="Picture 13" descr="Image result for education maintenance allowance wale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 descr="Image result for education maintenance allowance wale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11076" cy="63439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C86FAC" w:rsidRPr="00596DC9" w:rsidRDefault="00596DC9" w:rsidP="00C86FAC">
                            <w:pPr>
                              <w:spacing w:after="0" w:line="360" w:lineRule="auto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596DC9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(</w:t>
                            </w:r>
                            <w:proofErr w:type="spellStart"/>
                            <w:r w:rsidRPr="00596DC9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Coleg</w:t>
                            </w:r>
                            <w:proofErr w:type="spellEnd"/>
                            <w:r w:rsidRPr="00596DC9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 xml:space="preserve"> Y </w:t>
                            </w:r>
                            <w:proofErr w:type="spellStart"/>
                            <w:r w:rsidRPr="00596DC9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Cywoedd</w:t>
                            </w:r>
                            <w:proofErr w:type="spellEnd"/>
                            <w:r w:rsidRPr="00596DC9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, 2018)</w:t>
                            </w:r>
                          </w:p>
                        </w:txbxContent>
                      </wps:txbx>
                      <wps:bodyPr rot="0" vert="horz" wrap="square" lIns="137160" tIns="91440" rIns="137160" bIns="91440" anchor="ctr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35000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left:0;text-align:left;margin-left:562.8pt;margin-top:291.25pt;width:158.85pt;height:291.2pt;z-index:251672576;visibility:visible;mso-wrap-style:square;mso-width-percent:3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5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" o:allowincell="f" filled="f" strokecolor="#622423" strokeweight="6pt">
                <v:stroke linestyle="thickThin"/>
                <v:textbox style="mso-fit-shape-to-text:t" inset="10.8pt,7.2pt,10.8pt,7.2pt">
                  <w:txbxContent>
                    <w:p w:rsidR="00C86FAC" w:rsidRDefault="00237E8E" w:rsidP="00237E8E">
                      <w:pPr>
                        <w:spacing w:after="0" w:line="360" w:lineRule="auto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  <w:t>Education Maintenance Allowance</w:t>
                      </w:r>
                    </w:p>
                    <w:p w:rsidR="00237E8E" w:rsidRDefault="00C86FAC" w:rsidP="00C86FAC">
                      <w:pPr>
                        <w:spacing w:after="0" w:line="360" w:lineRule="auto"/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EF22528" wp14:editId="6A884360">
                            <wp:extent cx="1006232" cy="631352"/>
                            <wp:effectExtent l="0" t="0" r="3810" b="0"/>
                            <wp:docPr id="13" name="Picture 13" descr="Image result for education maintenance allowance wale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 descr="Image result for education maintenance allowance wale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11076" cy="63439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C86FAC" w:rsidRPr="00596DC9" w:rsidRDefault="00596DC9" w:rsidP="00C86FAC">
                      <w:pPr>
                        <w:spacing w:after="0" w:line="360" w:lineRule="auto"/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16"/>
                          <w:szCs w:val="16"/>
                        </w:rPr>
                      </w:pPr>
                      <w:r w:rsidRPr="00596DC9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(</w:t>
                      </w:r>
                      <w:proofErr w:type="spellStart"/>
                      <w:r w:rsidRPr="00596DC9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Coleg</w:t>
                      </w:r>
                      <w:proofErr w:type="spellEnd"/>
                      <w:r w:rsidRPr="00596DC9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 xml:space="preserve"> Y </w:t>
                      </w:r>
                      <w:proofErr w:type="spellStart"/>
                      <w:r w:rsidRPr="00596DC9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Cywoedd</w:t>
                      </w:r>
                      <w:proofErr w:type="spellEnd"/>
                      <w:r w:rsidRPr="00596DC9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, 2018)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p w:rsidR="00237E8E" w:rsidRDefault="00237E8E" w:rsidP="000D654A"/>
    <w:p w:rsidR="00237E8E" w:rsidRDefault="00237E8E" w:rsidP="000D654A"/>
    <w:p w:rsidR="00237E8E" w:rsidRDefault="00237E8E" w:rsidP="000D654A"/>
    <w:p w:rsidR="00237E8E" w:rsidRDefault="00F20119" w:rsidP="000D654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EA33C0C" wp14:editId="77436130">
                <wp:simplePos x="0" y="0"/>
                <wp:positionH relativeFrom="column">
                  <wp:posOffset>4841875</wp:posOffset>
                </wp:positionH>
                <wp:positionV relativeFrom="paragraph">
                  <wp:posOffset>165100</wp:posOffset>
                </wp:positionV>
                <wp:extent cx="0" cy="346075"/>
                <wp:effectExtent l="95250" t="19050" r="133350" b="9207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460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2" o:spid="_x0000_s1026" type="#_x0000_t32" style="position:absolute;margin-left:381.25pt;margin-top:13pt;width:0;height:27.2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" strokecolor="#c0504d [3205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</w:p>
    <w:p w:rsidR="00237E8E" w:rsidRDefault="007356E4" w:rsidP="000D654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0" allowOverlap="1" wp14:anchorId="20AFC521" wp14:editId="122A41C8">
                <wp:simplePos x="0" y="0"/>
                <wp:positionH relativeFrom="page">
                  <wp:posOffset>2105025</wp:posOffset>
                </wp:positionH>
                <wp:positionV relativeFrom="page">
                  <wp:posOffset>5905500</wp:posOffset>
                </wp:positionV>
                <wp:extent cx="2017395" cy="1358900"/>
                <wp:effectExtent l="38100" t="38100" r="41275" b="317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7395" cy="1358900"/>
                        </a:xfrm>
                        <a:prstGeom prst="rect">
                          <a:avLst/>
                        </a:prstGeom>
                        <a:noFill/>
                        <a:ln w="76200" cmpd="thickThin">
                          <a:solidFill>
                            <a:srgbClr val="622423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0D654A" w:rsidRDefault="000D654A" w:rsidP="000D654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The socially critical perspective and the macro focus</w:t>
                            </w:r>
                          </w:p>
                          <w:p w:rsidR="000D654A" w:rsidRDefault="000D654A" w:rsidP="000D654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The socially critical perspective and a focus on the </w:t>
                            </w:r>
                            <w:proofErr w:type="spellStart"/>
                            <w:r>
                              <w:t>meso</w:t>
                            </w:r>
                            <w:proofErr w:type="spellEnd"/>
                          </w:p>
                          <w:p w:rsidR="00AD32FB" w:rsidRPr="003E7188" w:rsidRDefault="00AD32FB" w:rsidP="00AD32FB">
                            <w:pPr>
                              <w:ind w:left="360"/>
                              <w:jc w:val="right"/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</w:pPr>
                            <w:r w:rsidRPr="003E7188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(</w:t>
                            </w:r>
                            <w:proofErr w:type="spellStart"/>
                            <w:r w:rsidRPr="003E7188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Raffo</w:t>
                            </w:r>
                            <w:proofErr w:type="spellEnd"/>
                            <w:r w:rsidRPr="003E7188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 xml:space="preserve"> et al., 2007)</w:t>
                            </w:r>
                          </w:p>
                          <w:p w:rsidR="00AD32FB" w:rsidRDefault="00AD32FB" w:rsidP="00AD32FB">
                            <w:pPr>
                              <w:ind w:left="360"/>
                            </w:pPr>
                          </w:p>
                          <w:p w:rsidR="000D654A" w:rsidRDefault="000D654A">
                            <w:pPr>
                              <w:spacing w:after="0" w:line="360" w:lineRule="auto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137160" tIns="91440" rIns="137160" bIns="9144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35000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165.75pt;margin-top:465pt;width:158.85pt;height:107pt;z-index:251662336;visibility:visible;mso-wrap-style:square;mso-width-percent:3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5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" o:allowincell="f" filled="f" strokecolor="#622423" strokeweight="6pt">
                <v:stroke linestyle="thickThin"/>
                <v:textbox inset="10.8pt,7.2pt,10.8pt,7.2pt">
                  <w:txbxContent>
                    <w:p w:rsidR="000D654A" w:rsidRDefault="000D654A" w:rsidP="000D654A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The socially critical perspective and the macro focus</w:t>
                      </w:r>
                    </w:p>
                    <w:p w:rsidR="000D654A" w:rsidRDefault="000D654A" w:rsidP="000D654A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The socially critical perspective and a focus on the </w:t>
                      </w:r>
                      <w:proofErr w:type="spellStart"/>
                      <w:r>
                        <w:t>meso</w:t>
                      </w:r>
                      <w:proofErr w:type="spellEnd"/>
                    </w:p>
                    <w:p w:rsidR="00AD32FB" w:rsidRPr="003E7188" w:rsidRDefault="00AD32FB" w:rsidP="00AD32FB">
                      <w:pPr>
                        <w:ind w:left="360"/>
                        <w:jc w:val="right"/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</w:pPr>
                      <w:r w:rsidRPr="003E7188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(</w:t>
                      </w:r>
                      <w:proofErr w:type="spellStart"/>
                      <w:r w:rsidRPr="003E7188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Raffo</w:t>
                      </w:r>
                      <w:proofErr w:type="spellEnd"/>
                      <w:r w:rsidRPr="003E7188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 xml:space="preserve"> et al., 2007)</w:t>
                      </w:r>
                    </w:p>
                    <w:p w:rsidR="00AD32FB" w:rsidRDefault="00AD32FB" w:rsidP="00AD32FB">
                      <w:pPr>
                        <w:ind w:left="360"/>
                      </w:pPr>
                    </w:p>
                    <w:p w:rsidR="000D654A" w:rsidRDefault="000D654A">
                      <w:pPr>
                        <w:spacing w:after="0" w:line="360" w:lineRule="auto"/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596DC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1" locked="0" layoutInCell="0" allowOverlap="1" wp14:anchorId="3ACF6087" wp14:editId="40B6FEC6">
                <wp:simplePos x="0" y="0"/>
                <wp:positionH relativeFrom="page">
                  <wp:posOffset>7150100</wp:posOffset>
                </wp:positionH>
                <wp:positionV relativeFrom="page">
                  <wp:posOffset>5527040</wp:posOffset>
                </wp:positionV>
                <wp:extent cx="2017395" cy="1664970"/>
                <wp:effectExtent l="38100" t="38100" r="41275" b="30480"/>
                <wp:wrapTight wrapText="bothSides">
                  <wp:wrapPolygon edited="0">
                    <wp:start x="-265" y="-494"/>
                    <wp:lineTo x="-265" y="21748"/>
                    <wp:lineTo x="21755" y="21748"/>
                    <wp:lineTo x="21755" y="-494"/>
                    <wp:lineTo x="-265" y="-494"/>
                  </wp:wrapPolygon>
                </wp:wrapTight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7395" cy="1664970"/>
                        </a:xfrm>
                        <a:prstGeom prst="rect">
                          <a:avLst/>
                        </a:prstGeom>
                        <a:noFill/>
                        <a:ln w="76200" cmpd="thickThin">
                          <a:solidFill>
                            <a:srgbClr val="622423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237E8E" w:rsidRDefault="005D6EDA">
                            <w:pPr>
                              <w:spacing w:after="0" w:line="360" w:lineRule="auto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  <w:t>Cynnydd</w:t>
                            </w:r>
                            <w:proofErr w:type="spellEnd"/>
                            <w:r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28"/>
                                <w:szCs w:val="28"/>
                              </w:rPr>
                              <w:t xml:space="preserve"> Project - </w:t>
                            </w:r>
                            <w:r w:rsidRPr="005D6EDA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(Young, 2015)</w:t>
                            </w:r>
                          </w:p>
                          <w:p w:rsidR="00C86FAC" w:rsidRDefault="009A70F4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2FF320C9" wp14:editId="1D3D957D">
                                  <wp:extent cx="791570" cy="791570"/>
                                  <wp:effectExtent l="0" t="0" r="8890" b="8890"/>
                                  <wp:docPr id="11" name="Picture 11" descr="Image result for cynnydd project swansea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 descr="Image result for cynnydd project swansea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91611" cy="79161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9A70F4" w:rsidRPr="009A70F4" w:rsidRDefault="009A70F4">
                            <w:pPr>
                              <w:spacing w:after="0" w:line="360" w:lineRule="auto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9A70F4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</w:t>
                            </w:r>
                            <w:r w:rsidRPr="009A70F4">
                              <w:rPr>
                                <w:rFonts w:ascii="Arial" w:hAnsi="Arial" w:cs="Arial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</w:rPr>
                              <w:t>Carmarthenshire County Council, 2017)</w:t>
                            </w:r>
                          </w:p>
                        </w:txbxContent>
                      </wps:txbx>
                      <wps:bodyPr rot="0" vert="horz" wrap="square" lIns="137160" tIns="91440" rIns="137160" bIns="9144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35000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563pt;margin-top:435.2pt;width:158.85pt;height:131.1pt;z-index:-251641856;visibility:visible;mso-wrap-style:square;mso-width-percent:3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5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" o:allowincell="f" filled="f" strokecolor="#622423" strokeweight="6pt">
                <v:stroke linestyle="thickThin"/>
                <v:textbox inset="10.8pt,7.2pt,10.8pt,7.2pt">
                  <w:txbxContent>
                    <w:p w:rsidR="00237E8E" w:rsidRDefault="005D6EDA">
                      <w:pPr>
                        <w:spacing w:after="0" w:line="360" w:lineRule="auto"/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  <w:t>Cynnydd</w:t>
                      </w:r>
                      <w:proofErr w:type="spellEnd"/>
                      <w:r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28"/>
                          <w:szCs w:val="28"/>
                        </w:rPr>
                        <w:t xml:space="preserve"> Project - </w:t>
                      </w:r>
                      <w:r w:rsidRPr="005D6EDA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(Young, 2015)</w:t>
                      </w:r>
                    </w:p>
                    <w:p w:rsidR="00C86FAC" w:rsidRDefault="009A70F4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2FF320C9" wp14:editId="1D3D957D">
                            <wp:extent cx="791570" cy="791570"/>
                            <wp:effectExtent l="0" t="0" r="8890" b="8890"/>
                            <wp:docPr id="11" name="Picture 11" descr="Image result for cynnydd project swansea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 descr="Image result for cynnydd project swansea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91611" cy="79161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9A70F4" w:rsidRPr="009A70F4" w:rsidRDefault="009A70F4">
                      <w:pPr>
                        <w:spacing w:after="0" w:line="360" w:lineRule="auto"/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sz w:val="16"/>
                          <w:szCs w:val="16"/>
                        </w:rPr>
                      </w:pPr>
                      <w:r w:rsidRPr="009A70F4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</w:t>
                      </w:r>
                      <w:r w:rsidRPr="009A70F4">
                        <w:rPr>
                          <w:rFonts w:ascii="Arial" w:hAnsi="Arial" w:cs="Arial"/>
                          <w:color w:val="000000"/>
                          <w:sz w:val="16"/>
                          <w:szCs w:val="16"/>
                          <w:shd w:val="clear" w:color="auto" w:fill="FFFFFF"/>
                        </w:rPr>
                        <w:t>Carmarthenshire County Council, 2017)</w:t>
                      </w:r>
                    </w:p>
                  </w:txbxContent>
                </v:textbox>
                <w10:wrap type="tight" anchorx="page" anchory="page"/>
              </v:shape>
            </w:pict>
          </mc:Fallback>
        </mc:AlternateContent>
      </w:r>
    </w:p>
    <w:p w:rsidR="00237E8E" w:rsidRDefault="007356E4" w:rsidP="000D654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6E16055" wp14:editId="1F3988B4">
                <wp:simplePos x="0" y="0"/>
                <wp:positionH relativeFrom="column">
                  <wp:posOffset>354842</wp:posOffset>
                </wp:positionH>
                <wp:positionV relativeFrom="paragraph">
                  <wp:posOffset>91004</wp:posOffset>
                </wp:positionV>
                <wp:extent cx="682388" cy="791570"/>
                <wp:effectExtent l="38100" t="19050" r="99060" b="8509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2388" cy="79157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8" o:spid="_x0000_s1026" type="#_x0000_t32" style="position:absolute;margin-left:27.95pt;margin-top:7.15pt;width:53.75pt;height:62.3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" strokecolor="#c0504d [3205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</w:p>
    <w:p w:rsidR="00237E8E" w:rsidRDefault="00237E8E" w:rsidP="000D654A"/>
    <w:p w:rsidR="005B5E57" w:rsidRPr="008B5505" w:rsidRDefault="005B5E57" w:rsidP="008B5505">
      <w:pPr>
        <w:jc w:val="center"/>
      </w:pPr>
      <w:r w:rsidRPr="00D158D7">
        <w:rPr>
          <w:b/>
          <w:sz w:val="36"/>
          <w:szCs w:val="36"/>
          <w:u w:val="single"/>
        </w:rPr>
        <w:lastRenderedPageBreak/>
        <w:t>Reference List</w:t>
      </w:r>
    </w:p>
    <w:p w:rsidR="008B5505" w:rsidRPr="008B5505" w:rsidRDefault="009A70F4" w:rsidP="008B5505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r w:rsidRPr="00A42233">
        <w:rPr>
          <w:rFonts w:ascii="Arial" w:hAnsi="Arial" w:cs="Arial"/>
          <w:sz w:val="28"/>
          <w:szCs w:val="28"/>
        </w:rPr>
        <w:t>Carmarthenshire County Council (2017). Well-being Objectives. [image] Available at: https://www.carmarthenshire.gov.wales/media/2799/ccc-wbo-plan-17-18-final.pdf [Accessed 4 Sep. 2018].</w:t>
      </w:r>
    </w:p>
    <w:p w:rsidR="00C86FAC" w:rsidRPr="00A42233" w:rsidRDefault="00C86FAC" w:rsidP="008B5505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A42233">
        <w:rPr>
          <w:rFonts w:ascii="Arial" w:hAnsi="Arial" w:cs="Arial"/>
          <w:sz w:val="28"/>
          <w:szCs w:val="28"/>
        </w:rPr>
        <w:t>Coleg</w:t>
      </w:r>
      <w:proofErr w:type="spellEnd"/>
      <w:proofErr w:type="gramEnd"/>
      <w:r w:rsidRPr="00A42233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A42233">
        <w:rPr>
          <w:rFonts w:ascii="Arial" w:hAnsi="Arial" w:cs="Arial"/>
          <w:sz w:val="28"/>
          <w:szCs w:val="28"/>
        </w:rPr>
        <w:t>Cywoedd</w:t>
      </w:r>
      <w:proofErr w:type="spellEnd"/>
      <w:r w:rsidRPr="00A42233">
        <w:rPr>
          <w:rFonts w:ascii="Arial" w:hAnsi="Arial" w:cs="Arial"/>
          <w:sz w:val="28"/>
          <w:szCs w:val="28"/>
        </w:rPr>
        <w:t xml:space="preserve"> (2018). Education Maintenance Allowance (EMA). [image] Available at: https://www.cymoedd.ac.uk/en/students/grants-and-financial-support/education-maintenance-allowance-ema/ [Accessed 4 Sep. 2018].</w:t>
      </w:r>
    </w:p>
    <w:p w:rsidR="008B5505" w:rsidRPr="00D82F4A" w:rsidRDefault="008B5505" w:rsidP="008B5505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D82F4A">
        <w:rPr>
          <w:rFonts w:ascii="Arial" w:hAnsi="Arial" w:cs="Arial"/>
          <w:sz w:val="28"/>
          <w:szCs w:val="28"/>
        </w:rPr>
        <w:t>Levitas</w:t>
      </w:r>
      <w:proofErr w:type="spellEnd"/>
      <w:r w:rsidRPr="00D82F4A">
        <w:rPr>
          <w:rFonts w:ascii="Arial" w:hAnsi="Arial" w:cs="Arial"/>
          <w:sz w:val="28"/>
          <w:szCs w:val="28"/>
        </w:rPr>
        <w:t>, R. (2005). The Inclusive Society</w:t>
      </w:r>
      <w:proofErr w:type="gramStart"/>
      <w:r w:rsidRPr="00D82F4A">
        <w:rPr>
          <w:rFonts w:ascii="Arial" w:hAnsi="Arial" w:cs="Arial"/>
          <w:sz w:val="28"/>
          <w:szCs w:val="28"/>
        </w:rPr>
        <w:t>?.</w:t>
      </w:r>
      <w:proofErr w:type="gramEnd"/>
      <w:r w:rsidRPr="00D82F4A">
        <w:rPr>
          <w:rFonts w:ascii="Arial" w:hAnsi="Arial" w:cs="Arial"/>
          <w:sz w:val="28"/>
          <w:szCs w:val="28"/>
        </w:rPr>
        <w:t xml:space="preserve"> 2nd ed. London: Palgrave Macmillan UK.</w:t>
      </w:r>
    </w:p>
    <w:p w:rsidR="008B5505" w:rsidRPr="00A42233" w:rsidRDefault="008B5505" w:rsidP="008B5505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42233">
        <w:rPr>
          <w:rFonts w:ascii="Arial" w:hAnsi="Arial" w:cs="Arial"/>
          <w:sz w:val="28"/>
          <w:szCs w:val="28"/>
        </w:rPr>
        <w:t>Raffo</w:t>
      </w:r>
      <w:proofErr w:type="spellEnd"/>
      <w:r w:rsidRPr="00A42233">
        <w:rPr>
          <w:rFonts w:ascii="Arial" w:hAnsi="Arial" w:cs="Arial"/>
          <w:sz w:val="28"/>
          <w:szCs w:val="28"/>
        </w:rPr>
        <w:t xml:space="preserve">, C., Dyson, A., Gunter, H., Hall, D., Jones, L. and </w:t>
      </w:r>
      <w:proofErr w:type="spellStart"/>
      <w:r w:rsidRPr="00A42233">
        <w:rPr>
          <w:rFonts w:ascii="Arial" w:hAnsi="Arial" w:cs="Arial"/>
          <w:sz w:val="28"/>
          <w:szCs w:val="28"/>
        </w:rPr>
        <w:t>Kalambouka</w:t>
      </w:r>
      <w:proofErr w:type="spellEnd"/>
      <w:r w:rsidRPr="00A42233">
        <w:rPr>
          <w:rFonts w:ascii="Arial" w:hAnsi="Arial" w:cs="Arial"/>
          <w:sz w:val="28"/>
          <w:szCs w:val="28"/>
        </w:rPr>
        <w:t xml:space="preserve">, A. (2007). Education and poverty </w:t>
      </w:r>
      <w:proofErr w:type="gramStart"/>
      <w:r w:rsidRPr="00A42233">
        <w:rPr>
          <w:rFonts w:ascii="Arial" w:hAnsi="Arial" w:cs="Arial"/>
          <w:sz w:val="28"/>
          <w:szCs w:val="28"/>
        </w:rPr>
        <w:t>A</w:t>
      </w:r>
      <w:proofErr w:type="gramEnd"/>
      <w:r w:rsidRPr="00A42233">
        <w:rPr>
          <w:rFonts w:ascii="Arial" w:hAnsi="Arial" w:cs="Arial"/>
          <w:sz w:val="28"/>
          <w:szCs w:val="28"/>
        </w:rPr>
        <w:t xml:space="preserve"> critical review of theory, policy and practice. [online] Jrf.org.uk. Available at: https://www.jrf.org.uk/sites/default/files/jrf/migrated/files/2028-education-poverty-theory.pdf [Accessed 4 Sep. 2018].</w:t>
      </w:r>
    </w:p>
    <w:p w:rsidR="00A42233" w:rsidRPr="00A42233" w:rsidRDefault="000A78AD" w:rsidP="008B5505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42233">
        <w:rPr>
          <w:rFonts w:ascii="Arial" w:hAnsi="Arial" w:cs="Arial"/>
          <w:sz w:val="28"/>
          <w:szCs w:val="28"/>
        </w:rPr>
        <w:t>SlidePlayer</w:t>
      </w:r>
      <w:proofErr w:type="spellEnd"/>
      <w:r w:rsidRPr="00A42233">
        <w:rPr>
          <w:rFonts w:ascii="Arial" w:hAnsi="Arial" w:cs="Arial"/>
          <w:sz w:val="28"/>
          <w:szCs w:val="28"/>
        </w:rPr>
        <w:t xml:space="preserve"> (2018). What is Poverty</w:t>
      </w:r>
      <w:proofErr w:type="gramStart"/>
      <w:r w:rsidRPr="00A42233">
        <w:rPr>
          <w:rFonts w:ascii="Arial" w:hAnsi="Arial" w:cs="Arial"/>
          <w:sz w:val="28"/>
          <w:szCs w:val="28"/>
        </w:rPr>
        <w:t>?.</w:t>
      </w:r>
      <w:proofErr w:type="gramEnd"/>
      <w:r w:rsidRPr="00A42233">
        <w:rPr>
          <w:rFonts w:ascii="Arial" w:hAnsi="Arial" w:cs="Arial"/>
          <w:sz w:val="28"/>
          <w:szCs w:val="28"/>
        </w:rPr>
        <w:t xml:space="preserve"> [image] Available at: https://slideplayer.com/slide/8051331/ [Accessed 4 Sep. 2018].</w:t>
      </w:r>
    </w:p>
    <w:p w:rsidR="008B5505" w:rsidRPr="00A42233" w:rsidRDefault="008B5505" w:rsidP="008B5505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r w:rsidRPr="00A42233">
        <w:rPr>
          <w:rFonts w:ascii="Arial" w:hAnsi="Arial" w:cs="Arial"/>
          <w:sz w:val="28"/>
          <w:szCs w:val="28"/>
        </w:rPr>
        <w:t>Welsh Government - Family Point (2018). Flying Start. [image] Available at: https://familypoint.cymru/flying-start-wales/ [Accessed 4 Sep. 2018].</w:t>
      </w:r>
    </w:p>
    <w:p w:rsidR="00A42233" w:rsidRDefault="00A42233" w:rsidP="008B5505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r w:rsidRPr="00A42233">
        <w:rPr>
          <w:rFonts w:ascii="Arial" w:hAnsi="Arial" w:cs="Arial"/>
          <w:sz w:val="28"/>
          <w:szCs w:val="28"/>
        </w:rPr>
        <w:t>Young, N. (2015). </w:t>
      </w:r>
      <w:proofErr w:type="spellStart"/>
      <w:r w:rsidRPr="00A42233">
        <w:rPr>
          <w:rFonts w:ascii="Arial" w:hAnsi="Arial" w:cs="Arial"/>
          <w:sz w:val="28"/>
          <w:szCs w:val="28"/>
        </w:rPr>
        <w:t>Cynnydd</w:t>
      </w:r>
      <w:proofErr w:type="spellEnd"/>
      <w:r w:rsidRPr="00A42233">
        <w:rPr>
          <w:rFonts w:ascii="Arial" w:hAnsi="Arial" w:cs="Arial"/>
          <w:sz w:val="28"/>
          <w:szCs w:val="28"/>
        </w:rPr>
        <w:t xml:space="preserve"> Project. [online] </w:t>
      </w:r>
      <w:proofErr w:type="spellStart"/>
      <w:r w:rsidRPr="00A42233">
        <w:rPr>
          <w:rFonts w:ascii="Arial" w:hAnsi="Arial" w:cs="Arial"/>
          <w:sz w:val="28"/>
          <w:szCs w:val="28"/>
        </w:rPr>
        <w:t>Erw.wales</w:t>
      </w:r>
      <w:proofErr w:type="spellEnd"/>
      <w:r w:rsidRPr="00A42233">
        <w:rPr>
          <w:rFonts w:ascii="Arial" w:hAnsi="Arial" w:cs="Arial"/>
          <w:sz w:val="28"/>
          <w:szCs w:val="28"/>
        </w:rPr>
        <w:t>. Available at: http://www.erw.wales/media/1349/item-no-2-section-1-business-plan.pdf [Accessed 4 Sep. 2018].</w:t>
      </w:r>
    </w:p>
    <w:p w:rsidR="009A70F4" w:rsidRDefault="009A70F4" w:rsidP="007E795D">
      <w:bookmarkStart w:id="0" w:name="_GoBack"/>
      <w:bookmarkEnd w:id="0"/>
    </w:p>
    <w:sectPr w:rsidR="009A70F4" w:rsidSect="00DE2D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5D6B5E"/>
    <w:multiLevelType w:val="hybridMultilevel"/>
    <w:tmpl w:val="2ABE48C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2E079DC"/>
    <w:multiLevelType w:val="hybridMultilevel"/>
    <w:tmpl w:val="7BCCC2C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AA45B1A"/>
    <w:multiLevelType w:val="hybridMultilevel"/>
    <w:tmpl w:val="63CCFC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D8B39D4"/>
    <w:multiLevelType w:val="hybridMultilevel"/>
    <w:tmpl w:val="501E04AE"/>
    <w:lvl w:ilvl="0" w:tplc="DB500CF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FE04710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DFFE910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CE1E001C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9552182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19F6736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024A3F5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54B6581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BC2449D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4">
    <w:nsid w:val="0FBB27C3"/>
    <w:multiLevelType w:val="hybridMultilevel"/>
    <w:tmpl w:val="1AEE6E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560702A"/>
    <w:multiLevelType w:val="hybridMultilevel"/>
    <w:tmpl w:val="C2B63DD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B560D65"/>
    <w:multiLevelType w:val="hybridMultilevel"/>
    <w:tmpl w:val="0FD60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DB8720A"/>
    <w:multiLevelType w:val="hybridMultilevel"/>
    <w:tmpl w:val="209AFEA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1636BC8"/>
    <w:multiLevelType w:val="hybridMultilevel"/>
    <w:tmpl w:val="4D22A4C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>
    <w:nsid w:val="61BB1736"/>
    <w:multiLevelType w:val="hybridMultilevel"/>
    <w:tmpl w:val="566E12B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62A35CB2"/>
    <w:multiLevelType w:val="hybridMultilevel"/>
    <w:tmpl w:val="98F8DC0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79E474E5"/>
    <w:multiLevelType w:val="hybridMultilevel"/>
    <w:tmpl w:val="1EA6156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0"/>
  </w:num>
  <w:num w:numId="3">
    <w:abstractNumId w:val="1"/>
  </w:num>
  <w:num w:numId="4">
    <w:abstractNumId w:val="3"/>
  </w:num>
  <w:num w:numId="5">
    <w:abstractNumId w:val="11"/>
  </w:num>
  <w:num w:numId="6">
    <w:abstractNumId w:val="8"/>
  </w:num>
  <w:num w:numId="7">
    <w:abstractNumId w:val="9"/>
  </w:num>
  <w:num w:numId="8">
    <w:abstractNumId w:val="2"/>
  </w:num>
  <w:num w:numId="9">
    <w:abstractNumId w:val="4"/>
  </w:num>
  <w:num w:numId="10">
    <w:abstractNumId w:val="0"/>
  </w:num>
  <w:num w:numId="11">
    <w:abstractNumId w:val="5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E2DD3"/>
    <w:rsid w:val="000A78AD"/>
    <w:rsid w:val="000D654A"/>
    <w:rsid w:val="0023610B"/>
    <w:rsid w:val="00237E8E"/>
    <w:rsid w:val="002740F8"/>
    <w:rsid w:val="00352567"/>
    <w:rsid w:val="003C71E4"/>
    <w:rsid w:val="003E7188"/>
    <w:rsid w:val="004B3DF3"/>
    <w:rsid w:val="00596DC9"/>
    <w:rsid w:val="005B5E57"/>
    <w:rsid w:val="005D6EDA"/>
    <w:rsid w:val="00644097"/>
    <w:rsid w:val="0067370F"/>
    <w:rsid w:val="007152D9"/>
    <w:rsid w:val="007356E4"/>
    <w:rsid w:val="00770E01"/>
    <w:rsid w:val="007E795D"/>
    <w:rsid w:val="007F5025"/>
    <w:rsid w:val="008B5505"/>
    <w:rsid w:val="008C69FB"/>
    <w:rsid w:val="009A70F4"/>
    <w:rsid w:val="009C7E05"/>
    <w:rsid w:val="00A42233"/>
    <w:rsid w:val="00AD32FB"/>
    <w:rsid w:val="00BF211C"/>
    <w:rsid w:val="00C86FAC"/>
    <w:rsid w:val="00C9663B"/>
    <w:rsid w:val="00D158D7"/>
    <w:rsid w:val="00D72708"/>
    <w:rsid w:val="00D82F4A"/>
    <w:rsid w:val="00DE2DD3"/>
    <w:rsid w:val="00F20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DD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C7E0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7E05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DD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C7E0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7E0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2795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84134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30550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40.png"/><Relationship Id="rId3" Type="http://schemas.microsoft.com/office/2007/relationships/stylesWithEffects" Target="stylesWithEffects.xml"/><Relationship Id="rId7" Type="http://schemas.openxmlformats.org/officeDocument/2006/relationships/image" Target="media/image10.emf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emf"/><Relationship Id="rId11" Type="http://schemas.openxmlformats.org/officeDocument/2006/relationships/image" Target="media/image30.gif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gif"/><Relationship Id="rId4" Type="http://schemas.openxmlformats.org/officeDocument/2006/relationships/settings" Target="settings.xml"/><Relationship Id="rId9" Type="http://schemas.openxmlformats.org/officeDocument/2006/relationships/image" Target="media/image20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</TotalTime>
  <Pages>2</Pages>
  <Words>202</Words>
  <Characters>1156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7 User</dc:creator>
  <cp:lastModifiedBy>Windows 7 User</cp:lastModifiedBy>
  <cp:revision>27</cp:revision>
  <dcterms:created xsi:type="dcterms:W3CDTF">2018-10-02T19:54:00Z</dcterms:created>
  <dcterms:modified xsi:type="dcterms:W3CDTF">2018-10-05T15:01:00Z</dcterms:modified>
</cp:coreProperties>
</file>