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A6DE70" w14:textId="77777777" w:rsidR="00770CD3" w:rsidRDefault="00770CD3" w:rsidP="00561E75">
      <w:pPr>
        <w:spacing w:line="480" w:lineRule="auto"/>
        <w:jc w:val="center"/>
        <w:rPr>
          <w:rFonts w:ascii="Bell MT" w:hAnsi="Bell MT" w:cs="Angsana New"/>
          <w:sz w:val="44"/>
          <w:lang w:val="en-US"/>
        </w:rPr>
      </w:pPr>
      <w:r>
        <w:rPr>
          <w:rFonts w:ascii="Bell MT" w:hAnsi="Bell MT" w:cs="Angsana New"/>
          <w:sz w:val="44"/>
          <w:lang w:val="en-US"/>
        </w:rPr>
        <w:t>Ways of Perceiving:</w:t>
      </w:r>
    </w:p>
    <w:p w14:paraId="2DD97DE0" w14:textId="0BBED7F7" w:rsidR="00C120E1" w:rsidRPr="008520FB" w:rsidRDefault="00770CD3" w:rsidP="00C120E1">
      <w:pPr>
        <w:spacing w:line="480" w:lineRule="auto"/>
        <w:jc w:val="center"/>
        <w:rPr>
          <w:rFonts w:ascii="Bell MT" w:hAnsi="Bell MT" w:cs="Angsana New"/>
          <w:sz w:val="44"/>
          <w:lang w:val="en-US"/>
        </w:rPr>
      </w:pPr>
      <w:r>
        <w:rPr>
          <w:rFonts w:ascii="Bell MT" w:hAnsi="Bell MT" w:cs="Angsana New"/>
          <w:sz w:val="44"/>
          <w:lang w:val="en-US"/>
        </w:rPr>
        <w:t>Mental Health and t</w:t>
      </w:r>
      <w:r w:rsidR="00943E65">
        <w:rPr>
          <w:rFonts w:ascii="Bell MT" w:hAnsi="Bell MT" w:cs="Angsana New"/>
          <w:sz w:val="44"/>
          <w:lang w:val="en-US"/>
        </w:rPr>
        <w:t>he Contemporary Society</w:t>
      </w:r>
    </w:p>
    <w:p w14:paraId="336FCD30" w14:textId="68F9BCC9" w:rsidR="00C120E1" w:rsidRDefault="00750CE6" w:rsidP="00480922">
      <w:pPr>
        <w:pStyle w:val="BodyText"/>
        <w:spacing w:line="480" w:lineRule="auto"/>
        <w:ind w:left="110" w:right="96"/>
        <w:rPr>
          <w:rFonts w:ascii="Bell MT" w:hAnsi="Bell MT"/>
          <w:sz w:val="28"/>
          <w:szCs w:val="28"/>
        </w:rPr>
      </w:pPr>
      <w:r>
        <w:rPr>
          <w:rFonts w:ascii="Bell MT" w:hAnsi="Bell MT"/>
          <w:sz w:val="28"/>
          <w:szCs w:val="28"/>
        </w:rPr>
        <w:t xml:space="preserve">  </w:t>
      </w:r>
    </w:p>
    <w:p w14:paraId="2373EFF3" w14:textId="48EF02D0" w:rsidR="00051461" w:rsidRPr="00480922" w:rsidRDefault="00C120E1" w:rsidP="00480922">
      <w:pPr>
        <w:pStyle w:val="BodyText"/>
        <w:spacing w:line="480" w:lineRule="auto"/>
        <w:ind w:left="110" w:right="96"/>
        <w:rPr>
          <w:rFonts w:ascii="Bell MT" w:hAnsi="Bell MT"/>
          <w:sz w:val="28"/>
          <w:lang w:val="en-GB"/>
        </w:rPr>
      </w:pPr>
      <w:r>
        <w:rPr>
          <w:rFonts w:ascii="Bell MT" w:hAnsi="Bell MT"/>
          <w:sz w:val="28"/>
          <w:szCs w:val="28"/>
        </w:rPr>
        <w:t xml:space="preserve">         </w:t>
      </w:r>
      <w:r w:rsidR="00480922">
        <w:rPr>
          <w:rFonts w:ascii="Bell MT" w:hAnsi="Bell MT"/>
          <w:sz w:val="28"/>
          <w:lang w:val="en-GB"/>
        </w:rPr>
        <w:t xml:space="preserve">The artist Grayson Perry once said in a speech in 2015 that </w:t>
      </w:r>
      <w:r w:rsidR="00480922" w:rsidRPr="0056448C">
        <w:rPr>
          <w:rFonts w:ascii="Bell MT" w:hAnsi="Bell MT"/>
          <w:sz w:val="28"/>
          <w:lang w:val="en-GB"/>
        </w:rPr>
        <w:t>“</w:t>
      </w:r>
      <w:r w:rsidR="00480922" w:rsidRPr="0056448C">
        <w:rPr>
          <w:rFonts w:ascii="Bell MT" w:hAnsi="Bell MT"/>
          <w:sz w:val="28"/>
          <w:lang w:val="en-GB" w:eastAsia="en-US"/>
        </w:rPr>
        <w:t xml:space="preserve">Art is the greatest asset to mental health that I have,” </w:t>
      </w:r>
      <w:r w:rsidR="00480922">
        <w:rPr>
          <w:rFonts w:ascii="Bell MT" w:hAnsi="Bell MT"/>
          <w:sz w:val="28"/>
          <w:lang w:val="en-GB"/>
        </w:rPr>
        <w:t>He described</w:t>
      </w:r>
      <w:r w:rsidR="00480922" w:rsidRPr="0056448C">
        <w:rPr>
          <w:rFonts w:ascii="Bell MT" w:hAnsi="Bell MT"/>
          <w:sz w:val="28"/>
          <w:lang w:val="en-GB" w:eastAsia="en-US"/>
        </w:rPr>
        <w:t xml:space="preserve"> his creative practice as “obsession, voyage of discovery and therapy, all rolled into one.”</w:t>
      </w:r>
      <w:r w:rsidR="00480922">
        <w:rPr>
          <w:rFonts w:ascii="Bell MT" w:hAnsi="Bell MT"/>
          <w:sz w:val="28"/>
          <w:lang w:val="en-GB"/>
        </w:rPr>
        <w:t xml:space="preserve"> </w:t>
      </w:r>
      <w:r w:rsidR="00E74D10" w:rsidRPr="00B902B7">
        <w:rPr>
          <w:rFonts w:ascii="Bell MT" w:hAnsi="Bell MT"/>
          <w:sz w:val="28"/>
          <w:szCs w:val="28"/>
        </w:rPr>
        <w:t>In this show,</w:t>
      </w:r>
      <w:r w:rsidR="00051461" w:rsidRPr="00B902B7">
        <w:rPr>
          <w:rFonts w:ascii="Bell MT" w:hAnsi="Bell MT"/>
          <w:sz w:val="28"/>
          <w:szCs w:val="28"/>
        </w:rPr>
        <w:t xml:space="preserve"> I will display works from </w:t>
      </w:r>
      <w:r w:rsidR="00E74D10" w:rsidRPr="00B902B7">
        <w:rPr>
          <w:rFonts w:ascii="Bell MT" w:hAnsi="Bell MT"/>
          <w:sz w:val="28"/>
          <w:szCs w:val="28"/>
        </w:rPr>
        <w:t xml:space="preserve">various artists who have </w:t>
      </w:r>
      <w:r w:rsidR="00051461" w:rsidRPr="00B902B7">
        <w:rPr>
          <w:rFonts w:ascii="Bell MT" w:hAnsi="Bell MT"/>
          <w:sz w:val="28"/>
          <w:szCs w:val="28"/>
        </w:rPr>
        <w:t xml:space="preserve">explored the way art has the capacity to express </w:t>
      </w:r>
      <w:r w:rsidR="00E74D10" w:rsidRPr="00B902B7">
        <w:rPr>
          <w:rFonts w:ascii="Bell MT" w:hAnsi="Bell MT"/>
          <w:sz w:val="28"/>
          <w:szCs w:val="28"/>
        </w:rPr>
        <w:t>mental health</w:t>
      </w:r>
      <w:r w:rsidR="00051461" w:rsidRPr="00B902B7">
        <w:rPr>
          <w:rFonts w:ascii="Bell MT" w:hAnsi="Bell MT"/>
          <w:sz w:val="28"/>
          <w:szCs w:val="28"/>
        </w:rPr>
        <w:t xml:space="preserve">. In our current society, </w:t>
      </w:r>
      <w:r w:rsidR="00051461" w:rsidRPr="00B902B7">
        <w:rPr>
          <w:rFonts w:ascii="Bell MT" w:hAnsi="Bell MT"/>
          <w:sz w:val="28"/>
          <w:szCs w:val="28"/>
          <w:lang w:val="en-GB"/>
        </w:rPr>
        <w:t>there’s a lot of stigma about creativity and mental illness. It has been romanticised, mythologised and studied by psychiatrists and artists alike for decades. By placing different art works expressing different sides of mental health all together in one space, I hope to de-romanticise this stigma, as mental health is someth</w:t>
      </w:r>
      <w:r w:rsidR="004A0CCB" w:rsidRPr="00B902B7">
        <w:rPr>
          <w:rFonts w:ascii="Bell MT" w:hAnsi="Bell MT"/>
          <w:sz w:val="28"/>
          <w:szCs w:val="28"/>
          <w:lang w:val="en-GB"/>
        </w:rPr>
        <w:t>ing that can be suffered by all</w:t>
      </w:r>
      <w:r w:rsidR="001D30FA" w:rsidRPr="00B902B7">
        <w:rPr>
          <w:rFonts w:ascii="Bell MT" w:hAnsi="Bell MT"/>
          <w:sz w:val="28"/>
          <w:szCs w:val="28"/>
          <w:lang w:val="en-GB"/>
        </w:rPr>
        <w:t>, not only our artists</w:t>
      </w:r>
      <w:r w:rsidR="00051461" w:rsidRPr="00B902B7">
        <w:rPr>
          <w:rFonts w:ascii="Bell MT" w:hAnsi="Bell MT"/>
          <w:sz w:val="28"/>
          <w:szCs w:val="28"/>
          <w:lang w:val="en-GB"/>
        </w:rPr>
        <w:t xml:space="preserve">. </w:t>
      </w:r>
    </w:p>
    <w:p w14:paraId="37EF06D2" w14:textId="67E586DF" w:rsidR="00AB6C97" w:rsidRPr="00B902B7" w:rsidRDefault="004A0CCB" w:rsidP="00561E75">
      <w:pPr>
        <w:spacing w:line="480" w:lineRule="auto"/>
        <w:outlineLvl w:val="2"/>
        <w:rPr>
          <w:rFonts w:ascii="Bell MT" w:hAnsi="Bell MT"/>
          <w:sz w:val="28"/>
          <w:szCs w:val="28"/>
        </w:rPr>
      </w:pPr>
      <w:r w:rsidRPr="00B902B7">
        <w:rPr>
          <w:rFonts w:ascii="Bell MT" w:hAnsi="Bell MT"/>
          <w:sz w:val="28"/>
          <w:szCs w:val="28"/>
        </w:rPr>
        <w:t xml:space="preserve"> </w:t>
      </w:r>
      <w:r w:rsidR="00B3193B" w:rsidRPr="00B902B7">
        <w:rPr>
          <w:rFonts w:ascii="Bell MT" w:hAnsi="Bell MT"/>
          <w:sz w:val="28"/>
          <w:szCs w:val="28"/>
        </w:rPr>
        <w:t xml:space="preserve">     In the show, I will include</w:t>
      </w:r>
      <w:r w:rsidRPr="00B902B7">
        <w:rPr>
          <w:rFonts w:ascii="Bell MT" w:hAnsi="Bell MT"/>
          <w:sz w:val="28"/>
          <w:szCs w:val="28"/>
        </w:rPr>
        <w:t xml:space="preserve"> The Scream by Edvard Munch,</w:t>
      </w:r>
      <w:r w:rsidR="00AB6C97">
        <w:rPr>
          <w:rFonts w:ascii="Bell MT" w:hAnsi="Bell MT"/>
          <w:sz w:val="28"/>
          <w:szCs w:val="28"/>
        </w:rPr>
        <w:t xml:space="preserve"> s</w:t>
      </w:r>
      <w:r w:rsidRPr="00B902B7">
        <w:rPr>
          <w:rFonts w:ascii="Bell MT" w:hAnsi="Bell MT"/>
          <w:sz w:val="28"/>
          <w:szCs w:val="28"/>
        </w:rPr>
        <w:t>elf-portraits from Francis Bacon, paintings by Kim Noble, t</w:t>
      </w:r>
      <w:r w:rsidR="00AB6C97">
        <w:rPr>
          <w:rFonts w:ascii="Bell MT" w:hAnsi="Bell MT"/>
          <w:sz w:val="28"/>
          <w:szCs w:val="28"/>
        </w:rPr>
        <w:t>he artist with 20 personalities</w:t>
      </w:r>
      <w:r w:rsidRPr="00B902B7">
        <w:rPr>
          <w:rFonts w:ascii="Bell MT" w:hAnsi="Bell MT"/>
          <w:sz w:val="28"/>
          <w:szCs w:val="28"/>
        </w:rPr>
        <w:t xml:space="preserve">. Paintings from George J Harding and an instillation from Yayoi Kusama, </w:t>
      </w:r>
      <w:r w:rsidR="00F42761" w:rsidRPr="00B902B7">
        <w:rPr>
          <w:rFonts w:ascii="Bell MT" w:hAnsi="Bell MT"/>
          <w:sz w:val="28"/>
          <w:szCs w:val="28"/>
        </w:rPr>
        <w:t xml:space="preserve">the artist who chooses to live in </w:t>
      </w:r>
      <w:r w:rsidR="00D42B4E">
        <w:rPr>
          <w:rFonts w:ascii="Bell MT" w:hAnsi="Bell MT"/>
          <w:sz w:val="28"/>
          <w:szCs w:val="28"/>
        </w:rPr>
        <w:t xml:space="preserve">a </w:t>
      </w:r>
      <w:r w:rsidR="00F42761" w:rsidRPr="00B902B7">
        <w:rPr>
          <w:rFonts w:ascii="Bell MT" w:hAnsi="Bell MT"/>
          <w:sz w:val="28"/>
          <w:szCs w:val="28"/>
        </w:rPr>
        <w:t xml:space="preserve">psychiatric </w:t>
      </w:r>
      <w:r w:rsidR="00D42B4E">
        <w:rPr>
          <w:rFonts w:ascii="Bell MT" w:hAnsi="Bell MT"/>
          <w:sz w:val="28"/>
          <w:szCs w:val="28"/>
        </w:rPr>
        <w:t>hospital</w:t>
      </w:r>
      <w:r w:rsidR="00AB6C97">
        <w:rPr>
          <w:rFonts w:ascii="Bell MT" w:hAnsi="Bell MT"/>
          <w:sz w:val="28"/>
          <w:szCs w:val="28"/>
        </w:rPr>
        <w:t>.</w:t>
      </w:r>
      <w:r w:rsidR="00D42B4E">
        <w:rPr>
          <w:rFonts w:ascii="Bell MT" w:hAnsi="Bell MT"/>
          <w:sz w:val="28"/>
          <w:szCs w:val="28"/>
        </w:rPr>
        <w:t xml:space="preserve"> </w:t>
      </w:r>
    </w:p>
    <w:p w14:paraId="4F07562D" w14:textId="36836759" w:rsidR="00442132" w:rsidRPr="004442F7" w:rsidRDefault="00A247CB" w:rsidP="00561E75">
      <w:pPr>
        <w:spacing w:line="480" w:lineRule="auto"/>
        <w:outlineLvl w:val="2"/>
        <w:rPr>
          <w:rFonts w:ascii="Bell MT" w:hAnsi="Bell MT"/>
          <w:bCs/>
          <w:sz w:val="28"/>
          <w:szCs w:val="28"/>
        </w:rPr>
      </w:pPr>
      <w:r w:rsidRPr="00B902B7">
        <w:rPr>
          <w:rFonts w:ascii="Bell MT" w:hAnsi="Bell MT"/>
          <w:sz w:val="28"/>
          <w:szCs w:val="28"/>
        </w:rPr>
        <w:t xml:space="preserve">       </w:t>
      </w:r>
      <w:r w:rsidR="0047369C" w:rsidRPr="00B902B7">
        <w:rPr>
          <w:rFonts w:ascii="Bell MT" w:hAnsi="Bell MT"/>
          <w:sz w:val="28"/>
          <w:szCs w:val="28"/>
        </w:rPr>
        <w:t>In the contemporary world, we have become increasingly open and aware of our mental health</w:t>
      </w:r>
      <w:r w:rsidR="00E872C9" w:rsidRPr="00B902B7">
        <w:rPr>
          <w:rFonts w:ascii="Bell MT" w:hAnsi="Bell MT"/>
          <w:sz w:val="28"/>
          <w:szCs w:val="28"/>
        </w:rPr>
        <w:t>, and society seems to believe that</w:t>
      </w:r>
      <w:r w:rsidR="00263DE0" w:rsidRPr="00B902B7">
        <w:rPr>
          <w:rFonts w:ascii="Bell MT" w:hAnsi="Bell MT"/>
          <w:sz w:val="28"/>
          <w:szCs w:val="28"/>
        </w:rPr>
        <w:t xml:space="preserve"> our mental health is getting worse. </w:t>
      </w:r>
      <w:r w:rsidR="00BD2FA5" w:rsidRPr="00B902B7">
        <w:rPr>
          <w:rFonts w:ascii="Bell MT" w:hAnsi="Bell MT"/>
          <w:sz w:val="28"/>
          <w:szCs w:val="28"/>
        </w:rPr>
        <w:t xml:space="preserve">An </w:t>
      </w:r>
      <w:r w:rsidR="00443D32" w:rsidRPr="00B902B7">
        <w:rPr>
          <w:rFonts w:ascii="Bell MT" w:hAnsi="Bell MT"/>
          <w:sz w:val="28"/>
          <w:szCs w:val="28"/>
        </w:rPr>
        <w:t>article on Medium, an online innovation unit</w:t>
      </w:r>
      <w:r w:rsidR="00996328" w:rsidRPr="00B902B7">
        <w:rPr>
          <w:rFonts w:ascii="Bell MT" w:hAnsi="Bell MT"/>
          <w:sz w:val="28"/>
          <w:szCs w:val="28"/>
        </w:rPr>
        <w:t xml:space="preserve"> discussing world issues</w:t>
      </w:r>
      <w:r w:rsidR="00443D32" w:rsidRPr="00B902B7">
        <w:rPr>
          <w:rFonts w:ascii="Bell MT" w:hAnsi="Bell MT"/>
          <w:sz w:val="28"/>
          <w:szCs w:val="28"/>
        </w:rPr>
        <w:t xml:space="preserve">, </w:t>
      </w:r>
      <w:r w:rsidR="00BD2FA5" w:rsidRPr="00B902B7">
        <w:rPr>
          <w:rFonts w:ascii="Bell MT" w:hAnsi="Bell MT"/>
          <w:sz w:val="28"/>
          <w:szCs w:val="28"/>
        </w:rPr>
        <w:t xml:space="preserve">reads that </w:t>
      </w:r>
      <w:r w:rsidR="00443D32" w:rsidRPr="00B902B7">
        <w:rPr>
          <w:rFonts w:ascii="Bell MT" w:hAnsi="Bell MT"/>
          <w:sz w:val="28"/>
          <w:szCs w:val="28"/>
        </w:rPr>
        <w:t xml:space="preserve">our mental health has been declining due to lack of </w:t>
      </w:r>
      <w:r w:rsidR="00443D32" w:rsidRPr="00B902B7">
        <w:rPr>
          <w:rFonts w:ascii="Bell MT" w:hAnsi="Bell MT"/>
          <w:sz w:val="28"/>
          <w:szCs w:val="28"/>
        </w:rPr>
        <w:lastRenderedPageBreak/>
        <w:t>investment in mental health services – only a small proportion of people get the help they need, an</w:t>
      </w:r>
      <w:r w:rsidR="00BD2FA5" w:rsidRPr="00B902B7">
        <w:rPr>
          <w:rFonts w:ascii="Bell MT" w:hAnsi="Bell MT"/>
          <w:sz w:val="28"/>
          <w:szCs w:val="28"/>
        </w:rPr>
        <w:t xml:space="preserve">d many of those get it too late. Also, it is hard to know what kinds of methods can treat problems in mental health and those that can’t, with a better history of funding these services, perhaps we’d have discovered more. Modern, western lifestyles also undermine mental health due to poor lifestyle and pressures of completion in schools and the workplace. </w:t>
      </w:r>
      <w:r w:rsidR="00442132" w:rsidRPr="00B902B7">
        <w:rPr>
          <w:rFonts w:ascii="Bell MT" w:hAnsi="Bell MT"/>
          <w:sz w:val="28"/>
          <w:szCs w:val="28"/>
        </w:rPr>
        <w:t xml:space="preserve">Others would argue that our mental health isn’t worsening, but that society is just noticing it more because of people being more open. </w:t>
      </w:r>
      <w:r w:rsidR="005A1892" w:rsidRPr="00B902B7">
        <w:rPr>
          <w:rFonts w:ascii="Bell MT" w:hAnsi="Bell MT"/>
          <w:sz w:val="28"/>
          <w:szCs w:val="28"/>
        </w:rPr>
        <w:t xml:space="preserve">In </w:t>
      </w:r>
      <w:r w:rsidR="005A1892" w:rsidRPr="00B902B7">
        <w:rPr>
          <w:rFonts w:ascii="Bell MT" w:hAnsi="Bell MT"/>
          <w:bCs/>
          <w:i/>
          <w:sz w:val="28"/>
          <w:szCs w:val="28"/>
        </w:rPr>
        <w:t>Critical Perspectives on Mental Health</w:t>
      </w:r>
      <w:r w:rsidR="005A1892" w:rsidRPr="00B902B7">
        <w:rPr>
          <w:rFonts w:ascii="Bell MT" w:hAnsi="Bell MT"/>
          <w:b/>
          <w:bCs/>
          <w:sz w:val="28"/>
          <w:szCs w:val="28"/>
        </w:rPr>
        <w:t xml:space="preserve"> </w:t>
      </w:r>
      <w:r w:rsidR="005A1892" w:rsidRPr="00B902B7">
        <w:rPr>
          <w:rFonts w:ascii="Bell MT" w:hAnsi="Bell MT"/>
          <w:bCs/>
          <w:sz w:val="28"/>
          <w:szCs w:val="28"/>
        </w:rPr>
        <w:t>b</w:t>
      </w:r>
      <w:r w:rsidR="005A1892" w:rsidRPr="00B902B7">
        <w:rPr>
          <w:rFonts w:ascii="Bell MT" w:hAnsi="Bell MT"/>
          <w:sz w:val="28"/>
          <w:szCs w:val="28"/>
        </w:rPr>
        <w:t xml:space="preserve">y Vicki Coppock and John Hopton, the history of improving mental health is described as a ‘history of good intentions’ </w:t>
      </w:r>
      <w:r w:rsidR="003D1585" w:rsidRPr="00B902B7">
        <w:rPr>
          <w:rFonts w:ascii="Bell MT" w:hAnsi="Bell MT"/>
          <w:sz w:val="28"/>
          <w:szCs w:val="28"/>
        </w:rPr>
        <w:t xml:space="preserve">as ‘the mad’ were no longer ‘left to roam’ the streets and gone are the days where people were subjected to ‘exploitation and maltreatment in disparate ranges of institutions’. </w:t>
      </w:r>
      <w:r w:rsidR="005A1892" w:rsidRPr="00B902B7">
        <w:rPr>
          <w:rFonts w:ascii="Bell MT" w:hAnsi="Bell MT"/>
          <w:sz w:val="28"/>
          <w:szCs w:val="28"/>
        </w:rPr>
        <w:t xml:space="preserve"> </w:t>
      </w:r>
      <w:r w:rsidR="003D1585" w:rsidRPr="00B902B7">
        <w:rPr>
          <w:rFonts w:ascii="Bell MT" w:hAnsi="Bell MT"/>
          <w:sz w:val="28"/>
          <w:szCs w:val="28"/>
        </w:rPr>
        <w:t>It is thought that these harsh exploitations led created a new social conscience where individuals concerned with the treatments of the mad house began experimenting with more humane methods of treatment, described as ‘moral treatment. V</w:t>
      </w:r>
      <w:r w:rsidR="00A03917" w:rsidRPr="00B902B7">
        <w:rPr>
          <w:rFonts w:ascii="Bell MT" w:hAnsi="Bell MT"/>
          <w:sz w:val="28"/>
          <w:szCs w:val="28"/>
        </w:rPr>
        <w:t xml:space="preserve"> </w:t>
      </w:r>
      <w:r w:rsidR="003D1585" w:rsidRPr="00B902B7">
        <w:rPr>
          <w:rFonts w:ascii="Bell MT" w:hAnsi="Bell MT"/>
          <w:sz w:val="28"/>
          <w:szCs w:val="28"/>
        </w:rPr>
        <w:t>Coppock, J</w:t>
      </w:r>
      <w:r w:rsidR="00A03917" w:rsidRPr="00B902B7">
        <w:rPr>
          <w:rFonts w:ascii="Bell MT" w:hAnsi="Bell MT"/>
          <w:sz w:val="28"/>
          <w:szCs w:val="28"/>
        </w:rPr>
        <w:t xml:space="preserve"> </w:t>
      </w:r>
      <w:r w:rsidR="003D1585" w:rsidRPr="00B902B7">
        <w:rPr>
          <w:rFonts w:ascii="Bell MT" w:hAnsi="Bell MT"/>
          <w:sz w:val="28"/>
          <w:szCs w:val="28"/>
        </w:rPr>
        <w:t xml:space="preserve">Hopton, </w:t>
      </w:r>
      <w:r w:rsidR="003D1585" w:rsidRPr="00B902B7">
        <w:rPr>
          <w:rFonts w:ascii="Bell MT" w:hAnsi="Bell MT"/>
          <w:bCs/>
          <w:i/>
          <w:sz w:val="28"/>
          <w:szCs w:val="28"/>
        </w:rPr>
        <w:t>Critical Perspectives on Mental Health.</w:t>
      </w:r>
      <w:r w:rsidR="0073281A" w:rsidRPr="00B902B7">
        <w:rPr>
          <w:rFonts w:ascii="Bell MT" w:hAnsi="Bell MT"/>
          <w:bCs/>
          <w:i/>
          <w:sz w:val="28"/>
          <w:szCs w:val="28"/>
        </w:rPr>
        <w:t xml:space="preserve"> </w:t>
      </w:r>
    </w:p>
    <w:p w14:paraId="3A7BFE6E" w14:textId="1BD40F71" w:rsidR="008D4B18" w:rsidRPr="008D4B18" w:rsidRDefault="004442F7" w:rsidP="00561E75">
      <w:pPr>
        <w:pStyle w:val="BodyText"/>
        <w:spacing w:line="480" w:lineRule="auto"/>
        <w:rPr>
          <w:rFonts w:ascii="Bell MT" w:hAnsi="Bell MT"/>
          <w:sz w:val="28"/>
          <w:szCs w:val="28"/>
          <w:lang w:val="en-GB"/>
        </w:rPr>
      </w:pPr>
      <w:r>
        <w:rPr>
          <w:rFonts w:ascii="Bell MT" w:hAnsi="Bell MT"/>
          <w:sz w:val="28"/>
          <w:szCs w:val="28"/>
          <w:lang w:val="en-GB"/>
        </w:rPr>
        <w:t xml:space="preserve">          </w:t>
      </w:r>
      <w:r w:rsidR="00A83B3B" w:rsidRPr="00B902B7">
        <w:rPr>
          <w:rFonts w:ascii="Bell MT" w:hAnsi="Bell MT"/>
          <w:sz w:val="28"/>
          <w:szCs w:val="28"/>
          <w:lang w:val="en-GB"/>
        </w:rPr>
        <w:t xml:space="preserve">In his book, </w:t>
      </w:r>
      <w:r w:rsidR="00A83B3B" w:rsidRPr="00B902B7">
        <w:rPr>
          <w:rFonts w:ascii="Bell MT" w:hAnsi="Bell MT"/>
          <w:i/>
          <w:sz w:val="28"/>
          <w:szCs w:val="28"/>
          <w:lang w:val="en-GB"/>
        </w:rPr>
        <w:t>Art and Mental Health,</w:t>
      </w:r>
      <w:r w:rsidR="00A83B3B" w:rsidRPr="00B902B7">
        <w:rPr>
          <w:rFonts w:ascii="Bell MT" w:hAnsi="Bell MT"/>
          <w:sz w:val="28"/>
          <w:szCs w:val="28"/>
        </w:rPr>
        <w:t xml:space="preserve"> Edward Adamson (Director of Art, Net heme Psychiatric Hospital</w:t>
      </w:r>
      <w:r w:rsidR="00FC3E1D" w:rsidRPr="00B902B7">
        <w:rPr>
          <w:rFonts w:ascii="Bell MT" w:hAnsi="Bell MT"/>
          <w:sz w:val="28"/>
          <w:szCs w:val="28"/>
        </w:rPr>
        <w:t xml:space="preserve"> 1963</w:t>
      </w:r>
      <w:r w:rsidR="00A83B3B" w:rsidRPr="00B902B7">
        <w:rPr>
          <w:rFonts w:ascii="Bell MT" w:hAnsi="Bell MT"/>
          <w:sz w:val="28"/>
          <w:szCs w:val="28"/>
        </w:rPr>
        <w:t>)</w:t>
      </w:r>
      <w:r w:rsidR="00FC3E1D" w:rsidRPr="00B902B7">
        <w:rPr>
          <w:rFonts w:ascii="Bell MT" w:hAnsi="Bell MT"/>
          <w:sz w:val="28"/>
          <w:szCs w:val="28"/>
        </w:rPr>
        <w:t xml:space="preserve"> speaks about art being a form of therapy through the practice of fine arts, painting and sculpture in particularly. </w:t>
      </w:r>
      <w:r w:rsidR="00A83B3B" w:rsidRPr="00B902B7">
        <w:rPr>
          <w:rFonts w:ascii="Bell MT" w:hAnsi="Bell MT"/>
          <w:sz w:val="28"/>
          <w:szCs w:val="28"/>
        </w:rPr>
        <w:t xml:space="preserve"> </w:t>
      </w:r>
      <w:r w:rsidR="00A83B3B" w:rsidRPr="00B902B7">
        <w:rPr>
          <w:rFonts w:ascii="Bell MT" w:hAnsi="Bell MT"/>
          <w:sz w:val="28"/>
          <w:szCs w:val="28"/>
          <w:lang w:val="en-GB"/>
        </w:rPr>
        <w:t>‘</w:t>
      </w:r>
      <w:r w:rsidR="00A83B3B" w:rsidRPr="00B902B7">
        <w:rPr>
          <w:rFonts w:ascii="Bell MT" w:hAnsi="Bell MT"/>
          <w:sz w:val="28"/>
          <w:szCs w:val="28"/>
        </w:rPr>
        <w:t xml:space="preserve">Art has attempted </w:t>
      </w:r>
      <w:r w:rsidR="00FC3E1D" w:rsidRPr="00B902B7">
        <w:rPr>
          <w:rFonts w:ascii="Bell MT" w:hAnsi="Bell MT"/>
          <w:sz w:val="28"/>
          <w:szCs w:val="28"/>
        </w:rPr>
        <w:t xml:space="preserve">to … </w:t>
      </w:r>
      <w:r w:rsidR="00A83B3B" w:rsidRPr="00B902B7">
        <w:rPr>
          <w:rFonts w:ascii="Bell MT" w:hAnsi="Bell MT"/>
          <w:sz w:val="28"/>
          <w:szCs w:val="28"/>
        </w:rPr>
        <w:t xml:space="preserve">explain in words what essentially </w:t>
      </w:r>
      <w:r w:rsidR="00E45A16" w:rsidRPr="00B902B7">
        <w:rPr>
          <w:rFonts w:ascii="Bell MT" w:hAnsi="Bell MT"/>
          <w:sz w:val="28"/>
          <w:szCs w:val="28"/>
        </w:rPr>
        <w:t xml:space="preserve">is </w:t>
      </w:r>
      <w:r w:rsidR="00A83B3B" w:rsidRPr="00B902B7">
        <w:rPr>
          <w:rFonts w:ascii="Bell MT" w:hAnsi="Bell MT"/>
          <w:sz w:val="28"/>
          <w:szCs w:val="28"/>
        </w:rPr>
        <w:t>a matter of feeling’</w:t>
      </w:r>
      <w:r w:rsidR="00FC3E1D" w:rsidRPr="00B902B7">
        <w:rPr>
          <w:rFonts w:ascii="Bell MT" w:hAnsi="Bell MT"/>
          <w:sz w:val="28"/>
          <w:szCs w:val="28"/>
        </w:rPr>
        <w:t xml:space="preserve"> where</w:t>
      </w:r>
      <w:r w:rsidR="00E45A16" w:rsidRPr="00B902B7">
        <w:rPr>
          <w:rFonts w:ascii="Bell MT" w:hAnsi="Bell MT"/>
          <w:sz w:val="28"/>
          <w:szCs w:val="28"/>
        </w:rPr>
        <w:t>as</w:t>
      </w:r>
      <w:r w:rsidR="00FC3E1D" w:rsidRPr="00B902B7">
        <w:rPr>
          <w:rFonts w:ascii="Bell MT" w:hAnsi="Bell MT"/>
          <w:sz w:val="28"/>
          <w:szCs w:val="28"/>
        </w:rPr>
        <w:t xml:space="preserve"> recent</w:t>
      </w:r>
      <w:r w:rsidR="00E434BE" w:rsidRPr="00B902B7">
        <w:rPr>
          <w:rFonts w:ascii="Bell MT" w:hAnsi="Bell MT"/>
          <w:sz w:val="28"/>
          <w:szCs w:val="28"/>
        </w:rPr>
        <w:t xml:space="preserve"> scientific discoveries tended more to ‘elevate physical, and logical canons’. </w:t>
      </w:r>
      <w:r w:rsidR="003C26C9" w:rsidRPr="00B902B7">
        <w:rPr>
          <w:rFonts w:ascii="Bell MT" w:hAnsi="Bell MT"/>
          <w:sz w:val="28"/>
          <w:szCs w:val="28"/>
        </w:rPr>
        <w:t>H</w:t>
      </w:r>
      <w:r w:rsidR="00362E16" w:rsidRPr="00B902B7">
        <w:rPr>
          <w:rFonts w:ascii="Bell MT" w:hAnsi="Bell MT"/>
          <w:sz w:val="28"/>
          <w:szCs w:val="28"/>
        </w:rPr>
        <w:t xml:space="preserve">istorically, </w:t>
      </w:r>
      <w:r w:rsidR="00EE4C95" w:rsidRPr="00B902B7">
        <w:rPr>
          <w:rFonts w:ascii="Bell MT" w:hAnsi="Bell MT"/>
          <w:sz w:val="28"/>
          <w:szCs w:val="28"/>
        </w:rPr>
        <w:t>creative therapy</w:t>
      </w:r>
      <w:r w:rsidR="005714F8" w:rsidRPr="00B902B7">
        <w:rPr>
          <w:rFonts w:ascii="Bell MT" w:hAnsi="Bell MT"/>
          <w:sz w:val="28"/>
          <w:szCs w:val="28"/>
          <w:lang w:val="en-GB"/>
        </w:rPr>
        <w:t xml:space="preserve"> </w:t>
      </w:r>
      <w:r w:rsidR="00EE4C95" w:rsidRPr="00B902B7">
        <w:rPr>
          <w:rFonts w:ascii="Bell MT" w:hAnsi="Bell MT"/>
          <w:sz w:val="28"/>
          <w:szCs w:val="28"/>
          <w:lang w:val="en-GB"/>
        </w:rPr>
        <w:t>‘</w:t>
      </w:r>
      <w:r w:rsidR="005714F8" w:rsidRPr="00B902B7">
        <w:rPr>
          <w:rFonts w:ascii="Bell MT" w:hAnsi="Bell MT"/>
          <w:sz w:val="28"/>
          <w:szCs w:val="28"/>
          <w:lang w:val="en-GB"/>
        </w:rPr>
        <w:t xml:space="preserve">allows dangerous </w:t>
      </w:r>
      <w:r w:rsidR="00145A5D" w:rsidRPr="00B902B7">
        <w:rPr>
          <w:rFonts w:ascii="Bell MT" w:hAnsi="Bell MT"/>
          <w:sz w:val="28"/>
          <w:szCs w:val="28"/>
          <w:lang w:val="en-GB"/>
        </w:rPr>
        <w:t xml:space="preserve">emotions </w:t>
      </w:r>
      <w:r w:rsidR="00E82939" w:rsidRPr="00B902B7">
        <w:rPr>
          <w:rFonts w:ascii="Bell MT" w:hAnsi="Bell MT"/>
          <w:sz w:val="28"/>
          <w:szCs w:val="28"/>
          <w:lang w:val="en-GB"/>
        </w:rPr>
        <w:t>to b</w:t>
      </w:r>
      <w:r w:rsidR="005714F8" w:rsidRPr="00B902B7">
        <w:rPr>
          <w:rFonts w:ascii="Bell MT" w:hAnsi="Bell MT"/>
          <w:sz w:val="28"/>
          <w:szCs w:val="28"/>
          <w:lang w:val="en-GB"/>
        </w:rPr>
        <w:t xml:space="preserve">e </w:t>
      </w:r>
      <w:r w:rsidR="005714F8" w:rsidRPr="00B902B7">
        <w:rPr>
          <w:rFonts w:ascii="Bell MT" w:hAnsi="Bell MT"/>
          <w:sz w:val="28"/>
          <w:szCs w:val="28"/>
          <w:lang w:val="en-GB"/>
        </w:rPr>
        <w:lastRenderedPageBreak/>
        <w:t>expressed in all their forcefulness</w:t>
      </w:r>
      <w:r w:rsidR="002E3DD7" w:rsidRPr="00B902B7">
        <w:rPr>
          <w:rFonts w:ascii="Bell MT" w:hAnsi="Bell MT"/>
          <w:sz w:val="28"/>
          <w:szCs w:val="28"/>
          <w:lang w:val="en-GB"/>
        </w:rPr>
        <w:t xml:space="preserve"> without there ever being a victim, </w:t>
      </w:r>
      <w:r w:rsidR="005714F8" w:rsidRPr="00B902B7">
        <w:rPr>
          <w:rFonts w:ascii="Bell MT" w:hAnsi="Bell MT"/>
          <w:sz w:val="28"/>
          <w:szCs w:val="28"/>
          <w:lang w:val="en-GB"/>
        </w:rPr>
        <w:t>and furthermore, without any feeling</w:t>
      </w:r>
      <w:r w:rsidR="00BA3FE0" w:rsidRPr="00B902B7">
        <w:rPr>
          <w:rFonts w:ascii="Bell MT" w:hAnsi="Bell MT"/>
          <w:sz w:val="28"/>
          <w:szCs w:val="28"/>
          <w:lang w:val="en-GB"/>
        </w:rPr>
        <w:t xml:space="preserve">s of remorse’. Art becomes a harmless way of helping their mental state - harmless to both themselves and others. </w:t>
      </w:r>
      <w:r w:rsidR="00B902B7" w:rsidRPr="00B902B7">
        <w:rPr>
          <w:rFonts w:ascii="Bell MT" w:hAnsi="Bell MT"/>
          <w:sz w:val="28"/>
          <w:szCs w:val="28"/>
          <w:lang w:val="en-GB"/>
        </w:rPr>
        <w:t xml:space="preserve">In a wider context, paintings created by patients often provide excellent visual illustrations of the states of mental illness and can assist towards a deeper understanding of what it </w:t>
      </w:r>
      <w:r w:rsidR="00073DBF" w:rsidRPr="00B902B7">
        <w:rPr>
          <w:rFonts w:ascii="Bell MT" w:hAnsi="Bell MT"/>
          <w:sz w:val="28"/>
          <w:szCs w:val="28"/>
          <w:lang w:val="en-GB"/>
        </w:rPr>
        <w:t>feels</w:t>
      </w:r>
      <w:r w:rsidR="00B902B7" w:rsidRPr="00B902B7">
        <w:rPr>
          <w:rFonts w:ascii="Bell MT" w:hAnsi="Bell MT"/>
          <w:sz w:val="28"/>
          <w:szCs w:val="28"/>
          <w:lang w:val="en-GB"/>
        </w:rPr>
        <w:t xml:space="preserve"> like to be ‘insane’. </w:t>
      </w:r>
      <w:r w:rsidR="009C56E4">
        <w:rPr>
          <w:rFonts w:ascii="Bell MT" w:hAnsi="Bell MT"/>
          <w:sz w:val="28"/>
          <w:szCs w:val="28"/>
          <w:lang w:val="en-GB"/>
        </w:rPr>
        <w:t xml:space="preserve">Art Therapy supports the belief that all individuals have the capacity to express themselves creatively </w:t>
      </w:r>
      <w:r w:rsidR="00C42CB5">
        <w:rPr>
          <w:rFonts w:ascii="Bell MT" w:hAnsi="Bell MT"/>
          <w:sz w:val="28"/>
          <w:szCs w:val="28"/>
          <w:lang w:val="en-GB"/>
        </w:rPr>
        <w:t>and that the product is less important than the therapeutic process involved</w:t>
      </w:r>
      <w:r w:rsidR="00F46A5D">
        <w:rPr>
          <w:rFonts w:ascii="Bell MT" w:hAnsi="Bell MT"/>
          <w:sz w:val="28"/>
          <w:szCs w:val="28"/>
          <w:lang w:val="en-GB"/>
        </w:rPr>
        <w:t xml:space="preserve"> (Malchiodi, 2006)</w:t>
      </w:r>
      <w:r w:rsidR="00C42CB5">
        <w:rPr>
          <w:rFonts w:ascii="Bell MT" w:hAnsi="Bell MT"/>
          <w:sz w:val="28"/>
          <w:szCs w:val="28"/>
          <w:lang w:val="en-GB"/>
        </w:rPr>
        <w:t xml:space="preserve">. </w:t>
      </w:r>
    </w:p>
    <w:p w14:paraId="61B50787" w14:textId="1FE78095" w:rsidR="00A01C67" w:rsidRDefault="00A01C67" w:rsidP="00561E75">
      <w:pPr>
        <w:spacing w:line="480" w:lineRule="auto"/>
        <w:rPr>
          <w:rFonts w:ascii="Bell MT" w:hAnsi="Bell MT"/>
          <w:i/>
          <w:sz w:val="28"/>
        </w:rPr>
      </w:pPr>
      <w:r w:rsidRPr="00A01C67">
        <w:rPr>
          <w:rFonts w:ascii="Bell MT" w:hAnsi="Bell MT"/>
          <w:i/>
          <w:sz w:val="28"/>
        </w:rPr>
        <w:t>Yayoi Kusama – Aftermath of Obliteration of Eternity, 2009</w:t>
      </w:r>
    </w:p>
    <w:p w14:paraId="0F3C935F" w14:textId="3431E449" w:rsidR="00A01C67" w:rsidRDefault="00A01C67" w:rsidP="00561E75">
      <w:pPr>
        <w:spacing w:line="480" w:lineRule="auto"/>
        <w:rPr>
          <w:rFonts w:ascii="Bell MT" w:hAnsi="Bell MT"/>
          <w:i/>
          <w:sz w:val="28"/>
        </w:rPr>
      </w:pPr>
      <w:r w:rsidRPr="00156EF3">
        <w:rPr>
          <w:rFonts w:eastAsia="Times New Roman"/>
          <w:noProof/>
        </w:rPr>
        <w:drawing>
          <wp:anchor distT="0" distB="0" distL="114300" distR="114300" simplePos="0" relativeHeight="251659264" behindDoc="0" locked="0" layoutInCell="1" allowOverlap="1" wp14:anchorId="10655060" wp14:editId="51ACD432">
            <wp:simplePos x="0" y="0"/>
            <wp:positionH relativeFrom="column">
              <wp:posOffset>51435</wp:posOffset>
            </wp:positionH>
            <wp:positionV relativeFrom="paragraph">
              <wp:posOffset>139700</wp:posOffset>
            </wp:positionV>
            <wp:extent cx="5253990" cy="3500120"/>
            <wp:effectExtent l="0" t="0" r="3810" b="5080"/>
            <wp:wrapTight wrapText="bothSides">
              <wp:wrapPolygon edited="0">
                <wp:start x="0" y="0"/>
                <wp:lineTo x="0" y="21475"/>
                <wp:lineTo x="21511" y="21475"/>
                <wp:lineTo x="21511" y="0"/>
                <wp:lineTo x="0" y="0"/>
              </wp:wrapPolygon>
            </wp:wrapTight>
            <wp:docPr id="3" name="Picture 3" descr="mage result for infinity mirrors kus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infinity mirrors kusam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53990" cy="3500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133E44" w14:textId="61487809" w:rsidR="00156EF3" w:rsidRDefault="00156EF3" w:rsidP="00561E75">
      <w:pPr>
        <w:spacing w:line="480" w:lineRule="auto"/>
        <w:rPr>
          <w:rFonts w:ascii="Bell MT" w:hAnsi="Bell MT"/>
          <w:i/>
          <w:sz w:val="28"/>
        </w:rPr>
      </w:pPr>
    </w:p>
    <w:p w14:paraId="6645C4E4" w14:textId="32AA08EA" w:rsidR="00156EF3" w:rsidRPr="00156EF3" w:rsidRDefault="00156EF3" w:rsidP="00561E75">
      <w:pPr>
        <w:spacing w:line="480" w:lineRule="auto"/>
        <w:rPr>
          <w:rFonts w:eastAsia="Times New Roman"/>
        </w:rPr>
      </w:pPr>
    </w:p>
    <w:p w14:paraId="59486216" w14:textId="77777777" w:rsidR="00156EF3" w:rsidRDefault="00156EF3" w:rsidP="00561E75">
      <w:pPr>
        <w:spacing w:line="480" w:lineRule="auto"/>
        <w:rPr>
          <w:rFonts w:ascii="Bell MT" w:hAnsi="Bell MT"/>
          <w:i/>
          <w:sz w:val="28"/>
        </w:rPr>
      </w:pPr>
    </w:p>
    <w:p w14:paraId="2BB3C9A0" w14:textId="77777777" w:rsidR="00E90915" w:rsidRDefault="00E90915" w:rsidP="00561E75">
      <w:pPr>
        <w:spacing w:line="480" w:lineRule="auto"/>
        <w:rPr>
          <w:rFonts w:ascii="Bell MT" w:hAnsi="Bell MT"/>
          <w:sz w:val="28"/>
        </w:rPr>
      </w:pPr>
    </w:p>
    <w:p w14:paraId="54D42D48" w14:textId="77777777" w:rsidR="00A01C67" w:rsidRDefault="00A01C67" w:rsidP="00561E75">
      <w:pPr>
        <w:spacing w:line="480" w:lineRule="auto"/>
        <w:rPr>
          <w:rFonts w:ascii="Bell MT" w:hAnsi="Bell MT"/>
          <w:sz w:val="28"/>
        </w:rPr>
      </w:pPr>
    </w:p>
    <w:p w14:paraId="6AD9F520" w14:textId="77777777" w:rsidR="00A01C67" w:rsidRDefault="00A01C67" w:rsidP="00561E75">
      <w:pPr>
        <w:spacing w:line="480" w:lineRule="auto"/>
        <w:rPr>
          <w:rFonts w:ascii="Bell MT" w:hAnsi="Bell MT"/>
          <w:sz w:val="28"/>
        </w:rPr>
      </w:pPr>
    </w:p>
    <w:p w14:paraId="469DC1E3" w14:textId="77777777" w:rsidR="00A01C67" w:rsidRDefault="00A01C67" w:rsidP="00561E75">
      <w:pPr>
        <w:spacing w:line="480" w:lineRule="auto"/>
        <w:rPr>
          <w:rFonts w:ascii="Bell MT" w:hAnsi="Bell MT"/>
          <w:sz w:val="28"/>
        </w:rPr>
      </w:pPr>
    </w:p>
    <w:p w14:paraId="21EE62AE" w14:textId="77777777" w:rsidR="00A01C67" w:rsidRDefault="00A01C67" w:rsidP="00561E75">
      <w:pPr>
        <w:spacing w:line="480" w:lineRule="auto"/>
        <w:rPr>
          <w:rFonts w:ascii="Bell MT" w:hAnsi="Bell MT"/>
          <w:sz w:val="28"/>
        </w:rPr>
      </w:pPr>
    </w:p>
    <w:p w14:paraId="07FFDB3F" w14:textId="77777777" w:rsidR="00D42B4E" w:rsidRDefault="00D42B4E" w:rsidP="00561E75">
      <w:pPr>
        <w:spacing w:line="480" w:lineRule="auto"/>
        <w:rPr>
          <w:rFonts w:ascii="Bell MT" w:hAnsi="Bell MT"/>
          <w:sz w:val="28"/>
        </w:rPr>
      </w:pPr>
    </w:p>
    <w:p w14:paraId="685ABBDA" w14:textId="3C187D6D" w:rsidR="00CC75C9" w:rsidRDefault="00970EB7" w:rsidP="00561E75">
      <w:pPr>
        <w:spacing w:line="480" w:lineRule="auto"/>
        <w:rPr>
          <w:rFonts w:ascii="Bell MT" w:hAnsi="Bell MT"/>
          <w:sz w:val="28"/>
        </w:rPr>
      </w:pPr>
      <w:r>
        <w:rPr>
          <w:rFonts w:ascii="Bell MT" w:hAnsi="Bell MT"/>
          <w:sz w:val="28"/>
        </w:rPr>
        <w:t xml:space="preserve">Yayoi Kusama is a Japanese artist, who </w:t>
      </w:r>
      <w:r w:rsidR="00D42B4E" w:rsidRPr="00D42B4E">
        <w:rPr>
          <w:rFonts w:ascii="Bell MT" w:hAnsi="Bell MT"/>
          <w:sz w:val="28"/>
        </w:rPr>
        <w:t xml:space="preserve">has lived by choice in a mental hospital in Tokyo due to nervous disorders and hallucinations stemming from childhood. </w:t>
      </w:r>
      <w:r>
        <w:rPr>
          <w:rFonts w:ascii="Bell MT" w:hAnsi="Bell MT"/>
          <w:sz w:val="28"/>
        </w:rPr>
        <w:t xml:space="preserve"> </w:t>
      </w:r>
      <w:r w:rsidRPr="00970EB7">
        <w:rPr>
          <w:rFonts w:ascii="Bell MT" w:hAnsi="Bell MT"/>
          <w:i/>
          <w:sz w:val="28"/>
        </w:rPr>
        <w:t xml:space="preserve">Aftermath of Obliteration of Eternity </w:t>
      </w:r>
      <w:r>
        <w:rPr>
          <w:rFonts w:ascii="Bell MT" w:hAnsi="Bell MT"/>
          <w:sz w:val="28"/>
        </w:rPr>
        <w:t xml:space="preserve">is an installation of a mirrored </w:t>
      </w:r>
      <w:r>
        <w:rPr>
          <w:rFonts w:ascii="Bell MT" w:hAnsi="Bell MT"/>
          <w:sz w:val="28"/>
        </w:rPr>
        <w:lastRenderedPageBreak/>
        <w:t xml:space="preserve">room, inspired by her lifelong interests with </w:t>
      </w:r>
      <w:r w:rsidR="00D42B4E">
        <w:rPr>
          <w:rFonts w:ascii="Bell MT" w:hAnsi="Bell MT"/>
          <w:sz w:val="28"/>
        </w:rPr>
        <w:t>‘</w:t>
      </w:r>
      <w:r>
        <w:rPr>
          <w:rFonts w:ascii="Bell MT" w:hAnsi="Bell MT"/>
          <w:sz w:val="28"/>
        </w:rPr>
        <w:t>the dissolution of the self into the finite</w:t>
      </w:r>
      <w:r w:rsidR="00D42B4E">
        <w:rPr>
          <w:rFonts w:ascii="Bell MT" w:hAnsi="Bell MT"/>
          <w:sz w:val="28"/>
        </w:rPr>
        <w:t>’</w:t>
      </w:r>
      <w:r w:rsidR="00D42B4E" w:rsidRPr="00D42B4E">
        <w:rPr>
          <w:rFonts w:ascii="Arial" w:hAnsi="Arial" w:cs="Arial"/>
          <w:color w:val="666666"/>
          <w:sz w:val="20"/>
          <w:szCs w:val="20"/>
        </w:rPr>
        <w:t xml:space="preserve"> </w:t>
      </w:r>
      <w:r w:rsidR="00D42B4E" w:rsidRPr="00D42B4E">
        <w:rPr>
          <w:rFonts w:ascii="Bell MT" w:hAnsi="Bell MT"/>
          <w:i/>
          <w:iCs/>
          <w:sz w:val="28"/>
        </w:rPr>
        <w:t>Aftermath of Obliteration of Eternity | The Museum of Fine Arts</w:t>
      </w:r>
      <w:r w:rsidR="00AB6C97">
        <w:rPr>
          <w:rFonts w:ascii="Bell MT" w:hAnsi="Bell MT"/>
          <w:i/>
          <w:iCs/>
          <w:sz w:val="28"/>
        </w:rPr>
        <w:t xml:space="preserve"> </w:t>
      </w:r>
      <w:r w:rsidR="005C79D3">
        <w:rPr>
          <w:rFonts w:ascii="Bell MT" w:hAnsi="Bell MT"/>
          <w:i/>
          <w:iCs/>
          <w:sz w:val="28"/>
        </w:rPr>
        <w:t xml:space="preserve">2018. </w:t>
      </w:r>
      <w:r>
        <w:rPr>
          <w:rFonts w:ascii="Bell MT" w:hAnsi="Bell MT"/>
          <w:sz w:val="28"/>
        </w:rPr>
        <w:t xml:space="preserve">Viewers are invited to step in the room and stand on a central platform. Over time a delicate mirage unfolds as arrays of light mirror on the surfaces, creating a magical environment until it disappears. The cycle then starts anew. </w:t>
      </w:r>
      <w:r w:rsidR="00CC75C9">
        <w:rPr>
          <w:rFonts w:ascii="Bell MT" w:hAnsi="Bell MT"/>
          <w:sz w:val="28"/>
        </w:rPr>
        <w:t xml:space="preserve">  </w:t>
      </w:r>
    </w:p>
    <w:p w14:paraId="2317BB28" w14:textId="0E2E155E" w:rsidR="00282E11" w:rsidRDefault="00CC75C9" w:rsidP="00702D5C">
      <w:pPr>
        <w:spacing w:line="480" w:lineRule="auto"/>
        <w:rPr>
          <w:rFonts w:ascii="Bell MT" w:hAnsi="Bell MT"/>
          <w:sz w:val="28"/>
        </w:rPr>
      </w:pPr>
      <w:r>
        <w:rPr>
          <w:rFonts w:ascii="Bell MT" w:hAnsi="Bell MT"/>
          <w:sz w:val="28"/>
        </w:rPr>
        <w:t xml:space="preserve"> </w:t>
      </w:r>
      <w:r w:rsidR="009F4459">
        <w:rPr>
          <w:rFonts w:ascii="Bell MT" w:hAnsi="Bell MT"/>
          <w:sz w:val="28"/>
        </w:rPr>
        <w:t xml:space="preserve">      </w:t>
      </w:r>
      <w:r w:rsidR="00970EB7" w:rsidRPr="00970EB7">
        <w:rPr>
          <w:rFonts w:ascii="Bell MT" w:hAnsi="Bell MT"/>
          <w:sz w:val="28"/>
        </w:rPr>
        <w:t>Kusama has explained: “Life is what I always try to understand—its depths and its mystique of rise and fall. I struggle for it throughout my life. From day to day, I understand the greatness brought by this mystique as well as that love is eternal and keeps appearing and disappearing.”</w:t>
      </w:r>
      <w:r w:rsidR="00702D5C">
        <w:rPr>
          <w:rFonts w:ascii="Bell MT" w:hAnsi="Bell MT"/>
          <w:sz w:val="28"/>
        </w:rPr>
        <w:t xml:space="preserve"> </w:t>
      </w:r>
      <w:r w:rsidR="00702D5C" w:rsidRPr="00702D5C">
        <w:rPr>
          <w:rFonts w:ascii="Bell MT" w:hAnsi="Bell MT"/>
          <w:b/>
          <w:sz w:val="28"/>
        </w:rPr>
        <w:t>TATE.ORG.UK</w:t>
      </w:r>
      <w:r w:rsidR="00702D5C" w:rsidRPr="00702D5C">
        <w:rPr>
          <w:rFonts w:ascii="Bell MT" w:hAnsi="Bell MT"/>
          <w:sz w:val="28"/>
        </w:rPr>
        <w:t xml:space="preserve"> (2018) </w:t>
      </w:r>
      <w:r w:rsidR="00702D5C" w:rsidRPr="00702D5C">
        <w:rPr>
          <w:rFonts w:ascii="Bell MT" w:hAnsi="Bell MT"/>
          <w:i/>
          <w:sz w:val="28"/>
        </w:rPr>
        <w:t>Kusama and Infinity.</w:t>
      </w:r>
      <w:bookmarkStart w:id="0" w:name="_GoBack"/>
      <w:bookmarkEnd w:id="0"/>
    </w:p>
    <w:p w14:paraId="5AFEBDF1" w14:textId="77777777" w:rsidR="00AB6C97" w:rsidRDefault="00AB6C97" w:rsidP="00561E75">
      <w:pPr>
        <w:spacing w:line="480" w:lineRule="auto"/>
        <w:rPr>
          <w:rFonts w:ascii="Bell MT" w:hAnsi="Bell MT"/>
          <w:sz w:val="28"/>
        </w:rPr>
      </w:pPr>
    </w:p>
    <w:p w14:paraId="469421AE" w14:textId="66AE4269" w:rsidR="008D4B18" w:rsidRDefault="00C120E1" w:rsidP="00561E75">
      <w:pPr>
        <w:spacing w:line="480" w:lineRule="auto"/>
        <w:rPr>
          <w:rFonts w:ascii="Bell MT" w:hAnsi="Bell MT"/>
          <w:i/>
          <w:sz w:val="28"/>
        </w:rPr>
      </w:pPr>
      <w:r>
        <w:rPr>
          <w:rFonts w:eastAsia="Times New Roman"/>
          <w:noProof/>
        </w:rPr>
        <w:drawing>
          <wp:anchor distT="0" distB="0" distL="114300" distR="114300" simplePos="0" relativeHeight="251660288" behindDoc="0" locked="0" layoutInCell="1" allowOverlap="1" wp14:anchorId="60F50A00" wp14:editId="13AA9A0F">
            <wp:simplePos x="0" y="0"/>
            <wp:positionH relativeFrom="column">
              <wp:posOffset>1193800</wp:posOffset>
            </wp:positionH>
            <wp:positionV relativeFrom="paragraph">
              <wp:posOffset>282575</wp:posOffset>
            </wp:positionV>
            <wp:extent cx="3138805" cy="3998595"/>
            <wp:effectExtent l="0" t="0" r="10795" b="0"/>
            <wp:wrapTight wrapText="bothSides">
              <wp:wrapPolygon edited="0">
                <wp:start x="0" y="0"/>
                <wp:lineTo x="0" y="21404"/>
                <wp:lineTo x="21499" y="21404"/>
                <wp:lineTo x="21499" y="0"/>
                <wp:lineTo x="0" y="0"/>
              </wp:wrapPolygon>
            </wp:wrapTight>
            <wp:docPr id="4" name="Picture 4" descr="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8805" cy="3998595"/>
                    </a:xfrm>
                    <a:prstGeom prst="rect">
                      <a:avLst/>
                    </a:prstGeom>
                    <a:noFill/>
                    <a:ln>
                      <a:noFill/>
                    </a:ln>
                  </pic:spPr>
                </pic:pic>
              </a:graphicData>
            </a:graphic>
            <wp14:sizeRelH relativeFrom="page">
              <wp14:pctWidth>0</wp14:pctWidth>
            </wp14:sizeRelH>
            <wp14:sizeRelV relativeFrom="page">
              <wp14:pctHeight>0</wp14:pctHeight>
            </wp14:sizeRelV>
          </wp:anchor>
        </w:drawing>
      </w:r>
      <w:r w:rsidR="008D4B18" w:rsidRPr="008D4B18">
        <w:rPr>
          <w:rFonts w:ascii="Bell MT" w:hAnsi="Bell MT"/>
          <w:i/>
          <w:sz w:val="28"/>
        </w:rPr>
        <w:t xml:space="preserve">Edvard Munch – The Scream </w:t>
      </w:r>
      <w:r w:rsidR="008D4B18">
        <w:rPr>
          <w:rFonts w:ascii="Bell MT" w:hAnsi="Bell MT"/>
          <w:i/>
          <w:sz w:val="28"/>
        </w:rPr>
        <w:t>1893.</w:t>
      </w:r>
    </w:p>
    <w:p w14:paraId="1350FB10" w14:textId="649FEF5A" w:rsidR="008D4B18" w:rsidRDefault="008D4B18" w:rsidP="00561E75">
      <w:pPr>
        <w:spacing w:line="480" w:lineRule="auto"/>
        <w:rPr>
          <w:rFonts w:eastAsia="Times New Roman"/>
        </w:rPr>
      </w:pPr>
    </w:p>
    <w:p w14:paraId="07ABC776" w14:textId="73CA2940" w:rsidR="00970EB7" w:rsidRDefault="00970EB7" w:rsidP="00561E75">
      <w:pPr>
        <w:spacing w:line="480" w:lineRule="auto"/>
        <w:rPr>
          <w:rFonts w:ascii="Bell MT" w:hAnsi="Bell MT"/>
          <w:sz w:val="28"/>
        </w:rPr>
      </w:pPr>
    </w:p>
    <w:p w14:paraId="0C7A4339" w14:textId="786C009E" w:rsidR="0033001E" w:rsidRDefault="00970EB7" w:rsidP="00561E75">
      <w:pPr>
        <w:spacing w:line="480" w:lineRule="auto"/>
        <w:rPr>
          <w:rFonts w:ascii="Bell MT" w:hAnsi="Bell MT"/>
          <w:sz w:val="28"/>
        </w:rPr>
      </w:pPr>
      <w:r>
        <w:rPr>
          <w:rFonts w:ascii="Bell MT" w:hAnsi="Bell MT"/>
          <w:sz w:val="28"/>
        </w:rPr>
        <w:t xml:space="preserve"> </w:t>
      </w:r>
    </w:p>
    <w:p w14:paraId="44666ABA" w14:textId="2FAA3601" w:rsidR="00253550" w:rsidRPr="006A77EE" w:rsidRDefault="00253550" w:rsidP="00561E75">
      <w:pPr>
        <w:spacing w:line="480" w:lineRule="auto"/>
        <w:rPr>
          <w:rFonts w:ascii="Bell MT" w:eastAsia="Adobe Caslon Pro" w:hAnsi="Bell MT" w:cs="Adobe Caslon Pro"/>
        </w:rPr>
      </w:pPr>
    </w:p>
    <w:p w14:paraId="4ABDD634" w14:textId="77777777" w:rsidR="008D4B18" w:rsidRDefault="008D4B18" w:rsidP="00561E75">
      <w:pPr>
        <w:pStyle w:val="BodyText"/>
        <w:spacing w:line="480" w:lineRule="auto"/>
        <w:rPr>
          <w:rFonts w:ascii="Bell MT" w:hAnsi="Bell MT"/>
          <w:sz w:val="28"/>
          <w:lang w:val="en-GB"/>
        </w:rPr>
      </w:pPr>
    </w:p>
    <w:p w14:paraId="6FCF6713" w14:textId="77777777" w:rsidR="008D4B18" w:rsidRDefault="008D4B18" w:rsidP="00561E75">
      <w:pPr>
        <w:pStyle w:val="BodyText"/>
        <w:spacing w:line="480" w:lineRule="auto"/>
        <w:rPr>
          <w:rFonts w:ascii="Bell MT" w:hAnsi="Bell MT"/>
          <w:sz w:val="28"/>
          <w:lang w:val="en-GB"/>
        </w:rPr>
      </w:pPr>
    </w:p>
    <w:p w14:paraId="02B22A1C" w14:textId="77777777" w:rsidR="008D4B18" w:rsidRDefault="008D4B18" w:rsidP="00561E75">
      <w:pPr>
        <w:pStyle w:val="BodyText"/>
        <w:spacing w:line="480" w:lineRule="auto"/>
        <w:rPr>
          <w:rFonts w:ascii="Bell MT" w:hAnsi="Bell MT"/>
          <w:sz w:val="28"/>
          <w:lang w:val="en-GB"/>
        </w:rPr>
      </w:pPr>
    </w:p>
    <w:p w14:paraId="08061E5C" w14:textId="77777777" w:rsidR="008D4B18" w:rsidRDefault="008D4B18" w:rsidP="00561E75">
      <w:pPr>
        <w:pStyle w:val="BodyText"/>
        <w:spacing w:line="480" w:lineRule="auto"/>
        <w:rPr>
          <w:rFonts w:ascii="Bell MT" w:hAnsi="Bell MT"/>
          <w:sz w:val="28"/>
          <w:lang w:val="en-GB"/>
        </w:rPr>
      </w:pPr>
    </w:p>
    <w:p w14:paraId="6DC76D03" w14:textId="77777777" w:rsidR="008D4B18" w:rsidRDefault="008D4B18" w:rsidP="00561E75">
      <w:pPr>
        <w:pStyle w:val="BodyText"/>
        <w:spacing w:line="480" w:lineRule="auto"/>
        <w:rPr>
          <w:rFonts w:ascii="Bell MT" w:hAnsi="Bell MT"/>
          <w:sz w:val="28"/>
          <w:lang w:val="en-GB"/>
        </w:rPr>
      </w:pPr>
    </w:p>
    <w:p w14:paraId="16AE08C4" w14:textId="77777777" w:rsidR="008D4B18" w:rsidRDefault="008D4B18" w:rsidP="00561E75">
      <w:pPr>
        <w:pStyle w:val="BodyText"/>
        <w:spacing w:line="480" w:lineRule="auto"/>
        <w:rPr>
          <w:rFonts w:ascii="Bell MT" w:hAnsi="Bell MT"/>
          <w:sz w:val="28"/>
          <w:lang w:val="en-GB"/>
        </w:rPr>
      </w:pPr>
    </w:p>
    <w:p w14:paraId="1DE44CE2" w14:textId="77777777" w:rsidR="00282E11" w:rsidRDefault="00282E11" w:rsidP="00561E75">
      <w:pPr>
        <w:pStyle w:val="BodyText"/>
        <w:spacing w:line="480" w:lineRule="auto"/>
        <w:rPr>
          <w:rFonts w:ascii="Bell MT" w:hAnsi="Bell MT"/>
          <w:sz w:val="28"/>
          <w:lang w:val="en-GB"/>
        </w:rPr>
      </w:pPr>
    </w:p>
    <w:p w14:paraId="5A05BC97" w14:textId="70FE0F11" w:rsidR="00552D19" w:rsidRDefault="00533CC7" w:rsidP="00561E75">
      <w:pPr>
        <w:pStyle w:val="BodyText"/>
        <w:spacing w:line="480" w:lineRule="auto"/>
        <w:rPr>
          <w:rFonts w:ascii="Bell MT" w:hAnsi="Bell MT"/>
          <w:sz w:val="28"/>
        </w:rPr>
      </w:pPr>
      <w:r w:rsidRPr="00533CC7">
        <w:rPr>
          <w:rFonts w:ascii="Bell MT" w:hAnsi="Bell MT"/>
          <w:sz w:val="28"/>
          <w:lang w:val="en-GB"/>
        </w:rPr>
        <w:lastRenderedPageBreak/>
        <w:t xml:space="preserve">The Scream by Edvard Munch </w:t>
      </w:r>
      <w:r w:rsidR="00F44250">
        <w:rPr>
          <w:rFonts w:ascii="Bell MT" w:hAnsi="Bell MT"/>
          <w:sz w:val="28"/>
          <w:lang w:val="en-GB"/>
        </w:rPr>
        <w:t xml:space="preserve">is an expressionistic painting from the late 1800s. </w:t>
      </w:r>
      <w:r w:rsidR="00552D19">
        <w:rPr>
          <w:rFonts w:ascii="Bell MT" w:hAnsi="Bell MT"/>
          <w:sz w:val="28"/>
          <w:lang w:val="en-GB"/>
        </w:rPr>
        <w:t xml:space="preserve">This painting is thought to address </w:t>
      </w:r>
      <w:r w:rsidR="00552D19" w:rsidRPr="00552D19">
        <w:rPr>
          <w:rFonts w:ascii="Bell MT" w:hAnsi="Bell MT"/>
          <w:sz w:val="28"/>
        </w:rPr>
        <w:t>themes of social alie</w:t>
      </w:r>
      <w:r w:rsidR="00552D19">
        <w:rPr>
          <w:rFonts w:ascii="Bell MT" w:hAnsi="Bell MT"/>
          <w:sz w:val="28"/>
        </w:rPr>
        <w:t xml:space="preserve">nation, of emotional extremes </w:t>
      </w:r>
      <w:r w:rsidR="00552D19" w:rsidRPr="00552D19">
        <w:rPr>
          <w:rFonts w:ascii="Bell MT" w:hAnsi="Bell MT"/>
          <w:sz w:val="28"/>
        </w:rPr>
        <w:t>such as anxiety, loneliness and despair</w:t>
      </w:r>
      <w:r w:rsidR="00552D19">
        <w:rPr>
          <w:rFonts w:ascii="Bell MT" w:hAnsi="Bell MT"/>
          <w:sz w:val="28"/>
        </w:rPr>
        <w:t xml:space="preserve">. In the painting, the artist </w:t>
      </w:r>
      <w:r w:rsidR="005D5258">
        <w:rPr>
          <w:rFonts w:ascii="Bell MT" w:hAnsi="Bell MT"/>
          <w:sz w:val="28"/>
        </w:rPr>
        <w:t xml:space="preserve">uses line to </w:t>
      </w:r>
      <w:r w:rsidR="00552D19">
        <w:rPr>
          <w:rFonts w:ascii="Bell MT" w:hAnsi="Bell MT"/>
          <w:sz w:val="28"/>
        </w:rPr>
        <w:t xml:space="preserve">juxtaposes </w:t>
      </w:r>
      <w:r w:rsidR="005D5258">
        <w:rPr>
          <w:rFonts w:ascii="Bell MT" w:hAnsi="Bell MT"/>
          <w:sz w:val="28"/>
        </w:rPr>
        <w:t>normality and insanity</w:t>
      </w:r>
      <w:r w:rsidR="008D4B18">
        <w:rPr>
          <w:rFonts w:ascii="Bell MT" w:hAnsi="Bell MT"/>
          <w:sz w:val="28"/>
        </w:rPr>
        <w:t xml:space="preserve"> with</w:t>
      </w:r>
      <w:r w:rsidR="0067635F">
        <w:rPr>
          <w:rFonts w:ascii="Bell MT" w:hAnsi="Bell MT"/>
          <w:sz w:val="28"/>
        </w:rPr>
        <w:t xml:space="preserve"> </w:t>
      </w:r>
      <w:r w:rsidR="00E1020C">
        <w:rPr>
          <w:rFonts w:ascii="Bell MT" w:hAnsi="Bell MT"/>
          <w:sz w:val="28"/>
        </w:rPr>
        <w:t xml:space="preserve">‘wavy serpentine’ lines </w:t>
      </w:r>
      <w:r w:rsidR="008D4B18">
        <w:rPr>
          <w:rFonts w:ascii="Bell MT" w:hAnsi="Bell MT"/>
          <w:sz w:val="28"/>
        </w:rPr>
        <w:t xml:space="preserve">in the foreground in the background, and the straight lines of the bridge in the foreground. The </w:t>
      </w:r>
      <w:r w:rsidR="005B528B">
        <w:rPr>
          <w:rFonts w:ascii="Bell MT" w:hAnsi="Bell MT"/>
          <w:sz w:val="28"/>
        </w:rPr>
        <w:t xml:space="preserve">two characters painted on the left are also painted with the straight line, where the character in the center is painted wavy. This suggests that the character is experiencing extreme emotions which are separate from the other characters. </w:t>
      </w:r>
    </w:p>
    <w:p w14:paraId="4ADEDAC9" w14:textId="77777777" w:rsidR="005A2001" w:rsidRDefault="005A2001" w:rsidP="00561E75">
      <w:pPr>
        <w:spacing w:line="480" w:lineRule="auto"/>
        <w:rPr>
          <w:rFonts w:ascii="Bell MT" w:eastAsia="Times New Roman" w:hAnsi="Bell MT"/>
          <w:i/>
          <w:sz w:val="28"/>
        </w:rPr>
      </w:pPr>
    </w:p>
    <w:p w14:paraId="6011338C" w14:textId="5E5804DE" w:rsidR="005A2001" w:rsidRDefault="005C79D3" w:rsidP="00561E75">
      <w:pPr>
        <w:spacing w:line="480" w:lineRule="auto"/>
        <w:rPr>
          <w:rFonts w:ascii="Bell MT" w:eastAsia="Times New Roman" w:hAnsi="Bell MT"/>
          <w:i/>
          <w:sz w:val="28"/>
        </w:rPr>
      </w:pPr>
      <w:r>
        <w:rPr>
          <w:rFonts w:eastAsia="Times New Roman"/>
          <w:noProof/>
        </w:rPr>
        <w:drawing>
          <wp:anchor distT="0" distB="0" distL="114300" distR="114300" simplePos="0" relativeHeight="251661312" behindDoc="0" locked="0" layoutInCell="1" allowOverlap="1" wp14:anchorId="7B5F995A" wp14:editId="5E3B2D62">
            <wp:simplePos x="0" y="0"/>
            <wp:positionH relativeFrom="column">
              <wp:posOffset>-62865</wp:posOffset>
            </wp:positionH>
            <wp:positionV relativeFrom="paragraph">
              <wp:posOffset>549910</wp:posOffset>
            </wp:positionV>
            <wp:extent cx="5710555" cy="2105025"/>
            <wp:effectExtent l="0" t="0" r="4445" b="3175"/>
            <wp:wrapTight wrapText="bothSides">
              <wp:wrapPolygon edited="0">
                <wp:start x="0" y="0"/>
                <wp:lineTo x="0" y="21372"/>
                <wp:lineTo x="21521" y="21372"/>
                <wp:lineTo x="21521" y="0"/>
                <wp:lineTo x="0" y="0"/>
              </wp:wrapPolygon>
            </wp:wrapTight>
            <wp:docPr id="6" name="Picture 6" descr="mage result for francis bacon study for a self portra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ge result for francis bacon study for a self portra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0555" cy="2105025"/>
                    </a:xfrm>
                    <a:prstGeom prst="rect">
                      <a:avLst/>
                    </a:prstGeom>
                    <a:noFill/>
                    <a:ln>
                      <a:noFill/>
                    </a:ln>
                  </pic:spPr>
                </pic:pic>
              </a:graphicData>
            </a:graphic>
            <wp14:sizeRelH relativeFrom="page">
              <wp14:pctWidth>0</wp14:pctWidth>
            </wp14:sizeRelH>
            <wp14:sizeRelV relativeFrom="page">
              <wp14:pctHeight>0</wp14:pctHeight>
            </wp14:sizeRelV>
          </wp:anchor>
        </w:drawing>
      </w:r>
      <w:r w:rsidR="005A2001" w:rsidRPr="005A2001">
        <w:rPr>
          <w:rFonts w:ascii="Bell MT" w:eastAsia="Times New Roman" w:hAnsi="Bell MT"/>
          <w:i/>
          <w:sz w:val="28"/>
        </w:rPr>
        <w:t>Francis Bacon - Three Studies for a Self Portrait</w:t>
      </w:r>
      <w:r w:rsidR="005A2001">
        <w:rPr>
          <w:rFonts w:ascii="Bell MT" w:eastAsia="Times New Roman" w:hAnsi="Bell MT"/>
          <w:i/>
          <w:sz w:val="28"/>
        </w:rPr>
        <w:t xml:space="preserve">, </w:t>
      </w:r>
      <w:r w:rsidR="005A2001" w:rsidRPr="005A2001">
        <w:rPr>
          <w:rFonts w:ascii="Bell MT" w:eastAsia="Times New Roman" w:hAnsi="Bell MT"/>
          <w:i/>
          <w:sz w:val="28"/>
        </w:rPr>
        <w:t>1979–80</w:t>
      </w:r>
    </w:p>
    <w:p w14:paraId="3D2E2FE5" w14:textId="77777777" w:rsidR="005C79D3" w:rsidRDefault="005C79D3" w:rsidP="00561E75">
      <w:pPr>
        <w:spacing w:line="480" w:lineRule="auto"/>
        <w:rPr>
          <w:rFonts w:ascii="Bell MT" w:eastAsia="Times New Roman" w:hAnsi="Bell MT"/>
          <w:sz w:val="28"/>
        </w:rPr>
      </w:pPr>
    </w:p>
    <w:p w14:paraId="1C251423" w14:textId="41A867FB" w:rsidR="005C79D3" w:rsidRDefault="005C79D3" w:rsidP="00561E75">
      <w:pPr>
        <w:spacing w:line="480" w:lineRule="auto"/>
        <w:rPr>
          <w:rFonts w:ascii="Bell MT" w:eastAsia="Times New Roman" w:hAnsi="Bell MT"/>
          <w:i/>
          <w:sz w:val="28"/>
        </w:rPr>
      </w:pPr>
      <w:r>
        <w:rPr>
          <w:rFonts w:ascii="Bell MT" w:eastAsia="Times New Roman" w:hAnsi="Bell MT"/>
          <w:sz w:val="28"/>
        </w:rPr>
        <w:t>Bacon paints provocative and disturbing images that carry a raw sense of anxiety and alienation. His face emerging from the black darkness</w:t>
      </w:r>
      <w:r w:rsidRPr="005C79D3">
        <w:rPr>
          <w:rFonts w:ascii="Bell MT" w:eastAsia="Times New Roman" w:hAnsi="Bell MT"/>
          <w:sz w:val="28"/>
        </w:rPr>
        <w:t xml:space="preserve"> reflect </w:t>
      </w:r>
      <w:r>
        <w:rPr>
          <w:rFonts w:ascii="Bell MT" w:eastAsia="Times New Roman" w:hAnsi="Bell MT"/>
          <w:sz w:val="28"/>
        </w:rPr>
        <w:t xml:space="preserve">his existential fear from the atrocities </w:t>
      </w:r>
      <w:r w:rsidRPr="005C79D3">
        <w:rPr>
          <w:rFonts w:ascii="Bell MT" w:eastAsia="Times New Roman" w:hAnsi="Bell MT"/>
          <w:sz w:val="28"/>
        </w:rPr>
        <w:t>of the Holocaust that came to light at the end of World War Two.</w:t>
      </w:r>
      <w:r>
        <w:rPr>
          <w:rFonts w:ascii="Bell MT" w:eastAsia="Times New Roman" w:hAnsi="Bell MT"/>
          <w:sz w:val="28"/>
        </w:rPr>
        <w:t xml:space="preserve"> </w:t>
      </w:r>
      <w:r w:rsidRPr="005C79D3">
        <w:rPr>
          <w:rFonts w:ascii="Bell MT" w:eastAsia="Times New Roman" w:hAnsi="Bell MT"/>
          <w:sz w:val="28"/>
        </w:rPr>
        <w:t xml:space="preserve">As Bacon remarked to David Sylvester in 1975, “I </w:t>
      </w:r>
      <w:r w:rsidRPr="005C79D3">
        <w:rPr>
          <w:rFonts w:ascii="Bell MT" w:eastAsia="Times New Roman" w:hAnsi="Bell MT"/>
          <w:sz w:val="28"/>
        </w:rPr>
        <w:lastRenderedPageBreak/>
        <w:t>loathe my own face</w:t>
      </w:r>
      <w:r>
        <w:rPr>
          <w:rFonts w:ascii="Bell MT" w:eastAsia="Times New Roman" w:hAnsi="Bell MT"/>
          <w:sz w:val="28"/>
        </w:rPr>
        <w:t xml:space="preserve">... </w:t>
      </w:r>
      <w:r w:rsidRPr="005C79D3">
        <w:rPr>
          <w:rFonts w:ascii="Bell MT" w:eastAsia="Times New Roman" w:hAnsi="Bell MT"/>
          <w:sz w:val="28"/>
        </w:rPr>
        <w:t>I’ve done a lot of self-portraits, really because people have been dying around me like flies and</w:t>
      </w:r>
      <w:r>
        <w:rPr>
          <w:rFonts w:ascii="Bell MT" w:eastAsia="Times New Roman" w:hAnsi="Bell MT"/>
          <w:sz w:val="28"/>
        </w:rPr>
        <w:t xml:space="preserve"> I’ve nobody to paint but myself.” </w:t>
      </w:r>
    </w:p>
    <w:p w14:paraId="55824254" w14:textId="59FA47DD" w:rsidR="005C79D3" w:rsidRDefault="005C79D3" w:rsidP="00561E75">
      <w:pPr>
        <w:spacing w:line="480" w:lineRule="auto"/>
        <w:rPr>
          <w:rFonts w:ascii="Bell MT" w:eastAsia="Times New Roman" w:hAnsi="Bell MT"/>
          <w:i/>
          <w:sz w:val="28"/>
        </w:rPr>
      </w:pPr>
    </w:p>
    <w:p w14:paraId="7E0F0376" w14:textId="42F38104" w:rsidR="008520FB" w:rsidRDefault="005C79D3" w:rsidP="00561E75">
      <w:pPr>
        <w:spacing w:line="480" w:lineRule="auto"/>
        <w:rPr>
          <w:rFonts w:ascii="Bell MT" w:eastAsia="Times New Roman" w:hAnsi="Bell MT"/>
          <w:i/>
          <w:sz w:val="28"/>
        </w:rPr>
      </w:pPr>
      <w:r>
        <w:rPr>
          <w:rFonts w:ascii="Bell MT" w:eastAsia="Times New Roman" w:hAnsi="Bell MT"/>
          <w:i/>
          <w:sz w:val="28"/>
        </w:rPr>
        <w:t xml:space="preserve">Kim Noble – Abi </w:t>
      </w:r>
    </w:p>
    <w:p w14:paraId="4A99897B" w14:textId="6A3957D6" w:rsidR="008C303A" w:rsidRDefault="00480922" w:rsidP="00561E75">
      <w:pPr>
        <w:spacing w:line="480" w:lineRule="auto"/>
        <w:rPr>
          <w:rFonts w:ascii="Bell MT" w:eastAsia="Times New Roman" w:hAnsi="Bell MT"/>
          <w:i/>
          <w:sz w:val="28"/>
        </w:rPr>
      </w:pPr>
      <w:r w:rsidRPr="008C303A">
        <w:rPr>
          <w:rFonts w:ascii="Bell MT" w:hAnsi="Bell MT"/>
          <w:noProof/>
          <w:sz w:val="28"/>
        </w:rPr>
        <w:drawing>
          <wp:anchor distT="0" distB="0" distL="114300" distR="114300" simplePos="0" relativeHeight="251663360" behindDoc="0" locked="0" layoutInCell="1" allowOverlap="1" wp14:anchorId="2C3837C9" wp14:editId="35EC86CC">
            <wp:simplePos x="0" y="0"/>
            <wp:positionH relativeFrom="column">
              <wp:posOffset>-70551</wp:posOffset>
            </wp:positionH>
            <wp:positionV relativeFrom="paragraph">
              <wp:posOffset>304669</wp:posOffset>
            </wp:positionV>
            <wp:extent cx="5814060" cy="2406650"/>
            <wp:effectExtent l="0" t="0" r="254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814060" cy="2406650"/>
                    </a:xfrm>
                    <a:prstGeom prst="rect">
                      <a:avLst/>
                    </a:prstGeom>
                  </pic:spPr>
                </pic:pic>
              </a:graphicData>
            </a:graphic>
            <wp14:sizeRelH relativeFrom="page">
              <wp14:pctWidth>0</wp14:pctWidth>
            </wp14:sizeRelH>
            <wp14:sizeRelV relativeFrom="page">
              <wp14:pctHeight>0</wp14:pctHeight>
            </wp14:sizeRelV>
          </wp:anchor>
        </w:drawing>
      </w:r>
      <w:r w:rsidR="008C303A">
        <w:rPr>
          <w:rFonts w:ascii="Bell MT" w:eastAsia="Times New Roman" w:hAnsi="Bell MT"/>
          <w:i/>
          <w:sz w:val="28"/>
        </w:rPr>
        <w:t xml:space="preserve">Going Home Man II + </w:t>
      </w:r>
      <w:r w:rsidR="008C303A" w:rsidRPr="008C303A">
        <w:rPr>
          <w:rFonts w:ascii="Bell MT" w:eastAsia="Times New Roman" w:hAnsi="Bell MT"/>
          <w:i/>
          <w:sz w:val="28"/>
        </w:rPr>
        <w:t>Tears of Shame</w:t>
      </w:r>
      <w:r w:rsidR="008C303A">
        <w:rPr>
          <w:rFonts w:ascii="Bell MT" w:eastAsia="Times New Roman" w:hAnsi="Bell MT"/>
          <w:i/>
          <w:sz w:val="28"/>
        </w:rPr>
        <w:t>, 2009</w:t>
      </w:r>
    </w:p>
    <w:p w14:paraId="62A295A3" w14:textId="7E5CDA03" w:rsidR="005A2001" w:rsidRDefault="005A2001" w:rsidP="00561E75">
      <w:pPr>
        <w:spacing w:line="480" w:lineRule="auto"/>
        <w:rPr>
          <w:rFonts w:eastAsia="Times New Roman"/>
        </w:rPr>
      </w:pPr>
    </w:p>
    <w:p w14:paraId="627C2E01" w14:textId="1EE5EDD8" w:rsidR="005A2001" w:rsidRPr="005A2001" w:rsidRDefault="005A2001" w:rsidP="00561E75">
      <w:pPr>
        <w:spacing w:line="480" w:lineRule="auto"/>
        <w:rPr>
          <w:rFonts w:ascii="Bell MT" w:eastAsia="Times New Roman" w:hAnsi="Bell MT"/>
          <w:i/>
          <w:sz w:val="28"/>
        </w:rPr>
      </w:pPr>
    </w:p>
    <w:p w14:paraId="7EA8E744" w14:textId="109547D3" w:rsidR="004442F7" w:rsidRDefault="004442F7" w:rsidP="00561E75">
      <w:pPr>
        <w:pStyle w:val="BodyText"/>
        <w:spacing w:line="480" w:lineRule="auto"/>
        <w:rPr>
          <w:rFonts w:ascii="Bell MT" w:hAnsi="Bell MT"/>
          <w:sz w:val="28"/>
        </w:rPr>
      </w:pPr>
    </w:p>
    <w:p w14:paraId="6F0DB552" w14:textId="461555FB" w:rsidR="005D5258" w:rsidRDefault="005D5258" w:rsidP="00561E75">
      <w:pPr>
        <w:pStyle w:val="BodyText"/>
        <w:spacing w:line="480" w:lineRule="auto"/>
        <w:rPr>
          <w:rFonts w:ascii="Bell MT" w:hAnsi="Bell MT"/>
          <w:sz w:val="28"/>
        </w:rPr>
      </w:pPr>
    </w:p>
    <w:p w14:paraId="09C52C1B" w14:textId="61AD8B75" w:rsidR="00561E75" w:rsidRPr="00552D19" w:rsidRDefault="00561E75" w:rsidP="00561E75">
      <w:pPr>
        <w:pStyle w:val="BodyText"/>
        <w:spacing w:line="480" w:lineRule="auto"/>
        <w:rPr>
          <w:rFonts w:ascii="Bell MT" w:hAnsi="Bell MT"/>
          <w:sz w:val="28"/>
        </w:rPr>
      </w:pPr>
    </w:p>
    <w:p w14:paraId="72CF4B55" w14:textId="02B49228" w:rsidR="00533CC7" w:rsidRDefault="00C120E1" w:rsidP="00561E75">
      <w:pPr>
        <w:pStyle w:val="BodyText"/>
        <w:spacing w:line="480" w:lineRule="auto"/>
        <w:rPr>
          <w:rFonts w:ascii="Bell MT" w:hAnsi="Bell MT"/>
          <w:sz w:val="28"/>
          <w:lang w:val="en-GB"/>
        </w:rPr>
      </w:pPr>
      <w:r w:rsidRPr="008C303A">
        <w:rPr>
          <w:rFonts w:ascii="Bell MT" w:hAnsi="Bell MT"/>
          <w:noProof/>
          <w:sz w:val="28"/>
          <w:lang w:val="en-GB"/>
        </w:rPr>
        <w:drawing>
          <wp:anchor distT="0" distB="0" distL="114300" distR="114300" simplePos="0" relativeHeight="251662336" behindDoc="0" locked="0" layoutInCell="1" allowOverlap="1" wp14:anchorId="28A6AD45" wp14:editId="26972168">
            <wp:simplePos x="0" y="0"/>
            <wp:positionH relativeFrom="column">
              <wp:posOffset>-73660</wp:posOffset>
            </wp:positionH>
            <wp:positionV relativeFrom="paragraph">
              <wp:posOffset>434340</wp:posOffset>
            </wp:positionV>
            <wp:extent cx="3310890" cy="2608580"/>
            <wp:effectExtent l="0" t="0" r="0" b="7620"/>
            <wp:wrapTight wrapText="bothSides">
              <wp:wrapPolygon edited="0">
                <wp:start x="0" y="0"/>
                <wp:lineTo x="0" y="21453"/>
                <wp:lineTo x="21376" y="21453"/>
                <wp:lineTo x="2137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10890" cy="2608580"/>
                    </a:xfrm>
                    <a:prstGeom prst="rect">
                      <a:avLst/>
                    </a:prstGeom>
                  </pic:spPr>
                </pic:pic>
              </a:graphicData>
            </a:graphic>
            <wp14:sizeRelH relativeFrom="page">
              <wp14:pctWidth>0</wp14:pctWidth>
            </wp14:sizeRelH>
            <wp14:sizeRelV relativeFrom="page">
              <wp14:pctHeight>0</wp14:pctHeight>
            </wp14:sizeRelV>
          </wp:anchor>
        </w:drawing>
      </w:r>
    </w:p>
    <w:p w14:paraId="3FB15297" w14:textId="7B7CED9D" w:rsidR="00561E75" w:rsidRDefault="00561E75" w:rsidP="00561E75">
      <w:pPr>
        <w:pStyle w:val="BodyText"/>
        <w:spacing w:line="480" w:lineRule="auto"/>
        <w:rPr>
          <w:rFonts w:ascii="Bell MT" w:hAnsi="Bell MT"/>
          <w:sz w:val="28"/>
          <w:lang w:val="en-GB"/>
        </w:rPr>
      </w:pPr>
    </w:p>
    <w:p w14:paraId="4DFC0AE3" w14:textId="77777777" w:rsidR="00480922" w:rsidRDefault="00480922" w:rsidP="00561E75">
      <w:pPr>
        <w:pStyle w:val="BodyText"/>
        <w:spacing w:line="480" w:lineRule="auto"/>
        <w:rPr>
          <w:rFonts w:ascii="Bell MT" w:hAnsi="Bell MT"/>
          <w:sz w:val="28"/>
          <w:lang w:val="en-GB"/>
        </w:rPr>
      </w:pPr>
    </w:p>
    <w:p w14:paraId="593A8AF1" w14:textId="77777777" w:rsidR="00480922" w:rsidRDefault="00480922" w:rsidP="00561E75">
      <w:pPr>
        <w:pStyle w:val="BodyText"/>
        <w:spacing w:line="480" w:lineRule="auto"/>
        <w:rPr>
          <w:rFonts w:ascii="Bell MT" w:hAnsi="Bell MT"/>
          <w:sz w:val="28"/>
          <w:lang w:val="en-GB"/>
        </w:rPr>
      </w:pPr>
    </w:p>
    <w:p w14:paraId="35F12FA5" w14:textId="77777777" w:rsidR="00480922" w:rsidRDefault="00480922" w:rsidP="00561E75">
      <w:pPr>
        <w:pStyle w:val="BodyText"/>
        <w:spacing w:line="480" w:lineRule="auto"/>
        <w:rPr>
          <w:rFonts w:ascii="Bell MT" w:hAnsi="Bell MT"/>
          <w:sz w:val="28"/>
          <w:lang w:val="en-GB"/>
        </w:rPr>
      </w:pPr>
    </w:p>
    <w:p w14:paraId="00BD9C98" w14:textId="77777777" w:rsidR="00480922" w:rsidRDefault="00480922" w:rsidP="00561E75">
      <w:pPr>
        <w:pStyle w:val="BodyText"/>
        <w:spacing w:line="480" w:lineRule="auto"/>
        <w:rPr>
          <w:rFonts w:ascii="Bell MT" w:hAnsi="Bell MT"/>
          <w:sz w:val="28"/>
          <w:lang w:val="en-GB"/>
        </w:rPr>
      </w:pPr>
    </w:p>
    <w:p w14:paraId="052D29EC" w14:textId="77777777" w:rsidR="00480922" w:rsidRDefault="00480922" w:rsidP="00561E75">
      <w:pPr>
        <w:pStyle w:val="BodyText"/>
        <w:spacing w:line="480" w:lineRule="auto"/>
        <w:rPr>
          <w:rFonts w:ascii="Bell MT" w:hAnsi="Bell MT"/>
          <w:sz w:val="28"/>
          <w:lang w:val="en-GB"/>
        </w:rPr>
      </w:pPr>
    </w:p>
    <w:p w14:paraId="30ADE6C7" w14:textId="77777777" w:rsidR="00480922" w:rsidRDefault="00480922" w:rsidP="00561E75">
      <w:pPr>
        <w:pStyle w:val="BodyText"/>
        <w:spacing w:line="480" w:lineRule="auto"/>
        <w:rPr>
          <w:rFonts w:ascii="Bell MT" w:hAnsi="Bell MT"/>
          <w:sz w:val="28"/>
          <w:lang w:val="en-GB"/>
        </w:rPr>
      </w:pPr>
    </w:p>
    <w:p w14:paraId="47B20F33" w14:textId="0EE94A62" w:rsidR="00480922" w:rsidRDefault="008C303A" w:rsidP="00561E75">
      <w:pPr>
        <w:pStyle w:val="BodyText"/>
        <w:spacing w:line="480" w:lineRule="auto"/>
        <w:rPr>
          <w:rFonts w:ascii="Bell MT" w:hAnsi="Bell MT"/>
          <w:sz w:val="28"/>
          <w:lang w:val="en-GB"/>
        </w:rPr>
      </w:pPr>
      <w:r>
        <w:rPr>
          <w:rFonts w:ascii="Bell MT" w:hAnsi="Bell MT"/>
          <w:sz w:val="28"/>
          <w:lang w:val="en-GB"/>
        </w:rPr>
        <w:t xml:space="preserve">Kim Noble </w:t>
      </w:r>
      <w:r w:rsidR="009E1903">
        <w:rPr>
          <w:rFonts w:ascii="Bell MT" w:hAnsi="Bell MT"/>
          <w:sz w:val="28"/>
          <w:lang w:val="en-GB"/>
        </w:rPr>
        <w:t xml:space="preserve">suffers with dissociative identity disorder. She has 20 personalities, 14 of which are artists. She uses her art to further understand her personalities, each have their own style and want to express themselves differently. For the exhibition, I chose Abi. I loved the minimalism of these paintings and how they held a character with a little story. The characters </w:t>
      </w:r>
      <w:r w:rsidR="009E1903">
        <w:rPr>
          <w:rFonts w:ascii="Bell MT" w:hAnsi="Bell MT"/>
          <w:sz w:val="28"/>
          <w:lang w:val="en-GB"/>
        </w:rPr>
        <w:lastRenderedPageBreak/>
        <w:t>reminded me of</w:t>
      </w:r>
      <w:r w:rsidR="00267DA0">
        <w:rPr>
          <w:rFonts w:ascii="Bell MT" w:hAnsi="Bell MT"/>
          <w:sz w:val="28"/>
          <w:lang w:val="en-GB"/>
        </w:rPr>
        <w:t xml:space="preserve"> ordinary human behaviour</w:t>
      </w:r>
      <w:r w:rsidR="009E1903">
        <w:rPr>
          <w:rFonts w:ascii="Bell MT" w:hAnsi="Bell MT"/>
          <w:sz w:val="28"/>
          <w:lang w:val="en-GB"/>
        </w:rPr>
        <w:t xml:space="preserve">, except all other </w:t>
      </w:r>
      <w:r w:rsidR="00267DA0">
        <w:rPr>
          <w:rFonts w:ascii="Bell MT" w:hAnsi="Bell MT"/>
          <w:sz w:val="28"/>
          <w:lang w:val="en-GB"/>
        </w:rPr>
        <w:t xml:space="preserve">interactions </w:t>
      </w:r>
      <w:r w:rsidR="009E1903">
        <w:rPr>
          <w:rFonts w:ascii="Bell MT" w:hAnsi="Bell MT"/>
          <w:sz w:val="28"/>
          <w:lang w:val="en-GB"/>
        </w:rPr>
        <w:t>are stripped away</w:t>
      </w:r>
      <w:r w:rsidR="00267DA0">
        <w:rPr>
          <w:rFonts w:ascii="Bell MT" w:hAnsi="Bell MT"/>
          <w:sz w:val="28"/>
          <w:lang w:val="en-GB"/>
        </w:rPr>
        <w:t>. The character is</w:t>
      </w:r>
      <w:r w:rsidR="009E1903">
        <w:rPr>
          <w:rFonts w:ascii="Bell MT" w:hAnsi="Bell MT"/>
          <w:sz w:val="28"/>
          <w:lang w:val="en-GB"/>
        </w:rPr>
        <w:t xml:space="preserve"> left </w:t>
      </w:r>
      <w:r w:rsidR="00267DA0">
        <w:rPr>
          <w:rFonts w:ascii="Bell MT" w:hAnsi="Bell MT"/>
          <w:sz w:val="28"/>
          <w:lang w:val="en-GB"/>
        </w:rPr>
        <w:t xml:space="preserve">in its empty space, emphasising loneliness and in </w:t>
      </w:r>
      <w:r w:rsidR="00267DA0" w:rsidRPr="00267DA0">
        <w:rPr>
          <w:rFonts w:ascii="Bell MT" w:hAnsi="Bell MT"/>
          <w:i/>
          <w:sz w:val="28"/>
          <w:lang w:val="en-GB"/>
        </w:rPr>
        <w:t>Tears of Shame</w:t>
      </w:r>
      <w:r w:rsidR="00267DA0">
        <w:rPr>
          <w:rFonts w:ascii="Bell MT" w:hAnsi="Bell MT"/>
          <w:sz w:val="28"/>
          <w:lang w:val="en-GB"/>
        </w:rPr>
        <w:t>, sadness</w:t>
      </w:r>
      <w:r w:rsidR="009E1903">
        <w:rPr>
          <w:rFonts w:ascii="Bell MT" w:hAnsi="Bell MT"/>
          <w:sz w:val="28"/>
          <w:lang w:val="en-GB"/>
        </w:rPr>
        <w:t xml:space="preserve">.   </w:t>
      </w:r>
    </w:p>
    <w:p w14:paraId="26D73C8A" w14:textId="77777777" w:rsidR="00C120E1" w:rsidRDefault="00C120E1" w:rsidP="00561E75">
      <w:pPr>
        <w:pStyle w:val="BodyText"/>
        <w:spacing w:line="480" w:lineRule="auto"/>
        <w:rPr>
          <w:rFonts w:ascii="Bell MT" w:hAnsi="Bell MT"/>
          <w:sz w:val="28"/>
          <w:lang w:val="en-GB"/>
        </w:rPr>
      </w:pPr>
    </w:p>
    <w:p w14:paraId="3D62DDA8" w14:textId="56C09EE4" w:rsidR="005777E1" w:rsidRDefault="00AD2903" w:rsidP="00561E75">
      <w:pPr>
        <w:spacing w:line="480" w:lineRule="auto"/>
      </w:pPr>
      <w:r w:rsidRPr="005777E1">
        <w:rPr>
          <w:rFonts w:ascii="Bell MT" w:hAnsi="Bell MT"/>
          <w:i/>
          <w:sz w:val="28"/>
        </w:rPr>
        <w:t>George</w:t>
      </w:r>
      <w:r w:rsidR="005777E1" w:rsidRPr="005777E1">
        <w:rPr>
          <w:rFonts w:ascii="Bell MT" w:hAnsi="Bell MT"/>
          <w:i/>
          <w:sz w:val="28"/>
        </w:rPr>
        <w:t xml:space="preserve"> J </w:t>
      </w:r>
      <w:r w:rsidR="005777E1" w:rsidRPr="005777E1">
        <w:rPr>
          <w:rFonts w:ascii="Bell MT" w:hAnsi="Bell MT"/>
          <w:i/>
          <w:sz w:val="28"/>
          <w:szCs w:val="28"/>
        </w:rPr>
        <w:t>Harding – Transcending, 2007</w:t>
      </w:r>
    </w:p>
    <w:p w14:paraId="14DE4C5A" w14:textId="369C67E5" w:rsidR="005777E1" w:rsidRDefault="00561E75" w:rsidP="00561E75">
      <w:pPr>
        <w:spacing w:line="480" w:lineRule="auto"/>
      </w:pPr>
      <w:r w:rsidRPr="00071A2B">
        <w:rPr>
          <w:noProof/>
        </w:rPr>
        <w:drawing>
          <wp:anchor distT="0" distB="0" distL="114300" distR="114300" simplePos="0" relativeHeight="251664384" behindDoc="0" locked="0" layoutInCell="1" allowOverlap="1" wp14:anchorId="66BD3BC7" wp14:editId="2460C09A">
            <wp:simplePos x="0" y="0"/>
            <wp:positionH relativeFrom="column">
              <wp:posOffset>1315720</wp:posOffset>
            </wp:positionH>
            <wp:positionV relativeFrom="paragraph">
              <wp:posOffset>166370</wp:posOffset>
            </wp:positionV>
            <wp:extent cx="3250565" cy="4731385"/>
            <wp:effectExtent l="0" t="0" r="635" b="0"/>
            <wp:wrapTight wrapText="bothSides">
              <wp:wrapPolygon edited="0">
                <wp:start x="0" y="0"/>
                <wp:lineTo x="0" y="21452"/>
                <wp:lineTo x="21435" y="21452"/>
                <wp:lineTo x="2143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50565" cy="4731385"/>
                    </a:xfrm>
                    <a:prstGeom prst="rect">
                      <a:avLst/>
                    </a:prstGeom>
                  </pic:spPr>
                </pic:pic>
              </a:graphicData>
            </a:graphic>
            <wp14:sizeRelH relativeFrom="page">
              <wp14:pctWidth>0</wp14:pctWidth>
            </wp14:sizeRelH>
            <wp14:sizeRelV relativeFrom="page">
              <wp14:pctHeight>0</wp14:pctHeight>
            </wp14:sizeRelV>
          </wp:anchor>
        </w:drawing>
      </w:r>
    </w:p>
    <w:p w14:paraId="2F23D5C3" w14:textId="4719653A" w:rsidR="005777E1" w:rsidRPr="005E7D65" w:rsidRDefault="005777E1" w:rsidP="00561E75">
      <w:pPr>
        <w:spacing w:line="480" w:lineRule="auto"/>
        <w:jc w:val="center"/>
      </w:pPr>
    </w:p>
    <w:p w14:paraId="35CB38EF" w14:textId="1793473A" w:rsidR="00AD2903" w:rsidRPr="00533CC7" w:rsidRDefault="00AD2903" w:rsidP="00561E75">
      <w:pPr>
        <w:pStyle w:val="BodyText"/>
        <w:spacing w:line="480" w:lineRule="auto"/>
        <w:rPr>
          <w:rFonts w:ascii="Bell MT" w:hAnsi="Bell MT"/>
          <w:sz w:val="28"/>
          <w:lang w:val="en-GB"/>
        </w:rPr>
      </w:pPr>
    </w:p>
    <w:p w14:paraId="77C59AC4" w14:textId="292F83B7" w:rsidR="00533CC7" w:rsidRDefault="00533CC7" w:rsidP="00561E75">
      <w:pPr>
        <w:pStyle w:val="BodyText"/>
        <w:spacing w:line="480" w:lineRule="auto"/>
        <w:ind w:left="110"/>
        <w:rPr>
          <w:rFonts w:ascii="Bell MT" w:hAnsi="Bell MT"/>
          <w:b/>
        </w:rPr>
      </w:pPr>
    </w:p>
    <w:p w14:paraId="379DD853" w14:textId="31FD093E" w:rsidR="00253550" w:rsidRPr="006A77EE" w:rsidRDefault="00253550" w:rsidP="00561E75">
      <w:pPr>
        <w:pStyle w:val="BodyText"/>
        <w:spacing w:before="3" w:line="480" w:lineRule="auto"/>
        <w:rPr>
          <w:rFonts w:ascii="Bell MT" w:hAnsi="Bell MT"/>
          <w:b/>
          <w:sz w:val="47"/>
        </w:rPr>
      </w:pPr>
    </w:p>
    <w:p w14:paraId="3D80C97C" w14:textId="3E3B5198" w:rsidR="00253550" w:rsidRPr="006A77EE" w:rsidRDefault="00253550" w:rsidP="00561E75">
      <w:pPr>
        <w:pStyle w:val="BodyText"/>
        <w:spacing w:before="3" w:line="480" w:lineRule="auto"/>
        <w:rPr>
          <w:rFonts w:ascii="Bell MT" w:hAnsi="Bell MT"/>
          <w:b/>
          <w:sz w:val="47"/>
        </w:rPr>
      </w:pPr>
    </w:p>
    <w:p w14:paraId="10BE7204" w14:textId="617A05D7" w:rsidR="00253550" w:rsidRPr="006A77EE" w:rsidRDefault="00253550" w:rsidP="00561E75">
      <w:pPr>
        <w:pStyle w:val="BodyText"/>
        <w:spacing w:before="3" w:line="480" w:lineRule="auto"/>
        <w:rPr>
          <w:rFonts w:ascii="Bell MT" w:hAnsi="Bell MT"/>
          <w:b/>
          <w:sz w:val="47"/>
        </w:rPr>
      </w:pPr>
    </w:p>
    <w:p w14:paraId="7528C05E" w14:textId="32E78D59" w:rsidR="00253550" w:rsidRPr="006A77EE" w:rsidRDefault="00253550" w:rsidP="00561E75">
      <w:pPr>
        <w:pStyle w:val="BodyText"/>
        <w:spacing w:before="3" w:line="480" w:lineRule="auto"/>
        <w:rPr>
          <w:rFonts w:ascii="Bell MT" w:hAnsi="Bell MT"/>
          <w:b/>
          <w:sz w:val="47"/>
        </w:rPr>
      </w:pPr>
    </w:p>
    <w:p w14:paraId="2EC9AACA" w14:textId="77777777" w:rsidR="00561E75" w:rsidRDefault="00561E75" w:rsidP="00561E75">
      <w:pPr>
        <w:spacing w:line="480" w:lineRule="auto"/>
        <w:rPr>
          <w:rFonts w:ascii="Bell MT" w:eastAsia="Adobe Caslon Pro" w:hAnsi="Bell MT" w:cs="Adobe Caslon Pro"/>
          <w:b/>
          <w:sz w:val="47"/>
          <w:lang w:val="en-US" w:eastAsia="en-US"/>
        </w:rPr>
      </w:pPr>
    </w:p>
    <w:p w14:paraId="466CF3CD" w14:textId="77777777" w:rsidR="00480922" w:rsidRDefault="00480922" w:rsidP="00561E75">
      <w:pPr>
        <w:spacing w:line="480" w:lineRule="auto"/>
        <w:rPr>
          <w:rFonts w:ascii="Bell MT" w:hAnsi="Bell MT"/>
          <w:sz w:val="28"/>
        </w:rPr>
      </w:pPr>
    </w:p>
    <w:p w14:paraId="4D24806B" w14:textId="0C49E441" w:rsidR="0056448C" w:rsidRPr="00561E75" w:rsidRDefault="0056448C" w:rsidP="00480922">
      <w:pPr>
        <w:spacing w:line="480" w:lineRule="auto"/>
        <w:rPr>
          <w:rFonts w:ascii="Bell MT" w:eastAsia="Times New Roman" w:hAnsi="Bell MT"/>
          <w:sz w:val="28"/>
        </w:rPr>
      </w:pPr>
      <w:r w:rsidRPr="00561E75">
        <w:rPr>
          <w:rFonts w:ascii="Bell MT" w:hAnsi="Bell MT"/>
          <w:sz w:val="28"/>
        </w:rPr>
        <w:t>George J Harding suffered from episodes of psychosis throughout his twenties. Art played an important role during this time and describes his creative practice as “my therapy” and “the way that I can overcome my difficulties”.  His self-portraits are distorted, as though his face is blurred by water</w:t>
      </w:r>
      <w:r w:rsidR="00561E75" w:rsidRPr="00561E75">
        <w:rPr>
          <w:rFonts w:ascii="Bell MT" w:hAnsi="Bell MT"/>
          <w:sz w:val="28"/>
        </w:rPr>
        <w:t xml:space="preserve"> that play </w:t>
      </w:r>
      <w:r w:rsidR="00561E75" w:rsidRPr="00561E75">
        <w:rPr>
          <w:rFonts w:ascii="Bell MT" w:hAnsi="Bell MT"/>
          <w:sz w:val="28"/>
        </w:rPr>
        <w:lastRenderedPageBreak/>
        <w:t>with concepts like fragmentation, surface and depth</w:t>
      </w:r>
      <w:r w:rsidRPr="00561E75">
        <w:rPr>
          <w:rFonts w:ascii="Bell MT" w:hAnsi="Bell MT"/>
          <w:sz w:val="28"/>
        </w:rPr>
        <w:t>.</w:t>
      </w:r>
      <w:r w:rsidR="00561E75" w:rsidRPr="00561E75">
        <w:rPr>
          <w:rFonts w:ascii="Bell MT" w:hAnsi="Bell MT"/>
          <w:sz w:val="28"/>
        </w:rPr>
        <w:t xml:space="preserve"> I wanted this piece to </w:t>
      </w:r>
      <w:r w:rsidR="00480922">
        <w:rPr>
          <w:rFonts w:ascii="Bell MT" w:hAnsi="Bell MT"/>
          <w:sz w:val="28"/>
        </w:rPr>
        <w:t xml:space="preserve">sit on the same wall as </w:t>
      </w:r>
      <w:r w:rsidR="00480922" w:rsidRPr="00561E75">
        <w:rPr>
          <w:rFonts w:ascii="Bell MT" w:hAnsi="Bell MT"/>
          <w:sz w:val="28"/>
        </w:rPr>
        <w:t>Munch’s</w:t>
      </w:r>
      <w:r w:rsidR="00561E75" w:rsidRPr="00561E75">
        <w:rPr>
          <w:rFonts w:ascii="Bell MT" w:hAnsi="Bell MT"/>
          <w:sz w:val="28"/>
        </w:rPr>
        <w:t xml:space="preserve"> </w:t>
      </w:r>
      <w:proofErr w:type="gramStart"/>
      <w:r w:rsidR="00561E75" w:rsidRPr="00561E75">
        <w:rPr>
          <w:rFonts w:ascii="Bell MT" w:hAnsi="Bell MT"/>
          <w:i/>
          <w:sz w:val="28"/>
        </w:rPr>
        <w:t>The</w:t>
      </w:r>
      <w:proofErr w:type="gramEnd"/>
      <w:r w:rsidR="00561E75" w:rsidRPr="00561E75">
        <w:rPr>
          <w:rFonts w:ascii="Bell MT" w:hAnsi="Bell MT"/>
          <w:i/>
          <w:sz w:val="28"/>
        </w:rPr>
        <w:t xml:space="preserve"> Scream </w:t>
      </w:r>
      <w:r w:rsidR="00561E75" w:rsidRPr="00561E75">
        <w:rPr>
          <w:rFonts w:ascii="Bell MT" w:hAnsi="Bell MT"/>
          <w:sz w:val="28"/>
        </w:rPr>
        <w:t xml:space="preserve">as an opposing characterization of mental health. </w:t>
      </w:r>
      <w:r w:rsidR="00480922">
        <w:rPr>
          <w:rFonts w:ascii="Bell MT" w:hAnsi="Bell MT"/>
          <w:sz w:val="28"/>
        </w:rPr>
        <w:t>The title ‘The Scream’ has darker connotations of fear and despair whereas t</w:t>
      </w:r>
      <w:r w:rsidR="00561E75" w:rsidRPr="00561E75">
        <w:rPr>
          <w:rFonts w:ascii="Bell MT" w:hAnsi="Bell MT"/>
          <w:sz w:val="28"/>
        </w:rPr>
        <w:t xml:space="preserve">he title ‘Transcending’ – to </w:t>
      </w:r>
      <w:r w:rsidR="00561E75" w:rsidRPr="00561E75">
        <w:rPr>
          <w:rFonts w:ascii="Bell MT" w:eastAsia="Times New Roman" w:hAnsi="Bell MT" w:cs="Arial"/>
          <w:color w:val="222222"/>
          <w:sz w:val="28"/>
          <w:shd w:val="clear" w:color="auto" w:fill="FFFFFF"/>
        </w:rPr>
        <w:t>be or go beyond the range or limits creates a sense of euphoria</w:t>
      </w:r>
      <w:r w:rsidR="00480922">
        <w:rPr>
          <w:rFonts w:ascii="Bell MT" w:eastAsia="Times New Roman" w:hAnsi="Bell MT" w:cs="Arial"/>
          <w:color w:val="222222"/>
          <w:sz w:val="28"/>
          <w:shd w:val="clear" w:color="auto" w:fill="FFFFFF"/>
        </w:rPr>
        <w:t xml:space="preserve"> and hope</w:t>
      </w:r>
      <w:r w:rsidR="00561E75">
        <w:rPr>
          <w:rFonts w:ascii="Bell MT" w:eastAsia="Times New Roman" w:hAnsi="Bell MT" w:cs="Arial"/>
          <w:color w:val="222222"/>
          <w:sz w:val="28"/>
          <w:shd w:val="clear" w:color="auto" w:fill="FFFFFF"/>
        </w:rPr>
        <w:t>. This is also emphasised</w:t>
      </w:r>
      <w:r w:rsidR="00480922">
        <w:rPr>
          <w:rFonts w:ascii="Bell MT" w:eastAsia="Times New Roman" w:hAnsi="Bell MT" w:cs="Arial"/>
          <w:color w:val="222222"/>
          <w:sz w:val="28"/>
          <w:shd w:val="clear" w:color="auto" w:fill="FFFFFF"/>
        </w:rPr>
        <w:t xml:space="preserve"> in the painting, from the</w:t>
      </w:r>
      <w:r w:rsidR="00561E75">
        <w:rPr>
          <w:rFonts w:ascii="Bell MT" w:eastAsia="Times New Roman" w:hAnsi="Bell MT" w:cs="Arial"/>
          <w:color w:val="222222"/>
          <w:sz w:val="28"/>
          <w:shd w:val="clear" w:color="auto" w:fill="FFFFFF"/>
        </w:rPr>
        <w:t xml:space="preserve"> </w:t>
      </w:r>
      <w:r w:rsidR="00480922">
        <w:rPr>
          <w:rFonts w:ascii="Bell MT" w:eastAsia="Times New Roman" w:hAnsi="Bell MT" w:cs="Arial"/>
          <w:color w:val="222222"/>
          <w:sz w:val="28"/>
          <w:shd w:val="clear" w:color="auto" w:fill="FFFFFF"/>
        </w:rPr>
        <w:t xml:space="preserve">natural colours of the skin and the light shining </w:t>
      </w:r>
      <w:r w:rsidR="00561E75" w:rsidRPr="00561E75">
        <w:rPr>
          <w:rFonts w:ascii="Bell MT" w:eastAsia="Times New Roman" w:hAnsi="Bell MT" w:cs="Arial"/>
          <w:color w:val="222222"/>
          <w:sz w:val="28"/>
          <w:shd w:val="clear" w:color="auto" w:fill="FFFFFF"/>
        </w:rPr>
        <w:t xml:space="preserve">down on the character. This </w:t>
      </w:r>
      <w:r w:rsidR="00480922">
        <w:rPr>
          <w:rFonts w:ascii="Bell MT" w:eastAsia="Times New Roman" w:hAnsi="Bell MT" w:cs="Arial"/>
          <w:color w:val="222222"/>
          <w:sz w:val="28"/>
          <w:shd w:val="clear" w:color="auto" w:fill="FFFFFF"/>
        </w:rPr>
        <w:t xml:space="preserve">light in this </w:t>
      </w:r>
      <w:r w:rsidR="00561E75" w:rsidRPr="00561E75">
        <w:rPr>
          <w:rFonts w:ascii="Bell MT" w:eastAsia="Times New Roman" w:hAnsi="Bell MT" w:cs="Arial"/>
          <w:color w:val="222222"/>
          <w:sz w:val="28"/>
          <w:shd w:val="clear" w:color="auto" w:fill="FFFFFF"/>
        </w:rPr>
        <w:t>painting compliments Kusama’s Aftermath of Obliteration of Eternity very well</w:t>
      </w:r>
      <w:r w:rsidR="00480922">
        <w:rPr>
          <w:rFonts w:ascii="Bell MT" w:eastAsia="Times New Roman" w:hAnsi="Bell MT" w:cs="Arial"/>
          <w:color w:val="222222"/>
          <w:sz w:val="28"/>
          <w:shd w:val="clear" w:color="auto" w:fill="FFFFFF"/>
        </w:rPr>
        <w:t xml:space="preserve">, where the entrance will sit between </w:t>
      </w:r>
      <w:r w:rsidR="00480922" w:rsidRPr="00480922">
        <w:rPr>
          <w:rFonts w:ascii="Bell MT" w:eastAsia="Times New Roman" w:hAnsi="Bell MT" w:cs="Arial"/>
          <w:i/>
          <w:color w:val="222222"/>
          <w:sz w:val="28"/>
          <w:shd w:val="clear" w:color="auto" w:fill="FFFFFF"/>
        </w:rPr>
        <w:t>The Scream</w:t>
      </w:r>
      <w:r w:rsidR="00480922">
        <w:rPr>
          <w:rFonts w:ascii="Bell MT" w:eastAsia="Times New Roman" w:hAnsi="Bell MT" w:cs="Arial"/>
          <w:color w:val="222222"/>
          <w:sz w:val="28"/>
          <w:shd w:val="clear" w:color="auto" w:fill="FFFFFF"/>
        </w:rPr>
        <w:t xml:space="preserve"> and </w:t>
      </w:r>
      <w:r w:rsidR="00480922" w:rsidRPr="00480922">
        <w:rPr>
          <w:rFonts w:ascii="Bell MT" w:eastAsia="Times New Roman" w:hAnsi="Bell MT" w:cs="Arial"/>
          <w:i/>
          <w:color w:val="222222"/>
          <w:sz w:val="28"/>
          <w:shd w:val="clear" w:color="auto" w:fill="FFFFFF"/>
        </w:rPr>
        <w:t>Transcending</w:t>
      </w:r>
      <w:r w:rsidR="00561E75" w:rsidRPr="00561E75">
        <w:rPr>
          <w:rFonts w:ascii="Bell MT" w:eastAsia="Times New Roman" w:hAnsi="Bell MT" w:cs="Arial"/>
          <w:color w:val="222222"/>
          <w:sz w:val="28"/>
          <w:shd w:val="clear" w:color="auto" w:fill="FFFFFF"/>
        </w:rPr>
        <w:t xml:space="preserve">. </w:t>
      </w:r>
    </w:p>
    <w:p w14:paraId="0F600F7A" w14:textId="09C63FFF" w:rsidR="0056448C" w:rsidRDefault="00561E75" w:rsidP="00480922">
      <w:pPr>
        <w:pStyle w:val="BodyText"/>
        <w:spacing w:line="480" w:lineRule="auto"/>
        <w:ind w:left="110" w:right="96"/>
        <w:rPr>
          <w:rFonts w:ascii="Bell MT" w:hAnsi="Bell MT"/>
          <w:sz w:val="28"/>
          <w:lang w:val="en-GB"/>
        </w:rPr>
      </w:pPr>
      <w:r>
        <w:rPr>
          <w:rFonts w:ascii="Bell MT" w:hAnsi="Bell MT"/>
          <w:sz w:val="28"/>
          <w:lang w:val="en-GB"/>
        </w:rPr>
        <w:t xml:space="preserve">   </w:t>
      </w:r>
    </w:p>
    <w:p w14:paraId="1591DDD3" w14:textId="17F7A65F" w:rsidR="00480922" w:rsidRPr="0056448C" w:rsidRDefault="00480922" w:rsidP="00480922">
      <w:pPr>
        <w:pStyle w:val="BodyText"/>
        <w:spacing w:line="480" w:lineRule="auto"/>
        <w:ind w:left="110" w:right="96"/>
        <w:jc w:val="right"/>
        <w:rPr>
          <w:rFonts w:ascii="Bell MT" w:hAnsi="Bell MT"/>
          <w:sz w:val="28"/>
          <w:lang w:val="en-GB" w:eastAsia="en-US"/>
        </w:rPr>
      </w:pPr>
      <w:r>
        <w:rPr>
          <w:rFonts w:ascii="Bell MT" w:hAnsi="Bell MT"/>
          <w:sz w:val="28"/>
          <w:lang w:val="en-GB"/>
        </w:rPr>
        <w:t>Total Word Count: 1,222</w:t>
      </w:r>
    </w:p>
    <w:p w14:paraId="0C5F711A" w14:textId="77777777" w:rsidR="0056448C" w:rsidRDefault="0056448C" w:rsidP="00480922">
      <w:pPr>
        <w:pStyle w:val="BodyText"/>
        <w:spacing w:line="480" w:lineRule="auto"/>
        <w:ind w:left="110" w:right="96"/>
        <w:rPr>
          <w:rFonts w:ascii="Bell MT" w:hAnsi="Bell MT"/>
        </w:rPr>
      </w:pPr>
    </w:p>
    <w:p w14:paraId="273785BE" w14:textId="77777777" w:rsidR="005777E1" w:rsidRDefault="005777E1" w:rsidP="0002053B">
      <w:pPr>
        <w:pStyle w:val="BodyText"/>
        <w:spacing w:line="480" w:lineRule="auto"/>
        <w:ind w:left="110" w:right="96"/>
        <w:rPr>
          <w:rFonts w:ascii="Bell MT" w:hAnsi="Bell MT"/>
        </w:rPr>
      </w:pPr>
    </w:p>
    <w:p w14:paraId="7BB82721" w14:textId="77777777" w:rsidR="00253550" w:rsidRPr="006A77EE" w:rsidRDefault="00253550" w:rsidP="0002053B">
      <w:pPr>
        <w:pStyle w:val="BodyText"/>
        <w:spacing w:before="11" w:line="480" w:lineRule="auto"/>
        <w:rPr>
          <w:rFonts w:ascii="Bell MT" w:hAnsi="Bell MT"/>
          <w:sz w:val="37"/>
        </w:rPr>
      </w:pPr>
    </w:p>
    <w:p w14:paraId="0FB30DFA" w14:textId="77777777" w:rsidR="00253550" w:rsidRPr="006A77EE" w:rsidRDefault="00253550" w:rsidP="0002053B">
      <w:pPr>
        <w:spacing w:line="480" w:lineRule="auto"/>
        <w:rPr>
          <w:rFonts w:ascii="Bell MT" w:hAnsi="Bell MT"/>
        </w:rPr>
      </w:pPr>
    </w:p>
    <w:p w14:paraId="632BE4DE" w14:textId="77777777" w:rsidR="00253550" w:rsidRPr="006A77EE" w:rsidRDefault="00253550" w:rsidP="0002053B">
      <w:pPr>
        <w:spacing w:line="480" w:lineRule="auto"/>
        <w:jc w:val="center"/>
        <w:rPr>
          <w:rFonts w:ascii="Bell MT" w:hAnsi="Bell MT" w:cs="Angsana New"/>
          <w:sz w:val="44"/>
          <w:lang w:val="en-US"/>
        </w:rPr>
      </w:pPr>
    </w:p>
    <w:p w14:paraId="25F80991" w14:textId="77777777" w:rsidR="00770CD3" w:rsidRPr="006A77EE" w:rsidRDefault="00770CD3" w:rsidP="0002053B">
      <w:pPr>
        <w:spacing w:line="480" w:lineRule="auto"/>
        <w:jc w:val="center"/>
        <w:rPr>
          <w:rFonts w:ascii="Bell MT" w:hAnsi="Bell MT" w:cs="Angsana New"/>
          <w:sz w:val="44"/>
          <w:lang w:val="en-US"/>
        </w:rPr>
      </w:pPr>
    </w:p>
    <w:p w14:paraId="3793CF40" w14:textId="77777777" w:rsidR="00770CD3" w:rsidRPr="006A77EE" w:rsidRDefault="00770CD3" w:rsidP="0002053B">
      <w:pPr>
        <w:spacing w:line="480" w:lineRule="auto"/>
        <w:jc w:val="center"/>
        <w:rPr>
          <w:rFonts w:ascii="Bell MT" w:hAnsi="Bell MT" w:cs="Angsana New"/>
          <w:sz w:val="44"/>
          <w:lang w:val="en-US"/>
        </w:rPr>
      </w:pPr>
    </w:p>
    <w:p w14:paraId="5428D048" w14:textId="77777777" w:rsidR="00E64087" w:rsidRDefault="00E64087" w:rsidP="0002053B">
      <w:pPr>
        <w:spacing w:line="480" w:lineRule="auto"/>
        <w:rPr>
          <w:rFonts w:ascii="Bell MT" w:hAnsi="Bell MT"/>
        </w:rPr>
        <w:sectPr w:rsidR="00E64087" w:rsidSect="00D620AF">
          <w:pgSz w:w="11900" w:h="16840"/>
          <w:pgMar w:top="1440" w:right="1440" w:bottom="1440" w:left="1440" w:header="720" w:footer="720" w:gutter="0"/>
          <w:cols w:space="720"/>
          <w:docGrid w:linePitch="360"/>
        </w:sectPr>
      </w:pPr>
    </w:p>
    <w:p w14:paraId="3C82A058" w14:textId="76A5DD54" w:rsidR="00080BD5" w:rsidRDefault="00E64087" w:rsidP="0002053B">
      <w:pPr>
        <w:spacing w:line="480" w:lineRule="auto"/>
        <w:rPr>
          <w:rFonts w:ascii="Bell MT" w:hAnsi="Bell MT"/>
        </w:rPr>
      </w:pPr>
      <w:r>
        <w:rPr>
          <w:rFonts w:ascii="Bell MT" w:hAnsi="Bell MT"/>
          <w:noProof/>
          <w:sz w:val="28"/>
          <w:szCs w:val="28"/>
        </w:rPr>
        <w:lastRenderedPageBreak/>
        <w:drawing>
          <wp:anchor distT="0" distB="0" distL="114300" distR="114300" simplePos="0" relativeHeight="251665408" behindDoc="1" locked="0" layoutInCell="1" allowOverlap="1" wp14:anchorId="5D99EC0D" wp14:editId="6694D853">
            <wp:simplePos x="0" y="0"/>
            <wp:positionH relativeFrom="column">
              <wp:posOffset>-748419</wp:posOffset>
            </wp:positionH>
            <wp:positionV relativeFrom="paragraph">
              <wp:posOffset>-810649</wp:posOffset>
            </wp:positionV>
            <wp:extent cx="10367146" cy="7330220"/>
            <wp:effectExtent l="0" t="0" r="0" b="1079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loor Map - Birds Eye.jpg"/>
                    <pic:cNvPicPr/>
                  </pic:nvPicPr>
                  <pic:blipFill>
                    <a:blip r:embed="rId11">
                      <a:extLst>
                        <a:ext uri="{28A0092B-C50C-407E-A947-70E740481C1C}">
                          <a14:useLocalDpi xmlns:a14="http://schemas.microsoft.com/office/drawing/2010/main" val="0"/>
                        </a:ext>
                      </a:extLst>
                    </a:blip>
                    <a:stretch>
                      <a:fillRect/>
                    </a:stretch>
                  </pic:blipFill>
                  <pic:spPr>
                    <a:xfrm>
                      <a:off x="0" y="0"/>
                      <a:ext cx="10367146" cy="7330220"/>
                    </a:xfrm>
                    <a:prstGeom prst="rect">
                      <a:avLst/>
                    </a:prstGeom>
                  </pic:spPr>
                </pic:pic>
              </a:graphicData>
            </a:graphic>
            <wp14:sizeRelH relativeFrom="page">
              <wp14:pctWidth>0</wp14:pctWidth>
            </wp14:sizeRelH>
            <wp14:sizeRelV relativeFrom="page">
              <wp14:pctHeight>0</wp14:pctHeight>
            </wp14:sizeRelV>
          </wp:anchor>
        </w:drawing>
      </w:r>
    </w:p>
    <w:p w14:paraId="7A4E1E7E" w14:textId="77777777" w:rsidR="00380E6B" w:rsidRDefault="00380E6B" w:rsidP="0002053B">
      <w:pPr>
        <w:spacing w:line="480" w:lineRule="auto"/>
        <w:rPr>
          <w:rFonts w:ascii="Bell MT" w:hAnsi="Bell MT"/>
        </w:rPr>
      </w:pPr>
    </w:p>
    <w:p w14:paraId="7B04F7AD" w14:textId="77777777" w:rsidR="00156EF3" w:rsidRDefault="00156EF3" w:rsidP="0002053B">
      <w:pPr>
        <w:spacing w:line="480" w:lineRule="auto"/>
        <w:rPr>
          <w:rFonts w:ascii="Bell MT" w:hAnsi="Bell MT"/>
        </w:rPr>
      </w:pPr>
    </w:p>
    <w:p w14:paraId="5CB8B6BC" w14:textId="77777777" w:rsidR="00E64087" w:rsidRDefault="00E64087" w:rsidP="0002053B">
      <w:pPr>
        <w:spacing w:line="480" w:lineRule="auto"/>
        <w:rPr>
          <w:rFonts w:ascii="Bell MT" w:hAnsi="Bell MT"/>
          <w:i/>
          <w:sz w:val="32"/>
        </w:rPr>
        <w:sectPr w:rsidR="00E64087" w:rsidSect="00E64087">
          <w:pgSz w:w="16819" w:h="11894" w:orient="landscape"/>
          <w:pgMar w:top="1440" w:right="1440" w:bottom="1440" w:left="1440" w:header="720" w:footer="720" w:gutter="0"/>
          <w:cols w:space="720"/>
          <w:docGrid w:linePitch="360"/>
        </w:sectPr>
      </w:pPr>
    </w:p>
    <w:p w14:paraId="2F71529E" w14:textId="4BEE4540" w:rsidR="00380E6B" w:rsidRPr="0002053B" w:rsidRDefault="00380E6B" w:rsidP="0002053B">
      <w:pPr>
        <w:spacing w:line="480" w:lineRule="auto"/>
        <w:rPr>
          <w:rFonts w:ascii="Bell MT" w:hAnsi="Bell MT"/>
          <w:i/>
          <w:sz w:val="32"/>
        </w:rPr>
      </w:pPr>
      <w:r w:rsidRPr="00D77F27">
        <w:rPr>
          <w:rFonts w:ascii="Bell MT" w:hAnsi="Bell MT"/>
          <w:i/>
          <w:sz w:val="32"/>
        </w:rPr>
        <w:lastRenderedPageBreak/>
        <w:t>Bibliography</w:t>
      </w:r>
    </w:p>
    <w:p w14:paraId="3E4EC499" w14:textId="62B5AADE" w:rsidR="0002053B" w:rsidRDefault="0002053B" w:rsidP="0002053B">
      <w:pPr>
        <w:spacing w:line="480" w:lineRule="auto"/>
        <w:ind w:left="-120"/>
        <w:rPr>
          <w:rFonts w:ascii="Bell MT" w:hAnsi="Bell MT"/>
          <w:i/>
          <w:sz w:val="28"/>
        </w:rPr>
      </w:pPr>
      <w:r>
        <w:rPr>
          <w:rFonts w:ascii="Bell MT" w:hAnsi="Bell MT"/>
          <w:b/>
          <w:sz w:val="28"/>
        </w:rPr>
        <w:t xml:space="preserve"> </w:t>
      </w:r>
      <w:r w:rsidRPr="00D77F27">
        <w:rPr>
          <w:rFonts w:ascii="Bell MT" w:hAnsi="Bell MT"/>
          <w:b/>
          <w:sz w:val="28"/>
        </w:rPr>
        <w:t>ADAMSON E</w:t>
      </w:r>
      <w:r w:rsidRPr="00D77F27">
        <w:rPr>
          <w:rFonts w:ascii="Bell MT" w:hAnsi="Bell MT"/>
          <w:sz w:val="28"/>
        </w:rPr>
        <w:t xml:space="preserve"> Art and Mental Health </w:t>
      </w:r>
      <w:r w:rsidRPr="00D77F27">
        <w:rPr>
          <w:rFonts w:ascii="Bell MT" w:hAnsi="Bell MT"/>
          <w:i/>
          <w:sz w:val="28"/>
        </w:rPr>
        <w:t>(Published 1963)</w:t>
      </w:r>
    </w:p>
    <w:p w14:paraId="147B8BFA" w14:textId="77777777" w:rsidR="0002053B" w:rsidRDefault="0002053B" w:rsidP="0002053B">
      <w:pPr>
        <w:spacing w:line="480" w:lineRule="auto"/>
        <w:outlineLvl w:val="2"/>
        <w:rPr>
          <w:rFonts w:ascii="Bell MT" w:eastAsia="Times New Roman" w:hAnsi="Bell MT" w:cs="Arial"/>
          <w:b/>
          <w:bCs/>
          <w:caps/>
          <w:color w:val="000000" w:themeColor="text1"/>
          <w:sz w:val="28"/>
          <w:szCs w:val="28"/>
        </w:rPr>
      </w:pPr>
    </w:p>
    <w:p w14:paraId="7477CE8A" w14:textId="77777777" w:rsidR="0002053B" w:rsidRDefault="0002053B" w:rsidP="0002053B">
      <w:pPr>
        <w:spacing w:line="480" w:lineRule="auto"/>
        <w:outlineLvl w:val="2"/>
        <w:rPr>
          <w:rFonts w:ascii="Bell MT" w:hAnsi="Bell MT" w:cs="Arial"/>
          <w:color w:val="000000" w:themeColor="text1"/>
          <w:sz w:val="28"/>
          <w:szCs w:val="28"/>
        </w:rPr>
      </w:pPr>
      <w:r w:rsidRPr="00D77F27">
        <w:rPr>
          <w:rFonts w:ascii="Bell MT" w:eastAsia="Times New Roman" w:hAnsi="Bell MT" w:cs="Arial"/>
          <w:b/>
          <w:bCs/>
          <w:caps/>
          <w:color w:val="000000" w:themeColor="text1"/>
          <w:sz w:val="28"/>
          <w:szCs w:val="28"/>
        </w:rPr>
        <w:t>CHAPPO, A</w:t>
      </w:r>
      <w:r w:rsidRPr="00D77F27">
        <w:rPr>
          <w:rFonts w:ascii="Bell MT" w:hAnsi="Bell MT" w:cs="Arial"/>
          <w:color w:val="000000" w:themeColor="text1"/>
          <w:sz w:val="28"/>
          <w:szCs w:val="28"/>
        </w:rPr>
        <w:t>. (2018). </w:t>
      </w:r>
      <w:r w:rsidRPr="00D77F27">
        <w:rPr>
          <w:rFonts w:ascii="Bell MT" w:hAnsi="Bell MT" w:cs="Arial"/>
          <w:i/>
          <w:iCs/>
          <w:color w:val="000000" w:themeColor="text1"/>
          <w:sz w:val="28"/>
          <w:szCs w:val="28"/>
        </w:rPr>
        <w:t>The Stunning Story of the Woman Who Is the World’s Most Popular Artist</w:t>
      </w:r>
      <w:r w:rsidRPr="00D77F27">
        <w:rPr>
          <w:rFonts w:ascii="Bell MT" w:hAnsi="Bell MT" w:cs="Arial"/>
          <w:color w:val="000000" w:themeColor="text1"/>
          <w:sz w:val="28"/>
          <w:szCs w:val="28"/>
        </w:rPr>
        <w:t>. Observer. Available at: http://observer.com/2015/04/the-stunning-story-of-the-woman-who-is-the-worlds-most-popular-artist/ [Accessed 20 Apr. 2018].</w:t>
      </w:r>
    </w:p>
    <w:p w14:paraId="1440BAC6" w14:textId="77777777" w:rsidR="0002053B" w:rsidRPr="00D77F27" w:rsidRDefault="0002053B" w:rsidP="0002053B">
      <w:pPr>
        <w:spacing w:line="480" w:lineRule="auto"/>
        <w:ind w:left="-120"/>
        <w:rPr>
          <w:rFonts w:ascii="Bell MT" w:hAnsi="Bell MT"/>
          <w:i/>
          <w:sz w:val="28"/>
        </w:rPr>
      </w:pPr>
    </w:p>
    <w:p w14:paraId="463292E4" w14:textId="77777777" w:rsidR="0002053B" w:rsidRDefault="0002053B" w:rsidP="0002053B">
      <w:pPr>
        <w:spacing w:line="480" w:lineRule="auto"/>
        <w:ind w:left="-120"/>
        <w:rPr>
          <w:rFonts w:ascii="Bell MT" w:hAnsi="Bell MT" w:cs="Arial"/>
          <w:color w:val="000000" w:themeColor="text1"/>
          <w:sz w:val="28"/>
          <w:szCs w:val="20"/>
        </w:rPr>
      </w:pPr>
      <w:r w:rsidRPr="00D77F27">
        <w:rPr>
          <w:rFonts w:ascii="Bell MT" w:hAnsi="Bell MT" w:cs="Arial"/>
          <w:b/>
          <w:color w:val="000000" w:themeColor="text1"/>
          <w:sz w:val="28"/>
          <w:szCs w:val="20"/>
        </w:rPr>
        <w:t>MALCHIODI, C</w:t>
      </w:r>
      <w:r>
        <w:rPr>
          <w:rFonts w:ascii="Bell MT" w:hAnsi="Bell MT" w:cs="Arial"/>
          <w:color w:val="000000" w:themeColor="text1"/>
          <w:sz w:val="28"/>
          <w:szCs w:val="20"/>
        </w:rPr>
        <w:t xml:space="preserve"> (2012). </w:t>
      </w:r>
      <w:r w:rsidRPr="00D77F27">
        <w:rPr>
          <w:rFonts w:ascii="Bell MT" w:hAnsi="Bell MT" w:cs="Arial"/>
          <w:i/>
          <w:color w:val="000000" w:themeColor="text1"/>
          <w:sz w:val="28"/>
          <w:szCs w:val="20"/>
        </w:rPr>
        <w:t>Handbook of Art Therapy.</w:t>
      </w:r>
      <w:r>
        <w:rPr>
          <w:rFonts w:ascii="Bell MT" w:hAnsi="Bell MT" w:cs="Arial"/>
          <w:color w:val="000000" w:themeColor="text1"/>
          <w:sz w:val="28"/>
          <w:szCs w:val="20"/>
        </w:rPr>
        <w:t xml:space="preserve"> New York: Guilford Press. </w:t>
      </w:r>
    </w:p>
    <w:p w14:paraId="1D3A120B" w14:textId="77777777" w:rsidR="0002053B" w:rsidRDefault="0002053B" w:rsidP="0002053B">
      <w:pPr>
        <w:spacing w:line="480" w:lineRule="auto"/>
        <w:ind w:left="-120"/>
        <w:rPr>
          <w:rFonts w:ascii="Bell MT" w:hAnsi="Bell MT" w:cs="Arial"/>
          <w:b/>
          <w:bCs/>
          <w:color w:val="000000" w:themeColor="text1"/>
          <w:sz w:val="28"/>
          <w:szCs w:val="20"/>
        </w:rPr>
      </w:pPr>
    </w:p>
    <w:p w14:paraId="1B8F7F10" w14:textId="77777777" w:rsidR="0002053B" w:rsidRPr="00D77F27" w:rsidRDefault="0002053B" w:rsidP="0002053B">
      <w:pPr>
        <w:spacing w:line="480" w:lineRule="auto"/>
        <w:ind w:left="-120"/>
        <w:rPr>
          <w:rFonts w:ascii="Bell MT" w:hAnsi="Bell MT" w:cs="Arial"/>
          <w:color w:val="000000" w:themeColor="text1"/>
          <w:sz w:val="28"/>
          <w:szCs w:val="20"/>
        </w:rPr>
      </w:pPr>
      <w:r w:rsidRPr="00D77F27">
        <w:rPr>
          <w:rFonts w:ascii="Bell MT" w:hAnsi="Bell MT" w:cs="Arial"/>
          <w:b/>
          <w:bCs/>
          <w:color w:val="000000" w:themeColor="text1"/>
          <w:sz w:val="28"/>
          <w:szCs w:val="20"/>
        </w:rPr>
        <w:t>MEDIUM</w:t>
      </w:r>
      <w:r w:rsidRPr="00D77F27">
        <w:rPr>
          <w:rFonts w:ascii="Bell MT" w:hAnsi="Bell MT" w:cs="Arial"/>
          <w:color w:val="000000" w:themeColor="text1"/>
          <w:sz w:val="28"/>
          <w:szCs w:val="20"/>
        </w:rPr>
        <w:t>. (2018). </w:t>
      </w:r>
      <w:r w:rsidRPr="00D77F27">
        <w:rPr>
          <w:rFonts w:ascii="Bell MT" w:hAnsi="Bell MT" w:cs="Arial"/>
          <w:i/>
          <w:iCs/>
          <w:color w:val="000000" w:themeColor="text1"/>
          <w:sz w:val="28"/>
          <w:szCs w:val="20"/>
        </w:rPr>
        <w:t>Our Collective Mental Health Is Getting Worse — But Why?</w:t>
      </w:r>
    </w:p>
    <w:p w14:paraId="6B0A419B" w14:textId="77777777" w:rsidR="0002053B" w:rsidRPr="00D77F27" w:rsidRDefault="0002053B" w:rsidP="0002053B">
      <w:pPr>
        <w:spacing w:line="480" w:lineRule="auto"/>
        <w:ind w:left="-120"/>
        <w:rPr>
          <w:rFonts w:ascii="Bell MT" w:hAnsi="Bell MT" w:cs="Arial"/>
          <w:color w:val="000000" w:themeColor="text1"/>
          <w:sz w:val="28"/>
          <w:szCs w:val="20"/>
        </w:rPr>
      </w:pPr>
      <w:r w:rsidRPr="00D77F27">
        <w:rPr>
          <w:rFonts w:ascii="Bell MT" w:hAnsi="Bell MT" w:cs="Arial"/>
          <w:color w:val="000000" w:themeColor="text1"/>
          <w:sz w:val="28"/>
          <w:szCs w:val="20"/>
        </w:rPr>
        <w:t xml:space="preserve">Available at: https://medium.com/@Innovation_Unit/our-collective-mental-health-is-getting-worse-but-why-7115de15e239 </w:t>
      </w:r>
    </w:p>
    <w:p w14:paraId="0383CB60" w14:textId="77777777" w:rsidR="0002053B" w:rsidRDefault="0002053B" w:rsidP="0002053B">
      <w:pPr>
        <w:spacing w:line="480" w:lineRule="auto"/>
        <w:ind w:left="-120"/>
        <w:rPr>
          <w:rFonts w:ascii="Bell MT" w:hAnsi="Bell MT" w:cs="Arial"/>
          <w:color w:val="000000" w:themeColor="text1"/>
          <w:sz w:val="28"/>
          <w:szCs w:val="20"/>
        </w:rPr>
      </w:pPr>
      <w:r w:rsidRPr="00D77F27">
        <w:rPr>
          <w:rFonts w:ascii="Bell MT" w:hAnsi="Bell MT" w:cs="Arial"/>
          <w:color w:val="000000" w:themeColor="text1"/>
          <w:sz w:val="28"/>
          <w:szCs w:val="20"/>
        </w:rPr>
        <w:t>Accessed 24 Apr. 2018</w:t>
      </w:r>
    </w:p>
    <w:p w14:paraId="2C14E01B" w14:textId="77777777" w:rsidR="0002053B" w:rsidRDefault="0002053B" w:rsidP="0002053B">
      <w:pPr>
        <w:spacing w:line="480" w:lineRule="auto"/>
        <w:ind w:left="-120"/>
        <w:rPr>
          <w:rFonts w:ascii="Bell MT" w:hAnsi="Bell MT" w:cs="Arial"/>
          <w:b/>
          <w:color w:val="000000" w:themeColor="text1"/>
          <w:sz w:val="28"/>
          <w:szCs w:val="20"/>
        </w:rPr>
      </w:pPr>
    </w:p>
    <w:p w14:paraId="35C6F0E9" w14:textId="77777777" w:rsidR="0002053B" w:rsidRPr="00D77F27" w:rsidRDefault="0002053B" w:rsidP="0002053B">
      <w:pPr>
        <w:spacing w:line="480" w:lineRule="auto"/>
        <w:ind w:left="-120"/>
        <w:rPr>
          <w:rFonts w:ascii="Bell MT" w:hAnsi="Bell MT" w:cs="Arial"/>
          <w:color w:val="000000" w:themeColor="text1"/>
          <w:sz w:val="28"/>
          <w:szCs w:val="20"/>
        </w:rPr>
      </w:pPr>
      <w:r w:rsidRPr="0002053B">
        <w:rPr>
          <w:rFonts w:ascii="Bell MT" w:hAnsi="Bell MT" w:cs="Arial"/>
          <w:b/>
          <w:color w:val="000000" w:themeColor="text1"/>
          <w:sz w:val="28"/>
          <w:szCs w:val="20"/>
        </w:rPr>
        <w:t>MFAH.ORG.</w:t>
      </w:r>
      <w:r>
        <w:rPr>
          <w:rFonts w:ascii="Bell MT" w:hAnsi="Bell MT" w:cs="Arial"/>
          <w:color w:val="000000" w:themeColor="text1"/>
          <w:sz w:val="28"/>
          <w:szCs w:val="20"/>
        </w:rPr>
        <w:t xml:space="preserve"> (2018) </w:t>
      </w:r>
      <w:r w:rsidRPr="001F4A1F">
        <w:rPr>
          <w:rFonts w:ascii="Bell MT" w:hAnsi="Bell MT" w:cs="Arial"/>
          <w:i/>
          <w:color w:val="000000" w:themeColor="text1"/>
          <w:sz w:val="28"/>
          <w:szCs w:val="20"/>
        </w:rPr>
        <w:t>Aftermath of Obliteration of Eternity</w:t>
      </w:r>
      <w:r>
        <w:rPr>
          <w:rFonts w:ascii="Bell MT" w:hAnsi="Bell MT" w:cs="Arial"/>
          <w:i/>
          <w:color w:val="000000" w:themeColor="text1"/>
          <w:sz w:val="28"/>
          <w:szCs w:val="20"/>
        </w:rPr>
        <w:t xml:space="preserve">. The Museum of Fine Arts, Houston. </w:t>
      </w:r>
      <w:r w:rsidRPr="001F4A1F">
        <w:rPr>
          <w:rFonts w:ascii="Bell MT" w:hAnsi="Bell MT" w:cs="Arial"/>
          <w:color w:val="000000" w:themeColor="text1"/>
          <w:sz w:val="28"/>
          <w:szCs w:val="20"/>
        </w:rPr>
        <w:t>[online]</w:t>
      </w:r>
      <w:r>
        <w:rPr>
          <w:rFonts w:ascii="Bell MT" w:hAnsi="Bell MT" w:cs="Arial"/>
          <w:color w:val="000000" w:themeColor="text1"/>
          <w:sz w:val="28"/>
          <w:szCs w:val="20"/>
        </w:rPr>
        <w:t xml:space="preserve"> Available at: </w:t>
      </w:r>
      <w:r w:rsidRPr="0002053B">
        <w:rPr>
          <w:rFonts w:ascii="Bell MT" w:hAnsi="Bell MT" w:cs="Arial"/>
          <w:color w:val="000000" w:themeColor="text1"/>
          <w:sz w:val="28"/>
          <w:szCs w:val="20"/>
        </w:rPr>
        <w:t>https://www.mfah.org/art/detail/131625 [Accessed 27 Apr. 2018].</w:t>
      </w:r>
    </w:p>
    <w:p w14:paraId="73203610" w14:textId="77777777" w:rsidR="0002053B" w:rsidRDefault="0002053B" w:rsidP="0002053B">
      <w:pPr>
        <w:spacing w:line="480" w:lineRule="auto"/>
        <w:ind w:left="-120"/>
        <w:rPr>
          <w:rFonts w:ascii="Bell MT" w:hAnsi="Bell MT" w:cs="Arial"/>
          <w:color w:val="000000" w:themeColor="text1"/>
          <w:sz w:val="28"/>
          <w:szCs w:val="20"/>
        </w:rPr>
      </w:pPr>
    </w:p>
    <w:p w14:paraId="01078439" w14:textId="77777777" w:rsidR="00D77F27" w:rsidRDefault="00D77F27" w:rsidP="0002053B">
      <w:pPr>
        <w:spacing w:line="480" w:lineRule="auto"/>
        <w:outlineLvl w:val="2"/>
        <w:rPr>
          <w:rFonts w:ascii="Bell MT" w:hAnsi="Bell MT" w:cs="Arial"/>
          <w:color w:val="000000" w:themeColor="text1"/>
          <w:sz w:val="28"/>
          <w:szCs w:val="28"/>
        </w:rPr>
      </w:pPr>
    </w:p>
    <w:p w14:paraId="0BF57E3C" w14:textId="6A193B4A" w:rsidR="00D77F27" w:rsidRPr="00D77F27" w:rsidRDefault="00F10997" w:rsidP="0002053B">
      <w:pPr>
        <w:spacing w:line="480" w:lineRule="auto"/>
        <w:outlineLvl w:val="2"/>
        <w:rPr>
          <w:rFonts w:ascii="Bell MT" w:hAnsi="Bell MT" w:cs="Arial"/>
          <w:color w:val="000000" w:themeColor="text1"/>
          <w:sz w:val="28"/>
          <w:szCs w:val="20"/>
        </w:rPr>
      </w:pPr>
      <w:r w:rsidRPr="00D77F27">
        <w:rPr>
          <w:rFonts w:ascii="Bell MT" w:hAnsi="Bell MT" w:cs="Arial"/>
          <w:b/>
          <w:color w:val="000000" w:themeColor="text1"/>
          <w:sz w:val="28"/>
          <w:szCs w:val="20"/>
        </w:rPr>
        <w:t>NASJONALMUSEET.NO</w:t>
      </w:r>
      <w:r w:rsidRPr="00D77F27">
        <w:rPr>
          <w:rFonts w:ascii="Bell MT" w:hAnsi="Bell MT" w:cs="Arial"/>
          <w:color w:val="000000" w:themeColor="text1"/>
          <w:sz w:val="28"/>
          <w:szCs w:val="20"/>
        </w:rPr>
        <w:t>. (2018)</w:t>
      </w:r>
      <w:r w:rsidR="00D77F27" w:rsidRPr="00D77F27">
        <w:rPr>
          <w:rFonts w:ascii="Bell MT" w:hAnsi="Bell MT" w:cs="Arial"/>
          <w:color w:val="000000" w:themeColor="text1"/>
          <w:sz w:val="28"/>
          <w:szCs w:val="20"/>
        </w:rPr>
        <w:t xml:space="preserve">. </w:t>
      </w:r>
      <w:r w:rsidR="00D77F27" w:rsidRPr="00D77F27">
        <w:rPr>
          <w:rFonts w:ascii="Bell MT" w:hAnsi="Bell MT" w:cs="Arial"/>
          <w:i/>
          <w:color w:val="000000" w:themeColor="text1"/>
          <w:sz w:val="28"/>
          <w:szCs w:val="20"/>
        </w:rPr>
        <w:t>The Scream, 1895</w:t>
      </w:r>
      <w:r w:rsidR="00D77F27">
        <w:rPr>
          <w:rFonts w:ascii="Bell MT" w:hAnsi="Bell MT" w:cs="Arial"/>
          <w:i/>
          <w:color w:val="000000" w:themeColor="text1"/>
          <w:sz w:val="28"/>
          <w:szCs w:val="20"/>
        </w:rPr>
        <w:t>.</w:t>
      </w:r>
      <w:r w:rsidR="00D77F27" w:rsidRPr="00D77F27">
        <w:rPr>
          <w:rFonts w:ascii="Bell MT" w:hAnsi="Bell MT" w:cs="Arial"/>
          <w:i/>
          <w:color w:val="000000" w:themeColor="text1"/>
          <w:sz w:val="28"/>
          <w:szCs w:val="20"/>
        </w:rPr>
        <w:t xml:space="preserve"> </w:t>
      </w:r>
      <w:r w:rsidR="00D77F27" w:rsidRPr="00D77F27">
        <w:rPr>
          <w:rFonts w:ascii="Bell MT" w:hAnsi="Bell MT" w:cs="Arial"/>
          <w:color w:val="000000" w:themeColor="text1"/>
          <w:sz w:val="28"/>
          <w:szCs w:val="20"/>
        </w:rPr>
        <w:t>Available at: http:/nasjonalmuseet.no/en/collections_and_research/our_colections/Edvard</w:t>
      </w:r>
      <w:r w:rsidR="00D77F27" w:rsidRPr="00D77F27">
        <w:rPr>
          <w:rFonts w:ascii="Bell MT" w:hAnsi="Bell MT" w:cs="Arial"/>
          <w:color w:val="000000" w:themeColor="text1"/>
          <w:sz w:val="28"/>
          <w:szCs w:val="20"/>
        </w:rPr>
        <w:lastRenderedPageBreak/>
        <w:t>_munch_in_the_national_museum/The+Scream%2c+1893.b7c_wlju1a.ips [Accessed 21 Apr. 2018]</w:t>
      </w:r>
    </w:p>
    <w:p w14:paraId="0F5D3DC2" w14:textId="77777777" w:rsidR="00D77F27" w:rsidRDefault="00D77F27" w:rsidP="0002053B">
      <w:pPr>
        <w:spacing w:line="480" w:lineRule="auto"/>
        <w:ind w:left="-120"/>
        <w:rPr>
          <w:rFonts w:ascii="Bell MT" w:hAnsi="Bell MT" w:cs="Arial"/>
          <w:color w:val="000000" w:themeColor="text1"/>
          <w:sz w:val="28"/>
          <w:szCs w:val="20"/>
        </w:rPr>
      </w:pPr>
    </w:p>
    <w:p w14:paraId="510D1989" w14:textId="7661A10F" w:rsidR="00D77F27" w:rsidRDefault="00D77F27" w:rsidP="0002053B">
      <w:pPr>
        <w:spacing w:line="480" w:lineRule="auto"/>
        <w:ind w:left="-120"/>
        <w:rPr>
          <w:rFonts w:ascii="Bell MT" w:hAnsi="Bell MT" w:cs="Arial"/>
          <w:i/>
          <w:color w:val="000000" w:themeColor="text1"/>
          <w:sz w:val="28"/>
          <w:szCs w:val="20"/>
        </w:rPr>
      </w:pPr>
      <w:r w:rsidRPr="00D77F27">
        <w:rPr>
          <w:rFonts w:ascii="Bell MT" w:hAnsi="Bell MT" w:cs="Arial"/>
          <w:b/>
          <w:color w:val="000000" w:themeColor="text1"/>
          <w:sz w:val="28"/>
          <w:szCs w:val="20"/>
        </w:rPr>
        <w:t>TATE.ORG.UK</w:t>
      </w:r>
      <w:r>
        <w:rPr>
          <w:rFonts w:ascii="Bell MT" w:hAnsi="Bell MT" w:cs="Arial"/>
          <w:color w:val="000000" w:themeColor="text1"/>
          <w:sz w:val="28"/>
          <w:szCs w:val="20"/>
        </w:rPr>
        <w:t xml:space="preserve"> (2018) </w:t>
      </w:r>
      <w:r w:rsidRPr="00D77F27">
        <w:rPr>
          <w:rFonts w:ascii="Bell MT" w:hAnsi="Bell MT" w:cs="Arial"/>
          <w:i/>
          <w:color w:val="000000" w:themeColor="text1"/>
          <w:sz w:val="28"/>
          <w:szCs w:val="20"/>
        </w:rPr>
        <w:t>Kusama and Infinity</w:t>
      </w:r>
      <w:r>
        <w:rPr>
          <w:rFonts w:ascii="Bell MT" w:hAnsi="Bell MT" w:cs="Arial"/>
          <w:i/>
          <w:color w:val="000000" w:themeColor="text1"/>
          <w:sz w:val="28"/>
          <w:szCs w:val="20"/>
        </w:rPr>
        <w:t xml:space="preserve">. Available at: http://www.tate.org.uk/context-comment/blogs/kusama-and-infinity </w:t>
      </w:r>
    </w:p>
    <w:p w14:paraId="0716E9A3" w14:textId="7E998212" w:rsidR="00D77F27" w:rsidRDefault="00D77F27" w:rsidP="0002053B">
      <w:pPr>
        <w:spacing w:line="480" w:lineRule="auto"/>
        <w:ind w:left="-120"/>
        <w:rPr>
          <w:rFonts w:ascii="Bell MT" w:hAnsi="Bell MT" w:cs="Arial"/>
          <w:i/>
          <w:color w:val="000000" w:themeColor="text1"/>
          <w:sz w:val="28"/>
          <w:szCs w:val="20"/>
        </w:rPr>
      </w:pPr>
      <w:r>
        <w:rPr>
          <w:rFonts w:ascii="Bell MT" w:hAnsi="Bell MT" w:cs="Arial"/>
          <w:i/>
          <w:color w:val="000000" w:themeColor="text1"/>
          <w:sz w:val="28"/>
          <w:szCs w:val="20"/>
        </w:rPr>
        <w:t>[Accessed 27 Apr. 2018.]</w:t>
      </w:r>
    </w:p>
    <w:p w14:paraId="1A6CB815" w14:textId="77777777" w:rsidR="00D77F27" w:rsidRDefault="00D77F27" w:rsidP="0002053B">
      <w:pPr>
        <w:spacing w:line="480" w:lineRule="auto"/>
        <w:ind w:left="-120"/>
        <w:rPr>
          <w:rFonts w:ascii="Bell MT" w:hAnsi="Bell MT" w:cs="Arial"/>
          <w:i/>
          <w:color w:val="000000" w:themeColor="text1"/>
          <w:sz w:val="28"/>
          <w:szCs w:val="20"/>
        </w:rPr>
      </w:pPr>
    </w:p>
    <w:p w14:paraId="48E4CBA2" w14:textId="77777777" w:rsidR="001F4A1F" w:rsidRDefault="001F4A1F" w:rsidP="0002053B">
      <w:pPr>
        <w:spacing w:line="480" w:lineRule="auto"/>
        <w:ind w:left="-120"/>
        <w:rPr>
          <w:rFonts w:ascii="Bell MT" w:hAnsi="Bell MT" w:cs="Arial"/>
          <w:color w:val="000000" w:themeColor="text1"/>
          <w:sz w:val="28"/>
          <w:szCs w:val="20"/>
        </w:rPr>
      </w:pPr>
    </w:p>
    <w:p w14:paraId="22D1B413" w14:textId="37E62DE5" w:rsidR="00A83B3B" w:rsidRDefault="00A83B3B" w:rsidP="00A83B3B">
      <w:pPr>
        <w:pStyle w:val="Heading3"/>
        <w:shd w:val="clear" w:color="auto" w:fill="FFFFFF"/>
        <w:spacing w:before="0" w:beforeAutospacing="0" w:after="30" w:afterAutospacing="0" w:line="285" w:lineRule="atLeast"/>
        <w:ind w:right="1500"/>
        <w:rPr>
          <w:rFonts w:ascii="Arial" w:hAnsi="Arial" w:cs="Arial"/>
          <w:b w:val="0"/>
          <w:bCs w:val="0"/>
          <w:color w:val="222222"/>
          <w:sz w:val="26"/>
          <w:szCs w:val="26"/>
        </w:rPr>
      </w:pPr>
    </w:p>
    <w:p w14:paraId="3E9991EF" w14:textId="77777777" w:rsidR="00156EF3" w:rsidRDefault="00156EF3" w:rsidP="00156EF3">
      <w:pPr>
        <w:pStyle w:val="z-TopofForm"/>
      </w:pPr>
      <w:r>
        <w:t>Top of Form</w:t>
      </w:r>
    </w:p>
    <w:p w14:paraId="24804216" w14:textId="77777777" w:rsidR="00156EF3" w:rsidRDefault="00156EF3" w:rsidP="00156EF3">
      <w:pPr>
        <w:pStyle w:val="z-BottomofForm"/>
      </w:pPr>
      <w:r>
        <w:t>Bottom of Form</w:t>
      </w:r>
    </w:p>
    <w:p w14:paraId="6B7E770F" w14:textId="77777777" w:rsidR="00BA3FE0" w:rsidRDefault="00BA3FE0" w:rsidP="00BA3FE0">
      <w:pPr>
        <w:shd w:val="clear" w:color="auto" w:fill="FFFFFF"/>
        <w:rPr>
          <w:rFonts w:ascii="Arial" w:hAnsi="Arial" w:cs="Arial"/>
          <w:color w:val="006621"/>
          <w:sz w:val="20"/>
          <w:szCs w:val="20"/>
        </w:rPr>
      </w:pPr>
    </w:p>
    <w:p w14:paraId="3FDD4B0B" w14:textId="77777777" w:rsidR="00A30660" w:rsidRPr="00BA3FE0" w:rsidRDefault="00A30660" w:rsidP="00BA3FE0">
      <w:pPr>
        <w:shd w:val="clear" w:color="auto" w:fill="FFFFFF"/>
        <w:rPr>
          <w:rFonts w:ascii="Arial" w:hAnsi="Arial" w:cs="Arial"/>
          <w:color w:val="006621"/>
          <w:sz w:val="20"/>
          <w:szCs w:val="20"/>
        </w:rPr>
      </w:pPr>
    </w:p>
    <w:sectPr w:rsidR="00A30660" w:rsidRPr="00BA3FE0" w:rsidSect="00D620A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dobe Caslon Pro">
    <w:altName w:val="Didot"/>
    <w:panose1 w:val="00000000000000000000"/>
    <w:charset w:val="00"/>
    <w:family w:val="roman"/>
    <w:notTrueType/>
    <w:pitch w:val="variable"/>
    <w:sig w:usb0="00000007" w:usb1="00000001" w:usb2="00000000" w:usb3="00000000" w:csb0="00000093" w:csb1="00000000"/>
  </w:font>
  <w:font w:name="Arial">
    <w:panose1 w:val="020B0604020202020204"/>
    <w:charset w:val="00"/>
    <w:family w:val="auto"/>
    <w:pitch w:val="variable"/>
    <w:sig w:usb0="E0002AFF" w:usb1="C0007843" w:usb2="00000009" w:usb3="00000000" w:csb0="000001FF" w:csb1="00000000"/>
  </w:font>
  <w:font w:name="Bell MT">
    <w:panose1 w:val="02020503060305020303"/>
    <w:charset w:val="00"/>
    <w:family w:val="auto"/>
    <w:pitch w:val="variable"/>
    <w:sig w:usb0="00000003" w:usb1="00000000" w:usb2="00000000" w:usb3="00000000" w:csb0="00000001" w:csb1="00000000"/>
  </w:font>
  <w:font w:name="Angsana New">
    <w:panose1 w:val="02020603050405020304"/>
    <w:charset w:val="00"/>
    <w:family w:val="auto"/>
    <w:pitch w:val="variable"/>
    <w:sig w:usb0="81000003" w:usb1="00000000" w:usb2="00000000" w:usb3="00000000" w:csb0="0001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1">
    <w:nsid w:val="37B73029"/>
    <w:multiLevelType w:val="multilevel"/>
    <w:tmpl w:val="B43AC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CD3"/>
    <w:rsid w:val="0002053B"/>
    <w:rsid w:val="00051461"/>
    <w:rsid w:val="00073DBF"/>
    <w:rsid w:val="001022AD"/>
    <w:rsid w:val="00145A5D"/>
    <w:rsid w:val="00156EF3"/>
    <w:rsid w:val="001B26DA"/>
    <w:rsid w:val="001D30FA"/>
    <w:rsid w:val="001F4A1F"/>
    <w:rsid w:val="00253550"/>
    <w:rsid w:val="00263DE0"/>
    <w:rsid w:val="00267DA0"/>
    <w:rsid w:val="00282E11"/>
    <w:rsid w:val="002E3DD7"/>
    <w:rsid w:val="002E47D9"/>
    <w:rsid w:val="0033001E"/>
    <w:rsid w:val="00362E16"/>
    <w:rsid w:val="00380E6B"/>
    <w:rsid w:val="003C26C9"/>
    <w:rsid w:val="003D1585"/>
    <w:rsid w:val="00442132"/>
    <w:rsid w:val="00443D32"/>
    <w:rsid w:val="004442F7"/>
    <w:rsid w:val="0047369C"/>
    <w:rsid w:val="00480922"/>
    <w:rsid w:val="004A0CCB"/>
    <w:rsid w:val="005049D8"/>
    <w:rsid w:val="00533CC7"/>
    <w:rsid w:val="00552D19"/>
    <w:rsid w:val="00561E75"/>
    <w:rsid w:val="0056448C"/>
    <w:rsid w:val="005714F8"/>
    <w:rsid w:val="005777E1"/>
    <w:rsid w:val="005A1892"/>
    <w:rsid w:val="005A2001"/>
    <w:rsid w:val="005B528B"/>
    <w:rsid w:val="005C79D3"/>
    <w:rsid w:val="005D5258"/>
    <w:rsid w:val="0067635F"/>
    <w:rsid w:val="006A77EE"/>
    <w:rsid w:val="00702D5C"/>
    <w:rsid w:val="0073281A"/>
    <w:rsid w:val="00750CE6"/>
    <w:rsid w:val="00770CD3"/>
    <w:rsid w:val="0078294E"/>
    <w:rsid w:val="0079739B"/>
    <w:rsid w:val="008520FB"/>
    <w:rsid w:val="008636EA"/>
    <w:rsid w:val="008935D1"/>
    <w:rsid w:val="008A6719"/>
    <w:rsid w:val="008C303A"/>
    <w:rsid w:val="008D4B18"/>
    <w:rsid w:val="00943E65"/>
    <w:rsid w:val="00970EB7"/>
    <w:rsid w:val="00996328"/>
    <w:rsid w:val="009C56E4"/>
    <w:rsid w:val="009E1903"/>
    <w:rsid w:val="009F4459"/>
    <w:rsid w:val="00A01C67"/>
    <w:rsid w:val="00A03917"/>
    <w:rsid w:val="00A07662"/>
    <w:rsid w:val="00A247CB"/>
    <w:rsid w:val="00A30660"/>
    <w:rsid w:val="00A41D8F"/>
    <w:rsid w:val="00A83B3B"/>
    <w:rsid w:val="00AB6C97"/>
    <w:rsid w:val="00AD2903"/>
    <w:rsid w:val="00AF722D"/>
    <w:rsid w:val="00B3193B"/>
    <w:rsid w:val="00B739FD"/>
    <w:rsid w:val="00B902B7"/>
    <w:rsid w:val="00BA3FE0"/>
    <w:rsid w:val="00BB672B"/>
    <w:rsid w:val="00BD2FA5"/>
    <w:rsid w:val="00C0142A"/>
    <w:rsid w:val="00C120E1"/>
    <w:rsid w:val="00C42CB5"/>
    <w:rsid w:val="00CC75C9"/>
    <w:rsid w:val="00D42B4E"/>
    <w:rsid w:val="00D620AF"/>
    <w:rsid w:val="00D77F27"/>
    <w:rsid w:val="00D87922"/>
    <w:rsid w:val="00E1020C"/>
    <w:rsid w:val="00E32850"/>
    <w:rsid w:val="00E431E1"/>
    <w:rsid w:val="00E434BE"/>
    <w:rsid w:val="00E45A16"/>
    <w:rsid w:val="00E64087"/>
    <w:rsid w:val="00E74D10"/>
    <w:rsid w:val="00E77E6F"/>
    <w:rsid w:val="00E82939"/>
    <w:rsid w:val="00E872C9"/>
    <w:rsid w:val="00E90915"/>
    <w:rsid w:val="00EE4C95"/>
    <w:rsid w:val="00F10997"/>
    <w:rsid w:val="00F42761"/>
    <w:rsid w:val="00F44250"/>
    <w:rsid w:val="00F46A5D"/>
    <w:rsid w:val="00FC26FC"/>
    <w:rsid w:val="00FC3E1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D5F3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D4B18"/>
    <w:rPr>
      <w:rFonts w:ascii="Times New Roman" w:hAnsi="Times New Roman" w:cs="Times New Roman"/>
      <w:lang w:eastAsia="en-GB"/>
    </w:rPr>
  </w:style>
  <w:style w:type="paragraph" w:styleId="Heading1">
    <w:name w:val="heading 1"/>
    <w:basedOn w:val="Normal"/>
    <w:next w:val="Normal"/>
    <w:link w:val="Heading1Char"/>
    <w:uiPriority w:val="9"/>
    <w:qFormat/>
    <w:rsid w:val="005A18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80E6B"/>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380E6B"/>
    <w:pPr>
      <w:spacing w:before="100" w:beforeAutospacing="1" w:after="100" w:afterAutospacing="1"/>
      <w:outlineLvl w:val="3"/>
    </w:pPr>
    <w:rPr>
      <w:b/>
      <w:bCs/>
    </w:rPr>
  </w:style>
  <w:style w:type="paragraph" w:styleId="Heading6">
    <w:name w:val="heading 6"/>
    <w:basedOn w:val="Normal"/>
    <w:next w:val="Normal"/>
    <w:link w:val="Heading6Char"/>
    <w:uiPriority w:val="9"/>
    <w:semiHidden/>
    <w:unhideWhenUsed/>
    <w:qFormat/>
    <w:rsid w:val="005D525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253550"/>
    <w:pPr>
      <w:widowControl w:val="0"/>
      <w:autoSpaceDE w:val="0"/>
      <w:autoSpaceDN w:val="0"/>
    </w:pPr>
    <w:rPr>
      <w:rFonts w:ascii="Adobe Caslon Pro" w:eastAsia="Adobe Caslon Pro" w:hAnsi="Adobe Caslon Pro" w:cs="Adobe Caslon Pro"/>
      <w:lang w:val="en-US"/>
    </w:rPr>
  </w:style>
  <w:style w:type="character" w:customStyle="1" w:styleId="BodyTextChar">
    <w:name w:val="Body Text Char"/>
    <w:basedOn w:val="DefaultParagraphFont"/>
    <w:link w:val="BodyText"/>
    <w:uiPriority w:val="1"/>
    <w:rsid w:val="00253550"/>
    <w:rPr>
      <w:rFonts w:ascii="Adobe Caslon Pro" w:eastAsia="Adobe Caslon Pro" w:hAnsi="Adobe Caslon Pro" w:cs="Adobe Caslon Pro"/>
      <w:lang w:val="en-US"/>
    </w:rPr>
  </w:style>
  <w:style w:type="paragraph" w:styleId="ListParagraph">
    <w:name w:val="List Paragraph"/>
    <w:basedOn w:val="Normal"/>
    <w:uiPriority w:val="1"/>
    <w:qFormat/>
    <w:rsid w:val="00253550"/>
    <w:pPr>
      <w:widowControl w:val="0"/>
      <w:autoSpaceDE w:val="0"/>
      <w:autoSpaceDN w:val="0"/>
      <w:spacing w:before="162"/>
      <w:ind w:left="830" w:hanging="360"/>
    </w:pPr>
    <w:rPr>
      <w:rFonts w:ascii="Adobe Caslon Pro" w:eastAsia="Adobe Caslon Pro" w:hAnsi="Adobe Caslon Pro" w:cs="Adobe Caslon Pro"/>
      <w:sz w:val="22"/>
      <w:szCs w:val="22"/>
      <w:lang w:val="en-US"/>
    </w:rPr>
  </w:style>
  <w:style w:type="character" w:customStyle="1" w:styleId="Heading3Char">
    <w:name w:val="Heading 3 Char"/>
    <w:basedOn w:val="DefaultParagraphFont"/>
    <w:link w:val="Heading3"/>
    <w:uiPriority w:val="9"/>
    <w:rsid w:val="00380E6B"/>
    <w:rPr>
      <w:rFonts w:ascii="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80E6B"/>
    <w:rPr>
      <w:rFonts w:ascii="Times New Roman" w:hAnsi="Times New Roman" w:cs="Times New Roman"/>
      <w:b/>
      <w:bCs/>
      <w:lang w:eastAsia="en-GB"/>
    </w:rPr>
  </w:style>
  <w:style w:type="paragraph" w:styleId="NormalWeb">
    <w:name w:val="Normal (Web)"/>
    <w:basedOn w:val="Normal"/>
    <w:uiPriority w:val="99"/>
    <w:semiHidden/>
    <w:unhideWhenUsed/>
    <w:rsid w:val="00380E6B"/>
    <w:pPr>
      <w:spacing w:before="100" w:beforeAutospacing="1" w:after="100" w:afterAutospacing="1"/>
    </w:pPr>
  </w:style>
  <w:style w:type="character" w:styleId="Strong">
    <w:name w:val="Strong"/>
    <w:basedOn w:val="DefaultParagraphFont"/>
    <w:uiPriority w:val="22"/>
    <w:qFormat/>
    <w:rsid w:val="00380E6B"/>
    <w:rPr>
      <w:b/>
      <w:bCs/>
    </w:rPr>
  </w:style>
  <w:style w:type="character" w:customStyle="1" w:styleId="selectable">
    <w:name w:val="selectable"/>
    <w:basedOn w:val="DefaultParagraphFont"/>
    <w:rsid w:val="00380E6B"/>
  </w:style>
  <w:style w:type="character" w:customStyle="1" w:styleId="Heading6Char">
    <w:name w:val="Heading 6 Char"/>
    <w:basedOn w:val="DefaultParagraphFont"/>
    <w:link w:val="Heading6"/>
    <w:uiPriority w:val="9"/>
    <w:semiHidden/>
    <w:rsid w:val="005D525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5D5258"/>
    <w:rPr>
      <w:color w:val="0000FF"/>
      <w:u w:val="single"/>
    </w:rPr>
  </w:style>
  <w:style w:type="character" w:customStyle="1" w:styleId="Heading1Char">
    <w:name w:val="Heading 1 Char"/>
    <w:basedOn w:val="DefaultParagraphFont"/>
    <w:link w:val="Heading1"/>
    <w:uiPriority w:val="9"/>
    <w:rsid w:val="005A1892"/>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62E16"/>
    <w:rPr>
      <w:color w:val="954F72" w:themeColor="followedHyperlink"/>
      <w:u w:val="single"/>
    </w:rPr>
  </w:style>
  <w:style w:type="paragraph" w:styleId="z-TopofForm">
    <w:name w:val="HTML Top of Form"/>
    <w:basedOn w:val="Normal"/>
    <w:next w:val="Normal"/>
    <w:link w:val="z-TopofFormChar"/>
    <w:hidden/>
    <w:uiPriority w:val="99"/>
    <w:semiHidden/>
    <w:unhideWhenUsed/>
    <w:rsid w:val="00156EF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56EF3"/>
    <w:rPr>
      <w:rFonts w:ascii="Arial"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56EF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56EF3"/>
    <w:rPr>
      <w:rFonts w:ascii="Arial"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5055">
      <w:bodyDiv w:val="1"/>
      <w:marLeft w:val="0"/>
      <w:marRight w:val="0"/>
      <w:marTop w:val="0"/>
      <w:marBottom w:val="0"/>
      <w:divBdr>
        <w:top w:val="none" w:sz="0" w:space="0" w:color="auto"/>
        <w:left w:val="none" w:sz="0" w:space="0" w:color="auto"/>
        <w:bottom w:val="none" w:sz="0" w:space="0" w:color="auto"/>
        <w:right w:val="none" w:sz="0" w:space="0" w:color="auto"/>
      </w:divBdr>
    </w:div>
    <w:div w:id="15692356">
      <w:bodyDiv w:val="1"/>
      <w:marLeft w:val="0"/>
      <w:marRight w:val="0"/>
      <w:marTop w:val="0"/>
      <w:marBottom w:val="0"/>
      <w:divBdr>
        <w:top w:val="none" w:sz="0" w:space="0" w:color="auto"/>
        <w:left w:val="none" w:sz="0" w:space="0" w:color="auto"/>
        <w:bottom w:val="none" w:sz="0" w:space="0" w:color="auto"/>
        <w:right w:val="none" w:sz="0" w:space="0" w:color="auto"/>
      </w:divBdr>
    </w:div>
    <w:div w:id="111093713">
      <w:bodyDiv w:val="1"/>
      <w:marLeft w:val="0"/>
      <w:marRight w:val="0"/>
      <w:marTop w:val="0"/>
      <w:marBottom w:val="0"/>
      <w:divBdr>
        <w:top w:val="none" w:sz="0" w:space="0" w:color="auto"/>
        <w:left w:val="none" w:sz="0" w:space="0" w:color="auto"/>
        <w:bottom w:val="none" w:sz="0" w:space="0" w:color="auto"/>
        <w:right w:val="none" w:sz="0" w:space="0" w:color="auto"/>
      </w:divBdr>
    </w:div>
    <w:div w:id="300039748">
      <w:bodyDiv w:val="1"/>
      <w:marLeft w:val="0"/>
      <w:marRight w:val="0"/>
      <w:marTop w:val="0"/>
      <w:marBottom w:val="0"/>
      <w:divBdr>
        <w:top w:val="none" w:sz="0" w:space="0" w:color="auto"/>
        <w:left w:val="none" w:sz="0" w:space="0" w:color="auto"/>
        <w:bottom w:val="none" w:sz="0" w:space="0" w:color="auto"/>
        <w:right w:val="none" w:sz="0" w:space="0" w:color="auto"/>
      </w:divBdr>
    </w:div>
    <w:div w:id="335154996">
      <w:bodyDiv w:val="1"/>
      <w:marLeft w:val="0"/>
      <w:marRight w:val="0"/>
      <w:marTop w:val="0"/>
      <w:marBottom w:val="0"/>
      <w:divBdr>
        <w:top w:val="none" w:sz="0" w:space="0" w:color="auto"/>
        <w:left w:val="none" w:sz="0" w:space="0" w:color="auto"/>
        <w:bottom w:val="none" w:sz="0" w:space="0" w:color="auto"/>
        <w:right w:val="none" w:sz="0" w:space="0" w:color="auto"/>
      </w:divBdr>
    </w:div>
    <w:div w:id="399447562">
      <w:bodyDiv w:val="1"/>
      <w:marLeft w:val="0"/>
      <w:marRight w:val="0"/>
      <w:marTop w:val="0"/>
      <w:marBottom w:val="0"/>
      <w:divBdr>
        <w:top w:val="none" w:sz="0" w:space="0" w:color="auto"/>
        <w:left w:val="none" w:sz="0" w:space="0" w:color="auto"/>
        <w:bottom w:val="none" w:sz="0" w:space="0" w:color="auto"/>
        <w:right w:val="none" w:sz="0" w:space="0" w:color="auto"/>
      </w:divBdr>
    </w:div>
    <w:div w:id="447352821">
      <w:bodyDiv w:val="1"/>
      <w:marLeft w:val="0"/>
      <w:marRight w:val="0"/>
      <w:marTop w:val="0"/>
      <w:marBottom w:val="0"/>
      <w:divBdr>
        <w:top w:val="none" w:sz="0" w:space="0" w:color="auto"/>
        <w:left w:val="none" w:sz="0" w:space="0" w:color="auto"/>
        <w:bottom w:val="none" w:sz="0" w:space="0" w:color="auto"/>
        <w:right w:val="none" w:sz="0" w:space="0" w:color="auto"/>
      </w:divBdr>
      <w:divsChild>
        <w:div w:id="1118570661">
          <w:marLeft w:val="0"/>
          <w:marRight w:val="0"/>
          <w:marTop w:val="15"/>
          <w:marBottom w:val="0"/>
          <w:divBdr>
            <w:top w:val="none" w:sz="0" w:space="0" w:color="auto"/>
            <w:left w:val="none" w:sz="0" w:space="0" w:color="auto"/>
            <w:bottom w:val="none" w:sz="0" w:space="0" w:color="auto"/>
            <w:right w:val="none" w:sz="0" w:space="0" w:color="auto"/>
          </w:divBdr>
        </w:div>
      </w:divsChild>
    </w:div>
    <w:div w:id="481234829">
      <w:bodyDiv w:val="1"/>
      <w:marLeft w:val="0"/>
      <w:marRight w:val="0"/>
      <w:marTop w:val="0"/>
      <w:marBottom w:val="0"/>
      <w:divBdr>
        <w:top w:val="none" w:sz="0" w:space="0" w:color="auto"/>
        <w:left w:val="none" w:sz="0" w:space="0" w:color="auto"/>
        <w:bottom w:val="none" w:sz="0" w:space="0" w:color="auto"/>
        <w:right w:val="none" w:sz="0" w:space="0" w:color="auto"/>
      </w:divBdr>
    </w:div>
    <w:div w:id="485824351">
      <w:bodyDiv w:val="1"/>
      <w:marLeft w:val="0"/>
      <w:marRight w:val="0"/>
      <w:marTop w:val="0"/>
      <w:marBottom w:val="0"/>
      <w:divBdr>
        <w:top w:val="none" w:sz="0" w:space="0" w:color="auto"/>
        <w:left w:val="none" w:sz="0" w:space="0" w:color="auto"/>
        <w:bottom w:val="none" w:sz="0" w:space="0" w:color="auto"/>
        <w:right w:val="none" w:sz="0" w:space="0" w:color="auto"/>
      </w:divBdr>
    </w:div>
    <w:div w:id="515657586">
      <w:bodyDiv w:val="1"/>
      <w:marLeft w:val="0"/>
      <w:marRight w:val="0"/>
      <w:marTop w:val="0"/>
      <w:marBottom w:val="0"/>
      <w:divBdr>
        <w:top w:val="none" w:sz="0" w:space="0" w:color="auto"/>
        <w:left w:val="none" w:sz="0" w:space="0" w:color="auto"/>
        <w:bottom w:val="none" w:sz="0" w:space="0" w:color="auto"/>
        <w:right w:val="none" w:sz="0" w:space="0" w:color="auto"/>
      </w:divBdr>
    </w:div>
    <w:div w:id="520509797">
      <w:bodyDiv w:val="1"/>
      <w:marLeft w:val="0"/>
      <w:marRight w:val="0"/>
      <w:marTop w:val="0"/>
      <w:marBottom w:val="0"/>
      <w:divBdr>
        <w:top w:val="none" w:sz="0" w:space="0" w:color="auto"/>
        <w:left w:val="none" w:sz="0" w:space="0" w:color="auto"/>
        <w:bottom w:val="none" w:sz="0" w:space="0" w:color="auto"/>
        <w:right w:val="none" w:sz="0" w:space="0" w:color="auto"/>
      </w:divBdr>
    </w:div>
    <w:div w:id="533079648">
      <w:bodyDiv w:val="1"/>
      <w:marLeft w:val="0"/>
      <w:marRight w:val="0"/>
      <w:marTop w:val="0"/>
      <w:marBottom w:val="0"/>
      <w:divBdr>
        <w:top w:val="none" w:sz="0" w:space="0" w:color="auto"/>
        <w:left w:val="none" w:sz="0" w:space="0" w:color="auto"/>
        <w:bottom w:val="none" w:sz="0" w:space="0" w:color="auto"/>
        <w:right w:val="none" w:sz="0" w:space="0" w:color="auto"/>
      </w:divBdr>
      <w:divsChild>
        <w:div w:id="1596211852">
          <w:marLeft w:val="0"/>
          <w:marRight w:val="0"/>
          <w:marTop w:val="0"/>
          <w:marBottom w:val="0"/>
          <w:divBdr>
            <w:top w:val="none" w:sz="0" w:space="0" w:color="auto"/>
            <w:left w:val="none" w:sz="0" w:space="0" w:color="auto"/>
            <w:bottom w:val="none" w:sz="0" w:space="0" w:color="auto"/>
            <w:right w:val="none" w:sz="0" w:space="0" w:color="auto"/>
          </w:divBdr>
        </w:div>
      </w:divsChild>
    </w:div>
    <w:div w:id="564025930">
      <w:bodyDiv w:val="1"/>
      <w:marLeft w:val="0"/>
      <w:marRight w:val="0"/>
      <w:marTop w:val="0"/>
      <w:marBottom w:val="0"/>
      <w:divBdr>
        <w:top w:val="none" w:sz="0" w:space="0" w:color="auto"/>
        <w:left w:val="none" w:sz="0" w:space="0" w:color="auto"/>
        <w:bottom w:val="none" w:sz="0" w:space="0" w:color="auto"/>
        <w:right w:val="none" w:sz="0" w:space="0" w:color="auto"/>
      </w:divBdr>
    </w:div>
    <w:div w:id="628434444">
      <w:bodyDiv w:val="1"/>
      <w:marLeft w:val="0"/>
      <w:marRight w:val="0"/>
      <w:marTop w:val="0"/>
      <w:marBottom w:val="0"/>
      <w:divBdr>
        <w:top w:val="none" w:sz="0" w:space="0" w:color="auto"/>
        <w:left w:val="none" w:sz="0" w:space="0" w:color="auto"/>
        <w:bottom w:val="none" w:sz="0" w:space="0" w:color="auto"/>
        <w:right w:val="none" w:sz="0" w:space="0" w:color="auto"/>
      </w:divBdr>
    </w:div>
    <w:div w:id="631448725">
      <w:bodyDiv w:val="1"/>
      <w:marLeft w:val="0"/>
      <w:marRight w:val="0"/>
      <w:marTop w:val="0"/>
      <w:marBottom w:val="0"/>
      <w:divBdr>
        <w:top w:val="none" w:sz="0" w:space="0" w:color="auto"/>
        <w:left w:val="none" w:sz="0" w:space="0" w:color="auto"/>
        <w:bottom w:val="none" w:sz="0" w:space="0" w:color="auto"/>
        <w:right w:val="none" w:sz="0" w:space="0" w:color="auto"/>
      </w:divBdr>
    </w:div>
    <w:div w:id="677586634">
      <w:bodyDiv w:val="1"/>
      <w:marLeft w:val="0"/>
      <w:marRight w:val="0"/>
      <w:marTop w:val="0"/>
      <w:marBottom w:val="0"/>
      <w:divBdr>
        <w:top w:val="none" w:sz="0" w:space="0" w:color="auto"/>
        <w:left w:val="none" w:sz="0" w:space="0" w:color="auto"/>
        <w:bottom w:val="none" w:sz="0" w:space="0" w:color="auto"/>
        <w:right w:val="none" w:sz="0" w:space="0" w:color="auto"/>
      </w:divBdr>
    </w:div>
    <w:div w:id="842206314">
      <w:bodyDiv w:val="1"/>
      <w:marLeft w:val="0"/>
      <w:marRight w:val="0"/>
      <w:marTop w:val="0"/>
      <w:marBottom w:val="0"/>
      <w:divBdr>
        <w:top w:val="none" w:sz="0" w:space="0" w:color="auto"/>
        <w:left w:val="none" w:sz="0" w:space="0" w:color="auto"/>
        <w:bottom w:val="none" w:sz="0" w:space="0" w:color="auto"/>
        <w:right w:val="none" w:sz="0" w:space="0" w:color="auto"/>
      </w:divBdr>
    </w:div>
    <w:div w:id="1118913943">
      <w:bodyDiv w:val="1"/>
      <w:marLeft w:val="0"/>
      <w:marRight w:val="0"/>
      <w:marTop w:val="0"/>
      <w:marBottom w:val="0"/>
      <w:divBdr>
        <w:top w:val="none" w:sz="0" w:space="0" w:color="auto"/>
        <w:left w:val="none" w:sz="0" w:space="0" w:color="auto"/>
        <w:bottom w:val="none" w:sz="0" w:space="0" w:color="auto"/>
        <w:right w:val="none" w:sz="0" w:space="0" w:color="auto"/>
      </w:divBdr>
    </w:div>
    <w:div w:id="1119951395">
      <w:bodyDiv w:val="1"/>
      <w:marLeft w:val="0"/>
      <w:marRight w:val="0"/>
      <w:marTop w:val="0"/>
      <w:marBottom w:val="0"/>
      <w:divBdr>
        <w:top w:val="none" w:sz="0" w:space="0" w:color="auto"/>
        <w:left w:val="none" w:sz="0" w:space="0" w:color="auto"/>
        <w:bottom w:val="none" w:sz="0" w:space="0" w:color="auto"/>
        <w:right w:val="none" w:sz="0" w:space="0" w:color="auto"/>
      </w:divBdr>
    </w:div>
    <w:div w:id="1144548381">
      <w:bodyDiv w:val="1"/>
      <w:marLeft w:val="0"/>
      <w:marRight w:val="0"/>
      <w:marTop w:val="0"/>
      <w:marBottom w:val="0"/>
      <w:divBdr>
        <w:top w:val="none" w:sz="0" w:space="0" w:color="auto"/>
        <w:left w:val="none" w:sz="0" w:space="0" w:color="auto"/>
        <w:bottom w:val="none" w:sz="0" w:space="0" w:color="auto"/>
        <w:right w:val="none" w:sz="0" w:space="0" w:color="auto"/>
      </w:divBdr>
    </w:div>
    <w:div w:id="1144614794">
      <w:bodyDiv w:val="1"/>
      <w:marLeft w:val="0"/>
      <w:marRight w:val="0"/>
      <w:marTop w:val="0"/>
      <w:marBottom w:val="0"/>
      <w:divBdr>
        <w:top w:val="none" w:sz="0" w:space="0" w:color="auto"/>
        <w:left w:val="none" w:sz="0" w:space="0" w:color="auto"/>
        <w:bottom w:val="none" w:sz="0" w:space="0" w:color="auto"/>
        <w:right w:val="none" w:sz="0" w:space="0" w:color="auto"/>
      </w:divBdr>
    </w:div>
    <w:div w:id="1234270396">
      <w:bodyDiv w:val="1"/>
      <w:marLeft w:val="0"/>
      <w:marRight w:val="0"/>
      <w:marTop w:val="0"/>
      <w:marBottom w:val="0"/>
      <w:divBdr>
        <w:top w:val="none" w:sz="0" w:space="0" w:color="auto"/>
        <w:left w:val="none" w:sz="0" w:space="0" w:color="auto"/>
        <w:bottom w:val="none" w:sz="0" w:space="0" w:color="auto"/>
        <w:right w:val="none" w:sz="0" w:space="0" w:color="auto"/>
      </w:divBdr>
    </w:div>
    <w:div w:id="1338843550">
      <w:bodyDiv w:val="1"/>
      <w:marLeft w:val="0"/>
      <w:marRight w:val="0"/>
      <w:marTop w:val="0"/>
      <w:marBottom w:val="0"/>
      <w:divBdr>
        <w:top w:val="none" w:sz="0" w:space="0" w:color="auto"/>
        <w:left w:val="none" w:sz="0" w:space="0" w:color="auto"/>
        <w:bottom w:val="none" w:sz="0" w:space="0" w:color="auto"/>
        <w:right w:val="none" w:sz="0" w:space="0" w:color="auto"/>
      </w:divBdr>
      <w:divsChild>
        <w:div w:id="660815038">
          <w:marLeft w:val="0"/>
          <w:marRight w:val="0"/>
          <w:marTop w:val="0"/>
          <w:marBottom w:val="0"/>
          <w:divBdr>
            <w:top w:val="none" w:sz="0" w:space="0" w:color="auto"/>
            <w:left w:val="none" w:sz="0" w:space="0" w:color="auto"/>
            <w:bottom w:val="none" w:sz="0" w:space="0" w:color="auto"/>
            <w:right w:val="none" w:sz="0" w:space="0" w:color="auto"/>
          </w:divBdr>
        </w:div>
      </w:divsChild>
    </w:div>
    <w:div w:id="1343434341">
      <w:bodyDiv w:val="1"/>
      <w:marLeft w:val="0"/>
      <w:marRight w:val="0"/>
      <w:marTop w:val="0"/>
      <w:marBottom w:val="0"/>
      <w:divBdr>
        <w:top w:val="none" w:sz="0" w:space="0" w:color="auto"/>
        <w:left w:val="none" w:sz="0" w:space="0" w:color="auto"/>
        <w:bottom w:val="none" w:sz="0" w:space="0" w:color="auto"/>
        <w:right w:val="none" w:sz="0" w:space="0" w:color="auto"/>
      </w:divBdr>
    </w:div>
    <w:div w:id="1343776227">
      <w:bodyDiv w:val="1"/>
      <w:marLeft w:val="0"/>
      <w:marRight w:val="0"/>
      <w:marTop w:val="0"/>
      <w:marBottom w:val="0"/>
      <w:divBdr>
        <w:top w:val="none" w:sz="0" w:space="0" w:color="auto"/>
        <w:left w:val="none" w:sz="0" w:space="0" w:color="auto"/>
        <w:bottom w:val="none" w:sz="0" w:space="0" w:color="auto"/>
        <w:right w:val="none" w:sz="0" w:space="0" w:color="auto"/>
      </w:divBdr>
    </w:div>
    <w:div w:id="1363702732">
      <w:bodyDiv w:val="1"/>
      <w:marLeft w:val="0"/>
      <w:marRight w:val="0"/>
      <w:marTop w:val="0"/>
      <w:marBottom w:val="0"/>
      <w:divBdr>
        <w:top w:val="none" w:sz="0" w:space="0" w:color="auto"/>
        <w:left w:val="none" w:sz="0" w:space="0" w:color="auto"/>
        <w:bottom w:val="none" w:sz="0" w:space="0" w:color="auto"/>
        <w:right w:val="none" w:sz="0" w:space="0" w:color="auto"/>
      </w:divBdr>
    </w:div>
    <w:div w:id="1440250534">
      <w:bodyDiv w:val="1"/>
      <w:marLeft w:val="0"/>
      <w:marRight w:val="0"/>
      <w:marTop w:val="0"/>
      <w:marBottom w:val="0"/>
      <w:divBdr>
        <w:top w:val="none" w:sz="0" w:space="0" w:color="auto"/>
        <w:left w:val="none" w:sz="0" w:space="0" w:color="auto"/>
        <w:bottom w:val="none" w:sz="0" w:space="0" w:color="auto"/>
        <w:right w:val="none" w:sz="0" w:space="0" w:color="auto"/>
      </w:divBdr>
    </w:div>
    <w:div w:id="1556624345">
      <w:bodyDiv w:val="1"/>
      <w:marLeft w:val="0"/>
      <w:marRight w:val="0"/>
      <w:marTop w:val="0"/>
      <w:marBottom w:val="0"/>
      <w:divBdr>
        <w:top w:val="none" w:sz="0" w:space="0" w:color="auto"/>
        <w:left w:val="none" w:sz="0" w:space="0" w:color="auto"/>
        <w:bottom w:val="none" w:sz="0" w:space="0" w:color="auto"/>
        <w:right w:val="none" w:sz="0" w:space="0" w:color="auto"/>
      </w:divBdr>
    </w:div>
    <w:div w:id="1576551161">
      <w:bodyDiv w:val="1"/>
      <w:marLeft w:val="0"/>
      <w:marRight w:val="0"/>
      <w:marTop w:val="0"/>
      <w:marBottom w:val="0"/>
      <w:divBdr>
        <w:top w:val="none" w:sz="0" w:space="0" w:color="auto"/>
        <w:left w:val="none" w:sz="0" w:space="0" w:color="auto"/>
        <w:bottom w:val="none" w:sz="0" w:space="0" w:color="auto"/>
        <w:right w:val="none" w:sz="0" w:space="0" w:color="auto"/>
      </w:divBdr>
    </w:div>
    <w:div w:id="1669668739">
      <w:bodyDiv w:val="1"/>
      <w:marLeft w:val="0"/>
      <w:marRight w:val="0"/>
      <w:marTop w:val="0"/>
      <w:marBottom w:val="0"/>
      <w:divBdr>
        <w:top w:val="none" w:sz="0" w:space="0" w:color="auto"/>
        <w:left w:val="none" w:sz="0" w:space="0" w:color="auto"/>
        <w:bottom w:val="none" w:sz="0" w:space="0" w:color="auto"/>
        <w:right w:val="none" w:sz="0" w:space="0" w:color="auto"/>
      </w:divBdr>
      <w:divsChild>
        <w:div w:id="1917669067">
          <w:marLeft w:val="0"/>
          <w:marRight w:val="0"/>
          <w:marTop w:val="0"/>
          <w:marBottom w:val="0"/>
          <w:divBdr>
            <w:top w:val="none" w:sz="0" w:space="0" w:color="auto"/>
            <w:left w:val="none" w:sz="0" w:space="0" w:color="auto"/>
            <w:bottom w:val="none" w:sz="0" w:space="0" w:color="auto"/>
            <w:right w:val="none" w:sz="0" w:space="0" w:color="auto"/>
          </w:divBdr>
        </w:div>
      </w:divsChild>
    </w:div>
    <w:div w:id="1693453624">
      <w:bodyDiv w:val="1"/>
      <w:marLeft w:val="0"/>
      <w:marRight w:val="0"/>
      <w:marTop w:val="0"/>
      <w:marBottom w:val="0"/>
      <w:divBdr>
        <w:top w:val="none" w:sz="0" w:space="0" w:color="auto"/>
        <w:left w:val="none" w:sz="0" w:space="0" w:color="auto"/>
        <w:bottom w:val="none" w:sz="0" w:space="0" w:color="auto"/>
        <w:right w:val="none" w:sz="0" w:space="0" w:color="auto"/>
      </w:divBdr>
      <w:divsChild>
        <w:div w:id="597568203">
          <w:marLeft w:val="0"/>
          <w:marRight w:val="0"/>
          <w:marTop w:val="0"/>
          <w:marBottom w:val="0"/>
          <w:divBdr>
            <w:top w:val="none" w:sz="0" w:space="0" w:color="auto"/>
            <w:left w:val="none" w:sz="0" w:space="0" w:color="auto"/>
            <w:bottom w:val="none" w:sz="0" w:space="0" w:color="auto"/>
            <w:right w:val="none" w:sz="0" w:space="0" w:color="auto"/>
          </w:divBdr>
        </w:div>
        <w:div w:id="429863194">
          <w:marLeft w:val="0"/>
          <w:marRight w:val="0"/>
          <w:marTop w:val="30"/>
          <w:marBottom w:val="0"/>
          <w:divBdr>
            <w:top w:val="none" w:sz="0" w:space="0" w:color="auto"/>
            <w:left w:val="none" w:sz="0" w:space="0" w:color="auto"/>
            <w:bottom w:val="none" w:sz="0" w:space="0" w:color="auto"/>
            <w:right w:val="none" w:sz="0" w:space="0" w:color="auto"/>
          </w:divBdr>
          <w:divsChild>
            <w:div w:id="1427577632">
              <w:marLeft w:val="0"/>
              <w:marRight w:val="0"/>
              <w:marTop w:val="0"/>
              <w:marBottom w:val="0"/>
              <w:divBdr>
                <w:top w:val="none" w:sz="0" w:space="0" w:color="auto"/>
                <w:left w:val="none" w:sz="0" w:space="0" w:color="auto"/>
                <w:bottom w:val="none" w:sz="0" w:space="0" w:color="auto"/>
                <w:right w:val="none" w:sz="0" w:space="0" w:color="auto"/>
              </w:divBdr>
            </w:div>
          </w:divsChild>
        </w:div>
        <w:div w:id="1170561222">
          <w:marLeft w:val="0"/>
          <w:marRight w:val="0"/>
          <w:marTop w:val="15"/>
          <w:marBottom w:val="0"/>
          <w:divBdr>
            <w:top w:val="none" w:sz="0" w:space="0" w:color="auto"/>
            <w:left w:val="none" w:sz="0" w:space="0" w:color="auto"/>
            <w:bottom w:val="none" w:sz="0" w:space="0" w:color="auto"/>
            <w:right w:val="none" w:sz="0" w:space="0" w:color="auto"/>
          </w:divBdr>
        </w:div>
        <w:div w:id="892498981">
          <w:marLeft w:val="0"/>
          <w:marRight w:val="0"/>
          <w:marTop w:val="0"/>
          <w:marBottom w:val="0"/>
          <w:divBdr>
            <w:top w:val="none" w:sz="0" w:space="0" w:color="auto"/>
            <w:left w:val="none" w:sz="0" w:space="0" w:color="auto"/>
            <w:bottom w:val="none" w:sz="0" w:space="0" w:color="auto"/>
            <w:right w:val="none" w:sz="0" w:space="0" w:color="auto"/>
          </w:divBdr>
        </w:div>
      </w:divsChild>
    </w:div>
    <w:div w:id="1733651315">
      <w:bodyDiv w:val="1"/>
      <w:marLeft w:val="0"/>
      <w:marRight w:val="0"/>
      <w:marTop w:val="0"/>
      <w:marBottom w:val="0"/>
      <w:divBdr>
        <w:top w:val="none" w:sz="0" w:space="0" w:color="auto"/>
        <w:left w:val="none" w:sz="0" w:space="0" w:color="auto"/>
        <w:bottom w:val="none" w:sz="0" w:space="0" w:color="auto"/>
        <w:right w:val="none" w:sz="0" w:space="0" w:color="auto"/>
      </w:divBdr>
    </w:div>
    <w:div w:id="1850947184">
      <w:bodyDiv w:val="1"/>
      <w:marLeft w:val="0"/>
      <w:marRight w:val="0"/>
      <w:marTop w:val="0"/>
      <w:marBottom w:val="0"/>
      <w:divBdr>
        <w:top w:val="none" w:sz="0" w:space="0" w:color="auto"/>
        <w:left w:val="none" w:sz="0" w:space="0" w:color="auto"/>
        <w:bottom w:val="none" w:sz="0" w:space="0" w:color="auto"/>
        <w:right w:val="none" w:sz="0" w:space="0" w:color="auto"/>
      </w:divBdr>
    </w:div>
    <w:div w:id="1866598417">
      <w:bodyDiv w:val="1"/>
      <w:marLeft w:val="0"/>
      <w:marRight w:val="0"/>
      <w:marTop w:val="0"/>
      <w:marBottom w:val="0"/>
      <w:divBdr>
        <w:top w:val="none" w:sz="0" w:space="0" w:color="auto"/>
        <w:left w:val="none" w:sz="0" w:space="0" w:color="auto"/>
        <w:bottom w:val="none" w:sz="0" w:space="0" w:color="auto"/>
        <w:right w:val="none" w:sz="0" w:space="0" w:color="auto"/>
      </w:divBdr>
    </w:div>
    <w:div w:id="1911454933">
      <w:bodyDiv w:val="1"/>
      <w:marLeft w:val="0"/>
      <w:marRight w:val="0"/>
      <w:marTop w:val="0"/>
      <w:marBottom w:val="0"/>
      <w:divBdr>
        <w:top w:val="none" w:sz="0" w:space="0" w:color="auto"/>
        <w:left w:val="none" w:sz="0" w:space="0" w:color="auto"/>
        <w:bottom w:val="none" w:sz="0" w:space="0" w:color="auto"/>
        <w:right w:val="none" w:sz="0" w:space="0" w:color="auto"/>
      </w:divBdr>
    </w:div>
    <w:div w:id="1986352460">
      <w:bodyDiv w:val="1"/>
      <w:marLeft w:val="0"/>
      <w:marRight w:val="0"/>
      <w:marTop w:val="0"/>
      <w:marBottom w:val="0"/>
      <w:divBdr>
        <w:top w:val="none" w:sz="0" w:space="0" w:color="auto"/>
        <w:left w:val="none" w:sz="0" w:space="0" w:color="auto"/>
        <w:bottom w:val="none" w:sz="0" w:space="0" w:color="auto"/>
        <w:right w:val="none" w:sz="0" w:space="0" w:color="auto"/>
      </w:divBdr>
    </w:div>
    <w:div w:id="2044861833">
      <w:bodyDiv w:val="1"/>
      <w:marLeft w:val="0"/>
      <w:marRight w:val="0"/>
      <w:marTop w:val="0"/>
      <w:marBottom w:val="0"/>
      <w:divBdr>
        <w:top w:val="none" w:sz="0" w:space="0" w:color="auto"/>
        <w:left w:val="none" w:sz="0" w:space="0" w:color="auto"/>
        <w:bottom w:val="none" w:sz="0" w:space="0" w:color="auto"/>
        <w:right w:val="none" w:sz="0" w:space="0" w:color="auto"/>
      </w:divBdr>
    </w:div>
    <w:div w:id="20947359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tiff"/><Relationship Id="rId9" Type="http://schemas.openxmlformats.org/officeDocument/2006/relationships/image" Target="media/image5.tiff"/><Relationship Id="rId10" Type="http://schemas.openxmlformats.org/officeDocument/2006/relationships/image" Target="media/image6.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1320</Words>
  <Characters>7527</Characters>
  <Application>Microsoft Macintosh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Poulson</dc:creator>
  <cp:keywords/>
  <dc:description/>
  <cp:lastModifiedBy>Dave Poulson</cp:lastModifiedBy>
  <cp:revision>2</cp:revision>
  <dcterms:created xsi:type="dcterms:W3CDTF">2018-05-03T19:27:00Z</dcterms:created>
  <dcterms:modified xsi:type="dcterms:W3CDTF">2018-05-03T19:27:00Z</dcterms:modified>
</cp:coreProperties>
</file>