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D0A327C" w14:textId="77777777" w:rsidR="008D5671" w:rsidRPr="00AC2A9F" w:rsidRDefault="008D5671" w:rsidP="00A246CA">
      <w:pPr>
        <w:rPr>
          <w:color w:val="auto"/>
        </w:rPr>
      </w:pPr>
    </w:p>
    <w:p w14:paraId="4D0A327D" w14:textId="77777777" w:rsidR="00AD4F96" w:rsidRPr="00AC2A9F" w:rsidRDefault="00AD4F96" w:rsidP="00A246CA">
      <w:pPr>
        <w:rPr>
          <w:color w:val="auto"/>
        </w:rPr>
      </w:pPr>
    </w:p>
    <w:p w14:paraId="4D0A327E" w14:textId="77777777" w:rsidR="00AD4F96" w:rsidRPr="00AC2A9F" w:rsidRDefault="00AD4F96" w:rsidP="00A246CA">
      <w:pPr>
        <w:rPr>
          <w:color w:val="auto"/>
        </w:rPr>
      </w:pPr>
    </w:p>
    <w:p w14:paraId="4D0A327F" w14:textId="77777777" w:rsidR="00AD4F96" w:rsidRPr="00AC2A9F" w:rsidRDefault="00AD4F96" w:rsidP="00A246CA">
      <w:pPr>
        <w:rPr>
          <w:color w:val="auto"/>
        </w:rPr>
      </w:pPr>
    </w:p>
    <w:p w14:paraId="4D0A3280" w14:textId="77777777" w:rsidR="00AD4F96" w:rsidRPr="00AC2A9F" w:rsidRDefault="00AD4F96" w:rsidP="00A246CA">
      <w:pPr>
        <w:rPr>
          <w:color w:val="auto"/>
        </w:rPr>
      </w:pPr>
    </w:p>
    <w:p w14:paraId="4D0A3281" w14:textId="77777777" w:rsidR="00AD4F96" w:rsidRPr="00AC2A9F" w:rsidRDefault="00AD4F96" w:rsidP="00A246CA">
      <w:pPr>
        <w:rPr>
          <w:color w:val="auto"/>
        </w:rPr>
      </w:pPr>
    </w:p>
    <w:p w14:paraId="4D0A3282" w14:textId="77777777" w:rsidR="00AD4F96" w:rsidRPr="00AC2A9F" w:rsidRDefault="00AD4F96" w:rsidP="00A246CA">
      <w:pPr>
        <w:rPr>
          <w:color w:val="auto"/>
        </w:rPr>
      </w:pPr>
    </w:p>
    <w:p w14:paraId="4D0A3283" w14:textId="77777777" w:rsidR="00AD4F96" w:rsidRPr="00AC2A9F" w:rsidRDefault="00DD3FC4" w:rsidP="00DD3FC4">
      <w:pPr>
        <w:pStyle w:val="TitleNEW"/>
      </w:pPr>
      <w:r w:rsidRPr="00DD3FC4">
        <w:t>LCHS4001</w:t>
      </w:r>
    </w:p>
    <w:p w14:paraId="4D0A3284" w14:textId="77777777" w:rsidR="00DD3FC4" w:rsidRDefault="00DD3FC4" w:rsidP="00DD3FC4">
      <w:pPr>
        <w:pStyle w:val="TitleNEW"/>
        <w:rPr>
          <w:sz w:val="52"/>
        </w:rPr>
      </w:pPr>
      <w:r w:rsidRPr="00DD3FC4">
        <w:rPr>
          <w:sz w:val="52"/>
        </w:rPr>
        <w:t>Academic and Employability skills</w:t>
      </w:r>
    </w:p>
    <w:p w14:paraId="4D0A3285" w14:textId="77777777" w:rsidR="00DD3FC4" w:rsidRDefault="00DD3FC4" w:rsidP="00A246CA">
      <w:pPr>
        <w:jc w:val="center"/>
        <w:rPr>
          <w:b/>
          <w:color w:val="auto"/>
          <w:sz w:val="52"/>
        </w:rPr>
      </w:pPr>
    </w:p>
    <w:p w14:paraId="4D0A3286" w14:textId="77777777" w:rsidR="00DD3FC4" w:rsidRDefault="00DD3FC4" w:rsidP="00A246CA">
      <w:pPr>
        <w:jc w:val="center"/>
        <w:rPr>
          <w:b/>
          <w:color w:val="auto"/>
          <w:sz w:val="52"/>
        </w:rPr>
      </w:pPr>
      <w:r w:rsidRPr="00DD3FC4">
        <w:rPr>
          <w:b/>
          <w:color w:val="auto"/>
          <w:sz w:val="52"/>
        </w:rPr>
        <w:t>Lecturer: Naomi Doerge</w:t>
      </w:r>
    </w:p>
    <w:p w14:paraId="4D0A3287" w14:textId="77777777" w:rsidR="00B70B06" w:rsidRDefault="00B70B06" w:rsidP="00393A1C">
      <w:pPr>
        <w:pStyle w:val="Heading1NEW"/>
      </w:pPr>
    </w:p>
    <w:p w14:paraId="4D0A3288" w14:textId="77777777" w:rsidR="00B70B06" w:rsidRPr="00393A1C" w:rsidRDefault="00B70B06" w:rsidP="00393A1C">
      <w:pPr>
        <w:jc w:val="center"/>
        <w:rPr>
          <w:b/>
          <w:sz w:val="32"/>
        </w:rPr>
      </w:pPr>
      <w:r w:rsidRPr="00393A1C">
        <w:rPr>
          <w:b/>
          <w:sz w:val="32"/>
        </w:rPr>
        <w:t>Task 2: Reflective Activity</w:t>
      </w:r>
    </w:p>
    <w:p w14:paraId="4D0A3289" w14:textId="77777777" w:rsidR="00DD3FC4" w:rsidRDefault="00DD3FC4" w:rsidP="00A246CA">
      <w:pPr>
        <w:jc w:val="center"/>
        <w:rPr>
          <w:b/>
          <w:color w:val="auto"/>
          <w:sz w:val="52"/>
        </w:rPr>
      </w:pPr>
    </w:p>
    <w:p w14:paraId="4D0A328A" w14:textId="0ECA582B" w:rsidR="00AD4F96" w:rsidRDefault="005E22DB" w:rsidP="00A246CA">
      <w:pPr>
        <w:jc w:val="center"/>
        <w:rPr>
          <w:b/>
          <w:color w:val="auto"/>
          <w:sz w:val="52"/>
        </w:rPr>
      </w:pPr>
      <w:r>
        <w:rPr>
          <w:b/>
          <w:color w:val="auto"/>
          <w:sz w:val="52"/>
        </w:rPr>
        <w:t>Student ID:</w:t>
      </w:r>
      <w:r w:rsidR="00CE4A71">
        <w:rPr>
          <w:b/>
          <w:color w:val="auto"/>
          <w:sz w:val="52"/>
        </w:rPr>
        <w:t xml:space="preserve"> 2525126</w:t>
      </w:r>
    </w:p>
    <w:p w14:paraId="4D0A328B" w14:textId="1B40B1DE" w:rsidR="00AD4F96" w:rsidRPr="00AC2A9F" w:rsidRDefault="005E22DB" w:rsidP="00E51FD0">
      <w:pPr>
        <w:jc w:val="center"/>
        <w:rPr>
          <w:b/>
          <w:color w:val="auto"/>
          <w:sz w:val="52"/>
        </w:rPr>
      </w:pPr>
      <w:r>
        <w:rPr>
          <w:b/>
          <w:color w:val="auto"/>
          <w:sz w:val="52"/>
        </w:rPr>
        <w:t>Student Name:</w:t>
      </w:r>
      <w:r w:rsidR="00CE4A71">
        <w:rPr>
          <w:b/>
          <w:color w:val="auto"/>
          <w:sz w:val="52"/>
        </w:rPr>
        <w:t xml:space="preserve"> Simon-Daniel Croitoru</w:t>
      </w:r>
    </w:p>
    <w:p w14:paraId="4D0A328C" w14:textId="77777777" w:rsidR="00AD4F96" w:rsidRPr="00AC2A9F" w:rsidRDefault="00AD4F96" w:rsidP="00A246CA">
      <w:pPr>
        <w:jc w:val="center"/>
        <w:rPr>
          <w:b/>
          <w:color w:val="auto"/>
          <w:sz w:val="52"/>
        </w:rPr>
      </w:pPr>
    </w:p>
    <w:p w14:paraId="4D0A328D" w14:textId="77777777" w:rsidR="009C3EBE" w:rsidRDefault="00AD4F96">
      <w:pPr>
        <w:spacing w:line="276" w:lineRule="auto"/>
        <w:jc w:val="left"/>
        <w:rPr>
          <w:b/>
          <w:color w:val="auto"/>
          <w:sz w:val="52"/>
        </w:rPr>
      </w:pPr>
      <w:r w:rsidRPr="00AC2A9F">
        <w:rPr>
          <w:b/>
          <w:color w:val="auto"/>
          <w:sz w:val="52"/>
        </w:rPr>
        <w:br w:type="page"/>
      </w:r>
    </w:p>
    <w:sdt>
      <w:sdtPr>
        <w:rPr>
          <w:rFonts w:eastAsiaTheme="minorHAnsi" w:cstheme="minorBidi"/>
          <w:b w:val="0"/>
          <w:bCs w:val="0"/>
          <w:sz w:val="24"/>
          <w:szCs w:val="22"/>
        </w:rPr>
        <w:id w:val="581646300"/>
        <w:docPartObj>
          <w:docPartGallery w:val="Table of Contents"/>
          <w:docPartUnique/>
        </w:docPartObj>
      </w:sdtPr>
      <w:sdtEndPr>
        <w:rPr>
          <w:noProof/>
          <w:sz w:val="22"/>
        </w:rPr>
      </w:sdtEndPr>
      <w:sdtContent>
        <w:p w14:paraId="4D0A328E" w14:textId="77777777" w:rsidR="007E19F6" w:rsidRDefault="007E19F6" w:rsidP="007E19F6">
          <w:pPr>
            <w:pStyle w:val="TOCHeading"/>
            <w:jc w:val="center"/>
          </w:pPr>
          <w:r>
            <w:t>Table of Contents</w:t>
          </w:r>
        </w:p>
        <w:p w14:paraId="4D0A328F" w14:textId="77777777" w:rsidR="0031329B" w:rsidRDefault="0050729B">
          <w:pPr>
            <w:pStyle w:val="TOC1"/>
            <w:tabs>
              <w:tab w:val="right" w:leader="dot" w:pos="9017"/>
            </w:tabs>
            <w:rPr>
              <w:rFonts w:asciiTheme="minorHAnsi" w:eastAsiaTheme="minorEastAsia" w:hAnsiTheme="minorHAnsi"/>
              <w:noProof/>
              <w:color w:val="auto"/>
              <w:lang w:val="en-US"/>
            </w:rPr>
          </w:pPr>
          <w:r>
            <w:fldChar w:fldCharType="begin"/>
          </w:r>
          <w:r w:rsidR="007E19F6">
            <w:instrText xml:space="preserve"> TOC \o "1-3" \h \z \u </w:instrText>
          </w:r>
          <w:r>
            <w:fldChar w:fldCharType="separate"/>
          </w:r>
          <w:hyperlink w:anchor="_Toc224229676" w:history="1">
            <w:r w:rsidR="0031329B" w:rsidRPr="00991A8F">
              <w:rPr>
                <w:rStyle w:val="Hyperlink"/>
                <w:noProof/>
              </w:rPr>
              <w:t>Task 2: Reflective Activity</w:t>
            </w:r>
            <w:r w:rsidR="0031329B">
              <w:rPr>
                <w:noProof/>
                <w:webHidden/>
              </w:rPr>
              <w:tab/>
            </w:r>
            <w:r>
              <w:rPr>
                <w:noProof/>
                <w:webHidden/>
              </w:rPr>
              <w:fldChar w:fldCharType="begin"/>
            </w:r>
            <w:r w:rsidR="0031329B">
              <w:rPr>
                <w:noProof/>
                <w:webHidden/>
              </w:rPr>
              <w:instrText xml:space="preserve"> PAGEREF _Toc224229676 \h </w:instrText>
            </w:r>
            <w:r>
              <w:rPr>
                <w:noProof/>
                <w:webHidden/>
              </w:rPr>
            </w:r>
            <w:r>
              <w:rPr>
                <w:noProof/>
                <w:webHidden/>
              </w:rPr>
              <w:fldChar w:fldCharType="separate"/>
            </w:r>
            <w:r w:rsidR="0031329B">
              <w:rPr>
                <w:noProof/>
                <w:webHidden/>
              </w:rPr>
              <w:t>3</w:t>
            </w:r>
            <w:r>
              <w:rPr>
                <w:noProof/>
                <w:webHidden/>
              </w:rPr>
              <w:fldChar w:fldCharType="end"/>
            </w:r>
          </w:hyperlink>
        </w:p>
        <w:p w14:paraId="4D0A3290" w14:textId="77777777" w:rsidR="0031329B" w:rsidRDefault="0031329B">
          <w:pPr>
            <w:pStyle w:val="TOC2"/>
            <w:tabs>
              <w:tab w:val="right" w:leader="dot" w:pos="9017"/>
            </w:tabs>
            <w:rPr>
              <w:rFonts w:asciiTheme="minorHAnsi" w:eastAsiaTheme="minorEastAsia" w:hAnsiTheme="minorHAnsi"/>
              <w:noProof/>
              <w:color w:val="auto"/>
              <w:lang w:val="en-US"/>
            </w:rPr>
          </w:pPr>
          <w:hyperlink w:anchor="_Toc224229677" w:history="1">
            <w:r w:rsidRPr="00991A8F">
              <w:rPr>
                <w:rStyle w:val="Hyperlink"/>
                <w:noProof/>
              </w:rPr>
              <w:t>Kolb’s reflective model</w:t>
            </w:r>
            <w:r>
              <w:rPr>
                <w:noProof/>
                <w:webHidden/>
              </w:rPr>
              <w:tab/>
            </w:r>
            <w:r w:rsidR="0050729B">
              <w:rPr>
                <w:noProof/>
                <w:webHidden/>
              </w:rPr>
              <w:fldChar w:fldCharType="begin"/>
            </w:r>
            <w:r>
              <w:rPr>
                <w:noProof/>
                <w:webHidden/>
              </w:rPr>
              <w:instrText xml:space="preserve"> PAGEREF _Toc224229677 \h </w:instrText>
            </w:r>
            <w:r w:rsidR="0050729B">
              <w:rPr>
                <w:noProof/>
                <w:webHidden/>
              </w:rPr>
            </w:r>
            <w:r w:rsidR="0050729B">
              <w:rPr>
                <w:noProof/>
                <w:webHidden/>
              </w:rPr>
              <w:fldChar w:fldCharType="separate"/>
            </w:r>
            <w:r>
              <w:rPr>
                <w:noProof/>
                <w:webHidden/>
              </w:rPr>
              <w:t>3</w:t>
            </w:r>
            <w:r w:rsidR="0050729B">
              <w:rPr>
                <w:noProof/>
                <w:webHidden/>
              </w:rPr>
              <w:fldChar w:fldCharType="end"/>
            </w:r>
          </w:hyperlink>
        </w:p>
        <w:p w14:paraId="4D0A3291" w14:textId="77777777" w:rsidR="0031329B" w:rsidRDefault="0031329B">
          <w:pPr>
            <w:pStyle w:val="TOC1"/>
            <w:tabs>
              <w:tab w:val="right" w:leader="dot" w:pos="9017"/>
            </w:tabs>
            <w:rPr>
              <w:rFonts w:asciiTheme="minorHAnsi" w:eastAsiaTheme="minorEastAsia" w:hAnsiTheme="minorHAnsi"/>
              <w:noProof/>
              <w:color w:val="auto"/>
              <w:lang w:val="en-US"/>
            </w:rPr>
          </w:pPr>
          <w:hyperlink w:anchor="_Toc224229678" w:history="1">
            <w:r w:rsidRPr="00991A8F">
              <w:rPr>
                <w:rStyle w:val="Hyperlink"/>
                <w:noProof/>
              </w:rPr>
              <w:t>References</w:t>
            </w:r>
            <w:r>
              <w:rPr>
                <w:noProof/>
                <w:webHidden/>
              </w:rPr>
              <w:tab/>
            </w:r>
            <w:r w:rsidR="0050729B">
              <w:rPr>
                <w:noProof/>
                <w:webHidden/>
              </w:rPr>
              <w:fldChar w:fldCharType="begin"/>
            </w:r>
            <w:r>
              <w:rPr>
                <w:noProof/>
                <w:webHidden/>
              </w:rPr>
              <w:instrText xml:space="preserve"> PAGEREF _Toc224229678 \h </w:instrText>
            </w:r>
            <w:r w:rsidR="0050729B">
              <w:rPr>
                <w:noProof/>
                <w:webHidden/>
              </w:rPr>
            </w:r>
            <w:r w:rsidR="0050729B">
              <w:rPr>
                <w:noProof/>
                <w:webHidden/>
              </w:rPr>
              <w:fldChar w:fldCharType="separate"/>
            </w:r>
            <w:r>
              <w:rPr>
                <w:noProof/>
                <w:webHidden/>
              </w:rPr>
              <w:t>4</w:t>
            </w:r>
            <w:r w:rsidR="0050729B">
              <w:rPr>
                <w:noProof/>
                <w:webHidden/>
              </w:rPr>
              <w:fldChar w:fldCharType="end"/>
            </w:r>
          </w:hyperlink>
        </w:p>
        <w:p w14:paraId="4D0A3292" w14:textId="77777777" w:rsidR="00AD4F96" w:rsidRPr="007E19F6" w:rsidRDefault="0050729B" w:rsidP="007E19F6">
          <w:r>
            <w:rPr>
              <w:b/>
              <w:bCs/>
              <w:noProof/>
            </w:rPr>
            <w:fldChar w:fldCharType="end"/>
          </w:r>
        </w:p>
      </w:sdtContent>
    </w:sdt>
    <w:p w14:paraId="4D0A3293" w14:textId="77777777" w:rsidR="00EC7697" w:rsidRPr="0031329B" w:rsidRDefault="00E67A83" w:rsidP="0031329B">
      <w:pPr>
        <w:spacing w:line="276" w:lineRule="auto"/>
        <w:jc w:val="left"/>
        <w:rPr>
          <w:b/>
          <w:color w:val="auto"/>
          <w:sz w:val="28"/>
        </w:rPr>
      </w:pPr>
      <w:r>
        <w:br w:type="page"/>
      </w:r>
    </w:p>
    <w:p w14:paraId="4D0A3294" w14:textId="77777777" w:rsidR="00DD3FC4" w:rsidRPr="00393A1C" w:rsidRDefault="00DD3FC4" w:rsidP="00393A1C">
      <w:pPr>
        <w:pStyle w:val="Heading1NEW"/>
      </w:pPr>
      <w:bookmarkStart w:id="0" w:name="_Toc224229676"/>
      <w:r w:rsidRPr="00393A1C">
        <w:lastRenderedPageBreak/>
        <w:t>Task 2: Reflective Activity</w:t>
      </w:r>
      <w:bookmarkEnd w:id="0"/>
    </w:p>
    <w:p w14:paraId="4D0A3295" w14:textId="77777777" w:rsidR="00DD3FC4" w:rsidRDefault="00DD3FC4" w:rsidP="00DD3FC4">
      <w:pPr>
        <w:pStyle w:val="Heading2New"/>
      </w:pPr>
      <w:bookmarkStart w:id="1" w:name="_Toc224229677"/>
      <w:r w:rsidRPr="00C94FBF">
        <w:t>Kolb’s reflective model</w:t>
      </w:r>
      <w:bookmarkEnd w:id="1"/>
    </w:p>
    <w:p w14:paraId="4D0A3296" w14:textId="77777777" w:rsidR="00393A1C" w:rsidRPr="00C94FBF" w:rsidRDefault="00393A1C" w:rsidP="00393A1C">
      <w:r w:rsidRPr="00C94FBF">
        <w:t>Kolb’s reflective model comprises of four steps namely: concrete experience, reflective observation, abstract conceptualisation and active experimentation (</w:t>
      </w:r>
      <w:r w:rsidRPr="00C94FBF">
        <w:rPr>
          <w:rFonts w:cs="Arial"/>
          <w:color w:val="222222"/>
          <w:szCs w:val="24"/>
          <w:shd w:val="clear" w:color="auto" w:fill="FFFFFF"/>
        </w:rPr>
        <w:t xml:space="preserve">Cheng </w:t>
      </w:r>
      <w:r w:rsidRPr="00C94FBF">
        <w:rPr>
          <w:rFonts w:cs="Arial"/>
          <w:i/>
          <w:color w:val="222222"/>
          <w:szCs w:val="24"/>
          <w:shd w:val="clear" w:color="auto" w:fill="FFFFFF"/>
        </w:rPr>
        <w:t xml:space="preserve">et al., </w:t>
      </w:r>
      <w:r w:rsidRPr="00C94FBF">
        <w:rPr>
          <w:rFonts w:cs="Arial"/>
          <w:color w:val="222222"/>
          <w:szCs w:val="24"/>
          <w:shd w:val="clear" w:color="auto" w:fill="FFFFFF"/>
        </w:rPr>
        <w:t>2025</w:t>
      </w:r>
      <w:r w:rsidRPr="00C94FBF">
        <w:t xml:space="preserve">). </w:t>
      </w:r>
    </w:p>
    <w:p w14:paraId="4D0A3297" w14:textId="77777777" w:rsidR="00393A1C" w:rsidRPr="00C94FBF" w:rsidRDefault="00393A1C" w:rsidP="00393A1C">
      <w:pPr>
        <w:rPr>
          <w:b/>
        </w:rPr>
      </w:pPr>
      <w:r w:rsidRPr="00C94FBF">
        <w:rPr>
          <w:b/>
        </w:rPr>
        <w:t>Concrete Experience:</w:t>
      </w:r>
    </w:p>
    <w:p w14:paraId="4D0A3298" w14:textId="77777777" w:rsidR="00393A1C" w:rsidRPr="00C94FBF" w:rsidRDefault="00393A1C" w:rsidP="00393A1C">
      <w:proofErr w:type="gramStart"/>
      <w:r w:rsidRPr="00C94FBF">
        <w:t>In the course of</w:t>
      </w:r>
      <w:proofErr w:type="gramEnd"/>
      <w:r w:rsidRPr="00C94FBF">
        <w:t xml:space="preserve"> Task 1, I conducted research on the job of a marketing manager in the health and social care industry and developed a personal video presentation on the results. To receive the knowledge about the role, its duties, and skills needed, individual relied on sources such as Indeed for analysing the role of marketing manager in a firm and then structured this knowledge into a presentation (Indeed, 2026).</w:t>
      </w:r>
    </w:p>
    <w:p w14:paraId="4D0A3299" w14:textId="77777777" w:rsidR="00393A1C" w:rsidRPr="00C94FBF" w:rsidRDefault="00393A1C" w:rsidP="00393A1C">
      <w:pPr>
        <w:rPr>
          <w:b/>
        </w:rPr>
      </w:pPr>
      <w:r w:rsidRPr="00C94FBF">
        <w:rPr>
          <w:b/>
        </w:rPr>
        <w:t>Reflective Observation:</w:t>
      </w:r>
    </w:p>
    <w:p w14:paraId="4D0A329A" w14:textId="77777777" w:rsidR="00393A1C" w:rsidRPr="00C94FBF" w:rsidRDefault="00393A1C" w:rsidP="00393A1C">
      <w:r w:rsidRPr="00C94FBF">
        <w:t xml:space="preserve">When preparing the presentation, I learned that the process of researching a topic involves a significant amount of selecting the sources carefully and organises the information in a clear way. Another thing I observed is that delivering information using a video </w:t>
      </w:r>
      <w:r>
        <w:t>is being</w:t>
      </w:r>
      <w:r w:rsidRPr="00C94FBF">
        <w:t xml:space="preserve"> done with confidence, properly articulated, and with clarity on the most important points.</w:t>
      </w:r>
    </w:p>
    <w:p w14:paraId="4D0A329B" w14:textId="77777777" w:rsidR="00393A1C" w:rsidRPr="00C94FBF" w:rsidRDefault="00393A1C" w:rsidP="00393A1C">
      <w:pPr>
        <w:rPr>
          <w:b/>
        </w:rPr>
      </w:pPr>
      <w:r w:rsidRPr="00C94FBF">
        <w:rPr>
          <w:b/>
        </w:rPr>
        <w:t>Abstract Conceptualisation:</w:t>
      </w:r>
    </w:p>
    <w:p w14:paraId="4D0A329C" w14:textId="77777777" w:rsidR="00393A1C" w:rsidRPr="00C94FBF" w:rsidRDefault="00393A1C" w:rsidP="00393A1C">
      <w:r w:rsidRPr="00C94FBF">
        <w:t xml:space="preserve">Based on this, I was able to understand </w:t>
      </w:r>
      <w:proofErr w:type="gramStart"/>
      <w:r w:rsidRPr="00C94FBF">
        <w:t>that,</w:t>
      </w:r>
      <w:proofErr w:type="gramEnd"/>
      <w:r w:rsidRPr="00C94FBF">
        <w:t xml:space="preserve"> effective research and presentation skills are critical in academic work. It also enhanced the credibility of research because in presentation the practical sources used include National Careers Service (NCS, 2026). My other learning was the fact that the structure of a presentation ought to be planned in a manner that the information is easily understood by the audience.</w:t>
      </w:r>
    </w:p>
    <w:p w14:paraId="4D0A329D" w14:textId="77777777" w:rsidR="00393A1C" w:rsidRPr="00C94FBF" w:rsidRDefault="00393A1C" w:rsidP="00393A1C">
      <w:pPr>
        <w:rPr>
          <w:b/>
        </w:rPr>
      </w:pPr>
      <w:r w:rsidRPr="00C94FBF">
        <w:rPr>
          <w:b/>
        </w:rPr>
        <w:t>Active Experimentation:</w:t>
      </w:r>
    </w:p>
    <w:p w14:paraId="4D0A329E" w14:textId="77777777" w:rsidR="00CB57D6" w:rsidRPr="00AC2A9F" w:rsidRDefault="00393A1C" w:rsidP="00393A1C">
      <w:pPr>
        <w:jc w:val="left"/>
        <w:rPr>
          <w:color w:val="auto"/>
        </w:rPr>
      </w:pPr>
      <w:r w:rsidRPr="00C94FBF">
        <w:t>As an improvement in the future, I intend to practise my presentation by rehearsing and recording it and work on my time management. I will also keep on building my research skills via the use of academic databases and the ability to summarise the sources. To complete Task 3, I will obtain additional information regarding the selected job position and the necessary skills, develop a clear report format, and use the relevant examples of the UK health and social care organisations to make my work more powerful.</w:t>
      </w:r>
    </w:p>
    <w:p w14:paraId="4D0A329F" w14:textId="77777777" w:rsidR="00CB57D6" w:rsidRPr="00AC2A9F" w:rsidRDefault="00CB57D6">
      <w:pPr>
        <w:spacing w:line="276" w:lineRule="auto"/>
        <w:jc w:val="left"/>
        <w:rPr>
          <w:color w:val="auto"/>
        </w:rPr>
      </w:pPr>
      <w:r w:rsidRPr="00AC2A9F">
        <w:rPr>
          <w:color w:val="auto"/>
        </w:rPr>
        <w:br w:type="page"/>
      </w:r>
    </w:p>
    <w:p w14:paraId="4D0A32A0" w14:textId="77777777" w:rsidR="00DD3FC4" w:rsidRDefault="001C38CE" w:rsidP="00393A1C">
      <w:pPr>
        <w:pStyle w:val="Heading1NEW"/>
      </w:pPr>
      <w:bookmarkStart w:id="2" w:name="_Toc224229678"/>
      <w:r w:rsidRPr="00AC2A9F">
        <w:lastRenderedPageBreak/>
        <w:t>References</w:t>
      </w:r>
      <w:bookmarkEnd w:id="2"/>
    </w:p>
    <w:p w14:paraId="4D0A32A1" w14:textId="77777777" w:rsidR="00D47066" w:rsidRPr="00C94FBF" w:rsidRDefault="00D47066" w:rsidP="00D47066">
      <w:pPr>
        <w:rPr>
          <w:rFonts w:cs="Arial"/>
          <w:color w:val="222222"/>
          <w:szCs w:val="24"/>
          <w:shd w:val="clear" w:color="auto" w:fill="FFFFFF"/>
        </w:rPr>
      </w:pPr>
      <w:r w:rsidRPr="00C94FBF">
        <w:rPr>
          <w:rFonts w:cs="Arial"/>
          <w:color w:val="222222"/>
          <w:szCs w:val="24"/>
          <w:shd w:val="clear" w:color="auto" w:fill="FFFFFF"/>
        </w:rPr>
        <w:t>Cheng, J., Wu, Y., Huang, L., Wu, Y., and Guan, Y. (2025). Integrating Kolb’s experiential learning theory into nursing education: a four-stage intervention with case analysis, mind maps, reflective journals, and peer simulations for advanced health assessment. </w:t>
      </w:r>
      <w:r w:rsidRPr="00C94FBF">
        <w:rPr>
          <w:rFonts w:cs="Arial"/>
          <w:i/>
          <w:iCs/>
          <w:color w:val="222222"/>
          <w:szCs w:val="24"/>
          <w:shd w:val="clear" w:color="auto" w:fill="FFFFFF"/>
        </w:rPr>
        <w:t>Frontiers in Medicine</w:t>
      </w:r>
      <w:r w:rsidRPr="00C94FBF">
        <w:rPr>
          <w:rFonts w:cs="Arial"/>
          <w:color w:val="222222"/>
          <w:szCs w:val="24"/>
          <w:shd w:val="clear" w:color="auto" w:fill="FFFFFF"/>
        </w:rPr>
        <w:t>, </w:t>
      </w:r>
      <w:r w:rsidRPr="00C94FBF">
        <w:rPr>
          <w:rFonts w:cs="Arial"/>
          <w:i/>
          <w:iCs/>
          <w:color w:val="222222"/>
          <w:szCs w:val="24"/>
          <w:shd w:val="clear" w:color="auto" w:fill="FFFFFF"/>
        </w:rPr>
        <w:t>12</w:t>
      </w:r>
      <w:r w:rsidRPr="00C94FBF">
        <w:rPr>
          <w:rFonts w:cs="Arial"/>
          <w:color w:val="222222"/>
          <w:szCs w:val="24"/>
          <w:shd w:val="clear" w:color="auto" w:fill="FFFFFF"/>
        </w:rPr>
        <w:t>, 1616392.</w:t>
      </w:r>
    </w:p>
    <w:p w14:paraId="4D0A32A2" w14:textId="77777777" w:rsidR="00D47066" w:rsidRPr="00C94FBF" w:rsidRDefault="00D47066" w:rsidP="00D47066">
      <w:pPr>
        <w:rPr>
          <w:rFonts w:cs="Arial"/>
          <w:szCs w:val="24"/>
          <w:shd w:val="clear" w:color="auto" w:fill="FFFFFF"/>
        </w:rPr>
      </w:pPr>
      <w:r w:rsidRPr="00C94FBF">
        <w:rPr>
          <w:rFonts w:cs="Arial"/>
          <w:szCs w:val="24"/>
        </w:rPr>
        <w:t>Indeed</w:t>
      </w:r>
      <w:r w:rsidRPr="00C94FBF">
        <w:rPr>
          <w:rFonts w:cs="Arial"/>
          <w:szCs w:val="24"/>
          <w:shd w:val="clear" w:color="auto" w:fill="FFFFFF"/>
        </w:rPr>
        <w:t>, (2026).</w:t>
      </w:r>
      <w:r w:rsidRPr="00C94FBF">
        <w:rPr>
          <w:rFonts w:cs="Arial"/>
          <w:szCs w:val="24"/>
        </w:rPr>
        <w:t xml:space="preserve"> </w:t>
      </w:r>
      <w:r w:rsidRPr="00C94FBF">
        <w:rPr>
          <w:rFonts w:cs="Arial"/>
          <w:i/>
          <w:szCs w:val="24"/>
        </w:rPr>
        <w:t>Marketing manager jobs in UK.</w:t>
      </w:r>
      <w:r w:rsidRPr="00C94FBF">
        <w:rPr>
          <w:rFonts w:cs="Arial"/>
          <w:szCs w:val="24"/>
          <w:shd w:val="clear" w:color="auto" w:fill="FFFFFF"/>
        </w:rPr>
        <w:t xml:space="preserve"> [Online] Available Through &lt;https://surl.li/qdswye&gt; [Accessed on 11 March 2026]</w:t>
      </w:r>
    </w:p>
    <w:p w14:paraId="4D0A32A3" w14:textId="77777777" w:rsidR="00D47066" w:rsidRPr="00C94FBF" w:rsidRDefault="00D47066" w:rsidP="00D47066">
      <w:pPr>
        <w:rPr>
          <w:rFonts w:cs="Arial"/>
          <w:szCs w:val="24"/>
          <w:shd w:val="clear" w:color="auto" w:fill="FFFFFF"/>
        </w:rPr>
      </w:pPr>
      <w:r w:rsidRPr="00C94FBF">
        <w:rPr>
          <w:rFonts w:cs="Arial"/>
          <w:szCs w:val="24"/>
        </w:rPr>
        <w:t>NCS</w:t>
      </w:r>
      <w:r w:rsidRPr="00C94FBF">
        <w:rPr>
          <w:rFonts w:cs="Arial"/>
          <w:szCs w:val="24"/>
          <w:shd w:val="clear" w:color="auto" w:fill="FFFFFF"/>
        </w:rPr>
        <w:t>, (2026).</w:t>
      </w:r>
      <w:r w:rsidRPr="00C94FBF">
        <w:rPr>
          <w:rFonts w:cs="Arial"/>
          <w:szCs w:val="24"/>
        </w:rPr>
        <w:t xml:space="preserve"> </w:t>
      </w:r>
      <w:r w:rsidRPr="00C94FBF">
        <w:rPr>
          <w:rFonts w:cs="Arial"/>
          <w:i/>
          <w:szCs w:val="24"/>
        </w:rPr>
        <w:t>National careers service.</w:t>
      </w:r>
      <w:r w:rsidRPr="00C94FBF">
        <w:rPr>
          <w:rFonts w:cs="Arial"/>
          <w:szCs w:val="24"/>
          <w:shd w:val="clear" w:color="auto" w:fill="FFFFFF"/>
        </w:rPr>
        <w:t xml:space="preserve"> [Online] Available Through &lt;</w:t>
      </w:r>
      <w:r w:rsidRPr="00C94FBF">
        <w:rPr>
          <w:rFonts w:cs="Arial"/>
          <w:szCs w:val="24"/>
        </w:rPr>
        <w:t xml:space="preserve"> </w:t>
      </w:r>
      <w:r w:rsidRPr="00C94FBF">
        <w:rPr>
          <w:rFonts w:cs="Arial"/>
          <w:szCs w:val="24"/>
          <w:shd w:val="clear" w:color="auto" w:fill="FFFFFF"/>
        </w:rPr>
        <w:t>https://surl.li/nzewvy&gt; [Accessed on 12 March 2026]</w:t>
      </w:r>
    </w:p>
    <w:p w14:paraId="4D0A32A4" w14:textId="77777777" w:rsidR="007E19F6" w:rsidRPr="00AC2A9F" w:rsidRDefault="007E19F6" w:rsidP="00DD3FC4">
      <w:pPr>
        <w:rPr>
          <w:rFonts w:cs="Times New Roman"/>
          <w:color w:val="auto"/>
          <w:szCs w:val="24"/>
          <w:shd w:val="clear" w:color="auto" w:fill="FFFFFF"/>
        </w:rPr>
      </w:pPr>
    </w:p>
    <w:sectPr w:rsidR="007E19F6" w:rsidRPr="00AC2A9F" w:rsidSect="00AD4F96">
      <w:footerReference w:type="default" r:id="rId8"/>
      <w:pgSz w:w="11907" w:h="16839"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43B3CA0" w14:textId="77777777" w:rsidR="00A6157C" w:rsidRDefault="00A6157C" w:rsidP="007E19F6">
      <w:pPr>
        <w:spacing w:line="240" w:lineRule="auto"/>
      </w:pPr>
      <w:r>
        <w:separator/>
      </w:r>
    </w:p>
  </w:endnote>
  <w:endnote w:type="continuationSeparator" w:id="0">
    <w:p w14:paraId="33A3B698" w14:textId="77777777" w:rsidR="00A6157C" w:rsidRDefault="00A6157C" w:rsidP="007E19F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68092281"/>
      <w:docPartObj>
        <w:docPartGallery w:val="Page Numbers (Bottom of Page)"/>
        <w:docPartUnique/>
      </w:docPartObj>
    </w:sdtPr>
    <w:sdtEndPr>
      <w:rPr>
        <w:noProof/>
      </w:rPr>
    </w:sdtEndPr>
    <w:sdtContent>
      <w:p w14:paraId="4D0A32A9" w14:textId="77777777" w:rsidR="007E19F6" w:rsidRDefault="0050729B">
        <w:pPr>
          <w:pStyle w:val="Footer"/>
          <w:jc w:val="center"/>
        </w:pPr>
        <w:r>
          <w:fldChar w:fldCharType="begin"/>
        </w:r>
        <w:r w:rsidR="007E19F6">
          <w:instrText xml:space="preserve"> PAGE   \* MERGEFORMAT </w:instrText>
        </w:r>
        <w:r>
          <w:fldChar w:fldCharType="separate"/>
        </w:r>
        <w:r w:rsidR="00393A1C">
          <w:rPr>
            <w:noProof/>
          </w:rPr>
          <w:t>3</w:t>
        </w:r>
        <w:r>
          <w:rPr>
            <w:noProof/>
          </w:rPr>
          <w:fldChar w:fldCharType="end"/>
        </w:r>
      </w:p>
    </w:sdtContent>
  </w:sdt>
  <w:p w14:paraId="4D0A32AA" w14:textId="77777777" w:rsidR="007E19F6" w:rsidRDefault="007E19F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CED7D6A" w14:textId="77777777" w:rsidR="00A6157C" w:rsidRDefault="00A6157C" w:rsidP="007E19F6">
      <w:pPr>
        <w:spacing w:line="240" w:lineRule="auto"/>
      </w:pPr>
      <w:r>
        <w:separator/>
      </w:r>
    </w:p>
  </w:footnote>
  <w:footnote w:type="continuationSeparator" w:id="0">
    <w:p w14:paraId="5C377F58" w14:textId="77777777" w:rsidR="00A6157C" w:rsidRDefault="00A6157C" w:rsidP="007E19F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291896"/>
    <w:multiLevelType w:val="hybridMultilevel"/>
    <w:tmpl w:val="E98AE34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CB4549"/>
    <w:multiLevelType w:val="hybridMultilevel"/>
    <w:tmpl w:val="DA1E528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7BE66E1"/>
    <w:multiLevelType w:val="hybridMultilevel"/>
    <w:tmpl w:val="3FEC8A4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36701620"/>
    <w:multiLevelType w:val="hybridMultilevel"/>
    <w:tmpl w:val="072802F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BF60200"/>
    <w:multiLevelType w:val="hybridMultilevel"/>
    <w:tmpl w:val="F5CC50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3EB84C8C"/>
    <w:multiLevelType w:val="hybridMultilevel"/>
    <w:tmpl w:val="93F0C6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15:restartNumberingAfterBreak="0">
    <w:nsid w:val="55A3100A"/>
    <w:multiLevelType w:val="hybridMultilevel"/>
    <w:tmpl w:val="2A0A260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99A3D0E"/>
    <w:multiLevelType w:val="hybridMultilevel"/>
    <w:tmpl w:val="03F068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DE32ABD"/>
    <w:multiLevelType w:val="hybridMultilevel"/>
    <w:tmpl w:val="9BF0B23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44184345">
    <w:abstractNumId w:val="6"/>
  </w:num>
  <w:num w:numId="2" w16cid:durableId="1144085489">
    <w:abstractNumId w:val="7"/>
  </w:num>
  <w:num w:numId="3" w16cid:durableId="2093962192">
    <w:abstractNumId w:val="0"/>
  </w:num>
  <w:num w:numId="4" w16cid:durableId="1825195199">
    <w:abstractNumId w:val="4"/>
  </w:num>
  <w:num w:numId="5" w16cid:durableId="1183395639">
    <w:abstractNumId w:val="8"/>
  </w:num>
  <w:num w:numId="6" w16cid:durableId="1006397877">
    <w:abstractNumId w:val="3"/>
  </w:num>
  <w:num w:numId="7" w16cid:durableId="641928862">
    <w:abstractNumId w:val="2"/>
  </w:num>
  <w:num w:numId="8" w16cid:durableId="2009861520">
    <w:abstractNumId w:val="5"/>
  </w:num>
  <w:num w:numId="9" w16cid:durableId="122363942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AD4F96"/>
    <w:rsid w:val="00016981"/>
    <w:rsid w:val="000B0DEA"/>
    <w:rsid w:val="000D750B"/>
    <w:rsid w:val="001066AF"/>
    <w:rsid w:val="00194799"/>
    <w:rsid w:val="001A3C42"/>
    <w:rsid w:val="001B4301"/>
    <w:rsid w:val="001C38CE"/>
    <w:rsid w:val="001D6CD5"/>
    <w:rsid w:val="001F2ACA"/>
    <w:rsid w:val="00200449"/>
    <w:rsid w:val="00201C45"/>
    <w:rsid w:val="00216D83"/>
    <w:rsid w:val="00256CE9"/>
    <w:rsid w:val="00293409"/>
    <w:rsid w:val="002945BF"/>
    <w:rsid w:val="002A6B4A"/>
    <w:rsid w:val="002F08AB"/>
    <w:rsid w:val="0031329B"/>
    <w:rsid w:val="0033422D"/>
    <w:rsid w:val="00353181"/>
    <w:rsid w:val="00385815"/>
    <w:rsid w:val="003930A9"/>
    <w:rsid w:val="00393A1C"/>
    <w:rsid w:val="003E5793"/>
    <w:rsid w:val="00422B11"/>
    <w:rsid w:val="00424810"/>
    <w:rsid w:val="004340ED"/>
    <w:rsid w:val="00446731"/>
    <w:rsid w:val="00476E72"/>
    <w:rsid w:val="00491FB1"/>
    <w:rsid w:val="004A347A"/>
    <w:rsid w:val="00501CA0"/>
    <w:rsid w:val="0050729B"/>
    <w:rsid w:val="00527590"/>
    <w:rsid w:val="00590C6F"/>
    <w:rsid w:val="005C7174"/>
    <w:rsid w:val="005E22DB"/>
    <w:rsid w:val="005E69AC"/>
    <w:rsid w:val="005F1594"/>
    <w:rsid w:val="00604410"/>
    <w:rsid w:val="00604FE5"/>
    <w:rsid w:val="00636BFB"/>
    <w:rsid w:val="00690CF3"/>
    <w:rsid w:val="00780201"/>
    <w:rsid w:val="007941DC"/>
    <w:rsid w:val="007A2DD9"/>
    <w:rsid w:val="007E19F6"/>
    <w:rsid w:val="00800257"/>
    <w:rsid w:val="008D5671"/>
    <w:rsid w:val="008F7DCE"/>
    <w:rsid w:val="0093004E"/>
    <w:rsid w:val="00931932"/>
    <w:rsid w:val="00932061"/>
    <w:rsid w:val="009A7718"/>
    <w:rsid w:val="009C27A1"/>
    <w:rsid w:val="009C3EBE"/>
    <w:rsid w:val="00A03A65"/>
    <w:rsid w:val="00A246CA"/>
    <w:rsid w:val="00A6157C"/>
    <w:rsid w:val="00A61FF8"/>
    <w:rsid w:val="00A97432"/>
    <w:rsid w:val="00AA47AB"/>
    <w:rsid w:val="00AC2A9F"/>
    <w:rsid w:val="00AD4F96"/>
    <w:rsid w:val="00B637FE"/>
    <w:rsid w:val="00B67099"/>
    <w:rsid w:val="00B70B06"/>
    <w:rsid w:val="00B80D12"/>
    <w:rsid w:val="00BC1255"/>
    <w:rsid w:val="00C21410"/>
    <w:rsid w:val="00C3054F"/>
    <w:rsid w:val="00C50D79"/>
    <w:rsid w:val="00C72671"/>
    <w:rsid w:val="00C837F5"/>
    <w:rsid w:val="00CA31BA"/>
    <w:rsid w:val="00CB57D6"/>
    <w:rsid w:val="00CE4A71"/>
    <w:rsid w:val="00D47066"/>
    <w:rsid w:val="00D84246"/>
    <w:rsid w:val="00DA01EF"/>
    <w:rsid w:val="00DB2064"/>
    <w:rsid w:val="00DD3FC4"/>
    <w:rsid w:val="00DE4A21"/>
    <w:rsid w:val="00E221FC"/>
    <w:rsid w:val="00E51FD0"/>
    <w:rsid w:val="00E677AB"/>
    <w:rsid w:val="00E67A83"/>
    <w:rsid w:val="00E94B7E"/>
    <w:rsid w:val="00EA6404"/>
    <w:rsid w:val="00EC44D8"/>
    <w:rsid w:val="00EC7697"/>
    <w:rsid w:val="00F4791A"/>
    <w:rsid w:val="00F606B0"/>
    <w:rsid w:val="00F65B11"/>
    <w:rsid w:val="00F7238A"/>
    <w:rsid w:val="00F952A2"/>
    <w:rsid w:val="00FC005C"/>
    <w:rsid w:val="00FC07D2"/>
    <w:rsid w:val="00FE2205"/>
    <w:rsid w:val="00FE45C7"/>
    <w:rsid w:val="00FF6B15"/>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0A327C"/>
  <w15:docId w15:val="{3888D57D-DD27-43DF-9909-B52DEA80E2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61FF8"/>
    <w:pPr>
      <w:spacing w:after="0" w:line="360" w:lineRule="auto"/>
      <w:jc w:val="both"/>
    </w:pPr>
    <w:rPr>
      <w:rFonts w:ascii="Arial" w:hAnsi="Arial"/>
      <w:color w:val="000000" w:themeColor="text1"/>
      <w:lang w:val="en-GB"/>
    </w:rPr>
  </w:style>
  <w:style w:type="paragraph" w:styleId="Heading1">
    <w:name w:val="heading 1"/>
    <w:basedOn w:val="Normal"/>
    <w:next w:val="Normal"/>
    <w:link w:val="Heading1Char"/>
    <w:uiPriority w:val="9"/>
    <w:qFormat/>
    <w:rsid w:val="00C50D79"/>
    <w:pPr>
      <w:keepNext/>
      <w:keepLines/>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C50D79"/>
    <w:pPr>
      <w:keepNext/>
      <w:keepLines/>
      <w:outlineLvl w:val="1"/>
    </w:pPr>
    <w:rPr>
      <w:rFonts w:eastAsiaTheme="majorEastAsia" w:cstheme="majorBidi"/>
      <w:bCs/>
      <w:szCs w:val="26"/>
      <w:u w:val="single"/>
    </w:rPr>
  </w:style>
  <w:style w:type="paragraph" w:styleId="Heading3">
    <w:name w:val="heading 3"/>
    <w:basedOn w:val="Normal"/>
    <w:next w:val="Normal"/>
    <w:link w:val="Heading3Char"/>
    <w:uiPriority w:val="9"/>
    <w:semiHidden/>
    <w:unhideWhenUsed/>
    <w:qFormat/>
    <w:rsid w:val="00C50D79"/>
    <w:pPr>
      <w:keepNext/>
      <w:keepLines/>
      <w:outlineLvl w:val="2"/>
    </w:pPr>
    <w:rPr>
      <w:rFonts w:eastAsiaTheme="majorEastAsia" w:cstheme="majorBidi"/>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50D79"/>
    <w:rPr>
      <w:rFonts w:ascii="Times New Roman" w:eastAsiaTheme="majorEastAsia" w:hAnsi="Times New Roman" w:cstheme="majorBidi"/>
      <w:bCs/>
      <w:color w:val="000000" w:themeColor="text1"/>
      <w:sz w:val="24"/>
      <w:szCs w:val="26"/>
      <w:u w:val="single"/>
    </w:rPr>
  </w:style>
  <w:style w:type="character" w:customStyle="1" w:styleId="Heading1Char">
    <w:name w:val="Heading 1 Char"/>
    <w:basedOn w:val="DefaultParagraphFont"/>
    <w:link w:val="Heading1"/>
    <w:uiPriority w:val="9"/>
    <w:rsid w:val="00C50D79"/>
    <w:rPr>
      <w:rFonts w:ascii="Times New Roman" w:eastAsiaTheme="majorEastAsia" w:hAnsi="Times New Roman" w:cstheme="majorBidi"/>
      <w:b/>
      <w:bCs/>
      <w:color w:val="000000" w:themeColor="text1"/>
      <w:sz w:val="28"/>
      <w:szCs w:val="28"/>
    </w:rPr>
  </w:style>
  <w:style w:type="paragraph" w:customStyle="1" w:styleId="Style1">
    <w:name w:val="Style1"/>
    <w:basedOn w:val="Normal"/>
    <w:link w:val="Style1Char"/>
    <w:autoRedefine/>
    <w:rsid w:val="007A2DD9"/>
    <w:rPr>
      <w:rFonts w:cs="Times New Roman"/>
    </w:rPr>
  </w:style>
  <w:style w:type="character" w:customStyle="1" w:styleId="Style1Char">
    <w:name w:val="Style1 Char"/>
    <w:basedOn w:val="DefaultParagraphFont"/>
    <w:link w:val="Style1"/>
    <w:rsid w:val="007A2DD9"/>
    <w:rPr>
      <w:rFonts w:ascii="Times New Roman" w:hAnsi="Times New Roman" w:cs="Times New Roman"/>
      <w:color w:val="000000" w:themeColor="text1"/>
      <w:sz w:val="24"/>
    </w:rPr>
  </w:style>
  <w:style w:type="paragraph" w:styleId="Title">
    <w:name w:val="Title"/>
    <w:basedOn w:val="Normal"/>
    <w:next w:val="Normal"/>
    <w:link w:val="TitleChar"/>
    <w:uiPriority w:val="10"/>
    <w:qFormat/>
    <w:rsid w:val="00C50D79"/>
    <w:pPr>
      <w:pBdr>
        <w:bottom w:val="single" w:sz="8" w:space="4" w:color="4F81BD" w:themeColor="accent1"/>
      </w:pBdr>
      <w:contextualSpacing/>
      <w:jc w:val="center"/>
    </w:pPr>
    <w:rPr>
      <w:rFonts w:eastAsiaTheme="majorEastAsia" w:cstheme="majorBidi"/>
      <w:b/>
      <w:spacing w:val="5"/>
      <w:kern w:val="28"/>
      <w:sz w:val="48"/>
      <w:szCs w:val="52"/>
    </w:rPr>
  </w:style>
  <w:style w:type="character" w:customStyle="1" w:styleId="TitleChar">
    <w:name w:val="Title Char"/>
    <w:basedOn w:val="DefaultParagraphFont"/>
    <w:link w:val="Title"/>
    <w:uiPriority w:val="10"/>
    <w:rsid w:val="00C50D79"/>
    <w:rPr>
      <w:rFonts w:ascii="Times New Roman" w:eastAsiaTheme="majorEastAsia" w:hAnsi="Times New Roman" w:cstheme="majorBidi"/>
      <w:b/>
      <w:color w:val="000000" w:themeColor="text1"/>
      <w:spacing w:val="5"/>
      <w:kern w:val="28"/>
      <w:sz w:val="48"/>
      <w:szCs w:val="52"/>
    </w:rPr>
  </w:style>
  <w:style w:type="paragraph" w:styleId="TOCHeading">
    <w:name w:val="TOC Heading"/>
    <w:basedOn w:val="Heading1"/>
    <w:next w:val="Normal"/>
    <w:uiPriority w:val="39"/>
    <w:semiHidden/>
    <w:unhideWhenUsed/>
    <w:qFormat/>
    <w:rsid w:val="007A2DD9"/>
    <w:pPr>
      <w:outlineLvl w:val="9"/>
    </w:pPr>
  </w:style>
  <w:style w:type="paragraph" w:customStyle="1" w:styleId="Normal2">
    <w:name w:val="Normal 2"/>
    <w:basedOn w:val="Normal"/>
    <w:next w:val="Normal"/>
    <w:link w:val="Normal2Char"/>
    <w:rsid w:val="00DE4A21"/>
    <w:rPr>
      <w:rFonts w:cs="Times New Roman"/>
    </w:rPr>
  </w:style>
  <w:style w:type="character" w:customStyle="1" w:styleId="Normal2Char">
    <w:name w:val="Normal 2 Char"/>
    <w:basedOn w:val="DefaultParagraphFont"/>
    <w:link w:val="Normal2"/>
    <w:rsid w:val="00DE4A21"/>
    <w:rPr>
      <w:rFonts w:ascii="Times New Roman" w:hAnsi="Times New Roman" w:cs="Times New Roman"/>
      <w:color w:val="000000" w:themeColor="text1"/>
      <w:sz w:val="24"/>
      <w:lang w:val="en-GB"/>
    </w:rPr>
  </w:style>
  <w:style w:type="character" w:customStyle="1" w:styleId="Heading3Char">
    <w:name w:val="Heading 3 Char"/>
    <w:basedOn w:val="DefaultParagraphFont"/>
    <w:link w:val="Heading3"/>
    <w:uiPriority w:val="9"/>
    <w:semiHidden/>
    <w:rsid w:val="00C50D79"/>
    <w:rPr>
      <w:rFonts w:ascii="Times New Roman" w:eastAsiaTheme="majorEastAsia" w:hAnsi="Times New Roman" w:cstheme="majorBidi"/>
      <w:b/>
      <w:bCs/>
      <w:i/>
      <w:color w:val="000000" w:themeColor="text1"/>
      <w:sz w:val="24"/>
    </w:rPr>
  </w:style>
  <w:style w:type="paragraph" w:customStyle="1" w:styleId="NormalNEW">
    <w:name w:val="Normal NEW"/>
    <w:basedOn w:val="Normal"/>
    <w:link w:val="NormalNEWChar"/>
    <w:autoRedefine/>
    <w:qFormat/>
    <w:rsid w:val="00C50D79"/>
  </w:style>
  <w:style w:type="character" w:customStyle="1" w:styleId="NormalNEWChar">
    <w:name w:val="Normal NEW Char"/>
    <w:basedOn w:val="DefaultParagraphFont"/>
    <w:link w:val="NormalNEW"/>
    <w:rsid w:val="00C50D79"/>
    <w:rPr>
      <w:rFonts w:ascii="Times New Roman" w:hAnsi="Times New Roman"/>
      <w:color w:val="000000" w:themeColor="text1"/>
      <w:sz w:val="24"/>
    </w:rPr>
  </w:style>
  <w:style w:type="paragraph" w:customStyle="1" w:styleId="Heading3NEW">
    <w:name w:val="Heading 3 NEW"/>
    <w:basedOn w:val="Heading2"/>
    <w:link w:val="Heading3NEWChar"/>
    <w:autoRedefine/>
    <w:qFormat/>
    <w:rsid w:val="00F952A2"/>
    <w:rPr>
      <w:b/>
      <w:i/>
      <w:u w:val="none"/>
    </w:rPr>
  </w:style>
  <w:style w:type="character" w:customStyle="1" w:styleId="Heading3NEWChar">
    <w:name w:val="Heading 3 NEW Char"/>
    <w:basedOn w:val="Heading2Char"/>
    <w:link w:val="Heading3NEW"/>
    <w:rsid w:val="00F952A2"/>
    <w:rPr>
      <w:rFonts w:ascii="Times New Roman" w:eastAsiaTheme="majorEastAsia" w:hAnsi="Times New Roman" w:cstheme="majorBidi"/>
      <w:b/>
      <w:bCs/>
      <w:i/>
      <w:color w:val="000000" w:themeColor="text1"/>
      <w:sz w:val="24"/>
      <w:szCs w:val="26"/>
      <w:u w:val="single"/>
      <w:lang w:val="en-GB"/>
    </w:rPr>
  </w:style>
  <w:style w:type="paragraph" w:customStyle="1" w:styleId="Heading1NEW">
    <w:name w:val="Heading 1 NEW"/>
    <w:basedOn w:val="Heading1"/>
    <w:link w:val="Heading1NEWChar"/>
    <w:autoRedefine/>
    <w:qFormat/>
    <w:rsid w:val="00393A1C"/>
  </w:style>
  <w:style w:type="character" w:customStyle="1" w:styleId="Heading1NEWChar">
    <w:name w:val="Heading 1 NEW Char"/>
    <w:basedOn w:val="Heading1Char"/>
    <w:link w:val="Heading1NEW"/>
    <w:rsid w:val="00393A1C"/>
    <w:rPr>
      <w:rFonts w:ascii="Arial" w:eastAsiaTheme="majorEastAsia" w:hAnsi="Arial" w:cstheme="majorBidi"/>
      <w:b/>
      <w:bCs/>
      <w:color w:val="000000" w:themeColor="text1"/>
      <w:sz w:val="28"/>
      <w:szCs w:val="28"/>
      <w:lang w:val="en-GB"/>
    </w:rPr>
  </w:style>
  <w:style w:type="paragraph" w:customStyle="1" w:styleId="Heading2New">
    <w:name w:val="Heading 2 New"/>
    <w:basedOn w:val="Heading2"/>
    <w:link w:val="Heading2NewChar"/>
    <w:autoRedefine/>
    <w:qFormat/>
    <w:rsid w:val="000B0DEA"/>
  </w:style>
  <w:style w:type="character" w:customStyle="1" w:styleId="Heading2NewChar">
    <w:name w:val="Heading 2 New Char"/>
    <w:basedOn w:val="Heading2Char"/>
    <w:link w:val="Heading2New"/>
    <w:rsid w:val="000B0DEA"/>
    <w:rPr>
      <w:rFonts w:ascii="Times New Roman" w:eastAsiaTheme="majorEastAsia" w:hAnsi="Times New Roman" w:cstheme="majorBidi"/>
      <w:bCs/>
      <w:color w:val="000000" w:themeColor="text1"/>
      <w:sz w:val="24"/>
      <w:szCs w:val="26"/>
      <w:u w:val="single"/>
      <w:lang w:val="en-GB"/>
    </w:rPr>
  </w:style>
  <w:style w:type="paragraph" w:customStyle="1" w:styleId="TitleNEW">
    <w:name w:val="Title NEW"/>
    <w:basedOn w:val="Title"/>
    <w:link w:val="TitleNEWChar"/>
    <w:autoRedefine/>
    <w:qFormat/>
    <w:rsid w:val="00C50D79"/>
  </w:style>
  <w:style w:type="character" w:customStyle="1" w:styleId="TitleNEWChar">
    <w:name w:val="Title NEW Char"/>
    <w:basedOn w:val="TitleChar"/>
    <w:link w:val="TitleNEW"/>
    <w:rsid w:val="00C50D79"/>
    <w:rPr>
      <w:rFonts w:ascii="Times New Roman" w:eastAsiaTheme="majorEastAsia" w:hAnsi="Times New Roman" w:cstheme="majorBidi"/>
      <w:b/>
      <w:color w:val="000000" w:themeColor="text1"/>
      <w:spacing w:val="5"/>
      <w:kern w:val="28"/>
      <w:sz w:val="48"/>
      <w:szCs w:val="52"/>
    </w:rPr>
  </w:style>
  <w:style w:type="character" w:styleId="Hyperlink">
    <w:name w:val="Hyperlink"/>
    <w:basedOn w:val="DefaultParagraphFont"/>
    <w:uiPriority w:val="99"/>
    <w:unhideWhenUsed/>
    <w:rsid w:val="001C38CE"/>
    <w:rPr>
      <w:color w:val="0000FF" w:themeColor="hyperlink"/>
      <w:u w:val="single"/>
    </w:rPr>
  </w:style>
  <w:style w:type="paragraph" w:styleId="TOC1">
    <w:name w:val="toc 1"/>
    <w:basedOn w:val="Normal"/>
    <w:next w:val="Normal"/>
    <w:autoRedefine/>
    <w:uiPriority w:val="39"/>
    <w:unhideWhenUsed/>
    <w:rsid w:val="007E19F6"/>
    <w:pPr>
      <w:spacing w:after="100"/>
    </w:pPr>
  </w:style>
  <w:style w:type="paragraph" w:styleId="BalloonText">
    <w:name w:val="Balloon Text"/>
    <w:basedOn w:val="Normal"/>
    <w:link w:val="BalloonTextChar"/>
    <w:uiPriority w:val="99"/>
    <w:semiHidden/>
    <w:unhideWhenUsed/>
    <w:rsid w:val="007E19F6"/>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E19F6"/>
    <w:rPr>
      <w:rFonts w:ascii="Tahoma" w:hAnsi="Tahoma" w:cs="Tahoma"/>
      <w:color w:val="000000" w:themeColor="text1"/>
      <w:sz w:val="16"/>
      <w:szCs w:val="16"/>
      <w:lang w:val="en-GB"/>
    </w:rPr>
  </w:style>
  <w:style w:type="paragraph" w:styleId="Header">
    <w:name w:val="header"/>
    <w:basedOn w:val="Normal"/>
    <w:link w:val="HeaderChar"/>
    <w:uiPriority w:val="99"/>
    <w:unhideWhenUsed/>
    <w:rsid w:val="007E19F6"/>
    <w:pPr>
      <w:tabs>
        <w:tab w:val="center" w:pos="4513"/>
        <w:tab w:val="right" w:pos="9026"/>
      </w:tabs>
      <w:spacing w:line="240" w:lineRule="auto"/>
    </w:pPr>
  </w:style>
  <w:style w:type="character" w:customStyle="1" w:styleId="HeaderChar">
    <w:name w:val="Header Char"/>
    <w:basedOn w:val="DefaultParagraphFont"/>
    <w:link w:val="Header"/>
    <w:uiPriority w:val="99"/>
    <w:rsid w:val="007E19F6"/>
    <w:rPr>
      <w:rFonts w:ascii="Times New Roman" w:hAnsi="Times New Roman"/>
      <w:color w:val="000000" w:themeColor="text1"/>
      <w:sz w:val="24"/>
      <w:lang w:val="en-GB"/>
    </w:rPr>
  </w:style>
  <w:style w:type="paragraph" w:styleId="Footer">
    <w:name w:val="footer"/>
    <w:basedOn w:val="Normal"/>
    <w:link w:val="FooterChar"/>
    <w:uiPriority w:val="99"/>
    <w:unhideWhenUsed/>
    <w:rsid w:val="007E19F6"/>
    <w:pPr>
      <w:tabs>
        <w:tab w:val="center" w:pos="4513"/>
        <w:tab w:val="right" w:pos="9026"/>
      </w:tabs>
      <w:spacing w:line="240" w:lineRule="auto"/>
    </w:pPr>
  </w:style>
  <w:style w:type="character" w:customStyle="1" w:styleId="FooterChar">
    <w:name w:val="Footer Char"/>
    <w:basedOn w:val="DefaultParagraphFont"/>
    <w:link w:val="Footer"/>
    <w:uiPriority w:val="99"/>
    <w:rsid w:val="007E19F6"/>
    <w:rPr>
      <w:rFonts w:ascii="Times New Roman" w:hAnsi="Times New Roman"/>
      <w:color w:val="000000" w:themeColor="text1"/>
      <w:sz w:val="24"/>
      <w:lang w:val="en-GB"/>
    </w:rPr>
  </w:style>
  <w:style w:type="paragraph" w:styleId="ListParagraph">
    <w:name w:val="List Paragraph"/>
    <w:basedOn w:val="Normal"/>
    <w:uiPriority w:val="34"/>
    <w:qFormat/>
    <w:rsid w:val="00DD3FC4"/>
    <w:pPr>
      <w:spacing w:after="200"/>
      <w:ind w:left="720"/>
      <w:contextualSpacing/>
    </w:pPr>
    <w:rPr>
      <w:color w:val="auto"/>
    </w:rPr>
  </w:style>
  <w:style w:type="table" w:styleId="LightGrid-Accent5">
    <w:name w:val="Light Grid Accent 5"/>
    <w:basedOn w:val="TableNormal"/>
    <w:uiPriority w:val="62"/>
    <w:rsid w:val="00DD3FC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paragraph" w:styleId="TOC2">
    <w:name w:val="toc 2"/>
    <w:basedOn w:val="Normal"/>
    <w:next w:val="Normal"/>
    <w:autoRedefine/>
    <w:uiPriority w:val="39"/>
    <w:unhideWhenUsed/>
    <w:rsid w:val="00E67A83"/>
    <w:pPr>
      <w:spacing w:after="100"/>
      <w:ind w:left="240"/>
    </w:pPr>
  </w:style>
  <w:style w:type="paragraph" w:styleId="TableofFigures">
    <w:name w:val="table of figures"/>
    <w:basedOn w:val="Normal"/>
    <w:next w:val="Normal"/>
    <w:uiPriority w:val="99"/>
    <w:unhideWhenUsed/>
    <w:rsid w:val="00E67A8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5339716">
      <w:bodyDiv w:val="1"/>
      <w:marLeft w:val="0"/>
      <w:marRight w:val="0"/>
      <w:marTop w:val="0"/>
      <w:marBottom w:val="0"/>
      <w:divBdr>
        <w:top w:val="none" w:sz="0" w:space="0" w:color="auto"/>
        <w:left w:val="none" w:sz="0" w:space="0" w:color="auto"/>
        <w:bottom w:val="none" w:sz="0" w:space="0" w:color="auto"/>
        <w:right w:val="none" w:sz="0" w:space="0" w:color="auto"/>
      </w:divBdr>
    </w:div>
    <w:div w:id="11668973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A8E7907-354B-4538-91D1-EA3CE4CFFB3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TotalTime>
  <Pages>4</Pages>
  <Words>458</Words>
  <Characters>2614</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pc</dc:creator>
  <cp:lastModifiedBy>Iancu Andrei</cp:lastModifiedBy>
  <cp:revision>51</cp:revision>
  <dcterms:created xsi:type="dcterms:W3CDTF">2022-05-11T04:47:00Z</dcterms:created>
  <dcterms:modified xsi:type="dcterms:W3CDTF">2026-03-14T17:40:00Z</dcterms:modified>
</cp:coreProperties>
</file>